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4F" w:rsidRPr="009B355A" w:rsidRDefault="00E3074F" w:rsidP="00E3074F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E3074F" w:rsidRPr="00C15F6F" w:rsidRDefault="00E3074F" w:rsidP="00E3074F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E3074F" w:rsidRPr="00C15F6F" w:rsidRDefault="00E3074F" w:rsidP="00E3074F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E3074F" w:rsidRPr="009B355A" w:rsidRDefault="00E3074F" w:rsidP="00E3074F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E3074F" w:rsidRPr="009B355A" w:rsidRDefault="00E3074F" w:rsidP="00E3074F">
      <w:pPr>
        <w:pStyle w:val="a3"/>
        <w:spacing w:before="0" w:beforeAutospacing="0" w:after="0" w:afterAutospacing="0"/>
        <w:jc w:val="center"/>
        <w:textAlignment w:val="baseline"/>
      </w:pPr>
    </w:p>
    <w:p w:rsidR="00E3074F" w:rsidRPr="009B355A" w:rsidRDefault="00E3074F" w:rsidP="00E3074F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E3074F" w:rsidRPr="00C15F6F" w:rsidRDefault="00E3074F" w:rsidP="00E3074F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E3074F" w:rsidRPr="009B355A" w:rsidRDefault="00E3074F" w:rsidP="00E3074F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E3074F" w:rsidRPr="009B355A" w:rsidRDefault="00E3074F" w:rsidP="00E3074F">
      <w:pPr>
        <w:pStyle w:val="a3"/>
        <w:spacing w:before="0" w:beforeAutospacing="0" w:after="0" w:afterAutospacing="0"/>
        <w:jc w:val="right"/>
        <w:textAlignment w:val="baseline"/>
      </w:pPr>
    </w:p>
    <w:p w:rsidR="00E3074F" w:rsidRDefault="00E3074F" w:rsidP="00E3074F">
      <w:pPr>
        <w:pStyle w:val="a3"/>
        <w:spacing w:before="0" w:beforeAutospacing="0" w:after="0" w:afterAutospacing="0"/>
        <w:jc w:val="center"/>
        <w:textAlignment w:val="baseline"/>
      </w:pPr>
    </w:p>
    <w:p w:rsidR="00E3074F" w:rsidRPr="00C15F6F" w:rsidRDefault="00E3074F" w:rsidP="00E3074F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E3074F" w:rsidRPr="00C15F6F" w:rsidRDefault="00E3074F" w:rsidP="00E3074F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E3074F" w:rsidRPr="009B355A" w:rsidRDefault="00E3074F" w:rsidP="00E3074F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E3074F" w:rsidRPr="000A5BF2" w:rsidRDefault="00E3074F" w:rsidP="00E3074F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«Русский язык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2 класс </w:t>
      </w:r>
    </w:p>
    <w:p w:rsidR="00E3074F" w:rsidRPr="009B355A" w:rsidRDefault="00E3074F" w:rsidP="00E3074F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E3074F" w:rsidRPr="009B355A" w:rsidRDefault="00E3074F" w:rsidP="00E3074F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E3074F" w:rsidRPr="00C15F6F" w:rsidRDefault="00E3074F" w:rsidP="00E3074F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E3074F" w:rsidRPr="00C15F6F" w:rsidRDefault="00E3074F" w:rsidP="00E3074F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E3074F" w:rsidRPr="00C15F6F" w:rsidRDefault="00E3074F" w:rsidP="00E3074F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E3074F" w:rsidRPr="009B355A" w:rsidRDefault="00E3074F" w:rsidP="00E3074F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E3074F" w:rsidRPr="009B355A" w:rsidRDefault="00E3074F" w:rsidP="00E3074F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на </w:t>
      </w:r>
      <w:r w:rsidRPr="00C15F6F">
        <w:rPr>
          <w:color w:val="000000"/>
          <w:kern w:val="24"/>
        </w:rPr>
        <w:t>Методическом объединении</w:t>
      </w:r>
      <w:r w:rsidRPr="00C15F6F">
        <w:rPr>
          <w:color w:val="000000"/>
          <w:kern w:val="24"/>
        </w:rPr>
        <w:tab/>
      </w:r>
      <w:proofErr w:type="gramStart"/>
      <w:r w:rsidRPr="00C15F6F">
        <w:rPr>
          <w:color w:val="000000"/>
          <w:kern w:val="24"/>
        </w:rPr>
        <w:t>Принята</w:t>
      </w:r>
      <w:proofErr w:type="gramEnd"/>
      <w:r w:rsidRPr="00C15F6F">
        <w:rPr>
          <w:color w:val="000000"/>
          <w:kern w:val="24"/>
        </w:rPr>
        <w:t xml:space="preserve"> на педагогическом совете</w:t>
      </w:r>
    </w:p>
    <w:p w:rsidR="00E3074F" w:rsidRPr="009B355A" w:rsidRDefault="00E3074F" w:rsidP="00E3074F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Протокол № ___________</w:t>
      </w:r>
      <w:proofErr w:type="gramStart"/>
      <w:r w:rsidRPr="00C15F6F">
        <w:rPr>
          <w:color w:val="000000"/>
          <w:kern w:val="24"/>
        </w:rPr>
        <w:t>от</w:t>
      </w:r>
      <w:proofErr w:type="gramEnd"/>
      <w:r w:rsidRPr="00C15F6F">
        <w:rPr>
          <w:color w:val="000000"/>
          <w:kern w:val="24"/>
        </w:rPr>
        <w:t>__________</w:t>
      </w:r>
      <w:r w:rsidRPr="00C15F6F">
        <w:rPr>
          <w:color w:val="000000"/>
          <w:kern w:val="24"/>
        </w:rPr>
        <w:tab/>
        <w:t>Протокол №____ от ____</w:t>
      </w:r>
    </w:p>
    <w:p w:rsidR="00E3074F" w:rsidRDefault="00E3074F" w:rsidP="00E3074F">
      <w:pPr>
        <w:tabs>
          <w:tab w:val="left" w:pos="5730"/>
        </w:tabs>
        <w:jc w:val="center"/>
      </w:pPr>
    </w:p>
    <w:p w:rsidR="00E3074F" w:rsidRPr="0005437E" w:rsidRDefault="00E3074F" w:rsidP="00E3074F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E3074F" w:rsidRPr="009B355A" w:rsidRDefault="00E3074F" w:rsidP="00E3074F">
      <w:pPr>
        <w:jc w:val="center"/>
      </w:pPr>
    </w:p>
    <w:p w:rsidR="00E3074F" w:rsidRDefault="00E3074F" w:rsidP="00E3074F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E3074F" w:rsidRDefault="00E3074F" w:rsidP="00E3074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E3074F" w:rsidRDefault="00E3074F" w:rsidP="00E3074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E3074F" w:rsidRPr="005540BB" w:rsidRDefault="00E3074F" w:rsidP="00E3074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E3074F" w:rsidRDefault="00E3074F" w:rsidP="00E3074F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E3074F" w:rsidRDefault="00E3074F" w:rsidP="00E3074F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предмета………………………………………………………………………………………………………….………</w:t>
      </w:r>
      <w:r w:rsidR="0064510F">
        <w:rPr>
          <w:rFonts w:ascii="Times New Roman" w:hAnsi="Times New Roman"/>
          <w:sz w:val="24"/>
        </w:rPr>
        <w:t>….12</w:t>
      </w:r>
    </w:p>
    <w:p w:rsidR="00E3074F" w:rsidRDefault="00E3074F" w:rsidP="00E3074F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</w:t>
      </w:r>
      <w:r w:rsidR="0064510F">
        <w:rPr>
          <w:rFonts w:ascii="Times New Roman" w:hAnsi="Times New Roman"/>
          <w:sz w:val="24"/>
        </w:rPr>
        <w:t>....18</w:t>
      </w:r>
    </w:p>
    <w:p w:rsidR="00E3074F" w:rsidRPr="00E24435" w:rsidRDefault="00E3074F" w:rsidP="00E3074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74F" w:rsidRDefault="00E3074F" w:rsidP="00E3074F"/>
    <w:p w:rsidR="00E3074F" w:rsidRDefault="00E3074F" w:rsidP="00E3074F"/>
    <w:p w:rsidR="00E3074F" w:rsidRDefault="00E3074F" w:rsidP="00E3074F"/>
    <w:p w:rsidR="00E3074F" w:rsidRDefault="00E3074F" w:rsidP="00E3074F"/>
    <w:p w:rsidR="00E3074F" w:rsidRDefault="00E3074F" w:rsidP="00E3074F"/>
    <w:p w:rsidR="00E3074F" w:rsidRDefault="00E3074F" w:rsidP="00E3074F"/>
    <w:p w:rsidR="00E3074F" w:rsidRDefault="00E3074F" w:rsidP="00E3074F"/>
    <w:p w:rsidR="004127D5" w:rsidRDefault="004127D5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  <w:r w:rsidRPr="00E3074F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E3074F" w:rsidRPr="00E3074F" w:rsidRDefault="00E3074F" w:rsidP="00E3074F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предметные: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ОБЩИЕ ПРЕДМЕТНЫЕ РЕЗУЛЬТАТЫ ОСВОЕНИЯ ПРОГРАММЫ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•Понимание значения русского языка как государственного языка нашей страны Российской Федерации, языка межнационального общения;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•воспитание уважительного отношения к русскому языку как родному языку русского народа и языкам, на которых говорят другие народы;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•начальные умения выбирать адекватные языковые средства при составлении небольших монологических высказываний;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фонетика и графика, лексика,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морфология и синтаксис (в объёме изучаемого курса);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•первоначальные умения проверять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•овладение учебными действиями с изучаемыми языковыми единицами;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•формирование начальных умений находить, характеризовать, сравнивать, классифицировать такие языковые единицы,  как звук, буква, слог, слово, слово как часть речи, слово как член предложения, предложение (в объёме изучаемого курса).</w:t>
      </w:r>
      <w:proofErr w:type="gramEnd"/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ПРЕДМЕТНЫЕ РЕЗУЛЬТАТЫ ОСВОЕНИЯ ОСНОВНЫХ СОДЕРЖАТЕЛЬНЫХ ЛИНИЙ ПРОГРАММЫ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Развитие речи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•строить предложения для решения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определённой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речевой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(для ответа на заданный вопрос, для выражения своего собственного мнения);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•пользоваться словарями учебника для решения языковых и речевых задач;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•различать устную и письменную речь;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•различать диалогическую речь; понимать особенности диалогической речи;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•отличать текст от набора не связанных друг с другом предложений;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•анализировать текст с нарушенным порядком предложений и восстанавливать их последовательность в тексте;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•читать вопросы к повествовательному тексту, находить на них ответы и грамотно их записывать;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•анализировать свою и чужую речь при слушании себя и речи товарищей (при ответах на поставленный учителем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устном или письменном высказывании) с точки зрения правильности, точности, ясности содержания;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•соблюдать нормы произношения, употребления и написания слов, имеющихся в словарях учебника;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•озаглавливать текст по его теме или по его главной мысли;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•распознавать тексты разных типов: описание и повествование, рассуждение;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•замечать в художественном тексте языковые средства, создающие его выразительность;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•находить средства связи между предложениями (порядок слов, местоимения, синонимы);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•составлять небольшие высказывания по результатам наблюдений за фактами и явлениями языка; на определённую тему;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•составлять текст (отзыв) по репродукциям картин художников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помещённых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учебнике);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•письменно излагать содержание прочитанного текста (после предварительной подготовки) по вопросам;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Система языка. Фонетика, орфоэпия, графика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•различать понятия «звук» и «буква», правильно называть буквы и правильно произносить звуки в слове и вне слова;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  <w:proofErr w:type="gramEnd"/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•характеризовать, сравнивать, классифицировать звуки вне слова и в слове по заданным параметрам;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•понимать характеристику звука, представленную в модели (в звуковом обозначении);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•анализировать, сравнивать, группировать слова по указанным характеристикам звуков;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•определять функции букв е, ё, ю, я в слове;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•определять способы обозначения буквами твёрдости-мягкости согласных и звука [й’];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•определять количество слогов в слове и их границы, сравнивать и классифицировать слова по слоговому составу;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•определять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ударный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безударные слоги в слове;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•правильно называть буквы алфавита, располагать буквы и слова по алфавиту;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•использовать знание алфавита при работе со словарями;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•определять функцию мягкого знака (ь) как разделительного;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•устанавливать соотношение звукового и буквенного состава в словах с йотированными гласными е, ё, ю, я и мягким знаком (ь) — показателем мягкости согласного звука: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коньки, ёлка, маяк;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•находить случаи расхождения звукового и буквенного состава слов при орфоэпическом проговаривании слов учителем (моряк, ёж, лось, друг, сказка);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•осуществлять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разбор простых по составу слов с помощью заданного в учебнике алгоритма;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•устанавливать соотношение звукового и буквенного состава в словах с разделительным мягким знаком (ь): шью, друзья, вьюга;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— глухие, </w:t>
      </w:r>
      <w:proofErr w:type="gramEnd"/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шипящие, мягкие и твёрдые и др.);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•пользоваться при письме небуквенными графическими средствами: пробелом между словами, знаком переноса, абзацем.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Лексика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•осознавать слово как единство звучания и значения;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•выявлять в речи незнакомые слова, спрашивать об их значении учителя или обращаться к толковому словарю;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•различать однозначные и многозначные слова (простые случаи);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•иметь представление о синонимах и антонимах;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•распознавать среди предложенных слов синонимы и антонимы;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•подбирать к предложенным словам 1—2 синонима или антонима;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•наблюдать за использованием синонимов и антонимов в речи;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•наблюдать за словами, употреблёнными в прямом и переносном значении.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•выявлять в речи незнакомые слова, спрашивать об их значении учителя или обращаться к толковому словарю;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 практическом уровне распознавать слова, употреблённые в прямом и переносном значении (простые случаи);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•замечать в художественном тексте слова, употреблённые в переносном значении;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•пользоваться словарями при решении языковых и речевых задач.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Состав слова 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морфемика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•осознавать значение понятия «родственные слова», соотносить его с понятием «однокоренные слова»;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•владеть первоначальными признаками для опознавания однокоренных слов среди других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неоднокоренных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слов;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•определять в слове корень (простые случаи), пользуясь заданным алгоритмом (памяткой определения корня слова)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•различать однокоренные слова и формы одного и того же слова;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•различать однокоренные слова и слова с омонимичными корнями, однокоренные слова и синонимы;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•подбирать однокоренные слова и формы слов с целью проверки изучаемых орфограмм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Морфология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•находить имена прилагательные, понимать их значение и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в речи, опознавать форму числа имён прилагательных, роль в предложении;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употребление в речи;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•находить предлоги и понимать их роль в предложении и тексте;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•подбирать примеры слов разных частей речи и форм этих слов.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•выявлять принадлежность слова к определённой части речи на основе усвоенных признаков, определять признаки частей речи;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•различать имена существительные, употреблённые в форме одного числа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(ножницы, кефир);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•выявлять роль разных частей речи в художественном тексте;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•использовать личные местоимения для устранения неоправданных повторов;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•пользоваться словами разных частей речи в собственных высказываниях.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Синтаксис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•различать текст и предложение, предложение и слова, не составляющие предложения; выделять предложения из речи;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слов, знаки конца предложения;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•находить главные члены предложения (основу предложения): подлежащее и сказуемое;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•различать главные и второстепенные члены предложения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(без дифференциации на виды);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•устанавливать связи слов между словами в предложении;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•соотносить предложения со схемами, выбирать предложение, соответствующее схеме;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•восстанавливать деформированные предложения;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•составлять предложения по схеме, рисунку, на определённую тему.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•находить предложения с обращениями.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Орфография и пунктуация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применять изученные правила правописания: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•раздельное написание слов в предложении;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•написание гласных и, а, у после шипящих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согласных ж</w:t>
      </w:r>
      <w:proofErr w:type="gramEnd"/>
      <w:r>
        <w:rPr>
          <w:rFonts w:ascii="Times New Roman" w:hAnsi="Times New Roman" w:cs="Times New Roman"/>
          <w:sz w:val="24"/>
          <w:szCs w:val="24"/>
        </w:rPr>
        <w:t>, ш, ч, щ (в положении под ударением и без ударения);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•отсутствие мягкого знака после шипящих в буквосочетаниях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перенос слов;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•прописная буква в начале предложения, в именах собственных;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•проверяемые безударные гласные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•парные звонкие и глухие согласные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•непроверяемые гласные и согласные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(перечень слов в учебнике), в том числе удвоенные буквы согласных;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•разделительный мягкий знак (ь);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•знаки препинания конца предложения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(. ? !);</w:t>
      </w:r>
      <w:proofErr w:type="gramEnd"/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•раздельное написание предлогов с именами существительными;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•раздельное написание частицы не с глаголами;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применять орфографическое чтение (проговаривание)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письме под диктовку и при списывании;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безошибочно списывать текст объёмом 40—50 слов с доски и из учебника;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писать под диктовку тексты объёмом 30—40 слов в соответствии с изученными правилами.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•осознавать значение понятий «орфограмма», «проверяемая орфограмма», «непроверяемая орфограмма»;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•определять разновидности орфограмм и соотносить их с изученными правилами;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•разграничивать орфограммы на изученные правила письма и неизученные;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•обнаруживать орфограммы по освоенным опознавательным признакам в указанных учителем словах;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E3074F" w:rsidRP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Pr="00E3074F" w:rsidRDefault="00E3074F" w:rsidP="00E3074F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3074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>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•Принимать и сохранять цель и учебную задачу;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•высказывать свои предположения относительно способа решения учебной задачи;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сотрудничестве с учителем находить варианты решения учебной задачи;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•планировать (совместно с учителем) свои действия в соответствии с поставленной задачей и условиями её реализации;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•выполнять действия по намеченному плану, а также по инструкциям, содержащимся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источниках информации (в заданиях учебника, справочном материале учебника — </w:t>
      </w:r>
      <w:proofErr w:type="gramEnd"/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памятках);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•оценивать совместно с учителем или одноклассниками результат своих действий, вносить соответствующие коррективы;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•адекватно воспринимать оценку своей работы учителем, товарищами, другими лицами;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•понимать причины успеха и неуспеха выполнения учебной задачи;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•выполнять учебные действия в устной, письменной речи, во внутреннем плане.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ПОЗНАВАТЕЛЬНЫЕ УУД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•Осознавать познавательную задачу, воспринимать её на слух, решать её (под руководством учителя или самостоятельно);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•воспринимать на слух и понимать различные виды сообщений (информационные тексты);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•ориентироваться в учебнике (на форзацах,  шмуцтитулах, страницах учебника,</w:t>
      </w:r>
      <w:proofErr w:type="gramEnd"/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оглавлении, в условных обозначениях, в словарях учебника);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•работать с информацией, представленной в разных формах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(текст, рисунок, таблица, схема), под руководством учителя и самостоятельно;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•осуществлять под руководством учителя поиск нужной информации в соответствии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поставленной задачей в учебнике и учебных пособиях;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•пользоваться знаками, символами, таблицами, схемами,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приведёнными в учебнике и учебных пособиях (в том числе</w:t>
      </w:r>
      <w:proofErr w:type="gramEnd"/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электронном приложении к учебнику), для решения учебных и практических задач;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•пользоваться словарями и справочным материалом учебника;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•осмысленно читать текст, выделять существенную информацию из текстов разных видов (художественного и познавательного);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•составлять небольшие собственные тексты по предложенной теме, рисунку;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•осуществлять синтез как составление целого из частей (под руководством учителя);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•ориентироваться при решении учебной задачи на возможные способы её решения;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•находить языковые примеры для иллюстрации изучаемых языковых понятий;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•осуществлять сравнение, сопоставление, классификацию изученных фактов языка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заданным признакам и самостоятельно выделенным основаниям;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•обобщать (выделять ряд или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по заданному признаку, так и самостоятельно);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•делать выводы в результате совместной работы класса и учителя;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•осуществлять аналогии между изучаемым предметом и собственным опытом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 руководством учителя); по результатам наблюдений находить и формулировать правила, определения;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•Слушать собеседника и понимать речь других;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•оформлять свои мысли в устной и письменной форме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уровне предложения или небольшого текста);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•принимать участие в диалоге, общей беседе, выполняя правила речевого поведения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 перебивать, выслушивать собеседника, стремиться понять его точку зрения и др.);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•выбирать адекватные речевые средства в диалоге с учителем и одноклассниками;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•задавать вопросы, адекватные речевой ситуации, отвечать на вопросы других; строить понятные для партнёра высказывания;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•признавать существование различных точек зрения; воспринимать другое мнение и позицию;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•формулировать собственное мнение и аргументировать его;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•строить монологическое высказывание с учётом поставленной коммуникативной задачи.</w:t>
      </w:r>
    </w:p>
    <w:p w:rsidR="00E3074F" w:rsidRDefault="00E3074F" w:rsidP="00E3074F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3074F" w:rsidRPr="00E3074F" w:rsidRDefault="00E3074F" w:rsidP="00E3074F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личностные: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получит возможность для формирования следующих личностных УУД: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•представления о своей этнической принадлежности;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•развития чувства любви к Родине, чувства гордости за свою Родину, народ, великое достояние русского народа — русский язык;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•представления об окружающем ученика мире (природа, малая родина, люди и их деятельность и др.);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•осмысления необходимости бережного отношения к природе и всему живому на Земле;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•осознания положительного отношения к народам, говорящим на разных языках, и их родному языку;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•представления о своей родословной, достопримечательностях своей малой родины;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•положительного отношения к языковой деятельности;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•заинтересованности в выполнении языковых и речевых заданий и в проектной деятельности;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•понимания нравственного содержания поступков окружающих людей, ориентации 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поведении на принятые моральные нормы;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•этических чувств (доброжелательности, сочувствия, сопереживания, отзывчивости, совести и др.); понимания чувств одноклассников, учителей;</w:t>
      </w:r>
      <w:proofErr w:type="gramEnd"/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•представления о бережном отношении к материальным ценностям; развития интереса</w:t>
      </w:r>
    </w:p>
    <w:p w:rsidR="00E3074F" w:rsidRDefault="00E3074F" w:rsidP="00E307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проектно-творческой деятельности.</w:t>
      </w: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  <w:r w:rsidRPr="00E3074F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Наша речь</w:t>
      </w:r>
      <w:r w:rsidRPr="00E3074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Язык и речь, их значение в жизни. Речь – главный способ общения людей. Язык – средство общения. Диалог и монолог. Воспроизведение и уточнение сведений о видах речи (слушание, говорение, чтение, письмо, внутренняя речь).  Особенности  устной, письменной и внутренней речи.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</w:t>
      </w:r>
      <w:r w:rsidRPr="00E3074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Текст.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Красная строка в тексте.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Pr="00E3074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Предложение как единица речи.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 главных и второстепенных членов предложения.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Слова, слова, слова…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Слово и его лексическое значение. Общее представление о лексическом значении слова.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 слов. Синонимы и антонимы. Наблюдение над употреблением в речи однозначных и многозначных  слов, антонимов, синонимов, выбор нужного и точного слова, соответствующего предмету мысли. Работа со словарями  учебника.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 корня в слове, подборе однокоренных  слов, в наблюдение над единообразным написанием корня в однокоренных словах.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Слово, слог, ударение.  Уточнение представлений  о слове и слоге как минимальной произносительной единице, о слогообразующей роли гласной. Ударение, смыслоразличительная роль ударения. Наблюдение  над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разноместностью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 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Перенос слов. Правила переноса слов с одной строки на другую. Упражнение в переносе слов.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Звуки и буквы</w:t>
      </w:r>
      <w:r w:rsidRPr="00E3074F">
        <w:rPr>
          <w:rFonts w:ascii="Times New Roman" w:hAnsi="Times New Roman" w:cs="Times New Roman"/>
          <w:b/>
          <w:sz w:val="24"/>
          <w:szCs w:val="24"/>
        </w:rPr>
        <w:t>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Звуки и буквы</w:t>
      </w:r>
      <w:r w:rsidRPr="00E3074F">
        <w:rPr>
          <w:rFonts w:ascii="Times New Roman" w:hAnsi="Times New Roman" w:cs="Times New Roman"/>
          <w:i/>
          <w:sz w:val="24"/>
          <w:szCs w:val="24"/>
        </w:rPr>
        <w:t>.</w:t>
      </w:r>
      <w:r w:rsidRPr="00E3074F">
        <w:rPr>
          <w:rFonts w:ascii="Times New Roman" w:hAnsi="Times New Roman" w:cs="Times New Roman"/>
          <w:sz w:val="24"/>
          <w:szCs w:val="24"/>
        </w:rPr>
        <w:t xml:space="preserve">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E3074F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 xml:space="preserve"> разбор слов. Алфавит, его значение. Уточнение представлений 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 в словарях, справочниках, энциклопедиях.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Основные признаки гласных звуков</w:t>
      </w:r>
      <w:r w:rsidRPr="00E3074F">
        <w:rPr>
          <w:rFonts w:ascii="Times New Roman" w:hAnsi="Times New Roman" w:cs="Times New Roman"/>
          <w:i/>
          <w:sz w:val="24"/>
          <w:szCs w:val="24"/>
        </w:rPr>
        <w:t>.</w:t>
      </w:r>
      <w:r w:rsidRPr="00E3074F">
        <w:rPr>
          <w:rFonts w:ascii="Times New Roman" w:hAnsi="Times New Roman" w:cs="Times New Roman"/>
          <w:sz w:val="24"/>
          <w:szCs w:val="24"/>
        </w:rPr>
        <w:t xml:space="preserve">  Их смыслоразличительная роль 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 xml:space="preserve"> слов. Соотношение гласных звуков и букв, обозначающих гласные звуки. Определение роли гласных бу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кв  в сл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 xml:space="preserve">ове. Обозначение гласных звуков буквами в ударных и безударных слогах в корне однокоренных слов  и форм одного и того же слова. Особенности проверяемого и проверочного слов. Способы проверки написания гласной  в безударном слоге корня. Введение правила. Упражнение в обосновании способов проверки безударных гласных в 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>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 и не проверяемой ударением. Общее представление об орфограмме. Работа с орфографическим словарём.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Основные  признаки согласных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звуков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 смыслоразличительная роль  в слове. Буквы, обозначающие согласные звуки. Согласный звук  </w:t>
      </w:r>
      <w:r w:rsidRPr="00E3074F">
        <w:rPr>
          <w:rFonts w:ascii="Times New Roman" w:hAnsi="Times New Roman" w:cs="Times New Roman"/>
          <w:sz w:val="24"/>
          <w:szCs w:val="24"/>
        </w:rPr>
        <w:sym w:font="Symbol" w:char="F05B"/>
      </w:r>
      <w:r w:rsidRPr="00E3074F">
        <w:rPr>
          <w:rFonts w:ascii="Times New Roman" w:hAnsi="Times New Roman" w:cs="Times New Roman"/>
          <w:sz w:val="24"/>
          <w:szCs w:val="24"/>
        </w:rPr>
        <w:t>й</w:t>
      </w:r>
      <w:r w:rsidRPr="00E3074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E3074F">
        <w:rPr>
          <w:rFonts w:ascii="Times New Roman" w:hAnsi="Times New Roman" w:cs="Times New Roman"/>
          <w:sz w:val="24"/>
          <w:szCs w:val="24"/>
        </w:rPr>
        <w:sym w:font="Symbol" w:char="F05D"/>
      </w:r>
      <w:r w:rsidRPr="00E3074F">
        <w:rPr>
          <w:rFonts w:ascii="Times New Roman" w:hAnsi="Times New Roman" w:cs="Times New Roman"/>
          <w:sz w:val="24"/>
          <w:szCs w:val="24"/>
        </w:rPr>
        <w:t xml:space="preserve"> и буква «и 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краткое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 xml:space="preserve">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щн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нч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нщ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, произношение и написание слов с этими буквосочетаниями. Шипящие согласные звуки, обозначение шипящих  звуков буквами. Правописание  слов с сочетаниями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–ш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 xml:space="preserve">и,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 –ща, чу –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Глухие и звонкие согласные звуки</w:t>
      </w:r>
      <w:r w:rsidRPr="00E3074F">
        <w:rPr>
          <w:rFonts w:ascii="Times New Roman" w:hAnsi="Times New Roman" w:cs="Times New Roman"/>
          <w:i/>
          <w:sz w:val="24"/>
          <w:szCs w:val="24"/>
        </w:rPr>
        <w:t>.</w:t>
      </w:r>
      <w:r w:rsidRPr="00E3074F">
        <w:rPr>
          <w:rFonts w:ascii="Times New Roman" w:hAnsi="Times New Roman" w:cs="Times New Roman"/>
          <w:sz w:val="24"/>
          <w:szCs w:val="24"/>
        </w:rPr>
        <w:t xml:space="preserve">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 xml:space="preserve">. Введение правила. Упражнение в написании слов с парным по глухости – звонкости согласным в 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 xml:space="preserve">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 xml:space="preserve">. Упражнение в правописании гласных и согласных в корне  однокоренных слов и форм одного  и того же слова.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Упражнения в правописании слов с изученными орфограммами.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Части речи.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Слова - названия предметов, признаков предметов, действий предметов, их </w:t>
      </w:r>
      <w:proofErr w:type="spellStart"/>
      <w:r w:rsidRPr="00E3074F">
        <w:rPr>
          <w:rFonts w:ascii="Times New Roman" w:hAnsi="Times New Roman" w:cs="Times New Roman"/>
          <w:sz w:val="24"/>
          <w:szCs w:val="24"/>
        </w:rPr>
        <w:t>отнесённость</w:t>
      </w:r>
      <w:proofErr w:type="spellEnd"/>
      <w:r w:rsidRPr="00E3074F">
        <w:rPr>
          <w:rFonts w:ascii="Times New Roman" w:hAnsi="Times New Roman" w:cs="Times New Roman"/>
          <w:sz w:val="24"/>
          <w:szCs w:val="24"/>
        </w:rPr>
        <w:t xml:space="preserve"> к определённой части речи.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Имя существительное как часть речи (ознакомление с лексическим значением имени существительного и 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</w:t>
      </w:r>
      <w:r w:rsidRPr="00E3074F">
        <w:rPr>
          <w:rFonts w:ascii="Times New Roman" w:hAnsi="Times New Roman" w:cs="Times New Roman"/>
          <w:sz w:val="24"/>
          <w:szCs w:val="24"/>
        </w:rPr>
        <w:lastRenderedPageBreak/>
        <w:t>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 в речи, в правописании имён существительных с изученными орфограммами.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E3074F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E3074F">
        <w:rPr>
          <w:rFonts w:ascii="Times New Roman" w:hAnsi="Times New Roman" w:cs="Times New Roman"/>
          <w:sz w:val="24"/>
          <w:szCs w:val="24"/>
        </w:rPr>
        <w:t>. Упражнение в распознавании глаголов (их признаков), в правильном употреблении их  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Имя прилагательное как часть речи (ознакомление с лексическим значением имени прилагательного и вопросами, на которые отвечает эта часть речи). Роль 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Местоимение как часть речи</w:t>
      </w:r>
      <w:r w:rsidRPr="00E3074F">
        <w:rPr>
          <w:rFonts w:ascii="Times New Roman" w:hAnsi="Times New Roman" w:cs="Times New Roman"/>
          <w:i/>
          <w:sz w:val="24"/>
          <w:szCs w:val="24"/>
        </w:rPr>
        <w:t>.</w:t>
      </w:r>
      <w:r w:rsidRPr="00E3074F">
        <w:rPr>
          <w:rFonts w:ascii="Times New Roman" w:hAnsi="Times New Roman" w:cs="Times New Roman"/>
          <w:sz w:val="24"/>
          <w:szCs w:val="24"/>
        </w:rPr>
        <w:t xml:space="preserve">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</w:t>
      </w:r>
      <w:proofErr w:type="gramStart"/>
      <w:r w:rsidRPr="00E3074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3074F">
        <w:rPr>
          <w:rFonts w:ascii="Times New Roman" w:hAnsi="Times New Roman" w:cs="Times New Roman"/>
          <w:sz w:val="24"/>
          <w:szCs w:val="24"/>
        </w:rPr>
        <w:t xml:space="preserve"> рассуждения.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>Предлог как часть речи</w:t>
      </w:r>
      <w:r w:rsidRPr="00E3074F">
        <w:rPr>
          <w:rFonts w:ascii="Times New Roman" w:hAnsi="Times New Roman" w:cs="Times New Roman"/>
          <w:i/>
          <w:sz w:val="24"/>
          <w:szCs w:val="24"/>
        </w:rPr>
        <w:t>.</w:t>
      </w:r>
      <w:r w:rsidRPr="00E3074F">
        <w:rPr>
          <w:rFonts w:ascii="Times New Roman" w:hAnsi="Times New Roman" w:cs="Times New Roman"/>
          <w:sz w:val="24"/>
          <w:szCs w:val="24"/>
        </w:rPr>
        <w:t xml:space="preserve">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Pr="00E3074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4F">
        <w:rPr>
          <w:rFonts w:ascii="Times New Roman" w:hAnsi="Times New Roman" w:cs="Times New Roman"/>
          <w:sz w:val="24"/>
          <w:szCs w:val="24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Систематический курс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Фонетика и орфоэпия.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Определение качественной 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E3074F">
        <w:rPr>
          <w:rFonts w:ascii="Times New Roman" w:hAnsi="Times New Roman" w:cs="Times New Roman"/>
          <w:i/>
          <w:sz w:val="24"/>
          <w:szCs w:val="24"/>
          <w:lang w:eastAsia="zh-CN"/>
        </w:rPr>
        <w:t>Фонетический анализ слова.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Графика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E3074F">
        <w:rPr>
          <w:rFonts w:ascii="Times New Roman" w:hAnsi="Times New Roman" w:cs="Times New Roman"/>
          <w:sz w:val="24"/>
          <w:szCs w:val="24"/>
          <w:lang w:eastAsia="zh-CN"/>
        </w:rPr>
        <w:t>разделительных</w:t>
      </w:r>
      <w:proofErr w:type="gramEnd"/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ь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ъ.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Установление соотношения звукового и буквенного состава слов типа </w:t>
      </w:r>
      <w:r w:rsidRPr="00E3074F">
        <w:rPr>
          <w:rFonts w:ascii="Times New Roman" w:hAnsi="Times New Roman" w:cs="Times New Roman"/>
          <w:i/>
          <w:sz w:val="24"/>
          <w:szCs w:val="24"/>
          <w:lang w:eastAsia="zh-CN"/>
        </w:rPr>
        <w:t>стол, конь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; в словах с йотированными гласными </w:t>
      </w: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е, ё, ю, я; 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>в словах с непроизносимыми согласными.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Лексика.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Состав слова (</w:t>
      </w:r>
      <w:proofErr w:type="spellStart"/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морфемика</w:t>
      </w:r>
      <w:proofErr w:type="spellEnd"/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). 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корня. Различение изменяемых и неизменяемых слов.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Морфология.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Части речи.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Имя существительное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>. Значение и употребление в речи. Различение имён существительных одушевлённых и неодушевлённых по вопросам кто? и что? Выделение имён существительных собственных и нарицательных.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Изменение существительных по числам.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Имя прилагательное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>. Значение и употребление в речи. Изменение прилагательных по  числам. Зависимость формы имени прилагательного от формы имени существительного.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Местоимение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>. Общее представление о местоимении.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Глагол.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Значение и употребление в речи.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Предлог.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Знакомство с наиболее употребительными предлогами.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Синтаксис.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Различение предложения, словосочетания, слова (осознание их сходства и различия</w:t>
      </w:r>
      <w:r w:rsidRPr="00E3074F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). 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>Определение в словосочетании главного и зависимого слов при помощи вопроса.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Простое предложение.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  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Орфография и пунктуация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Применение правил правописания и пунктуации: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 xml:space="preserve">сочетания </w:t>
      </w:r>
      <w:proofErr w:type="spellStart"/>
      <w:r w:rsidRPr="00E3074F">
        <w:rPr>
          <w:rFonts w:ascii="Times New Roman" w:hAnsi="Times New Roman"/>
          <w:b/>
          <w:sz w:val="24"/>
          <w:szCs w:val="24"/>
          <w:lang w:eastAsia="zh-CN"/>
        </w:rPr>
        <w:t>жи</w:t>
      </w:r>
      <w:proofErr w:type="spellEnd"/>
      <w:r w:rsidRPr="00E3074F">
        <w:rPr>
          <w:rFonts w:ascii="Times New Roman" w:hAnsi="Times New Roman"/>
          <w:b/>
          <w:sz w:val="24"/>
          <w:szCs w:val="24"/>
          <w:lang w:eastAsia="zh-CN"/>
        </w:rPr>
        <w:t xml:space="preserve">—ши, </w:t>
      </w:r>
      <w:proofErr w:type="spellStart"/>
      <w:proofErr w:type="gramStart"/>
      <w:r w:rsidRPr="00E3074F">
        <w:rPr>
          <w:rFonts w:ascii="Times New Roman" w:hAnsi="Times New Roman"/>
          <w:b/>
          <w:sz w:val="24"/>
          <w:szCs w:val="24"/>
          <w:lang w:eastAsia="zh-CN"/>
        </w:rPr>
        <w:t>ча</w:t>
      </w:r>
      <w:proofErr w:type="spellEnd"/>
      <w:r w:rsidRPr="00E3074F">
        <w:rPr>
          <w:rFonts w:ascii="Times New Roman" w:hAnsi="Times New Roman"/>
          <w:b/>
          <w:sz w:val="24"/>
          <w:szCs w:val="24"/>
          <w:lang w:eastAsia="zh-CN"/>
        </w:rPr>
        <w:t>—ща</w:t>
      </w:r>
      <w:proofErr w:type="gramEnd"/>
      <w:r w:rsidRPr="00E3074F">
        <w:rPr>
          <w:rFonts w:ascii="Times New Roman" w:hAnsi="Times New Roman"/>
          <w:b/>
          <w:sz w:val="24"/>
          <w:szCs w:val="24"/>
          <w:lang w:eastAsia="zh-CN"/>
        </w:rPr>
        <w:t>, чу—</w:t>
      </w:r>
      <w:proofErr w:type="spellStart"/>
      <w:r w:rsidRPr="00E3074F">
        <w:rPr>
          <w:rFonts w:ascii="Times New Roman" w:hAnsi="Times New Roman"/>
          <w:b/>
          <w:sz w:val="24"/>
          <w:szCs w:val="24"/>
          <w:lang w:eastAsia="zh-CN"/>
        </w:rPr>
        <w:t>щу</w:t>
      </w:r>
      <w:proofErr w:type="spellEnd"/>
      <w:r w:rsidRPr="00E3074F">
        <w:rPr>
          <w:rFonts w:ascii="Times New Roman" w:hAnsi="Times New Roman"/>
          <w:sz w:val="24"/>
          <w:szCs w:val="24"/>
          <w:lang w:eastAsia="zh-CN"/>
        </w:rPr>
        <w:t xml:space="preserve"> в положении под ударением;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 xml:space="preserve">сочетания </w:t>
      </w:r>
      <w:proofErr w:type="spellStart"/>
      <w:r w:rsidRPr="00E3074F">
        <w:rPr>
          <w:rFonts w:ascii="Times New Roman" w:hAnsi="Times New Roman"/>
          <w:b/>
          <w:sz w:val="24"/>
          <w:szCs w:val="24"/>
          <w:lang w:eastAsia="zh-CN"/>
        </w:rPr>
        <w:t>чк</w:t>
      </w:r>
      <w:proofErr w:type="spellEnd"/>
      <w:r w:rsidRPr="00E3074F">
        <w:rPr>
          <w:rFonts w:ascii="Times New Roman" w:hAnsi="Times New Roman"/>
          <w:b/>
          <w:sz w:val="24"/>
          <w:szCs w:val="24"/>
          <w:lang w:eastAsia="zh-CN"/>
        </w:rPr>
        <w:t>—</w:t>
      </w:r>
      <w:proofErr w:type="spellStart"/>
      <w:r w:rsidRPr="00E3074F">
        <w:rPr>
          <w:rFonts w:ascii="Times New Roman" w:hAnsi="Times New Roman"/>
          <w:b/>
          <w:sz w:val="24"/>
          <w:szCs w:val="24"/>
          <w:lang w:eastAsia="zh-CN"/>
        </w:rPr>
        <w:t>чн</w:t>
      </w:r>
      <w:proofErr w:type="spellEnd"/>
      <w:r w:rsidRPr="00E3074F">
        <w:rPr>
          <w:rFonts w:ascii="Times New Roman" w:hAnsi="Times New Roman"/>
          <w:b/>
          <w:sz w:val="24"/>
          <w:szCs w:val="24"/>
          <w:lang w:eastAsia="zh-CN"/>
        </w:rPr>
        <w:t xml:space="preserve">, </w:t>
      </w:r>
      <w:proofErr w:type="spellStart"/>
      <w:r w:rsidRPr="00E3074F">
        <w:rPr>
          <w:rFonts w:ascii="Times New Roman" w:hAnsi="Times New Roman"/>
          <w:b/>
          <w:sz w:val="24"/>
          <w:szCs w:val="24"/>
          <w:lang w:eastAsia="zh-CN"/>
        </w:rPr>
        <w:t>чт</w:t>
      </w:r>
      <w:proofErr w:type="spellEnd"/>
      <w:r w:rsidRPr="00E3074F">
        <w:rPr>
          <w:rFonts w:ascii="Times New Roman" w:hAnsi="Times New Roman"/>
          <w:b/>
          <w:sz w:val="24"/>
          <w:szCs w:val="24"/>
          <w:lang w:eastAsia="zh-CN"/>
        </w:rPr>
        <w:t xml:space="preserve">, </w:t>
      </w:r>
      <w:proofErr w:type="spellStart"/>
      <w:r w:rsidRPr="00E3074F">
        <w:rPr>
          <w:rFonts w:ascii="Times New Roman" w:hAnsi="Times New Roman"/>
          <w:b/>
          <w:sz w:val="24"/>
          <w:szCs w:val="24"/>
          <w:lang w:eastAsia="zh-CN"/>
        </w:rPr>
        <w:t>нч</w:t>
      </w:r>
      <w:proofErr w:type="spellEnd"/>
      <w:r w:rsidRPr="00E3074F">
        <w:rPr>
          <w:rFonts w:ascii="Times New Roman" w:hAnsi="Times New Roman"/>
          <w:b/>
          <w:sz w:val="24"/>
          <w:szCs w:val="24"/>
          <w:lang w:eastAsia="zh-CN"/>
        </w:rPr>
        <w:t xml:space="preserve">, </w:t>
      </w:r>
      <w:proofErr w:type="spellStart"/>
      <w:r w:rsidRPr="00E3074F">
        <w:rPr>
          <w:rFonts w:ascii="Times New Roman" w:hAnsi="Times New Roman"/>
          <w:b/>
          <w:sz w:val="24"/>
          <w:szCs w:val="24"/>
          <w:lang w:eastAsia="zh-CN"/>
        </w:rPr>
        <w:t>щн</w:t>
      </w:r>
      <w:r w:rsidRPr="00E3074F">
        <w:rPr>
          <w:rFonts w:ascii="Times New Roman" w:hAnsi="Times New Roman"/>
          <w:sz w:val="24"/>
          <w:szCs w:val="24"/>
          <w:lang w:eastAsia="zh-CN"/>
        </w:rPr>
        <w:t>и</w:t>
      </w:r>
      <w:proofErr w:type="spellEnd"/>
      <w:r w:rsidRPr="00E3074F">
        <w:rPr>
          <w:rFonts w:ascii="Times New Roman" w:hAnsi="Times New Roman"/>
          <w:sz w:val="24"/>
          <w:szCs w:val="24"/>
          <w:lang w:eastAsia="zh-CN"/>
        </w:rPr>
        <w:t xml:space="preserve"> др.; 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>перенос слов;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>прописная буква в начале предложения, в именах собственных;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 xml:space="preserve">проверяемые безударные гласные в </w:t>
      </w:r>
      <w:proofErr w:type="gramStart"/>
      <w:r w:rsidRPr="00E3074F">
        <w:rPr>
          <w:rFonts w:ascii="Times New Roman" w:hAnsi="Times New Roman"/>
          <w:sz w:val="24"/>
          <w:szCs w:val="24"/>
          <w:lang w:eastAsia="zh-CN"/>
        </w:rPr>
        <w:t>корне слова</w:t>
      </w:r>
      <w:proofErr w:type="gramEnd"/>
      <w:r w:rsidRPr="00E3074F">
        <w:rPr>
          <w:rFonts w:ascii="Times New Roman" w:hAnsi="Times New Roman"/>
          <w:sz w:val="24"/>
          <w:szCs w:val="24"/>
          <w:lang w:eastAsia="zh-CN"/>
        </w:rPr>
        <w:t>;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 xml:space="preserve">парные звонкие и глухие согласные в </w:t>
      </w:r>
      <w:proofErr w:type="gramStart"/>
      <w:r w:rsidRPr="00E3074F">
        <w:rPr>
          <w:rFonts w:ascii="Times New Roman" w:hAnsi="Times New Roman"/>
          <w:sz w:val="24"/>
          <w:szCs w:val="24"/>
          <w:lang w:eastAsia="zh-CN"/>
        </w:rPr>
        <w:t>корне слова</w:t>
      </w:r>
      <w:proofErr w:type="gramEnd"/>
      <w:r w:rsidRPr="00E3074F">
        <w:rPr>
          <w:rFonts w:ascii="Times New Roman" w:hAnsi="Times New Roman"/>
          <w:sz w:val="24"/>
          <w:szCs w:val="24"/>
          <w:lang w:eastAsia="zh-CN"/>
        </w:rPr>
        <w:t>;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E3074F">
        <w:rPr>
          <w:rFonts w:ascii="Times New Roman" w:hAnsi="Times New Roman"/>
          <w:sz w:val="24"/>
          <w:szCs w:val="24"/>
          <w:lang w:eastAsia="zh-CN"/>
        </w:rPr>
        <w:t>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 xml:space="preserve">разделительный  </w:t>
      </w:r>
      <w:r w:rsidRPr="00E3074F">
        <w:rPr>
          <w:rFonts w:ascii="Times New Roman" w:hAnsi="Times New Roman"/>
          <w:b/>
          <w:sz w:val="24"/>
          <w:szCs w:val="24"/>
          <w:lang w:eastAsia="zh-CN"/>
        </w:rPr>
        <w:t>ь</w:t>
      </w:r>
      <w:r w:rsidRPr="00E3074F">
        <w:rPr>
          <w:rFonts w:ascii="Times New Roman" w:hAnsi="Times New Roman"/>
          <w:sz w:val="24"/>
          <w:szCs w:val="24"/>
          <w:lang w:eastAsia="zh-CN"/>
        </w:rPr>
        <w:t>;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>раздельное написание предлогов с именами существительными;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 xml:space="preserve">раздельное написание частицы </w:t>
      </w:r>
      <w:r w:rsidRPr="00E3074F">
        <w:rPr>
          <w:rFonts w:ascii="Times New Roman" w:hAnsi="Times New Roman"/>
          <w:b/>
          <w:sz w:val="24"/>
          <w:szCs w:val="24"/>
          <w:lang w:eastAsia="zh-CN"/>
        </w:rPr>
        <w:t>не</w:t>
      </w:r>
      <w:r w:rsidRPr="00E3074F">
        <w:rPr>
          <w:rFonts w:ascii="Times New Roman" w:hAnsi="Times New Roman"/>
          <w:sz w:val="24"/>
          <w:szCs w:val="24"/>
          <w:lang w:eastAsia="zh-CN"/>
        </w:rPr>
        <w:t xml:space="preserve"> с глаголами;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>раздельное написание предлогов с другими словами;</w:t>
      </w:r>
    </w:p>
    <w:p w:rsidR="00E3074F" w:rsidRPr="00E3074F" w:rsidRDefault="00E3074F" w:rsidP="00E3074F">
      <w:pPr>
        <w:pStyle w:val="a4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74F">
        <w:rPr>
          <w:rFonts w:ascii="Times New Roman" w:hAnsi="Times New Roman"/>
          <w:sz w:val="24"/>
          <w:szCs w:val="24"/>
          <w:lang w:eastAsia="zh-CN"/>
        </w:rPr>
        <w:t xml:space="preserve">знаки препинания в конце предложения: точка, </w:t>
      </w:r>
      <w:proofErr w:type="gramStart"/>
      <w:r w:rsidRPr="00E3074F">
        <w:rPr>
          <w:rFonts w:ascii="Times New Roman" w:hAnsi="Times New Roman"/>
          <w:sz w:val="24"/>
          <w:szCs w:val="24"/>
          <w:lang w:eastAsia="zh-CN"/>
        </w:rPr>
        <w:t>вопросительный</w:t>
      </w:r>
      <w:proofErr w:type="gramEnd"/>
      <w:r w:rsidRPr="00E3074F">
        <w:rPr>
          <w:rFonts w:ascii="Times New Roman" w:hAnsi="Times New Roman"/>
          <w:sz w:val="24"/>
          <w:szCs w:val="24"/>
          <w:lang w:eastAsia="zh-CN"/>
        </w:rPr>
        <w:t xml:space="preserve"> и восклицательные знаки.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b/>
          <w:sz w:val="24"/>
          <w:szCs w:val="24"/>
          <w:lang w:eastAsia="zh-CN"/>
        </w:rPr>
        <w:t>Развитие речи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Осознание </w:t>
      </w:r>
      <w:proofErr w:type="gramStart"/>
      <w:r w:rsidRPr="00E3074F">
        <w:rPr>
          <w:rFonts w:ascii="Times New Roman" w:hAnsi="Times New Roman" w:cs="Times New Roman"/>
          <w:sz w:val="24"/>
          <w:szCs w:val="24"/>
          <w:lang w:eastAsia="zh-CN"/>
        </w:rPr>
        <w:t>ситуации</w:t>
      </w:r>
      <w:proofErr w:type="gramEnd"/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общения: с </w:t>
      </w:r>
      <w:proofErr w:type="gramStart"/>
      <w:r w:rsidRPr="00E3074F">
        <w:rPr>
          <w:rFonts w:ascii="Times New Roman" w:hAnsi="Times New Roman" w:cs="Times New Roman"/>
          <w:sz w:val="24"/>
          <w:szCs w:val="24"/>
          <w:lang w:eastAsia="zh-CN"/>
        </w:rPr>
        <w:t>какой</w:t>
      </w:r>
      <w:proofErr w:type="gramEnd"/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целью, с кем и где происходит общение?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>Текст. Признаки текста. Смысловое единство предложений в тексте. Заглавие текста.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>Последовательность предложений в тексте.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>Последовательность частей текста (абзацев).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Комплексная работа над структурой текста: </w:t>
      </w:r>
      <w:proofErr w:type="spellStart"/>
      <w:r w:rsidRPr="00E3074F">
        <w:rPr>
          <w:rFonts w:ascii="Times New Roman" w:hAnsi="Times New Roman" w:cs="Times New Roman"/>
          <w:sz w:val="24"/>
          <w:szCs w:val="24"/>
          <w:lang w:eastAsia="zh-CN"/>
        </w:rPr>
        <w:t>озаглавливание</w:t>
      </w:r>
      <w:proofErr w:type="spellEnd"/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, корректирование порядка предложений и частей текста (абзацев).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>Типы текстов: описание, повествование, рассуждение</w:t>
      </w:r>
      <w:r w:rsidRPr="00E3074F">
        <w:rPr>
          <w:rFonts w:ascii="Times New Roman" w:hAnsi="Times New Roman" w:cs="Times New Roman"/>
          <w:i/>
          <w:sz w:val="24"/>
          <w:szCs w:val="24"/>
          <w:lang w:eastAsia="zh-CN"/>
        </w:rPr>
        <w:t>,</w:t>
      </w:r>
      <w:r w:rsidRPr="00E3074F">
        <w:rPr>
          <w:rFonts w:ascii="Times New Roman" w:hAnsi="Times New Roman" w:cs="Times New Roman"/>
          <w:sz w:val="24"/>
          <w:szCs w:val="24"/>
          <w:lang w:eastAsia="zh-CN"/>
        </w:rPr>
        <w:t xml:space="preserve"> их особенности. 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>Знакомство с жанрами письма и поздравления.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E3074F" w:rsidRPr="00E3074F" w:rsidRDefault="00E3074F" w:rsidP="00E30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074F">
        <w:rPr>
          <w:rFonts w:ascii="Times New Roman" w:hAnsi="Times New Roman" w:cs="Times New Roman"/>
          <w:sz w:val="24"/>
          <w:szCs w:val="24"/>
          <w:lang w:eastAsia="zh-CN"/>
        </w:rPr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Pr="00E3074F" w:rsidRDefault="00E3074F" w:rsidP="00E3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74F" w:rsidRPr="00E3074F" w:rsidRDefault="00E3074F" w:rsidP="00E3074F">
      <w:pPr>
        <w:jc w:val="center"/>
        <w:rPr>
          <w:rFonts w:ascii="Times New Roman" w:hAnsi="Times New Roman"/>
          <w:b/>
          <w:sz w:val="32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</w:p>
    <w:p w:rsidR="00E3074F" w:rsidRDefault="00E3074F" w:rsidP="00E3074F">
      <w:pPr>
        <w:jc w:val="center"/>
        <w:rPr>
          <w:rFonts w:ascii="Times New Roman" w:hAnsi="Times New Roman"/>
          <w:b/>
          <w:sz w:val="28"/>
        </w:rPr>
      </w:pPr>
      <w:r w:rsidRPr="00E3074F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0773"/>
        <w:gridCol w:w="3402"/>
      </w:tblGrid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 w:rsidRPr="00AF0E52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темы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AF0E52" w:rsidRPr="00AF0E52" w:rsidTr="00AF0E52">
        <w:tc>
          <w:tcPr>
            <w:tcW w:w="15310" w:type="dxa"/>
            <w:gridSpan w:val="3"/>
            <w:shd w:val="clear" w:color="auto" w:fill="auto"/>
          </w:tcPr>
          <w:p w:rsidR="00AF0E52" w:rsidRPr="00AF0E52" w:rsidRDefault="00AF0E52" w:rsidP="00AF0E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речь (3 часа)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5310" w:type="dxa"/>
            <w:gridSpan w:val="3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sz w:val="24"/>
                <w:szCs w:val="24"/>
              </w:rPr>
              <w:t>Текст (3 часа)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тема и главная мысль текста?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Части текста.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5310" w:type="dxa"/>
            <w:gridSpan w:val="3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(11 часов)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предложение?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из слов составить предложение?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распространённые и нераспространённые члены предложения?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установить связь слов  в предложении?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сочинение по картине.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5310" w:type="dxa"/>
            <w:gridSpan w:val="3"/>
            <w:shd w:val="clear" w:color="auto" w:fill="auto"/>
          </w:tcPr>
          <w:p w:rsidR="00AF0E52" w:rsidRPr="00AF0E52" w:rsidRDefault="00AF0E52" w:rsidP="00AF0E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sz w:val="24"/>
                <w:szCs w:val="24"/>
              </w:rPr>
              <w:t>Слова, слова, слова… (19 часов)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лексическое значение слова?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синонимы?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такое родственные слова?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корень слова? Что такое однокоренные слова?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Какие бывают слоги?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 xml:space="preserve">Как переносить слова с одной строки на другую? 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Обучающее сочинение по серии картинок.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5310" w:type="dxa"/>
            <w:gridSpan w:val="3"/>
            <w:shd w:val="clear" w:color="auto" w:fill="auto"/>
          </w:tcPr>
          <w:p w:rsidR="00AF0E52" w:rsidRPr="00AF0E52" w:rsidRDefault="00AF0E52" w:rsidP="00AF0E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 (25 часов)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различать звуки и буквы?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мы используем алфавит?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сочинение.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определить согласные звуки?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Согласный звук [Й] и буква</w:t>
            </w:r>
            <w:proofErr w:type="gramStart"/>
            <w:r w:rsidRPr="00AF0E5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F0E52">
              <w:rPr>
                <w:rFonts w:ascii="Times New Roman" w:hAnsi="Times New Roman" w:cs="Times New Roman"/>
                <w:sz w:val="24"/>
                <w:szCs w:val="24"/>
              </w:rPr>
              <w:t xml:space="preserve"> краткое.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Наши проекты. И в шутку и в серьёз.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обозначить мягкость согласного звука на письме?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в конце и середине слова, перед другими согласными.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Наши проекты. Пишем письмо.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5310" w:type="dxa"/>
            <w:gridSpan w:val="3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буквосочетаний с шипящими звуками (21 час)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Буквосочетания ЧК, ЧН, ЧТ, ЩН, НЧ.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Повторение темы «Твёрдые и мягкие согласные».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Наши проекты. Рифма.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ЖИ </w:t>
            </w:r>
            <w:proofErr w:type="gramStart"/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–Ш</w:t>
            </w:r>
            <w:proofErr w:type="gramEnd"/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И, ЧА – ЩА, ЧУ – ЩУ.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Как отличить звонкие согласные от глухих?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Произношение и написание парных звонких и глухих согласных звуков.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знак. Обобщение изученного материала.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Обучающее сочинение «Зимние забавы»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5310" w:type="dxa"/>
            <w:gridSpan w:val="3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 (41 час)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и нарицательные имена существительные. Правописание собственных имён </w:t>
            </w:r>
            <w:r w:rsidRPr="00AF0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Заглавная буква в именах сказочных героев, в названиях книг, журналов и газет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Заглавная буква в написаниях кличек животных. Развитие речи.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Заглавная буква в географических названиях.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Обобщение знаний о написании слов с заглавной буквы.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глагол?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«Глагол».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текст-повествование?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Прилагательные близкие и противоположные по значению.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прилагательных.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текст – описание?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Общее понятие о предлоге.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Восстановление предложений.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119,120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Что такое текст – рассуждение?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5310" w:type="dxa"/>
            <w:gridSpan w:val="3"/>
            <w:shd w:val="clear" w:color="auto" w:fill="auto"/>
          </w:tcPr>
          <w:p w:rsidR="00AF0E52" w:rsidRPr="00AF0E52" w:rsidRDefault="00AF0E52" w:rsidP="00AF0E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(13 часов)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«Текст».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«Слово и его значение».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129,130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«Звуки и буквы».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134,135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E52" w:rsidRPr="00AF0E52" w:rsidTr="00AF0E52">
        <w:tc>
          <w:tcPr>
            <w:tcW w:w="1135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773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русского языка за 2 класс.</w:t>
            </w:r>
          </w:p>
        </w:tc>
        <w:tc>
          <w:tcPr>
            <w:tcW w:w="3402" w:type="dxa"/>
            <w:shd w:val="clear" w:color="auto" w:fill="auto"/>
          </w:tcPr>
          <w:p w:rsidR="00AF0E52" w:rsidRPr="00AF0E52" w:rsidRDefault="00AF0E52" w:rsidP="00AF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3074F" w:rsidRPr="00E3074F" w:rsidRDefault="00E3074F" w:rsidP="00E3074F">
      <w:pPr>
        <w:jc w:val="center"/>
        <w:rPr>
          <w:b/>
          <w:sz w:val="28"/>
        </w:rPr>
      </w:pPr>
    </w:p>
    <w:sectPr w:rsidR="00E3074F" w:rsidRPr="00E3074F" w:rsidSect="0064510F">
      <w:footerReference w:type="default" r:id="rId8"/>
      <w:pgSz w:w="16838" w:h="11906" w:orient="landscape"/>
      <w:pgMar w:top="1701" w:right="1134" w:bottom="850" w:left="1134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09" w:rsidRDefault="008E0A09" w:rsidP="0064510F">
      <w:pPr>
        <w:spacing w:after="0" w:line="240" w:lineRule="auto"/>
      </w:pPr>
      <w:r>
        <w:separator/>
      </w:r>
    </w:p>
  </w:endnote>
  <w:endnote w:type="continuationSeparator" w:id="0">
    <w:p w:rsidR="008E0A09" w:rsidRDefault="008E0A09" w:rsidP="0064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427366"/>
      <w:docPartObj>
        <w:docPartGallery w:val="Page Numbers (Bottom of Page)"/>
        <w:docPartUnique/>
      </w:docPartObj>
    </w:sdtPr>
    <w:sdtEndPr/>
    <w:sdtContent>
      <w:p w:rsidR="0064510F" w:rsidRDefault="0064510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52">
          <w:rPr>
            <w:noProof/>
          </w:rPr>
          <w:t>22</w:t>
        </w:r>
        <w:r>
          <w:fldChar w:fldCharType="end"/>
        </w:r>
      </w:p>
    </w:sdtContent>
  </w:sdt>
  <w:p w:rsidR="0064510F" w:rsidRDefault="006451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09" w:rsidRDefault="008E0A09" w:rsidP="0064510F">
      <w:pPr>
        <w:spacing w:after="0" w:line="240" w:lineRule="auto"/>
      </w:pPr>
      <w:r>
        <w:separator/>
      </w:r>
    </w:p>
  </w:footnote>
  <w:footnote w:type="continuationSeparator" w:id="0">
    <w:p w:rsidR="008E0A09" w:rsidRDefault="008E0A09" w:rsidP="0064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B32"/>
    <w:multiLevelType w:val="hybridMultilevel"/>
    <w:tmpl w:val="415E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4F"/>
    <w:rsid w:val="00002CE9"/>
    <w:rsid w:val="0000716E"/>
    <w:rsid w:val="000144F3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DC8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57C63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EB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94734"/>
    <w:rsid w:val="004C3051"/>
    <w:rsid w:val="004C31F7"/>
    <w:rsid w:val="004D2E6D"/>
    <w:rsid w:val="004D4E6E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342B"/>
    <w:rsid w:val="005E3CE4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10F"/>
    <w:rsid w:val="00645EA5"/>
    <w:rsid w:val="0064685D"/>
    <w:rsid w:val="0064733B"/>
    <w:rsid w:val="00654DFD"/>
    <w:rsid w:val="00656931"/>
    <w:rsid w:val="00664F3A"/>
    <w:rsid w:val="00667664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E080F"/>
    <w:rsid w:val="007E299A"/>
    <w:rsid w:val="007E3527"/>
    <w:rsid w:val="007E69A2"/>
    <w:rsid w:val="007E6ECA"/>
    <w:rsid w:val="007E74A7"/>
    <w:rsid w:val="007F1B3D"/>
    <w:rsid w:val="007F3BC7"/>
    <w:rsid w:val="007F4386"/>
    <w:rsid w:val="007F774B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CC8"/>
    <w:rsid w:val="00855CAB"/>
    <w:rsid w:val="00857364"/>
    <w:rsid w:val="008612FD"/>
    <w:rsid w:val="008669AF"/>
    <w:rsid w:val="008747F3"/>
    <w:rsid w:val="008902E2"/>
    <w:rsid w:val="008920C0"/>
    <w:rsid w:val="00893431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0A09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5BBF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6631"/>
    <w:rsid w:val="00A331BD"/>
    <w:rsid w:val="00A35268"/>
    <w:rsid w:val="00A40693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5BE7"/>
    <w:rsid w:val="00AD6704"/>
    <w:rsid w:val="00AD77A9"/>
    <w:rsid w:val="00AE0541"/>
    <w:rsid w:val="00AE622A"/>
    <w:rsid w:val="00AF026A"/>
    <w:rsid w:val="00AF0B11"/>
    <w:rsid w:val="00AF0E52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601DB"/>
    <w:rsid w:val="00D60562"/>
    <w:rsid w:val="00D60C7A"/>
    <w:rsid w:val="00D62DB0"/>
    <w:rsid w:val="00D64203"/>
    <w:rsid w:val="00D64EBB"/>
    <w:rsid w:val="00D66FFB"/>
    <w:rsid w:val="00D670C7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4F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46B59"/>
    <w:rsid w:val="00F46FA5"/>
    <w:rsid w:val="00F57E18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4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E3074F"/>
    <w:pPr>
      <w:ind w:left="720"/>
      <w:contextualSpacing/>
    </w:pPr>
    <w:rPr>
      <w:rFonts w:cs="Times New Roman"/>
    </w:rPr>
  </w:style>
  <w:style w:type="paragraph" w:styleId="a5">
    <w:name w:val="No Spacing"/>
    <w:uiPriority w:val="1"/>
    <w:qFormat/>
    <w:rsid w:val="00E3074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link w:val="20"/>
    <w:locked/>
    <w:rsid w:val="00E3074F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74F"/>
    <w:pPr>
      <w:shd w:val="clear" w:color="auto" w:fill="FFFFFF"/>
      <w:spacing w:after="0"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</w:rPr>
  </w:style>
  <w:style w:type="table" w:styleId="a6">
    <w:name w:val="Table Grid"/>
    <w:basedOn w:val="a1"/>
    <w:uiPriority w:val="39"/>
    <w:rsid w:val="00E3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5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510F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645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10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4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E3074F"/>
    <w:pPr>
      <w:ind w:left="720"/>
      <w:contextualSpacing/>
    </w:pPr>
    <w:rPr>
      <w:rFonts w:cs="Times New Roman"/>
    </w:rPr>
  </w:style>
  <w:style w:type="paragraph" w:styleId="a5">
    <w:name w:val="No Spacing"/>
    <w:uiPriority w:val="1"/>
    <w:qFormat/>
    <w:rsid w:val="00E3074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link w:val="20"/>
    <w:locked/>
    <w:rsid w:val="00E3074F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74F"/>
    <w:pPr>
      <w:shd w:val="clear" w:color="auto" w:fill="FFFFFF"/>
      <w:spacing w:after="0"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</w:rPr>
  </w:style>
  <w:style w:type="table" w:styleId="a6">
    <w:name w:val="Table Grid"/>
    <w:basedOn w:val="a1"/>
    <w:uiPriority w:val="39"/>
    <w:rsid w:val="00E3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5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510F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645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1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5972</Words>
  <Characters>34044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2019-08-28T17:58:00Z</dcterms:created>
  <dcterms:modified xsi:type="dcterms:W3CDTF">2019-12-08T17:33:00Z</dcterms:modified>
</cp:coreProperties>
</file>