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6B" w:rsidRPr="009B355A" w:rsidRDefault="00093A6B" w:rsidP="00093A6B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093A6B" w:rsidRPr="00C15F6F" w:rsidRDefault="00093A6B" w:rsidP="00093A6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093A6B" w:rsidRPr="00C15F6F" w:rsidRDefault="00093A6B" w:rsidP="00093A6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093A6B" w:rsidRPr="009B355A" w:rsidRDefault="00093A6B" w:rsidP="00093A6B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093A6B" w:rsidRPr="009B355A" w:rsidRDefault="00093A6B" w:rsidP="00093A6B">
      <w:pPr>
        <w:pStyle w:val="a3"/>
        <w:spacing w:before="0" w:beforeAutospacing="0" w:after="0" w:afterAutospacing="0"/>
        <w:jc w:val="center"/>
        <w:textAlignment w:val="baseline"/>
      </w:pPr>
    </w:p>
    <w:p w:rsidR="00093A6B" w:rsidRPr="009B355A" w:rsidRDefault="00093A6B" w:rsidP="00093A6B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093A6B" w:rsidRPr="00C15F6F" w:rsidRDefault="00093A6B" w:rsidP="00093A6B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093A6B" w:rsidRPr="009B355A" w:rsidRDefault="00093A6B" w:rsidP="00093A6B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093A6B" w:rsidRPr="009B355A" w:rsidRDefault="00093A6B" w:rsidP="00093A6B">
      <w:pPr>
        <w:pStyle w:val="a3"/>
        <w:spacing w:before="0" w:beforeAutospacing="0" w:after="0" w:afterAutospacing="0"/>
        <w:jc w:val="right"/>
        <w:textAlignment w:val="baseline"/>
      </w:pPr>
    </w:p>
    <w:p w:rsidR="00093A6B" w:rsidRDefault="00093A6B" w:rsidP="00093A6B">
      <w:pPr>
        <w:pStyle w:val="a3"/>
        <w:spacing w:before="0" w:beforeAutospacing="0" w:after="0" w:afterAutospacing="0"/>
        <w:jc w:val="center"/>
        <w:textAlignment w:val="baseline"/>
      </w:pPr>
    </w:p>
    <w:p w:rsidR="00093A6B" w:rsidRPr="00C15F6F" w:rsidRDefault="00093A6B" w:rsidP="00093A6B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93A6B" w:rsidRPr="00C15F6F" w:rsidRDefault="00093A6B" w:rsidP="00093A6B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93A6B" w:rsidRPr="009B355A" w:rsidRDefault="00093A6B" w:rsidP="00093A6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093A6B" w:rsidRPr="000A5BF2" w:rsidRDefault="00093A6B" w:rsidP="00093A6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«Окружающий мир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4 класс </w:t>
      </w:r>
    </w:p>
    <w:p w:rsidR="00093A6B" w:rsidRPr="009B355A" w:rsidRDefault="00093A6B" w:rsidP="00093A6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093A6B" w:rsidRPr="009B355A" w:rsidRDefault="00093A6B" w:rsidP="00093A6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093A6B" w:rsidRPr="00C15F6F" w:rsidRDefault="00093A6B" w:rsidP="00093A6B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93A6B" w:rsidRPr="00C15F6F" w:rsidRDefault="00093A6B" w:rsidP="00093A6B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93A6B" w:rsidRPr="00C15F6F" w:rsidRDefault="00093A6B" w:rsidP="00093A6B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93A6B" w:rsidRPr="009B355A" w:rsidRDefault="00093A6B" w:rsidP="00093A6B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D465CE" w:rsidRDefault="00093A6B" w:rsidP="00D465CE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на </w:t>
      </w:r>
      <w:r w:rsidR="00D465CE">
        <w:rPr>
          <w:color w:val="000000"/>
          <w:kern w:val="24"/>
        </w:rPr>
        <w:t>м</w:t>
      </w:r>
      <w:r w:rsidRPr="00C15F6F">
        <w:rPr>
          <w:color w:val="000000"/>
          <w:kern w:val="24"/>
        </w:rPr>
        <w:t>етодическом объединении</w:t>
      </w:r>
      <w:r w:rsidRPr="00C15F6F">
        <w:rPr>
          <w:color w:val="000000"/>
          <w:kern w:val="24"/>
        </w:rPr>
        <w:tab/>
      </w:r>
      <w:proofErr w:type="gramStart"/>
      <w:r w:rsidR="00D465CE">
        <w:rPr>
          <w:color w:val="000000"/>
          <w:kern w:val="24"/>
        </w:rPr>
        <w:t>Принята</w:t>
      </w:r>
      <w:proofErr w:type="gramEnd"/>
      <w:r w:rsidR="00D465CE">
        <w:rPr>
          <w:color w:val="000000"/>
          <w:kern w:val="24"/>
        </w:rPr>
        <w:t xml:space="preserve"> на педагогическом совете</w:t>
      </w:r>
    </w:p>
    <w:p w:rsidR="00093A6B" w:rsidRPr="00D465CE" w:rsidRDefault="00D465CE" w:rsidP="00D465CE">
      <w:pPr>
        <w:pStyle w:val="a3"/>
        <w:tabs>
          <w:tab w:val="left" w:pos="5325"/>
        </w:tabs>
        <w:spacing w:before="0" w:beforeAutospacing="0" w:after="0" w:afterAutospacing="0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                           </w:t>
      </w:r>
      <w:r w:rsidR="00093A6B" w:rsidRPr="00C15F6F">
        <w:rPr>
          <w:color w:val="000000"/>
          <w:kern w:val="24"/>
        </w:rPr>
        <w:t xml:space="preserve">Протокол № </w:t>
      </w:r>
      <w:r>
        <w:rPr>
          <w:color w:val="000000"/>
          <w:kern w:val="24"/>
        </w:rPr>
        <w:t xml:space="preserve">______ </w:t>
      </w:r>
      <w:proofErr w:type="gramStart"/>
      <w:r w:rsidR="00093A6B" w:rsidRPr="00C15F6F">
        <w:rPr>
          <w:color w:val="000000"/>
          <w:kern w:val="24"/>
        </w:rPr>
        <w:t>от</w:t>
      </w:r>
      <w:proofErr w:type="gramEnd"/>
      <w:r w:rsidR="00093A6B" w:rsidRPr="00C15F6F">
        <w:rPr>
          <w:color w:val="000000"/>
          <w:kern w:val="24"/>
        </w:rPr>
        <w:t>__________</w:t>
      </w:r>
      <w:r w:rsidR="00093A6B" w:rsidRPr="00C15F6F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                       </w:t>
      </w:r>
      <w:r w:rsidR="00093A6B" w:rsidRPr="00C15F6F">
        <w:rPr>
          <w:color w:val="000000"/>
          <w:kern w:val="24"/>
        </w:rPr>
        <w:t>Протокол №____</w:t>
      </w:r>
      <w:r>
        <w:rPr>
          <w:color w:val="000000"/>
          <w:kern w:val="24"/>
        </w:rPr>
        <w:t>___</w:t>
      </w:r>
      <w:r w:rsidR="00093A6B" w:rsidRPr="00C15F6F">
        <w:rPr>
          <w:color w:val="000000"/>
          <w:kern w:val="24"/>
        </w:rPr>
        <w:t xml:space="preserve"> от ____</w:t>
      </w:r>
      <w:r>
        <w:rPr>
          <w:color w:val="000000"/>
          <w:kern w:val="24"/>
        </w:rPr>
        <w:t>______</w:t>
      </w:r>
    </w:p>
    <w:p w:rsidR="00093A6B" w:rsidRDefault="00093A6B" w:rsidP="00093A6B">
      <w:pPr>
        <w:tabs>
          <w:tab w:val="left" w:pos="5730"/>
        </w:tabs>
        <w:jc w:val="center"/>
      </w:pPr>
    </w:p>
    <w:p w:rsidR="00093A6B" w:rsidRPr="0005437E" w:rsidRDefault="00093A6B" w:rsidP="00093A6B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093A6B" w:rsidRPr="009B355A" w:rsidRDefault="00093A6B" w:rsidP="00093A6B">
      <w:pPr>
        <w:jc w:val="center"/>
      </w:pPr>
    </w:p>
    <w:p w:rsidR="00093A6B" w:rsidRDefault="00093A6B" w:rsidP="00093A6B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093A6B" w:rsidRDefault="00093A6B" w:rsidP="00093A6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093A6B" w:rsidRDefault="00093A6B" w:rsidP="00093A6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093A6B" w:rsidRPr="005540BB" w:rsidRDefault="00093A6B" w:rsidP="00093A6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093A6B" w:rsidRDefault="00093A6B" w:rsidP="00093A6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093A6B" w:rsidRDefault="00093A6B" w:rsidP="00093A6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предмета………………………………………………………………………………………………………….…………...8</w:t>
      </w:r>
    </w:p>
    <w:p w:rsidR="00093A6B" w:rsidRDefault="00093A6B" w:rsidP="00093A6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темы………………………………………......11</w:t>
      </w:r>
    </w:p>
    <w:p w:rsidR="00093A6B" w:rsidRPr="00E24435" w:rsidRDefault="00093A6B" w:rsidP="00093A6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3A6B" w:rsidRDefault="00093A6B" w:rsidP="00093A6B"/>
    <w:p w:rsidR="004127D5" w:rsidRDefault="004127D5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/>
    <w:p w:rsidR="00093A6B" w:rsidRDefault="00093A6B" w:rsidP="00093A6B">
      <w:pPr>
        <w:jc w:val="center"/>
        <w:rPr>
          <w:rFonts w:ascii="Times New Roman" w:hAnsi="Times New Roman"/>
          <w:b/>
          <w:sz w:val="28"/>
        </w:rPr>
      </w:pPr>
      <w:r w:rsidRPr="00093A6B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93A6B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093A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93A6B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осознание своей этнической принадлежности в контексте принципа российской гражданственности «Единство в многообразии»;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-самостоятельность и личностная ответственность за свои поступки, сохранность объектов природы, будущее России*;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 xml:space="preserve">-навыки сотрудничества </w:t>
      </w:r>
      <w:proofErr w:type="gramStart"/>
      <w:r w:rsidRPr="00093A6B">
        <w:rPr>
          <w:rFonts w:ascii="Times New Roman" w:hAnsi="Times New Roman"/>
          <w:sz w:val="24"/>
          <w:szCs w:val="24"/>
        </w:rPr>
        <w:t>со</w:t>
      </w:r>
      <w:proofErr w:type="gramEnd"/>
      <w:r w:rsidRPr="00093A6B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lastRenderedPageBreak/>
        <w:t>-мотивация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93A6B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93A6B">
        <w:rPr>
          <w:rFonts w:ascii="Times New Roman" w:hAnsi="Times New Roman"/>
          <w:b/>
          <w:sz w:val="24"/>
          <w:szCs w:val="24"/>
        </w:rPr>
        <w:t>Регулятивные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Обучающийся научится: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-понимать и самостоятельно формулировать учебную задачу;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-сохранять учебную задачу в течение всего урока;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-ставить цели изучения темы, толковать их в соответствии с изучаемым материалом урока;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-выделять из темы урока известные знания и умения, определять круг неизвестного по изучаемой теме;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-планировать свои действия;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 xml:space="preserve">-самостоятельно оценивать правильность выполнения действия и вносить необходимые коррективы в </w:t>
      </w:r>
      <w:proofErr w:type="gramStart"/>
      <w:r w:rsidRPr="00093A6B">
        <w:rPr>
          <w:rFonts w:ascii="Times New Roman" w:hAnsi="Times New Roman"/>
          <w:sz w:val="24"/>
          <w:szCs w:val="24"/>
        </w:rPr>
        <w:t>исполнение</w:t>
      </w:r>
      <w:proofErr w:type="gramEnd"/>
      <w:r w:rsidRPr="00093A6B">
        <w:rPr>
          <w:rFonts w:ascii="Times New Roman" w:hAnsi="Times New Roman"/>
          <w:sz w:val="24"/>
          <w:szCs w:val="24"/>
        </w:rPr>
        <w:t xml:space="preserve"> как в конце действия, так и по ходу его реализации;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-осуществлять итоговый и пошаговый контроль по результату;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-контролировать и корректировать свои действия в учебном сотрудничестве;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-в сотрудничестве с учителем ставить новые учебные задачи;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-использовать внешнюю и внутреннюю речь для целеполагания, планирования и регуляции своей деятельности.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93A6B">
        <w:rPr>
          <w:rFonts w:ascii="Times New Roman" w:hAnsi="Times New Roman"/>
          <w:b/>
          <w:sz w:val="24"/>
          <w:szCs w:val="24"/>
        </w:rPr>
        <w:t>Познавательные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Обучающийся научится: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выделять существенную информацию из текстов и литературы разных типов и видов (художественных и познавательных);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-использовать знаково-символические средства, в том числе модели и схемы для решения учебных задач;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-осуществлять анализ объектов с выделением существенных и несущественных признаков;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lastRenderedPageBreak/>
        <w:t>-осуществлять сравнение и классификацию по заданным критериям;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-устанавливать причинно-следственные связи;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-строить рассуждения об объекте, его строении, свойствах и связях;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-строить доказательство своей точки зрения по теме урока в соответствии с возрастными нормами.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93A6B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093A6B" w:rsidRPr="00093A6B" w:rsidRDefault="00093A6B" w:rsidP="00093A6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-формулировать ответы на вопросы;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-формулировать собственное мнение и позицию в устной и письменной форме;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-аргументировать свою позицию;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3A6B">
        <w:rPr>
          <w:rFonts w:ascii="Times New Roman" w:hAnsi="Times New Roman"/>
          <w:sz w:val="24"/>
          <w:szCs w:val="24"/>
        </w:rPr>
        <w:t>-понимать различные позиции других людей, отличные от собственной и ориентироваться на позицию партнера в общении;</w:t>
      </w:r>
      <w:proofErr w:type="gramEnd"/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-признавать свои ошибки, озвучивать их;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-понимать и принимать задачу совместной работы, распределять роли при выполнении заданий;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-строить монологическое высказывание, владеть диалогической формой речи (с учётом возрастных особенностей, норм);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-готовить сообщения, выполнять проекты по теме;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-составлять рассказ на заданную тему;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-осуществлять взаимный контроль и оказывать в сотрудничестве необходимую взаимопомощь;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продуктивно разрешать конфликты на основе учёта интересов и позиций всех его участников;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-строить понятные для партнёра высказывания, учитывающие, что он знает и видит, а что нет;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использовать речь для регуляции своего действия;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-адекватно использовать речевые средства для решения различных коммуникативных задач.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93A6B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Обучающийся научится: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lastRenderedPageBreak/>
        <w:t>- 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-называть элементы государственного устройства России, объяснять их роль в жизни страны;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называть имя действующего Президента Российской Федерации и его полномочия как главы государства;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-раскрывать значение государственных символов России, находить их среди государственных символов других стран;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-рассказывать о мире с точки зрения астронома, географа, историка, эколога;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-проводить несложные астрономические наблюдения;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-изготавливать модели планет и созвездий;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-использовать глобус и карту мира для получения информации о Земле;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-анализировать экологические проблемы планеты и предлагать способы их решения;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-приводить примеры объектов Всемирного наследия и животных из международной Красной книги;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-приводить примеры растений и животных разных природных зон, в том числе внесённых в Красную книгу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выявлять экологические связи в разных природных зонах, изображать эти связи с помощью моделей;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-давать краткую характеристику своего края;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-давать краткую характеристику природных сообще</w:t>
      </w:r>
      <w:proofErr w:type="gramStart"/>
      <w:r w:rsidRPr="00093A6B">
        <w:rPr>
          <w:rFonts w:ascii="Times New Roman" w:hAnsi="Times New Roman"/>
          <w:sz w:val="24"/>
          <w:szCs w:val="24"/>
        </w:rPr>
        <w:t>ств св</w:t>
      </w:r>
      <w:proofErr w:type="gramEnd"/>
      <w:r w:rsidRPr="00093A6B">
        <w:rPr>
          <w:rFonts w:ascii="Times New Roman" w:hAnsi="Times New Roman"/>
          <w:sz w:val="24"/>
          <w:szCs w:val="24"/>
        </w:rPr>
        <w:t>оего края;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-выявлять экологические связи в природных сообществах, изображать эти связи с помощью моделей;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-оценивать своё поведение в природе, правильно вести себя в разных природных сообществах;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-рассказывать об охране природы в своём крае;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 различать отрасли растениеводства и животноводства, представленные в экономике своего края;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-приводить примеры исторических источников, различать и сравнивать источники информации о прошлом;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lastRenderedPageBreak/>
        <w:t>- соотносить дату исторического события с веком, находить место события на «ленте времени»;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-читать историческую карту;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 помощью глобуса рассказывать, как человек открывал планету Земля;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-показывать на карте границы, территорию, столицу, другие города России в разные периоды истории, места некоторых важных       исторических событий;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-рассказывать по исторической карте, иллюстрациям учебника об изученных событиях истории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-соотносить даты и события, определять последовательность и значение некоторых важных событий в истории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-составлять исторические портреты выдающихся людей прошлого, высказывать суждения о них;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-описывать облик Москвы и Санкт-Петербурга в разные века, узнавать их достопримечательности;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-называть и описывать некоторые выдающиеся памятники истории и культуры России;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-находить в домашнем архиве исторические свидетельства;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-раскрывать связь современной России с её историей;</w:t>
      </w:r>
    </w:p>
    <w:p w:rsidR="00093A6B" w:rsidRPr="00093A6B" w:rsidRDefault="00093A6B" w:rsidP="00093A6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93A6B">
        <w:rPr>
          <w:rFonts w:ascii="Times New Roman" w:hAnsi="Times New Roman"/>
          <w:sz w:val="24"/>
          <w:szCs w:val="24"/>
        </w:rPr>
        <w:t>-использовать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b/>
          <w:sz w:val="24"/>
        </w:rPr>
      </w:pPr>
    </w:p>
    <w:p w:rsidR="00093A6B" w:rsidRDefault="00093A6B" w:rsidP="00093A6B">
      <w:pPr>
        <w:jc w:val="center"/>
        <w:rPr>
          <w:rFonts w:ascii="Times New Roman" w:hAnsi="Times New Roman"/>
          <w:b/>
          <w:sz w:val="28"/>
        </w:rPr>
      </w:pPr>
      <w:r w:rsidRPr="00093A6B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Земля и человечество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Мир глазами астронома. Что изучает астрономия. Небес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ные тела: звезды, планеты и спутники планет. Земля – пла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нета Солнечной системы. Луна – естественный спутник Зем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ли. Движение Земли в космическом пространстве; причины смены дня и ночи и времен года. Звездное небо – великая</w:t>
      </w:r>
      <w:r w:rsidR="00A4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>«книга» природы.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Мир глазами географа. Что изучает география. Изобра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жение Земли с помощью глобуса и географической карты. Распределение солнечного тепла на земле и его влияние на</w:t>
      </w:r>
      <w:r w:rsidR="00A4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>живую природу.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Миг глазами историка. Что изучает история. Историчес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кие источники. Счет лет в истории. Историческая карта.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родное сотрудничество в области охраны окружающей сре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ды. Всемирное наследие. Международная Красная книга.</w:t>
      </w:r>
    </w:p>
    <w:p w:rsidR="00093A6B" w:rsidRP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Практические работы: </w:t>
      </w:r>
      <w:r w:rsidRPr="00093A6B">
        <w:t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Природа России 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Разнообразие и красота природы России. Важнейшие равнины и горы, моря, озера и реки нашей страны (в фор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ме путешествия по физической карте России).</w:t>
      </w:r>
    </w:p>
    <w:p w:rsidR="00093A6B" w:rsidRPr="00093A6B" w:rsidRDefault="00093A6B" w:rsidP="00093A6B">
      <w:pPr>
        <w:pStyle w:val="a5"/>
        <w:ind w:firstLine="709"/>
        <w:rPr>
          <w:color w:val="000000"/>
        </w:rPr>
      </w:pPr>
      <w:r w:rsidRPr="00093A6B">
        <w:rPr>
          <w:color w:val="000000"/>
        </w:rPr>
        <w:t>Природные зоны  нашей  страны:  зона арктических пус</w:t>
      </w:r>
      <w:r w:rsidRPr="00093A6B">
        <w:rPr>
          <w:color w:val="000000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093A6B">
        <w:rPr>
          <w:color w:val="000000"/>
        </w:rPr>
        <w:softHyphen/>
        <w:t>роды каждой из зон. Взаимосвязи в природе, приспособлен</w:t>
      </w:r>
      <w:r w:rsidRPr="00093A6B">
        <w:rPr>
          <w:color w:val="000000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093A6B">
        <w:rPr>
          <w:color w:val="000000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093A6B">
        <w:rPr>
          <w:color w:val="000000"/>
        </w:rPr>
        <w:softHyphen/>
        <w:t>мость бережного отношения к природе в местах отдыха насе</w:t>
      </w:r>
      <w:r w:rsidRPr="00093A6B">
        <w:rPr>
          <w:color w:val="000000"/>
        </w:rPr>
        <w:softHyphen/>
        <w:t>ления. Правила безопасного поведения отдыхающих у моря. Представление об экологическом равновесии и необходи</w:t>
      </w:r>
      <w:r w:rsidRPr="00093A6B">
        <w:rPr>
          <w:color w:val="000000"/>
        </w:rPr>
        <w:softHyphen/>
        <w:t xml:space="preserve">мости его учета в процессе хозяйственной деятельности людей. </w:t>
      </w:r>
    </w:p>
    <w:p w:rsidR="00093A6B" w:rsidRP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Экскурсия: </w:t>
      </w:r>
      <w:r w:rsidRPr="00093A6B">
        <w:t>Лес и человек.</w:t>
      </w:r>
    </w:p>
    <w:p w:rsid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Практические работы: </w:t>
      </w:r>
      <w:r w:rsidRPr="00093A6B">
        <w:t>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093A6B" w:rsidRPr="00093A6B" w:rsidRDefault="00093A6B" w:rsidP="00093A6B">
      <w:pPr>
        <w:pStyle w:val="a5"/>
        <w:ind w:firstLine="709"/>
      </w:pP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Родной край – часть большой страны 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Наш край на карте Родины. Карта родного края.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Формы земной поверхности в нашем крае. Изменение по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доемы края, их значение в природе и жизни человека. Из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менение водоемов в результате деятельности человека. Ох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рана водоемов нашего края.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Полезные ископаемые нашего края, их основные свой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ства, практическое значение, места и способы добычи. Охра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на недр в нашем крае.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Ознакомление с важнейшими видами почв края (подзо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листые, черноземные и т. д.). Охрана почв в нашем крае.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обществ. Экологические связи в сообществах. Охрана при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родных сообществ.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Особенности сельского хозяйства края, связанные с при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родными условиями. Растениеводство в нашем крае, его от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расли (полеводство, овощеводство, плодоводство, цветовод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ство). Сорта культурных растений. Представление о биоло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ство, рыбоводство, пчеловодство и др.). Породы домашних животных.</w:t>
      </w:r>
    </w:p>
    <w:p w:rsidR="00093A6B" w:rsidRP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Экскурсия: </w:t>
      </w:r>
      <w:r w:rsidRPr="00093A6B">
        <w:t>Поверхность нашего края.</w:t>
      </w:r>
    </w:p>
    <w:p w:rsidR="00093A6B" w:rsidRP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Практические работы: </w:t>
      </w:r>
      <w:r w:rsidRPr="00093A6B">
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Страницы всемирной истории 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мок феодала, дом крестьянина. </w:t>
      </w:r>
      <w:proofErr w:type="gramStart"/>
      <w:r w:rsidRPr="00093A6B">
        <w:rPr>
          <w:rFonts w:ascii="Times New Roman" w:hAnsi="Times New Roman" w:cs="Times New Roman"/>
          <w:color w:val="000000"/>
          <w:sz w:val="24"/>
          <w:szCs w:val="24"/>
        </w:rPr>
        <w:t>Новое время; достижения на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Великие геогра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фические открытия. Новейшее время. Представление о ско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рости перемен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 Достижения науки и техники. Осо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знание человечеством ответственности за сохранение мира на планете.</w:t>
      </w:r>
    </w:p>
    <w:p w:rsidR="00093A6B" w:rsidRP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Экскурсия: </w:t>
      </w:r>
      <w:r w:rsidRPr="00093A6B">
        <w:t>Мир древности: экскурсия в краеведческий музей.</w:t>
      </w:r>
    </w:p>
    <w:p w:rsidR="00093A6B" w:rsidRDefault="00093A6B" w:rsidP="00093A6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93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траницы истории Отечества 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Кто такие славяне. Восточные славяне. Природные усло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вия жизни восточных славян, их быт, нравы, верования.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Века Древней Руси. Территория и население Древней Ру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си. Княжеская власть. Крещение Руси. Русь – страна горо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дов. Киев – столица Древней Руси. Господин Великий Нов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город. Первое свидетельство о Москве. Культура, быт и нра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вы Древней Руси.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Наше Отечество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вв. Нашествие хана Батыя. Русь и Золотая Орда. Оборона северо-западных рубежей Ру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си. Князь Александр Невский. Московская Русь. Московс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кие князья – собиратели русских земель. Дмитрий Донской.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Куликовская битва.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Иван Третий. Образование единого Русского государства. Культура, быт и нравы страны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Наше Отечество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вв. Патриотический подвиг Кузьмы Минина и Дмитрия Пожарского. Утверждение но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вой царской династии Романовых. Освоение Сибири. Зем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лепроходцы. Культура, быт и нравы страны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вв. Россия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 Петр Первый – 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царь-преобразователь. Новая столица России – Петербург. Провозглашение России империей. Россия при Екатерине Второй. Дворяне и кресть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яне. Век русской славы: А. В. Суворов, Ф. ф. Ушаков. Культура, быт и нравы России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Россия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– начале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093A6B">
          <w:rPr>
            <w:rFonts w:ascii="Times New Roman" w:hAnsi="Times New Roman" w:cs="Times New Roman"/>
            <w:color w:val="000000"/>
            <w:sz w:val="24"/>
            <w:szCs w:val="24"/>
          </w:rPr>
          <w:t>1812 г</w:t>
        </w:r>
      </w:smartTag>
      <w:r w:rsidRPr="00093A6B">
        <w:rPr>
          <w:rFonts w:ascii="Times New Roman" w:hAnsi="Times New Roman" w:cs="Times New Roman"/>
          <w:color w:val="000000"/>
          <w:sz w:val="24"/>
          <w:szCs w:val="24"/>
        </w:rPr>
        <w:t>. Бородинское сражение. М. И. Кутузов. Царь-освобо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дитель Александр Второй. Культура, быт и нравы России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– начале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Россия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 Участие России в Первой мировой вой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>не. Николай Второй – последний император России. Рево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093A6B">
          <w:rPr>
            <w:rFonts w:ascii="Times New Roman" w:hAnsi="Times New Roman" w:cs="Times New Roman"/>
            <w:color w:val="000000"/>
            <w:sz w:val="24"/>
            <w:szCs w:val="24"/>
          </w:rPr>
          <w:t>1917 г</w:t>
        </w:r>
      </w:smartTag>
      <w:r w:rsidRPr="00093A6B">
        <w:rPr>
          <w:rFonts w:ascii="Times New Roman" w:hAnsi="Times New Roman" w:cs="Times New Roman"/>
          <w:color w:val="000000"/>
          <w:sz w:val="24"/>
          <w:szCs w:val="24"/>
        </w:rPr>
        <w:t>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093A6B" w:rsidRPr="00093A6B" w:rsidRDefault="00093A6B" w:rsidP="00093A6B">
      <w:pPr>
        <w:pStyle w:val="a5"/>
        <w:ind w:firstLine="709"/>
        <w:rPr>
          <w:color w:val="000000"/>
        </w:rPr>
      </w:pPr>
      <w:r w:rsidRPr="00093A6B">
        <w:rPr>
          <w:color w:val="000000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Преобразования в России в 90-е гг.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 Культура Рос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сии в </w:t>
      </w:r>
      <w:r w:rsidRPr="00093A6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093A6B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color w:val="000000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093A6B" w:rsidRPr="00093A6B" w:rsidRDefault="00093A6B" w:rsidP="00093A6B">
      <w:pPr>
        <w:pStyle w:val="a5"/>
        <w:ind w:firstLine="709"/>
      </w:pPr>
      <w:r w:rsidRPr="00093A6B">
        <w:rPr>
          <w:b/>
          <w:bCs/>
          <w:i/>
          <w:iCs/>
          <w:color w:val="000000"/>
        </w:rPr>
        <w:t xml:space="preserve">Экскурсия: </w:t>
      </w:r>
      <w:r w:rsidRPr="00093A6B">
        <w:t>Во времена Древней Руси: экскурсия в краеведческий музей.</w:t>
      </w:r>
    </w:p>
    <w:p w:rsid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Современная Россия 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sz w:val="24"/>
          <w:szCs w:val="24"/>
        </w:rPr>
        <w:t>Мы – граждане России. Конституция России – наш ос</w:t>
      </w:r>
      <w:r w:rsidRPr="00093A6B">
        <w:rPr>
          <w:rFonts w:ascii="Times New Roman" w:hAnsi="Times New Roman" w:cs="Times New Roman"/>
          <w:sz w:val="24"/>
          <w:szCs w:val="24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sz w:val="24"/>
          <w:szCs w:val="24"/>
        </w:rPr>
        <w:t>Государственное устройство России: Президент, Феде</w:t>
      </w:r>
      <w:r w:rsidRPr="00093A6B">
        <w:rPr>
          <w:rFonts w:ascii="Times New Roman" w:hAnsi="Times New Roman" w:cs="Times New Roman"/>
          <w:sz w:val="24"/>
          <w:szCs w:val="24"/>
        </w:rPr>
        <w:softHyphen/>
        <w:t>ральное собрание, Правительство.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093A6B" w:rsidRPr="00093A6B" w:rsidRDefault="00093A6B" w:rsidP="00093A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6B">
        <w:rPr>
          <w:rFonts w:ascii="Times New Roman" w:hAnsi="Times New Roman" w:cs="Times New Roman"/>
          <w:sz w:val="24"/>
          <w:szCs w:val="24"/>
        </w:rPr>
        <w:t>Многонациональный состав населения России.</w:t>
      </w:r>
    </w:p>
    <w:p w:rsidR="00093A6B" w:rsidRPr="00093A6B" w:rsidRDefault="00093A6B" w:rsidP="00093A6B">
      <w:pPr>
        <w:pStyle w:val="a5"/>
        <w:ind w:firstLine="709"/>
      </w:pPr>
      <w:r w:rsidRPr="00093A6B">
        <w:t>Регионы России: Дальний Восток, Сибирь, Урал, Север Европейской России, Центр Европейской России, Юг Евро</w:t>
      </w:r>
      <w:r w:rsidRPr="00093A6B">
        <w:softHyphen/>
        <w:t>пейской России. Природа, хозяйство, крупные города, исто</w:t>
      </w:r>
      <w:r w:rsidRPr="00093A6B">
        <w:softHyphen/>
        <w:t>рические места, знаменитые люди, памятники культуры в ре</w:t>
      </w:r>
      <w:r w:rsidRPr="00093A6B">
        <w:softHyphen/>
        <w:t>гионах.</w:t>
      </w:r>
    </w:p>
    <w:p w:rsidR="00093A6B" w:rsidRDefault="00093A6B" w:rsidP="00093A6B">
      <w:pPr>
        <w:shd w:val="clear" w:color="auto" w:fill="FFFFFF"/>
        <w:ind w:firstLine="709"/>
      </w:pPr>
    </w:p>
    <w:p w:rsidR="00093A6B" w:rsidRDefault="00093A6B" w:rsidP="00093A6B">
      <w:pPr>
        <w:jc w:val="center"/>
        <w:rPr>
          <w:rFonts w:ascii="Times New Roman" w:hAnsi="Times New Roman"/>
          <w:b/>
          <w:sz w:val="28"/>
        </w:rPr>
      </w:pPr>
    </w:p>
    <w:p w:rsidR="00093A6B" w:rsidRDefault="00093A6B" w:rsidP="00093A6B">
      <w:pPr>
        <w:jc w:val="center"/>
        <w:rPr>
          <w:b/>
          <w:sz w:val="28"/>
        </w:rPr>
      </w:pPr>
    </w:p>
    <w:p w:rsidR="00093A6B" w:rsidRDefault="00093A6B" w:rsidP="00093A6B">
      <w:pPr>
        <w:jc w:val="center"/>
        <w:rPr>
          <w:b/>
          <w:sz w:val="28"/>
        </w:rPr>
      </w:pPr>
    </w:p>
    <w:p w:rsidR="00093A6B" w:rsidRDefault="00093A6B" w:rsidP="00093A6B">
      <w:pPr>
        <w:rPr>
          <w:b/>
          <w:sz w:val="28"/>
        </w:rPr>
      </w:pPr>
    </w:p>
    <w:p w:rsidR="00093A6B" w:rsidRDefault="00093A6B" w:rsidP="00093A6B">
      <w:pPr>
        <w:rPr>
          <w:b/>
          <w:sz w:val="28"/>
        </w:rPr>
      </w:pPr>
    </w:p>
    <w:p w:rsidR="00093A6B" w:rsidRDefault="00093A6B" w:rsidP="00093A6B">
      <w:pPr>
        <w:jc w:val="center"/>
        <w:rPr>
          <w:rFonts w:ascii="Times New Roman" w:hAnsi="Times New Roman"/>
          <w:b/>
          <w:sz w:val="28"/>
        </w:rPr>
      </w:pPr>
      <w:r w:rsidRPr="00093A6B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781"/>
        <w:gridCol w:w="2835"/>
      </w:tblGrid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C61A80" w:rsidRPr="00C61A80" w:rsidTr="00F46B38">
        <w:tc>
          <w:tcPr>
            <w:tcW w:w="13750" w:type="dxa"/>
            <w:gridSpan w:val="3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«Земля и человечество» (9 часов)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историка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эколога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«Водоем».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 (всемирное наследие).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 (международная Красная книга).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3750" w:type="dxa"/>
            <w:gridSpan w:val="3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«Природа России» (10 часов)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 Равнины и горы России.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Тундра.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Экскурсия в лес и на луг (растения и животные леса и луга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Лес и человек.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Зона степей.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Пустыни.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У Чёрного моря.</w:t>
            </w:r>
            <w:r w:rsidRPr="00C61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Проверим и оценим свои достижения по разделу «Природа России»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3750" w:type="dxa"/>
            <w:gridSpan w:val="3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«Родной край – часть большой страны» (15 часов)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Наш край.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края.</w:t>
            </w:r>
          </w:p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(по возможности)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Земля - кормилица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Жизнь леса.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Жизнь луга.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крае.</w:t>
            </w:r>
            <w:r w:rsidRPr="00C61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нашем крае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 Презентация проектов.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3750" w:type="dxa"/>
            <w:gridSpan w:val="3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«Страницы Всемирной истории» (5 часов)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3750" w:type="dxa"/>
            <w:gridSpan w:val="3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«Страницы истории России» (20 часов)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и оценим свои достижения. Жизнь древних славян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C61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расправляет крылья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Иван Третий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Патриоты России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Великая.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 w:rsidRPr="00C61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 w:rsidRPr="00C61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 век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и великая Победа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и великая Победа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3750" w:type="dxa"/>
            <w:gridSpan w:val="3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«Современная Россия» (9 часов)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достижения. Основной закон России и права человека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Славные символы России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праздники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(по Дальнему Востоку, на просторах Сибири)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 (по Уралу, по северу европейской России)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 (по Волге, по югу России)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за второе полугодие. 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A80" w:rsidRPr="00C61A80" w:rsidTr="00F46B38">
        <w:tc>
          <w:tcPr>
            <w:tcW w:w="1134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81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2835" w:type="dxa"/>
            <w:shd w:val="clear" w:color="auto" w:fill="auto"/>
          </w:tcPr>
          <w:p w:rsidR="00C61A80" w:rsidRPr="00C61A80" w:rsidRDefault="00C61A80" w:rsidP="00C61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3A6B" w:rsidRPr="00093A6B" w:rsidRDefault="00093A6B" w:rsidP="00093A6B">
      <w:pPr>
        <w:jc w:val="center"/>
        <w:rPr>
          <w:b/>
          <w:sz w:val="32"/>
        </w:rPr>
      </w:pPr>
    </w:p>
    <w:sectPr w:rsidR="00093A6B" w:rsidRPr="00093A6B" w:rsidSect="00093A6B">
      <w:footerReference w:type="default" r:id="rId8"/>
      <w:pgSz w:w="16838" w:h="11906" w:orient="landscape"/>
      <w:pgMar w:top="1701" w:right="1134" w:bottom="850" w:left="1134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A6" w:rsidRDefault="001948A6" w:rsidP="00093A6B">
      <w:pPr>
        <w:spacing w:after="0" w:line="240" w:lineRule="auto"/>
      </w:pPr>
      <w:r>
        <w:separator/>
      </w:r>
    </w:p>
  </w:endnote>
  <w:endnote w:type="continuationSeparator" w:id="0">
    <w:p w:rsidR="001948A6" w:rsidRDefault="001948A6" w:rsidP="0009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750215"/>
      <w:docPartObj>
        <w:docPartGallery w:val="Page Numbers (Bottom of Page)"/>
        <w:docPartUnique/>
      </w:docPartObj>
    </w:sdtPr>
    <w:sdtEndPr/>
    <w:sdtContent>
      <w:p w:rsidR="00093A6B" w:rsidRDefault="00093A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B38">
          <w:rPr>
            <w:noProof/>
          </w:rPr>
          <w:t>13</w:t>
        </w:r>
        <w:r>
          <w:fldChar w:fldCharType="end"/>
        </w:r>
      </w:p>
    </w:sdtContent>
  </w:sdt>
  <w:p w:rsidR="00093A6B" w:rsidRDefault="00093A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A6" w:rsidRDefault="001948A6" w:rsidP="00093A6B">
      <w:pPr>
        <w:spacing w:after="0" w:line="240" w:lineRule="auto"/>
      </w:pPr>
      <w:r>
        <w:separator/>
      </w:r>
    </w:p>
  </w:footnote>
  <w:footnote w:type="continuationSeparator" w:id="0">
    <w:p w:rsidR="001948A6" w:rsidRDefault="001948A6" w:rsidP="00093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6B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3A6B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948A6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0A4C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707D3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4736F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1A80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465CE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46B38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6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3A6B"/>
    <w:pPr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unhideWhenUsed/>
    <w:rsid w:val="00093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3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9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A6B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09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A6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6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3A6B"/>
    <w:pPr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unhideWhenUsed/>
    <w:rsid w:val="00093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3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9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A6B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09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A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2019-09-03T16:54:00Z</dcterms:created>
  <dcterms:modified xsi:type="dcterms:W3CDTF">2019-12-08T20:11:00Z</dcterms:modified>
</cp:coreProperties>
</file>