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27" w:rsidRDefault="002C6B27" w:rsidP="002C6B27">
      <w:pPr>
        <w:jc w:val="center"/>
        <w:rPr>
          <w:sz w:val="26"/>
        </w:rPr>
      </w:pPr>
    </w:p>
    <w:p w:rsidR="002C6B27" w:rsidRDefault="002C6B27" w:rsidP="002C6B27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701040" cy="894080"/>
            <wp:effectExtent l="19050" t="0" r="3810" b="0"/>
            <wp:docPr id="1" name="Рисунок 1" descr="Герб Милютинского района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илютинского района_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9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27" w:rsidRDefault="002C6B27" w:rsidP="002C6B27">
      <w:pPr>
        <w:jc w:val="center"/>
      </w:pPr>
    </w:p>
    <w:p w:rsidR="002C6B27" w:rsidRDefault="002C6B27" w:rsidP="002C6B27">
      <w:pPr>
        <w:jc w:val="center"/>
        <w:rPr>
          <w:b/>
        </w:rPr>
      </w:pPr>
      <w:r>
        <w:rPr>
          <w:b/>
        </w:rPr>
        <w:t xml:space="preserve"> </w:t>
      </w:r>
      <w:smartTag w:uri="urn:schemas-microsoft-com:office:smarttags" w:element="PersonName">
        <w:smartTagPr>
          <w:attr w:name="ProductID" w:val="ОТДЕЛ ОБРАЗОВАНИЯ&#10;"/>
        </w:smartTagPr>
        <w:r>
          <w:rPr>
            <w:b/>
          </w:rPr>
          <w:t>ОТДЕЛ ОБРАЗОВАНИЯ</w:t>
        </w:r>
      </w:smartTag>
    </w:p>
    <w:p w:rsidR="002C6B27" w:rsidRDefault="002C6B27" w:rsidP="002C6B27">
      <w:pPr>
        <w:jc w:val="center"/>
        <w:rPr>
          <w:b/>
        </w:rPr>
      </w:pPr>
      <w:r>
        <w:rPr>
          <w:b/>
        </w:rPr>
        <w:t xml:space="preserve">АДМИНИСТРАЦИИ МИЛЮТИНСКОГО РАЙОНА РОСТОВСКОЙ ОБЛАСТИ </w:t>
      </w:r>
    </w:p>
    <w:p w:rsidR="002C6B27" w:rsidRDefault="002C6B27" w:rsidP="002C6B27">
      <w:pPr>
        <w:jc w:val="center"/>
        <w:rPr>
          <w:b/>
          <w:spacing w:val="60"/>
          <w:sz w:val="36"/>
        </w:rPr>
      </w:pPr>
    </w:p>
    <w:p w:rsidR="002C6B27" w:rsidRDefault="002C6B27" w:rsidP="002C6B27">
      <w:pPr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ПРИКАЗ</w:t>
      </w:r>
    </w:p>
    <w:p w:rsidR="002C6B27" w:rsidRDefault="002C6B27" w:rsidP="002C6B27">
      <w:pPr>
        <w:jc w:val="center"/>
        <w:rPr>
          <w:b/>
          <w:sz w:val="36"/>
        </w:rPr>
      </w:pPr>
    </w:p>
    <w:p w:rsidR="002C6B27" w:rsidRDefault="002C6B27" w:rsidP="002C6B27">
      <w:pPr>
        <w:rPr>
          <w:sz w:val="28"/>
          <w:szCs w:val="28"/>
        </w:rPr>
      </w:pPr>
      <w:r>
        <w:t xml:space="preserve">     </w:t>
      </w:r>
      <w:r w:rsidR="00C25821">
        <w:rPr>
          <w:sz w:val="28"/>
          <w:szCs w:val="28"/>
        </w:rPr>
        <w:t>от 20</w:t>
      </w:r>
      <w:r w:rsidR="00BC531C">
        <w:rPr>
          <w:sz w:val="28"/>
          <w:szCs w:val="28"/>
        </w:rPr>
        <w:t>.</w:t>
      </w:r>
      <w:r w:rsidR="0013754D">
        <w:rPr>
          <w:sz w:val="28"/>
          <w:szCs w:val="28"/>
        </w:rPr>
        <w:t>03</w:t>
      </w:r>
      <w:r w:rsidR="00A45C33">
        <w:rPr>
          <w:sz w:val="28"/>
          <w:szCs w:val="28"/>
        </w:rPr>
        <w:t>.2024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ст.</w:t>
      </w:r>
      <w:r w:rsidR="00A45C33">
        <w:rPr>
          <w:sz w:val="28"/>
          <w:szCs w:val="28"/>
        </w:rPr>
        <w:t xml:space="preserve"> Милютинская</w:t>
      </w:r>
      <w:r w:rsidR="00A45C33">
        <w:rPr>
          <w:sz w:val="28"/>
          <w:szCs w:val="28"/>
        </w:rPr>
        <w:tab/>
      </w:r>
      <w:r w:rsidR="00A45C33">
        <w:rPr>
          <w:sz w:val="28"/>
          <w:szCs w:val="28"/>
        </w:rPr>
        <w:tab/>
        <w:t xml:space="preserve">               № </w:t>
      </w:r>
      <w:r w:rsidR="00B4510C">
        <w:rPr>
          <w:sz w:val="28"/>
          <w:szCs w:val="28"/>
        </w:rPr>
        <w:t>85</w:t>
      </w:r>
      <w:bookmarkStart w:id="0" w:name="_GoBack"/>
      <w:bookmarkEnd w:id="0"/>
    </w:p>
    <w:p w:rsidR="002C6B27" w:rsidRDefault="002C6B27" w:rsidP="002C6B27">
      <w:pPr>
        <w:jc w:val="both"/>
        <w:rPr>
          <w:b/>
          <w:sz w:val="28"/>
          <w:szCs w:val="28"/>
        </w:rPr>
      </w:pPr>
    </w:p>
    <w:p w:rsidR="00BD4CC8" w:rsidRDefault="0013754D" w:rsidP="00CD4D3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О подготовке к детской </w:t>
      </w:r>
    </w:p>
    <w:p w:rsidR="0013754D" w:rsidRDefault="0013754D" w:rsidP="00CD4D3C">
      <w:pPr>
        <w:ind w:left="-142"/>
        <w:rPr>
          <w:sz w:val="28"/>
          <w:szCs w:val="28"/>
        </w:rPr>
      </w:pPr>
      <w:r>
        <w:rPr>
          <w:sz w:val="28"/>
          <w:szCs w:val="28"/>
        </w:rPr>
        <w:t>летней</w:t>
      </w:r>
      <w:r w:rsidR="00A45C33">
        <w:rPr>
          <w:sz w:val="28"/>
          <w:szCs w:val="28"/>
        </w:rPr>
        <w:t xml:space="preserve"> оздоровительной кампании в 2024</w:t>
      </w:r>
      <w:r>
        <w:rPr>
          <w:sz w:val="28"/>
          <w:szCs w:val="28"/>
        </w:rPr>
        <w:t xml:space="preserve"> году</w:t>
      </w:r>
    </w:p>
    <w:p w:rsidR="0013754D" w:rsidRPr="00CD4D3C" w:rsidRDefault="0013754D" w:rsidP="00CD4D3C">
      <w:pPr>
        <w:ind w:left="-142"/>
        <w:rPr>
          <w:sz w:val="28"/>
          <w:szCs w:val="28"/>
        </w:rPr>
      </w:pPr>
      <w:r>
        <w:rPr>
          <w:sz w:val="28"/>
          <w:szCs w:val="28"/>
        </w:rPr>
        <w:t>в Милютинском районе</w:t>
      </w:r>
    </w:p>
    <w:p w:rsidR="002C6B27" w:rsidRPr="00CD4D3C" w:rsidRDefault="002C6B27" w:rsidP="00CD4D3C">
      <w:pPr>
        <w:ind w:left="-284"/>
        <w:rPr>
          <w:sz w:val="28"/>
          <w:szCs w:val="28"/>
        </w:rPr>
      </w:pPr>
    </w:p>
    <w:p w:rsidR="002C6B27" w:rsidRPr="00B479F8" w:rsidRDefault="002C6B27" w:rsidP="002C6B27">
      <w:pPr>
        <w:jc w:val="both"/>
      </w:pPr>
      <w:r>
        <w:rPr>
          <w:sz w:val="28"/>
          <w:szCs w:val="28"/>
        </w:rPr>
        <w:tab/>
      </w:r>
      <w:r w:rsidR="0013754D">
        <w:rPr>
          <w:sz w:val="28"/>
          <w:szCs w:val="28"/>
        </w:rPr>
        <w:t>В соответствии с приказом Министерства общего и профессионального образования</w:t>
      </w:r>
      <w:r w:rsidR="000233FC">
        <w:rPr>
          <w:sz w:val="28"/>
          <w:szCs w:val="28"/>
        </w:rPr>
        <w:t xml:space="preserve"> </w:t>
      </w:r>
      <w:r w:rsidR="00A45C33">
        <w:rPr>
          <w:sz w:val="28"/>
          <w:szCs w:val="28"/>
        </w:rPr>
        <w:t>Ростовской области от 29.02.2024 № 210</w:t>
      </w:r>
      <w:r w:rsidR="0013754D">
        <w:rPr>
          <w:sz w:val="28"/>
          <w:szCs w:val="28"/>
        </w:rPr>
        <w:t xml:space="preserve"> «О подготовке к детской летней</w:t>
      </w:r>
      <w:r w:rsidR="00A45C33">
        <w:rPr>
          <w:sz w:val="28"/>
          <w:szCs w:val="28"/>
        </w:rPr>
        <w:t xml:space="preserve"> оздоровительной кампании в 2024</w:t>
      </w:r>
      <w:r w:rsidR="0013754D">
        <w:rPr>
          <w:sz w:val="28"/>
          <w:szCs w:val="28"/>
        </w:rPr>
        <w:t xml:space="preserve"> году», во исполнение постановления министерства труда и социального развития Ростовской области от 08.12.2021 № 51 «Об утверждении порядка формирования и ведения реестра организаций отдыха детей и их оздоровления Ростовской области»</w:t>
      </w:r>
    </w:p>
    <w:p w:rsidR="002C6B27" w:rsidRDefault="002C6B27" w:rsidP="002C6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2C6B27" w:rsidRDefault="002C6B27" w:rsidP="00F91097">
      <w:pPr>
        <w:ind w:firstLine="709"/>
        <w:jc w:val="center"/>
        <w:rPr>
          <w:b/>
          <w:sz w:val="28"/>
          <w:szCs w:val="28"/>
        </w:rPr>
      </w:pPr>
    </w:p>
    <w:p w:rsidR="00BE0222" w:rsidRDefault="0015016F" w:rsidP="00F9109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комплексный план по подготовке и проведению летней детской оздоровительной кампании в 2024 году в Милютинском районе согласно приложению №1.</w:t>
      </w:r>
    </w:p>
    <w:p w:rsidR="005F308A" w:rsidRDefault="00F91097" w:rsidP="00F91097">
      <w:pPr>
        <w:ind w:firstLine="709"/>
        <w:jc w:val="both"/>
        <w:rPr>
          <w:sz w:val="28"/>
          <w:szCs w:val="28"/>
        </w:rPr>
      </w:pPr>
      <w:r w:rsidRPr="00F91097">
        <w:rPr>
          <w:sz w:val="28"/>
          <w:szCs w:val="28"/>
        </w:rPr>
        <w:t>2.</w:t>
      </w:r>
      <w:r>
        <w:rPr>
          <w:sz w:val="28"/>
          <w:szCs w:val="28"/>
        </w:rPr>
        <w:t xml:space="preserve">  </w:t>
      </w:r>
      <w:r w:rsidR="0015016F" w:rsidRPr="00F91097">
        <w:rPr>
          <w:sz w:val="28"/>
          <w:szCs w:val="28"/>
        </w:rPr>
        <w:t>Директору МБУ «МК и ЦБ отдела образования Администрации Милютинского района»:</w:t>
      </w:r>
    </w:p>
    <w:p w:rsidR="00BE0222" w:rsidRDefault="00F91097" w:rsidP="00F91097">
      <w:pPr>
        <w:ind w:firstLine="709"/>
        <w:jc w:val="both"/>
        <w:rPr>
          <w:sz w:val="28"/>
          <w:szCs w:val="28"/>
        </w:rPr>
      </w:pPr>
      <w:r w:rsidRPr="00F91097">
        <w:rPr>
          <w:sz w:val="28"/>
          <w:szCs w:val="28"/>
        </w:rPr>
        <w:t xml:space="preserve"> </w:t>
      </w:r>
      <w:r w:rsidR="005F308A">
        <w:rPr>
          <w:sz w:val="28"/>
          <w:szCs w:val="28"/>
        </w:rPr>
        <w:t>2.1</w:t>
      </w:r>
      <w:r w:rsidR="00C9180F" w:rsidRPr="00F91097">
        <w:rPr>
          <w:sz w:val="28"/>
          <w:szCs w:val="28"/>
        </w:rPr>
        <w:t xml:space="preserve">обеспечить предоставление информации </w:t>
      </w:r>
      <w:r w:rsidR="00A069D3" w:rsidRPr="00F91097">
        <w:rPr>
          <w:sz w:val="28"/>
          <w:szCs w:val="28"/>
        </w:rPr>
        <w:t xml:space="preserve">в </w:t>
      </w:r>
      <w:r w:rsidR="00C9180F" w:rsidRPr="00F91097">
        <w:rPr>
          <w:sz w:val="28"/>
          <w:szCs w:val="28"/>
        </w:rPr>
        <w:t>министерство общего и профессионального образования Ростовской области для всероссийского мониторинга ЛОК, а также для организации мониторинга летней детской</w:t>
      </w:r>
      <w:r w:rsidR="00A45C33" w:rsidRPr="00F91097">
        <w:rPr>
          <w:sz w:val="28"/>
          <w:szCs w:val="28"/>
        </w:rPr>
        <w:t xml:space="preserve"> оздоровительной кампании в 2024</w:t>
      </w:r>
      <w:r w:rsidR="00C9180F" w:rsidRPr="00F91097">
        <w:rPr>
          <w:sz w:val="28"/>
          <w:szCs w:val="28"/>
        </w:rPr>
        <w:t xml:space="preserve"> году (помесячно)</w:t>
      </w:r>
      <w:r w:rsidR="008340B3" w:rsidRPr="00F91097">
        <w:rPr>
          <w:sz w:val="28"/>
          <w:szCs w:val="28"/>
        </w:rPr>
        <w:t xml:space="preserve"> в срок до 20 числа каждого ме</w:t>
      </w:r>
      <w:r w:rsidR="00E50FB6">
        <w:rPr>
          <w:sz w:val="28"/>
          <w:szCs w:val="28"/>
        </w:rPr>
        <w:t>сяца;</w:t>
      </w:r>
    </w:p>
    <w:p w:rsidR="005F308A" w:rsidRPr="00F91097" w:rsidRDefault="005F308A" w:rsidP="00F910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предоставлять информацию не позже 1 дня в отдел специального образования и здоровьесбережения в сфере образования (</w:t>
      </w:r>
      <w:proofErr w:type="spellStart"/>
      <w:r>
        <w:rPr>
          <w:sz w:val="28"/>
          <w:szCs w:val="28"/>
        </w:rPr>
        <w:t>Скарга</w:t>
      </w:r>
      <w:proofErr w:type="spellEnd"/>
      <w:r>
        <w:rPr>
          <w:sz w:val="28"/>
          <w:szCs w:val="28"/>
        </w:rPr>
        <w:t xml:space="preserve"> В</w:t>
      </w:r>
      <w:r w:rsidR="00927F9B">
        <w:rPr>
          <w:sz w:val="28"/>
          <w:szCs w:val="28"/>
        </w:rPr>
        <w:t>.</w:t>
      </w:r>
      <w:r>
        <w:rPr>
          <w:sz w:val="28"/>
          <w:szCs w:val="28"/>
        </w:rPr>
        <w:t>В.) по результатам проведенного мероприятия в рамках Дней единых действий.</w:t>
      </w:r>
    </w:p>
    <w:p w:rsidR="008340B3" w:rsidRPr="00F91097" w:rsidRDefault="00F91097" w:rsidP="00F91097">
      <w:pPr>
        <w:rPr>
          <w:sz w:val="28"/>
          <w:szCs w:val="28"/>
        </w:rPr>
      </w:pPr>
      <w:r>
        <w:rPr>
          <w:sz w:val="28"/>
          <w:szCs w:val="28"/>
        </w:rPr>
        <w:t xml:space="preserve">        3.  </w:t>
      </w:r>
      <w:r w:rsidR="008340B3" w:rsidRPr="00F91097">
        <w:rPr>
          <w:sz w:val="28"/>
          <w:szCs w:val="28"/>
        </w:rPr>
        <w:t>Руководителям образовательных организаци</w:t>
      </w:r>
      <w:r w:rsidR="00E853DB" w:rsidRPr="00F91097">
        <w:rPr>
          <w:sz w:val="28"/>
          <w:szCs w:val="28"/>
        </w:rPr>
        <w:t>й:</w:t>
      </w:r>
    </w:p>
    <w:p w:rsidR="00E853DB" w:rsidRPr="00F91097" w:rsidRDefault="00F91097" w:rsidP="00F910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3.1</w:t>
      </w:r>
      <w:r w:rsidR="00445CBC">
        <w:rPr>
          <w:sz w:val="28"/>
          <w:szCs w:val="28"/>
        </w:rPr>
        <w:t xml:space="preserve"> </w:t>
      </w:r>
      <w:r w:rsidR="00E853DB" w:rsidRPr="00F91097">
        <w:rPr>
          <w:sz w:val="28"/>
          <w:szCs w:val="28"/>
        </w:rPr>
        <w:t xml:space="preserve">разработать и утвердить комплексные планы мероприятий по </w:t>
      </w:r>
      <w:r>
        <w:rPr>
          <w:sz w:val="28"/>
          <w:szCs w:val="28"/>
        </w:rPr>
        <w:t xml:space="preserve">    </w:t>
      </w:r>
      <w:r w:rsidR="00E853DB" w:rsidRPr="00F91097">
        <w:rPr>
          <w:sz w:val="28"/>
          <w:szCs w:val="28"/>
        </w:rPr>
        <w:t>проведению летней детской</w:t>
      </w:r>
      <w:r w:rsidR="00A45C33" w:rsidRPr="00F91097">
        <w:rPr>
          <w:sz w:val="28"/>
          <w:szCs w:val="28"/>
        </w:rPr>
        <w:t xml:space="preserve"> оздоровительной кампании в 2024</w:t>
      </w:r>
      <w:r w:rsidR="00E853DB" w:rsidRPr="00F91097">
        <w:rPr>
          <w:sz w:val="28"/>
          <w:szCs w:val="28"/>
        </w:rPr>
        <w:t xml:space="preserve"> году</w:t>
      </w:r>
      <w:r w:rsidR="00927F9B">
        <w:rPr>
          <w:sz w:val="28"/>
          <w:szCs w:val="28"/>
        </w:rPr>
        <w:t xml:space="preserve"> до 01.05</w:t>
      </w:r>
      <w:r w:rsidR="005F308A">
        <w:rPr>
          <w:sz w:val="28"/>
          <w:szCs w:val="28"/>
        </w:rPr>
        <w:t>.2024 года</w:t>
      </w:r>
      <w:r w:rsidR="00E853DB" w:rsidRPr="00F91097">
        <w:rPr>
          <w:sz w:val="28"/>
          <w:szCs w:val="28"/>
        </w:rPr>
        <w:t>;</w:t>
      </w:r>
    </w:p>
    <w:p w:rsidR="00E853DB" w:rsidRPr="00F91097" w:rsidRDefault="00F91097" w:rsidP="00F91097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445CBC">
        <w:rPr>
          <w:sz w:val="28"/>
          <w:szCs w:val="28"/>
        </w:rPr>
        <w:t xml:space="preserve"> </w:t>
      </w:r>
      <w:r w:rsidR="00E853DB" w:rsidRPr="00F91097">
        <w:rPr>
          <w:sz w:val="28"/>
          <w:szCs w:val="28"/>
        </w:rPr>
        <w:t>обеспечить охват детей на уровне не ниже прошлого года организационными формами отдыха и оздоровления, в том числе детей, находящихся в труд</w:t>
      </w:r>
      <w:r w:rsidR="00B03960">
        <w:rPr>
          <w:sz w:val="28"/>
          <w:szCs w:val="28"/>
        </w:rPr>
        <w:t>ной жизненной ситуации, с учетом</w:t>
      </w:r>
      <w:r w:rsidR="00E853DB" w:rsidRPr="00F91097">
        <w:rPr>
          <w:sz w:val="28"/>
          <w:szCs w:val="28"/>
        </w:rPr>
        <w:t xml:space="preserve"> </w:t>
      </w:r>
      <w:proofErr w:type="spellStart"/>
      <w:r w:rsidR="00E853DB" w:rsidRPr="00F91097">
        <w:rPr>
          <w:sz w:val="28"/>
          <w:szCs w:val="28"/>
        </w:rPr>
        <w:t>малозатратных</w:t>
      </w:r>
      <w:proofErr w:type="spellEnd"/>
      <w:r w:rsidR="00E853DB" w:rsidRPr="00F91097">
        <w:rPr>
          <w:sz w:val="28"/>
          <w:szCs w:val="28"/>
        </w:rPr>
        <w:t xml:space="preserve"> форм отдыха и оздоровления, мероприятий, проводимых в дистанционном формате;</w:t>
      </w:r>
    </w:p>
    <w:p w:rsidR="00BE7194" w:rsidRPr="00F91097" w:rsidRDefault="00F91097" w:rsidP="00F91097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</w:t>
      </w:r>
      <w:r w:rsidR="00445CBC">
        <w:rPr>
          <w:sz w:val="28"/>
          <w:szCs w:val="28"/>
        </w:rPr>
        <w:t xml:space="preserve"> </w:t>
      </w:r>
      <w:r w:rsidR="00BE7194" w:rsidRPr="00F91097">
        <w:rPr>
          <w:sz w:val="28"/>
          <w:szCs w:val="28"/>
        </w:rPr>
        <w:t>организовать профильные антинаркот</w:t>
      </w:r>
      <w:r w:rsidR="0015016F" w:rsidRPr="00F91097">
        <w:rPr>
          <w:sz w:val="28"/>
          <w:szCs w:val="28"/>
        </w:rPr>
        <w:t xml:space="preserve">ические смены (1 поток) в   МБОУ </w:t>
      </w:r>
      <w:r w:rsidR="00BE7194" w:rsidRPr="00F91097">
        <w:rPr>
          <w:sz w:val="28"/>
          <w:szCs w:val="28"/>
        </w:rPr>
        <w:t xml:space="preserve">Милютинской СОШ, МБОУ </w:t>
      </w:r>
      <w:proofErr w:type="spellStart"/>
      <w:r w:rsidR="00BE7194" w:rsidRPr="00F91097">
        <w:rPr>
          <w:sz w:val="28"/>
          <w:szCs w:val="28"/>
        </w:rPr>
        <w:t>Лукичевской</w:t>
      </w:r>
      <w:proofErr w:type="spellEnd"/>
      <w:r w:rsidR="00BE7194" w:rsidRPr="00F91097">
        <w:rPr>
          <w:sz w:val="28"/>
          <w:szCs w:val="28"/>
        </w:rPr>
        <w:t xml:space="preserve"> СОШ, МБОУ Селивановской СОШ, МБОУ </w:t>
      </w:r>
      <w:r w:rsidR="0015016F" w:rsidRPr="00F91097">
        <w:rPr>
          <w:sz w:val="28"/>
          <w:szCs w:val="28"/>
        </w:rPr>
        <w:t>Николо-Березовской</w:t>
      </w:r>
      <w:r w:rsidR="00BE7194" w:rsidRPr="00F91097">
        <w:rPr>
          <w:sz w:val="28"/>
          <w:szCs w:val="28"/>
        </w:rPr>
        <w:t xml:space="preserve"> </w:t>
      </w:r>
      <w:r w:rsidR="0015016F" w:rsidRPr="00F91097">
        <w:rPr>
          <w:sz w:val="28"/>
          <w:szCs w:val="28"/>
        </w:rPr>
        <w:t>С</w:t>
      </w:r>
      <w:r w:rsidR="00BE7194" w:rsidRPr="00F91097">
        <w:rPr>
          <w:sz w:val="28"/>
          <w:szCs w:val="28"/>
        </w:rPr>
        <w:t>ОШ</w:t>
      </w:r>
      <w:r w:rsidR="0015016F" w:rsidRPr="00F91097">
        <w:rPr>
          <w:sz w:val="28"/>
          <w:szCs w:val="28"/>
        </w:rPr>
        <w:t>, МБОУ Ка</w:t>
      </w:r>
      <w:r w:rsidR="00E50FB6">
        <w:rPr>
          <w:sz w:val="28"/>
          <w:szCs w:val="28"/>
        </w:rPr>
        <w:t>менной СОШ, МБОУ Петровской СОШ;</w:t>
      </w:r>
    </w:p>
    <w:p w:rsidR="00E853DB" w:rsidRPr="00F91097" w:rsidRDefault="00F91097" w:rsidP="00F91097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   </w:t>
      </w:r>
      <w:r w:rsidR="00E853DB" w:rsidRPr="00F91097">
        <w:rPr>
          <w:sz w:val="28"/>
          <w:szCs w:val="28"/>
        </w:rPr>
        <w:t>обеспечить своевременное предоставление заявлений и документов, предусмотренных постановлением министерства труда и социального развития Ростовской области от 08.12.2021 № 51 «Об утверждении порядка формирования и ведения реестра организаций отдыха детей и их оздоровления на территории Ростовской области» для внесения изменений в реестр организаций отдыха и их оздоровления на территории Ростовской области;</w:t>
      </w:r>
    </w:p>
    <w:p w:rsidR="00E853DB" w:rsidRPr="00F91097" w:rsidRDefault="00F91097" w:rsidP="00F91097">
      <w:pPr>
        <w:pStyle w:val="a3"/>
        <w:numPr>
          <w:ilvl w:val="1"/>
          <w:numId w:val="9"/>
        </w:numPr>
        <w:jc w:val="both"/>
        <w:rPr>
          <w:sz w:val="28"/>
          <w:szCs w:val="28"/>
        </w:rPr>
      </w:pPr>
      <w:r w:rsidRPr="00F91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45C33" w:rsidRPr="00F91097">
        <w:rPr>
          <w:sz w:val="28"/>
          <w:szCs w:val="28"/>
        </w:rPr>
        <w:t>использовать тематику 2024</w:t>
      </w:r>
      <w:r w:rsidR="00E853DB" w:rsidRPr="00F91097">
        <w:rPr>
          <w:sz w:val="28"/>
          <w:szCs w:val="28"/>
        </w:rPr>
        <w:t xml:space="preserve"> года – Года </w:t>
      </w:r>
      <w:r w:rsidR="00A45C33" w:rsidRPr="00F91097">
        <w:rPr>
          <w:sz w:val="28"/>
          <w:szCs w:val="28"/>
        </w:rPr>
        <w:t>добрых дел, Года семьи</w:t>
      </w:r>
      <w:r w:rsidR="00BE7194" w:rsidRPr="00F91097">
        <w:rPr>
          <w:sz w:val="28"/>
          <w:szCs w:val="28"/>
        </w:rPr>
        <w:t>;</w:t>
      </w:r>
    </w:p>
    <w:p w:rsidR="00BE7194" w:rsidRPr="00F91097" w:rsidRDefault="00F91097" w:rsidP="00F91097">
      <w:pPr>
        <w:ind w:lef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180F" w:rsidRPr="00F91097">
        <w:rPr>
          <w:sz w:val="28"/>
          <w:szCs w:val="28"/>
        </w:rPr>
        <w:t>п</w:t>
      </w:r>
      <w:r w:rsidR="00BE7194" w:rsidRPr="00F91097">
        <w:rPr>
          <w:sz w:val="28"/>
          <w:szCs w:val="28"/>
        </w:rPr>
        <w:t>редусмотреть проведение инклюзивных смен, либо иных форм отдыха и оздоровления детей с ограниченными возможностями здоровья и детей- инвалидов, в том числе в дистанционном формате;</w:t>
      </w:r>
    </w:p>
    <w:p w:rsidR="00BE7194" w:rsidRPr="00F91097" w:rsidRDefault="00F91097" w:rsidP="00F91097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180F" w:rsidRPr="00F91097">
        <w:rPr>
          <w:sz w:val="28"/>
          <w:szCs w:val="28"/>
        </w:rPr>
        <w:t>п</w:t>
      </w:r>
      <w:r w:rsidR="00BE7194" w:rsidRPr="00F91097">
        <w:rPr>
          <w:sz w:val="28"/>
          <w:szCs w:val="28"/>
        </w:rPr>
        <w:t>ри проведении инклюзивных смен принять меры по комплектованию штатов специалистами сопровождения</w:t>
      </w:r>
      <w:r w:rsidR="00C9180F" w:rsidRPr="00F91097">
        <w:rPr>
          <w:sz w:val="28"/>
          <w:szCs w:val="28"/>
        </w:rPr>
        <w:t>.</w:t>
      </w:r>
    </w:p>
    <w:p w:rsidR="00BE7194" w:rsidRDefault="00F91097" w:rsidP="00F91097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7194" w:rsidRPr="00BE7194">
        <w:rPr>
          <w:sz w:val="28"/>
          <w:szCs w:val="28"/>
        </w:rPr>
        <w:t>Обеспечить:</w:t>
      </w:r>
    </w:p>
    <w:p w:rsidR="00BE7194" w:rsidRDefault="00BE7194" w:rsidP="00F91097">
      <w:pPr>
        <w:pStyle w:val="a3"/>
        <w:numPr>
          <w:ilvl w:val="2"/>
          <w:numId w:val="8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для педагогов, планируемых к работе в организациях отдыха детей и их оздоровления, прохождение специальной подготовки (при необходимости);</w:t>
      </w:r>
    </w:p>
    <w:p w:rsidR="00D92CBB" w:rsidRDefault="00D92CBB" w:rsidP="00F91097">
      <w:pPr>
        <w:pStyle w:val="a3"/>
        <w:numPr>
          <w:ilvl w:val="2"/>
          <w:numId w:val="8"/>
        </w:numPr>
        <w:ind w:left="0" w:firstLine="284"/>
        <w:jc w:val="both"/>
        <w:rPr>
          <w:sz w:val="28"/>
          <w:szCs w:val="28"/>
        </w:rPr>
      </w:pPr>
      <w:r w:rsidRPr="00D92CBB">
        <w:rPr>
          <w:sz w:val="28"/>
          <w:szCs w:val="28"/>
        </w:rPr>
        <w:t>при приеме на работу в организации отдыха и оздоровления детей обеспечить предварительные медицинские осмотры персонала, наличие у всех сотрудников детских лагерей документов об образовании, квалификации, об отсутствии (наличии) судимости;</w:t>
      </w:r>
    </w:p>
    <w:p w:rsidR="00D92CBB" w:rsidRDefault="00AD64DE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D92CBB" w:rsidRPr="00D92CBB">
        <w:rPr>
          <w:sz w:val="28"/>
          <w:szCs w:val="28"/>
        </w:rPr>
        <w:t>подготовку и направление материалов в рамках регионального этапа Всероссийского конкурса программ и методических разработок «Лучшая программа организаций отдыха и их оздоровления» в конкурсную комиссию;</w:t>
      </w:r>
    </w:p>
    <w:p w:rsidR="00D92CBB" w:rsidRDefault="00D92CBB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CBB">
        <w:rPr>
          <w:sz w:val="28"/>
          <w:szCs w:val="28"/>
        </w:rPr>
        <w:t>беспечить 100% страхование жизни детей от несчастных случаев перед направлением их в оздоровительное учреждение, в том числе в лагеря с дневным пребыванием;</w:t>
      </w:r>
    </w:p>
    <w:p w:rsidR="00D92CBB" w:rsidRDefault="00D92CBB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92CBB">
        <w:rPr>
          <w:sz w:val="28"/>
          <w:szCs w:val="28"/>
        </w:rPr>
        <w:t>беспечить в организациях отдыха детей и их оздоровления исполнение в полном объеме предписаний надзорных органов;</w:t>
      </w:r>
    </w:p>
    <w:p w:rsidR="00D92CBB" w:rsidRDefault="00D92CBB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92CBB">
        <w:rPr>
          <w:sz w:val="28"/>
          <w:szCs w:val="28"/>
        </w:rPr>
        <w:t>родолжить р</w:t>
      </w:r>
      <w:r>
        <w:rPr>
          <w:sz w:val="28"/>
          <w:szCs w:val="28"/>
        </w:rPr>
        <w:t xml:space="preserve">аботу по развитию </w:t>
      </w:r>
      <w:proofErr w:type="spellStart"/>
      <w:r>
        <w:rPr>
          <w:sz w:val="28"/>
          <w:szCs w:val="28"/>
        </w:rPr>
        <w:t>малозатратных</w:t>
      </w:r>
      <w:proofErr w:type="spellEnd"/>
      <w:r w:rsidRPr="00D92CBB">
        <w:rPr>
          <w:sz w:val="28"/>
          <w:szCs w:val="28"/>
        </w:rPr>
        <w:t xml:space="preserve"> форм отдыха, увеличению охвата детей малыми формами досуга (занятости</w:t>
      </w:r>
      <w:r w:rsidR="00C9180F">
        <w:rPr>
          <w:sz w:val="28"/>
          <w:szCs w:val="28"/>
        </w:rPr>
        <w:t>).</w:t>
      </w:r>
    </w:p>
    <w:p w:rsidR="00D92CBB" w:rsidRDefault="00D92CBB" w:rsidP="00F91097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D92CBB">
        <w:rPr>
          <w:sz w:val="28"/>
          <w:szCs w:val="28"/>
        </w:rPr>
        <w:t>В отношении несовершеннолетних «группы риска»:</w:t>
      </w:r>
    </w:p>
    <w:p w:rsidR="00D92CBB" w:rsidRDefault="00D92CBB" w:rsidP="00F91097">
      <w:pPr>
        <w:pStyle w:val="a3"/>
        <w:numPr>
          <w:ilvl w:val="2"/>
          <w:numId w:val="8"/>
        </w:numPr>
        <w:ind w:left="0" w:firstLine="426"/>
        <w:jc w:val="both"/>
        <w:rPr>
          <w:sz w:val="28"/>
          <w:szCs w:val="28"/>
        </w:rPr>
      </w:pPr>
      <w:r w:rsidRPr="00D92CBB">
        <w:rPr>
          <w:sz w:val="28"/>
          <w:szCs w:val="28"/>
        </w:rPr>
        <w:t>предусмотреть работу по организации отдыха, оздоровления и других форм полезной занятости на протяжении всего каникулярного периода;</w:t>
      </w:r>
    </w:p>
    <w:p w:rsidR="003F05CF" w:rsidRDefault="003F05CF" w:rsidP="00F91097">
      <w:pPr>
        <w:pStyle w:val="a3"/>
        <w:numPr>
          <w:ilvl w:val="2"/>
          <w:numId w:val="8"/>
        </w:numPr>
        <w:ind w:left="0" w:firstLine="426"/>
        <w:jc w:val="both"/>
        <w:rPr>
          <w:sz w:val="28"/>
          <w:szCs w:val="28"/>
        </w:rPr>
      </w:pPr>
      <w:r w:rsidRPr="003F05CF">
        <w:rPr>
          <w:sz w:val="28"/>
          <w:szCs w:val="28"/>
        </w:rPr>
        <w:t>продолжать работу по развитию межведомственного партнерства для организации различных форм занятости в каникулярный период и в течении учебного года;</w:t>
      </w:r>
    </w:p>
    <w:p w:rsidR="003F05CF" w:rsidRDefault="003F05CF" w:rsidP="00F91097">
      <w:pPr>
        <w:pStyle w:val="a3"/>
        <w:numPr>
          <w:ilvl w:val="2"/>
          <w:numId w:val="8"/>
        </w:numPr>
        <w:ind w:left="0" w:firstLine="426"/>
        <w:jc w:val="both"/>
        <w:rPr>
          <w:sz w:val="28"/>
          <w:szCs w:val="28"/>
        </w:rPr>
      </w:pPr>
      <w:r w:rsidRPr="003F05CF">
        <w:rPr>
          <w:sz w:val="28"/>
          <w:szCs w:val="28"/>
        </w:rPr>
        <w:t>разработать и реализовать индивидуальные маршруты занятости в каникулярное время детей «группы риска», в том числе используя ресурсы учреждений дополнительного</w:t>
      </w:r>
      <w:r>
        <w:rPr>
          <w:sz w:val="28"/>
          <w:szCs w:val="28"/>
        </w:rPr>
        <w:t xml:space="preserve"> образования, культуры и спорта;</w:t>
      </w:r>
    </w:p>
    <w:p w:rsidR="00897712" w:rsidRDefault="00897712" w:rsidP="00F91097">
      <w:pPr>
        <w:pStyle w:val="a3"/>
        <w:numPr>
          <w:ilvl w:val="2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пр</w:t>
      </w:r>
      <w:r w:rsidR="00445CBC">
        <w:rPr>
          <w:sz w:val="28"/>
          <w:szCs w:val="28"/>
        </w:rPr>
        <w:t>едоставление информации в о</w:t>
      </w:r>
      <w:r w:rsidR="00B03960">
        <w:rPr>
          <w:sz w:val="28"/>
          <w:szCs w:val="28"/>
        </w:rPr>
        <w:t>рган</w:t>
      </w:r>
      <w:r w:rsidR="00AD64DE">
        <w:rPr>
          <w:sz w:val="28"/>
          <w:szCs w:val="28"/>
        </w:rPr>
        <w:t xml:space="preserve"> опеки и попечительства</w:t>
      </w:r>
      <w:r w:rsidR="00445CBC">
        <w:rPr>
          <w:sz w:val="28"/>
          <w:szCs w:val="28"/>
        </w:rPr>
        <w:t xml:space="preserve"> в отношении несовершеннолетних граждан отдела образования Администрации Милютинского района</w:t>
      </w:r>
      <w:r w:rsidR="00B03960">
        <w:rPr>
          <w:sz w:val="28"/>
          <w:szCs w:val="28"/>
        </w:rPr>
        <w:t xml:space="preserve"> </w:t>
      </w:r>
      <w:r w:rsidR="00AD64DE">
        <w:rPr>
          <w:sz w:val="28"/>
          <w:szCs w:val="28"/>
        </w:rPr>
        <w:t>маршрутов</w:t>
      </w:r>
      <w:r>
        <w:rPr>
          <w:sz w:val="28"/>
          <w:szCs w:val="28"/>
        </w:rPr>
        <w:t xml:space="preserve"> занятости детей «группы риска» в каникулярное время</w:t>
      </w:r>
      <w:r w:rsidR="00103E25">
        <w:rPr>
          <w:sz w:val="28"/>
          <w:szCs w:val="28"/>
        </w:rPr>
        <w:t xml:space="preserve"> до 15</w:t>
      </w:r>
      <w:r w:rsidR="00B03960">
        <w:rPr>
          <w:sz w:val="28"/>
          <w:szCs w:val="28"/>
        </w:rPr>
        <w:t>.05.2024</w:t>
      </w:r>
      <w:r>
        <w:rPr>
          <w:sz w:val="28"/>
          <w:szCs w:val="28"/>
        </w:rPr>
        <w:t>.</w:t>
      </w:r>
    </w:p>
    <w:p w:rsidR="003F05CF" w:rsidRDefault="003F05CF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оперативное информирование отдела образования Администрации Милютинского района при возникновении любых нештатных ситуаций в организациях отдыха и их оздоровления, в пути следования к ним и обратно, в том числе в случае заболевания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 </w:t>
      </w:r>
      <w:r w:rsidR="00C9180F">
        <w:rPr>
          <w:sz w:val="28"/>
          <w:szCs w:val="28"/>
          <w:lang w:val="en-US"/>
        </w:rPr>
        <w:t>COVID</w:t>
      </w:r>
      <w:r w:rsidR="00C9180F" w:rsidRPr="00C9180F">
        <w:rPr>
          <w:sz w:val="28"/>
          <w:szCs w:val="28"/>
        </w:rPr>
        <w:t>-19</w:t>
      </w:r>
      <w:r w:rsidR="00C9180F">
        <w:rPr>
          <w:sz w:val="28"/>
          <w:szCs w:val="28"/>
        </w:rPr>
        <w:t>;</w:t>
      </w:r>
    </w:p>
    <w:p w:rsidR="001E1920" w:rsidRDefault="001E1920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мероприятий</w:t>
      </w:r>
      <w:r w:rsidR="00A96EE5">
        <w:rPr>
          <w:sz w:val="28"/>
          <w:szCs w:val="28"/>
        </w:rPr>
        <w:t xml:space="preserve"> в рамках Дней единых действий, к</w:t>
      </w:r>
      <w:r>
        <w:rPr>
          <w:sz w:val="28"/>
          <w:szCs w:val="28"/>
        </w:rPr>
        <w:t>оторые включены в календарный план воспитательной работы;</w:t>
      </w:r>
    </w:p>
    <w:p w:rsidR="001E1920" w:rsidRDefault="001E1920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информационное сопровождение и размещение на сайтах образовательных организаций в информационно-</w:t>
      </w:r>
      <w:r w:rsidR="00232153">
        <w:rPr>
          <w:sz w:val="28"/>
          <w:szCs w:val="28"/>
        </w:rPr>
        <w:t>коммуникационной сети «Интернет»;</w:t>
      </w:r>
    </w:p>
    <w:p w:rsidR="00232153" w:rsidRDefault="00232153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предоставлять информацию в отдел образования Администрации Милютинского района (Онищенко О.В) по результатам проведения мероприятия в рамках Дней единых действий</w:t>
      </w:r>
      <w:r w:rsidR="00A75874">
        <w:rPr>
          <w:sz w:val="28"/>
          <w:szCs w:val="28"/>
        </w:rPr>
        <w:t xml:space="preserve"> в день проведения</w:t>
      </w:r>
      <w:r>
        <w:rPr>
          <w:sz w:val="28"/>
          <w:szCs w:val="28"/>
        </w:rPr>
        <w:t>;</w:t>
      </w:r>
    </w:p>
    <w:p w:rsidR="00232153" w:rsidRDefault="00232153" w:rsidP="00F91097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смен и Дней Российского движения детей и молодежи «Движение первых»;</w:t>
      </w:r>
    </w:p>
    <w:p w:rsidR="00B03960" w:rsidRPr="00A75874" w:rsidRDefault="00C9180F" w:rsidP="00B03960">
      <w:pPr>
        <w:pStyle w:val="a3"/>
        <w:numPr>
          <w:ilvl w:val="1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работу при неукоснительном соблюдении всех санитарно-эпидемиологических требований.</w:t>
      </w:r>
    </w:p>
    <w:p w:rsidR="009B64E1" w:rsidRDefault="00A75874" w:rsidP="00B0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64E1">
        <w:rPr>
          <w:sz w:val="28"/>
          <w:szCs w:val="28"/>
        </w:rPr>
        <w:t>4. Ведущим специалистам органа опеки и попечительства в отношении несовершеннолетних граждан отдела образования Администрации Милютинского района</w:t>
      </w:r>
      <w:r w:rsidR="0036557B">
        <w:rPr>
          <w:sz w:val="28"/>
          <w:szCs w:val="28"/>
        </w:rPr>
        <w:t xml:space="preserve"> (Боевой Е.А., Третьяковой Н.А.)</w:t>
      </w:r>
      <w:r>
        <w:rPr>
          <w:sz w:val="28"/>
          <w:szCs w:val="28"/>
        </w:rPr>
        <w:t>:</w:t>
      </w:r>
    </w:p>
    <w:p w:rsidR="00E853DB" w:rsidRDefault="00A75874" w:rsidP="00B0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4.1 по запросу </w:t>
      </w:r>
      <w:proofErr w:type="spellStart"/>
      <w:r>
        <w:rPr>
          <w:sz w:val="28"/>
          <w:szCs w:val="28"/>
        </w:rPr>
        <w:t>минобра</w:t>
      </w:r>
      <w:r w:rsidR="00445CBC">
        <w:rPr>
          <w:sz w:val="28"/>
          <w:szCs w:val="28"/>
        </w:rPr>
        <w:t>зования</w:t>
      </w:r>
      <w:proofErr w:type="spellEnd"/>
      <w:r w:rsidR="00445CBC">
        <w:rPr>
          <w:sz w:val="28"/>
          <w:szCs w:val="28"/>
        </w:rPr>
        <w:t xml:space="preserve"> Ростовской области пред</w:t>
      </w:r>
      <w:r>
        <w:rPr>
          <w:sz w:val="28"/>
          <w:szCs w:val="28"/>
        </w:rPr>
        <w:t>ставлять в отдел специального образования и здоровьесбережения в сфере образования (</w:t>
      </w:r>
      <w:proofErr w:type="spellStart"/>
      <w:r>
        <w:rPr>
          <w:sz w:val="28"/>
          <w:szCs w:val="28"/>
        </w:rPr>
        <w:t>Скарга</w:t>
      </w:r>
      <w:proofErr w:type="spellEnd"/>
      <w:r>
        <w:rPr>
          <w:sz w:val="28"/>
          <w:szCs w:val="28"/>
        </w:rPr>
        <w:t xml:space="preserve"> В.В) списки-заявки</w:t>
      </w:r>
      <w:r w:rsidR="00B03960" w:rsidRPr="00B03960">
        <w:rPr>
          <w:sz w:val="28"/>
          <w:szCs w:val="28"/>
        </w:rPr>
        <w:t xml:space="preserve"> для получения оздоровительных и санаторно-оздоровительных путевок для детей-сирот и детей, оставшихся без попечения родителей, находящихся под опекой (попечительством) граждан, проживающих в приемных семьях, одаренных детей, проживающих в малоимущих семьях, заверенные печатью и подпи</w:t>
      </w:r>
      <w:r>
        <w:rPr>
          <w:sz w:val="28"/>
          <w:szCs w:val="28"/>
        </w:rPr>
        <w:t>сью руководителя</w:t>
      </w:r>
      <w:r w:rsidR="00E50FB6">
        <w:rPr>
          <w:sz w:val="28"/>
          <w:szCs w:val="28"/>
        </w:rPr>
        <w:t>;</w:t>
      </w:r>
    </w:p>
    <w:p w:rsidR="00E50FB6" w:rsidRDefault="00E50FB6" w:rsidP="00B0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4.2 Обеспечить:</w:t>
      </w:r>
    </w:p>
    <w:p w:rsidR="00E50FB6" w:rsidRDefault="00E50FB6" w:rsidP="00B0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4.2.1 получение оздоровительных и санаторно-оздоровительных путевок для детей-сирот и детей, оставшихся без попечения родителей, находящихся под опекой (попечительством) граждан, проживающих в приемных семьях, одаренных детей, проживающих в малоимущих семьях в соответствии с подачей заявок.</w:t>
      </w:r>
    </w:p>
    <w:p w:rsidR="00103E25" w:rsidRDefault="00103E25" w:rsidP="00B03960">
      <w:pPr>
        <w:jc w:val="both"/>
        <w:rPr>
          <w:sz w:val="28"/>
          <w:szCs w:val="28"/>
        </w:rPr>
      </w:pPr>
      <w:r>
        <w:rPr>
          <w:sz w:val="28"/>
          <w:szCs w:val="28"/>
        </w:rPr>
        <w:t>5. Директору МБОУ ДОД ДООЦ «Родничок»:</w:t>
      </w:r>
    </w:p>
    <w:p w:rsid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5.1 </w:t>
      </w:r>
      <w:r w:rsidRPr="00103E25">
        <w:rPr>
          <w:sz w:val="28"/>
          <w:szCs w:val="28"/>
        </w:rPr>
        <w:t>раз</w:t>
      </w:r>
      <w:r w:rsidR="00E50FB6">
        <w:rPr>
          <w:sz w:val="28"/>
          <w:szCs w:val="28"/>
        </w:rPr>
        <w:t>работать и утвердить комплексный</w:t>
      </w:r>
      <w:r w:rsidRPr="00103E25">
        <w:rPr>
          <w:sz w:val="28"/>
          <w:szCs w:val="28"/>
        </w:rPr>
        <w:t xml:space="preserve"> планы мероприятий по     проведению летней детской оздоровите</w:t>
      </w:r>
      <w:r w:rsidR="00927F9B">
        <w:rPr>
          <w:sz w:val="28"/>
          <w:szCs w:val="28"/>
        </w:rPr>
        <w:t>льной кампании в 2024 году до 01.05</w:t>
      </w:r>
      <w:r w:rsidRPr="00103E25">
        <w:rPr>
          <w:sz w:val="28"/>
          <w:szCs w:val="28"/>
        </w:rPr>
        <w:t>.2024 года;</w:t>
      </w:r>
    </w:p>
    <w:p w:rsidR="00103E25" w:rsidRP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5.2 </w:t>
      </w:r>
      <w:r>
        <w:rPr>
          <w:sz w:val="28"/>
          <w:szCs w:val="28"/>
        </w:rPr>
        <w:tab/>
        <w:t xml:space="preserve"> </w:t>
      </w:r>
      <w:r w:rsidRPr="00103E25">
        <w:rPr>
          <w:sz w:val="28"/>
          <w:szCs w:val="28"/>
        </w:rPr>
        <w:t>использовать тематику 2024 год</w:t>
      </w:r>
      <w:r w:rsidR="00DF7429">
        <w:rPr>
          <w:sz w:val="28"/>
          <w:szCs w:val="28"/>
        </w:rPr>
        <w:t>а – Года добрых дел, Года семьи,</w:t>
      </w:r>
    </w:p>
    <w:p w:rsidR="00E50FB6" w:rsidRDefault="00103E25" w:rsidP="00103E25">
      <w:pPr>
        <w:jc w:val="both"/>
        <w:rPr>
          <w:sz w:val="28"/>
          <w:szCs w:val="28"/>
        </w:rPr>
      </w:pPr>
      <w:r w:rsidRPr="00103E25">
        <w:rPr>
          <w:sz w:val="28"/>
          <w:szCs w:val="28"/>
        </w:rPr>
        <w:t xml:space="preserve"> </w:t>
      </w:r>
      <w:r w:rsidR="00E50FB6">
        <w:rPr>
          <w:sz w:val="28"/>
          <w:szCs w:val="28"/>
        </w:rPr>
        <w:t>п</w:t>
      </w:r>
      <w:r w:rsidRPr="00103E25">
        <w:rPr>
          <w:sz w:val="28"/>
          <w:szCs w:val="28"/>
        </w:rPr>
        <w:t>редусмотреть</w:t>
      </w:r>
      <w:r w:rsidR="00E50FB6">
        <w:rPr>
          <w:sz w:val="28"/>
          <w:szCs w:val="28"/>
        </w:rPr>
        <w:t xml:space="preserve"> возможность проведения </w:t>
      </w:r>
      <w:r w:rsidRPr="00103E25">
        <w:rPr>
          <w:sz w:val="28"/>
          <w:szCs w:val="28"/>
        </w:rPr>
        <w:t>инклюзивных смен</w:t>
      </w:r>
      <w:r w:rsidR="00E50FB6">
        <w:rPr>
          <w:sz w:val="28"/>
          <w:szCs w:val="28"/>
        </w:rPr>
        <w:t>;</w:t>
      </w:r>
    </w:p>
    <w:p w:rsidR="00103E25" w:rsidRP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5.3 </w:t>
      </w:r>
      <w:r w:rsidRPr="00103E25">
        <w:rPr>
          <w:sz w:val="28"/>
          <w:szCs w:val="28"/>
        </w:rPr>
        <w:t xml:space="preserve">  при проведении инклюзивных смен принять меры по комплектованию штатов специалистами сопровождения.</w:t>
      </w:r>
    </w:p>
    <w:p w:rsidR="00103E25" w:rsidRP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03E25">
        <w:rPr>
          <w:sz w:val="28"/>
          <w:szCs w:val="28"/>
        </w:rPr>
        <w:t xml:space="preserve"> </w:t>
      </w:r>
      <w:r>
        <w:rPr>
          <w:sz w:val="28"/>
          <w:szCs w:val="28"/>
        </w:rPr>
        <w:t>6.</w:t>
      </w:r>
      <w:r w:rsidRPr="00103E25">
        <w:rPr>
          <w:sz w:val="28"/>
          <w:szCs w:val="28"/>
        </w:rPr>
        <w:t xml:space="preserve">   Обеспечить:</w:t>
      </w:r>
    </w:p>
    <w:p w:rsidR="00103E25" w:rsidRP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6.1</w:t>
      </w:r>
      <w:r w:rsidRPr="00103E25">
        <w:rPr>
          <w:sz w:val="28"/>
          <w:szCs w:val="28"/>
        </w:rPr>
        <w:tab/>
        <w:t>для педагогов, планируемых к работе в организациях отдыха детей и их оздоровления, прохождение специальной подготовки (при необходимости);</w:t>
      </w:r>
    </w:p>
    <w:p w:rsid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103E25">
        <w:rPr>
          <w:sz w:val="28"/>
          <w:szCs w:val="28"/>
        </w:rPr>
        <w:tab/>
        <w:t>пр</w:t>
      </w:r>
      <w:r w:rsidR="00927F9B">
        <w:rPr>
          <w:sz w:val="28"/>
          <w:szCs w:val="28"/>
        </w:rPr>
        <w:t>и приеме на работу в организацию</w:t>
      </w:r>
      <w:r w:rsidRPr="00103E25">
        <w:rPr>
          <w:sz w:val="28"/>
          <w:szCs w:val="28"/>
        </w:rPr>
        <w:t xml:space="preserve"> отдыха и оздоровления детей обеспечить предварительные медицинские осмотры персонала, наличие у всех сотрудников </w:t>
      </w:r>
      <w:r w:rsidR="00927F9B">
        <w:rPr>
          <w:sz w:val="28"/>
          <w:szCs w:val="28"/>
        </w:rPr>
        <w:t>детского лагеря</w:t>
      </w:r>
      <w:r w:rsidRPr="00103E25">
        <w:rPr>
          <w:sz w:val="28"/>
          <w:szCs w:val="28"/>
        </w:rPr>
        <w:t xml:space="preserve"> документов об образовании, квалификации, об отсутствии (наличии) судимости;</w:t>
      </w:r>
    </w:p>
    <w:p w:rsid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</w:t>
      </w:r>
      <w:r w:rsidRPr="00103E25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контроль 100% страхования</w:t>
      </w:r>
      <w:r w:rsidRPr="00103E25">
        <w:rPr>
          <w:sz w:val="28"/>
          <w:szCs w:val="28"/>
        </w:rPr>
        <w:t xml:space="preserve"> жизни детей от несчастных случаев </w:t>
      </w:r>
      <w:r>
        <w:rPr>
          <w:sz w:val="28"/>
          <w:szCs w:val="28"/>
        </w:rPr>
        <w:t>при приеме</w:t>
      </w:r>
      <w:r w:rsidRPr="00103E25">
        <w:rPr>
          <w:sz w:val="28"/>
          <w:szCs w:val="28"/>
        </w:rPr>
        <w:t xml:space="preserve"> </w:t>
      </w:r>
      <w:r>
        <w:rPr>
          <w:sz w:val="28"/>
          <w:szCs w:val="28"/>
        </w:rPr>
        <w:t>их в оздоровительное учреждение;</w:t>
      </w:r>
    </w:p>
    <w:p w:rsidR="00103E25" w:rsidRDefault="00103E25" w:rsidP="00103E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 </w:t>
      </w:r>
      <w:r w:rsidRPr="00103E25">
        <w:rPr>
          <w:sz w:val="28"/>
          <w:szCs w:val="28"/>
        </w:rPr>
        <w:t xml:space="preserve">обеспечить </w:t>
      </w:r>
      <w:r>
        <w:rPr>
          <w:sz w:val="28"/>
          <w:szCs w:val="28"/>
        </w:rPr>
        <w:t>и</w:t>
      </w:r>
      <w:r w:rsidRPr="00103E25">
        <w:rPr>
          <w:sz w:val="28"/>
          <w:szCs w:val="28"/>
        </w:rPr>
        <w:t>сполнение в полном объеме предписаний надзорных органов;</w:t>
      </w:r>
    </w:p>
    <w:p w:rsidR="0090271C" w:rsidRPr="0090271C" w:rsidRDefault="0090271C" w:rsidP="009027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 </w:t>
      </w:r>
      <w:r w:rsidRPr="0090271C">
        <w:rPr>
          <w:sz w:val="28"/>
          <w:szCs w:val="28"/>
        </w:rPr>
        <w:t>осуществлять оперативное информирование отдела образования Администрации Милютинского района при возникновении любых н</w:t>
      </w:r>
      <w:r w:rsidR="00980AC0">
        <w:rPr>
          <w:sz w:val="28"/>
          <w:szCs w:val="28"/>
        </w:rPr>
        <w:t>ештатных ситуаций в организации</w:t>
      </w:r>
      <w:r w:rsidRPr="0090271C">
        <w:rPr>
          <w:sz w:val="28"/>
          <w:szCs w:val="28"/>
        </w:rPr>
        <w:t xml:space="preserve"> отдыха и их оздор</w:t>
      </w:r>
      <w:r w:rsidR="00980AC0">
        <w:rPr>
          <w:sz w:val="28"/>
          <w:szCs w:val="28"/>
        </w:rPr>
        <w:t>овления, в пути следования к ней</w:t>
      </w:r>
      <w:r w:rsidRPr="0090271C">
        <w:rPr>
          <w:sz w:val="28"/>
          <w:szCs w:val="28"/>
        </w:rPr>
        <w:t xml:space="preserve"> и обратно, в том числе в случае заболевания новой </w:t>
      </w:r>
      <w:proofErr w:type="spellStart"/>
      <w:r w:rsidRPr="0090271C">
        <w:rPr>
          <w:sz w:val="28"/>
          <w:szCs w:val="28"/>
        </w:rPr>
        <w:t>коронавирусной</w:t>
      </w:r>
      <w:proofErr w:type="spellEnd"/>
      <w:r w:rsidRPr="0090271C">
        <w:rPr>
          <w:sz w:val="28"/>
          <w:szCs w:val="28"/>
        </w:rPr>
        <w:t xml:space="preserve"> инфекцией COVID-19;</w:t>
      </w:r>
    </w:p>
    <w:p w:rsidR="0090271C" w:rsidRPr="0090271C" w:rsidRDefault="0090271C" w:rsidP="0090271C">
      <w:pPr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Pr="0090271C">
        <w:rPr>
          <w:sz w:val="28"/>
          <w:szCs w:val="28"/>
        </w:rPr>
        <w:tab/>
        <w:t>организовать проведение мероприятий в рамках Дней единых действий, которые включены в календарный план воспитательной работы;</w:t>
      </w:r>
    </w:p>
    <w:p w:rsidR="0090271C" w:rsidRPr="0090271C" w:rsidRDefault="0090271C" w:rsidP="0090271C">
      <w:pPr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Pr="0090271C">
        <w:rPr>
          <w:sz w:val="28"/>
          <w:szCs w:val="28"/>
        </w:rPr>
        <w:tab/>
        <w:t>обеспечить информационное сопровождение и размещение на са</w:t>
      </w:r>
      <w:r w:rsidR="00196F82">
        <w:rPr>
          <w:sz w:val="28"/>
          <w:szCs w:val="28"/>
        </w:rPr>
        <w:t>йте организации</w:t>
      </w:r>
      <w:r w:rsidRPr="0090271C">
        <w:rPr>
          <w:sz w:val="28"/>
          <w:szCs w:val="28"/>
        </w:rPr>
        <w:t xml:space="preserve"> в информационно-коммуникационной сети «Интернет»;</w:t>
      </w:r>
    </w:p>
    <w:p w:rsidR="0090271C" w:rsidRPr="0090271C" w:rsidRDefault="0090271C" w:rsidP="0090271C">
      <w:pPr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Pr="0090271C">
        <w:rPr>
          <w:sz w:val="28"/>
          <w:szCs w:val="28"/>
        </w:rPr>
        <w:tab/>
        <w:t>предоставлять информацию в отдел образования Администрации Милютинского района (Онищенко О.В) по результатам проведения мероприятия в рамках Дней единых действий в день проведения;</w:t>
      </w:r>
    </w:p>
    <w:p w:rsidR="0090271C" w:rsidRPr="0090271C" w:rsidRDefault="0090271C" w:rsidP="0090271C">
      <w:pPr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90271C">
        <w:rPr>
          <w:sz w:val="28"/>
          <w:szCs w:val="28"/>
        </w:rPr>
        <w:tab/>
        <w:t>обеспечить проведение смен и Дней Российского движения детей и молодежи «Движение первых»;</w:t>
      </w:r>
    </w:p>
    <w:p w:rsidR="00103E25" w:rsidRPr="00B03960" w:rsidRDefault="0090271C" w:rsidP="00B0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6.10 </w:t>
      </w:r>
      <w:r w:rsidRPr="0090271C">
        <w:rPr>
          <w:sz w:val="28"/>
          <w:szCs w:val="28"/>
        </w:rPr>
        <w:t>осуществлять работу при неукоснительном соблюдении всех санитарно-эпидемиологических требований</w:t>
      </w:r>
      <w:r>
        <w:rPr>
          <w:sz w:val="28"/>
          <w:szCs w:val="28"/>
        </w:rPr>
        <w:t>.</w:t>
      </w:r>
    </w:p>
    <w:p w:rsidR="00017CE3" w:rsidRDefault="0090271C" w:rsidP="00B479F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6B27">
        <w:rPr>
          <w:sz w:val="28"/>
          <w:szCs w:val="28"/>
        </w:rPr>
        <w:t>.</w:t>
      </w:r>
      <w:r w:rsidR="00333942">
        <w:rPr>
          <w:sz w:val="28"/>
          <w:szCs w:val="28"/>
        </w:rPr>
        <w:t xml:space="preserve">   </w:t>
      </w:r>
      <w:r w:rsidR="002C6B27">
        <w:rPr>
          <w:sz w:val="28"/>
          <w:szCs w:val="28"/>
        </w:rPr>
        <w:t xml:space="preserve"> Контроль исполнения приказа </w:t>
      </w:r>
      <w:r w:rsidR="00E50FB6">
        <w:rPr>
          <w:sz w:val="28"/>
          <w:szCs w:val="28"/>
        </w:rPr>
        <w:t>оставляю за собой.</w:t>
      </w:r>
    </w:p>
    <w:p w:rsidR="00B03960" w:rsidRDefault="00B03960" w:rsidP="00B479F8">
      <w:pPr>
        <w:jc w:val="both"/>
        <w:rPr>
          <w:sz w:val="28"/>
          <w:szCs w:val="28"/>
        </w:rPr>
      </w:pPr>
    </w:p>
    <w:p w:rsidR="00017CE3" w:rsidRDefault="00017CE3" w:rsidP="002C6B27">
      <w:pPr>
        <w:rPr>
          <w:sz w:val="28"/>
          <w:szCs w:val="28"/>
        </w:rPr>
      </w:pPr>
    </w:p>
    <w:p w:rsidR="002C6B27" w:rsidRDefault="002C6B27" w:rsidP="00EC5986">
      <w:pPr>
        <w:rPr>
          <w:sz w:val="28"/>
        </w:rPr>
      </w:pPr>
      <w:r>
        <w:rPr>
          <w:sz w:val="28"/>
        </w:rPr>
        <w:t>Заведующий отделом образования</w:t>
      </w:r>
    </w:p>
    <w:p w:rsidR="00333942" w:rsidRDefault="002C6B27" w:rsidP="00B479F8">
      <w:pPr>
        <w:rPr>
          <w:sz w:val="28"/>
        </w:rPr>
      </w:pPr>
      <w:r>
        <w:rPr>
          <w:sz w:val="28"/>
        </w:rPr>
        <w:t xml:space="preserve">Администрации Милютинского района                    </w:t>
      </w:r>
      <w:r w:rsidR="009B0927">
        <w:rPr>
          <w:sz w:val="28"/>
        </w:rPr>
        <w:t xml:space="preserve">     </w:t>
      </w:r>
      <w:r>
        <w:rPr>
          <w:sz w:val="28"/>
        </w:rPr>
        <w:t xml:space="preserve">          </w:t>
      </w:r>
      <w:proofErr w:type="spellStart"/>
      <w:r w:rsidR="00B479F8">
        <w:rPr>
          <w:sz w:val="28"/>
        </w:rPr>
        <w:t>Е.А.Парфенова</w:t>
      </w:r>
      <w:proofErr w:type="spellEnd"/>
    </w:p>
    <w:p w:rsidR="00B479F8" w:rsidRDefault="00B479F8" w:rsidP="00B479F8">
      <w:pPr>
        <w:rPr>
          <w:sz w:val="28"/>
        </w:rPr>
      </w:pPr>
    </w:p>
    <w:p w:rsidR="00B479F8" w:rsidRDefault="00B479F8" w:rsidP="00B479F8">
      <w:pPr>
        <w:rPr>
          <w:sz w:val="28"/>
        </w:rPr>
      </w:pPr>
    </w:p>
    <w:p w:rsidR="00962F41" w:rsidRDefault="00962F41" w:rsidP="00B479F8">
      <w:pPr>
        <w:rPr>
          <w:sz w:val="28"/>
        </w:rPr>
      </w:pPr>
    </w:p>
    <w:p w:rsidR="00962F41" w:rsidRDefault="00962F41" w:rsidP="00B479F8">
      <w:pPr>
        <w:rPr>
          <w:sz w:val="28"/>
        </w:rPr>
      </w:pPr>
    </w:p>
    <w:p w:rsidR="00962F41" w:rsidRDefault="00962F41" w:rsidP="00B479F8">
      <w:pPr>
        <w:rPr>
          <w:sz w:val="28"/>
        </w:rPr>
      </w:pPr>
    </w:p>
    <w:p w:rsidR="00962F41" w:rsidRDefault="00962F41" w:rsidP="00B479F8">
      <w:pPr>
        <w:rPr>
          <w:sz w:val="28"/>
        </w:rPr>
      </w:pPr>
    </w:p>
    <w:p w:rsidR="00962F41" w:rsidRDefault="00962F41" w:rsidP="00B479F8">
      <w:pPr>
        <w:rPr>
          <w:sz w:val="28"/>
        </w:rPr>
      </w:pPr>
    </w:p>
    <w:p w:rsidR="00962F41" w:rsidRDefault="00962F41" w:rsidP="00B479F8">
      <w:pPr>
        <w:rPr>
          <w:sz w:val="28"/>
        </w:rPr>
      </w:pPr>
    </w:p>
    <w:p w:rsidR="00B479F8" w:rsidRPr="00B479F8" w:rsidRDefault="00B479F8" w:rsidP="00B479F8">
      <w:pPr>
        <w:rPr>
          <w:sz w:val="28"/>
        </w:rPr>
      </w:pPr>
    </w:p>
    <w:p w:rsidR="00445CBC" w:rsidRDefault="00445CBC" w:rsidP="00E368E1">
      <w:pPr>
        <w:jc w:val="right"/>
      </w:pPr>
    </w:p>
    <w:p w:rsidR="00445CBC" w:rsidRDefault="00445CBC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980AC0" w:rsidRDefault="00980AC0" w:rsidP="00E368E1">
      <w:pPr>
        <w:jc w:val="right"/>
      </w:pPr>
    </w:p>
    <w:p w:rsidR="00196F82" w:rsidRDefault="00196F82" w:rsidP="00E368E1">
      <w:pPr>
        <w:jc w:val="right"/>
      </w:pPr>
    </w:p>
    <w:p w:rsidR="00E368E1" w:rsidRPr="00E368E1" w:rsidRDefault="00E368E1" w:rsidP="00E368E1">
      <w:pPr>
        <w:jc w:val="right"/>
      </w:pPr>
      <w:r w:rsidRPr="00E368E1">
        <w:t xml:space="preserve">Приложение </w:t>
      </w:r>
    </w:p>
    <w:p w:rsidR="00E368E1" w:rsidRPr="00E368E1" w:rsidRDefault="00E368E1" w:rsidP="00E368E1">
      <w:pPr>
        <w:jc w:val="right"/>
      </w:pPr>
      <w:r w:rsidRPr="00E368E1">
        <w:t xml:space="preserve">к приказу отдела образования </w:t>
      </w:r>
    </w:p>
    <w:p w:rsidR="00E368E1" w:rsidRPr="00E368E1" w:rsidRDefault="00E368E1" w:rsidP="00E368E1">
      <w:pPr>
        <w:jc w:val="right"/>
      </w:pPr>
      <w:r w:rsidRPr="00E368E1">
        <w:t xml:space="preserve">Администрации Милютинского района </w:t>
      </w:r>
    </w:p>
    <w:p w:rsidR="00E368E1" w:rsidRPr="009B0927" w:rsidRDefault="00E368E1" w:rsidP="009B0927">
      <w:pPr>
        <w:jc w:val="right"/>
      </w:pPr>
      <w:r w:rsidRPr="00E368E1">
        <w:t xml:space="preserve">от   </w:t>
      </w:r>
      <w:r w:rsidR="00250FF3">
        <w:rPr>
          <w:u w:val="single"/>
        </w:rPr>
        <w:t xml:space="preserve">  </w:t>
      </w:r>
      <w:r w:rsidR="00A96EE5">
        <w:rPr>
          <w:u w:val="single"/>
        </w:rPr>
        <w:t>20</w:t>
      </w:r>
      <w:r w:rsidRPr="00E368E1">
        <w:rPr>
          <w:u w:val="single"/>
        </w:rPr>
        <w:t>.</w:t>
      </w:r>
      <w:r w:rsidR="00BD4CC8">
        <w:rPr>
          <w:u w:val="single"/>
        </w:rPr>
        <w:t>0</w:t>
      </w:r>
      <w:r w:rsidR="00962F41">
        <w:rPr>
          <w:u w:val="single"/>
        </w:rPr>
        <w:t>3</w:t>
      </w:r>
      <w:r w:rsidRPr="00E368E1">
        <w:rPr>
          <w:u w:val="single"/>
        </w:rPr>
        <w:t>.20</w:t>
      </w:r>
      <w:r>
        <w:rPr>
          <w:u w:val="single"/>
        </w:rPr>
        <w:t>2</w:t>
      </w:r>
      <w:r w:rsidR="00232153">
        <w:rPr>
          <w:u w:val="single"/>
        </w:rPr>
        <w:t>4</w:t>
      </w:r>
      <w:r w:rsidRPr="00E368E1">
        <w:rPr>
          <w:u w:val="single"/>
        </w:rPr>
        <w:t xml:space="preserve"> г.</w:t>
      </w:r>
      <w:r w:rsidRPr="00E368E1">
        <w:t xml:space="preserve">   №</w:t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BD4CC8">
        <w:rPr>
          <w:u w:val="single"/>
        </w:rPr>
        <w:t xml:space="preserve">   </w:t>
      </w:r>
    </w:p>
    <w:p w:rsidR="00E368E1" w:rsidRPr="00E368E1" w:rsidRDefault="00E368E1" w:rsidP="00E368E1"/>
    <w:p w:rsidR="00E368E1" w:rsidRDefault="008340B3" w:rsidP="008340B3">
      <w:pPr>
        <w:jc w:val="center"/>
        <w:rPr>
          <w:sz w:val="28"/>
        </w:rPr>
      </w:pPr>
      <w:r w:rsidRPr="008340B3">
        <w:rPr>
          <w:sz w:val="28"/>
        </w:rPr>
        <w:t xml:space="preserve">Комплексный план мероприятий </w:t>
      </w:r>
      <w:r>
        <w:rPr>
          <w:sz w:val="28"/>
        </w:rPr>
        <w:t>по проведению детской летней</w:t>
      </w:r>
      <w:r w:rsidR="00232153">
        <w:rPr>
          <w:sz w:val="28"/>
        </w:rPr>
        <w:t xml:space="preserve"> оздоровительной кампании в 2024</w:t>
      </w:r>
      <w:r>
        <w:rPr>
          <w:sz w:val="28"/>
        </w:rPr>
        <w:t xml:space="preserve"> году в Милютинском районе</w:t>
      </w:r>
    </w:p>
    <w:p w:rsidR="00B01B7D" w:rsidRDefault="00B01B7D" w:rsidP="008340B3">
      <w:pPr>
        <w:jc w:val="center"/>
        <w:rPr>
          <w:sz w:val="28"/>
        </w:rPr>
      </w:pPr>
    </w:p>
    <w:tbl>
      <w:tblPr>
        <w:tblStyle w:val="a6"/>
        <w:tblW w:w="10915" w:type="dxa"/>
        <w:tblInd w:w="-1168" w:type="dxa"/>
        <w:tblLook w:val="04A0" w:firstRow="1" w:lastRow="0" w:firstColumn="1" w:lastColumn="0" w:noHBand="0" w:noVBand="1"/>
      </w:tblPr>
      <w:tblGrid>
        <w:gridCol w:w="567"/>
        <w:gridCol w:w="5386"/>
        <w:gridCol w:w="2393"/>
        <w:gridCol w:w="2569"/>
      </w:tblGrid>
      <w:tr w:rsidR="00C9180F" w:rsidTr="00C9180F">
        <w:trPr>
          <w:trHeight w:val="690"/>
        </w:trPr>
        <w:tc>
          <w:tcPr>
            <w:tcW w:w="567" w:type="dxa"/>
          </w:tcPr>
          <w:p w:rsidR="00C9180F" w:rsidRPr="00C9180F" w:rsidRDefault="00C9180F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№ п/п</w:t>
            </w:r>
          </w:p>
        </w:tc>
        <w:tc>
          <w:tcPr>
            <w:tcW w:w="5386" w:type="dxa"/>
          </w:tcPr>
          <w:p w:rsidR="00C9180F" w:rsidRPr="00C9180F" w:rsidRDefault="00C9180F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C9180F" w:rsidRPr="00C9180F" w:rsidRDefault="00C9180F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569" w:type="dxa"/>
          </w:tcPr>
          <w:p w:rsidR="00C9180F" w:rsidRPr="00C9180F" w:rsidRDefault="00C9180F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Ответственные</w:t>
            </w:r>
          </w:p>
        </w:tc>
      </w:tr>
      <w:tr w:rsidR="00C9180F" w:rsidTr="00C9180F">
        <w:tc>
          <w:tcPr>
            <w:tcW w:w="567" w:type="dxa"/>
          </w:tcPr>
          <w:p w:rsidR="00C9180F" w:rsidRPr="00C9180F" w:rsidRDefault="00C9180F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1</w:t>
            </w:r>
          </w:p>
        </w:tc>
        <w:tc>
          <w:tcPr>
            <w:tcW w:w="5386" w:type="dxa"/>
          </w:tcPr>
          <w:p w:rsidR="00C9180F" w:rsidRPr="00C9180F" w:rsidRDefault="00C9180F" w:rsidP="00994E62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Разработка и утверждение комплексн</w:t>
            </w:r>
            <w:r w:rsidR="00994E62">
              <w:rPr>
                <w:sz w:val="26"/>
                <w:szCs w:val="26"/>
              </w:rPr>
              <w:t>ого</w:t>
            </w:r>
            <w:r w:rsidRPr="00C9180F">
              <w:rPr>
                <w:sz w:val="26"/>
                <w:szCs w:val="26"/>
              </w:rPr>
              <w:t xml:space="preserve"> план</w:t>
            </w:r>
            <w:r w:rsidR="00994E62">
              <w:rPr>
                <w:sz w:val="26"/>
                <w:szCs w:val="26"/>
              </w:rPr>
              <w:t>а</w:t>
            </w:r>
            <w:r w:rsidRPr="00C9180F">
              <w:rPr>
                <w:sz w:val="26"/>
                <w:szCs w:val="26"/>
              </w:rPr>
              <w:t xml:space="preserve"> мероприятий по проведению летней детской</w:t>
            </w:r>
            <w:r w:rsidR="00A96EE5">
              <w:rPr>
                <w:sz w:val="26"/>
                <w:szCs w:val="26"/>
              </w:rPr>
              <w:t xml:space="preserve"> оздоровительной кампании в 2024</w:t>
            </w:r>
            <w:r w:rsidRPr="00C9180F">
              <w:rPr>
                <w:sz w:val="26"/>
                <w:szCs w:val="26"/>
              </w:rPr>
              <w:t xml:space="preserve"> году в Милютинском районе</w:t>
            </w:r>
          </w:p>
        </w:tc>
        <w:tc>
          <w:tcPr>
            <w:tcW w:w="2393" w:type="dxa"/>
          </w:tcPr>
          <w:p w:rsidR="00C9180F" w:rsidRPr="00C9180F" w:rsidRDefault="00927F9B" w:rsidP="008340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 xml:space="preserve"> мая</w:t>
            </w:r>
            <w:r w:rsidR="00C9180F" w:rsidRPr="00C9180F">
              <w:rPr>
                <w:sz w:val="26"/>
                <w:szCs w:val="26"/>
              </w:rPr>
              <w:t xml:space="preserve"> </w:t>
            </w:r>
            <w:r w:rsidR="00A96EE5">
              <w:rPr>
                <w:sz w:val="26"/>
                <w:szCs w:val="26"/>
              </w:rPr>
              <w:t>2024</w:t>
            </w:r>
          </w:p>
        </w:tc>
        <w:tc>
          <w:tcPr>
            <w:tcW w:w="2569" w:type="dxa"/>
          </w:tcPr>
          <w:p w:rsidR="00C9180F" w:rsidRPr="00C9180F" w:rsidRDefault="00C9180F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отдел образования Администрации Милютинского района, образовательные организации</w:t>
            </w:r>
          </w:p>
        </w:tc>
      </w:tr>
      <w:tr w:rsidR="00CF62CC" w:rsidTr="00C9180F">
        <w:tc>
          <w:tcPr>
            <w:tcW w:w="567" w:type="dxa"/>
          </w:tcPr>
          <w:p w:rsidR="00CF62CC" w:rsidRPr="00C9180F" w:rsidRDefault="00B051C0" w:rsidP="008340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</w:tcPr>
          <w:p w:rsidR="00CF62CC" w:rsidRPr="00C9180F" w:rsidRDefault="00CF62CC" w:rsidP="00994E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консультаций для организаторов летней оздоровительной кампании образовательных организаций</w:t>
            </w:r>
          </w:p>
        </w:tc>
        <w:tc>
          <w:tcPr>
            <w:tcW w:w="2393" w:type="dxa"/>
          </w:tcPr>
          <w:p w:rsidR="00CF62CC" w:rsidRPr="00C9180F" w:rsidRDefault="00EE5104" w:rsidP="008340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05.04</w:t>
            </w:r>
            <w:r w:rsidR="00A96EE5">
              <w:rPr>
                <w:sz w:val="26"/>
                <w:szCs w:val="26"/>
              </w:rPr>
              <w:t>.2024 по 01.12.2024</w:t>
            </w:r>
          </w:p>
        </w:tc>
        <w:tc>
          <w:tcPr>
            <w:tcW w:w="2569" w:type="dxa"/>
          </w:tcPr>
          <w:p w:rsidR="00CF62CC" w:rsidRPr="00C9180F" w:rsidRDefault="00CF62CC" w:rsidP="008340B3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отдел образования Администрации Милютинского района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региональных обучающих семинарах для организаторов летней оздоровительной кампании</w:t>
            </w:r>
          </w:p>
        </w:tc>
        <w:tc>
          <w:tcPr>
            <w:tcW w:w="2393" w:type="dxa"/>
          </w:tcPr>
          <w:p w:rsidR="00B051C0" w:rsidRPr="00C9180F" w:rsidRDefault="00466FCC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B051C0">
              <w:rPr>
                <w:sz w:val="26"/>
                <w:szCs w:val="26"/>
              </w:rPr>
              <w:t>ай</w:t>
            </w:r>
            <w:r w:rsidR="00A96EE5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2569" w:type="dxa"/>
          </w:tcPr>
          <w:p w:rsidR="00B051C0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Милютинского района,</w:t>
            </w:r>
          </w:p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86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994E62">
              <w:rPr>
                <w:sz w:val="26"/>
                <w:szCs w:val="26"/>
              </w:rPr>
              <w:t xml:space="preserve">Подготовка и </w:t>
            </w:r>
            <w:r>
              <w:rPr>
                <w:sz w:val="26"/>
                <w:szCs w:val="26"/>
              </w:rPr>
              <w:t>направление</w:t>
            </w:r>
            <w:r w:rsidRPr="00994E62">
              <w:rPr>
                <w:sz w:val="26"/>
                <w:szCs w:val="26"/>
              </w:rPr>
              <w:t xml:space="preserve"> документов в </w:t>
            </w:r>
            <w:proofErr w:type="spellStart"/>
            <w:r w:rsidRPr="00994E62">
              <w:rPr>
                <w:sz w:val="26"/>
                <w:szCs w:val="26"/>
              </w:rPr>
              <w:t>Роспотребнадзор</w:t>
            </w:r>
            <w:proofErr w:type="spellEnd"/>
            <w:r w:rsidRPr="00994E62">
              <w:rPr>
                <w:sz w:val="26"/>
                <w:szCs w:val="26"/>
              </w:rPr>
              <w:t xml:space="preserve"> для получения </w:t>
            </w:r>
            <w:r>
              <w:rPr>
                <w:sz w:val="26"/>
                <w:szCs w:val="26"/>
              </w:rPr>
              <w:t>санитарно-эпидемиологического заключения</w:t>
            </w:r>
          </w:p>
        </w:tc>
        <w:tc>
          <w:tcPr>
            <w:tcW w:w="2393" w:type="dxa"/>
          </w:tcPr>
          <w:p w:rsidR="00B051C0" w:rsidRPr="00C9180F" w:rsidRDefault="00E3663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40 дней до окончания действия заключения</w:t>
            </w:r>
          </w:p>
        </w:tc>
        <w:tc>
          <w:tcPr>
            <w:tcW w:w="2569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60035F" w:rsidTr="00C9180F">
        <w:tc>
          <w:tcPr>
            <w:tcW w:w="567" w:type="dxa"/>
          </w:tcPr>
          <w:p w:rsidR="0060035F" w:rsidRDefault="0060035F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60035F" w:rsidRPr="0060035F" w:rsidRDefault="0060035F" w:rsidP="00B051C0">
            <w:pPr>
              <w:jc w:val="center"/>
              <w:rPr>
                <w:sz w:val="26"/>
                <w:szCs w:val="26"/>
              </w:rPr>
            </w:pPr>
            <w:r w:rsidRPr="0060035F">
              <w:rPr>
                <w:sz w:val="26"/>
                <w:szCs w:val="26"/>
              </w:rPr>
              <w:t xml:space="preserve">Своевременное заключение договоров на проведение </w:t>
            </w:r>
            <w:proofErr w:type="spellStart"/>
            <w:r w:rsidRPr="0060035F">
              <w:rPr>
                <w:sz w:val="26"/>
                <w:szCs w:val="26"/>
              </w:rPr>
              <w:t>акарицидных</w:t>
            </w:r>
            <w:proofErr w:type="spellEnd"/>
            <w:r w:rsidRPr="0060035F">
              <w:rPr>
                <w:sz w:val="26"/>
                <w:szCs w:val="26"/>
              </w:rPr>
              <w:t>, дезинсекционных обработок территорий оздоровительных учреждений, включая прилегающие территории и места планируемого пребывания детей в период летнего оздоровления, перед их открытием и в ходе эксплуатации с установленной периодичностью в соответствии с требованиями законодательства РФ</w:t>
            </w:r>
          </w:p>
        </w:tc>
        <w:tc>
          <w:tcPr>
            <w:tcW w:w="2393" w:type="dxa"/>
          </w:tcPr>
          <w:p w:rsidR="0060035F" w:rsidRPr="00E36633" w:rsidRDefault="00A96EE5" w:rsidP="00B051C0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весь период</w:t>
            </w:r>
          </w:p>
        </w:tc>
        <w:tc>
          <w:tcPr>
            <w:tcW w:w="2569" w:type="dxa"/>
          </w:tcPr>
          <w:p w:rsidR="0060035F" w:rsidRPr="00C9180F" w:rsidRDefault="0060035F" w:rsidP="00B051C0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60035F" w:rsidTr="00C9180F">
        <w:tc>
          <w:tcPr>
            <w:tcW w:w="567" w:type="dxa"/>
          </w:tcPr>
          <w:p w:rsidR="0060035F" w:rsidRDefault="0060035F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6" w:type="dxa"/>
          </w:tcPr>
          <w:p w:rsidR="0060035F" w:rsidRPr="0060035F" w:rsidRDefault="0060035F" w:rsidP="0060035F">
            <w:pPr>
              <w:jc w:val="center"/>
              <w:rPr>
                <w:sz w:val="26"/>
                <w:szCs w:val="26"/>
              </w:rPr>
            </w:pPr>
            <w:r w:rsidRPr="0060035F">
              <w:rPr>
                <w:sz w:val="26"/>
                <w:szCs w:val="26"/>
              </w:rPr>
              <w:t>Подготовка и заключение договоров, на поставку пищевых продуктов и предоставление услуг общественного пита</w:t>
            </w:r>
            <w:r>
              <w:rPr>
                <w:sz w:val="26"/>
                <w:szCs w:val="26"/>
              </w:rPr>
              <w:t xml:space="preserve">ния </w:t>
            </w:r>
          </w:p>
        </w:tc>
        <w:tc>
          <w:tcPr>
            <w:tcW w:w="2393" w:type="dxa"/>
          </w:tcPr>
          <w:p w:rsidR="0060035F" w:rsidRPr="00E36633" w:rsidRDefault="00EE5104" w:rsidP="00B051C0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с 05.04</w:t>
            </w:r>
            <w:r w:rsidR="00A96EE5">
              <w:rPr>
                <w:sz w:val="26"/>
                <w:szCs w:val="26"/>
              </w:rPr>
              <w:t>.2024 по 01.12.2024</w:t>
            </w:r>
          </w:p>
        </w:tc>
        <w:tc>
          <w:tcPr>
            <w:tcW w:w="2569" w:type="dxa"/>
          </w:tcPr>
          <w:p w:rsidR="0060035F" w:rsidRPr="00C9180F" w:rsidRDefault="0060035F" w:rsidP="00B051C0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60035F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86" w:type="dxa"/>
          </w:tcPr>
          <w:p w:rsidR="00B051C0" w:rsidRPr="00994E62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 п</w:t>
            </w:r>
            <w:r w:rsidRPr="00994E62">
              <w:rPr>
                <w:sz w:val="26"/>
                <w:szCs w:val="26"/>
              </w:rPr>
              <w:t xml:space="preserve">редоставление заявлений и документов, предусмотренных постановлением министерства труда и социального развития Ростовской области от 08.12.2021 № 51 «Об утверждении порядка </w:t>
            </w:r>
            <w:r w:rsidRPr="00994E62">
              <w:rPr>
                <w:sz w:val="26"/>
                <w:szCs w:val="26"/>
              </w:rPr>
              <w:lastRenderedPageBreak/>
              <w:t>формирования и ведения реестра организаций отдыха детей и их оздоровления на территории Ростовской области» для внесения изменений в реестр организаций отдыха и их оздоровления на территории Ростовской области</w:t>
            </w:r>
          </w:p>
        </w:tc>
        <w:tc>
          <w:tcPr>
            <w:tcW w:w="2393" w:type="dxa"/>
          </w:tcPr>
          <w:p w:rsidR="00B051C0" w:rsidRPr="00C9180F" w:rsidRDefault="00A96EE5" w:rsidP="00E366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позднее 10 дней до начала работы</w:t>
            </w:r>
          </w:p>
        </w:tc>
        <w:tc>
          <w:tcPr>
            <w:tcW w:w="2569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образовательные организации</w:t>
            </w:r>
            <w:r>
              <w:rPr>
                <w:sz w:val="26"/>
                <w:szCs w:val="26"/>
              </w:rPr>
              <w:t xml:space="preserve">, </w:t>
            </w:r>
            <w:r w:rsidRPr="00C9180F">
              <w:rPr>
                <w:sz w:val="26"/>
                <w:szCs w:val="26"/>
              </w:rPr>
              <w:t xml:space="preserve">отдел образования Администрации </w:t>
            </w:r>
            <w:r w:rsidRPr="00C9180F">
              <w:rPr>
                <w:sz w:val="26"/>
                <w:szCs w:val="26"/>
              </w:rPr>
              <w:lastRenderedPageBreak/>
              <w:t>Милютинского района,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60035F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5386" w:type="dxa"/>
          </w:tcPr>
          <w:p w:rsidR="00B051C0" w:rsidRPr="00C9180F" w:rsidRDefault="00E3663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Приемка МБОУ ДО ДООЦ «Родничок» комиссией</w:t>
            </w:r>
          </w:p>
        </w:tc>
        <w:tc>
          <w:tcPr>
            <w:tcW w:w="2393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466FCC">
              <w:rPr>
                <w:sz w:val="26"/>
                <w:szCs w:val="26"/>
              </w:rPr>
              <w:t>за месяц до начала функционирования</w:t>
            </w:r>
            <w:r w:rsidR="00A96EE5">
              <w:rPr>
                <w:sz w:val="26"/>
                <w:szCs w:val="26"/>
              </w:rPr>
              <w:t xml:space="preserve"> (до 01.05.2024</w:t>
            </w:r>
            <w:r w:rsidR="00466FCC">
              <w:rPr>
                <w:sz w:val="26"/>
                <w:szCs w:val="26"/>
              </w:rPr>
              <w:t>)</w:t>
            </w:r>
          </w:p>
        </w:tc>
        <w:tc>
          <w:tcPr>
            <w:tcW w:w="2569" w:type="dxa"/>
          </w:tcPr>
          <w:p w:rsidR="00B051C0" w:rsidRPr="00C9180F" w:rsidRDefault="00E3663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Комиссия, директор МБОУ ДО ДООЦ «Родничок»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60035F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386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программ оздоровительного лагеря</w:t>
            </w:r>
          </w:p>
        </w:tc>
        <w:tc>
          <w:tcPr>
            <w:tcW w:w="2393" w:type="dxa"/>
          </w:tcPr>
          <w:p w:rsidR="00B051C0" w:rsidRPr="00C9180F" w:rsidRDefault="00532663" w:rsidP="00532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30 дней до начала оздоровительной кампании</w:t>
            </w:r>
          </w:p>
        </w:tc>
        <w:tc>
          <w:tcPr>
            <w:tcW w:w="2569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532663" w:rsidTr="00C9180F">
        <w:tc>
          <w:tcPr>
            <w:tcW w:w="567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86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штатного расписания</w:t>
            </w:r>
          </w:p>
        </w:tc>
        <w:tc>
          <w:tcPr>
            <w:tcW w:w="2393" w:type="dxa"/>
          </w:tcPr>
          <w:p w:rsidR="00532663" w:rsidRDefault="001855C5" w:rsidP="00532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01.05.2024</w:t>
            </w:r>
          </w:p>
        </w:tc>
        <w:tc>
          <w:tcPr>
            <w:tcW w:w="2569" w:type="dxa"/>
          </w:tcPr>
          <w:p w:rsidR="00532663" w:rsidRPr="00C9180F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ДООЦ «Родничок»</w:t>
            </w:r>
          </w:p>
        </w:tc>
      </w:tr>
      <w:tr w:rsidR="00532663" w:rsidTr="00C9180F">
        <w:tc>
          <w:tcPr>
            <w:tcW w:w="567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386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Прохождение медосмотров сотрудниками</w:t>
            </w:r>
          </w:p>
        </w:tc>
        <w:tc>
          <w:tcPr>
            <w:tcW w:w="2393" w:type="dxa"/>
          </w:tcPr>
          <w:p w:rsidR="00532663" w:rsidRDefault="001855C5" w:rsidP="00532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15.05.2024</w:t>
            </w:r>
          </w:p>
        </w:tc>
        <w:tc>
          <w:tcPr>
            <w:tcW w:w="2569" w:type="dxa"/>
          </w:tcPr>
          <w:p w:rsidR="00532663" w:rsidRPr="00C9180F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ДООЦ «Родничок»</w:t>
            </w:r>
          </w:p>
        </w:tc>
      </w:tr>
      <w:tr w:rsidR="00532663" w:rsidTr="00C9180F">
        <w:tc>
          <w:tcPr>
            <w:tcW w:w="567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386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Заключение трудовых договоров</w:t>
            </w:r>
          </w:p>
        </w:tc>
        <w:tc>
          <w:tcPr>
            <w:tcW w:w="2393" w:type="dxa"/>
          </w:tcPr>
          <w:p w:rsidR="00532663" w:rsidRDefault="001855C5" w:rsidP="00532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01.06.2024</w:t>
            </w:r>
          </w:p>
        </w:tc>
        <w:tc>
          <w:tcPr>
            <w:tcW w:w="2569" w:type="dxa"/>
          </w:tcPr>
          <w:p w:rsidR="00532663" w:rsidRPr="00C9180F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ДООЦ «Родничок»</w:t>
            </w:r>
          </w:p>
        </w:tc>
      </w:tr>
      <w:tr w:rsidR="00532663" w:rsidTr="00C9180F">
        <w:tc>
          <w:tcPr>
            <w:tcW w:w="567" w:type="dxa"/>
          </w:tcPr>
          <w:p w:rsidR="00532663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386" w:type="dxa"/>
          </w:tcPr>
          <w:p w:rsidR="00532663" w:rsidRDefault="00532663" w:rsidP="0053266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б</w:t>
            </w:r>
            <w:r w:rsidRPr="00532663">
              <w:rPr>
                <w:sz w:val="26"/>
                <w:szCs w:val="26"/>
              </w:rPr>
              <w:t>актериологически</w:t>
            </w:r>
            <w:r>
              <w:rPr>
                <w:sz w:val="26"/>
                <w:szCs w:val="26"/>
              </w:rPr>
              <w:t>х исследований</w:t>
            </w:r>
          </w:p>
        </w:tc>
        <w:tc>
          <w:tcPr>
            <w:tcW w:w="2393" w:type="dxa"/>
          </w:tcPr>
          <w:p w:rsidR="00532663" w:rsidRDefault="00532663" w:rsidP="0053266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3 дня до открытия смены</w:t>
            </w:r>
          </w:p>
        </w:tc>
        <w:tc>
          <w:tcPr>
            <w:tcW w:w="2569" w:type="dxa"/>
          </w:tcPr>
          <w:p w:rsidR="00532663" w:rsidRPr="00C9180F" w:rsidRDefault="00532663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образовательные  организации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F91097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386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A069D3">
              <w:rPr>
                <w:sz w:val="26"/>
                <w:szCs w:val="26"/>
              </w:rPr>
              <w:t>редоставление информации в министерство общего и профессионального образования Ростовской области для всероссийского мониторинга ЛОК, а также для организации мониторинга летней детской оздоровительной кампании в 2023 году (помесячно) в срок до 20 числа каждого месяца.</w:t>
            </w:r>
          </w:p>
        </w:tc>
        <w:tc>
          <w:tcPr>
            <w:tcW w:w="2393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ежемесячно до 20 числа</w:t>
            </w:r>
          </w:p>
        </w:tc>
        <w:tc>
          <w:tcPr>
            <w:tcW w:w="2569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Милютинского района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B051C0" w:rsidP="006003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F91097">
              <w:rPr>
                <w:sz w:val="26"/>
                <w:szCs w:val="26"/>
              </w:rPr>
              <w:t>5</w:t>
            </w:r>
          </w:p>
        </w:tc>
        <w:tc>
          <w:tcPr>
            <w:tcW w:w="5386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B051C0">
              <w:rPr>
                <w:sz w:val="26"/>
                <w:szCs w:val="26"/>
              </w:rPr>
              <w:t>Осуществление планового контроля за работой лагерей с дневным пребыванием детей на базе образовательных</w:t>
            </w:r>
            <w:r>
              <w:rPr>
                <w:sz w:val="26"/>
                <w:szCs w:val="26"/>
              </w:rPr>
              <w:t xml:space="preserve"> организаций, МБОУ ДО ДООЦ «Родничок»</w:t>
            </w:r>
          </w:p>
        </w:tc>
        <w:tc>
          <w:tcPr>
            <w:tcW w:w="2393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  <w:r w:rsidR="00466FCC">
              <w:rPr>
                <w:sz w:val="26"/>
                <w:szCs w:val="26"/>
              </w:rPr>
              <w:t xml:space="preserve"> оздоровительной кампании</w:t>
            </w:r>
          </w:p>
        </w:tc>
        <w:tc>
          <w:tcPr>
            <w:tcW w:w="2569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образования Администрации Милютинского района</w:t>
            </w:r>
          </w:p>
        </w:tc>
      </w:tr>
      <w:tr w:rsidR="00B051C0" w:rsidTr="00C9180F">
        <w:tc>
          <w:tcPr>
            <w:tcW w:w="567" w:type="dxa"/>
          </w:tcPr>
          <w:p w:rsidR="00B051C0" w:rsidRPr="00C9180F" w:rsidRDefault="00F91097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386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 w:rsidRPr="00B051C0">
              <w:rPr>
                <w:sz w:val="26"/>
                <w:szCs w:val="26"/>
              </w:rPr>
              <w:t>Подведение итогов летней о</w:t>
            </w:r>
            <w:r w:rsidR="00A96EE5">
              <w:rPr>
                <w:sz w:val="26"/>
                <w:szCs w:val="26"/>
              </w:rPr>
              <w:t>здоровительной кампании в 2024</w:t>
            </w:r>
            <w:r>
              <w:rPr>
                <w:sz w:val="26"/>
                <w:szCs w:val="26"/>
              </w:rPr>
              <w:t xml:space="preserve"> году</w:t>
            </w:r>
          </w:p>
        </w:tc>
        <w:tc>
          <w:tcPr>
            <w:tcW w:w="2393" w:type="dxa"/>
          </w:tcPr>
          <w:p w:rsidR="00B051C0" w:rsidRPr="00C9180F" w:rsidRDefault="00466FCC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B051C0">
              <w:rPr>
                <w:sz w:val="26"/>
                <w:szCs w:val="26"/>
              </w:rPr>
              <w:t>оябрь</w:t>
            </w:r>
            <w:r w:rsidR="00A96EE5">
              <w:rPr>
                <w:sz w:val="26"/>
                <w:szCs w:val="26"/>
              </w:rPr>
              <w:t xml:space="preserve"> 2024</w:t>
            </w:r>
          </w:p>
        </w:tc>
        <w:tc>
          <w:tcPr>
            <w:tcW w:w="2569" w:type="dxa"/>
          </w:tcPr>
          <w:p w:rsidR="00B051C0" w:rsidRPr="00C9180F" w:rsidRDefault="00B051C0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Администрации Милютинского района, </w:t>
            </w: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  <w:tr w:rsidR="00B01B7D" w:rsidTr="00C9180F">
        <w:tc>
          <w:tcPr>
            <w:tcW w:w="567" w:type="dxa"/>
          </w:tcPr>
          <w:p w:rsidR="00B01B7D" w:rsidRDefault="00F91097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386" w:type="dxa"/>
          </w:tcPr>
          <w:p w:rsidR="00B01B7D" w:rsidRPr="00B051C0" w:rsidRDefault="00B01B7D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Освещение информации о ходе проведения летней</w:t>
            </w:r>
            <w:r w:rsidR="00A96EE5">
              <w:rPr>
                <w:sz w:val="26"/>
                <w:szCs w:val="26"/>
              </w:rPr>
              <w:t xml:space="preserve"> оздоровительной кампании в 2024</w:t>
            </w:r>
            <w:r>
              <w:rPr>
                <w:sz w:val="26"/>
                <w:szCs w:val="26"/>
              </w:rPr>
              <w:t xml:space="preserve"> году на официальных сайтах и в социальных сетях образовательных организаций, отдела образования Администрации Милютинского района</w:t>
            </w:r>
          </w:p>
        </w:tc>
        <w:tc>
          <w:tcPr>
            <w:tcW w:w="2393" w:type="dxa"/>
          </w:tcPr>
          <w:p w:rsidR="00B01B7D" w:rsidRDefault="00B01B7D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весь период</w:t>
            </w:r>
            <w:r w:rsidR="00466FCC">
              <w:rPr>
                <w:sz w:val="26"/>
                <w:szCs w:val="26"/>
              </w:rPr>
              <w:t xml:space="preserve"> оздоровительной кампании</w:t>
            </w:r>
          </w:p>
        </w:tc>
        <w:tc>
          <w:tcPr>
            <w:tcW w:w="2569" w:type="dxa"/>
          </w:tcPr>
          <w:p w:rsidR="00B01B7D" w:rsidRDefault="00B01B7D" w:rsidP="00B051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Администрации Милютинского района, </w:t>
            </w:r>
            <w:r w:rsidRPr="00C9180F">
              <w:rPr>
                <w:sz w:val="26"/>
                <w:szCs w:val="26"/>
              </w:rPr>
              <w:t>образовательные организации</w:t>
            </w:r>
          </w:p>
        </w:tc>
      </w:tr>
    </w:tbl>
    <w:p w:rsidR="00C9180F" w:rsidRPr="008340B3" w:rsidRDefault="00C9180F" w:rsidP="008340B3">
      <w:pPr>
        <w:jc w:val="center"/>
        <w:rPr>
          <w:sz w:val="28"/>
        </w:rPr>
      </w:pPr>
    </w:p>
    <w:sectPr w:rsidR="00C9180F" w:rsidRPr="008340B3" w:rsidSect="00B479F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D8D"/>
    <w:multiLevelType w:val="multilevel"/>
    <w:tmpl w:val="FA2ADE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5508"/>
    <w:multiLevelType w:val="multilevel"/>
    <w:tmpl w:val="AB4AC4A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2B867293"/>
    <w:multiLevelType w:val="multilevel"/>
    <w:tmpl w:val="90AEF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3FE5092"/>
    <w:multiLevelType w:val="hybridMultilevel"/>
    <w:tmpl w:val="172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D41C9"/>
    <w:multiLevelType w:val="multilevel"/>
    <w:tmpl w:val="38660C4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3" w:hanging="2160"/>
      </w:pPr>
      <w:rPr>
        <w:rFonts w:hint="default"/>
      </w:rPr>
    </w:lvl>
  </w:abstractNum>
  <w:abstractNum w:abstractNumId="5" w15:restartNumberingAfterBreak="0">
    <w:nsid w:val="4F023C2C"/>
    <w:multiLevelType w:val="multilevel"/>
    <w:tmpl w:val="190AEF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60240705"/>
    <w:multiLevelType w:val="multilevel"/>
    <w:tmpl w:val="F5BCB2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7A281465"/>
    <w:multiLevelType w:val="multilevel"/>
    <w:tmpl w:val="542C9B8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3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27"/>
    <w:rsid w:val="00017CE3"/>
    <w:rsid w:val="000233FC"/>
    <w:rsid w:val="0002368E"/>
    <w:rsid w:val="0002391E"/>
    <w:rsid w:val="00033638"/>
    <w:rsid w:val="00103E25"/>
    <w:rsid w:val="00112856"/>
    <w:rsid w:val="00133E0F"/>
    <w:rsid w:val="0013754D"/>
    <w:rsid w:val="0014497C"/>
    <w:rsid w:val="0015016F"/>
    <w:rsid w:val="00182A21"/>
    <w:rsid w:val="001855C5"/>
    <w:rsid w:val="00196F82"/>
    <w:rsid w:val="001D6A53"/>
    <w:rsid w:val="001D764D"/>
    <w:rsid w:val="001E1920"/>
    <w:rsid w:val="0020737B"/>
    <w:rsid w:val="00232153"/>
    <w:rsid w:val="00250FF3"/>
    <w:rsid w:val="00262308"/>
    <w:rsid w:val="002A0D8B"/>
    <w:rsid w:val="002C6B27"/>
    <w:rsid w:val="002F7ED2"/>
    <w:rsid w:val="00314C60"/>
    <w:rsid w:val="00333942"/>
    <w:rsid w:val="0034692B"/>
    <w:rsid w:val="00360AF5"/>
    <w:rsid w:val="0036557B"/>
    <w:rsid w:val="0037461C"/>
    <w:rsid w:val="00376889"/>
    <w:rsid w:val="00382FF2"/>
    <w:rsid w:val="003F05CF"/>
    <w:rsid w:val="004314BF"/>
    <w:rsid w:val="00445CBC"/>
    <w:rsid w:val="00466FCC"/>
    <w:rsid w:val="004718B3"/>
    <w:rsid w:val="00502FAB"/>
    <w:rsid w:val="00532663"/>
    <w:rsid w:val="00592362"/>
    <w:rsid w:val="005E3DD8"/>
    <w:rsid w:val="005F308A"/>
    <w:rsid w:val="0060035F"/>
    <w:rsid w:val="00614D49"/>
    <w:rsid w:val="00615C9F"/>
    <w:rsid w:val="00672850"/>
    <w:rsid w:val="006A7E9E"/>
    <w:rsid w:val="006B55B3"/>
    <w:rsid w:val="006F21C9"/>
    <w:rsid w:val="0076375F"/>
    <w:rsid w:val="007941B6"/>
    <w:rsid w:val="00816FD7"/>
    <w:rsid w:val="008340B3"/>
    <w:rsid w:val="008447C5"/>
    <w:rsid w:val="00855DAF"/>
    <w:rsid w:val="00874672"/>
    <w:rsid w:val="00897712"/>
    <w:rsid w:val="0090271C"/>
    <w:rsid w:val="0091451D"/>
    <w:rsid w:val="009176D1"/>
    <w:rsid w:val="00927F9B"/>
    <w:rsid w:val="00962F41"/>
    <w:rsid w:val="00980AC0"/>
    <w:rsid w:val="00994E62"/>
    <w:rsid w:val="009B0927"/>
    <w:rsid w:val="009B64E1"/>
    <w:rsid w:val="00A069D3"/>
    <w:rsid w:val="00A06C36"/>
    <w:rsid w:val="00A45C33"/>
    <w:rsid w:val="00A75874"/>
    <w:rsid w:val="00A96EE5"/>
    <w:rsid w:val="00AC0680"/>
    <w:rsid w:val="00AD64DE"/>
    <w:rsid w:val="00AD6B9B"/>
    <w:rsid w:val="00AF3B00"/>
    <w:rsid w:val="00B01B7D"/>
    <w:rsid w:val="00B03960"/>
    <w:rsid w:val="00B051C0"/>
    <w:rsid w:val="00B4510C"/>
    <w:rsid w:val="00B479F8"/>
    <w:rsid w:val="00B70634"/>
    <w:rsid w:val="00BA7AA0"/>
    <w:rsid w:val="00BC531C"/>
    <w:rsid w:val="00BC5D3D"/>
    <w:rsid w:val="00BD4CC8"/>
    <w:rsid w:val="00BE0222"/>
    <w:rsid w:val="00BE7194"/>
    <w:rsid w:val="00BF4430"/>
    <w:rsid w:val="00C25821"/>
    <w:rsid w:val="00C67589"/>
    <w:rsid w:val="00C9180F"/>
    <w:rsid w:val="00CD4D3C"/>
    <w:rsid w:val="00CF0F8B"/>
    <w:rsid w:val="00CF62CC"/>
    <w:rsid w:val="00D066BB"/>
    <w:rsid w:val="00D23A0B"/>
    <w:rsid w:val="00D3654E"/>
    <w:rsid w:val="00D427D7"/>
    <w:rsid w:val="00D92CBB"/>
    <w:rsid w:val="00D95504"/>
    <w:rsid w:val="00DA6F2F"/>
    <w:rsid w:val="00DF7429"/>
    <w:rsid w:val="00E239CB"/>
    <w:rsid w:val="00E270EF"/>
    <w:rsid w:val="00E36633"/>
    <w:rsid w:val="00E368E1"/>
    <w:rsid w:val="00E50FB6"/>
    <w:rsid w:val="00E55B22"/>
    <w:rsid w:val="00E853DB"/>
    <w:rsid w:val="00EC5986"/>
    <w:rsid w:val="00ED7B33"/>
    <w:rsid w:val="00EE5104"/>
    <w:rsid w:val="00F75F48"/>
    <w:rsid w:val="00F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1A9A7F"/>
  <w15:docId w15:val="{19F770F2-0F97-4D03-A583-CA9D6D74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B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6B2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9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80A9-0617-49CA-A181-0EDC1ACD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NINA</cp:lastModifiedBy>
  <cp:revision>22</cp:revision>
  <cp:lastPrinted>2024-03-20T09:29:00Z</cp:lastPrinted>
  <dcterms:created xsi:type="dcterms:W3CDTF">2024-03-19T07:30:00Z</dcterms:created>
  <dcterms:modified xsi:type="dcterms:W3CDTF">2024-04-08T11:04:00Z</dcterms:modified>
</cp:coreProperties>
</file>