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734" w:rsidRDefault="00E26734" w:rsidP="00E26734">
      <w:pPr>
        <w:shd w:val="clear" w:color="auto" w:fill="FFFFFF"/>
        <w:spacing w:after="0" w:line="240" w:lineRule="auto"/>
        <w:rPr>
          <w:rFonts w:ascii="yandex-sans" w:eastAsia="Times New Roman" w:hAnsi="yandex-sans" w:cs="Times New Roman"/>
          <w:color w:val="000000"/>
          <w:sz w:val="23"/>
          <w:szCs w:val="23"/>
          <w:lang w:eastAsia="ru-RU"/>
        </w:rPr>
      </w:pPr>
    </w:p>
    <w:p w:rsidR="00E26734" w:rsidRPr="00E26734" w:rsidRDefault="00E26734" w:rsidP="00E26734">
      <w:pPr>
        <w:rPr>
          <w:rFonts w:asciiTheme="majorHAnsi" w:eastAsia="Calibri" w:hAnsiTheme="majorHAnsi" w:cs="Times New Roman"/>
          <w:b/>
          <w:sz w:val="28"/>
          <w:szCs w:val="28"/>
        </w:rPr>
      </w:pPr>
      <w:r w:rsidRPr="00E26734">
        <w:rPr>
          <w:rFonts w:asciiTheme="majorHAnsi" w:eastAsia="Calibri" w:hAnsiTheme="majorHAnsi" w:cs="Times New Roman"/>
          <w:b/>
          <w:sz w:val="28"/>
          <w:szCs w:val="28"/>
        </w:rPr>
        <w:t xml:space="preserve">Муниципальное бюджетное общеобразовательное учреждение Орловская начальная общеобразовательная школа </w:t>
      </w:r>
      <w:proofErr w:type="spellStart"/>
      <w:r w:rsidRPr="00E26734">
        <w:rPr>
          <w:rFonts w:asciiTheme="majorHAnsi" w:eastAsia="Calibri" w:hAnsiTheme="majorHAnsi" w:cs="Times New Roman"/>
          <w:b/>
          <w:sz w:val="28"/>
          <w:szCs w:val="28"/>
        </w:rPr>
        <w:t>Милютинского</w:t>
      </w:r>
      <w:proofErr w:type="spellEnd"/>
      <w:r w:rsidRPr="00E26734">
        <w:rPr>
          <w:rFonts w:asciiTheme="majorHAnsi" w:eastAsia="Calibri" w:hAnsiTheme="majorHAnsi" w:cs="Times New Roman"/>
          <w:b/>
          <w:sz w:val="28"/>
          <w:szCs w:val="28"/>
        </w:rPr>
        <w:t xml:space="preserve"> района Ростовской области</w:t>
      </w:r>
    </w:p>
    <w:tbl>
      <w:tblPr>
        <w:tblpPr w:leftFromText="180" w:rightFromText="180" w:vertAnchor="text" w:horzAnchor="margin" w:tblpXSpec="center" w:tblpY="119"/>
        <w:tblW w:w="9941" w:type="dxa"/>
        <w:tblLook w:val="04A0"/>
      </w:tblPr>
      <w:tblGrid>
        <w:gridCol w:w="5433"/>
        <w:gridCol w:w="4508"/>
      </w:tblGrid>
      <w:tr w:rsidR="00E26734" w:rsidRPr="00BA7CE1" w:rsidTr="00E26734">
        <w:trPr>
          <w:trHeight w:val="1807"/>
        </w:trPr>
        <w:tc>
          <w:tcPr>
            <w:tcW w:w="5433" w:type="dxa"/>
          </w:tcPr>
          <w:p w:rsidR="00E26734" w:rsidRDefault="00E26734" w:rsidP="00E26734">
            <w:pPr>
              <w:pStyle w:val="a3"/>
            </w:pPr>
          </w:p>
          <w:p w:rsidR="00E26734" w:rsidRDefault="00E26734" w:rsidP="00E26734">
            <w:pPr>
              <w:pStyle w:val="a3"/>
            </w:pPr>
          </w:p>
          <w:p w:rsidR="00E26734" w:rsidRPr="00BA7CE1" w:rsidRDefault="00E26734" w:rsidP="00E26734">
            <w:pPr>
              <w:pStyle w:val="a3"/>
            </w:pPr>
            <w:proofErr w:type="gramStart"/>
            <w:r w:rsidRPr="00BA7CE1">
              <w:t>Рассмотрен</w:t>
            </w:r>
            <w:proofErr w:type="gramEnd"/>
            <w:r w:rsidRPr="00BA7CE1">
              <w:t xml:space="preserve"> и рекомендован к утверждению</w:t>
            </w:r>
          </w:p>
          <w:p w:rsidR="00E26734" w:rsidRPr="00BA7CE1" w:rsidRDefault="00E26734" w:rsidP="00E26734">
            <w:pPr>
              <w:pStyle w:val="a3"/>
            </w:pPr>
            <w:r w:rsidRPr="00BA7CE1">
              <w:t xml:space="preserve"> педагогическим советом</w:t>
            </w:r>
          </w:p>
          <w:p w:rsidR="00E26734" w:rsidRPr="00BA7CE1" w:rsidRDefault="00E26734" w:rsidP="00E26734">
            <w:pPr>
              <w:pStyle w:val="a3"/>
            </w:pPr>
            <w:r w:rsidRPr="00BA7CE1">
              <w:t>Прото</w:t>
            </w:r>
            <w:r>
              <w:t xml:space="preserve">кол  № 1  от « 27» августа 2019 </w:t>
            </w:r>
            <w:r w:rsidRPr="00BA7CE1">
              <w:t xml:space="preserve">г.                  </w:t>
            </w:r>
          </w:p>
        </w:tc>
        <w:tc>
          <w:tcPr>
            <w:tcW w:w="4508" w:type="dxa"/>
          </w:tcPr>
          <w:p w:rsidR="00E26734" w:rsidRDefault="00E26734" w:rsidP="00E26734">
            <w:pPr>
              <w:shd w:val="clear" w:color="auto" w:fill="FFFFFF"/>
            </w:pPr>
            <w:r>
              <w:t xml:space="preserve">                </w:t>
            </w:r>
          </w:p>
          <w:p w:rsidR="00E26734" w:rsidRDefault="00E26734" w:rsidP="00E26734">
            <w:pPr>
              <w:pStyle w:val="a3"/>
            </w:pPr>
            <w:r>
              <w:t xml:space="preserve">                     Утверждаю  </w:t>
            </w:r>
          </w:p>
          <w:p w:rsidR="00E26734" w:rsidRDefault="00E26734" w:rsidP="00E26734">
            <w:pPr>
              <w:pStyle w:val="a3"/>
            </w:pPr>
            <w:r>
              <w:t xml:space="preserve">       директор_______________________</w:t>
            </w:r>
          </w:p>
          <w:p w:rsidR="00E26734" w:rsidRDefault="00E26734" w:rsidP="00E26734">
            <w:pPr>
              <w:pStyle w:val="a3"/>
            </w:pPr>
            <w:r>
              <w:t xml:space="preserve">                                 О.В. Высоцкая  </w:t>
            </w:r>
          </w:p>
          <w:p w:rsidR="00E26734" w:rsidRPr="00BA7CE1" w:rsidRDefault="00E26734" w:rsidP="00E26734">
            <w:pPr>
              <w:pStyle w:val="a3"/>
            </w:pPr>
            <w:r>
              <w:t xml:space="preserve">          приказ № 67 от 27.08.2019                 </w:t>
            </w:r>
          </w:p>
        </w:tc>
      </w:tr>
    </w:tbl>
    <w:p w:rsidR="00E26734" w:rsidRDefault="00E26734" w:rsidP="00E26734">
      <w:pPr>
        <w:shd w:val="clear" w:color="auto" w:fill="FFFFFF"/>
        <w:spacing w:after="0" w:line="240" w:lineRule="auto"/>
        <w:rPr>
          <w:rFonts w:ascii="yandex-sans" w:eastAsia="Times New Roman" w:hAnsi="yandex-sans" w:cs="Times New Roman"/>
          <w:color w:val="000000"/>
          <w:sz w:val="23"/>
          <w:szCs w:val="23"/>
          <w:lang w:eastAsia="ru-RU"/>
        </w:rPr>
      </w:pPr>
    </w:p>
    <w:p w:rsidR="00E26734" w:rsidRDefault="00E26734" w:rsidP="00E26734">
      <w:pPr>
        <w:shd w:val="clear" w:color="auto" w:fill="FFFFFF"/>
        <w:spacing w:after="0" w:line="240" w:lineRule="auto"/>
        <w:rPr>
          <w:rFonts w:ascii="yandex-sans" w:eastAsia="Times New Roman" w:hAnsi="yandex-sans" w:cs="Times New Roman"/>
          <w:color w:val="000000"/>
          <w:sz w:val="23"/>
          <w:szCs w:val="23"/>
          <w:lang w:eastAsia="ru-RU"/>
        </w:rPr>
      </w:pPr>
    </w:p>
    <w:p w:rsidR="00E26734" w:rsidRDefault="00E26734" w:rsidP="00E26734">
      <w:pPr>
        <w:shd w:val="clear" w:color="auto" w:fill="FFFFFF"/>
        <w:spacing w:after="0" w:line="240" w:lineRule="auto"/>
        <w:rPr>
          <w:rFonts w:ascii="yandex-sans" w:eastAsia="Times New Roman" w:hAnsi="yandex-sans" w:cs="Times New Roman"/>
          <w:color w:val="000000"/>
          <w:sz w:val="23"/>
          <w:szCs w:val="23"/>
          <w:lang w:eastAsia="ru-RU"/>
        </w:rPr>
      </w:pPr>
    </w:p>
    <w:p w:rsidR="00E26734" w:rsidRDefault="00E26734" w:rsidP="00E26734">
      <w:pPr>
        <w:shd w:val="clear" w:color="auto" w:fill="FFFFFF"/>
        <w:spacing w:after="0" w:line="240" w:lineRule="auto"/>
        <w:rPr>
          <w:rFonts w:ascii="yandex-sans" w:eastAsia="Times New Roman" w:hAnsi="yandex-sans" w:cs="Times New Roman"/>
          <w:color w:val="000000"/>
          <w:sz w:val="23"/>
          <w:szCs w:val="23"/>
          <w:lang w:eastAsia="ru-RU"/>
        </w:rPr>
      </w:pPr>
    </w:p>
    <w:p w:rsidR="00E26734" w:rsidRDefault="00E26734" w:rsidP="00E26734">
      <w:pPr>
        <w:shd w:val="clear" w:color="auto" w:fill="FFFFFF"/>
        <w:spacing w:after="0" w:line="240" w:lineRule="auto"/>
        <w:rPr>
          <w:rFonts w:ascii="yandex-sans" w:eastAsia="Times New Roman" w:hAnsi="yandex-sans" w:cs="Times New Roman"/>
          <w:color w:val="000000"/>
          <w:sz w:val="23"/>
          <w:szCs w:val="23"/>
          <w:lang w:eastAsia="ru-RU"/>
        </w:rPr>
      </w:pPr>
    </w:p>
    <w:p w:rsidR="00E26734" w:rsidRDefault="00E26734" w:rsidP="00E26734">
      <w:pPr>
        <w:shd w:val="clear" w:color="auto" w:fill="FFFFFF"/>
        <w:spacing w:after="0" w:line="240" w:lineRule="auto"/>
        <w:rPr>
          <w:rFonts w:ascii="yandex-sans" w:eastAsia="Times New Roman" w:hAnsi="yandex-sans" w:cs="Times New Roman"/>
          <w:color w:val="000000"/>
          <w:sz w:val="23"/>
          <w:szCs w:val="23"/>
          <w:lang w:eastAsia="ru-RU"/>
        </w:rPr>
      </w:pPr>
    </w:p>
    <w:p w:rsidR="00E26734" w:rsidRDefault="00E26734" w:rsidP="00E26734">
      <w:pPr>
        <w:shd w:val="clear" w:color="auto" w:fill="FFFFFF"/>
        <w:spacing w:after="0" w:line="240" w:lineRule="auto"/>
        <w:rPr>
          <w:rFonts w:ascii="yandex-sans" w:eastAsia="Times New Roman" w:hAnsi="yandex-sans" w:cs="Times New Roman"/>
          <w:color w:val="000000"/>
          <w:sz w:val="23"/>
          <w:szCs w:val="23"/>
          <w:lang w:eastAsia="ru-RU"/>
        </w:rPr>
      </w:pPr>
    </w:p>
    <w:p w:rsidR="00E26734" w:rsidRDefault="00E26734" w:rsidP="00E26734">
      <w:pPr>
        <w:shd w:val="clear" w:color="auto" w:fill="FFFFFF"/>
        <w:spacing w:after="0" w:line="240" w:lineRule="auto"/>
        <w:rPr>
          <w:rFonts w:ascii="yandex-sans" w:eastAsia="Times New Roman" w:hAnsi="yandex-sans" w:cs="Times New Roman"/>
          <w:color w:val="000000"/>
          <w:sz w:val="23"/>
          <w:szCs w:val="23"/>
          <w:lang w:eastAsia="ru-RU"/>
        </w:rPr>
      </w:pPr>
    </w:p>
    <w:p w:rsidR="00E26734" w:rsidRPr="00E26734" w:rsidRDefault="00E26734" w:rsidP="00E26734">
      <w:pPr>
        <w:shd w:val="clear" w:color="auto" w:fill="FFFFFF"/>
        <w:spacing w:after="0" w:line="240" w:lineRule="auto"/>
        <w:rPr>
          <w:rFonts w:asciiTheme="majorHAnsi" w:eastAsia="Times New Roman" w:hAnsiTheme="majorHAnsi" w:cs="Times New Roman"/>
          <w:b/>
          <w:color w:val="000000"/>
          <w:sz w:val="52"/>
          <w:szCs w:val="52"/>
          <w:lang w:eastAsia="ru-RU"/>
        </w:rPr>
      </w:pPr>
      <w:r w:rsidRPr="00E26734">
        <w:rPr>
          <w:rFonts w:asciiTheme="majorHAnsi" w:eastAsia="Times New Roman" w:hAnsiTheme="majorHAnsi" w:cs="Times New Roman"/>
          <w:b/>
          <w:color w:val="000000"/>
          <w:sz w:val="52"/>
          <w:szCs w:val="52"/>
          <w:lang w:eastAsia="ru-RU"/>
        </w:rPr>
        <w:t xml:space="preserve">ДОПОЛНЕНИЯ В </w:t>
      </w:r>
      <w:proofErr w:type="gramStart"/>
      <w:r w:rsidRPr="00E26734">
        <w:rPr>
          <w:rFonts w:asciiTheme="majorHAnsi" w:eastAsia="Times New Roman" w:hAnsiTheme="majorHAnsi" w:cs="Times New Roman"/>
          <w:b/>
          <w:color w:val="000000"/>
          <w:sz w:val="52"/>
          <w:szCs w:val="52"/>
          <w:lang w:eastAsia="ru-RU"/>
        </w:rPr>
        <w:t>ОСНОВНУЮ</w:t>
      </w:r>
      <w:proofErr w:type="gramEnd"/>
    </w:p>
    <w:p w:rsidR="00E26734" w:rsidRPr="00E26734" w:rsidRDefault="00E26734" w:rsidP="00E26734">
      <w:pPr>
        <w:shd w:val="clear" w:color="auto" w:fill="FFFFFF"/>
        <w:spacing w:after="0" w:line="240" w:lineRule="auto"/>
        <w:rPr>
          <w:rFonts w:asciiTheme="majorHAnsi" w:eastAsia="Times New Roman" w:hAnsiTheme="majorHAnsi" w:cs="Times New Roman"/>
          <w:b/>
          <w:color w:val="000000"/>
          <w:sz w:val="52"/>
          <w:szCs w:val="52"/>
          <w:lang w:eastAsia="ru-RU"/>
        </w:rPr>
      </w:pPr>
      <w:r w:rsidRPr="00E26734">
        <w:rPr>
          <w:rFonts w:asciiTheme="majorHAnsi" w:eastAsia="Times New Roman" w:hAnsiTheme="majorHAnsi" w:cs="Times New Roman"/>
          <w:b/>
          <w:color w:val="000000"/>
          <w:sz w:val="52"/>
          <w:szCs w:val="52"/>
          <w:lang w:eastAsia="ru-RU"/>
        </w:rPr>
        <w:t>ОБРАЗОВАТЕЛЬНУЮ ПРОГРАММУ</w:t>
      </w:r>
    </w:p>
    <w:p w:rsidR="00E26734" w:rsidRPr="00E26734" w:rsidRDefault="00E26734" w:rsidP="00E26734">
      <w:pPr>
        <w:shd w:val="clear" w:color="auto" w:fill="FFFFFF"/>
        <w:spacing w:after="0" w:line="240" w:lineRule="auto"/>
        <w:rPr>
          <w:rFonts w:asciiTheme="majorHAnsi" w:eastAsia="Times New Roman" w:hAnsiTheme="majorHAnsi" w:cs="Times New Roman"/>
          <w:b/>
          <w:color w:val="000000"/>
          <w:sz w:val="52"/>
          <w:szCs w:val="52"/>
          <w:lang w:eastAsia="ru-RU"/>
        </w:rPr>
      </w:pPr>
      <w:r w:rsidRPr="00E26734">
        <w:rPr>
          <w:rFonts w:asciiTheme="majorHAnsi" w:eastAsia="Times New Roman" w:hAnsiTheme="majorHAnsi" w:cs="Times New Roman"/>
          <w:b/>
          <w:color w:val="000000"/>
          <w:sz w:val="52"/>
          <w:szCs w:val="52"/>
          <w:lang w:eastAsia="ru-RU"/>
        </w:rPr>
        <w:t>НАЧАЛЬНОГО ОБЩЕГО ОБРАЗОВАНИЯ</w:t>
      </w:r>
    </w:p>
    <w:p w:rsidR="00E26734" w:rsidRDefault="00E26734" w:rsidP="00E26734">
      <w:pPr>
        <w:shd w:val="clear" w:color="auto" w:fill="FFFFFF"/>
        <w:spacing w:after="0" w:line="240" w:lineRule="auto"/>
        <w:rPr>
          <w:rFonts w:ascii="yandex-sans" w:eastAsia="Times New Roman" w:hAnsi="yandex-sans" w:cs="Times New Roman"/>
          <w:color w:val="000000"/>
          <w:sz w:val="23"/>
          <w:szCs w:val="23"/>
          <w:lang w:eastAsia="ru-RU"/>
        </w:rPr>
      </w:pPr>
    </w:p>
    <w:p w:rsidR="00E26734" w:rsidRDefault="00E26734" w:rsidP="00E26734">
      <w:pPr>
        <w:shd w:val="clear" w:color="auto" w:fill="FFFFFF"/>
        <w:spacing w:after="0" w:line="240" w:lineRule="auto"/>
        <w:rPr>
          <w:rFonts w:ascii="yandex-sans" w:eastAsia="Times New Roman" w:hAnsi="yandex-sans" w:cs="Times New Roman"/>
          <w:color w:val="000000"/>
          <w:sz w:val="23"/>
          <w:szCs w:val="23"/>
          <w:lang w:eastAsia="ru-RU"/>
        </w:rPr>
      </w:pPr>
    </w:p>
    <w:p w:rsidR="00E26734" w:rsidRDefault="00E26734" w:rsidP="00E26734">
      <w:pPr>
        <w:shd w:val="clear" w:color="auto" w:fill="FFFFFF"/>
        <w:spacing w:after="0" w:line="240" w:lineRule="auto"/>
        <w:rPr>
          <w:rFonts w:ascii="yandex-sans" w:eastAsia="Times New Roman" w:hAnsi="yandex-sans" w:cs="Times New Roman"/>
          <w:color w:val="000000"/>
          <w:sz w:val="23"/>
          <w:szCs w:val="23"/>
          <w:lang w:eastAsia="ru-RU"/>
        </w:rPr>
      </w:pPr>
    </w:p>
    <w:p w:rsidR="00E26734" w:rsidRDefault="00E26734" w:rsidP="00E26734">
      <w:pPr>
        <w:shd w:val="clear" w:color="auto" w:fill="FFFFFF"/>
        <w:spacing w:after="0" w:line="240" w:lineRule="auto"/>
        <w:rPr>
          <w:rFonts w:ascii="yandex-sans" w:eastAsia="Times New Roman" w:hAnsi="yandex-sans" w:cs="Times New Roman"/>
          <w:color w:val="000000"/>
          <w:sz w:val="23"/>
          <w:szCs w:val="23"/>
          <w:lang w:eastAsia="ru-RU"/>
        </w:rPr>
      </w:pPr>
    </w:p>
    <w:p w:rsidR="00E26734" w:rsidRDefault="00E26734" w:rsidP="00E26734">
      <w:pPr>
        <w:shd w:val="clear" w:color="auto" w:fill="FFFFFF"/>
        <w:spacing w:after="0" w:line="240" w:lineRule="auto"/>
        <w:rPr>
          <w:rFonts w:ascii="yandex-sans" w:eastAsia="Times New Roman" w:hAnsi="yandex-sans" w:cs="Times New Roman"/>
          <w:color w:val="000000"/>
          <w:sz w:val="23"/>
          <w:szCs w:val="23"/>
          <w:lang w:eastAsia="ru-RU"/>
        </w:rPr>
      </w:pPr>
    </w:p>
    <w:p w:rsidR="00E26734" w:rsidRDefault="00E26734" w:rsidP="00E26734">
      <w:pPr>
        <w:shd w:val="clear" w:color="auto" w:fill="FFFFFF"/>
        <w:spacing w:after="0" w:line="240" w:lineRule="auto"/>
        <w:rPr>
          <w:rFonts w:ascii="yandex-sans" w:eastAsia="Times New Roman" w:hAnsi="yandex-sans" w:cs="Times New Roman"/>
          <w:color w:val="000000"/>
          <w:sz w:val="23"/>
          <w:szCs w:val="23"/>
          <w:lang w:eastAsia="ru-RU"/>
        </w:rPr>
      </w:pPr>
    </w:p>
    <w:p w:rsidR="00E26734" w:rsidRPr="00E26734" w:rsidRDefault="00E26734" w:rsidP="00E26734">
      <w:pPr>
        <w:shd w:val="clear" w:color="auto" w:fill="FFFFFF"/>
        <w:spacing w:after="0" w:line="240" w:lineRule="auto"/>
        <w:rPr>
          <w:rFonts w:eastAsia="Times New Roman" w:cstheme="minorHAnsi"/>
          <w:color w:val="000000"/>
          <w:sz w:val="32"/>
          <w:szCs w:val="32"/>
          <w:lang w:eastAsia="ru-RU"/>
        </w:rPr>
      </w:pPr>
      <w:r w:rsidRPr="00E26734">
        <w:rPr>
          <w:rFonts w:eastAsia="Times New Roman" w:cstheme="minorHAnsi"/>
          <w:color w:val="000000"/>
          <w:sz w:val="32"/>
          <w:szCs w:val="32"/>
          <w:lang w:eastAsia="ru-RU"/>
        </w:rPr>
        <w:t>Приложение</w:t>
      </w:r>
    </w:p>
    <w:p w:rsidR="00E26734" w:rsidRPr="00E26734" w:rsidRDefault="00E26734" w:rsidP="00E26734">
      <w:pPr>
        <w:shd w:val="clear" w:color="auto" w:fill="FFFFFF"/>
        <w:spacing w:after="0" w:line="240" w:lineRule="auto"/>
        <w:rPr>
          <w:rFonts w:eastAsia="Times New Roman" w:cstheme="minorHAnsi"/>
          <w:color w:val="000000"/>
          <w:sz w:val="32"/>
          <w:szCs w:val="32"/>
          <w:lang w:eastAsia="ru-RU"/>
        </w:rPr>
      </w:pPr>
      <w:r w:rsidRPr="00E26734">
        <w:rPr>
          <w:rFonts w:eastAsia="Times New Roman" w:cstheme="minorHAnsi"/>
          <w:color w:val="000000"/>
          <w:sz w:val="32"/>
          <w:szCs w:val="32"/>
          <w:lang w:eastAsia="ru-RU"/>
        </w:rPr>
        <w:t>к Основной образовательной программе</w:t>
      </w:r>
    </w:p>
    <w:p w:rsidR="00E26734" w:rsidRPr="00E26734" w:rsidRDefault="00E26734" w:rsidP="00E26734">
      <w:pPr>
        <w:shd w:val="clear" w:color="auto" w:fill="FFFFFF"/>
        <w:spacing w:after="0" w:line="240" w:lineRule="auto"/>
        <w:rPr>
          <w:rFonts w:eastAsia="Times New Roman" w:cstheme="minorHAnsi"/>
          <w:color w:val="000000"/>
          <w:sz w:val="32"/>
          <w:szCs w:val="32"/>
          <w:lang w:eastAsia="ru-RU"/>
        </w:rPr>
      </w:pPr>
      <w:r w:rsidRPr="00E26734">
        <w:rPr>
          <w:rFonts w:eastAsia="Times New Roman" w:cstheme="minorHAnsi"/>
          <w:color w:val="000000"/>
          <w:sz w:val="32"/>
          <w:szCs w:val="32"/>
          <w:lang w:eastAsia="ru-RU"/>
        </w:rPr>
        <w:t>начального общего образования</w:t>
      </w:r>
    </w:p>
    <w:p w:rsidR="00E26734" w:rsidRPr="00E26734" w:rsidRDefault="00E26734" w:rsidP="00E26734">
      <w:pPr>
        <w:shd w:val="clear" w:color="auto" w:fill="FFFFFF"/>
        <w:spacing w:after="0" w:line="240" w:lineRule="auto"/>
        <w:rPr>
          <w:rFonts w:eastAsia="Times New Roman" w:cstheme="minorHAnsi"/>
          <w:color w:val="000000"/>
          <w:sz w:val="32"/>
          <w:szCs w:val="32"/>
          <w:lang w:eastAsia="ru-RU"/>
        </w:rPr>
      </w:pPr>
      <w:r w:rsidRPr="00E26734">
        <w:rPr>
          <w:rFonts w:eastAsia="Times New Roman" w:cstheme="minorHAnsi"/>
          <w:color w:val="000000"/>
          <w:sz w:val="32"/>
          <w:szCs w:val="32"/>
          <w:lang w:eastAsia="ru-RU"/>
        </w:rPr>
        <w:t xml:space="preserve">на 2017-2022г.г. </w:t>
      </w:r>
      <w:r>
        <w:rPr>
          <w:rFonts w:eastAsia="Times New Roman" w:cstheme="minorHAnsi"/>
          <w:color w:val="000000"/>
          <w:sz w:val="32"/>
          <w:szCs w:val="32"/>
          <w:lang w:eastAsia="ru-RU"/>
        </w:rPr>
        <w:t>(</w:t>
      </w:r>
      <w:proofErr w:type="gramStart"/>
      <w:r w:rsidRPr="00E26734">
        <w:rPr>
          <w:rFonts w:eastAsia="Times New Roman" w:cstheme="minorHAnsi"/>
          <w:color w:val="000000"/>
          <w:sz w:val="32"/>
          <w:szCs w:val="32"/>
          <w:lang w:eastAsia="ru-RU"/>
        </w:rPr>
        <w:t>принята</w:t>
      </w:r>
      <w:proofErr w:type="gramEnd"/>
      <w:r w:rsidRPr="00E26734">
        <w:rPr>
          <w:rFonts w:eastAsia="Times New Roman" w:cstheme="minorHAnsi"/>
          <w:color w:val="000000"/>
          <w:sz w:val="32"/>
          <w:szCs w:val="32"/>
          <w:lang w:eastAsia="ru-RU"/>
        </w:rPr>
        <w:t xml:space="preserve"> решением педагогического совета протокол №1 от 29 августа 2017 года, утверждена приказом №27 от 30 августа 2017г</w:t>
      </w:r>
      <w:r>
        <w:rPr>
          <w:rFonts w:eastAsia="Times New Roman" w:cstheme="minorHAnsi"/>
          <w:color w:val="000000"/>
          <w:sz w:val="32"/>
          <w:szCs w:val="32"/>
          <w:lang w:eastAsia="ru-RU"/>
        </w:rPr>
        <w:t>)</w:t>
      </w:r>
    </w:p>
    <w:p w:rsidR="007A41AB" w:rsidRDefault="007A41AB">
      <w:pPr>
        <w:rPr>
          <w:rFonts w:cstheme="minorHAnsi"/>
          <w:sz w:val="32"/>
          <w:szCs w:val="32"/>
        </w:rPr>
      </w:pPr>
    </w:p>
    <w:p w:rsidR="00E26734" w:rsidRDefault="00E26734">
      <w:pPr>
        <w:rPr>
          <w:rFonts w:cstheme="minorHAnsi"/>
          <w:sz w:val="32"/>
          <w:szCs w:val="32"/>
        </w:rPr>
      </w:pPr>
    </w:p>
    <w:p w:rsidR="00E26734" w:rsidRDefault="00E26734">
      <w:pPr>
        <w:rPr>
          <w:rFonts w:cstheme="minorHAnsi"/>
          <w:sz w:val="32"/>
          <w:szCs w:val="32"/>
        </w:rPr>
      </w:pPr>
    </w:p>
    <w:p w:rsidR="00E26734" w:rsidRDefault="00E26734">
      <w:pPr>
        <w:rPr>
          <w:rFonts w:cstheme="minorHAnsi"/>
          <w:sz w:val="32"/>
          <w:szCs w:val="32"/>
        </w:rPr>
      </w:pPr>
    </w:p>
    <w:p w:rsidR="00846541" w:rsidRPr="00846541" w:rsidRDefault="00846541" w:rsidP="00846541">
      <w:pPr>
        <w:shd w:val="clear" w:color="auto" w:fill="FFFFFF"/>
        <w:spacing w:after="0" w:line="240" w:lineRule="auto"/>
        <w:rPr>
          <w:rFonts w:eastAsia="Times New Roman" w:cstheme="minorHAnsi"/>
          <w:color w:val="000000"/>
          <w:sz w:val="24"/>
          <w:szCs w:val="24"/>
          <w:lang w:eastAsia="ru-RU"/>
        </w:rPr>
      </w:pPr>
      <w:r w:rsidRPr="00846541">
        <w:rPr>
          <w:rFonts w:eastAsia="Times New Roman" w:cstheme="minorHAnsi"/>
          <w:color w:val="000000"/>
          <w:sz w:val="24"/>
          <w:szCs w:val="24"/>
          <w:lang w:eastAsia="ru-RU"/>
        </w:rPr>
        <w:lastRenderedPageBreak/>
        <w:t xml:space="preserve">На основании Письма </w:t>
      </w:r>
      <w:proofErr w:type="spellStart"/>
      <w:r w:rsidRPr="00846541">
        <w:rPr>
          <w:rFonts w:eastAsia="Times New Roman" w:cstheme="minorHAnsi"/>
          <w:color w:val="000000"/>
          <w:sz w:val="24"/>
          <w:szCs w:val="24"/>
          <w:lang w:eastAsia="ru-RU"/>
        </w:rPr>
        <w:t>Минобрнауки</w:t>
      </w:r>
      <w:proofErr w:type="spellEnd"/>
      <w:r w:rsidRPr="00846541">
        <w:rPr>
          <w:rFonts w:eastAsia="Times New Roman" w:cstheme="minorHAnsi"/>
          <w:color w:val="000000"/>
          <w:sz w:val="24"/>
          <w:szCs w:val="24"/>
          <w:lang w:eastAsia="ru-RU"/>
        </w:rPr>
        <w:t xml:space="preserve"> России от 09.10.2017 N ТС-945/08 «О реализации</w:t>
      </w:r>
    </w:p>
    <w:p w:rsidR="00846541" w:rsidRPr="00846541" w:rsidRDefault="00846541" w:rsidP="00846541">
      <w:pPr>
        <w:shd w:val="clear" w:color="auto" w:fill="FFFFFF"/>
        <w:spacing w:after="0" w:line="240" w:lineRule="auto"/>
        <w:rPr>
          <w:rFonts w:eastAsia="Times New Roman" w:cstheme="minorHAnsi"/>
          <w:color w:val="000000"/>
          <w:sz w:val="24"/>
          <w:szCs w:val="24"/>
          <w:lang w:eastAsia="ru-RU"/>
        </w:rPr>
      </w:pPr>
      <w:r w:rsidRPr="00846541">
        <w:rPr>
          <w:rFonts w:eastAsia="Times New Roman" w:cstheme="minorHAnsi"/>
          <w:color w:val="000000"/>
          <w:sz w:val="24"/>
          <w:szCs w:val="24"/>
          <w:lang w:eastAsia="ru-RU"/>
        </w:rPr>
        <w:t xml:space="preserve">прав граждан на получение образования на родном языке»; Письма </w:t>
      </w:r>
      <w:proofErr w:type="spellStart"/>
      <w:r w:rsidRPr="00846541">
        <w:rPr>
          <w:rFonts w:eastAsia="Times New Roman" w:cstheme="minorHAnsi"/>
          <w:color w:val="000000"/>
          <w:sz w:val="24"/>
          <w:szCs w:val="24"/>
          <w:lang w:eastAsia="ru-RU"/>
        </w:rPr>
        <w:t>Рособрнадзора</w:t>
      </w:r>
      <w:proofErr w:type="spellEnd"/>
      <w:r w:rsidRPr="00846541">
        <w:rPr>
          <w:rFonts w:eastAsia="Times New Roman" w:cstheme="minorHAnsi"/>
          <w:color w:val="000000"/>
          <w:sz w:val="24"/>
          <w:szCs w:val="24"/>
          <w:lang w:eastAsia="ru-RU"/>
        </w:rPr>
        <w:t xml:space="preserve"> </w:t>
      </w:r>
      <w:proofErr w:type="gramStart"/>
      <w:r w:rsidRPr="00846541">
        <w:rPr>
          <w:rFonts w:eastAsia="Times New Roman" w:cstheme="minorHAnsi"/>
          <w:color w:val="000000"/>
          <w:sz w:val="24"/>
          <w:szCs w:val="24"/>
          <w:lang w:eastAsia="ru-RU"/>
        </w:rPr>
        <w:t>от</w:t>
      </w:r>
      <w:proofErr w:type="gramEnd"/>
    </w:p>
    <w:p w:rsidR="00846541" w:rsidRPr="00846541" w:rsidRDefault="00846541" w:rsidP="00846541">
      <w:pPr>
        <w:shd w:val="clear" w:color="auto" w:fill="FFFFFF"/>
        <w:spacing w:after="0" w:line="240" w:lineRule="auto"/>
        <w:rPr>
          <w:rFonts w:eastAsia="Times New Roman" w:cstheme="minorHAnsi"/>
          <w:color w:val="000000"/>
          <w:sz w:val="24"/>
          <w:szCs w:val="24"/>
          <w:lang w:eastAsia="ru-RU"/>
        </w:rPr>
      </w:pPr>
      <w:r w:rsidRPr="00846541">
        <w:rPr>
          <w:rFonts w:eastAsia="Times New Roman" w:cstheme="minorHAnsi"/>
          <w:color w:val="000000"/>
          <w:sz w:val="24"/>
          <w:szCs w:val="24"/>
          <w:lang w:eastAsia="ru-RU"/>
        </w:rPr>
        <w:t>20.06.2018 N 05-192 «О реализации прав на изучение родных языков из числа языков</w:t>
      </w:r>
    </w:p>
    <w:p w:rsidR="00846541" w:rsidRPr="00846541" w:rsidRDefault="00846541" w:rsidP="00846541">
      <w:pPr>
        <w:shd w:val="clear" w:color="auto" w:fill="FFFFFF"/>
        <w:spacing w:after="0" w:line="240" w:lineRule="auto"/>
        <w:rPr>
          <w:rFonts w:eastAsia="Times New Roman" w:cstheme="minorHAnsi"/>
          <w:color w:val="000000"/>
          <w:sz w:val="24"/>
          <w:szCs w:val="24"/>
          <w:lang w:eastAsia="ru-RU"/>
        </w:rPr>
      </w:pPr>
      <w:r w:rsidRPr="00846541">
        <w:rPr>
          <w:rFonts w:eastAsia="Times New Roman" w:cstheme="minorHAnsi"/>
          <w:color w:val="000000"/>
          <w:sz w:val="24"/>
          <w:szCs w:val="24"/>
          <w:lang w:eastAsia="ru-RU"/>
        </w:rPr>
        <w:t>народов РФ в общеобразовательных организациях»; Закона Российской Федерации от 3</w:t>
      </w:r>
    </w:p>
    <w:p w:rsidR="00846541" w:rsidRPr="00846541" w:rsidRDefault="00846541" w:rsidP="00846541">
      <w:pPr>
        <w:shd w:val="clear" w:color="auto" w:fill="FFFFFF"/>
        <w:spacing w:after="0" w:line="240" w:lineRule="auto"/>
        <w:rPr>
          <w:rFonts w:eastAsia="Times New Roman" w:cstheme="minorHAnsi"/>
          <w:color w:val="000000"/>
          <w:sz w:val="24"/>
          <w:szCs w:val="24"/>
          <w:lang w:eastAsia="ru-RU"/>
        </w:rPr>
      </w:pPr>
      <w:r w:rsidRPr="00846541">
        <w:rPr>
          <w:rFonts w:eastAsia="Times New Roman" w:cstheme="minorHAnsi"/>
          <w:color w:val="000000"/>
          <w:sz w:val="24"/>
          <w:szCs w:val="24"/>
          <w:lang w:eastAsia="ru-RU"/>
        </w:rPr>
        <w:t>августа 2018 г. N 317-ФЗ «О внесении изменений в статьи 11 и 14 Федерального закона</w:t>
      </w:r>
    </w:p>
    <w:p w:rsidR="00846541" w:rsidRPr="00846541" w:rsidRDefault="00846541" w:rsidP="00846541">
      <w:pPr>
        <w:shd w:val="clear" w:color="auto" w:fill="FFFFFF"/>
        <w:spacing w:after="0" w:line="240" w:lineRule="auto"/>
        <w:rPr>
          <w:rFonts w:eastAsia="Times New Roman" w:cstheme="minorHAnsi"/>
          <w:color w:val="000000"/>
          <w:sz w:val="24"/>
          <w:szCs w:val="24"/>
          <w:lang w:eastAsia="ru-RU"/>
        </w:rPr>
      </w:pPr>
      <w:r w:rsidRPr="00846541">
        <w:rPr>
          <w:rFonts w:eastAsia="Times New Roman" w:cstheme="minorHAnsi"/>
          <w:color w:val="000000"/>
          <w:sz w:val="24"/>
          <w:szCs w:val="24"/>
          <w:lang w:eastAsia="ru-RU"/>
        </w:rPr>
        <w:t xml:space="preserve">"Об образовании в Российской Федерации»; Приказами </w:t>
      </w:r>
      <w:proofErr w:type="spellStart"/>
      <w:r w:rsidRPr="00846541">
        <w:rPr>
          <w:rFonts w:eastAsia="Times New Roman" w:cstheme="minorHAnsi"/>
          <w:color w:val="000000"/>
          <w:sz w:val="24"/>
          <w:szCs w:val="24"/>
          <w:lang w:eastAsia="ru-RU"/>
        </w:rPr>
        <w:t>Минобрнауки</w:t>
      </w:r>
      <w:proofErr w:type="spellEnd"/>
      <w:r w:rsidRPr="00846541">
        <w:rPr>
          <w:rFonts w:eastAsia="Times New Roman" w:cstheme="minorHAnsi"/>
          <w:color w:val="000000"/>
          <w:sz w:val="24"/>
          <w:szCs w:val="24"/>
          <w:lang w:eastAsia="ru-RU"/>
        </w:rPr>
        <w:t xml:space="preserve"> России от 31</w:t>
      </w:r>
    </w:p>
    <w:p w:rsidR="00846541" w:rsidRPr="00846541" w:rsidRDefault="00846541" w:rsidP="00846541">
      <w:pPr>
        <w:shd w:val="clear" w:color="auto" w:fill="FFFFFF"/>
        <w:spacing w:after="0" w:line="240" w:lineRule="auto"/>
        <w:rPr>
          <w:rFonts w:eastAsia="Times New Roman" w:cstheme="minorHAnsi"/>
          <w:color w:val="000000"/>
          <w:sz w:val="24"/>
          <w:szCs w:val="24"/>
          <w:lang w:eastAsia="ru-RU"/>
        </w:rPr>
      </w:pPr>
      <w:r w:rsidRPr="00846541">
        <w:rPr>
          <w:rFonts w:eastAsia="Times New Roman" w:cstheme="minorHAnsi"/>
          <w:color w:val="000000"/>
          <w:sz w:val="24"/>
          <w:szCs w:val="24"/>
          <w:lang w:eastAsia="ru-RU"/>
        </w:rPr>
        <w:t>декабря 2015 г. N 1576, 1577, 1578 внесены изменения в ФГОС начального общего,</w:t>
      </w:r>
    </w:p>
    <w:p w:rsidR="00846541" w:rsidRPr="00846541" w:rsidRDefault="00846541" w:rsidP="00846541">
      <w:pPr>
        <w:shd w:val="clear" w:color="auto" w:fill="FFFFFF"/>
        <w:spacing w:after="0" w:line="240" w:lineRule="auto"/>
        <w:rPr>
          <w:rFonts w:eastAsia="Times New Roman" w:cstheme="minorHAnsi"/>
          <w:color w:val="000000"/>
          <w:sz w:val="24"/>
          <w:szCs w:val="24"/>
          <w:lang w:eastAsia="ru-RU"/>
        </w:rPr>
      </w:pPr>
      <w:r w:rsidRPr="00846541">
        <w:rPr>
          <w:rFonts w:eastAsia="Times New Roman" w:cstheme="minorHAnsi"/>
          <w:color w:val="000000"/>
          <w:sz w:val="24"/>
          <w:szCs w:val="24"/>
          <w:lang w:eastAsia="ru-RU"/>
        </w:rPr>
        <w:t>основного общего и среднего общего образования, предусматривающие выделение</w:t>
      </w:r>
    </w:p>
    <w:p w:rsidR="00846541" w:rsidRPr="00846541" w:rsidRDefault="00846541" w:rsidP="00846541">
      <w:pPr>
        <w:shd w:val="clear" w:color="auto" w:fill="FFFFFF"/>
        <w:spacing w:after="0" w:line="240" w:lineRule="auto"/>
        <w:rPr>
          <w:rFonts w:eastAsia="Times New Roman" w:cstheme="minorHAnsi"/>
          <w:color w:val="000000"/>
          <w:sz w:val="24"/>
          <w:szCs w:val="24"/>
          <w:lang w:eastAsia="ru-RU"/>
        </w:rPr>
      </w:pPr>
      <w:r w:rsidRPr="00846541">
        <w:rPr>
          <w:rFonts w:eastAsia="Times New Roman" w:cstheme="minorHAnsi"/>
          <w:color w:val="000000"/>
          <w:sz w:val="24"/>
          <w:szCs w:val="24"/>
          <w:lang w:eastAsia="ru-RU"/>
        </w:rPr>
        <w:t>отдельных обязательных предметных областей по родному языку и литературному</w:t>
      </w:r>
    </w:p>
    <w:p w:rsidR="00846541" w:rsidRPr="00846541" w:rsidRDefault="00846541" w:rsidP="00846541">
      <w:pPr>
        <w:shd w:val="clear" w:color="auto" w:fill="FFFFFF"/>
        <w:spacing w:after="0" w:line="240" w:lineRule="auto"/>
        <w:rPr>
          <w:rFonts w:eastAsia="Times New Roman" w:cstheme="minorHAnsi"/>
          <w:color w:val="000000"/>
          <w:sz w:val="24"/>
          <w:szCs w:val="24"/>
          <w:lang w:eastAsia="ru-RU"/>
        </w:rPr>
      </w:pPr>
      <w:r w:rsidRPr="00846541">
        <w:rPr>
          <w:rFonts w:eastAsia="Times New Roman" w:cstheme="minorHAnsi"/>
          <w:color w:val="000000"/>
          <w:sz w:val="24"/>
          <w:szCs w:val="24"/>
          <w:lang w:eastAsia="ru-RU"/>
        </w:rPr>
        <w:t xml:space="preserve">чтению на родном языке, родному языку и родной литературе и </w:t>
      </w:r>
      <w:proofErr w:type="gramStart"/>
      <w:r w:rsidRPr="00846541">
        <w:rPr>
          <w:rFonts w:eastAsia="Times New Roman" w:cstheme="minorHAnsi"/>
          <w:color w:val="000000"/>
          <w:sz w:val="24"/>
          <w:szCs w:val="24"/>
          <w:lang w:eastAsia="ru-RU"/>
        </w:rPr>
        <w:t>соответствующих</w:t>
      </w:r>
      <w:proofErr w:type="gramEnd"/>
      <w:r w:rsidRPr="00846541">
        <w:rPr>
          <w:rFonts w:eastAsia="Times New Roman" w:cstheme="minorHAnsi"/>
          <w:color w:val="000000"/>
          <w:sz w:val="24"/>
          <w:szCs w:val="24"/>
          <w:lang w:eastAsia="ru-RU"/>
        </w:rPr>
        <w:t xml:space="preserve"> им</w:t>
      </w:r>
    </w:p>
    <w:p w:rsidR="00846541" w:rsidRPr="00846541" w:rsidRDefault="00846541" w:rsidP="00846541">
      <w:pPr>
        <w:shd w:val="clear" w:color="auto" w:fill="FFFFFF"/>
        <w:spacing w:after="0" w:line="240" w:lineRule="auto"/>
        <w:rPr>
          <w:rFonts w:eastAsia="Times New Roman" w:cstheme="minorHAnsi"/>
          <w:color w:val="000000"/>
          <w:sz w:val="24"/>
          <w:szCs w:val="24"/>
          <w:lang w:eastAsia="ru-RU"/>
        </w:rPr>
      </w:pPr>
      <w:r w:rsidRPr="00846541">
        <w:rPr>
          <w:rFonts w:eastAsia="Times New Roman" w:cstheme="minorHAnsi"/>
          <w:color w:val="000000"/>
          <w:sz w:val="24"/>
          <w:szCs w:val="24"/>
          <w:lang w:eastAsia="ru-RU"/>
        </w:rPr>
        <w:t>предметных результатов произведена корректировка ООП НОО.</w:t>
      </w:r>
    </w:p>
    <w:tbl>
      <w:tblPr>
        <w:tblStyle w:val="a4"/>
        <w:tblW w:w="0" w:type="auto"/>
        <w:tblLook w:val="04A0"/>
      </w:tblPr>
      <w:tblGrid>
        <w:gridCol w:w="2534"/>
        <w:gridCol w:w="7037"/>
      </w:tblGrid>
      <w:tr w:rsidR="00846541" w:rsidTr="00846541">
        <w:tc>
          <w:tcPr>
            <w:tcW w:w="4785" w:type="dxa"/>
          </w:tcPr>
          <w:p w:rsidR="00846541" w:rsidRDefault="00846541">
            <w:pPr>
              <w:rPr>
                <w:rFonts w:cstheme="minorHAnsi"/>
                <w:sz w:val="32"/>
                <w:szCs w:val="32"/>
              </w:rPr>
            </w:pPr>
            <w:r>
              <w:rPr>
                <w:rFonts w:cstheme="minorHAnsi"/>
                <w:sz w:val="32"/>
                <w:szCs w:val="32"/>
              </w:rPr>
              <w:t xml:space="preserve">Название раздела </w:t>
            </w:r>
          </w:p>
        </w:tc>
        <w:tc>
          <w:tcPr>
            <w:tcW w:w="4786" w:type="dxa"/>
          </w:tcPr>
          <w:p w:rsidR="00846541" w:rsidRDefault="00846541">
            <w:pPr>
              <w:rPr>
                <w:rFonts w:cstheme="minorHAnsi"/>
                <w:sz w:val="32"/>
                <w:szCs w:val="32"/>
              </w:rPr>
            </w:pPr>
            <w:r>
              <w:rPr>
                <w:rFonts w:cstheme="minorHAnsi"/>
                <w:sz w:val="32"/>
                <w:szCs w:val="32"/>
              </w:rPr>
              <w:t xml:space="preserve">Вносимые изменения и дополнения </w:t>
            </w:r>
          </w:p>
        </w:tc>
      </w:tr>
      <w:tr w:rsidR="00846541" w:rsidTr="00846541">
        <w:tc>
          <w:tcPr>
            <w:tcW w:w="4785" w:type="dxa"/>
          </w:tcPr>
          <w:p w:rsidR="00846541" w:rsidRPr="009559F4" w:rsidRDefault="009559F4">
            <w:pPr>
              <w:rPr>
                <w:rFonts w:cstheme="minorHAnsi"/>
                <w:sz w:val="28"/>
                <w:szCs w:val="28"/>
              </w:rPr>
            </w:pPr>
            <w:r w:rsidRPr="009559F4">
              <w:rPr>
                <w:rFonts w:cstheme="minorHAnsi"/>
                <w:sz w:val="28"/>
                <w:szCs w:val="28"/>
                <w:lang w:val="en-US"/>
              </w:rPr>
              <w:t>I</w:t>
            </w:r>
            <w:r w:rsidRPr="009559F4">
              <w:rPr>
                <w:rFonts w:cstheme="minorHAnsi"/>
                <w:sz w:val="28"/>
                <w:szCs w:val="28"/>
              </w:rPr>
              <w:t xml:space="preserve"> Целевой раздел  </w:t>
            </w:r>
          </w:p>
          <w:p w:rsidR="009559F4" w:rsidRPr="009559F4" w:rsidRDefault="00683B6D">
            <w:pPr>
              <w:rPr>
                <w:rFonts w:cstheme="minorHAnsi"/>
                <w:sz w:val="32"/>
                <w:szCs w:val="32"/>
              </w:rPr>
            </w:pPr>
            <w:r>
              <w:rPr>
                <w:rFonts w:cstheme="minorHAnsi"/>
                <w:sz w:val="28"/>
                <w:szCs w:val="28"/>
              </w:rPr>
              <w:t>п</w:t>
            </w:r>
            <w:r w:rsidR="009559F4">
              <w:rPr>
                <w:rFonts w:cstheme="minorHAnsi"/>
                <w:sz w:val="28"/>
                <w:szCs w:val="28"/>
              </w:rPr>
              <w:t>.</w:t>
            </w:r>
            <w:r>
              <w:rPr>
                <w:rFonts w:cstheme="minorHAnsi"/>
                <w:sz w:val="28"/>
                <w:szCs w:val="28"/>
              </w:rPr>
              <w:t>1.1.П</w:t>
            </w:r>
            <w:r w:rsidR="009559F4" w:rsidRPr="009559F4">
              <w:rPr>
                <w:rFonts w:cstheme="minorHAnsi"/>
                <w:sz w:val="28"/>
                <w:szCs w:val="28"/>
              </w:rPr>
              <w:t>ояснительная записка</w:t>
            </w:r>
            <w:r w:rsidR="009559F4">
              <w:rPr>
                <w:rFonts w:cstheme="minorHAnsi"/>
                <w:sz w:val="32"/>
                <w:szCs w:val="32"/>
              </w:rPr>
              <w:t xml:space="preserve"> </w:t>
            </w:r>
          </w:p>
        </w:tc>
        <w:tc>
          <w:tcPr>
            <w:tcW w:w="4786" w:type="dxa"/>
          </w:tcPr>
          <w:p w:rsidR="00846541" w:rsidRPr="00846541" w:rsidRDefault="00846541" w:rsidP="00846541">
            <w:pPr>
              <w:shd w:val="clear" w:color="auto" w:fill="FFFFFF"/>
              <w:rPr>
                <w:rFonts w:eastAsia="Times New Roman" w:cstheme="minorHAnsi"/>
                <w:color w:val="000000"/>
                <w:lang w:eastAsia="ru-RU"/>
              </w:rPr>
            </w:pPr>
            <w:r w:rsidRPr="00846541">
              <w:rPr>
                <w:rFonts w:eastAsia="Times New Roman" w:cstheme="minorHAnsi"/>
                <w:color w:val="000000"/>
                <w:lang w:eastAsia="ru-RU"/>
              </w:rPr>
              <w:t>Приказ от 31 декабря 2015 г. N 1576 Министерства образования и науки РФ</w:t>
            </w:r>
          </w:p>
          <w:p w:rsidR="00846541" w:rsidRPr="00846541" w:rsidRDefault="00846541" w:rsidP="00846541">
            <w:pPr>
              <w:shd w:val="clear" w:color="auto" w:fill="FFFFFF"/>
              <w:rPr>
                <w:rFonts w:eastAsia="Times New Roman" w:cstheme="minorHAnsi"/>
                <w:color w:val="000000"/>
                <w:lang w:eastAsia="ru-RU"/>
              </w:rPr>
            </w:pPr>
            <w:r w:rsidRPr="00846541">
              <w:rPr>
                <w:rFonts w:eastAsia="Times New Roman" w:cstheme="minorHAnsi"/>
                <w:color w:val="000000"/>
                <w:lang w:eastAsia="ru-RU"/>
              </w:rPr>
              <w:t xml:space="preserve">«О внесении изменений в </w:t>
            </w:r>
            <w:proofErr w:type="gramStart"/>
            <w:r w:rsidRPr="00846541">
              <w:rPr>
                <w:rFonts w:eastAsia="Times New Roman" w:cstheme="minorHAnsi"/>
                <w:color w:val="000000"/>
                <w:lang w:eastAsia="ru-RU"/>
              </w:rPr>
              <w:t>федеральный</w:t>
            </w:r>
            <w:proofErr w:type="gramEnd"/>
            <w:r w:rsidRPr="00846541">
              <w:rPr>
                <w:rFonts w:eastAsia="Times New Roman" w:cstheme="minorHAnsi"/>
                <w:color w:val="000000"/>
                <w:lang w:eastAsia="ru-RU"/>
              </w:rPr>
              <w:t xml:space="preserve"> государственный образовательный</w:t>
            </w:r>
          </w:p>
          <w:p w:rsidR="00846541" w:rsidRPr="00846541" w:rsidRDefault="00846541" w:rsidP="00846541">
            <w:pPr>
              <w:shd w:val="clear" w:color="auto" w:fill="FFFFFF"/>
              <w:rPr>
                <w:rFonts w:eastAsia="Times New Roman" w:cstheme="minorHAnsi"/>
                <w:color w:val="000000"/>
                <w:lang w:eastAsia="ru-RU"/>
              </w:rPr>
            </w:pPr>
            <w:r w:rsidRPr="00846541">
              <w:rPr>
                <w:rFonts w:eastAsia="Times New Roman" w:cstheme="minorHAnsi"/>
                <w:color w:val="000000"/>
                <w:lang w:eastAsia="ru-RU"/>
              </w:rPr>
              <w:t>стандарт начального общего образования, утвержденный приказом</w:t>
            </w:r>
          </w:p>
          <w:p w:rsidR="00846541" w:rsidRPr="00846541" w:rsidRDefault="00846541" w:rsidP="00846541">
            <w:pPr>
              <w:shd w:val="clear" w:color="auto" w:fill="FFFFFF"/>
              <w:rPr>
                <w:rFonts w:eastAsia="Times New Roman" w:cstheme="minorHAnsi"/>
                <w:color w:val="000000"/>
                <w:lang w:eastAsia="ru-RU"/>
              </w:rPr>
            </w:pPr>
            <w:r w:rsidRPr="00846541">
              <w:rPr>
                <w:rFonts w:eastAsia="Times New Roman" w:cstheme="minorHAnsi"/>
                <w:color w:val="000000"/>
                <w:lang w:eastAsia="ru-RU"/>
              </w:rPr>
              <w:t>Министерства образования и науки РФ от 6.10.2009г. № 373», утвержденный</w:t>
            </w:r>
          </w:p>
          <w:p w:rsidR="00846541" w:rsidRPr="00846541" w:rsidRDefault="00846541" w:rsidP="00846541">
            <w:pPr>
              <w:shd w:val="clear" w:color="auto" w:fill="FFFFFF"/>
              <w:rPr>
                <w:rFonts w:eastAsia="Times New Roman" w:cstheme="minorHAnsi"/>
                <w:color w:val="000000"/>
                <w:lang w:eastAsia="ru-RU"/>
              </w:rPr>
            </w:pPr>
            <w:r w:rsidRPr="00846541">
              <w:rPr>
                <w:rFonts w:eastAsia="Times New Roman" w:cstheme="minorHAnsi"/>
                <w:color w:val="000000"/>
                <w:lang w:eastAsia="ru-RU"/>
              </w:rPr>
              <w:t>приказом Министерства образования и науки российской федерации от 17</w:t>
            </w:r>
          </w:p>
          <w:p w:rsidR="00846541" w:rsidRPr="009559F4" w:rsidRDefault="00846541" w:rsidP="009559F4">
            <w:pPr>
              <w:shd w:val="clear" w:color="auto" w:fill="FFFFFF"/>
              <w:rPr>
                <w:rFonts w:eastAsia="Times New Roman" w:cstheme="minorHAnsi"/>
                <w:color w:val="000000"/>
                <w:lang w:eastAsia="ru-RU"/>
              </w:rPr>
            </w:pPr>
            <w:r w:rsidRPr="00846541">
              <w:rPr>
                <w:rFonts w:eastAsia="Times New Roman" w:cstheme="minorHAnsi"/>
                <w:color w:val="000000"/>
                <w:lang w:eastAsia="ru-RU"/>
              </w:rPr>
              <w:t>декабря 2010 г. N 1897»</w:t>
            </w:r>
          </w:p>
        </w:tc>
      </w:tr>
      <w:tr w:rsidR="009559F4" w:rsidTr="00846541">
        <w:tc>
          <w:tcPr>
            <w:tcW w:w="4785" w:type="dxa"/>
          </w:tcPr>
          <w:p w:rsidR="009559F4" w:rsidRPr="009559F4" w:rsidRDefault="009559F4">
            <w:pPr>
              <w:rPr>
                <w:rFonts w:cstheme="minorHAnsi"/>
                <w:sz w:val="28"/>
                <w:szCs w:val="28"/>
                <w:lang w:val="en-US"/>
              </w:rPr>
            </w:pPr>
            <w:r w:rsidRPr="009559F4">
              <w:rPr>
                <w:rFonts w:eastAsia="Times New Roman" w:cstheme="minorHAnsi"/>
                <w:color w:val="000000"/>
                <w:sz w:val="28"/>
                <w:szCs w:val="28"/>
                <w:lang w:eastAsia="ru-RU"/>
              </w:rPr>
              <w:t>п. 1.2. Планируемые результаты</w:t>
            </w:r>
          </w:p>
        </w:tc>
        <w:tc>
          <w:tcPr>
            <w:tcW w:w="4786" w:type="dxa"/>
          </w:tcPr>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 xml:space="preserve">выделить учебные предметы «Родной язык», «Литературное чтение </w:t>
            </w:r>
            <w:proofErr w:type="gramStart"/>
            <w:r w:rsidRPr="009559F4">
              <w:rPr>
                <w:rFonts w:eastAsia="Times New Roman" w:cstheme="minorHAnsi"/>
                <w:color w:val="000000"/>
                <w:lang w:eastAsia="ru-RU"/>
              </w:rPr>
              <w:t>на</w:t>
            </w:r>
            <w:proofErr w:type="gramEnd"/>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 xml:space="preserve">родном </w:t>
            </w:r>
            <w:proofErr w:type="gramStart"/>
            <w:r w:rsidRPr="009559F4">
              <w:rPr>
                <w:rFonts w:eastAsia="Times New Roman" w:cstheme="minorHAnsi"/>
                <w:color w:val="000000"/>
                <w:lang w:eastAsia="ru-RU"/>
              </w:rPr>
              <w:t>языке</w:t>
            </w:r>
            <w:proofErr w:type="gramEnd"/>
            <w:r w:rsidRPr="009559F4">
              <w:rPr>
                <w:rFonts w:eastAsia="Times New Roman" w:cstheme="minorHAnsi"/>
                <w:color w:val="000000"/>
                <w:lang w:eastAsia="ru-RU"/>
              </w:rPr>
              <w:t>» в качестве самостоятельной предметной области «Родной</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язык и литературное чтение на родном языке»;</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-дополнить планируемые результаты «Родной язык»,</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«Литературное чтение на родном языке»</w:t>
            </w:r>
          </w:p>
          <w:p w:rsidR="009559F4" w:rsidRPr="00D149A9" w:rsidRDefault="009559F4" w:rsidP="009559F4">
            <w:pPr>
              <w:shd w:val="clear" w:color="auto" w:fill="FFFFFF"/>
              <w:rPr>
                <w:rFonts w:eastAsia="Times New Roman" w:cstheme="minorHAnsi"/>
                <w:b/>
                <w:color w:val="000000"/>
                <w:u w:val="single"/>
                <w:lang w:eastAsia="ru-RU"/>
              </w:rPr>
            </w:pPr>
            <w:r w:rsidRPr="00D149A9">
              <w:rPr>
                <w:rFonts w:eastAsia="Times New Roman" w:cstheme="minorHAnsi"/>
                <w:b/>
                <w:color w:val="000000"/>
                <w:u w:val="single"/>
                <w:lang w:eastAsia="ru-RU"/>
              </w:rPr>
              <w:t>Русский родной язык</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 xml:space="preserve">Изучение предметной области «Родной язык и литературное чтение на </w:t>
            </w:r>
            <w:proofErr w:type="gramStart"/>
            <w:r w:rsidRPr="009559F4">
              <w:rPr>
                <w:rFonts w:eastAsia="Times New Roman" w:cstheme="minorHAnsi"/>
                <w:color w:val="000000"/>
                <w:lang w:eastAsia="ru-RU"/>
              </w:rPr>
              <w:t>родном</w:t>
            </w:r>
            <w:proofErr w:type="gramEnd"/>
          </w:p>
          <w:p w:rsidR="009559F4" w:rsidRPr="009559F4" w:rsidRDefault="009559F4" w:rsidP="009559F4">
            <w:pPr>
              <w:shd w:val="clear" w:color="auto" w:fill="FFFFFF"/>
              <w:rPr>
                <w:rFonts w:eastAsia="Times New Roman" w:cstheme="minorHAnsi"/>
                <w:color w:val="000000"/>
                <w:lang w:eastAsia="ru-RU"/>
              </w:rPr>
            </w:pPr>
            <w:proofErr w:type="gramStart"/>
            <w:r w:rsidRPr="009559F4">
              <w:rPr>
                <w:rFonts w:eastAsia="Times New Roman" w:cstheme="minorHAnsi"/>
                <w:color w:val="000000"/>
                <w:lang w:eastAsia="ru-RU"/>
              </w:rPr>
              <w:t>языке</w:t>
            </w:r>
            <w:proofErr w:type="gramEnd"/>
            <w:r w:rsidRPr="009559F4">
              <w:rPr>
                <w:rFonts w:eastAsia="Times New Roman" w:cstheme="minorHAnsi"/>
                <w:color w:val="000000"/>
                <w:lang w:eastAsia="ru-RU"/>
              </w:rPr>
              <w:t>» должно обеспечивать:</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воспитание ценностного отношения к родному языку как отражению культуры,</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включение учащихся в культурно-языковое пространство русского народа, осмысление</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красоты и величия русского языка;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приобщение к литературному наследию русского народа;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 xml:space="preserve">обогащение активного и пассивного словарного запаса, развитие у </w:t>
            </w:r>
            <w:proofErr w:type="gramStart"/>
            <w:r w:rsidRPr="009559F4">
              <w:rPr>
                <w:rFonts w:eastAsia="Times New Roman" w:cstheme="minorHAnsi"/>
                <w:color w:val="000000"/>
                <w:lang w:eastAsia="ru-RU"/>
              </w:rPr>
              <w:t>обучающихся</w:t>
            </w:r>
            <w:proofErr w:type="gramEnd"/>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культуры владения родным языком во всей полноте его функциональных возможностей</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в соответствии с нормами устной и письменной речи, правилами речевого этикета;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расширение знаний о родном языке как системе и как развивающемся явлении,</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формирование аналитических умений в отношении языковых единиц и текстов</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разных функционально-смысловых типов и жанров.</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Результаты изучения учебного предмета «Русский родной язык» на уровне</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 xml:space="preserve">начального общего образования должны быть ориентированы на </w:t>
            </w:r>
            <w:r w:rsidRPr="009559F4">
              <w:rPr>
                <w:rFonts w:eastAsia="Times New Roman" w:cstheme="minorHAnsi"/>
                <w:color w:val="000000"/>
                <w:lang w:eastAsia="ru-RU"/>
              </w:rPr>
              <w:lastRenderedPageBreak/>
              <w:t>применение знаний,</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умений и навыков в учебных ситуациях и реальных жизненных условиях и отражать:</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1.Понимание взаимосвязи языка, культуры и истории народа: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осознание роли русского родного языка в постижении культуры своего народа;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осознание языка как развивающегося явления, связанного с историей народа;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осознание национального своеобразия, богатства, выразительности русского языка;</w:t>
            </w:r>
          </w:p>
          <w:p w:rsidR="009559F4" w:rsidRPr="009559F4" w:rsidRDefault="009559F4" w:rsidP="009559F4">
            <w:pPr>
              <w:shd w:val="clear" w:color="auto" w:fill="FFFFFF"/>
              <w:rPr>
                <w:rFonts w:eastAsia="Times New Roman" w:cstheme="minorHAnsi"/>
                <w:color w:val="000000"/>
                <w:lang w:eastAsia="ru-RU"/>
              </w:rPr>
            </w:pPr>
            <w:proofErr w:type="gramStart"/>
            <w:r w:rsidRPr="009559F4">
              <w:rPr>
                <w:rFonts w:eastAsia="Times New Roman" w:cstheme="minorHAnsi"/>
                <w:color w:val="000000"/>
                <w:lang w:eastAsia="ru-RU"/>
              </w:rPr>
              <w:t>распознавание слов с национально-культурным компонентом значения (лексика,</w:t>
            </w:r>
            <w:proofErr w:type="gramEnd"/>
          </w:p>
          <w:p w:rsidR="009559F4" w:rsidRPr="009559F4" w:rsidRDefault="009559F4" w:rsidP="009559F4">
            <w:pPr>
              <w:shd w:val="clear" w:color="auto" w:fill="FFFFFF"/>
              <w:rPr>
                <w:rFonts w:eastAsia="Times New Roman" w:cstheme="minorHAnsi"/>
                <w:color w:val="000000"/>
                <w:lang w:eastAsia="ru-RU"/>
              </w:rPr>
            </w:pPr>
            <w:proofErr w:type="gramStart"/>
            <w:r w:rsidRPr="009559F4">
              <w:rPr>
                <w:rFonts w:eastAsia="Times New Roman" w:cstheme="minorHAnsi"/>
                <w:color w:val="000000"/>
                <w:lang w:eastAsia="ru-RU"/>
              </w:rPr>
              <w:t>связанная</w:t>
            </w:r>
            <w:proofErr w:type="gramEnd"/>
            <w:r w:rsidRPr="009559F4">
              <w:rPr>
                <w:rFonts w:eastAsia="Times New Roman" w:cstheme="minorHAnsi"/>
                <w:color w:val="000000"/>
                <w:lang w:eastAsia="ru-RU"/>
              </w:rPr>
              <w:t xml:space="preserve"> с особенностями мировосприятия и отношениями между людьми; слова,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обозначающие предметы и явления традиционного русского быта; фольклорная лексика);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понимание традиционных русских сказочных образов, понимание значения</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эпитетов и сравнений и особенностей их употребления в произведениях устного</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 xml:space="preserve">народного творчества и произведениях детской художественной литературы; </w:t>
            </w:r>
            <w:proofErr w:type="gramStart"/>
            <w:r w:rsidRPr="009559F4">
              <w:rPr>
                <w:rFonts w:eastAsia="Times New Roman" w:cstheme="minorHAnsi"/>
                <w:color w:val="000000"/>
                <w:lang w:eastAsia="ru-RU"/>
              </w:rPr>
              <w:t>правильное</w:t>
            </w:r>
            <w:proofErr w:type="gramEnd"/>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уместное употребление эпитетов и сравнений в речи;</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понимание значения фразеологических оборотов, отражающих русскую культуру,</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менталитет русского народа,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элементы русского традиционного быта;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уместное</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употребление их в современных ситуациях речевого общения (в рамках изученного);</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понимание значений русских пословиц и поговорок, крылатых выражений;</w:t>
            </w:r>
          </w:p>
          <w:p w:rsidR="009559F4" w:rsidRPr="009559F4" w:rsidRDefault="009559F4" w:rsidP="009559F4">
            <w:pPr>
              <w:shd w:val="clear" w:color="auto" w:fill="FFFFFF"/>
              <w:rPr>
                <w:rFonts w:eastAsia="Times New Roman" w:cstheme="minorHAnsi"/>
                <w:color w:val="000000"/>
                <w:lang w:eastAsia="ru-RU"/>
              </w:rPr>
            </w:pPr>
            <w:proofErr w:type="gramStart"/>
            <w:r w:rsidRPr="009559F4">
              <w:rPr>
                <w:rFonts w:eastAsia="Times New Roman" w:cstheme="minorHAnsi"/>
                <w:color w:val="000000"/>
                <w:lang w:eastAsia="ru-RU"/>
              </w:rPr>
              <w:t>правильное их употребление в современных ситуациях речевого общения (в рамках</w:t>
            </w:r>
            <w:proofErr w:type="gramEnd"/>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изученного);</w:t>
            </w:r>
          </w:p>
          <w:p w:rsidR="009559F4" w:rsidRPr="009559F4" w:rsidRDefault="009559F4" w:rsidP="009559F4">
            <w:pPr>
              <w:shd w:val="clear" w:color="auto" w:fill="FFFFFF"/>
              <w:rPr>
                <w:rFonts w:eastAsia="Times New Roman" w:cstheme="minorHAnsi"/>
                <w:color w:val="000000"/>
                <w:lang w:eastAsia="ru-RU"/>
              </w:rPr>
            </w:pPr>
            <w:proofErr w:type="gramStart"/>
            <w:r w:rsidRPr="009559F4">
              <w:rPr>
                <w:rFonts w:eastAsia="Times New Roman" w:cstheme="minorHAnsi"/>
                <w:color w:val="000000"/>
                <w:lang w:eastAsia="ru-RU"/>
              </w:rPr>
              <w:t>понимание значений устаревших слов с национально-культурным компонентом (в</w:t>
            </w:r>
            <w:proofErr w:type="gramEnd"/>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 xml:space="preserve">рамках </w:t>
            </w:r>
            <w:proofErr w:type="gramStart"/>
            <w:r w:rsidRPr="009559F4">
              <w:rPr>
                <w:rFonts w:eastAsia="Times New Roman" w:cstheme="minorHAnsi"/>
                <w:color w:val="000000"/>
                <w:lang w:eastAsia="ru-RU"/>
              </w:rPr>
              <w:t>изученного</w:t>
            </w:r>
            <w:proofErr w:type="gramEnd"/>
            <w:r w:rsidRPr="009559F4">
              <w:rPr>
                <w:rFonts w:eastAsia="Times New Roman" w:cstheme="minorHAnsi"/>
                <w:color w:val="000000"/>
                <w:lang w:eastAsia="ru-RU"/>
              </w:rPr>
              <w:t>).</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2 Овладение основными нормами русского литературного языка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(орфоэпическими, лексическими, грамматическими, стилистическими),</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приобретение опыта использования языковых норм в речевой практике:</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осознание важности соблюдения норм современного русского литературного языка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для культурного человека;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соотнесение собственной и чужой речи с нормами современного русского</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литературного языка (в рамках изученного);</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соблюдение на письме и в устной речи норм современного русского</w:t>
            </w:r>
          </w:p>
          <w:p w:rsidR="009559F4" w:rsidRPr="009559F4" w:rsidRDefault="009559F4" w:rsidP="009559F4">
            <w:pPr>
              <w:shd w:val="clear" w:color="auto" w:fill="FFFFFF"/>
              <w:rPr>
                <w:rFonts w:cstheme="minorHAnsi"/>
                <w:color w:val="000000"/>
                <w:shd w:val="clear" w:color="auto" w:fill="FFFFFF"/>
              </w:rPr>
            </w:pPr>
            <w:r w:rsidRPr="009559F4">
              <w:rPr>
                <w:rFonts w:eastAsia="Times New Roman" w:cstheme="minorHAnsi"/>
                <w:color w:val="000000"/>
                <w:lang w:eastAsia="ru-RU"/>
              </w:rPr>
              <w:t>литературного языка (в рамках изученного);</w:t>
            </w:r>
            <w:r w:rsidRPr="009559F4">
              <w:rPr>
                <w:rFonts w:cstheme="minorHAnsi"/>
                <w:color w:val="000000"/>
                <w:shd w:val="clear" w:color="auto" w:fill="FFFFFF"/>
              </w:rPr>
              <w:t xml:space="preserve"> </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обогащение активного и пассивного словарного запаса, расширение объёма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используемых в речи языковых сре</w:t>
            </w:r>
            <w:proofErr w:type="gramStart"/>
            <w:r w:rsidRPr="009559F4">
              <w:rPr>
                <w:rFonts w:eastAsia="Times New Roman" w:cstheme="minorHAnsi"/>
                <w:color w:val="000000"/>
                <w:lang w:eastAsia="ru-RU"/>
              </w:rPr>
              <w:t>дств дл</w:t>
            </w:r>
            <w:proofErr w:type="gramEnd"/>
            <w:r w:rsidRPr="009559F4">
              <w:rPr>
                <w:rFonts w:eastAsia="Times New Roman" w:cstheme="minorHAnsi"/>
                <w:color w:val="000000"/>
                <w:lang w:eastAsia="ru-RU"/>
              </w:rPr>
              <w:t>я свободного выражения мыслей и чувств на</w:t>
            </w:r>
            <w:r w:rsidRPr="009559F4">
              <w:rPr>
                <w:rFonts w:cstheme="minorHAnsi"/>
                <w:color w:val="000000"/>
                <w:shd w:val="clear" w:color="auto" w:fill="FFFFFF"/>
              </w:rPr>
              <w:t xml:space="preserve"> родном языке адекватно ситуации и стилю общения;</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lastRenderedPageBreak/>
              <w:t>соблюдение основных орфоэпических и акцентологических норм современного русского литературного языка: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произношение слов с правильным ударением (расширенный перечень слов);</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осознание смыслоразличительной роли ударения на примере омографов;</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соблюдение основных лексических норм современного русского литературного языка: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выбор из нескольких возможных слов того слова, которое наиболее точно</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соответствует обозначаемому предмету или явлению реальной действительности;</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проведение синонимических замен с учётом особенностей текста;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выявление и исправление речевых ошибок в устной речи;</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 xml:space="preserve">редактирование письменного текста с целью исправления речевых ошибок или </w:t>
            </w:r>
            <w:proofErr w:type="gramStart"/>
            <w:r w:rsidRPr="009559F4">
              <w:rPr>
                <w:rFonts w:eastAsia="Times New Roman" w:cstheme="minorHAnsi"/>
                <w:color w:val="000000"/>
                <w:lang w:eastAsia="ru-RU"/>
              </w:rPr>
              <w:t>с</w:t>
            </w:r>
            <w:proofErr w:type="gramEnd"/>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целью более точной передачи смысла;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соблюдение основных грамматических норм современного русского литературного языка: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употребление отдельных грамматических форм имен существительных:</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словоизменение отдельных форм множественного числа имен существительных;</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употребление отдельных глаголов в форме 1 лица единственного числа настоящего</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и будущего времени, замена синонимическими конструкциями отдельных глаголов, у</w:t>
            </w:r>
          </w:p>
          <w:p w:rsidR="009559F4" w:rsidRPr="009559F4" w:rsidRDefault="009559F4" w:rsidP="009559F4">
            <w:pPr>
              <w:shd w:val="clear" w:color="auto" w:fill="FFFFFF"/>
              <w:rPr>
                <w:rFonts w:eastAsia="Times New Roman" w:cstheme="minorHAnsi"/>
                <w:color w:val="000000"/>
                <w:lang w:eastAsia="ru-RU"/>
              </w:rPr>
            </w:pPr>
            <w:proofErr w:type="gramStart"/>
            <w:r w:rsidRPr="009559F4">
              <w:rPr>
                <w:rFonts w:eastAsia="Times New Roman" w:cstheme="minorHAnsi"/>
                <w:color w:val="000000"/>
                <w:lang w:eastAsia="ru-RU"/>
              </w:rPr>
              <w:t>которых</w:t>
            </w:r>
            <w:proofErr w:type="gramEnd"/>
            <w:r w:rsidRPr="009559F4">
              <w:rPr>
                <w:rFonts w:eastAsia="Times New Roman" w:cstheme="minorHAnsi"/>
                <w:color w:val="000000"/>
                <w:lang w:eastAsia="ru-RU"/>
              </w:rPr>
              <w:t xml:space="preserve"> нет формы 1 лица единственного числа настоящего и будущего времени;</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выявление и исправление в устной речи типичных грамматических ошибок,</w:t>
            </w:r>
          </w:p>
          <w:p w:rsidR="009559F4" w:rsidRPr="009559F4" w:rsidRDefault="009559F4" w:rsidP="009559F4">
            <w:pPr>
              <w:shd w:val="clear" w:color="auto" w:fill="FFFFFF"/>
              <w:rPr>
                <w:rFonts w:eastAsia="Times New Roman" w:cstheme="minorHAnsi"/>
                <w:color w:val="000000"/>
                <w:lang w:eastAsia="ru-RU"/>
              </w:rPr>
            </w:pPr>
            <w:proofErr w:type="gramStart"/>
            <w:r w:rsidRPr="009559F4">
              <w:rPr>
                <w:rFonts w:eastAsia="Times New Roman" w:cstheme="minorHAnsi"/>
                <w:color w:val="000000"/>
                <w:lang w:eastAsia="ru-RU"/>
              </w:rPr>
              <w:t>связанных</w:t>
            </w:r>
            <w:proofErr w:type="gramEnd"/>
            <w:r w:rsidRPr="009559F4">
              <w:rPr>
                <w:rFonts w:eastAsia="Times New Roman" w:cstheme="minorHAnsi"/>
                <w:color w:val="000000"/>
                <w:lang w:eastAsia="ru-RU"/>
              </w:rPr>
              <w:t xml:space="preserve"> с нарушением согласования имени существительного и имени прилагательного</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в числе, роде, падеже; нарушением координации подлежащего и сказуемого в числе‚ род</w:t>
            </w:r>
            <w:proofErr w:type="gramStart"/>
            <w:r w:rsidRPr="009559F4">
              <w:rPr>
                <w:rFonts w:eastAsia="Times New Roman" w:cstheme="minorHAnsi"/>
                <w:color w:val="000000"/>
                <w:lang w:eastAsia="ru-RU"/>
              </w:rPr>
              <w:t>е(</w:t>
            </w:r>
            <w:proofErr w:type="gramEnd"/>
            <w:r w:rsidRPr="009559F4">
              <w:rPr>
                <w:rFonts w:eastAsia="Times New Roman" w:cstheme="minorHAnsi"/>
                <w:color w:val="000000"/>
                <w:lang w:eastAsia="ru-RU"/>
              </w:rPr>
              <w:t>если сказуемое выражено глаголом в форме прошедшего времени);</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редактирование письменного текста с целью исправления грамматических ошибок;</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 xml:space="preserve">соблюдение основных орфографических и пунктуационных норм </w:t>
            </w:r>
            <w:proofErr w:type="gramStart"/>
            <w:r w:rsidRPr="009559F4">
              <w:rPr>
                <w:rFonts w:eastAsia="Times New Roman" w:cstheme="minorHAnsi"/>
                <w:color w:val="000000"/>
                <w:lang w:eastAsia="ru-RU"/>
              </w:rPr>
              <w:t>современного</w:t>
            </w:r>
            <w:proofErr w:type="gramEnd"/>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русского литературного языка (в рамках изученного в основном курсе):</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соблюдение изученных орфографических норм при записи собственного текста;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соблюдение изученных пунктуационных норм при записи собственного текста;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совершенствование умений пользоваться словарями:</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использование учебных толковых словарей для определения лексического</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значения слова, для уточнения нормы формообразования;</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использование учебных фразеологических словарей, учебных словарей синонимов</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и антонимов для уточнения значения слова и в процессе редактирования текста;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использование учебного орфоэпического словаря для определения нормативного</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произношения слова, вариантов произношения;</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lastRenderedPageBreak/>
              <w:t>использование учебных словарей для уточнения состава слова; использование</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учебных этимологических словарей для уточнения происхождения слова;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использование орфографических словарей для определения нормативного написания слов;</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 xml:space="preserve">3 Совершенствование различных видов </w:t>
            </w:r>
            <w:proofErr w:type="gramStart"/>
            <w:r w:rsidRPr="009559F4">
              <w:rPr>
                <w:rFonts w:eastAsia="Times New Roman" w:cstheme="minorHAnsi"/>
                <w:color w:val="000000"/>
                <w:lang w:eastAsia="ru-RU"/>
              </w:rPr>
              <w:t>устной</w:t>
            </w:r>
            <w:proofErr w:type="gramEnd"/>
            <w:r w:rsidRPr="009559F4">
              <w:rPr>
                <w:rFonts w:eastAsia="Times New Roman" w:cstheme="minorHAnsi"/>
                <w:color w:val="000000"/>
                <w:lang w:eastAsia="ru-RU"/>
              </w:rPr>
              <w:t xml:space="preserve"> и письменной речевой</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деятельности (говорения и слушания, чтения и письма), соблюдение норм речевого</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этикета: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владение различными приемами слушания научно-познавательных и художественных текстов об истории языка и культуре русского народа;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владение различными видами чтения (изучающим и поисковым) научно-</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познавательных и художественных текстов об истории языка и культуре русского народа;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чтение и смысловой анализ фольклорных и художественных текстов или их фрагментов (народных и литературных сказок, рассказов, загадок, пословиц, притч и т. п.), определение языковых особенностей текстов;</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умение анализировать информацию прочитанного и прослушанного текста: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 xml:space="preserve">отделять главные факты от </w:t>
            </w:r>
            <w:proofErr w:type="gramStart"/>
            <w:r w:rsidRPr="009559F4">
              <w:rPr>
                <w:rFonts w:eastAsia="Times New Roman" w:cstheme="minorHAnsi"/>
                <w:color w:val="000000"/>
                <w:lang w:eastAsia="ru-RU"/>
              </w:rPr>
              <w:t>второстепенных</w:t>
            </w:r>
            <w:proofErr w:type="gramEnd"/>
            <w:r w:rsidRPr="009559F4">
              <w:rPr>
                <w:rFonts w:eastAsia="Times New Roman" w:cstheme="minorHAnsi"/>
                <w:color w:val="000000"/>
                <w:lang w:eastAsia="ru-RU"/>
              </w:rPr>
              <w:t>; выделять наиболее существенные факты;</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устанавливать логическую связь между фактами;</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умение соотносить части прочитанного или прослушанного текста: устанавливать</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причинно-следственные отношения этих частей, логические связи между абзацами текста;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составлять план текста, не разделённого на абзацы; приводить объяснения заголовка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текста; владеть приёмами работы с примечаниями к тексту;</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умения информационной переработки прослушанного или прочитанного текста: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пересказ с изменением лица;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уместное использование коммуникативных приемов устного общения: убеждение,</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уговаривание, похвала, просьба, извинение, поздравление;</w:t>
            </w:r>
          </w:p>
          <w:p w:rsidR="009559F4" w:rsidRPr="009559F4" w:rsidRDefault="009559F4" w:rsidP="009559F4">
            <w:pPr>
              <w:shd w:val="clear" w:color="auto" w:fill="FFFFFF"/>
              <w:rPr>
                <w:rFonts w:eastAsia="Times New Roman" w:cstheme="minorHAnsi"/>
                <w:color w:val="000000"/>
                <w:lang w:eastAsia="ru-RU"/>
              </w:rPr>
            </w:pPr>
            <w:proofErr w:type="gramStart"/>
            <w:r w:rsidRPr="009559F4">
              <w:rPr>
                <w:rFonts w:eastAsia="Times New Roman" w:cstheme="minorHAnsi"/>
                <w:color w:val="000000"/>
                <w:lang w:eastAsia="ru-RU"/>
              </w:rPr>
              <w:t>уместное использование коммуникативных приемов диалога (начало и завершение</w:t>
            </w:r>
            <w:proofErr w:type="gramEnd"/>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диалога и др.), владение правилами корректного речевого поведения в ходе диалога;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умение строить устные сообщения различных видов: развернутый ответ, ответ-</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добавление, комментирование ответа или работы одноклассника, мини-доклад;</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создание текстов-рассуждений с использованием различных способов</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аргументации;</w:t>
            </w:r>
          </w:p>
          <w:p w:rsidR="009559F4" w:rsidRPr="009559F4" w:rsidRDefault="009559F4" w:rsidP="009559F4">
            <w:pPr>
              <w:shd w:val="clear" w:color="auto" w:fill="FFFFFF"/>
              <w:rPr>
                <w:rFonts w:eastAsia="Times New Roman" w:cstheme="minorHAnsi"/>
                <w:color w:val="000000"/>
                <w:lang w:eastAsia="ru-RU"/>
              </w:rPr>
            </w:pPr>
            <w:proofErr w:type="gramStart"/>
            <w:r w:rsidRPr="009559F4">
              <w:rPr>
                <w:rFonts w:eastAsia="Times New Roman" w:cstheme="minorHAnsi"/>
                <w:color w:val="000000"/>
                <w:lang w:eastAsia="ru-RU"/>
              </w:rPr>
              <w:t>создание текстов-повествований (например, заметки о посещении музеев, о</w:t>
            </w:r>
            <w:proofErr w:type="gramEnd"/>
          </w:p>
          <w:p w:rsidR="009559F4" w:rsidRPr="009559F4" w:rsidRDefault="009559F4" w:rsidP="009559F4">
            <w:pPr>
              <w:shd w:val="clear" w:color="auto" w:fill="FFFFFF"/>
              <w:rPr>
                <w:rFonts w:eastAsia="Times New Roman" w:cstheme="minorHAnsi"/>
                <w:color w:val="000000"/>
                <w:lang w:eastAsia="ru-RU"/>
              </w:rPr>
            </w:pPr>
            <w:proofErr w:type="gramStart"/>
            <w:r w:rsidRPr="009559F4">
              <w:rPr>
                <w:rFonts w:eastAsia="Times New Roman" w:cstheme="minorHAnsi"/>
                <w:color w:val="000000"/>
                <w:lang w:eastAsia="ru-RU"/>
              </w:rPr>
              <w:t>путешествии</w:t>
            </w:r>
            <w:proofErr w:type="gramEnd"/>
            <w:r w:rsidRPr="009559F4">
              <w:rPr>
                <w:rFonts w:eastAsia="Times New Roman" w:cstheme="minorHAnsi"/>
                <w:color w:val="000000"/>
                <w:lang w:eastAsia="ru-RU"/>
              </w:rPr>
              <w:t xml:space="preserve"> по городам; об участии в народных праздниках; об участии в мастер-классах,</w:t>
            </w:r>
          </w:p>
          <w:p w:rsidR="009559F4" w:rsidRPr="009559F4" w:rsidRDefault="009559F4" w:rsidP="009559F4">
            <w:pPr>
              <w:shd w:val="clear" w:color="auto" w:fill="FFFFFF"/>
              <w:rPr>
                <w:rFonts w:eastAsia="Times New Roman" w:cstheme="minorHAnsi"/>
                <w:color w:val="000000"/>
                <w:lang w:eastAsia="ru-RU"/>
              </w:rPr>
            </w:pPr>
            <w:proofErr w:type="gramStart"/>
            <w:r w:rsidRPr="009559F4">
              <w:rPr>
                <w:rFonts w:eastAsia="Times New Roman" w:cstheme="minorHAnsi"/>
                <w:color w:val="000000"/>
                <w:lang w:eastAsia="ru-RU"/>
              </w:rPr>
              <w:t>связанных</w:t>
            </w:r>
            <w:proofErr w:type="gramEnd"/>
            <w:r w:rsidRPr="009559F4">
              <w:rPr>
                <w:rFonts w:eastAsia="Times New Roman" w:cstheme="minorHAnsi"/>
                <w:color w:val="000000"/>
                <w:lang w:eastAsia="ru-RU"/>
              </w:rPr>
              <w:t xml:space="preserve"> с народными промыслами);</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создание текста как результата собственного мини-исследования; оформление</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lastRenderedPageBreak/>
              <w:t>сообщения в письменной форме и представление его в устной форме;</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оценивание устных и письменных речевых высказываний с точки зрения точного,</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уместного и выразительного словоупотребления;</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редактирование собственных текстов с целью совершенствования их содержания и</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формы; сопоставление чернового и отредактированного текстов.</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соблюдение основных норм русского речевого этикета: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соблюдение принципов этикетного общения, лежащих в основе русского речевого</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этикета;</w:t>
            </w:r>
          </w:p>
          <w:p w:rsidR="009559F4" w:rsidRPr="009559F4" w:rsidRDefault="009559F4" w:rsidP="009559F4">
            <w:pPr>
              <w:shd w:val="clear" w:color="auto" w:fill="FFFFFF"/>
              <w:rPr>
                <w:rFonts w:eastAsia="Times New Roman" w:cstheme="minorHAnsi"/>
                <w:color w:val="000000"/>
                <w:lang w:eastAsia="ru-RU"/>
              </w:rPr>
            </w:pPr>
            <w:r w:rsidRPr="009559F4">
              <w:rPr>
                <w:rFonts w:eastAsia="Times New Roman" w:cstheme="minorHAnsi"/>
                <w:color w:val="000000"/>
                <w:lang w:eastAsia="ru-RU"/>
              </w:rPr>
              <w:t xml:space="preserve">различение этикетных форм обращения в </w:t>
            </w:r>
            <w:proofErr w:type="gramStart"/>
            <w:r w:rsidRPr="009559F4">
              <w:rPr>
                <w:rFonts w:eastAsia="Times New Roman" w:cstheme="minorHAnsi"/>
                <w:color w:val="000000"/>
                <w:lang w:eastAsia="ru-RU"/>
              </w:rPr>
              <w:t>официальной</w:t>
            </w:r>
            <w:proofErr w:type="gramEnd"/>
            <w:r w:rsidRPr="009559F4">
              <w:rPr>
                <w:rFonts w:eastAsia="Times New Roman" w:cstheme="minorHAnsi"/>
                <w:color w:val="000000"/>
                <w:lang w:eastAsia="ru-RU"/>
              </w:rPr>
              <w:t xml:space="preserve"> и неофициальной речевой</w:t>
            </w:r>
          </w:p>
          <w:p w:rsidR="009559F4" w:rsidRDefault="009559F4" w:rsidP="00846541">
            <w:pPr>
              <w:shd w:val="clear" w:color="auto" w:fill="FFFFFF"/>
              <w:rPr>
                <w:rFonts w:eastAsia="Times New Roman" w:cstheme="minorHAnsi"/>
                <w:color w:val="000000"/>
                <w:lang w:eastAsia="ru-RU"/>
              </w:rPr>
            </w:pPr>
            <w:r w:rsidRPr="009559F4">
              <w:rPr>
                <w:rFonts w:eastAsia="Times New Roman" w:cstheme="minorHAnsi"/>
                <w:color w:val="000000"/>
                <w:lang w:eastAsia="ru-RU"/>
              </w:rPr>
              <w:t>ситуации.</w:t>
            </w:r>
          </w:p>
          <w:p w:rsidR="00D149A9" w:rsidRPr="00311859" w:rsidRDefault="00D149A9" w:rsidP="00846541">
            <w:pPr>
              <w:shd w:val="clear" w:color="auto" w:fill="FFFFFF"/>
              <w:rPr>
                <w:rFonts w:eastAsia="Times New Roman" w:cstheme="minorHAnsi"/>
                <w:b/>
                <w:color w:val="000000"/>
                <w:u w:val="single"/>
                <w:lang w:eastAsia="ru-RU"/>
              </w:rPr>
            </w:pPr>
            <w:r w:rsidRPr="00311859">
              <w:rPr>
                <w:rFonts w:eastAsia="Times New Roman" w:cstheme="minorHAnsi"/>
                <w:b/>
                <w:color w:val="000000"/>
                <w:u w:val="single"/>
                <w:lang w:eastAsia="ru-RU"/>
              </w:rPr>
              <w:t>Литературное чтение на родном языке</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b/>
                <w:bCs/>
                <w:color w:val="000000"/>
                <w:sz w:val="22"/>
                <w:szCs w:val="22"/>
              </w:rPr>
              <w:t>Личностные результаты:</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принятие патриотических ценностей, ощущение себя гражданами многонационального государства России;</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овладение знаниями о культуре русского народа, уважительное отношение к культурам и традиционным религиям народов России;</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усвоение основных морально-нравственных норм русского народа, умение соотносить их с морально-нравственными нормами других народов России;</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уважительное отношение к иному мнению, истории и культуре всех</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народов;</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уважительное отношение к семейным ценностям, проявление доброжелательности, понимания и сопереживания чувствам других людей.</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proofErr w:type="spellStart"/>
            <w:r w:rsidRPr="00311859">
              <w:rPr>
                <w:rFonts w:asciiTheme="minorHAnsi" w:hAnsiTheme="minorHAnsi" w:cstheme="minorHAnsi"/>
                <w:b/>
                <w:bCs/>
                <w:color w:val="000000"/>
                <w:sz w:val="22"/>
                <w:szCs w:val="22"/>
              </w:rPr>
              <w:t>Метапредметные</w:t>
            </w:r>
            <w:proofErr w:type="spellEnd"/>
            <w:r w:rsidRPr="00311859">
              <w:rPr>
                <w:rFonts w:asciiTheme="minorHAnsi" w:hAnsiTheme="minorHAnsi" w:cstheme="minorHAnsi"/>
                <w:b/>
                <w:bCs/>
                <w:color w:val="000000"/>
                <w:sz w:val="22"/>
                <w:szCs w:val="22"/>
              </w:rPr>
              <w:t> результаты:</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активное использование речевых сре</w:t>
            </w:r>
            <w:proofErr w:type="gramStart"/>
            <w:r w:rsidRPr="00311859">
              <w:rPr>
                <w:rFonts w:asciiTheme="minorHAnsi" w:hAnsiTheme="minorHAnsi" w:cstheme="minorHAnsi"/>
                <w:color w:val="000000"/>
                <w:sz w:val="22"/>
                <w:szCs w:val="22"/>
              </w:rPr>
              <w:t>дств дл</w:t>
            </w:r>
            <w:proofErr w:type="gramEnd"/>
            <w:r w:rsidRPr="00311859">
              <w:rPr>
                <w:rFonts w:asciiTheme="minorHAnsi" w:hAnsiTheme="minorHAnsi" w:cstheme="minorHAnsi"/>
                <w:color w:val="000000"/>
                <w:sz w:val="22"/>
                <w:szCs w:val="22"/>
              </w:rPr>
              <w:t>я решения коммуникативных и познавательных задач;</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использование различных способов поиска учебной информации в справочниках, словарях, энциклопедиях;</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овладение навыками смыслового чтения текстов в соответствии с целями и задачами, действиями сравнения, анализа, синтеза, обобщения, установления причинно-следственных связей, построения рассуждений;</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умение слушать собеседника и вести диалог, признавать различные точки зрения и право каждого иметь и излагать свое мнение, аргументировать свою точку зрения.</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b/>
                <w:bCs/>
                <w:color w:val="000000"/>
                <w:sz w:val="22"/>
                <w:szCs w:val="22"/>
              </w:rPr>
              <w:t>Предметные результаты:</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понимание литературы как средства сохранения и передачи нравственных ценностей и традиций многонациональной и мировой культуры;</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формирование представлений о Родине и ее людях, окружающем мире, культуре, понятий о добре и зле, дружбе, честности;</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формирование читательской компетентности, потребности в систематическом чтении;</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овладение чтением вслух и про себя, приемами анализа художественных, научно-познавательных и учебных текстов с использованием элементарных литературоведческих понятий;</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использование разных видов чтения:</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lastRenderedPageBreak/>
              <w:t>- с пониманием основного содержания (ознакомительное чтение);</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 с полным пониманием содержания (изучающее чтение);</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 с извлечением необходимой, значимой информации (поисково-просмотровое чтение);</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умение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311859" w:rsidRPr="00311859" w:rsidRDefault="00311859" w:rsidP="0031185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311859">
              <w:rPr>
                <w:rFonts w:asciiTheme="minorHAnsi" w:hAnsiTheme="minorHAnsi" w:cstheme="minorHAnsi"/>
                <w:b/>
                <w:bCs/>
                <w:color w:val="000000"/>
                <w:sz w:val="22"/>
                <w:szCs w:val="22"/>
              </w:rPr>
              <w:t>Раздел «Круг чтения»: </w:t>
            </w:r>
            <w:proofErr w:type="spellStart"/>
            <w:r w:rsidRPr="00311859">
              <w:rPr>
                <w:rFonts w:asciiTheme="minorHAnsi" w:hAnsiTheme="minorHAnsi" w:cstheme="minorHAnsi"/>
                <w:color w:val="000000"/>
                <w:sz w:val="22"/>
                <w:szCs w:val="22"/>
              </w:rPr>
              <w:t>аудирование</w:t>
            </w:r>
            <w:proofErr w:type="spellEnd"/>
            <w:r w:rsidRPr="00311859">
              <w:rPr>
                <w:rFonts w:asciiTheme="minorHAnsi" w:hAnsiTheme="minorHAnsi" w:cstheme="minorHAnsi"/>
                <w:color w:val="000000"/>
                <w:sz w:val="22"/>
                <w:szCs w:val="22"/>
              </w:rPr>
              <w:t>,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b/>
                <w:bCs/>
                <w:color w:val="000000"/>
                <w:sz w:val="22"/>
                <w:szCs w:val="22"/>
              </w:rPr>
              <w:t>Выпускник научится</w:t>
            </w:r>
            <w:r w:rsidRPr="00311859">
              <w:rPr>
                <w:rFonts w:asciiTheme="minorHAnsi" w:hAnsiTheme="minorHAnsi" w:cstheme="minorHAnsi"/>
                <w:color w:val="000000"/>
                <w:sz w:val="22"/>
                <w:szCs w:val="22"/>
              </w:rPr>
              <w:t>:</w:t>
            </w:r>
          </w:p>
          <w:p w:rsidR="00311859" w:rsidRPr="00311859" w:rsidRDefault="00311859" w:rsidP="00311859">
            <w:pPr>
              <w:pStyle w:val="a6"/>
              <w:numPr>
                <w:ilvl w:val="0"/>
                <w:numId w:val="3"/>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читать про себя в процессе ознакомительного, просмотрового чтения, выборочного и изучающего чтения;</w:t>
            </w:r>
          </w:p>
          <w:p w:rsidR="00311859" w:rsidRPr="00311859" w:rsidRDefault="00311859" w:rsidP="00311859">
            <w:pPr>
              <w:pStyle w:val="a6"/>
              <w:numPr>
                <w:ilvl w:val="0"/>
                <w:numId w:val="3"/>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определять тему и главную мысль произведения; делить текст на смысловые части, составлять план текста и использовать его для пересказа; пересказывать те</w:t>
            </w:r>
            <w:proofErr w:type="gramStart"/>
            <w:r w:rsidRPr="00311859">
              <w:rPr>
                <w:rFonts w:asciiTheme="minorHAnsi" w:hAnsiTheme="minorHAnsi" w:cstheme="minorHAnsi"/>
                <w:color w:val="000000"/>
                <w:sz w:val="22"/>
                <w:szCs w:val="22"/>
              </w:rPr>
              <w:t>кст кр</w:t>
            </w:r>
            <w:proofErr w:type="gramEnd"/>
            <w:r w:rsidRPr="00311859">
              <w:rPr>
                <w:rFonts w:asciiTheme="minorHAnsi" w:hAnsiTheme="minorHAnsi" w:cstheme="minorHAnsi"/>
                <w:color w:val="000000"/>
                <w:sz w:val="22"/>
                <w:szCs w:val="22"/>
              </w:rPr>
              <w:t>атко и подробно;</w:t>
            </w:r>
          </w:p>
          <w:p w:rsidR="00311859" w:rsidRPr="00311859" w:rsidRDefault="00311859" w:rsidP="00311859">
            <w:pPr>
              <w:pStyle w:val="a6"/>
              <w:numPr>
                <w:ilvl w:val="0"/>
                <w:numId w:val="3"/>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представлять содержание основных литературных произведений, изученных в классе, указывать их авторов и названия;</w:t>
            </w:r>
          </w:p>
          <w:p w:rsidR="00311859" w:rsidRPr="00311859" w:rsidRDefault="00311859" w:rsidP="00311859">
            <w:pPr>
              <w:pStyle w:val="a6"/>
              <w:numPr>
                <w:ilvl w:val="0"/>
                <w:numId w:val="3"/>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перечислять названия двух-трех детских журналов и пересказывать их основное содержание (на уровне рубрик);</w:t>
            </w:r>
          </w:p>
          <w:p w:rsidR="00311859" w:rsidRPr="00311859" w:rsidRDefault="00311859" w:rsidP="00311859">
            <w:pPr>
              <w:pStyle w:val="a6"/>
              <w:numPr>
                <w:ilvl w:val="0"/>
                <w:numId w:val="3"/>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характеризовать героев произведений; сравнивать характеры героев одного и разных произведений; выявлять авторское отношение к герою;</w:t>
            </w:r>
          </w:p>
          <w:p w:rsidR="00311859" w:rsidRPr="00311859" w:rsidRDefault="00311859" w:rsidP="00311859">
            <w:pPr>
              <w:pStyle w:val="a6"/>
              <w:numPr>
                <w:ilvl w:val="0"/>
                <w:numId w:val="3"/>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читать наизусть (по выбору) стихотворные произведения или отрывки из них, спокойно воспринимать замечания и критику одноклассников по поводу своей манеры чтения;</w:t>
            </w:r>
          </w:p>
          <w:p w:rsidR="00311859" w:rsidRPr="00311859" w:rsidRDefault="00311859" w:rsidP="00311859">
            <w:pPr>
              <w:pStyle w:val="a6"/>
              <w:numPr>
                <w:ilvl w:val="0"/>
                <w:numId w:val="3"/>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обосновывать свое высказывание о литературном произведении или герое, подтверждать его фрагментами или отдельными строчками из произведения;</w:t>
            </w:r>
          </w:p>
          <w:p w:rsidR="00311859" w:rsidRPr="00311859" w:rsidRDefault="00311859" w:rsidP="00311859">
            <w:pPr>
              <w:pStyle w:val="a6"/>
              <w:numPr>
                <w:ilvl w:val="0"/>
                <w:numId w:val="3"/>
              </w:numPr>
              <w:shd w:val="clear" w:color="auto" w:fill="FFFFFF"/>
              <w:spacing w:before="0" w:beforeAutospacing="0" w:after="0" w:afterAutospacing="0"/>
              <w:ind w:left="0"/>
              <w:rPr>
                <w:rFonts w:asciiTheme="minorHAnsi" w:hAnsiTheme="minorHAnsi" w:cstheme="minorHAnsi"/>
                <w:color w:val="000000"/>
                <w:sz w:val="22"/>
                <w:szCs w:val="22"/>
              </w:rPr>
            </w:pPr>
            <w:proofErr w:type="gramStart"/>
            <w:r w:rsidRPr="00311859">
              <w:rPr>
                <w:rFonts w:asciiTheme="minorHAnsi" w:hAnsiTheme="minorHAnsi" w:cstheme="minorHAnsi"/>
                <w:color w:val="000000"/>
                <w:sz w:val="22"/>
                <w:szCs w:val="22"/>
              </w:rPr>
              <w:t>ориентироваться в книге по ее элементам (автор, название, титульный лист, страница «Содержание» или «Оглавление», аннотация, иллюстрации);</w:t>
            </w:r>
            <w:proofErr w:type="gramEnd"/>
          </w:p>
          <w:p w:rsidR="00311859" w:rsidRPr="00311859" w:rsidRDefault="00311859" w:rsidP="00311859">
            <w:pPr>
              <w:pStyle w:val="a6"/>
              <w:numPr>
                <w:ilvl w:val="0"/>
                <w:numId w:val="3"/>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составлять аннотацию на отдельное произведение и на сборники произведений;</w:t>
            </w:r>
          </w:p>
          <w:p w:rsidR="00311859" w:rsidRPr="00311859" w:rsidRDefault="00311859" w:rsidP="00311859">
            <w:pPr>
              <w:pStyle w:val="a6"/>
              <w:numPr>
                <w:ilvl w:val="0"/>
                <w:numId w:val="3"/>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делать самостоятельный выбор книг в библиотеке с целью решения разных задач (чтение согласно рекомендованному списку; подготовка устного сообщения на определенную тему);</w:t>
            </w:r>
          </w:p>
          <w:p w:rsidR="00311859" w:rsidRPr="00311859" w:rsidRDefault="00311859" w:rsidP="00311859">
            <w:pPr>
              <w:pStyle w:val="a6"/>
              <w:numPr>
                <w:ilvl w:val="0"/>
                <w:numId w:val="3"/>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высказывать оценочные суждения о героях прочитанных произведений и тактично воспринимать мнения одноклассников;</w:t>
            </w:r>
          </w:p>
          <w:p w:rsidR="00311859" w:rsidRPr="00311859" w:rsidRDefault="00311859" w:rsidP="00311859">
            <w:pPr>
              <w:pStyle w:val="a6"/>
              <w:numPr>
                <w:ilvl w:val="0"/>
                <w:numId w:val="3"/>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самостоятельно работать с разными источниками информации (включая словари и справочники разного направления).</w:t>
            </w:r>
          </w:p>
          <w:p w:rsidR="00311859" w:rsidRPr="00311859" w:rsidRDefault="00311859" w:rsidP="0031185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311859">
              <w:rPr>
                <w:rFonts w:asciiTheme="minorHAnsi" w:hAnsiTheme="minorHAnsi" w:cstheme="minorHAnsi"/>
                <w:b/>
                <w:bCs/>
                <w:color w:val="000000"/>
                <w:sz w:val="22"/>
                <w:szCs w:val="22"/>
              </w:rPr>
              <w:t>Раздел «Работа с текстом и книгой»: </w:t>
            </w:r>
            <w:r w:rsidRPr="00311859">
              <w:rPr>
                <w:rFonts w:asciiTheme="minorHAnsi" w:hAnsiTheme="minorHAnsi" w:cstheme="minorHAnsi"/>
                <w:color w:val="000000"/>
                <w:sz w:val="22"/>
                <w:szCs w:val="22"/>
              </w:rPr>
              <w:t>различение жанровых особенностей произведений народного творчества и авторской литературы, узнавание в текстах литературных приемов (сравнение, олицетворение, метафора, эпитет и др.) и понимание причин их использования.</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b/>
                <w:bCs/>
                <w:color w:val="000000"/>
                <w:sz w:val="22"/>
                <w:szCs w:val="22"/>
              </w:rPr>
              <w:lastRenderedPageBreak/>
              <w:t>Выпускник научится:</w:t>
            </w:r>
          </w:p>
          <w:p w:rsidR="00311859" w:rsidRPr="00311859" w:rsidRDefault="00311859" w:rsidP="00311859">
            <w:pPr>
              <w:pStyle w:val="a6"/>
              <w:numPr>
                <w:ilvl w:val="0"/>
                <w:numId w:val="4"/>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представлять основной вектор движения художественной культуры: от народного творчества к авторским формам;</w:t>
            </w:r>
          </w:p>
          <w:p w:rsidR="00311859" w:rsidRPr="00311859" w:rsidRDefault="00311859" w:rsidP="00311859">
            <w:pPr>
              <w:pStyle w:val="a6"/>
              <w:numPr>
                <w:ilvl w:val="0"/>
                <w:numId w:val="4"/>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отличать народные произведения от авторских;</w:t>
            </w:r>
          </w:p>
          <w:p w:rsidR="00311859" w:rsidRPr="00311859" w:rsidRDefault="00311859" w:rsidP="00311859">
            <w:pPr>
              <w:pStyle w:val="a6"/>
              <w:numPr>
                <w:ilvl w:val="0"/>
                <w:numId w:val="4"/>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находить и различать средства художественной выразительности в авторской литературе (сравнение, олицетворение, гипербола, контраст, повтор, разные типы рифмы).</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b/>
                <w:bCs/>
                <w:i/>
                <w:iCs/>
                <w:color w:val="000000"/>
                <w:sz w:val="22"/>
                <w:szCs w:val="22"/>
              </w:rPr>
              <w:t>Выпускник в процессе самостоятельной, парной, групповой и коллективной работы получит возможность научиться</w:t>
            </w:r>
            <w:r w:rsidRPr="00311859">
              <w:rPr>
                <w:rFonts w:asciiTheme="minorHAnsi" w:hAnsiTheme="minorHAnsi" w:cstheme="minorHAnsi"/>
                <w:i/>
                <w:iCs/>
                <w:color w:val="000000"/>
                <w:sz w:val="22"/>
                <w:szCs w:val="22"/>
              </w:rPr>
              <w:t>:</w:t>
            </w:r>
          </w:p>
          <w:p w:rsidR="00311859" w:rsidRPr="00311859" w:rsidRDefault="00311859" w:rsidP="00311859">
            <w:pPr>
              <w:pStyle w:val="a6"/>
              <w:numPr>
                <w:ilvl w:val="0"/>
                <w:numId w:val="5"/>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i/>
                <w:iCs/>
                <w:color w:val="000000"/>
                <w:sz w:val="22"/>
                <w:szCs w:val="22"/>
              </w:rPr>
              <w:t>отслеживать особенности мифологического восприятия мира в сказках народов мира и русских народных сказках;</w:t>
            </w:r>
          </w:p>
          <w:p w:rsidR="00311859" w:rsidRPr="00311859" w:rsidRDefault="00311859" w:rsidP="00311859">
            <w:pPr>
              <w:pStyle w:val="a6"/>
              <w:numPr>
                <w:ilvl w:val="0"/>
                <w:numId w:val="5"/>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i/>
                <w:iCs/>
                <w:color w:val="000000"/>
                <w:sz w:val="22"/>
                <w:szCs w:val="22"/>
              </w:rPr>
              <w:t>обнаруживать связь смысла стихотворения с избранной поэтом стихотворной формой (на примере классической и современной поэзии);</w:t>
            </w:r>
          </w:p>
          <w:p w:rsidR="00311859" w:rsidRPr="00311859" w:rsidRDefault="00311859" w:rsidP="00311859">
            <w:pPr>
              <w:pStyle w:val="a6"/>
              <w:numPr>
                <w:ilvl w:val="0"/>
                <w:numId w:val="5"/>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i/>
                <w:iCs/>
                <w:color w:val="000000"/>
                <w:sz w:val="22"/>
                <w:szCs w:val="22"/>
              </w:rPr>
              <w:t>понимать роль творческой биографии писателя (поэта, художника) в создании художественного произведения;</w:t>
            </w:r>
          </w:p>
          <w:p w:rsidR="00311859" w:rsidRPr="00311859" w:rsidRDefault="00311859" w:rsidP="00311859">
            <w:pPr>
              <w:pStyle w:val="a6"/>
              <w:numPr>
                <w:ilvl w:val="0"/>
                <w:numId w:val="5"/>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i/>
                <w:iCs/>
                <w:color w:val="000000"/>
                <w:sz w:val="22"/>
                <w:szCs w:val="22"/>
              </w:rPr>
              <w:t>понимать, что произведения, принадлежащие к разным видам искусства (литературные, музыкальные, живописные) могут сравниваться не только на основе их тематического сходства, но и на основе сходства или различия мировосприятия их авторов (выраженных в произведении мыслей и переживаний).</w:t>
            </w:r>
          </w:p>
          <w:p w:rsidR="00311859" w:rsidRPr="00311859" w:rsidRDefault="00311859" w:rsidP="00311859">
            <w:pPr>
              <w:pStyle w:val="a6"/>
              <w:numPr>
                <w:ilvl w:val="0"/>
                <w:numId w:val="5"/>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i/>
                <w:iCs/>
                <w:color w:val="000000"/>
                <w:sz w:val="22"/>
                <w:szCs w:val="22"/>
              </w:rPr>
              <w:t>читать вслух стихотворный и прозаический тексты;</w:t>
            </w:r>
          </w:p>
          <w:p w:rsidR="00311859" w:rsidRPr="00311859" w:rsidRDefault="00311859" w:rsidP="00311859">
            <w:pPr>
              <w:pStyle w:val="a6"/>
              <w:numPr>
                <w:ilvl w:val="0"/>
                <w:numId w:val="5"/>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i/>
                <w:iCs/>
                <w:color w:val="000000"/>
                <w:sz w:val="22"/>
                <w:szCs w:val="22"/>
              </w:rPr>
              <w:t>обсуждать с одноклассниками литературные, живописные и музыкальные произведения с точки зрения выраженных в них мыслей, чувств и переживаний;</w:t>
            </w:r>
          </w:p>
          <w:p w:rsidR="00311859" w:rsidRPr="00311859" w:rsidRDefault="00311859" w:rsidP="00311859">
            <w:pPr>
              <w:pStyle w:val="a6"/>
              <w:numPr>
                <w:ilvl w:val="0"/>
                <w:numId w:val="5"/>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i/>
                <w:iCs/>
                <w:color w:val="000000"/>
                <w:sz w:val="22"/>
                <w:szCs w:val="22"/>
              </w:rPr>
              <w:t>устно и письменно (в форме высказываний и/или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proofErr w:type="gramStart"/>
            <w:r w:rsidRPr="00311859">
              <w:rPr>
                <w:rFonts w:asciiTheme="minorHAnsi" w:hAnsiTheme="minorHAnsi" w:cstheme="minorHAnsi"/>
                <w:b/>
                <w:bCs/>
                <w:color w:val="000000"/>
                <w:sz w:val="22"/>
                <w:szCs w:val="22"/>
              </w:rPr>
              <w:t>Круг чтения:</w:t>
            </w:r>
            <w:r w:rsidRPr="00311859">
              <w:rPr>
                <w:rFonts w:asciiTheme="minorHAnsi" w:hAnsiTheme="minorHAnsi" w:cstheme="minorHAnsi"/>
                <w:color w:val="000000"/>
                <w:sz w:val="22"/>
                <w:szCs w:val="22"/>
              </w:rPr>
              <w:t xml:space="preserve"> произведения классиков и современников отечественной литературы (А.С. Пушкин, Ф.И. Тютчев, А. Фет, А.П. Чехов, И.А. Бунин, Н. Шмелёв, С.А. Есенин, А.А. Блок, Б.Л. Пастернак, И. Бродский, М.М. Пришвин, К.Д. Паустовский,), произведения детской современной литературы (С. Алексеев, А. </w:t>
            </w:r>
            <w:proofErr w:type="spellStart"/>
            <w:r w:rsidRPr="00311859">
              <w:rPr>
                <w:rFonts w:asciiTheme="minorHAnsi" w:hAnsiTheme="minorHAnsi" w:cstheme="minorHAnsi"/>
                <w:color w:val="000000"/>
                <w:sz w:val="22"/>
                <w:szCs w:val="22"/>
              </w:rPr>
              <w:t>Жвалевский</w:t>
            </w:r>
            <w:proofErr w:type="spellEnd"/>
            <w:r w:rsidRPr="00311859">
              <w:rPr>
                <w:rFonts w:asciiTheme="minorHAnsi" w:hAnsiTheme="minorHAnsi" w:cstheme="minorHAnsi"/>
                <w:color w:val="000000"/>
                <w:sz w:val="22"/>
                <w:szCs w:val="22"/>
              </w:rPr>
              <w:t xml:space="preserve"> и Е. Пастернак, Т.Пивоварова), произведения писателей и поэтов родного края</w:t>
            </w:r>
            <w:proofErr w:type="gramEnd"/>
            <w:r w:rsidRPr="00311859">
              <w:rPr>
                <w:rFonts w:asciiTheme="minorHAnsi" w:hAnsiTheme="minorHAnsi" w:cstheme="minorHAnsi"/>
                <w:color w:val="000000"/>
                <w:sz w:val="22"/>
                <w:szCs w:val="22"/>
              </w:rPr>
              <w:t> (</w:t>
            </w:r>
            <w:proofErr w:type="gramStart"/>
            <w:r w:rsidRPr="00311859">
              <w:rPr>
                <w:rFonts w:asciiTheme="minorHAnsi" w:hAnsiTheme="minorHAnsi" w:cstheme="minorHAnsi"/>
                <w:color w:val="000000"/>
                <w:sz w:val="22"/>
                <w:szCs w:val="22"/>
              </w:rPr>
              <w:t xml:space="preserve">В. </w:t>
            </w:r>
            <w:proofErr w:type="spellStart"/>
            <w:r w:rsidRPr="00311859">
              <w:rPr>
                <w:rFonts w:asciiTheme="minorHAnsi" w:hAnsiTheme="minorHAnsi" w:cstheme="minorHAnsi"/>
                <w:color w:val="000000"/>
                <w:sz w:val="22"/>
                <w:szCs w:val="22"/>
              </w:rPr>
              <w:t>Бородаевский</w:t>
            </w:r>
            <w:proofErr w:type="spellEnd"/>
            <w:r w:rsidRPr="00311859">
              <w:rPr>
                <w:rFonts w:asciiTheme="minorHAnsi" w:hAnsiTheme="minorHAnsi" w:cstheme="minorHAnsi"/>
                <w:color w:val="000000"/>
                <w:sz w:val="22"/>
                <w:szCs w:val="22"/>
              </w:rPr>
              <w:t xml:space="preserve">, Н. Артюхова, К.Д. Воробьёв, Е.И. Носов, М. Колосов, В.П. Детков, А.Н. </w:t>
            </w:r>
            <w:proofErr w:type="spellStart"/>
            <w:r w:rsidRPr="00311859">
              <w:rPr>
                <w:rFonts w:asciiTheme="minorHAnsi" w:hAnsiTheme="minorHAnsi" w:cstheme="minorHAnsi"/>
                <w:color w:val="000000"/>
                <w:sz w:val="22"/>
                <w:szCs w:val="22"/>
              </w:rPr>
              <w:t>Асмолов</w:t>
            </w:r>
            <w:proofErr w:type="spellEnd"/>
            <w:r w:rsidRPr="00311859">
              <w:rPr>
                <w:rFonts w:asciiTheme="minorHAnsi" w:hAnsiTheme="minorHAnsi" w:cstheme="minorHAnsi"/>
                <w:color w:val="000000"/>
                <w:sz w:val="22"/>
                <w:szCs w:val="22"/>
              </w:rPr>
              <w:t>).</w:t>
            </w:r>
            <w:proofErr w:type="gramEnd"/>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311859">
              <w:rPr>
                <w:rFonts w:asciiTheme="minorHAnsi" w:hAnsiTheme="minorHAnsi" w:cstheme="minorHAnsi"/>
                <w:b/>
                <w:bCs/>
                <w:color w:val="000000"/>
                <w:sz w:val="22"/>
                <w:szCs w:val="22"/>
              </w:rPr>
              <w:t>ОЖИДАЕМЫЕ РЕЗУЛЬТАТЫ ФОРМИРОВАНИЯ УУД</w:t>
            </w:r>
          </w:p>
          <w:p w:rsidR="00311859" w:rsidRPr="00311859" w:rsidRDefault="00311859" w:rsidP="00311859">
            <w:pPr>
              <w:pStyle w:val="a6"/>
              <w:shd w:val="clear" w:color="auto" w:fill="FFFFFF"/>
              <w:spacing w:before="0" w:beforeAutospacing="0" w:after="0" w:afterAutospacing="0"/>
              <w:jc w:val="center"/>
              <w:rPr>
                <w:rFonts w:asciiTheme="minorHAnsi" w:hAnsiTheme="minorHAnsi" w:cstheme="minorHAnsi"/>
                <w:color w:val="000000"/>
                <w:sz w:val="22"/>
                <w:szCs w:val="22"/>
              </w:rPr>
            </w:pPr>
            <w:r w:rsidRPr="00311859">
              <w:rPr>
                <w:rFonts w:asciiTheme="minorHAnsi" w:hAnsiTheme="minorHAnsi" w:cstheme="minorHAnsi"/>
                <w:b/>
                <w:bCs/>
                <w:color w:val="000000"/>
                <w:sz w:val="22"/>
                <w:szCs w:val="22"/>
              </w:rPr>
              <w:t>К КОНЦУ НАЧАЛЬНОЙ ШКОЛЫ</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b/>
                <w:bCs/>
                <w:color w:val="000000"/>
                <w:sz w:val="22"/>
                <w:szCs w:val="22"/>
              </w:rPr>
              <w:t>В области познавательных общих учебных действий выпускник научится:</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свободно работать с текстом: уметь выделять информацию, заданную аспектом рассмотрения, и удерживать заявленный аспект; уметь быстро менять аспект рассмотрения;</w:t>
            </w:r>
          </w:p>
          <w:p w:rsidR="00311859" w:rsidRPr="00311859" w:rsidRDefault="00311859" w:rsidP="00311859">
            <w:pPr>
              <w:pStyle w:val="a6"/>
              <w:numPr>
                <w:ilvl w:val="0"/>
                <w:numId w:val="6"/>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свободно ориентироваться в текущей учебной книге и в других книгах комплекта; в корпусе учебных словарей, в периодических изданиях; в фонде школьной библиотеки: уметь находить нужную информацию и использовать ее в разных учебных целях;</w:t>
            </w:r>
          </w:p>
          <w:p w:rsidR="00311859" w:rsidRPr="00311859" w:rsidRDefault="00311859" w:rsidP="00311859">
            <w:pPr>
              <w:pStyle w:val="a6"/>
              <w:numPr>
                <w:ilvl w:val="0"/>
                <w:numId w:val="6"/>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свободно работать с разными источниками информации (представленными в текстовой форме, в виде произведений изобразительного и музыкального искусства).</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b/>
                <w:bCs/>
                <w:color w:val="000000"/>
                <w:sz w:val="22"/>
                <w:szCs w:val="22"/>
              </w:rPr>
              <w:t>В области коммуникативных учебных действий выпускник научится</w:t>
            </w:r>
            <w:r w:rsidRPr="00311859">
              <w:rPr>
                <w:rFonts w:asciiTheme="minorHAnsi" w:hAnsiTheme="minorHAnsi" w:cstheme="minorHAnsi"/>
                <w:color w:val="000000"/>
                <w:sz w:val="22"/>
                <w:szCs w:val="22"/>
              </w:rPr>
              <w:t>:</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lastRenderedPageBreak/>
              <w:t>а) в рамках коммуникации как сотрудничества:</w:t>
            </w:r>
          </w:p>
          <w:p w:rsidR="00311859" w:rsidRPr="00311859" w:rsidRDefault="00311859" w:rsidP="00311859">
            <w:pPr>
              <w:pStyle w:val="a6"/>
              <w:numPr>
                <w:ilvl w:val="0"/>
                <w:numId w:val="7"/>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разным формам учебной кооперации (работа вдвоем, в малой группе, в большой группе) и разным социальным ролям (ведущего и исполнителя);</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color w:val="000000"/>
                <w:sz w:val="22"/>
                <w:szCs w:val="22"/>
              </w:rPr>
              <w:t>б) в рамках коммуникации как взаимодействия:</w:t>
            </w:r>
          </w:p>
          <w:p w:rsidR="00311859" w:rsidRPr="00311859" w:rsidRDefault="00311859" w:rsidP="00311859">
            <w:pPr>
              <w:pStyle w:val="a6"/>
              <w:numPr>
                <w:ilvl w:val="0"/>
                <w:numId w:val="8"/>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понимать основание разницы между заявленными точками зрения, позициями и уметь присоединяться к одной из них или высказывать собственную точку зрения.</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b/>
                <w:bCs/>
                <w:color w:val="000000"/>
                <w:sz w:val="22"/>
                <w:szCs w:val="22"/>
              </w:rPr>
              <w:t>В области регулятивных учебных действий выпускник научится</w:t>
            </w:r>
            <w:r w:rsidRPr="00311859">
              <w:rPr>
                <w:rFonts w:asciiTheme="minorHAnsi" w:hAnsiTheme="minorHAnsi" w:cstheme="minorHAnsi"/>
                <w:color w:val="000000"/>
                <w:sz w:val="22"/>
                <w:szCs w:val="22"/>
              </w:rPr>
              <w:t>:</w:t>
            </w:r>
          </w:p>
          <w:p w:rsidR="00311859" w:rsidRPr="00311859" w:rsidRDefault="00311859" w:rsidP="00311859">
            <w:pPr>
              <w:pStyle w:val="a6"/>
              <w:numPr>
                <w:ilvl w:val="0"/>
                <w:numId w:val="9"/>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color w:val="000000"/>
                <w:sz w:val="22"/>
                <w:szCs w:val="22"/>
              </w:rPr>
              <w:t xml:space="preserve">осуществлять самоконтроль и </w:t>
            </w:r>
            <w:proofErr w:type="gramStart"/>
            <w:r w:rsidRPr="00311859">
              <w:rPr>
                <w:rFonts w:asciiTheme="minorHAnsi" w:hAnsiTheme="minorHAnsi" w:cstheme="minorHAnsi"/>
                <w:color w:val="000000"/>
                <w:sz w:val="22"/>
                <w:szCs w:val="22"/>
              </w:rPr>
              <w:t>контроль за</w:t>
            </w:r>
            <w:proofErr w:type="gramEnd"/>
            <w:r w:rsidRPr="00311859">
              <w:rPr>
                <w:rFonts w:asciiTheme="minorHAnsi" w:hAnsiTheme="minorHAnsi" w:cstheme="minorHAnsi"/>
                <w:color w:val="000000"/>
                <w:sz w:val="22"/>
                <w:szCs w:val="22"/>
              </w:rPr>
              <w:t> ходом выполнения работы и полученного результата.</w:t>
            </w:r>
          </w:p>
          <w:p w:rsidR="00311859" w:rsidRPr="00311859" w:rsidRDefault="00311859" w:rsidP="00311859">
            <w:pPr>
              <w:pStyle w:val="a6"/>
              <w:shd w:val="clear" w:color="auto" w:fill="FFFFFF"/>
              <w:spacing w:before="0" w:beforeAutospacing="0" w:after="0" w:afterAutospacing="0"/>
              <w:rPr>
                <w:rFonts w:asciiTheme="minorHAnsi" w:hAnsiTheme="minorHAnsi" w:cstheme="minorHAnsi"/>
                <w:color w:val="000000"/>
                <w:sz w:val="22"/>
                <w:szCs w:val="22"/>
              </w:rPr>
            </w:pPr>
            <w:r w:rsidRPr="00311859">
              <w:rPr>
                <w:rFonts w:asciiTheme="minorHAnsi" w:hAnsiTheme="minorHAnsi" w:cstheme="minorHAnsi"/>
                <w:b/>
                <w:bCs/>
                <w:color w:val="000000"/>
                <w:sz w:val="22"/>
                <w:szCs w:val="22"/>
              </w:rPr>
              <w:t>В области личностных учебных действий выпускник </w:t>
            </w:r>
            <w:r w:rsidRPr="00311859">
              <w:rPr>
                <w:rFonts w:asciiTheme="minorHAnsi" w:hAnsiTheme="minorHAnsi" w:cstheme="minorHAnsi"/>
                <w:b/>
                <w:bCs/>
                <w:i/>
                <w:iCs/>
                <w:color w:val="000000"/>
                <w:sz w:val="22"/>
                <w:szCs w:val="22"/>
              </w:rPr>
              <w:t>получит возможность научиться:</w:t>
            </w:r>
          </w:p>
          <w:p w:rsidR="00311859" w:rsidRPr="00311859" w:rsidRDefault="00311859" w:rsidP="00311859">
            <w:pPr>
              <w:pStyle w:val="a6"/>
              <w:numPr>
                <w:ilvl w:val="0"/>
                <w:numId w:val="10"/>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i/>
                <w:iCs/>
                <w:color w:val="000000"/>
                <w:sz w:val="22"/>
                <w:szCs w:val="22"/>
              </w:rPr>
              <w:t>осознавать значение литературного чтения в формировании собственной культуры и мировосприятия;</w:t>
            </w:r>
          </w:p>
          <w:p w:rsidR="00311859" w:rsidRPr="00311859" w:rsidRDefault="00311859" w:rsidP="00311859">
            <w:pPr>
              <w:pStyle w:val="a6"/>
              <w:numPr>
                <w:ilvl w:val="0"/>
                <w:numId w:val="10"/>
              </w:numPr>
              <w:shd w:val="clear" w:color="auto" w:fill="FFFFFF"/>
              <w:spacing w:before="0" w:beforeAutospacing="0" w:after="0" w:afterAutospacing="0"/>
              <w:ind w:left="0"/>
              <w:rPr>
                <w:rFonts w:asciiTheme="minorHAnsi" w:hAnsiTheme="minorHAnsi" w:cstheme="minorHAnsi"/>
                <w:color w:val="000000"/>
                <w:sz w:val="22"/>
                <w:szCs w:val="22"/>
              </w:rPr>
            </w:pPr>
            <w:r w:rsidRPr="00311859">
              <w:rPr>
                <w:rFonts w:asciiTheme="minorHAnsi" w:hAnsiTheme="minorHAnsi" w:cstheme="minorHAnsi"/>
                <w:i/>
                <w:iCs/>
                <w:color w:val="000000"/>
                <w:sz w:val="22"/>
                <w:szCs w:val="22"/>
              </w:rPr>
              <w:t>профилировать свою нравственно-этическую ориентацию (накопив в ходе анализа произведений и общения по их поводу опыт моральных оценок и нравственного выбора).</w:t>
            </w:r>
          </w:p>
          <w:p w:rsidR="00311859" w:rsidRPr="00311859" w:rsidRDefault="00311859" w:rsidP="00311859">
            <w:pPr>
              <w:pStyle w:val="a6"/>
              <w:shd w:val="clear" w:color="auto" w:fill="FFFFFF"/>
              <w:spacing w:before="0" w:beforeAutospacing="0" w:after="0" w:afterAutospacing="0" w:line="294" w:lineRule="atLeast"/>
              <w:jc w:val="center"/>
              <w:rPr>
                <w:rFonts w:asciiTheme="minorHAnsi" w:hAnsiTheme="minorHAnsi" w:cstheme="minorHAnsi"/>
                <w:color w:val="000000"/>
                <w:sz w:val="22"/>
                <w:szCs w:val="22"/>
              </w:rPr>
            </w:pPr>
            <w:r w:rsidRPr="00311859">
              <w:rPr>
                <w:rFonts w:asciiTheme="minorHAnsi" w:hAnsiTheme="minorHAnsi" w:cstheme="minorHAnsi"/>
                <w:b/>
                <w:bCs/>
                <w:color w:val="000000"/>
                <w:sz w:val="22"/>
                <w:szCs w:val="22"/>
              </w:rPr>
              <w:t>ТРЕБОВАНИЯ К РЕЗУЛЬТАТАМ ОСВОЕНИЯ ПРИМЕРНОЙ ПРОГРАММЫ ОСНОВНОГО ОБЩЕГО ОБРАЗОВАНИЯ ПО ПРЕДМЕТУ «ЛИТЕРАТУРНОЕ ЧТЕНИЕ НА РОДНОМ ЯЗЫКЕ»</w:t>
            </w:r>
          </w:p>
          <w:p w:rsidR="00311859" w:rsidRPr="00311859" w:rsidRDefault="00311859" w:rsidP="0031185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311859">
              <w:rPr>
                <w:rFonts w:asciiTheme="minorHAnsi" w:hAnsiTheme="minorHAnsi" w:cstheme="minorHAnsi"/>
                <w:color w:val="000000"/>
                <w:sz w:val="22"/>
                <w:szCs w:val="22"/>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311859" w:rsidRPr="00311859" w:rsidRDefault="00311859" w:rsidP="0031185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311859">
              <w:rPr>
                <w:rFonts w:asciiTheme="minorHAnsi" w:hAnsiTheme="minorHAnsi" w:cstheme="minorHAnsi"/>
                <w:color w:val="000000"/>
                <w:sz w:val="22"/>
                <w:szCs w:val="22"/>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311859" w:rsidRPr="00311859" w:rsidRDefault="00311859" w:rsidP="0031185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311859">
              <w:rPr>
                <w:rFonts w:asciiTheme="minorHAnsi" w:hAnsiTheme="minorHAnsi" w:cstheme="minorHAnsi"/>
                <w:color w:val="000000"/>
                <w:sz w:val="22"/>
                <w:szCs w:val="22"/>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11859" w:rsidRPr="00311859" w:rsidRDefault="00311859" w:rsidP="0031185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311859">
              <w:rPr>
                <w:rFonts w:asciiTheme="minorHAnsi" w:hAnsiTheme="minorHAnsi" w:cstheme="minorHAnsi"/>
                <w:color w:val="000000"/>
                <w:sz w:val="22"/>
                <w:szCs w:val="22"/>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11859" w:rsidRPr="00311859" w:rsidRDefault="00311859" w:rsidP="0031185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311859">
              <w:rPr>
                <w:rFonts w:asciiTheme="minorHAnsi" w:hAnsiTheme="minorHAnsi" w:cstheme="minorHAnsi"/>
                <w:color w:val="000000"/>
                <w:sz w:val="22"/>
                <w:szCs w:val="22"/>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11859" w:rsidRPr="00311859" w:rsidRDefault="00311859" w:rsidP="0031185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p>
          <w:p w:rsidR="00311859" w:rsidRPr="00D149A9" w:rsidRDefault="00311859" w:rsidP="00846541">
            <w:pPr>
              <w:shd w:val="clear" w:color="auto" w:fill="FFFFFF"/>
              <w:rPr>
                <w:rFonts w:eastAsia="Times New Roman" w:cstheme="minorHAnsi"/>
                <w:b/>
                <w:color w:val="000000"/>
                <w:lang w:eastAsia="ru-RU"/>
              </w:rPr>
            </w:pPr>
          </w:p>
        </w:tc>
      </w:tr>
      <w:tr w:rsidR="009559F4" w:rsidRPr="00D921BF" w:rsidTr="00846541">
        <w:tc>
          <w:tcPr>
            <w:tcW w:w="4785" w:type="dxa"/>
          </w:tcPr>
          <w:p w:rsidR="009559F4" w:rsidRPr="00D921BF" w:rsidRDefault="009559F4">
            <w:pPr>
              <w:rPr>
                <w:rFonts w:eastAsia="Times New Roman" w:cstheme="minorHAnsi"/>
                <w:color w:val="000000"/>
                <w:lang w:eastAsia="ru-RU"/>
              </w:rPr>
            </w:pPr>
            <w:r w:rsidRPr="00D921BF">
              <w:rPr>
                <w:rFonts w:eastAsia="Times New Roman" w:cstheme="minorHAnsi"/>
                <w:color w:val="000000"/>
                <w:lang w:val="en-US" w:eastAsia="ru-RU"/>
              </w:rPr>
              <w:lastRenderedPageBreak/>
              <w:t>II</w:t>
            </w:r>
            <w:r w:rsidRPr="00D921BF">
              <w:rPr>
                <w:rFonts w:eastAsia="Times New Roman" w:cstheme="minorHAnsi"/>
                <w:color w:val="000000"/>
                <w:lang w:eastAsia="ru-RU"/>
              </w:rPr>
              <w:t xml:space="preserve"> С</w:t>
            </w:r>
            <w:r w:rsidRPr="00683B6D">
              <w:rPr>
                <w:rFonts w:eastAsia="Times New Roman" w:cstheme="minorHAnsi"/>
                <w:color w:val="000000"/>
                <w:lang w:eastAsia="ru-RU"/>
              </w:rPr>
              <w:t xml:space="preserve">одержательный </w:t>
            </w:r>
            <w:r w:rsidRPr="00D921BF">
              <w:rPr>
                <w:rFonts w:eastAsia="Times New Roman" w:cstheme="minorHAnsi"/>
                <w:color w:val="000000"/>
                <w:lang w:eastAsia="ru-RU"/>
              </w:rPr>
              <w:t>раздел</w:t>
            </w:r>
          </w:p>
          <w:p w:rsidR="009559F4" w:rsidRPr="00D921BF" w:rsidRDefault="009559F4" w:rsidP="009559F4">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2.2. Программы </w:t>
            </w:r>
            <w:r w:rsidRPr="00D921BF">
              <w:rPr>
                <w:rFonts w:eastAsia="Times New Roman" w:cstheme="minorHAnsi"/>
                <w:color w:val="000000"/>
                <w:lang w:eastAsia="ru-RU"/>
              </w:rPr>
              <w:lastRenderedPageBreak/>
              <w:t>отдельных учебных предметов, курсов</w:t>
            </w:r>
          </w:p>
          <w:p w:rsidR="009559F4" w:rsidRPr="00D921BF" w:rsidRDefault="009559F4">
            <w:pPr>
              <w:rPr>
                <w:rFonts w:eastAsia="Times New Roman" w:cstheme="minorHAnsi"/>
                <w:color w:val="000000"/>
                <w:lang w:eastAsia="ru-RU"/>
              </w:rPr>
            </w:pPr>
          </w:p>
        </w:tc>
        <w:tc>
          <w:tcPr>
            <w:tcW w:w="4786" w:type="dxa"/>
          </w:tcPr>
          <w:p w:rsidR="00D921BF" w:rsidRPr="00D149A9" w:rsidRDefault="00D921BF" w:rsidP="00D921BF">
            <w:pPr>
              <w:shd w:val="clear" w:color="auto" w:fill="FFFFFF"/>
              <w:rPr>
                <w:rFonts w:eastAsia="Times New Roman" w:cstheme="minorHAnsi"/>
                <w:color w:val="000000"/>
                <w:u w:val="single"/>
                <w:lang w:eastAsia="ru-RU"/>
              </w:rPr>
            </w:pPr>
            <w:r w:rsidRPr="00D921BF">
              <w:rPr>
                <w:rFonts w:eastAsia="Times New Roman" w:cstheme="minorHAnsi"/>
                <w:color w:val="000000"/>
                <w:lang w:eastAsia="ru-RU"/>
              </w:rPr>
              <w:lastRenderedPageBreak/>
              <w:t xml:space="preserve">2.2.2. Основное содержание учебных предметов </w:t>
            </w:r>
            <w:r w:rsidRPr="00D149A9">
              <w:rPr>
                <w:rFonts w:eastAsia="Times New Roman" w:cstheme="minorHAnsi"/>
                <w:b/>
                <w:color w:val="000000"/>
                <w:u w:val="single"/>
                <w:lang w:eastAsia="ru-RU"/>
              </w:rPr>
              <w:t>Русский родной язык</w:t>
            </w:r>
          </w:p>
          <w:p w:rsidR="00D921BF" w:rsidRPr="00D921BF" w:rsidRDefault="00D921BF" w:rsidP="00D921BF">
            <w:pPr>
              <w:shd w:val="clear" w:color="auto" w:fill="FFFFFF"/>
              <w:rPr>
                <w:rFonts w:eastAsia="Times New Roman" w:cstheme="minorHAnsi"/>
                <w:i/>
                <w:color w:val="000000"/>
                <w:lang w:eastAsia="ru-RU"/>
              </w:rPr>
            </w:pPr>
            <w:r w:rsidRPr="00D921BF">
              <w:rPr>
                <w:rFonts w:eastAsia="Times New Roman" w:cstheme="minorHAnsi"/>
                <w:i/>
                <w:color w:val="000000"/>
                <w:lang w:eastAsia="ru-RU"/>
              </w:rPr>
              <w:t>Первый год обучения</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Раздел 1 Русский язык: прошлое и настоящее</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lastRenderedPageBreak/>
              <w:t>Сведения об истории русской письменности: как появились буквы современного</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русского алфавита.</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Особенности оформления книг в Древней Руси: оформление красной строки и</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заставок. Практическая работа: «Оформление буквиц и заставок».</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Слова, обозначающие предметы традиционного русского быта: 1) Дом в старину:</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что как называлось (изба, терем, хоромы, горница, светлица, светец, лучина и т. д.). 2)</w:t>
            </w:r>
            <w:proofErr w:type="gramEnd"/>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Как называлось то, во что одевались в старину: (кафтан, кушак, рубаха, сарафан, лапти и</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т.д.)</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Имена в малых жанрах фольклора (в пословицах, поговорках, загадках, прибаутках).</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Проектное задание: «Словарь в картинках».</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Раздел 2 Язык в действии</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Как нельзя произносить слова (пропедевтическая работа по предупреждению</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ошибок в произношении слов). Смыслоразличительная роль ударения.</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Звукопись в стихотворном художественном тексте.</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Наблюдение за сочетаемостью слов (пропедевтическая работа по предупреждению</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ошибок в сочетаемости слов).</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Раздел 3 Секреты речи и текста</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Секреты диалога: учимся разговаривать друг с другом и </w:t>
            </w:r>
            <w:proofErr w:type="gramStart"/>
            <w:r w:rsidRPr="00D921BF">
              <w:rPr>
                <w:rFonts w:eastAsia="Times New Roman" w:cstheme="minorHAnsi"/>
                <w:color w:val="000000"/>
                <w:lang w:eastAsia="ru-RU"/>
              </w:rPr>
              <w:t>со</w:t>
            </w:r>
            <w:proofErr w:type="gramEnd"/>
            <w:r w:rsidRPr="00D921BF">
              <w:rPr>
                <w:rFonts w:eastAsia="Times New Roman" w:cstheme="minorHAnsi"/>
                <w:color w:val="000000"/>
                <w:lang w:eastAsia="ru-RU"/>
              </w:rPr>
              <w:t xml:space="preserve"> взрослыми. Диалоговая</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форма устной речи. </w:t>
            </w:r>
            <w:proofErr w:type="gramStart"/>
            <w:r w:rsidRPr="00D921BF">
              <w:rPr>
                <w:rFonts w:eastAsia="Times New Roman" w:cstheme="minorHAnsi"/>
                <w:color w:val="000000"/>
                <w:lang w:eastAsia="ru-RU"/>
              </w:rPr>
              <w:t>Стандартные обороты речи для участия в диалоге (Как вежливо</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попросить? Как похвалить товарища? </w:t>
            </w:r>
            <w:proofErr w:type="gramStart"/>
            <w:r w:rsidRPr="00D921BF">
              <w:rPr>
                <w:rFonts w:eastAsia="Times New Roman" w:cstheme="minorHAnsi"/>
                <w:color w:val="000000"/>
                <w:lang w:eastAsia="ru-RU"/>
              </w:rPr>
              <w:t>Как правильно поблагодарить?).</w:t>
            </w:r>
            <w:proofErr w:type="gramEnd"/>
            <w:r w:rsidRPr="00D921BF">
              <w:rPr>
                <w:rFonts w:eastAsia="Times New Roman" w:cstheme="minorHAnsi"/>
                <w:color w:val="000000"/>
                <w:lang w:eastAsia="ru-RU"/>
              </w:rPr>
              <w:t xml:space="preserve"> Цели и виды</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вопросов (вопрос-уточнение, вопрос как запрос на новое содержание).</w:t>
            </w:r>
          </w:p>
          <w:p w:rsidR="00D921BF" w:rsidRPr="00D921BF" w:rsidRDefault="00D921BF" w:rsidP="00D921BF">
            <w:pPr>
              <w:shd w:val="clear" w:color="auto" w:fill="FFFFFF"/>
              <w:rPr>
                <w:rFonts w:eastAsia="Times New Roman" w:cstheme="minorHAnsi"/>
                <w:i/>
                <w:color w:val="000000"/>
                <w:lang w:eastAsia="ru-RU"/>
              </w:rPr>
            </w:pPr>
            <w:r w:rsidRPr="00D921BF">
              <w:rPr>
                <w:rFonts w:eastAsia="Times New Roman" w:cstheme="minorHAnsi"/>
                <w:i/>
                <w:color w:val="000000"/>
                <w:lang w:eastAsia="ru-RU"/>
              </w:rPr>
              <w:t>Второй год обучения</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Раздел 1 Русский язык: прошлое и настоящее</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Слова, называющие игры, забавы, игрушки (например, городки, салочки, салазки,</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санки, волчок, свистулька).</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Слова, называющие предметы традиционного русского быта: 1) слова, называющие</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домашнюю утварь и орудия труда (например, ухват, ушат, ступа, плошка, крынка, ковш,</w:t>
            </w:r>
            <w:proofErr w:type="gramEnd"/>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решето, веретено, серп, коса, плуг); 2) слова, называющие то, что ели в старину</w:t>
            </w:r>
            <w:proofErr w:type="gramEnd"/>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(например, тюря, полба, каша, щи, похлёбка, бублик, ватрушка калач, коврижки): какие из</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них сохранились до нашего времени; 3) слова, называющие то, во что раньше одевались</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дети (например, шубейка, тулуп, шапка, валенки, сарафан, рубаха, лапти).</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Пословицы, поговорки, фразеологизмы, возникновение которых связано </w:t>
            </w:r>
            <w:proofErr w:type="gramStart"/>
            <w:r w:rsidRPr="00D921BF">
              <w:rPr>
                <w:rFonts w:eastAsia="Times New Roman" w:cstheme="minorHAnsi"/>
                <w:color w:val="000000"/>
                <w:lang w:eastAsia="ru-RU"/>
              </w:rPr>
              <w:t>с</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предметами и явлениями традиционного русского быта: игры, утварь, орудия труда, еда,</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одежда (например, каши не сваришь, ни за какие коврижки). Сравнение русских пословиц</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lastRenderedPageBreak/>
              <w:t>и поговорок с пословицами и поговорками других народов. Сравнение фразеологизмов,</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имеющих в разных языках общий смысл, но различную образную форму (например, ехать</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в Тулу со своим самоваром (рус.); ехать в лес с дровами (тат.).</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Проектное задание: «Почему это так называется?».</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Раздел 2 Язык в действии</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Как правильно произносить слова (пропедевтическая работа по предупреждению</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ошибок в произношении слов в речи).</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Смыслоразличительная роль ударения. Наблюдение за изменением места ударения</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в поэтическом тексте. Работа со словарем ударений.</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Практическая работа: «Слушаем и учимся читать фрагменты стихов и сказок, </w:t>
            </w:r>
            <w:proofErr w:type="gramStart"/>
            <w:r w:rsidRPr="00D921BF">
              <w:rPr>
                <w:rFonts w:eastAsia="Times New Roman" w:cstheme="minorHAnsi"/>
                <w:color w:val="000000"/>
                <w:lang w:eastAsia="ru-RU"/>
              </w:rPr>
              <w:t>в</w:t>
            </w:r>
            <w:proofErr w:type="gramEnd"/>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которых</w:t>
            </w:r>
            <w:proofErr w:type="gramEnd"/>
            <w:r w:rsidRPr="00D921BF">
              <w:rPr>
                <w:rFonts w:eastAsia="Times New Roman" w:cstheme="minorHAnsi"/>
                <w:color w:val="000000"/>
                <w:lang w:eastAsia="ru-RU"/>
              </w:rPr>
              <w:t xml:space="preserve"> есть слова с необычным произношением и ударением».</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Разные способы толкования значения слов. Наблюдение за сочетаемостью слов.</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Совершенствование орфографических навыков.</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Раздел 3 Секреты речи и текста</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Приемы общения: убеждение, уговаривание, просьба, похвала и др., сохранение</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инициативы в диалоге, уклонение от инициативы, завершение диалога и др. (например,</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как правильно выразить несогласие; как убедить товарища).</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Особенности русского речевого этикета. Устойчивые этикетные выражения </w:t>
            </w:r>
            <w:proofErr w:type="gramStart"/>
            <w:r w:rsidRPr="00D921BF">
              <w:rPr>
                <w:rFonts w:eastAsia="Times New Roman" w:cstheme="minorHAnsi"/>
                <w:color w:val="000000"/>
                <w:lang w:eastAsia="ru-RU"/>
              </w:rPr>
              <w:t>в</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учебно-научной коммуникации: формы обращения; использование обращения ты и вы.</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Устный ответ как жанр монологической устной учебно-научной речи. Различные</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виды ответов: развернутый ответ, ответ-добавление (на практическом уровне).</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Связь предложений в тексте. Практическое овладение средствами связи:</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лексический повтор, местоименный повтор.</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Создание текстов-повествований: заметки о посещении музеев; повествование </w:t>
            </w:r>
            <w:proofErr w:type="gramStart"/>
            <w:r w:rsidRPr="00D921BF">
              <w:rPr>
                <w:rFonts w:eastAsia="Times New Roman" w:cstheme="minorHAnsi"/>
                <w:color w:val="000000"/>
                <w:lang w:eastAsia="ru-RU"/>
              </w:rPr>
              <w:t>об</w:t>
            </w:r>
            <w:proofErr w:type="gramEnd"/>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участии</w:t>
            </w:r>
            <w:proofErr w:type="gramEnd"/>
            <w:r w:rsidRPr="00D921BF">
              <w:rPr>
                <w:rFonts w:eastAsia="Times New Roman" w:cstheme="minorHAnsi"/>
                <w:color w:val="000000"/>
                <w:lang w:eastAsia="ru-RU"/>
              </w:rPr>
              <w:t xml:space="preserve"> в народных праздниках.</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Создание текста: развёрнутое толкование значения слова.</w:t>
            </w:r>
          </w:p>
          <w:p w:rsidR="00D921BF" w:rsidRPr="00D921BF" w:rsidRDefault="00D921BF" w:rsidP="00D921BF">
            <w:pPr>
              <w:shd w:val="clear" w:color="auto" w:fill="FFFFFF"/>
              <w:rPr>
                <w:rFonts w:eastAsia="Times New Roman" w:cstheme="minorHAnsi"/>
                <w:i/>
                <w:color w:val="000000"/>
                <w:lang w:eastAsia="ru-RU"/>
              </w:rPr>
            </w:pPr>
            <w:r w:rsidRPr="00D921BF">
              <w:rPr>
                <w:rFonts w:eastAsia="Times New Roman" w:cstheme="minorHAnsi"/>
                <w:i/>
                <w:color w:val="000000"/>
                <w:lang w:eastAsia="ru-RU"/>
              </w:rPr>
              <w:t>Третий год обучения</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Раздел 1 Русский язык: прошлое и настоящее</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Слова, связанные с особенностями мировосприятия и отношений между людьми</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(например, правда – ложь, друг – недруг, брат – братство – побратим).</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Слова, называющие природные явления и растения (например, образные названия</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ветра, дождя, снега; названия растений).</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Слова, называющие предметы и явления традиционной русской культуры: слова,</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называющие занятия людей (например, ямщик, извозчик, коробейник, лавочник).</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Слова, обозначающие предметы традиционной русской культуры: слова,</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называющие музыкальные инструменты (например, балалайка, гусли, </w:t>
            </w:r>
            <w:r w:rsidRPr="00D921BF">
              <w:rPr>
                <w:rFonts w:eastAsia="Times New Roman" w:cstheme="minorHAnsi"/>
                <w:color w:val="000000"/>
                <w:lang w:eastAsia="ru-RU"/>
              </w:rPr>
              <w:lastRenderedPageBreak/>
              <w:t>гармонь).</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Русские традиционные сказочные образы, эпитеты и сравнения (например,</w:t>
            </w:r>
            <w:proofErr w:type="gramEnd"/>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Снегурочка, дубрава, сокол, соловей, зорька, солнце и т. п.): уточнение значений,</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наблюдение за использованием в произведениях фольклора и </w:t>
            </w:r>
            <w:proofErr w:type="gramStart"/>
            <w:r w:rsidRPr="00D921BF">
              <w:rPr>
                <w:rFonts w:eastAsia="Times New Roman" w:cstheme="minorHAnsi"/>
                <w:color w:val="000000"/>
                <w:lang w:eastAsia="ru-RU"/>
              </w:rPr>
              <w:t>художественной</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литературы.</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Названия старинных русских городов, сведения о происхождении этих названий.</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Проектные задания: «Откуда в русском языке эта фамилия»; «История моего имени</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и фамилии» (приобретение опыта поиска информации о происхождении слов).</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Раздел 2 Язык в действии</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Как правильно произносить слова (пропедевтическая работа по предупреждению</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ошибок в произношении слов в речи).</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Многообразие суффиксов, позволяющих выразить различные оттенки значения и</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различную оценку, как специфика русского языка (например, книга, книжка, книжечка,</w:t>
            </w:r>
            <w:proofErr w:type="gramEnd"/>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книжица, книжонка, книжища; заяц, зайчик, зайчонок, зайчишка, заинька и т. п.) (на</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практическом </w:t>
            </w:r>
            <w:proofErr w:type="gramStart"/>
            <w:r w:rsidRPr="00D921BF">
              <w:rPr>
                <w:rFonts w:eastAsia="Times New Roman" w:cstheme="minorHAnsi"/>
                <w:color w:val="000000"/>
                <w:lang w:eastAsia="ru-RU"/>
              </w:rPr>
              <w:t>уровне</w:t>
            </w:r>
            <w:proofErr w:type="gramEnd"/>
            <w:r w:rsidRPr="00D921BF">
              <w:rPr>
                <w:rFonts w:eastAsia="Times New Roman" w:cstheme="minorHAnsi"/>
                <w:color w:val="000000"/>
                <w:lang w:eastAsia="ru-RU"/>
              </w:rPr>
              <w:t>).</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Специфика грамматических категорий русского языка (например, категории рода,</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падежа имён существительных). Практическое овладение нормами употребления</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отдельных грамматических форм имен существительных. Словоизменение </w:t>
            </w:r>
            <w:proofErr w:type="gramStart"/>
            <w:r w:rsidRPr="00D921BF">
              <w:rPr>
                <w:rFonts w:eastAsia="Times New Roman" w:cstheme="minorHAnsi"/>
                <w:color w:val="000000"/>
                <w:lang w:eastAsia="ru-RU"/>
              </w:rPr>
              <w:t>отдельных</w:t>
            </w:r>
            <w:proofErr w:type="gramEnd"/>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форм множественного числа имен существительных (например, родительный падеж</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множественного числа слов) (на практическом уровне). Практическое овладение нормами правильного и точного употребления предлогов, образования предложно-падежных форм существительных (предлоги с пространственным значением) (на практическом уровне).</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Существительные, имеющие только форму </w:t>
            </w:r>
            <w:proofErr w:type="gramStart"/>
            <w:r w:rsidRPr="00D921BF">
              <w:rPr>
                <w:rFonts w:eastAsia="Times New Roman" w:cstheme="minorHAnsi"/>
                <w:color w:val="000000"/>
                <w:lang w:eastAsia="ru-RU"/>
              </w:rPr>
              <w:t>единственного</w:t>
            </w:r>
            <w:proofErr w:type="gramEnd"/>
            <w:r w:rsidRPr="00D921BF">
              <w:rPr>
                <w:rFonts w:eastAsia="Times New Roman" w:cstheme="minorHAnsi"/>
                <w:color w:val="000000"/>
                <w:lang w:eastAsia="ru-RU"/>
              </w:rPr>
              <w:t xml:space="preserve"> или только форму</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множественного числа (в рамках изученного).</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Совершенствование навыков орфографического оформления текста.</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Раздел 3 Секреты речи и текста</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Особенности устного выступления.</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Создание текстов-повествований: о путешествии по городам; об участии </w:t>
            </w:r>
            <w:proofErr w:type="gramStart"/>
            <w:r w:rsidRPr="00D921BF">
              <w:rPr>
                <w:rFonts w:eastAsia="Times New Roman" w:cstheme="minorHAnsi"/>
                <w:color w:val="000000"/>
                <w:lang w:eastAsia="ru-RU"/>
              </w:rPr>
              <w:t>в</w:t>
            </w:r>
            <w:proofErr w:type="gramEnd"/>
            <w:r w:rsidRPr="00D921BF">
              <w:rPr>
                <w:rFonts w:eastAsia="Times New Roman" w:cstheme="minorHAnsi"/>
                <w:color w:val="000000"/>
                <w:lang w:eastAsia="ru-RU"/>
              </w:rPr>
              <w:t xml:space="preserve"> мастер-</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классах</w:t>
            </w:r>
            <w:proofErr w:type="gramEnd"/>
            <w:r w:rsidRPr="00D921BF">
              <w:rPr>
                <w:rFonts w:eastAsia="Times New Roman" w:cstheme="minorHAnsi"/>
                <w:color w:val="000000"/>
                <w:lang w:eastAsia="ru-RU"/>
              </w:rPr>
              <w:t>, связанных с народными промыслами.</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Создание текстов-рассуждений с использованием различных способов</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аргументации (в рамках </w:t>
            </w:r>
            <w:proofErr w:type="gramStart"/>
            <w:r w:rsidRPr="00D921BF">
              <w:rPr>
                <w:rFonts w:eastAsia="Times New Roman" w:cstheme="minorHAnsi"/>
                <w:color w:val="000000"/>
                <w:lang w:eastAsia="ru-RU"/>
              </w:rPr>
              <w:t>изученного</w:t>
            </w:r>
            <w:proofErr w:type="gramEnd"/>
            <w:r w:rsidRPr="00D921BF">
              <w:rPr>
                <w:rFonts w:eastAsia="Times New Roman" w:cstheme="minorHAnsi"/>
                <w:color w:val="000000"/>
                <w:lang w:eastAsia="ru-RU"/>
              </w:rPr>
              <w:t>).</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Редактирование предложенных текстов с целью совершенствования их содержания</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и формы (в пределах </w:t>
            </w:r>
            <w:proofErr w:type="gramStart"/>
            <w:r w:rsidRPr="00D921BF">
              <w:rPr>
                <w:rFonts w:eastAsia="Times New Roman" w:cstheme="minorHAnsi"/>
                <w:color w:val="000000"/>
                <w:lang w:eastAsia="ru-RU"/>
              </w:rPr>
              <w:t>изученного</w:t>
            </w:r>
            <w:proofErr w:type="gramEnd"/>
            <w:r w:rsidRPr="00D921BF">
              <w:rPr>
                <w:rFonts w:eastAsia="Times New Roman" w:cstheme="minorHAnsi"/>
                <w:color w:val="000000"/>
                <w:lang w:eastAsia="ru-RU"/>
              </w:rPr>
              <w:t xml:space="preserve"> в основном курсе).</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Языковые особенности текстов фольклора и художественных текстов или их</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фрагментов (народных и литературных сказок, рассказов, загадок, пословиц, притч и т.</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lastRenderedPageBreak/>
              <w:t>п.).</w:t>
            </w:r>
          </w:p>
          <w:p w:rsidR="00D921BF" w:rsidRPr="00D921BF" w:rsidRDefault="00D921BF" w:rsidP="00D921BF">
            <w:pPr>
              <w:shd w:val="clear" w:color="auto" w:fill="FFFFFF"/>
              <w:rPr>
                <w:rFonts w:eastAsia="Times New Roman" w:cstheme="minorHAnsi"/>
                <w:i/>
                <w:color w:val="000000"/>
                <w:lang w:eastAsia="ru-RU"/>
              </w:rPr>
            </w:pPr>
            <w:r w:rsidRPr="00D921BF">
              <w:rPr>
                <w:rFonts w:eastAsia="Times New Roman" w:cstheme="minorHAnsi"/>
                <w:i/>
                <w:color w:val="000000"/>
                <w:lang w:eastAsia="ru-RU"/>
              </w:rPr>
              <w:t>Четвёртый год обучения</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Раздел 1 Русский язык: прошлое и настоящее</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Слова, связанные с качествами и чувствами людей (например, добросердечный,</w:t>
            </w:r>
            <w:proofErr w:type="gramEnd"/>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доброжелательный</w:t>
            </w:r>
            <w:proofErr w:type="gramEnd"/>
            <w:r w:rsidRPr="00D921BF">
              <w:rPr>
                <w:rFonts w:eastAsia="Times New Roman" w:cstheme="minorHAnsi"/>
                <w:color w:val="000000"/>
                <w:lang w:eastAsia="ru-RU"/>
              </w:rPr>
              <w:t>, благодарный, бескорыстный); слова, связанные с обучением.</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Слова, называющие родственные отношения (например, матушка, батюшка,</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братец, сестрица, мачеха, падчерица).</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Пословицы, поговорки и фразеологизмы, возникновение которых связано </w:t>
            </w:r>
            <w:proofErr w:type="gramStart"/>
            <w:r w:rsidRPr="00D921BF">
              <w:rPr>
                <w:rFonts w:eastAsia="Times New Roman" w:cstheme="minorHAnsi"/>
                <w:color w:val="000000"/>
                <w:lang w:eastAsia="ru-RU"/>
              </w:rPr>
              <w:t>с</w:t>
            </w:r>
            <w:proofErr w:type="gramEnd"/>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качествами, чувствами людей, с учением, с родственными отношениями (например, от</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корки до корки, вся семья вместе, так и душа на месте и т. д.). Сравнение с пословицами и</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поговорками других народов. Сравнение фразеологизмов из разных языков, имеющих</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общий смысл, но различную образную форму.</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Русские традиционные эпитеты: уточнение значений, наблюдение </w:t>
            </w:r>
            <w:proofErr w:type="gramStart"/>
            <w:r w:rsidRPr="00D921BF">
              <w:rPr>
                <w:rFonts w:eastAsia="Times New Roman" w:cstheme="minorHAnsi"/>
                <w:color w:val="000000"/>
                <w:lang w:eastAsia="ru-RU"/>
              </w:rPr>
              <w:t>за</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использованием в произведениях фольклора и художественной литературы.</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Лексика, заимствованная русским языком из языков народов России и мира.</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Русские слова в языках других народов.</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Проектные задания: </w:t>
            </w:r>
            <w:proofErr w:type="gramStart"/>
            <w:r w:rsidRPr="00D921BF">
              <w:rPr>
                <w:rFonts w:eastAsia="Times New Roman" w:cstheme="minorHAnsi"/>
                <w:color w:val="000000"/>
                <w:lang w:eastAsia="ru-RU"/>
              </w:rPr>
              <w:t>«Откуда это слово появилось в русском языке» (приобретение</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опыта поиска информации о происхождении слов); «Сравнение толкований слов в словаре</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В. И. Даля и современном толковом </w:t>
            </w:r>
            <w:proofErr w:type="gramStart"/>
            <w:r w:rsidRPr="00D921BF">
              <w:rPr>
                <w:rFonts w:eastAsia="Times New Roman" w:cstheme="minorHAnsi"/>
                <w:color w:val="000000"/>
                <w:lang w:eastAsia="ru-RU"/>
              </w:rPr>
              <w:t>словаре</w:t>
            </w:r>
            <w:proofErr w:type="gramEnd"/>
            <w:r w:rsidRPr="00D921BF">
              <w:rPr>
                <w:rFonts w:eastAsia="Times New Roman" w:cstheme="minorHAnsi"/>
                <w:color w:val="000000"/>
                <w:lang w:eastAsia="ru-RU"/>
              </w:rPr>
              <w:t>»; «Русские слова в языках других народов».</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Раздел 2 Язык в действии</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Как правильно произносить слова (пропедевтическая работа по предупреждению</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ошибок в произношении слов в речи).</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Трудные случаи образования формы 1 лица единственного числа настоящего и</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будущего времени глаголов (на пропедевтическом уровне). Наблюдение за синонимией</w:t>
            </w:r>
          </w:p>
          <w:p w:rsidR="00D921BF" w:rsidRPr="00D921BF" w:rsidRDefault="00D921BF" w:rsidP="00D921BF">
            <w:pPr>
              <w:shd w:val="clear" w:color="auto" w:fill="FFFFFF"/>
              <w:rPr>
                <w:rFonts w:eastAsia="Times New Roman" w:cstheme="minorHAnsi"/>
                <w:color w:val="000000"/>
                <w:lang w:eastAsia="ru-RU"/>
              </w:rPr>
            </w:pPr>
            <w:proofErr w:type="gramStart"/>
            <w:r w:rsidRPr="00D921BF">
              <w:rPr>
                <w:rFonts w:eastAsia="Times New Roman" w:cstheme="minorHAnsi"/>
                <w:color w:val="000000"/>
                <w:lang w:eastAsia="ru-RU"/>
              </w:rPr>
              <w:t>синтаксических конструкций на уровне словосочетаний и предложений (на</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пропедевтическом </w:t>
            </w:r>
            <w:proofErr w:type="gramStart"/>
            <w:r w:rsidRPr="00D921BF">
              <w:rPr>
                <w:rFonts w:eastAsia="Times New Roman" w:cstheme="minorHAnsi"/>
                <w:color w:val="000000"/>
                <w:lang w:eastAsia="ru-RU"/>
              </w:rPr>
              <w:t>уровне</w:t>
            </w:r>
            <w:proofErr w:type="gramEnd"/>
            <w:r w:rsidRPr="00D921BF">
              <w:rPr>
                <w:rFonts w:eastAsia="Times New Roman" w:cstheme="minorHAnsi"/>
                <w:color w:val="000000"/>
                <w:lang w:eastAsia="ru-RU"/>
              </w:rPr>
              <w:t>).</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История возникновения и функции знаков препинания (в рамках изученного).</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Совершенствование навыков правильного пунктуационного оформления текста.</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Раздел 3 Секреты речи и текста</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Правила ведения диалога: корректные и некорректные вопросы.</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Информативная функция заголовков. Типы заголовков.</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Составление плана текста, не разделенного на абзацы. Информационная</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переработка прослушанного или прочитанного текста: пересказ с изменением лица.</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Создание текста как результата собственной исследовательской деятельности.</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lastRenderedPageBreak/>
              <w:t>Оценивание устных и письменных речевых высказываний с точки зрения точного,</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уместного и выразительного словоупотребления. Редактирование </w:t>
            </w:r>
            <w:proofErr w:type="gramStart"/>
            <w:r w:rsidRPr="00D921BF">
              <w:rPr>
                <w:rFonts w:eastAsia="Times New Roman" w:cstheme="minorHAnsi"/>
                <w:color w:val="000000"/>
                <w:lang w:eastAsia="ru-RU"/>
              </w:rPr>
              <w:t>предложенных</w:t>
            </w:r>
            <w:proofErr w:type="gramEnd"/>
            <w:r w:rsidRPr="00D921BF">
              <w:rPr>
                <w:rFonts w:eastAsia="Times New Roman" w:cstheme="minorHAnsi"/>
                <w:color w:val="000000"/>
                <w:lang w:eastAsia="ru-RU"/>
              </w:rPr>
              <w:t xml:space="preserve"> и</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собственных текстов с целью совершенствования их содержания и формы; сопоставление</w:t>
            </w:r>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 xml:space="preserve">чернового и отредактированного текстов. Практический опыт использования </w:t>
            </w:r>
            <w:proofErr w:type="gramStart"/>
            <w:r w:rsidRPr="00D921BF">
              <w:rPr>
                <w:rFonts w:eastAsia="Times New Roman" w:cstheme="minorHAnsi"/>
                <w:color w:val="000000"/>
                <w:lang w:eastAsia="ru-RU"/>
              </w:rPr>
              <w:t>учебных</w:t>
            </w:r>
            <w:proofErr w:type="gramEnd"/>
          </w:p>
          <w:p w:rsidR="00D921BF" w:rsidRPr="00D921BF" w:rsidRDefault="00D921BF" w:rsidP="00D921BF">
            <w:pPr>
              <w:shd w:val="clear" w:color="auto" w:fill="FFFFFF"/>
              <w:rPr>
                <w:rFonts w:eastAsia="Times New Roman" w:cstheme="minorHAnsi"/>
                <w:color w:val="000000"/>
                <w:lang w:eastAsia="ru-RU"/>
              </w:rPr>
            </w:pPr>
            <w:r w:rsidRPr="00D921BF">
              <w:rPr>
                <w:rFonts w:eastAsia="Times New Roman" w:cstheme="minorHAnsi"/>
                <w:color w:val="000000"/>
                <w:lang w:eastAsia="ru-RU"/>
              </w:rPr>
              <w:t>словарей в процессе редактирования текста.</w:t>
            </w:r>
          </w:p>
          <w:p w:rsidR="009559F4" w:rsidRDefault="00D921BF" w:rsidP="009559F4">
            <w:pPr>
              <w:shd w:val="clear" w:color="auto" w:fill="FFFFFF"/>
              <w:rPr>
                <w:rFonts w:eastAsia="Times New Roman" w:cstheme="minorHAnsi"/>
                <w:color w:val="000000"/>
                <w:lang w:eastAsia="ru-RU"/>
              </w:rPr>
            </w:pPr>
            <w:r w:rsidRPr="00D921BF">
              <w:rPr>
                <w:rFonts w:eastAsia="Times New Roman" w:cstheme="minorHAnsi"/>
                <w:color w:val="000000"/>
                <w:lang w:eastAsia="ru-RU"/>
              </w:rPr>
              <w:t>Синонимия речевых формул (на практическом уровне).</w:t>
            </w:r>
          </w:p>
          <w:p w:rsidR="00D149A9" w:rsidRPr="00D149A9" w:rsidRDefault="00D149A9" w:rsidP="009559F4">
            <w:pPr>
              <w:shd w:val="clear" w:color="auto" w:fill="FFFFFF"/>
              <w:rPr>
                <w:rFonts w:eastAsia="Times New Roman" w:cstheme="minorHAnsi"/>
                <w:b/>
                <w:color w:val="000000"/>
                <w:u w:val="single"/>
                <w:lang w:eastAsia="ru-RU"/>
              </w:rPr>
            </w:pPr>
            <w:r w:rsidRPr="00D149A9">
              <w:rPr>
                <w:rFonts w:eastAsia="Times New Roman" w:cstheme="minorHAnsi"/>
                <w:b/>
                <w:color w:val="000000"/>
                <w:u w:val="single"/>
                <w:lang w:eastAsia="ru-RU"/>
              </w:rPr>
              <w:t>Литературное чтение на родном языке</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Pr>
                <w:color w:val="000000"/>
                <w:sz w:val="27"/>
                <w:szCs w:val="27"/>
              </w:rPr>
              <w:t> </w:t>
            </w:r>
            <w:proofErr w:type="gramStart"/>
            <w:r w:rsidRPr="00D149A9">
              <w:rPr>
                <w:rFonts w:asciiTheme="minorHAnsi" w:hAnsiTheme="minorHAnsi" w:cstheme="minorHAnsi"/>
                <w:color w:val="000000"/>
                <w:sz w:val="22"/>
                <w:szCs w:val="22"/>
              </w:rPr>
              <w:t>соответствии с требованиями Федерального государственного образовательного стандарта начального общего образования к планируемым результатам в рабочей программе учебного предмета «Литературное чтение на родном (русском) языке» </w:t>
            </w:r>
            <w:r w:rsidRPr="00D149A9">
              <w:rPr>
                <w:rFonts w:asciiTheme="minorHAnsi" w:hAnsiTheme="minorHAnsi" w:cstheme="minorHAnsi"/>
                <w:bCs/>
                <w:iCs/>
                <w:color w:val="000000"/>
                <w:sz w:val="22"/>
                <w:szCs w:val="22"/>
              </w:rPr>
              <w:t>реализованы разделы:</w:t>
            </w:r>
            <w:proofErr w:type="gramEnd"/>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iCs/>
                <w:color w:val="000000"/>
                <w:sz w:val="22"/>
                <w:szCs w:val="22"/>
              </w:rPr>
              <w:t>«</w:t>
            </w:r>
            <w:proofErr w:type="spellStart"/>
            <w:r w:rsidRPr="00D149A9">
              <w:rPr>
                <w:rFonts w:asciiTheme="minorHAnsi" w:hAnsiTheme="minorHAnsi" w:cstheme="minorHAnsi"/>
                <w:bCs/>
                <w:iCs/>
                <w:color w:val="000000"/>
                <w:sz w:val="22"/>
                <w:szCs w:val="22"/>
              </w:rPr>
              <w:t>Аудирование</w:t>
            </w:r>
            <w:proofErr w:type="spellEnd"/>
            <w:r w:rsidRPr="00D149A9">
              <w:rPr>
                <w:rFonts w:asciiTheme="minorHAnsi" w:hAnsiTheme="minorHAnsi" w:cstheme="minorHAnsi"/>
                <w:bCs/>
                <w:iCs/>
                <w:color w:val="000000"/>
                <w:sz w:val="22"/>
                <w:szCs w:val="22"/>
              </w:rPr>
              <w:t xml:space="preserve"> (слушание)»,</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iCs/>
                <w:color w:val="000000"/>
                <w:sz w:val="22"/>
                <w:szCs w:val="22"/>
              </w:rPr>
              <w:t>«Чтение вслух»,</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iCs/>
                <w:color w:val="000000"/>
                <w:sz w:val="22"/>
                <w:szCs w:val="22"/>
              </w:rPr>
              <w:t>«Чтение про себя»,</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iCs/>
                <w:color w:val="000000"/>
                <w:sz w:val="22"/>
                <w:szCs w:val="22"/>
              </w:rPr>
              <w:t>«Работа с разными видами текста»,</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iCs/>
                <w:color w:val="000000"/>
                <w:sz w:val="22"/>
                <w:szCs w:val="22"/>
              </w:rPr>
              <w:t>«Библиографическая культура»,</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iCs/>
                <w:color w:val="000000"/>
                <w:sz w:val="22"/>
                <w:szCs w:val="22"/>
              </w:rPr>
              <w:t>«Работа с текстом художественного произведения»,</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iCs/>
                <w:color w:val="000000"/>
                <w:sz w:val="22"/>
                <w:szCs w:val="22"/>
              </w:rPr>
              <w:t>«Работа с учебными, научно-популярными и другими текстами», «Говорение (культура речевого общения)»,</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iCs/>
                <w:color w:val="000000"/>
                <w:sz w:val="22"/>
                <w:szCs w:val="22"/>
              </w:rPr>
              <w:t>«Письмо (культура письменной речи)»,</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iCs/>
                <w:color w:val="000000"/>
                <w:sz w:val="22"/>
                <w:szCs w:val="22"/>
              </w:rPr>
              <w:t>«Круг детского чтения»,</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iCs/>
                <w:color w:val="000000"/>
                <w:sz w:val="22"/>
                <w:szCs w:val="22"/>
              </w:rPr>
              <w:t>«Литературоведческая пропедевтика (практическое освоение)»,</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iCs/>
                <w:color w:val="000000"/>
                <w:sz w:val="22"/>
                <w:szCs w:val="22"/>
              </w:rPr>
              <w:t>«Творческая деятельность учащихся (на основе литературных произведений)».</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color w:val="000000"/>
                <w:sz w:val="22"/>
                <w:szCs w:val="22"/>
              </w:rPr>
              <w:t>Виды речевой и читательской деятельности. </w:t>
            </w:r>
            <w:proofErr w:type="spellStart"/>
            <w:r w:rsidRPr="00D149A9">
              <w:rPr>
                <w:rFonts w:asciiTheme="minorHAnsi" w:hAnsiTheme="minorHAnsi" w:cstheme="minorHAnsi"/>
                <w:color w:val="000000"/>
                <w:sz w:val="22"/>
                <w:szCs w:val="22"/>
              </w:rPr>
              <w:t>Аудирование</w:t>
            </w:r>
            <w:proofErr w:type="spellEnd"/>
            <w:r w:rsidRPr="00D149A9">
              <w:rPr>
                <w:rFonts w:asciiTheme="minorHAnsi" w:hAnsiTheme="minorHAnsi" w:cstheme="minorHAnsi"/>
                <w:color w:val="000000"/>
                <w:sz w:val="22"/>
                <w:szCs w:val="22"/>
              </w:rPr>
              <w:t xml:space="preserve"> (слушание</w:t>
            </w:r>
            <w:proofErr w:type="gramStart"/>
            <w:r w:rsidRPr="00D149A9">
              <w:rPr>
                <w:rFonts w:asciiTheme="minorHAnsi" w:hAnsiTheme="minorHAnsi" w:cstheme="minorHAnsi"/>
                <w:color w:val="000000"/>
                <w:sz w:val="22"/>
                <w:szCs w:val="22"/>
              </w:rPr>
              <w:t>)В</w:t>
            </w:r>
            <w:proofErr w:type="gramEnd"/>
            <w:r w:rsidRPr="00D149A9">
              <w:rPr>
                <w:rFonts w:asciiTheme="minorHAnsi" w:hAnsiTheme="minorHAnsi" w:cstheme="minorHAnsi"/>
                <w:color w:val="000000"/>
                <w:sz w:val="22"/>
                <w:szCs w:val="22"/>
              </w:rPr>
              <w:t>осприятие на слух звучащей речи(высказывание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color w:val="000000"/>
                <w:sz w:val="22"/>
                <w:szCs w:val="22"/>
              </w:rPr>
              <w:t>Чтение. </w:t>
            </w:r>
            <w:r w:rsidRPr="00D149A9">
              <w:rPr>
                <w:rFonts w:asciiTheme="minorHAnsi" w:hAnsiTheme="minorHAnsi" w:cstheme="minorHAnsi"/>
                <w:color w:val="000000"/>
                <w:sz w:val="22"/>
                <w:szCs w:val="22"/>
              </w:rPr>
              <w:t xml:space="preserve">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D149A9">
              <w:rPr>
                <w:rFonts w:asciiTheme="minorHAnsi" w:hAnsiTheme="minorHAnsi" w:cstheme="minorHAnsi"/>
                <w:color w:val="000000"/>
                <w:sz w:val="22"/>
                <w:szCs w:val="22"/>
              </w:rPr>
              <w:t>читающего</w:t>
            </w:r>
            <w:proofErr w:type="gramEnd"/>
            <w:r w:rsidRPr="00D149A9">
              <w:rPr>
                <w:rFonts w:asciiTheme="minorHAnsi" w:hAnsiTheme="minorHAnsi" w:cstheme="minorHAnsi"/>
                <w:color w:val="000000"/>
                <w:sz w:val="22"/>
                <w:szCs w:val="22"/>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Чтение про себя. Осознание смысла произведения при чтении про себя</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color w:val="000000"/>
                <w:sz w:val="22"/>
                <w:szCs w:val="22"/>
              </w:rPr>
              <w:t xml:space="preserve">(доступных по объёму и жанру произведений). </w:t>
            </w:r>
            <w:proofErr w:type="gramStart"/>
            <w:r w:rsidRPr="00D149A9">
              <w:rPr>
                <w:rFonts w:asciiTheme="minorHAnsi" w:hAnsiTheme="minorHAnsi" w:cstheme="minorHAnsi"/>
                <w:color w:val="000000"/>
                <w:sz w:val="22"/>
                <w:szCs w:val="22"/>
              </w:rPr>
              <w:t>Определение вида чтения (изучающее,</w:t>
            </w:r>
            <w:proofErr w:type="gramEnd"/>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color w:val="000000"/>
                <w:sz w:val="22"/>
                <w:szCs w:val="22"/>
              </w:rPr>
              <w:t xml:space="preserve">ознакомительное, просмотровое, выборочное). Умение находить в тексте необходимую информацию. Понимание особенностей разных </w:t>
            </w:r>
            <w:r w:rsidRPr="00D149A9">
              <w:rPr>
                <w:rFonts w:asciiTheme="minorHAnsi" w:hAnsiTheme="minorHAnsi" w:cstheme="minorHAnsi"/>
                <w:color w:val="000000"/>
                <w:sz w:val="22"/>
                <w:szCs w:val="22"/>
              </w:rPr>
              <w:lastRenderedPageBreak/>
              <w:t>видов чтения: факта, описания, дополнения высказывания и др.</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color w:val="000000"/>
                <w:sz w:val="22"/>
                <w:szCs w:val="22"/>
              </w:rPr>
              <w:t>Работа с разными видами текста. </w:t>
            </w:r>
            <w:r w:rsidRPr="00D149A9">
              <w:rPr>
                <w:rFonts w:asciiTheme="minorHAnsi" w:hAnsiTheme="minorHAnsi" w:cstheme="minorHAnsi"/>
                <w:color w:val="000000"/>
                <w:sz w:val="22"/>
                <w:szCs w:val="22"/>
              </w:rPr>
              <w:t xml:space="preserve">Общее представление о разных видах текста: художественных, учебных, научно-популярных и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её названию и оформлению. Самостоятельное определение темы, главной мысли, структуры; деление текста на смысловые части, их </w:t>
            </w:r>
            <w:proofErr w:type="spellStart"/>
            <w:r w:rsidRPr="00D149A9">
              <w:rPr>
                <w:rFonts w:asciiTheme="minorHAnsi" w:hAnsiTheme="minorHAnsi" w:cstheme="minorHAnsi"/>
                <w:color w:val="000000"/>
                <w:sz w:val="22"/>
                <w:szCs w:val="22"/>
              </w:rPr>
              <w:t>озаглавливание</w:t>
            </w:r>
            <w:proofErr w:type="spellEnd"/>
            <w:r w:rsidRPr="00D149A9">
              <w:rPr>
                <w:rFonts w:asciiTheme="minorHAnsi" w:hAnsiTheme="minorHAnsi" w:cstheme="minorHAnsi"/>
                <w:color w:val="000000"/>
                <w:sz w:val="22"/>
                <w:szCs w:val="22"/>
              </w:rPr>
              <w:t>. Умение работать с разными видами</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color w:val="000000"/>
                <w:sz w:val="22"/>
                <w:szCs w:val="22"/>
              </w:rPr>
              <w:t>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color w:val="000000"/>
                <w:sz w:val="22"/>
                <w:szCs w:val="22"/>
              </w:rPr>
              <w:t>Библиографическая культура. </w:t>
            </w:r>
            <w:r w:rsidRPr="00D149A9">
              <w:rPr>
                <w:rFonts w:asciiTheme="minorHAnsi" w:hAnsiTheme="minorHAnsi" w:cstheme="minorHAnsi"/>
                <w:color w:val="000000"/>
                <w:sz w:val="22"/>
                <w:szCs w:val="22"/>
              </w:rPr>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roofErr w:type="gramStart"/>
            <w:r w:rsidRPr="00D149A9">
              <w:rPr>
                <w:rFonts w:asciiTheme="minorHAnsi" w:hAnsiTheme="minorHAnsi" w:cstheme="minorHAnsi"/>
                <w:color w:val="000000"/>
                <w:sz w:val="22"/>
                <w:szCs w:val="22"/>
              </w:rPr>
              <w:t>.Т</w:t>
            </w:r>
            <w:proofErr w:type="gramEnd"/>
            <w:r w:rsidRPr="00D149A9">
              <w:rPr>
                <w:rFonts w:asciiTheme="minorHAnsi" w:hAnsiTheme="minorHAnsi" w:cstheme="minorHAnsi"/>
                <w:color w:val="000000"/>
                <w:sz w:val="22"/>
                <w:szCs w:val="22"/>
              </w:rPr>
              <w:t>ипы книг (изданий): книга-произведение, книга-сборник, собрание сочинений, периодическая печать, справочные издания (справочники, словари, энциклопедии).</w:t>
            </w:r>
            <w:r w:rsidRPr="00D149A9">
              <w:rPr>
                <w:rFonts w:asciiTheme="minorHAnsi" w:hAnsiTheme="minorHAnsi" w:cstheme="minorHAnsi"/>
                <w:bCs/>
                <w:color w:val="000000"/>
                <w:sz w:val="22"/>
                <w:szCs w:val="22"/>
              </w:rPr>
              <w:t> </w:t>
            </w:r>
            <w:r w:rsidRPr="00D149A9">
              <w:rPr>
                <w:rFonts w:asciiTheme="minorHAnsi" w:hAnsiTheme="minorHAnsi" w:cstheme="minorHAnsi"/>
                <w:color w:val="000000"/>
                <w:sz w:val="22"/>
                <w:szCs w:val="22"/>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color w:val="000000"/>
                <w:sz w:val="22"/>
                <w:szCs w:val="22"/>
              </w:rPr>
              <w:t>Работа с текстом художественного произведения. </w:t>
            </w:r>
            <w:r w:rsidRPr="00D149A9">
              <w:rPr>
                <w:rFonts w:asciiTheme="minorHAnsi" w:hAnsiTheme="minorHAnsi" w:cstheme="minorHAnsi"/>
                <w:color w:val="000000"/>
                <w:sz w:val="22"/>
                <w:szCs w:val="22"/>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color w:val="000000"/>
                <w:sz w:val="22"/>
                <w:szCs w:val="22"/>
              </w:rPr>
              <w:t>Самостоятельное воспроизведение текста</w:t>
            </w:r>
            <w:r w:rsidRPr="00D149A9">
              <w:rPr>
                <w:rFonts w:asciiTheme="minorHAnsi" w:hAnsiTheme="minorHAnsi" w:cstheme="minorHAnsi"/>
                <w:color w:val="000000"/>
                <w:sz w:val="22"/>
                <w:szCs w:val="22"/>
              </w:rPr>
              <w:t xml:space="preserve">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мотивов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 Характеристика героя произведения. </w:t>
            </w:r>
            <w:proofErr w:type="gramStart"/>
            <w:r w:rsidRPr="00D149A9">
              <w:rPr>
                <w:rFonts w:asciiTheme="minorHAnsi" w:hAnsiTheme="minorHAnsi" w:cstheme="minorHAnsi"/>
                <w:color w:val="000000"/>
                <w:sz w:val="22"/>
                <w:szCs w:val="22"/>
              </w:rPr>
              <w:t>Портрет, характер героя, выраженные через поступки и речь.</w:t>
            </w:r>
            <w:proofErr w:type="gramEnd"/>
            <w:r w:rsidRPr="00D149A9">
              <w:rPr>
                <w:rFonts w:asciiTheme="minorHAnsi" w:hAnsiTheme="minorHAnsi" w:cstheme="minorHAnsi"/>
                <w:color w:val="000000"/>
                <w:sz w:val="22"/>
                <w:szCs w:val="22"/>
              </w:rPr>
              <w:t xml:space="preserve"> Освоение разных видов пересказа художественного текста: подробный, выборочный и краткий (передача </w:t>
            </w:r>
            <w:r w:rsidRPr="00D149A9">
              <w:rPr>
                <w:rFonts w:asciiTheme="minorHAnsi" w:hAnsiTheme="minorHAnsi" w:cstheme="minorHAnsi"/>
                <w:color w:val="000000"/>
                <w:sz w:val="22"/>
                <w:szCs w:val="22"/>
              </w:rPr>
              <w:lastRenderedPageBreak/>
              <w:t>основных мыслей)</w:t>
            </w:r>
            <w:proofErr w:type="gramStart"/>
            <w:r w:rsidRPr="00D149A9">
              <w:rPr>
                <w:rFonts w:asciiTheme="minorHAnsi" w:hAnsiTheme="minorHAnsi" w:cstheme="minorHAnsi"/>
                <w:color w:val="000000"/>
                <w:sz w:val="22"/>
                <w:szCs w:val="22"/>
              </w:rPr>
              <w:t>.П</w:t>
            </w:r>
            <w:proofErr w:type="gramEnd"/>
            <w:r w:rsidRPr="00D149A9">
              <w:rPr>
                <w:rFonts w:asciiTheme="minorHAnsi" w:hAnsiTheme="minorHAnsi" w:cstheme="minorHAnsi"/>
                <w:color w:val="000000"/>
                <w:sz w:val="22"/>
                <w:szCs w:val="22"/>
              </w:rPr>
              <w:t xml:space="preserve">одробный пересказ текста: определение главной мысли фрагмента, выделение опорных или ключевых слов, </w:t>
            </w:r>
            <w:proofErr w:type="spellStart"/>
            <w:r w:rsidRPr="00D149A9">
              <w:rPr>
                <w:rFonts w:asciiTheme="minorHAnsi" w:hAnsiTheme="minorHAnsi" w:cstheme="minorHAnsi"/>
                <w:color w:val="000000"/>
                <w:sz w:val="22"/>
                <w:szCs w:val="22"/>
              </w:rPr>
              <w:t>озаглавливание</w:t>
            </w:r>
            <w:proofErr w:type="spellEnd"/>
            <w:r w:rsidRPr="00D149A9">
              <w:rPr>
                <w:rFonts w:asciiTheme="minorHAnsi" w:hAnsiTheme="minorHAnsi" w:cstheme="minorHAnsi"/>
                <w:color w:val="000000"/>
                <w:sz w:val="22"/>
                <w:szCs w:val="22"/>
              </w:rPr>
              <w:t xml:space="preserve">, подробный пересказ эпизода; деление текста на части, определение главной мысли каждой части и всего текста, </w:t>
            </w:r>
            <w:proofErr w:type="spellStart"/>
            <w:r w:rsidRPr="00D149A9">
              <w:rPr>
                <w:rFonts w:asciiTheme="minorHAnsi" w:hAnsiTheme="minorHAnsi" w:cstheme="minorHAnsi"/>
                <w:color w:val="000000"/>
                <w:sz w:val="22"/>
                <w:szCs w:val="22"/>
              </w:rPr>
              <w:t>озаглавливание</w:t>
            </w:r>
            <w:proofErr w:type="spellEnd"/>
            <w:r w:rsidRPr="00D149A9">
              <w:rPr>
                <w:rFonts w:asciiTheme="minorHAnsi" w:hAnsiTheme="minorHAnsi" w:cstheme="minorHAnsi"/>
                <w:color w:val="000000"/>
                <w:sz w:val="22"/>
                <w:szCs w:val="22"/>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w:t>
            </w:r>
            <w:proofErr w:type="gramStart"/>
            <w:r w:rsidRPr="00D149A9">
              <w:rPr>
                <w:rFonts w:asciiTheme="minorHAnsi" w:hAnsiTheme="minorHAnsi" w:cstheme="minorHAnsi"/>
                <w:color w:val="000000"/>
                <w:sz w:val="22"/>
                <w:szCs w:val="22"/>
              </w:rPr>
              <w:t>тексте</w:t>
            </w:r>
            <w:proofErr w:type="gramEnd"/>
            <w:r w:rsidRPr="00D149A9">
              <w:rPr>
                <w:rFonts w:asciiTheme="minorHAnsi" w:hAnsiTheme="minorHAnsi" w:cstheme="minorHAnsi"/>
                <w:color w:val="000000"/>
                <w:sz w:val="22"/>
                <w:szCs w:val="22"/>
              </w:rPr>
              <w:t>,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color w:val="000000"/>
                <w:sz w:val="22"/>
                <w:szCs w:val="22"/>
              </w:rPr>
              <w:t>Работа с учебными, научно-популярными и другими текстами. </w:t>
            </w:r>
            <w:r w:rsidRPr="00D149A9">
              <w:rPr>
                <w:rFonts w:asciiTheme="minorHAnsi" w:hAnsiTheme="minorHAnsi" w:cstheme="minorHAnsi"/>
                <w:color w:val="000000"/>
                <w:sz w:val="22"/>
                <w:szCs w:val="22"/>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D149A9">
              <w:rPr>
                <w:rFonts w:asciiTheme="minorHAnsi" w:hAnsiTheme="minorHAnsi" w:cstheme="minorHAnsi"/>
                <w:color w:val="000000"/>
                <w:sz w:val="22"/>
                <w:szCs w:val="22"/>
              </w:rPr>
              <w:t>микротем</w:t>
            </w:r>
            <w:proofErr w:type="spellEnd"/>
            <w:r w:rsidRPr="00D149A9">
              <w:rPr>
                <w:rFonts w:asciiTheme="minorHAnsi" w:hAnsiTheme="minorHAnsi" w:cstheme="minorHAnsi"/>
                <w:color w:val="000000"/>
                <w:sz w:val="22"/>
                <w:szCs w:val="22"/>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color w:val="000000"/>
                <w:sz w:val="22"/>
                <w:szCs w:val="22"/>
              </w:rPr>
              <w:t>Говорение (культура речевого общения) </w:t>
            </w:r>
            <w:r w:rsidRPr="00D149A9">
              <w:rPr>
                <w:rFonts w:asciiTheme="minorHAnsi" w:hAnsiTheme="minorHAnsi" w:cstheme="minorHAnsi"/>
                <w:color w:val="000000"/>
                <w:sz w:val="22"/>
                <w:szCs w:val="22"/>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D149A9">
              <w:rPr>
                <w:rFonts w:asciiTheme="minorHAnsi" w:hAnsiTheme="minorHAnsi" w:cstheme="minorHAnsi"/>
                <w:color w:val="000000"/>
                <w:sz w:val="22"/>
                <w:szCs w:val="22"/>
              </w:rPr>
              <w:t>внеучебного</w:t>
            </w:r>
            <w:proofErr w:type="spellEnd"/>
            <w:r w:rsidRPr="00D149A9">
              <w:rPr>
                <w:rFonts w:asciiTheme="minorHAnsi" w:hAnsiTheme="minorHAnsi" w:cstheme="minorHAnsi"/>
                <w:color w:val="000000"/>
                <w:sz w:val="22"/>
                <w:szCs w:val="22"/>
              </w:rPr>
              <w:t xml:space="preserve"> общения. Знакомство с особенностями национального этикета на основе фольклорных произведений.</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proofErr w:type="gramStart"/>
            <w:r w:rsidRPr="00D149A9">
              <w:rPr>
                <w:rFonts w:asciiTheme="minorHAnsi" w:hAnsiTheme="minorHAnsi" w:cstheme="minorHAnsi"/>
                <w:bCs/>
                <w:color w:val="000000"/>
                <w:sz w:val="22"/>
                <w:szCs w:val="22"/>
              </w:rPr>
              <w:t>Работа со словом</w:t>
            </w:r>
            <w:r w:rsidRPr="00D149A9">
              <w:rPr>
                <w:rFonts w:asciiTheme="minorHAnsi" w:hAnsiTheme="minorHAnsi" w:cstheme="minorHAnsi"/>
                <w:color w:val="000000"/>
                <w:sz w:val="22"/>
                <w:szCs w:val="22"/>
              </w:rPr>
              <w:t> (распознавать прямое и переносное значения слов, их</w:t>
            </w:r>
            <w:proofErr w:type="gramEnd"/>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color w:val="000000"/>
                <w:sz w:val="22"/>
                <w:szCs w:val="22"/>
              </w:rPr>
              <w:t xml:space="preserve">многозначность), целенаправленное пополнение активного словарного запаса. 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(на основе событий повседневной жизни, прочтения художественного произведения, работы с произведениями изобразительного искусства) в рассказе (описание, рассуждение, повествование). Самостоятельное построение плана собственного </w:t>
            </w:r>
            <w:r w:rsidRPr="00D149A9">
              <w:rPr>
                <w:rFonts w:asciiTheme="minorHAnsi" w:hAnsiTheme="minorHAnsi" w:cstheme="minorHAnsi"/>
                <w:color w:val="000000"/>
                <w:sz w:val="22"/>
                <w:szCs w:val="22"/>
              </w:rPr>
              <w:lastRenderedPageBreak/>
              <w:t xml:space="preserve">высказывания. Отбор и использование выразительных средств языка (синонимы, антонимы, сравнение) с учётом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 </w:t>
            </w:r>
            <w:proofErr w:type="gramStart"/>
            <w:r w:rsidRPr="00D149A9">
              <w:rPr>
                <w:rFonts w:asciiTheme="minorHAnsi" w:hAnsiTheme="minorHAnsi" w:cstheme="minorHAnsi"/>
                <w:color w:val="000000"/>
                <w:sz w:val="22"/>
                <w:szCs w:val="22"/>
              </w:rPr>
              <w:t>Письмо (культура письменной речи) 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color w:val="000000"/>
                <w:sz w:val="22"/>
                <w:szCs w:val="22"/>
              </w:rPr>
              <w:t>Круг детского чтения. </w:t>
            </w:r>
            <w:r w:rsidRPr="00D149A9">
              <w:rPr>
                <w:rFonts w:asciiTheme="minorHAnsi" w:hAnsiTheme="minorHAnsi" w:cstheme="minorHAnsi"/>
                <w:color w:val="000000"/>
                <w:sz w:val="22"/>
                <w:szCs w:val="22"/>
              </w:rPr>
              <w:t xml:space="preserve">Произведения устного народного творчества разных народов России. Произведения классиков отечественной литературы XIX –ХХ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w:t>
            </w:r>
            <w:proofErr w:type="spellStart"/>
            <w:r w:rsidRPr="00D149A9">
              <w:rPr>
                <w:rFonts w:asciiTheme="minorHAnsi" w:hAnsiTheme="minorHAnsi" w:cstheme="minorHAnsi"/>
                <w:color w:val="000000"/>
                <w:sz w:val="22"/>
                <w:szCs w:val="22"/>
              </w:rPr>
              <w:t>Представленность</w:t>
            </w:r>
            <w:proofErr w:type="spellEnd"/>
            <w:r w:rsidRPr="00D149A9">
              <w:rPr>
                <w:rFonts w:asciiTheme="minorHAnsi" w:hAnsiTheme="minorHAnsi" w:cstheme="minorHAnsi"/>
                <w:color w:val="000000"/>
                <w:sz w:val="22"/>
                <w:szCs w:val="22"/>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Start"/>
            <w:r w:rsidRPr="00D149A9">
              <w:rPr>
                <w:rFonts w:asciiTheme="minorHAnsi" w:hAnsiTheme="minorHAnsi" w:cstheme="minorHAnsi"/>
                <w:color w:val="000000"/>
                <w:sz w:val="22"/>
                <w:szCs w:val="22"/>
              </w:rPr>
              <w:t>.О</w:t>
            </w:r>
            <w:proofErr w:type="gramEnd"/>
            <w:r w:rsidRPr="00D149A9">
              <w:rPr>
                <w:rFonts w:asciiTheme="minorHAnsi" w:hAnsiTheme="minorHAnsi" w:cstheme="minorHAnsi"/>
                <w:color w:val="000000"/>
                <w:sz w:val="22"/>
                <w:szCs w:val="22"/>
              </w:rPr>
              <w:t>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color w:val="000000"/>
                <w:sz w:val="22"/>
                <w:szCs w:val="22"/>
              </w:rPr>
              <w:t>Литературоведческая пропедевтика </w:t>
            </w:r>
            <w:r w:rsidRPr="00D149A9">
              <w:rPr>
                <w:rFonts w:asciiTheme="minorHAnsi" w:hAnsiTheme="minorHAnsi" w:cstheme="minorHAnsi"/>
                <w:color w:val="000000"/>
                <w:sz w:val="22"/>
                <w:szCs w:val="22"/>
              </w:rPr>
              <w:t>(практическое освоение</w:t>
            </w:r>
            <w:proofErr w:type="gramStart"/>
            <w:r w:rsidRPr="00D149A9">
              <w:rPr>
                <w:rFonts w:asciiTheme="minorHAnsi" w:hAnsiTheme="minorHAnsi" w:cstheme="minorHAnsi"/>
                <w:color w:val="000000"/>
                <w:sz w:val="22"/>
                <w:szCs w:val="22"/>
              </w:rPr>
              <w:t>)Н</w:t>
            </w:r>
            <w:proofErr w:type="gramEnd"/>
            <w:r w:rsidRPr="00D149A9">
              <w:rPr>
                <w:rFonts w:asciiTheme="minorHAnsi" w:hAnsiTheme="minorHAnsi" w:cstheme="minorHAnsi"/>
                <w:color w:val="000000"/>
                <w:sz w:val="22"/>
                <w:szCs w:val="22"/>
              </w:rPr>
              <w:t>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proofErr w:type="gramStart"/>
            <w:r w:rsidRPr="00D149A9">
              <w:rPr>
                <w:rFonts w:asciiTheme="minorHAnsi" w:hAnsiTheme="minorHAnsi" w:cstheme="minorHAnsi"/>
                <w:color w:val="000000"/>
                <w:sz w:val="22"/>
                <w:szCs w:val="22"/>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r w:rsidRPr="00D149A9">
              <w:rPr>
                <w:rFonts w:asciiTheme="minorHAnsi" w:hAnsiTheme="minorHAnsi" w:cstheme="minorHAnsi"/>
                <w:color w:val="000000"/>
                <w:sz w:val="22"/>
                <w:szCs w:val="22"/>
              </w:rPr>
              <w:t xml:space="preserve"> </w:t>
            </w:r>
            <w:proofErr w:type="gramStart"/>
            <w:r w:rsidRPr="00D149A9">
              <w:rPr>
                <w:rFonts w:asciiTheme="minorHAnsi" w:hAnsiTheme="minorHAnsi" w:cstheme="minorHAnsi"/>
                <w:color w:val="000000"/>
                <w:sz w:val="22"/>
                <w:szCs w:val="22"/>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color w:val="000000"/>
                <w:sz w:val="22"/>
                <w:szCs w:val="22"/>
              </w:rPr>
              <w:t>Прозаическая и стихотворная речь</w:t>
            </w:r>
            <w:r w:rsidRPr="00D149A9">
              <w:rPr>
                <w:rFonts w:asciiTheme="minorHAnsi" w:hAnsiTheme="minorHAnsi" w:cstheme="minorHAnsi"/>
                <w:color w:val="000000"/>
                <w:sz w:val="22"/>
                <w:szCs w:val="22"/>
              </w:rPr>
              <w:t xml:space="preserve">: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Малые фольклорные формы (колыбельные песни, </w:t>
            </w:r>
            <w:proofErr w:type="spellStart"/>
            <w:r w:rsidRPr="00D149A9">
              <w:rPr>
                <w:rFonts w:asciiTheme="minorHAnsi" w:hAnsiTheme="minorHAnsi" w:cstheme="minorHAnsi"/>
                <w:color w:val="000000"/>
                <w:sz w:val="22"/>
                <w:szCs w:val="22"/>
              </w:rPr>
              <w:t>потешки</w:t>
            </w:r>
            <w:proofErr w:type="spellEnd"/>
            <w:r w:rsidRPr="00D149A9">
              <w:rPr>
                <w:rFonts w:asciiTheme="minorHAnsi" w:hAnsiTheme="minorHAnsi" w:cstheme="minorHAnsi"/>
                <w:color w:val="000000"/>
                <w:sz w:val="22"/>
                <w:szCs w:val="22"/>
              </w:rPr>
              <w:t>, пословицы и поговорки, загадки) – узнавание, различение, определение основного смысла. Сказки (о животных, бытовые, волшебные).</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color w:val="000000"/>
                <w:sz w:val="22"/>
                <w:szCs w:val="22"/>
              </w:rPr>
              <w:t>Художественные особенности сказок:</w:t>
            </w:r>
            <w:r w:rsidRPr="00D149A9">
              <w:rPr>
                <w:rFonts w:asciiTheme="minorHAnsi" w:hAnsiTheme="minorHAnsi" w:cstheme="minorHAnsi"/>
                <w:color w:val="000000"/>
                <w:sz w:val="22"/>
                <w:szCs w:val="22"/>
              </w:rPr>
              <w:t xml:space="preserve"> лексика, построение (композиция). Литературная (авторская) сказка. Рассказ, стихотворение, басня </w:t>
            </w:r>
            <w:proofErr w:type="gramStart"/>
            <w:r w:rsidRPr="00D149A9">
              <w:rPr>
                <w:rFonts w:asciiTheme="minorHAnsi" w:hAnsiTheme="minorHAnsi" w:cstheme="minorHAnsi"/>
                <w:color w:val="000000"/>
                <w:sz w:val="22"/>
                <w:szCs w:val="22"/>
              </w:rPr>
              <w:t>–о</w:t>
            </w:r>
            <w:proofErr w:type="gramEnd"/>
            <w:r w:rsidRPr="00D149A9">
              <w:rPr>
                <w:rFonts w:asciiTheme="minorHAnsi" w:hAnsiTheme="minorHAnsi" w:cstheme="minorHAnsi"/>
                <w:color w:val="000000"/>
                <w:sz w:val="22"/>
                <w:szCs w:val="22"/>
              </w:rPr>
              <w:t>бщее представление о жанре, особенностях построения и выразительных средствах.</w:t>
            </w:r>
          </w:p>
          <w:p w:rsidR="00D149A9" w:rsidRPr="00D149A9" w:rsidRDefault="00D149A9" w:rsidP="00D149A9">
            <w:pPr>
              <w:pStyle w:val="a6"/>
              <w:shd w:val="clear" w:color="auto" w:fill="FFFFFF"/>
              <w:spacing w:before="0" w:beforeAutospacing="0" w:after="0" w:afterAutospacing="0" w:line="294" w:lineRule="atLeast"/>
              <w:rPr>
                <w:rFonts w:asciiTheme="minorHAnsi" w:hAnsiTheme="minorHAnsi" w:cstheme="minorHAnsi"/>
                <w:color w:val="000000"/>
                <w:sz w:val="22"/>
                <w:szCs w:val="22"/>
              </w:rPr>
            </w:pPr>
            <w:r w:rsidRPr="00D149A9">
              <w:rPr>
                <w:rFonts w:asciiTheme="minorHAnsi" w:hAnsiTheme="minorHAnsi" w:cstheme="minorHAnsi"/>
                <w:bCs/>
                <w:color w:val="000000"/>
                <w:sz w:val="22"/>
                <w:szCs w:val="22"/>
              </w:rPr>
              <w:t>Творческая деятельность </w:t>
            </w:r>
            <w:r w:rsidRPr="00D149A9">
              <w:rPr>
                <w:rFonts w:asciiTheme="minorHAnsi" w:hAnsiTheme="minorHAnsi" w:cstheme="minorHAnsi"/>
                <w:color w:val="000000"/>
                <w:sz w:val="22"/>
                <w:szCs w:val="22"/>
              </w:rPr>
              <w:t xml:space="preserve">обучающихся (на основе литературных произведений). Интерпретация текста литературного произведения в творческой деятельности учащихся: чтение по ролям, </w:t>
            </w:r>
            <w:proofErr w:type="spellStart"/>
            <w:r w:rsidRPr="00D149A9">
              <w:rPr>
                <w:rFonts w:asciiTheme="minorHAnsi" w:hAnsiTheme="minorHAnsi" w:cstheme="minorHAnsi"/>
                <w:color w:val="000000"/>
                <w:sz w:val="22"/>
                <w:szCs w:val="22"/>
              </w:rPr>
              <w:t>инсценирование</w:t>
            </w:r>
            <w:proofErr w:type="spellEnd"/>
            <w:r w:rsidRPr="00D149A9">
              <w:rPr>
                <w:rFonts w:asciiTheme="minorHAnsi" w:hAnsiTheme="minorHAnsi" w:cstheme="minorHAnsi"/>
                <w:color w:val="000000"/>
                <w:sz w:val="22"/>
                <w:szCs w:val="22"/>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D149A9">
              <w:rPr>
                <w:rFonts w:asciiTheme="minorHAnsi" w:hAnsiTheme="minorHAnsi" w:cstheme="minorHAnsi"/>
                <w:color w:val="000000"/>
                <w:sz w:val="22"/>
                <w:szCs w:val="22"/>
              </w:rPr>
              <w:t>этапности</w:t>
            </w:r>
            <w:proofErr w:type="spellEnd"/>
            <w:r w:rsidRPr="00D149A9">
              <w:rPr>
                <w:rFonts w:asciiTheme="minorHAnsi" w:hAnsiTheme="minorHAnsi" w:cstheme="minorHAnsi"/>
                <w:color w:val="000000"/>
                <w:sz w:val="22"/>
                <w:szCs w:val="22"/>
              </w:rPr>
              <w:t xml:space="preserve"> в выполнении действий)</w:t>
            </w:r>
            <w:proofErr w:type="gramStart"/>
            <w:r w:rsidRPr="00D149A9">
              <w:rPr>
                <w:rFonts w:asciiTheme="minorHAnsi" w:hAnsiTheme="minorHAnsi" w:cstheme="minorHAnsi"/>
                <w:color w:val="000000"/>
                <w:sz w:val="22"/>
                <w:szCs w:val="22"/>
              </w:rPr>
              <w:t>;и</w:t>
            </w:r>
            <w:proofErr w:type="gramEnd"/>
            <w:r w:rsidRPr="00D149A9">
              <w:rPr>
                <w:rFonts w:asciiTheme="minorHAnsi" w:hAnsiTheme="minorHAnsi" w:cstheme="minorHAnsi"/>
                <w:color w:val="000000"/>
                <w:sz w:val="22"/>
                <w:szCs w:val="22"/>
              </w:rPr>
              <w:t xml:space="preserve">зложение с </w:t>
            </w:r>
            <w:r w:rsidRPr="00D149A9">
              <w:rPr>
                <w:rFonts w:asciiTheme="minorHAnsi" w:hAnsiTheme="minorHAnsi" w:cstheme="minorHAnsi"/>
                <w:color w:val="000000"/>
                <w:sz w:val="22"/>
                <w:szCs w:val="22"/>
              </w:rPr>
              <w:lastRenderedPageBreak/>
              <w:t>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color w:val="000000"/>
                <w:sz w:val="22"/>
                <w:szCs w:val="22"/>
              </w:rPr>
              <w:t>3 класс</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color w:val="000000"/>
                <w:sz w:val="22"/>
                <w:szCs w:val="22"/>
                <w:u w:val="single"/>
              </w:rPr>
              <w:t>Круг чтения</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color w:val="000000"/>
                <w:sz w:val="22"/>
                <w:szCs w:val="22"/>
              </w:rPr>
              <w:t>«Россия - наша Родина» </w:t>
            </w:r>
            <w:r w:rsidRPr="00D149A9">
              <w:rPr>
                <w:rFonts w:asciiTheme="minorHAnsi" w:hAnsiTheme="minorHAnsi" w:cstheme="minorHAnsi"/>
                <w:color w:val="000000"/>
                <w:sz w:val="22"/>
                <w:szCs w:val="22"/>
              </w:rPr>
              <w:t>З. Александрова «Родина»</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color w:val="000000"/>
                <w:sz w:val="22"/>
                <w:szCs w:val="22"/>
              </w:rPr>
              <w:t>«Фольклор нашего народа» </w:t>
            </w:r>
            <w:r w:rsidRPr="00D149A9">
              <w:rPr>
                <w:rFonts w:asciiTheme="minorHAnsi" w:hAnsiTheme="minorHAnsi" w:cstheme="minorHAnsi"/>
                <w:color w:val="000000"/>
                <w:sz w:val="22"/>
                <w:szCs w:val="22"/>
              </w:rPr>
              <w:t xml:space="preserve">Народные </w:t>
            </w:r>
            <w:proofErr w:type="spellStart"/>
            <w:r w:rsidRPr="00D149A9">
              <w:rPr>
                <w:rFonts w:asciiTheme="minorHAnsi" w:hAnsiTheme="minorHAnsi" w:cstheme="minorHAnsi"/>
                <w:color w:val="000000"/>
                <w:sz w:val="22"/>
                <w:szCs w:val="22"/>
              </w:rPr>
              <w:t>заклички</w:t>
            </w:r>
            <w:proofErr w:type="spellEnd"/>
            <w:r w:rsidRPr="00D149A9">
              <w:rPr>
                <w:rFonts w:asciiTheme="minorHAnsi" w:hAnsiTheme="minorHAnsi" w:cstheme="minorHAnsi"/>
                <w:color w:val="000000"/>
                <w:sz w:val="22"/>
                <w:szCs w:val="22"/>
              </w:rPr>
              <w:t xml:space="preserve">, </w:t>
            </w:r>
            <w:proofErr w:type="gramStart"/>
            <w:r w:rsidRPr="00D149A9">
              <w:rPr>
                <w:rFonts w:asciiTheme="minorHAnsi" w:hAnsiTheme="minorHAnsi" w:cstheme="minorHAnsi"/>
                <w:color w:val="000000"/>
                <w:sz w:val="22"/>
                <w:szCs w:val="22"/>
              </w:rPr>
              <w:t>приговорки</w:t>
            </w:r>
            <w:proofErr w:type="gramEnd"/>
            <w:r w:rsidRPr="00D149A9">
              <w:rPr>
                <w:rFonts w:asciiTheme="minorHAnsi" w:hAnsiTheme="minorHAnsi" w:cstheme="minorHAnsi"/>
                <w:color w:val="000000"/>
                <w:sz w:val="22"/>
                <w:szCs w:val="22"/>
              </w:rPr>
              <w:t xml:space="preserve">, </w:t>
            </w:r>
            <w:proofErr w:type="spellStart"/>
            <w:r w:rsidRPr="00D149A9">
              <w:rPr>
                <w:rFonts w:asciiTheme="minorHAnsi" w:hAnsiTheme="minorHAnsi" w:cstheme="minorHAnsi"/>
                <w:color w:val="000000"/>
                <w:sz w:val="22"/>
                <w:szCs w:val="22"/>
              </w:rPr>
              <w:t>потешки</w:t>
            </w:r>
            <w:proofErr w:type="spellEnd"/>
            <w:r w:rsidRPr="00D149A9">
              <w:rPr>
                <w:rFonts w:asciiTheme="minorHAnsi" w:hAnsiTheme="minorHAnsi" w:cstheme="minorHAnsi"/>
                <w:color w:val="000000"/>
                <w:sz w:val="22"/>
                <w:szCs w:val="22"/>
              </w:rPr>
              <w:t>, перевертыши; В. И. Даль. Пословицы и поговорки русского народа; Собиратели русских народных сказок: А. Н. Афанасьев, В. И. Даль; Народные сказки, присказка, сказочные предметы. Русская народная сказка « Иван – Царевич и серый волк». Русская народная сказка «Летучий корабль». Русская народная сказка «</w:t>
            </w:r>
            <w:proofErr w:type="spellStart"/>
            <w:r w:rsidRPr="00D149A9">
              <w:rPr>
                <w:rFonts w:asciiTheme="minorHAnsi" w:hAnsiTheme="minorHAnsi" w:cstheme="minorHAnsi"/>
                <w:color w:val="000000"/>
                <w:sz w:val="22"/>
                <w:szCs w:val="22"/>
              </w:rPr>
              <w:t>Морозко</w:t>
            </w:r>
            <w:proofErr w:type="spellEnd"/>
            <w:r w:rsidRPr="00D149A9">
              <w:rPr>
                <w:rFonts w:asciiTheme="minorHAnsi" w:hAnsiTheme="minorHAnsi" w:cstheme="minorHAnsi"/>
                <w:color w:val="000000"/>
                <w:sz w:val="22"/>
                <w:szCs w:val="22"/>
              </w:rPr>
              <w:t>». Русская народная сказка «Белая уточка». Русская народная сказка «По щучьему веленью»</w:t>
            </w:r>
            <w:proofErr w:type="gramStart"/>
            <w:r w:rsidRPr="00D149A9">
              <w:rPr>
                <w:rFonts w:asciiTheme="minorHAnsi" w:hAnsiTheme="minorHAnsi" w:cstheme="minorHAnsi"/>
                <w:color w:val="000000"/>
                <w:sz w:val="22"/>
                <w:szCs w:val="22"/>
              </w:rPr>
              <w:t>.</w:t>
            </w:r>
            <w:proofErr w:type="gramEnd"/>
            <w:r w:rsidRPr="00D149A9">
              <w:rPr>
                <w:rFonts w:asciiTheme="minorHAnsi" w:hAnsiTheme="minorHAnsi" w:cstheme="minorHAnsi"/>
                <w:color w:val="000000"/>
                <w:sz w:val="22"/>
                <w:szCs w:val="22"/>
              </w:rPr>
              <w:t xml:space="preserve"> (</w:t>
            </w:r>
            <w:proofErr w:type="gramStart"/>
            <w:r w:rsidRPr="00D149A9">
              <w:rPr>
                <w:rFonts w:asciiTheme="minorHAnsi" w:hAnsiTheme="minorHAnsi" w:cstheme="minorHAnsi"/>
                <w:color w:val="000000"/>
                <w:sz w:val="22"/>
                <w:szCs w:val="22"/>
              </w:rPr>
              <w:t>н</w:t>
            </w:r>
            <w:proofErr w:type="gramEnd"/>
            <w:r w:rsidRPr="00D149A9">
              <w:rPr>
                <w:rFonts w:asciiTheme="minorHAnsi" w:hAnsiTheme="minorHAnsi" w:cstheme="minorHAnsi"/>
                <w:color w:val="000000"/>
                <w:sz w:val="22"/>
                <w:szCs w:val="22"/>
              </w:rPr>
              <w:t>а выбор).</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color w:val="000000"/>
                <w:sz w:val="22"/>
                <w:szCs w:val="22"/>
              </w:rPr>
              <w:t>«О братьях наших меньших» </w:t>
            </w:r>
            <w:r w:rsidRPr="00D149A9">
              <w:rPr>
                <w:rFonts w:asciiTheme="minorHAnsi" w:hAnsiTheme="minorHAnsi" w:cstheme="minorHAnsi"/>
                <w:color w:val="000000"/>
                <w:sz w:val="22"/>
                <w:szCs w:val="22"/>
              </w:rPr>
              <w:t xml:space="preserve">К.Г. Паустовский. Жильцы старого дома; Г.А. </w:t>
            </w:r>
            <w:proofErr w:type="spellStart"/>
            <w:r w:rsidRPr="00D149A9">
              <w:rPr>
                <w:rFonts w:asciiTheme="minorHAnsi" w:hAnsiTheme="minorHAnsi" w:cstheme="minorHAnsi"/>
                <w:color w:val="000000"/>
                <w:sz w:val="22"/>
                <w:szCs w:val="22"/>
              </w:rPr>
              <w:t>Скребицкий</w:t>
            </w:r>
            <w:proofErr w:type="spellEnd"/>
            <w:r w:rsidRPr="00D149A9">
              <w:rPr>
                <w:rFonts w:asciiTheme="minorHAnsi" w:hAnsiTheme="minorHAnsi" w:cstheme="minorHAnsi"/>
                <w:color w:val="000000"/>
                <w:sz w:val="22"/>
                <w:szCs w:val="22"/>
              </w:rPr>
              <w:t xml:space="preserve">. Сиротка; Н.И. Сладков. Непослушные Малыши; Б.С. Житков. Охотник и собаки; И.П. </w:t>
            </w:r>
            <w:proofErr w:type="spellStart"/>
            <w:r w:rsidRPr="00D149A9">
              <w:rPr>
                <w:rFonts w:asciiTheme="minorHAnsi" w:hAnsiTheme="minorHAnsi" w:cstheme="minorHAnsi"/>
                <w:color w:val="000000"/>
                <w:sz w:val="22"/>
                <w:szCs w:val="22"/>
              </w:rPr>
              <w:t>Токмакова</w:t>
            </w:r>
            <w:proofErr w:type="spellEnd"/>
            <w:r w:rsidRPr="00D149A9">
              <w:rPr>
                <w:rFonts w:asciiTheme="minorHAnsi" w:hAnsiTheme="minorHAnsi" w:cstheme="minorHAnsi"/>
                <w:color w:val="000000"/>
                <w:sz w:val="22"/>
                <w:szCs w:val="22"/>
              </w:rPr>
              <w:t>. Котята.</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color w:val="000000"/>
                <w:sz w:val="22"/>
                <w:szCs w:val="22"/>
              </w:rPr>
              <w:t>«Времена года»</w:t>
            </w:r>
            <w:r w:rsidRPr="00D149A9">
              <w:rPr>
                <w:rFonts w:asciiTheme="minorHAnsi" w:hAnsiTheme="minorHAnsi" w:cstheme="minorHAnsi"/>
                <w:color w:val="000000"/>
                <w:sz w:val="22"/>
                <w:szCs w:val="22"/>
              </w:rPr>
              <w:t> К.</w:t>
            </w:r>
            <w:proofErr w:type="gramStart"/>
            <w:r w:rsidRPr="00D149A9">
              <w:rPr>
                <w:rFonts w:asciiTheme="minorHAnsi" w:hAnsiTheme="minorHAnsi" w:cstheme="minorHAnsi"/>
                <w:color w:val="000000"/>
                <w:sz w:val="22"/>
                <w:szCs w:val="22"/>
              </w:rPr>
              <w:t>Паустовский</w:t>
            </w:r>
            <w:proofErr w:type="gramEnd"/>
            <w:r w:rsidRPr="00D149A9">
              <w:rPr>
                <w:rFonts w:asciiTheme="minorHAnsi" w:hAnsiTheme="minorHAnsi" w:cstheme="minorHAnsi"/>
                <w:color w:val="000000"/>
                <w:sz w:val="22"/>
                <w:szCs w:val="22"/>
              </w:rPr>
              <w:t xml:space="preserve"> «Какие бывают дожди»; А.Толстой. Сугробы. Н.Асеев. Лыжи; К.Паустовский. Стальное колечко, И. Соколов-Микитов. Русские сказки о природе.</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iCs/>
                <w:color w:val="000000"/>
                <w:sz w:val="22"/>
                <w:szCs w:val="22"/>
              </w:rPr>
              <w:t>Самостоятельное чтение</w:t>
            </w:r>
            <w:r w:rsidRPr="00D149A9">
              <w:rPr>
                <w:rFonts w:asciiTheme="minorHAnsi" w:hAnsiTheme="minorHAnsi" w:cstheme="minorHAnsi"/>
                <w:color w:val="000000"/>
                <w:sz w:val="22"/>
                <w:szCs w:val="22"/>
              </w:rPr>
              <w:t xml:space="preserve">. </w:t>
            </w:r>
            <w:proofErr w:type="gramStart"/>
            <w:r w:rsidRPr="00D149A9">
              <w:rPr>
                <w:rFonts w:asciiTheme="minorHAnsi" w:hAnsiTheme="minorHAnsi" w:cstheme="minorHAnsi"/>
                <w:color w:val="000000"/>
                <w:sz w:val="22"/>
                <w:szCs w:val="22"/>
              </w:rPr>
              <w:t xml:space="preserve">М. Пришвин из книги «Лесная капель»; А. Фет «Осенняя роза»; А. </w:t>
            </w:r>
            <w:proofErr w:type="spellStart"/>
            <w:r w:rsidRPr="00D149A9">
              <w:rPr>
                <w:rFonts w:asciiTheme="minorHAnsi" w:hAnsiTheme="minorHAnsi" w:cstheme="minorHAnsi"/>
                <w:color w:val="000000"/>
                <w:sz w:val="22"/>
                <w:szCs w:val="22"/>
              </w:rPr>
              <w:t>Жигулин</w:t>
            </w:r>
            <w:proofErr w:type="spellEnd"/>
            <w:r w:rsidRPr="00D149A9">
              <w:rPr>
                <w:rFonts w:asciiTheme="minorHAnsi" w:hAnsiTheme="minorHAnsi" w:cstheme="minorHAnsi"/>
                <w:color w:val="000000"/>
                <w:sz w:val="22"/>
                <w:szCs w:val="22"/>
              </w:rPr>
              <w:t xml:space="preserve"> «Загорелась листва на березах…», В. Белов «Верный и Малька», «Малька провинилась», «Ещё про Мальку»; И. Тургенев «Воробей»; Н. Гарин-Михайловский «Тёма и Жучка»; Л. Толстой «Прыжок», И. Бунин «Первый снег»; А. Твардовский «Утро»; М. Пришвин из книги «Глаза земли», А. Чехов «Белолобый»;</w:t>
            </w:r>
            <w:proofErr w:type="gramEnd"/>
            <w:r w:rsidRPr="00D149A9">
              <w:rPr>
                <w:rFonts w:asciiTheme="minorHAnsi" w:hAnsiTheme="minorHAnsi" w:cstheme="minorHAnsi"/>
                <w:color w:val="000000"/>
                <w:sz w:val="22"/>
                <w:szCs w:val="22"/>
              </w:rPr>
              <w:t xml:space="preserve"> М. Пришвин «Лимон»; Л. Толстой «Лев и собачка»; К. Паустовский «Кот </w:t>
            </w:r>
            <w:proofErr w:type="gramStart"/>
            <w:r w:rsidRPr="00D149A9">
              <w:rPr>
                <w:rFonts w:asciiTheme="minorHAnsi" w:hAnsiTheme="minorHAnsi" w:cstheme="minorHAnsi"/>
                <w:color w:val="000000"/>
                <w:sz w:val="22"/>
                <w:szCs w:val="22"/>
              </w:rPr>
              <w:t>Ворюга</w:t>
            </w:r>
            <w:proofErr w:type="gramEnd"/>
            <w:r w:rsidRPr="00D149A9">
              <w:rPr>
                <w:rFonts w:asciiTheme="minorHAnsi" w:hAnsiTheme="minorHAnsi" w:cstheme="minorHAnsi"/>
                <w:color w:val="000000"/>
                <w:sz w:val="22"/>
                <w:szCs w:val="22"/>
              </w:rPr>
              <w:t>».</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iCs/>
                <w:color w:val="000000"/>
                <w:sz w:val="22"/>
                <w:szCs w:val="22"/>
              </w:rPr>
              <w:t>Русские народные песни</w:t>
            </w:r>
            <w:r w:rsidRPr="00D149A9">
              <w:rPr>
                <w:rFonts w:asciiTheme="minorHAnsi" w:hAnsiTheme="minorHAnsi" w:cstheme="minorHAnsi"/>
                <w:color w:val="000000"/>
                <w:sz w:val="22"/>
                <w:szCs w:val="22"/>
              </w:rPr>
              <w:t xml:space="preserve">: </w:t>
            </w:r>
            <w:proofErr w:type="gramStart"/>
            <w:r w:rsidRPr="00D149A9">
              <w:rPr>
                <w:rFonts w:asciiTheme="minorHAnsi" w:hAnsiTheme="minorHAnsi" w:cstheme="minorHAnsi"/>
                <w:color w:val="000000"/>
                <w:sz w:val="22"/>
                <w:szCs w:val="22"/>
              </w:rPr>
              <w:t>«</w:t>
            </w:r>
            <w:proofErr w:type="spellStart"/>
            <w:r w:rsidRPr="00D149A9">
              <w:rPr>
                <w:rFonts w:asciiTheme="minorHAnsi" w:hAnsiTheme="minorHAnsi" w:cstheme="minorHAnsi"/>
                <w:color w:val="000000"/>
                <w:sz w:val="22"/>
                <w:szCs w:val="22"/>
              </w:rPr>
              <w:t>Жаворонушки</w:t>
            </w:r>
            <w:proofErr w:type="spellEnd"/>
            <w:r w:rsidRPr="00D149A9">
              <w:rPr>
                <w:rFonts w:asciiTheme="minorHAnsi" w:hAnsiTheme="minorHAnsi" w:cstheme="minorHAnsi"/>
                <w:color w:val="000000"/>
                <w:sz w:val="22"/>
                <w:szCs w:val="22"/>
              </w:rPr>
              <w:t>», «Берёзонька»; А. Фет «Весенний дождь», «Рыбка»; К. Бальмонт «Золотая рыбка»; М. Пришвин «Лесная капель».</w:t>
            </w:r>
            <w:proofErr w:type="gramEnd"/>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proofErr w:type="gramStart"/>
            <w:r w:rsidRPr="00D149A9">
              <w:rPr>
                <w:rFonts w:asciiTheme="minorHAnsi" w:hAnsiTheme="minorHAnsi" w:cstheme="minorHAnsi"/>
                <w:iCs/>
                <w:color w:val="000000"/>
                <w:sz w:val="22"/>
                <w:szCs w:val="22"/>
              </w:rPr>
              <w:t>Шутки-прибаутки</w:t>
            </w:r>
            <w:r w:rsidRPr="00D149A9">
              <w:rPr>
                <w:rFonts w:asciiTheme="minorHAnsi" w:hAnsiTheme="minorHAnsi" w:cstheme="minorHAnsi"/>
                <w:color w:val="000000"/>
                <w:sz w:val="22"/>
                <w:szCs w:val="22"/>
              </w:rPr>
              <w:t>; русская сказка «Болтливая баба»; А. Линдгрен «Как Эмиль угодил головой в супницу»; С. Маршак «Про двух соседей», «Старуха, дверь закрой!»; М. Зощенко «Великие путешественники».</w:t>
            </w:r>
            <w:proofErr w:type="gramEnd"/>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color w:val="000000"/>
                <w:sz w:val="22"/>
                <w:szCs w:val="22"/>
                <w:u w:val="single"/>
              </w:rPr>
              <w:t>Работа с текстом и книгой</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color w:val="000000"/>
                <w:sz w:val="22"/>
                <w:szCs w:val="22"/>
              </w:rPr>
              <w:t xml:space="preserve">Развитие умения понимать смысл заглавия, его связь с содержанием произведения. Формирование умения выявлять взаимосвязь описываемых в произведении событий, определять тему и главную мысль изучаемого произведения. </w:t>
            </w:r>
            <w:proofErr w:type="gramStart"/>
            <w:r w:rsidRPr="00D149A9">
              <w:rPr>
                <w:rFonts w:asciiTheme="minorHAnsi" w:hAnsiTheme="minorHAnsi" w:cstheme="minorHAnsi"/>
                <w:color w:val="000000"/>
                <w:sz w:val="22"/>
                <w:szCs w:val="22"/>
              </w:rPr>
              <w:t>Формирование умений определять особенности учебного и научно-популярного текстов, выделять ключевые слова.</w:t>
            </w:r>
            <w:proofErr w:type="gramEnd"/>
            <w:r w:rsidRPr="00D149A9">
              <w:rPr>
                <w:rFonts w:asciiTheme="minorHAnsi" w:hAnsiTheme="minorHAnsi" w:cstheme="minorHAnsi"/>
                <w:color w:val="000000"/>
                <w:sz w:val="22"/>
                <w:szCs w:val="22"/>
              </w:rPr>
              <w:t xml:space="preserve"> Обучение постановке вопросов к </w:t>
            </w:r>
            <w:proofErr w:type="gramStart"/>
            <w:r w:rsidRPr="00D149A9">
              <w:rPr>
                <w:rFonts w:asciiTheme="minorHAnsi" w:hAnsiTheme="minorHAnsi" w:cstheme="minorHAnsi"/>
                <w:color w:val="000000"/>
                <w:sz w:val="22"/>
                <w:szCs w:val="22"/>
              </w:rPr>
              <w:t>прочитанному</w:t>
            </w:r>
            <w:proofErr w:type="gramEnd"/>
            <w:r w:rsidRPr="00D149A9">
              <w:rPr>
                <w:rFonts w:asciiTheme="minorHAnsi" w:hAnsiTheme="minorHAnsi" w:cstheme="minorHAnsi"/>
                <w:color w:val="000000"/>
                <w:sz w:val="22"/>
                <w:szCs w:val="22"/>
              </w:rPr>
              <w:t xml:space="preserve">, развитие умения пересказывать небольшой текст подробно, выборочно, творчески (от лица героя). Обучение составлению плана произведения (в виде простых повествовательных или вопросительных предложений). Дальнейшее развитие умения давать характеристику герою с опорой на текст, сопоставлять героев одного и нескольких произведений. Развитие внимания к внутренней жизни других людей и к своим переживаниям, умение соотносить внутреннее состояние с его внешними проявлениями. Формирование умения </w:t>
            </w:r>
            <w:proofErr w:type="gramStart"/>
            <w:r w:rsidRPr="00D149A9">
              <w:rPr>
                <w:rFonts w:asciiTheme="minorHAnsi" w:hAnsiTheme="minorHAnsi" w:cstheme="minorHAnsi"/>
                <w:color w:val="000000"/>
                <w:sz w:val="22"/>
                <w:szCs w:val="22"/>
              </w:rPr>
              <w:t>высказывать личное отношение</w:t>
            </w:r>
            <w:proofErr w:type="gramEnd"/>
            <w:r w:rsidRPr="00D149A9">
              <w:rPr>
                <w:rFonts w:asciiTheme="minorHAnsi" w:hAnsiTheme="minorHAnsi" w:cstheme="minorHAnsi"/>
                <w:color w:val="000000"/>
                <w:sz w:val="22"/>
                <w:szCs w:val="22"/>
              </w:rPr>
              <w:t xml:space="preserve"> к произведению, объясняя свою позицию. Развитие внимания к позиции автора и его отношению к героям произведения, формирование умения определять с помощью учителя средства выражения этого отношения. Формирование внимания к предисловию и послесловию книги; развитие умения делать подборку книг </w:t>
            </w:r>
            <w:r w:rsidRPr="00D149A9">
              <w:rPr>
                <w:rFonts w:asciiTheme="minorHAnsi" w:hAnsiTheme="minorHAnsi" w:cstheme="minorHAnsi"/>
                <w:color w:val="000000"/>
                <w:sz w:val="22"/>
                <w:szCs w:val="22"/>
              </w:rPr>
              <w:lastRenderedPageBreak/>
              <w:t>определённого автора и жанра; представлять книгу, опираясь на титульный лист, оглавление, предисловие. Формирование умения пользоваться словарём синонимов, помещённым в учебнике, детским толковым словарём.</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color w:val="000000"/>
                <w:sz w:val="22"/>
                <w:szCs w:val="22"/>
              </w:rPr>
              <w:t>Развитие воображения, речевой творческой деятельности</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color w:val="000000"/>
                <w:sz w:val="22"/>
                <w:szCs w:val="22"/>
              </w:rPr>
              <w:t>Развитие умения читать по ролям, инсценировать фрагменты и небольшие тексты, самостоятельно работать над выразительным чтением стихотворений и прозаических фрагментов произведений для чтения их перед группой учащихся. Формирование умения создавать словесные иллюстрации к художественному произведению. Развитие умения вести рассказ от лица героя, помещать его в новую ситуацию. Формирование умения писать сочинение на заданную тему по плану, составленному с помощью учителя, создавать описания-миниатюры. Развитие умения сочинять сказки, рассказы, стихотворения.</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color w:val="000000"/>
                <w:sz w:val="22"/>
                <w:szCs w:val="22"/>
              </w:rPr>
              <w:t>Литературоведческая пропедевтика</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color w:val="000000"/>
                <w:sz w:val="22"/>
                <w:szCs w:val="22"/>
              </w:rPr>
              <w:t>Знакомство с художественными особенностями сказок, их лексикой, композицией. Расширение и углубление представления о сказке, рассказе. Знакомство с новым жанром — басней — через сравнение со сказкой, стихотворением. Знакомство с изобразительными средствами языка: метафорой, олицетворением. Формирование умения выделять их в тексте, определять с помощью учителя их значение в художественной речи. Закрепление и развитие на новом литературном материале представлений о литературоведческих понятиях, введённых во втором классе.</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color w:val="000000"/>
                <w:sz w:val="22"/>
                <w:szCs w:val="22"/>
              </w:rPr>
              <w:t>4 класс</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color w:val="000000"/>
                <w:sz w:val="22"/>
                <w:szCs w:val="22"/>
                <w:u w:val="single"/>
              </w:rPr>
              <w:t>Круг чтения</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color w:val="000000"/>
                <w:sz w:val="22"/>
                <w:szCs w:val="22"/>
              </w:rPr>
              <w:t>«Россия - наша Родина» </w:t>
            </w:r>
            <w:r w:rsidRPr="00D149A9">
              <w:rPr>
                <w:rFonts w:asciiTheme="minorHAnsi" w:hAnsiTheme="minorHAnsi" w:cstheme="minorHAnsi"/>
                <w:color w:val="000000"/>
                <w:sz w:val="22"/>
                <w:szCs w:val="22"/>
              </w:rPr>
              <w:t xml:space="preserve">С.Михалков «Государственный гимн Российской Федерации», </w:t>
            </w:r>
            <w:proofErr w:type="spellStart"/>
            <w:r w:rsidRPr="00D149A9">
              <w:rPr>
                <w:rFonts w:asciiTheme="minorHAnsi" w:hAnsiTheme="minorHAnsi" w:cstheme="minorHAnsi"/>
                <w:color w:val="000000"/>
                <w:sz w:val="22"/>
                <w:szCs w:val="22"/>
              </w:rPr>
              <w:t>В.Гудимов</w:t>
            </w:r>
            <w:proofErr w:type="spellEnd"/>
            <w:r w:rsidRPr="00D149A9">
              <w:rPr>
                <w:rFonts w:asciiTheme="minorHAnsi" w:hAnsiTheme="minorHAnsi" w:cstheme="minorHAnsi"/>
                <w:color w:val="000000"/>
                <w:sz w:val="22"/>
                <w:szCs w:val="22"/>
              </w:rPr>
              <w:t xml:space="preserve"> «Россия, Россия, Россия».</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color w:val="000000"/>
                <w:sz w:val="22"/>
                <w:szCs w:val="22"/>
              </w:rPr>
              <w:t>«Фольклор нашего народа» </w:t>
            </w:r>
            <w:r w:rsidRPr="00D149A9">
              <w:rPr>
                <w:rFonts w:asciiTheme="minorHAnsi" w:hAnsiTheme="minorHAnsi" w:cstheme="minorHAnsi"/>
                <w:color w:val="000000"/>
                <w:sz w:val="22"/>
                <w:szCs w:val="22"/>
              </w:rPr>
              <w:t xml:space="preserve">Былина «Волхв </w:t>
            </w:r>
            <w:proofErr w:type="spellStart"/>
            <w:r w:rsidRPr="00D149A9">
              <w:rPr>
                <w:rFonts w:asciiTheme="minorHAnsi" w:hAnsiTheme="minorHAnsi" w:cstheme="minorHAnsi"/>
                <w:color w:val="000000"/>
                <w:sz w:val="22"/>
                <w:szCs w:val="22"/>
              </w:rPr>
              <w:t>Всеславович</w:t>
            </w:r>
            <w:proofErr w:type="spellEnd"/>
            <w:r w:rsidRPr="00D149A9">
              <w:rPr>
                <w:rFonts w:asciiTheme="minorHAnsi" w:hAnsiTheme="minorHAnsi" w:cstheme="minorHAnsi"/>
                <w:color w:val="000000"/>
                <w:sz w:val="22"/>
                <w:szCs w:val="22"/>
              </w:rPr>
              <w:t>». Былина «</w:t>
            </w:r>
            <w:proofErr w:type="spellStart"/>
            <w:r w:rsidRPr="00D149A9">
              <w:rPr>
                <w:rFonts w:asciiTheme="minorHAnsi" w:hAnsiTheme="minorHAnsi" w:cstheme="minorHAnsi"/>
                <w:color w:val="000000"/>
                <w:sz w:val="22"/>
                <w:szCs w:val="22"/>
              </w:rPr>
              <w:t>Вольга</w:t>
            </w:r>
            <w:proofErr w:type="spellEnd"/>
            <w:r w:rsidRPr="00D149A9">
              <w:rPr>
                <w:rFonts w:asciiTheme="minorHAnsi" w:hAnsiTheme="minorHAnsi" w:cstheme="minorHAnsi"/>
                <w:color w:val="000000"/>
                <w:sz w:val="22"/>
                <w:szCs w:val="22"/>
              </w:rPr>
              <w:t xml:space="preserve"> </w:t>
            </w:r>
            <w:proofErr w:type="spellStart"/>
            <w:r w:rsidRPr="00D149A9">
              <w:rPr>
                <w:rFonts w:asciiTheme="minorHAnsi" w:hAnsiTheme="minorHAnsi" w:cstheme="minorHAnsi"/>
                <w:color w:val="000000"/>
                <w:sz w:val="22"/>
                <w:szCs w:val="22"/>
              </w:rPr>
              <w:t>Святославич</w:t>
            </w:r>
            <w:proofErr w:type="spellEnd"/>
            <w:r w:rsidRPr="00D149A9">
              <w:rPr>
                <w:rFonts w:asciiTheme="minorHAnsi" w:hAnsiTheme="minorHAnsi" w:cstheme="minorHAnsi"/>
                <w:color w:val="000000"/>
                <w:sz w:val="22"/>
                <w:szCs w:val="22"/>
              </w:rPr>
              <w:t>», Славянский миф. Особенности мифа, Народные легенды. «Легенда о граде Китеже», «Легенда о покорении Сибири Ермаком», Народные песни. Героическая песня «Кузьма Минин и Дмитрий Пожарский во главе ополчения» Песня-слава «Русская земля». Героическая песня «Суворов приказывает армии переплыть море», Пословицы о Родине, о подвиге, о славе. Творческий проект на тему «Россия-родина моя».</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color w:val="000000"/>
                <w:sz w:val="22"/>
                <w:szCs w:val="22"/>
              </w:rPr>
              <w:t>«О братьях наших меньших» </w:t>
            </w:r>
            <w:r w:rsidRPr="00D149A9">
              <w:rPr>
                <w:rFonts w:asciiTheme="minorHAnsi" w:hAnsiTheme="minorHAnsi" w:cstheme="minorHAnsi"/>
                <w:color w:val="000000"/>
                <w:sz w:val="22"/>
                <w:szCs w:val="22"/>
              </w:rPr>
              <w:t>Е.И. Носов. Хитрюга, В.В. Бианки</w:t>
            </w:r>
            <w:proofErr w:type="gramStart"/>
            <w:r w:rsidRPr="00D149A9">
              <w:rPr>
                <w:rFonts w:asciiTheme="minorHAnsi" w:hAnsiTheme="minorHAnsi" w:cstheme="minorHAnsi"/>
                <w:color w:val="000000"/>
                <w:sz w:val="22"/>
                <w:szCs w:val="22"/>
              </w:rPr>
              <w:t xml:space="preserve"> .</w:t>
            </w:r>
            <w:proofErr w:type="gramEnd"/>
            <w:r w:rsidRPr="00D149A9">
              <w:rPr>
                <w:rFonts w:asciiTheme="minorHAnsi" w:hAnsiTheme="minorHAnsi" w:cstheme="minorHAnsi"/>
                <w:color w:val="000000"/>
                <w:sz w:val="22"/>
                <w:szCs w:val="22"/>
              </w:rPr>
              <w:t xml:space="preserve">Сумасшедшая птица, В.П. Астафьев. </w:t>
            </w:r>
            <w:proofErr w:type="spellStart"/>
            <w:r w:rsidRPr="00D149A9">
              <w:rPr>
                <w:rFonts w:asciiTheme="minorHAnsi" w:hAnsiTheme="minorHAnsi" w:cstheme="minorHAnsi"/>
                <w:color w:val="000000"/>
                <w:sz w:val="22"/>
                <w:szCs w:val="22"/>
              </w:rPr>
              <w:t>Зорькина</w:t>
            </w:r>
            <w:proofErr w:type="spellEnd"/>
            <w:r w:rsidRPr="00D149A9">
              <w:rPr>
                <w:rFonts w:asciiTheme="minorHAnsi" w:hAnsiTheme="minorHAnsi" w:cstheme="minorHAnsi"/>
                <w:color w:val="000000"/>
                <w:sz w:val="22"/>
                <w:szCs w:val="22"/>
              </w:rPr>
              <w:t xml:space="preserve"> песня, Г.А. </w:t>
            </w:r>
            <w:proofErr w:type="spellStart"/>
            <w:r w:rsidRPr="00D149A9">
              <w:rPr>
                <w:rFonts w:asciiTheme="minorHAnsi" w:hAnsiTheme="minorHAnsi" w:cstheme="minorHAnsi"/>
                <w:color w:val="000000"/>
                <w:sz w:val="22"/>
                <w:szCs w:val="22"/>
              </w:rPr>
              <w:t>Скребицкий</w:t>
            </w:r>
            <w:proofErr w:type="spellEnd"/>
            <w:r w:rsidRPr="00D149A9">
              <w:rPr>
                <w:rFonts w:asciiTheme="minorHAnsi" w:hAnsiTheme="minorHAnsi" w:cstheme="minorHAnsi"/>
                <w:color w:val="000000"/>
                <w:sz w:val="22"/>
                <w:szCs w:val="22"/>
              </w:rPr>
              <w:t xml:space="preserve">. Кот </w:t>
            </w:r>
            <w:proofErr w:type="spellStart"/>
            <w:r w:rsidRPr="00D149A9">
              <w:rPr>
                <w:rFonts w:asciiTheme="minorHAnsi" w:hAnsiTheme="minorHAnsi" w:cstheme="minorHAnsi"/>
                <w:color w:val="000000"/>
                <w:sz w:val="22"/>
                <w:szCs w:val="22"/>
              </w:rPr>
              <w:t>Иваныч</w:t>
            </w:r>
            <w:proofErr w:type="spellEnd"/>
            <w:r w:rsidRPr="00D149A9">
              <w:rPr>
                <w:rFonts w:asciiTheme="minorHAnsi" w:hAnsiTheme="minorHAnsi" w:cstheme="minorHAnsi"/>
                <w:color w:val="000000"/>
                <w:sz w:val="22"/>
                <w:szCs w:val="22"/>
              </w:rPr>
              <w:t>, К.Г. Паустовский. Теплый хлеб,</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color w:val="000000"/>
                <w:sz w:val="22"/>
                <w:szCs w:val="22"/>
              </w:rPr>
              <w:t>«Времена года» </w:t>
            </w:r>
            <w:r w:rsidRPr="00D149A9">
              <w:rPr>
                <w:rFonts w:asciiTheme="minorHAnsi" w:hAnsiTheme="minorHAnsi" w:cstheme="minorHAnsi"/>
                <w:color w:val="000000"/>
                <w:sz w:val="22"/>
                <w:szCs w:val="22"/>
              </w:rPr>
              <w:t xml:space="preserve">В.Бианки «Лесная газета», И. </w:t>
            </w:r>
            <w:proofErr w:type="spellStart"/>
            <w:r w:rsidRPr="00D149A9">
              <w:rPr>
                <w:rFonts w:asciiTheme="minorHAnsi" w:hAnsiTheme="minorHAnsi" w:cstheme="minorHAnsi"/>
                <w:color w:val="000000"/>
                <w:sz w:val="22"/>
                <w:szCs w:val="22"/>
              </w:rPr>
              <w:t>Анненский</w:t>
            </w:r>
            <w:proofErr w:type="gramStart"/>
            <w:r w:rsidRPr="00D149A9">
              <w:rPr>
                <w:rFonts w:asciiTheme="minorHAnsi" w:hAnsiTheme="minorHAnsi" w:cstheme="minorHAnsi"/>
                <w:color w:val="000000"/>
                <w:sz w:val="22"/>
                <w:szCs w:val="22"/>
              </w:rPr>
              <w:t>.С</w:t>
            </w:r>
            <w:proofErr w:type="gramEnd"/>
            <w:r w:rsidRPr="00D149A9">
              <w:rPr>
                <w:rFonts w:asciiTheme="minorHAnsi" w:hAnsiTheme="minorHAnsi" w:cstheme="minorHAnsi"/>
                <w:color w:val="000000"/>
                <w:sz w:val="22"/>
                <w:szCs w:val="22"/>
              </w:rPr>
              <w:t>нег</w:t>
            </w:r>
            <w:proofErr w:type="spellEnd"/>
            <w:r w:rsidRPr="00D149A9">
              <w:rPr>
                <w:rFonts w:asciiTheme="minorHAnsi" w:hAnsiTheme="minorHAnsi" w:cstheme="minorHAnsi"/>
                <w:color w:val="000000"/>
                <w:sz w:val="22"/>
                <w:szCs w:val="22"/>
              </w:rPr>
              <w:t>, М.М.Пришвин. Рассказы о весне, Рассказы Н.И. Сладкова. Лес не школа, а всему учит.</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iCs/>
                <w:color w:val="000000"/>
                <w:sz w:val="22"/>
                <w:szCs w:val="22"/>
              </w:rPr>
              <w:t>Самостоятельное чтение </w:t>
            </w:r>
            <w:r w:rsidRPr="00D149A9">
              <w:rPr>
                <w:rFonts w:asciiTheme="minorHAnsi" w:hAnsiTheme="minorHAnsi" w:cstheme="minorHAnsi"/>
                <w:color w:val="000000"/>
                <w:sz w:val="22"/>
                <w:szCs w:val="22"/>
              </w:rPr>
              <w:t xml:space="preserve">Русские сказки: «Василиса Прекрасная», «Находчивый солдат», «Мужик и царь»; «По колено ноги в золоте»; Былины: «Как Илья из Мурома богатырём стал»; «Илья Муромец и Соловей Разбойник»; А. Толстой «Илья Муромец», Н. Асеев «Илья»; былина: «На заставе богатырской», Басни: </w:t>
            </w:r>
            <w:proofErr w:type="gramStart"/>
            <w:r w:rsidRPr="00D149A9">
              <w:rPr>
                <w:rFonts w:asciiTheme="minorHAnsi" w:hAnsiTheme="minorHAnsi" w:cstheme="minorHAnsi"/>
                <w:color w:val="000000"/>
                <w:sz w:val="22"/>
                <w:szCs w:val="22"/>
              </w:rPr>
              <w:t>И. Крылов «Трудолюбивый медведь», «Ворона и лисица», «Любопытный»; А. Плещеев «Летние песни»; Н. Рубцов «Тихая моя родина», Ф. Глинка «Москва», А. Фет «На рассвете»; И. Бунин «Густой зелёный ельник у дороги…»; Н. Некрасов «Саша»; К. Паустовский «Корзина с еловыми шишками»; А. Майков «Мать»; Х. К. Андерсен «Соловей»; А. Ахматова «Перед весной бывают дни такие…».</w:t>
            </w:r>
            <w:proofErr w:type="gramEnd"/>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color w:val="000000"/>
                <w:sz w:val="22"/>
                <w:szCs w:val="22"/>
                <w:u w:val="single"/>
              </w:rPr>
              <w:t>Работа с текстом и книгой</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color w:val="000000"/>
                <w:sz w:val="22"/>
                <w:szCs w:val="22"/>
              </w:rPr>
              <w:t xml:space="preserve">Развитие умения прогнозировать содержание произведения по его </w:t>
            </w:r>
            <w:r w:rsidRPr="00D149A9">
              <w:rPr>
                <w:rFonts w:asciiTheme="minorHAnsi" w:hAnsiTheme="minorHAnsi" w:cstheme="minorHAnsi"/>
                <w:color w:val="000000"/>
                <w:sz w:val="22"/>
                <w:szCs w:val="22"/>
              </w:rPr>
              <w:lastRenderedPageBreak/>
              <w:t xml:space="preserve">заглавию, иллюстрациям. Закрепление умения определять основную мысль прочитанного, выражать её своими словами. </w:t>
            </w:r>
            <w:proofErr w:type="gramStart"/>
            <w:r w:rsidRPr="00D149A9">
              <w:rPr>
                <w:rFonts w:asciiTheme="minorHAnsi" w:hAnsiTheme="minorHAnsi" w:cstheme="minorHAnsi"/>
                <w:color w:val="000000"/>
                <w:sz w:val="22"/>
                <w:szCs w:val="22"/>
              </w:rPr>
              <w:t>Формирование умений определять особенности учебного и научно-популярного текстов, выделять ключевые слова в тексте.</w:t>
            </w:r>
            <w:proofErr w:type="gramEnd"/>
            <w:r w:rsidRPr="00D149A9">
              <w:rPr>
                <w:rFonts w:asciiTheme="minorHAnsi" w:hAnsiTheme="minorHAnsi" w:cstheme="minorHAnsi"/>
                <w:color w:val="000000"/>
                <w:sz w:val="22"/>
                <w:szCs w:val="22"/>
              </w:rPr>
              <w:t xml:space="preserve"> Развитие умения различать последовательность событий и последовательность их изложения. Формирование умения выделять смысловые части текста, составлять простой и сложный планы изложения текста с помощью учителя, формулировать вопросы ко всему тексту и отдельным его частям, пересказывать те</w:t>
            </w:r>
            <w:proofErr w:type="gramStart"/>
            <w:r w:rsidRPr="00D149A9">
              <w:rPr>
                <w:rFonts w:asciiTheme="minorHAnsi" w:hAnsiTheme="minorHAnsi" w:cstheme="minorHAnsi"/>
                <w:color w:val="000000"/>
                <w:sz w:val="22"/>
                <w:szCs w:val="22"/>
              </w:rPr>
              <w:t>кст сж</w:t>
            </w:r>
            <w:proofErr w:type="gramEnd"/>
            <w:r w:rsidRPr="00D149A9">
              <w:rPr>
                <w:rFonts w:asciiTheme="minorHAnsi" w:hAnsiTheme="minorHAnsi" w:cstheme="minorHAnsi"/>
                <w:color w:val="000000"/>
                <w:sz w:val="22"/>
                <w:szCs w:val="22"/>
              </w:rPr>
              <w:t>ато, подробно, выборочно, с включением описаний, с заменой диалога повествованием, с включением рассуждений. Формирование умения выделять выразительные средства языка и на доступном уровне объяснять их эмоционально-смысловые значения. Развитие умения при самостоятельном чтении обращаться к титульным данным, аннотациям, предисловию и послесловию; ориентироваться в мире книг по алфавитному каталогу, открытому доступу книг в детской библиотеке. Формирование умения составлять краткие аннотации к рекомендованным книгам; ориентироваться в справочниках, энциклопедиях, детских периодических журналах.</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color w:val="000000"/>
                <w:sz w:val="22"/>
                <w:szCs w:val="22"/>
              </w:rPr>
              <w:t>Развитие воображения, речевой творческой деятельности</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color w:val="000000"/>
                <w:sz w:val="22"/>
                <w:szCs w:val="22"/>
              </w:rPr>
              <w:t>Развитие умения создавать творческий пересказ произведения или его фрагмента от имени одного из героев, придумывать продолжение истории персонажа и сюжета. Обучение созданию рассказов по результатам наблюдений с включением описаний, рассуждений, анализом причин происшедшего. Формирование умения писать (на доступном уровне) сочинение на заданную тему, отзыв о прочитанной книге, кинофильме, телевизионной передаче. Развитие умения участвовать в драматизации произведений, читать наизусть лирические произведения, отрывки прозаических текстов.</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bCs/>
                <w:color w:val="000000"/>
                <w:sz w:val="22"/>
                <w:szCs w:val="22"/>
              </w:rPr>
              <w:t>Литературоведческая пропедевтика</w:t>
            </w:r>
          </w:p>
          <w:p w:rsidR="00D149A9" w:rsidRPr="00D149A9" w:rsidRDefault="00D149A9" w:rsidP="00D149A9">
            <w:pPr>
              <w:pStyle w:val="a6"/>
              <w:shd w:val="clear" w:color="auto" w:fill="FFFFFF"/>
              <w:spacing w:before="0" w:beforeAutospacing="0" w:after="0" w:afterAutospacing="0"/>
              <w:rPr>
                <w:rFonts w:asciiTheme="minorHAnsi" w:hAnsiTheme="minorHAnsi" w:cstheme="minorHAnsi"/>
                <w:color w:val="000000"/>
                <w:sz w:val="22"/>
                <w:szCs w:val="22"/>
              </w:rPr>
            </w:pPr>
            <w:r w:rsidRPr="00D149A9">
              <w:rPr>
                <w:rFonts w:asciiTheme="minorHAnsi" w:hAnsiTheme="minorHAnsi" w:cstheme="minorHAnsi"/>
                <w:color w:val="000000"/>
                <w:sz w:val="22"/>
                <w:szCs w:val="22"/>
              </w:rPr>
              <w:t>Закрепление и развитие на новом литературном материале знаний, полученных в 3 классе. Знакомство с родами и жанрами литературы: эпосом, лирикой, мифом, былиной. Знакомство с выразительными средствами языка: гиперболой, повтором.</w:t>
            </w:r>
          </w:p>
          <w:p w:rsidR="00D149A9" w:rsidRPr="00D921BF" w:rsidRDefault="00D149A9" w:rsidP="009559F4">
            <w:pPr>
              <w:shd w:val="clear" w:color="auto" w:fill="FFFFFF"/>
              <w:rPr>
                <w:rFonts w:eastAsia="Times New Roman" w:cstheme="minorHAnsi"/>
                <w:color w:val="000000"/>
                <w:lang w:eastAsia="ru-RU"/>
              </w:rPr>
            </w:pPr>
          </w:p>
        </w:tc>
      </w:tr>
      <w:tr w:rsidR="008D4E62" w:rsidRPr="00D921BF" w:rsidTr="00846541">
        <w:tc>
          <w:tcPr>
            <w:tcW w:w="4785" w:type="dxa"/>
          </w:tcPr>
          <w:p w:rsidR="00D03CF0" w:rsidRDefault="008D4E62">
            <w:pPr>
              <w:rPr>
                <w:rFonts w:eastAsia="Times New Roman" w:cstheme="minorHAnsi"/>
                <w:color w:val="000000"/>
                <w:lang w:eastAsia="ru-RU"/>
              </w:rPr>
            </w:pPr>
            <w:r>
              <w:rPr>
                <w:rFonts w:eastAsia="Times New Roman" w:cstheme="minorHAnsi"/>
                <w:color w:val="000000"/>
                <w:lang w:val="en-US" w:eastAsia="ru-RU"/>
              </w:rPr>
              <w:lastRenderedPageBreak/>
              <w:t>III</w:t>
            </w:r>
            <w:r>
              <w:rPr>
                <w:rFonts w:eastAsia="Times New Roman" w:cstheme="minorHAnsi"/>
                <w:color w:val="000000"/>
                <w:lang w:eastAsia="ru-RU"/>
              </w:rPr>
              <w:t xml:space="preserve"> О</w:t>
            </w:r>
            <w:r w:rsidRPr="00D03CF0">
              <w:rPr>
                <w:rFonts w:eastAsia="Times New Roman" w:cstheme="minorHAnsi"/>
                <w:color w:val="000000"/>
                <w:lang w:eastAsia="ru-RU"/>
              </w:rPr>
              <w:t>рганизационный</w:t>
            </w:r>
            <w:r>
              <w:rPr>
                <w:rFonts w:eastAsia="Times New Roman" w:cstheme="minorHAnsi"/>
                <w:color w:val="000000"/>
                <w:lang w:eastAsia="ru-RU"/>
              </w:rPr>
              <w:t xml:space="preserve"> раздел </w:t>
            </w:r>
          </w:p>
          <w:p w:rsidR="008D4E62" w:rsidRPr="008D4E62" w:rsidRDefault="00D03CF0">
            <w:pPr>
              <w:rPr>
                <w:rFonts w:eastAsia="Times New Roman" w:cstheme="minorHAnsi"/>
                <w:color w:val="000000"/>
                <w:lang w:eastAsia="ru-RU"/>
              </w:rPr>
            </w:pPr>
            <w:r>
              <w:rPr>
                <w:rFonts w:eastAsia="Times New Roman" w:cstheme="minorHAnsi"/>
                <w:color w:val="000000"/>
                <w:lang w:eastAsia="ru-RU"/>
              </w:rPr>
              <w:t>Особенности учебного плана</w:t>
            </w:r>
            <w:r w:rsidR="008D4E62">
              <w:rPr>
                <w:rFonts w:eastAsia="Times New Roman" w:cstheme="minorHAnsi"/>
                <w:color w:val="000000"/>
                <w:lang w:eastAsia="ru-RU"/>
              </w:rPr>
              <w:t xml:space="preserve"> </w:t>
            </w:r>
            <w:r w:rsidR="008D4E62" w:rsidRPr="00D03CF0">
              <w:rPr>
                <w:rFonts w:eastAsia="Times New Roman" w:cstheme="minorHAnsi"/>
                <w:color w:val="000000"/>
                <w:lang w:eastAsia="ru-RU"/>
              </w:rPr>
              <w:t xml:space="preserve"> </w:t>
            </w:r>
            <w:proofErr w:type="gramStart"/>
            <w:r>
              <w:rPr>
                <w:rFonts w:eastAsia="Times New Roman" w:cstheme="minorHAnsi"/>
                <w:color w:val="000000"/>
                <w:lang w:eastAsia="ru-RU"/>
              </w:rPr>
              <w:t xml:space="preserve">( </w:t>
            </w:r>
            <w:proofErr w:type="gramEnd"/>
            <w:r>
              <w:rPr>
                <w:rFonts w:eastAsia="Times New Roman" w:cstheme="minorHAnsi"/>
                <w:color w:val="000000"/>
                <w:lang w:eastAsia="ru-RU"/>
              </w:rPr>
              <w:t xml:space="preserve">с 119) </w:t>
            </w:r>
          </w:p>
        </w:tc>
        <w:tc>
          <w:tcPr>
            <w:tcW w:w="4786" w:type="dxa"/>
          </w:tcPr>
          <w:p w:rsidR="00D03CF0" w:rsidRPr="00D921BF" w:rsidRDefault="00D03CF0" w:rsidP="00D921BF">
            <w:pPr>
              <w:shd w:val="clear" w:color="auto" w:fill="FFFFFF"/>
              <w:rPr>
                <w:rFonts w:eastAsia="Times New Roman" w:cstheme="minorHAnsi"/>
                <w:color w:val="000000"/>
                <w:lang w:eastAsia="ru-RU"/>
              </w:rPr>
            </w:pPr>
            <w:r>
              <w:rPr>
                <w:rFonts w:eastAsia="Times New Roman" w:cstheme="minorHAnsi"/>
                <w:color w:val="000000"/>
                <w:lang w:eastAsia="ru-RU"/>
              </w:rPr>
              <w:t>Особенности учебного плана МБОУ Орловской НОШ, работающей по УМК « Перспективная начальная школа»(2,3класс) и УМК « Школа России»</w:t>
            </w:r>
            <w:proofErr w:type="gramStart"/>
            <w:r>
              <w:rPr>
                <w:rFonts w:eastAsia="Times New Roman" w:cstheme="minorHAnsi"/>
                <w:color w:val="000000"/>
                <w:lang w:eastAsia="ru-RU"/>
              </w:rPr>
              <w:t xml:space="preserve">( </w:t>
            </w:r>
            <w:proofErr w:type="gramEnd"/>
            <w:r>
              <w:rPr>
                <w:rFonts w:eastAsia="Times New Roman" w:cstheme="minorHAnsi"/>
                <w:color w:val="000000"/>
                <w:lang w:eastAsia="ru-RU"/>
              </w:rPr>
              <w:t>1 класс) обусловлены концепцией развивающей личностно- ориентированной системы обучения и далее по тексту</w:t>
            </w:r>
          </w:p>
        </w:tc>
      </w:tr>
      <w:tr w:rsidR="00D03CF0" w:rsidRPr="00D921BF" w:rsidTr="00846541">
        <w:tc>
          <w:tcPr>
            <w:tcW w:w="4785" w:type="dxa"/>
          </w:tcPr>
          <w:p w:rsidR="00D03CF0" w:rsidRPr="00D03CF0" w:rsidRDefault="003F024C">
            <w:pPr>
              <w:rPr>
                <w:rFonts w:eastAsia="Times New Roman" w:cstheme="minorHAnsi"/>
                <w:color w:val="000000"/>
                <w:lang w:eastAsia="ru-RU"/>
              </w:rPr>
            </w:pPr>
            <w:r>
              <w:rPr>
                <w:rFonts w:eastAsia="Times New Roman" w:cstheme="minorHAnsi"/>
                <w:color w:val="000000"/>
                <w:lang w:eastAsia="ru-RU"/>
              </w:rPr>
              <w:t xml:space="preserve">3.1 Учебный план </w:t>
            </w:r>
          </w:p>
        </w:tc>
        <w:tc>
          <w:tcPr>
            <w:tcW w:w="4786" w:type="dxa"/>
          </w:tcPr>
          <w:p w:rsidR="003F024C" w:rsidRDefault="003F024C" w:rsidP="00D921BF">
            <w:pPr>
              <w:shd w:val="clear" w:color="auto" w:fill="FFFFFF"/>
              <w:rPr>
                <w:rFonts w:eastAsia="Times New Roman" w:cstheme="minorHAnsi"/>
                <w:color w:val="000000"/>
                <w:lang w:eastAsia="ru-RU"/>
              </w:rPr>
            </w:pPr>
            <w:r>
              <w:rPr>
                <w:rFonts w:eastAsia="Times New Roman" w:cstheme="minorHAnsi"/>
                <w:color w:val="000000"/>
                <w:lang w:eastAsia="ru-RU"/>
              </w:rPr>
              <w:t>Пояснительная записка к учебному плану на 2019-2020 учебный год</w:t>
            </w:r>
          </w:p>
          <w:p w:rsidR="00D03CF0" w:rsidRDefault="003F024C" w:rsidP="00D921BF">
            <w:pPr>
              <w:shd w:val="clear" w:color="auto" w:fill="FFFFFF"/>
              <w:rPr>
                <w:rFonts w:eastAsia="Times New Roman" w:cstheme="minorHAnsi"/>
                <w:color w:val="000000"/>
                <w:lang w:eastAsia="ru-RU"/>
              </w:rPr>
            </w:pPr>
            <w:r>
              <w:rPr>
                <w:rFonts w:eastAsia="Times New Roman" w:cstheme="minorHAnsi"/>
                <w:color w:val="000000"/>
                <w:lang w:eastAsia="ru-RU"/>
              </w:rPr>
              <w:t>Недельный учебный план н</w:t>
            </w:r>
            <w:r w:rsidR="00E551E2">
              <w:rPr>
                <w:rFonts w:eastAsia="Times New Roman" w:cstheme="minorHAnsi"/>
                <w:color w:val="000000"/>
                <w:lang w:eastAsia="ru-RU"/>
              </w:rPr>
              <w:t>а  2019-2020 учебный год</w:t>
            </w:r>
          </w:p>
        </w:tc>
      </w:tr>
      <w:tr w:rsidR="00D03CF0" w:rsidRPr="00D921BF" w:rsidTr="00846541">
        <w:tc>
          <w:tcPr>
            <w:tcW w:w="4785" w:type="dxa"/>
          </w:tcPr>
          <w:p w:rsidR="00D03CF0" w:rsidRDefault="00D03CF0">
            <w:pPr>
              <w:rPr>
                <w:rFonts w:eastAsia="Times New Roman" w:cstheme="minorHAnsi"/>
                <w:color w:val="000000"/>
                <w:lang w:eastAsia="ru-RU"/>
              </w:rPr>
            </w:pPr>
            <w:r>
              <w:rPr>
                <w:rFonts w:eastAsia="Times New Roman" w:cstheme="minorHAnsi"/>
                <w:color w:val="000000"/>
                <w:lang w:eastAsia="ru-RU"/>
              </w:rPr>
              <w:t>3.2. план внеурочной деятельности</w:t>
            </w:r>
          </w:p>
        </w:tc>
        <w:tc>
          <w:tcPr>
            <w:tcW w:w="4786" w:type="dxa"/>
          </w:tcPr>
          <w:p w:rsidR="00D03CF0" w:rsidRDefault="003F024C" w:rsidP="00D921BF">
            <w:pPr>
              <w:shd w:val="clear" w:color="auto" w:fill="FFFFFF"/>
              <w:rPr>
                <w:rFonts w:eastAsia="Times New Roman" w:cstheme="minorHAnsi"/>
                <w:color w:val="000000"/>
                <w:lang w:eastAsia="ru-RU"/>
              </w:rPr>
            </w:pPr>
            <w:r>
              <w:rPr>
                <w:rFonts w:eastAsia="Times New Roman" w:cstheme="minorHAnsi"/>
                <w:color w:val="000000"/>
                <w:lang w:eastAsia="ru-RU"/>
              </w:rPr>
              <w:t>Расписание внеурочной деятельности 1,2,3 классов н</w:t>
            </w:r>
            <w:r w:rsidR="00E551E2">
              <w:rPr>
                <w:rFonts w:eastAsia="Times New Roman" w:cstheme="minorHAnsi"/>
                <w:color w:val="000000"/>
                <w:lang w:eastAsia="ru-RU"/>
              </w:rPr>
              <w:t>а 2019-2020 учебный год</w:t>
            </w:r>
          </w:p>
          <w:p w:rsidR="003F024C" w:rsidRDefault="003F024C" w:rsidP="00D921BF">
            <w:pPr>
              <w:shd w:val="clear" w:color="auto" w:fill="FFFFFF"/>
              <w:rPr>
                <w:rFonts w:eastAsia="Times New Roman" w:cstheme="minorHAnsi"/>
                <w:color w:val="000000"/>
                <w:lang w:eastAsia="ru-RU"/>
              </w:rPr>
            </w:pPr>
            <w:r>
              <w:rPr>
                <w:rFonts w:eastAsia="Times New Roman" w:cstheme="minorHAnsi"/>
                <w:color w:val="000000"/>
                <w:lang w:eastAsia="ru-RU"/>
              </w:rPr>
              <w:t xml:space="preserve">Направление и содержание </w:t>
            </w:r>
            <w:proofErr w:type="gramStart"/>
            <w:r>
              <w:rPr>
                <w:rFonts w:eastAsia="Times New Roman" w:cstheme="minorHAnsi"/>
                <w:color w:val="000000"/>
                <w:lang w:eastAsia="ru-RU"/>
              </w:rPr>
              <w:t>внеурочной</w:t>
            </w:r>
            <w:proofErr w:type="gramEnd"/>
            <w:r>
              <w:rPr>
                <w:rFonts w:eastAsia="Times New Roman" w:cstheme="minorHAnsi"/>
                <w:color w:val="000000"/>
                <w:lang w:eastAsia="ru-RU"/>
              </w:rPr>
              <w:t xml:space="preserve"> </w:t>
            </w:r>
          </w:p>
          <w:p w:rsidR="003F024C" w:rsidRDefault="00870497" w:rsidP="00D921BF">
            <w:pPr>
              <w:shd w:val="clear" w:color="auto" w:fill="FFFFFF"/>
              <w:rPr>
                <w:rFonts w:eastAsia="Times New Roman" w:cstheme="minorHAnsi"/>
                <w:color w:val="000000"/>
                <w:lang w:eastAsia="ru-RU"/>
              </w:rPr>
            </w:pPr>
            <w:r>
              <w:rPr>
                <w:rFonts w:eastAsia="Times New Roman" w:cstheme="minorHAnsi"/>
                <w:color w:val="000000"/>
                <w:lang w:eastAsia="ru-RU"/>
              </w:rPr>
              <w:t>д</w:t>
            </w:r>
            <w:r w:rsidR="00726A47">
              <w:rPr>
                <w:rFonts w:eastAsia="Times New Roman" w:cstheme="minorHAnsi"/>
                <w:color w:val="000000"/>
                <w:lang w:eastAsia="ru-RU"/>
              </w:rPr>
              <w:t>еятел</w:t>
            </w:r>
            <w:r w:rsidR="003F024C">
              <w:rPr>
                <w:rFonts w:eastAsia="Times New Roman" w:cstheme="minorHAnsi"/>
                <w:color w:val="000000"/>
                <w:lang w:eastAsia="ru-RU"/>
              </w:rPr>
              <w:t>ьности</w:t>
            </w:r>
            <w:r>
              <w:rPr>
                <w:rFonts w:eastAsia="Times New Roman" w:cstheme="minorHAnsi"/>
                <w:color w:val="000000"/>
                <w:lang w:eastAsia="ru-RU"/>
              </w:rPr>
              <w:t xml:space="preserve"> на 2019-2020 учебный год</w:t>
            </w:r>
          </w:p>
          <w:p w:rsidR="00870497" w:rsidRPr="00870497" w:rsidRDefault="00870497" w:rsidP="00870497">
            <w:pPr>
              <w:tabs>
                <w:tab w:val="left" w:pos="142"/>
              </w:tabs>
              <w:spacing w:line="276" w:lineRule="auto"/>
              <w:rPr>
                <w:bCs/>
              </w:rPr>
            </w:pPr>
            <w:r w:rsidRPr="00870497">
              <w:rPr>
                <w:bCs/>
              </w:rPr>
              <w:t>План внеурочной деятельности МБОУ Орловской  НОШ</w:t>
            </w:r>
            <w:r>
              <w:rPr>
                <w:bCs/>
              </w:rPr>
              <w:t xml:space="preserve"> на 2019-2020 учебный год</w:t>
            </w:r>
          </w:p>
          <w:p w:rsidR="00870497" w:rsidRPr="00870497" w:rsidRDefault="00870497" w:rsidP="00870497">
            <w:pPr>
              <w:tabs>
                <w:tab w:val="left" w:pos="142"/>
                <w:tab w:val="left" w:pos="4114"/>
              </w:tabs>
              <w:spacing w:line="276" w:lineRule="auto"/>
              <w:rPr>
                <w:bCs/>
              </w:rPr>
            </w:pPr>
            <w:r w:rsidRPr="00870497">
              <w:rPr>
                <w:bCs/>
              </w:rPr>
              <w:t>Перечень рабочих программ внеурочной деятельности на 2019-2020 учебный год</w:t>
            </w:r>
          </w:p>
          <w:p w:rsidR="00870497" w:rsidRDefault="00870497" w:rsidP="00D921BF">
            <w:pPr>
              <w:shd w:val="clear" w:color="auto" w:fill="FFFFFF"/>
              <w:rPr>
                <w:rFonts w:eastAsia="Times New Roman" w:cstheme="minorHAnsi"/>
                <w:color w:val="000000"/>
                <w:lang w:eastAsia="ru-RU"/>
              </w:rPr>
            </w:pPr>
          </w:p>
        </w:tc>
      </w:tr>
      <w:tr w:rsidR="00D03CF0" w:rsidRPr="00D921BF" w:rsidTr="00846541">
        <w:tc>
          <w:tcPr>
            <w:tcW w:w="4785" w:type="dxa"/>
          </w:tcPr>
          <w:p w:rsidR="00D03CF0" w:rsidRDefault="00D03CF0">
            <w:pPr>
              <w:rPr>
                <w:rFonts w:eastAsia="Times New Roman" w:cstheme="minorHAnsi"/>
                <w:color w:val="000000"/>
                <w:lang w:eastAsia="ru-RU"/>
              </w:rPr>
            </w:pPr>
            <w:r>
              <w:rPr>
                <w:rFonts w:eastAsia="Times New Roman" w:cstheme="minorHAnsi"/>
                <w:color w:val="000000"/>
                <w:lang w:eastAsia="ru-RU"/>
              </w:rPr>
              <w:t>3.3.календарный учебный график</w:t>
            </w:r>
          </w:p>
        </w:tc>
        <w:tc>
          <w:tcPr>
            <w:tcW w:w="4786" w:type="dxa"/>
          </w:tcPr>
          <w:p w:rsidR="00D03CF0" w:rsidRDefault="003F024C" w:rsidP="00D921BF">
            <w:pPr>
              <w:shd w:val="clear" w:color="auto" w:fill="FFFFFF"/>
              <w:rPr>
                <w:rFonts w:eastAsia="Times New Roman" w:cstheme="minorHAnsi"/>
                <w:color w:val="000000"/>
                <w:lang w:eastAsia="ru-RU"/>
              </w:rPr>
            </w:pPr>
            <w:r>
              <w:rPr>
                <w:rFonts w:eastAsia="Times New Roman" w:cstheme="minorHAnsi"/>
                <w:color w:val="000000"/>
                <w:lang w:eastAsia="ru-RU"/>
              </w:rPr>
              <w:t>н</w:t>
            </w:r>
            <w:r w:rsidR="00E551E2">
              <w:rPr>
                <w:rFonts w:eastAsia="Times New Roman" w:cstheme="minorHAnsi"/>
                <w:color w:val="000000"/>
                <w:lang w:eastAsia="ru-RU"/>
              </w:rPr>
              <w:t>а 2019-2020 учебный год</w:t>
            </w:r>
          </w:p>
        </w:tc>
      </w:tr>
      <w:tr w:rsidR="00D03CF0" w:rsidRPr="00D921BF" w:rsidTr="00846541">
        <w:tc>
          <w:tcPr>
            <w:tcW w:w="4785" w:type="dxa"/>
          </w:tcPr>
          <w:p w:rsidR="00D03CF0" w:rsidRDefault="003F024C">
            <w:pPr>
              <w:rPr>
                <w:rFonts w:eastAsia="Times New Roman" w:cstheme="minorHAnsi"/>
                <w:color w:val="000000"/>
                <w:lang w:eastAsia="ru-RU"/>
              </w:rPr>
            </w:pPr>
            <w:r>
              <w:rPr>
                <w:rFonts w:eastAsia="Times New Roman" w:cstheme="minorHAnsi"/>
                <w:color w:val="000000"/>
                <w:lang w:eastAsia="ru-RU"/>
              </w:rPr>
              <w:t>3.4</w:t>
            </w:r>
          </w:p>
        </w:tc>
        <w:tc>
          <w:tcPr>
            <w:tcW w:w="4786" w:type="dxa"/>
          </w:tcPr>
          <w:p w:rsidR="00D03CF0" w:rsidRDefault="003F024C" w:rsidP="00D921BF">
            <w:pPr>
              <w:shd w:val="clear" w:color="auto" w:fill="FFFFFF"/>
              <w:rPr>
                <w:rFonts w:eastAsia="Times New Roman" w:cstheme="minorHAnsi"/>
                <w:color w:val="000000"/>
                <w:lang w:eastAsia="ru-RU"/>
              </w:rPr>
            </w:pPr>
            <w:r>
              <w:rPr>
                <w:rFonts w:eastAsia="Times New Roman" w:cstheme="minorHAnsi"/>
                <w:color w:val="000000"/>
                <w:lang w:eastAsia="ru-RU"/>
              </w:rPr>
              <w:t xml:space="preserve">Сетевой график </w:t>
            </w:r>
            <w:proofErr w:type="gramStart"/>
            <w:r>
              <w:rPr>
                <w:rFonts w:eastAsia="Times New Roman" w:cstheme="minorHAnsi"/>
                <w:color w:val="000000"/>
                <w:lang w:eastAsia="ru-RU"/>
              </w:rPr>
              <w:t xml:space="preserve">( </w:t>
            </w:r>
            <w:proofErr w:type="gramEnd"/>
            <w:r>
              <w:rPr>
                <w:rFonts w:eastAsia="Times New Roman" w:cstheme="minorHAnsi"/>
                <w:color w:val="000000"/>
                <w:lang w:eastAsia="ru-RU"/>
              </w:rPr>
              <w:t>дорожная карта) н</w:t>
            </w:r>
            <w:r w:rsidR="00E551E2">
              <w:rPr>
                <w:rFonts w:eastAsia="Times New Roman" w:cstheme="minorHAnsi"/>
                <w:color w:val="000000"/>
                <w:lang w:eastAsia="ru-RU"/>
              </w:rPr>
              <w:t>а 2019-2020 учебный год</w:t>
            </w:r>
          </w:p>
        </w:tc>
      </w:tr>
      <w:tr w:rsidR="00F44A84" w:rsidRPr="00D921BF" w:rsidTr="00846541">
        <w:tc>
          <w:tcPr>
            <w:tcW w:w="4785" w:type="dxa"/>
          </w:tcPr>
          <w:p w:rsidR="00F44A84" w:rsidRDefault="003F024C">
            <w:pPr>
              <w:rPr>
                <w:rFonts w:eastAsia="Times New Roman" w:cstheme="minorHAnsi"/>
                <w:color w:val="000000"/>
                <w:lang w:eastAsia="ru-RU"/>
              </w:rPr>
            </w:pPr>
            <w:r>
              <w:rPr>
                <w:rFonts w:eastAsia="Times New Roman" w:cstheme="minorHAnsi"/>
                <w:color w:val="000000"/>
                <w:lang w:eastAsia="ru-RU"/>
              </w:rPr>
              <w:t xml:space="preserve">Приложения </w:t>
            </w:r>
          </w:p>
        </w:tc>
        <w:tc>
          <w:tcPr>
            <w:tcW w:w="4786" w:type="dxa"/>
          </w:tcPr>
          <w:p w:rsidR="00F44A84" w:rsidRDefault="003F024C" w:rsidP="00D921BF">
            <w:pPr>
              <w:shd w:val="clear" w:color="auto" w:fill="FFFFFF"/>
              <w:rPr>
                <w:rFonts w:eastAsia="Times New Roman" w:cstheme="minorHAnsi"/>
                <w:color w:val="000000"/>
                <w:lang w:eastAsia="ru-RU"/>
              </w:rPr>
            </w:pPr>
            <w:r>
              <w:rPr>
                <w:rFonts w:eastAsia="Times New Roman" w:cstheme="minorHAnsi"/>
                <w:color w:val="000000"/>
                <w:lang w:eastAsia="ru-RU"/>
              </w:rPr>
              <w:t xml:space="preserve">Программно-методическое обеспечение учебного плана начального </w:t>
            </w:r>
            <w:r>
              <w:rPr>
                <w:rFonts w:eastAsia="Times New Roman" w:cstheme="minorHAnsi"/>
                <w:color w:val="000000"/>
                <w:lang w:eastAsia="ru-RU"/>
              </w:rPr>
              <w:lastRenderedPageBreak/>
              <w:t xml:space="preserve">общего образования </w:t>
            </w:r>
            <w:proofErr w:type="gramStart"/>
            <w:r>
              <w:rPr>
                <w:rFonts w:eastAsia="Times New Roman" w:cstheme="minorHAnsi"/>
                <w:color w:val="000000"/>
                <w:lang w:eastAsia="ru-RU"/>
              </w:rPr>
              <w:t xml:space="preserve">( </w:t>
            </w:r>
            <w:proofErr w:type="gramEnd"/>
            <w:r>
              <w:rPr>
                <w:rFonts w:eastAsia="Times New Roman" w:cstheme="minorHAnsi"/>
                <w:color w:val="000000"/>
                <w:lang w:eastAsia="ru-RU"/>
              </w:rPr>
              <w:t>приложение1)н</w:t>
            </w:r>
            <w:r w:rsidR="00E551E2">
              <w:rPr>
                <w:rFonts w:eastAsia="Times New Roman" w:cstheme="minorHAnsi"/>
                <w:color w:val="000000"/>
                <w:lang w:eastAsia="ru-RU"/>
              </w:rPr>
              <w:t>а 2019-2020 учебный год</w:t>
            </w:r>
          </w:p>
        </w:tc>
      </w:tr>
    </w:tbl>
    <w:p w:rsidR="00D921BF" w:rsidRDefault="00D921BF">
      <w:pPr>
        <w:rPr>
          <w:rFonts w:cstheme="minorHAnsi"/>
        </w:rPr>
      </w:pPr>
    </w:p>
    <w:p w:rsidR="00D921BF" w:rsidRDefault="00D921BF">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311859" w:rsidRDefault="00311859">
      <w:pPr>
        <w:rPr>
          <w:rFonts w:cstheme="minorHAnsi"/>
        </w:rPr>
      </w:pPr>
    </w:p>
    <w:p w:rsidR="00311859" w:rsidRDefault="00311859">
      <w:pPr>
        <w:rPr>
          <w:rFonts w:cstheme="minorHAnsi"/>
        </w:rPr>
      </w:pPr>
    </w:p>
    <w:p w:rsidR="00311859" w:rsidRDefault="00311859">
      <w:pPr>
        <w:rPr>
          <w:rFonts w:cstheme="minorHAnsi"/>
        </w:rPr>
      </w:pPr>
    </w:p>
    <w:p w:rsidR="00311859" w:rsidRDefault="00311859">
      <w:pPr>
        <w:rPr>
          <w:rFonts w:cstheme="minorHAnsi"/>
        </w:rPr>
      </w:pPr>
    </w:p>
    <w:p w:rsidR="00D921BF" w:rsidRDefault="00D921BF">
      <w:pPr>
        <w:rPr>
          <w:rFonts w:cstheme="minorHAnsi"/>
        </w:rPr>
      </w:pPr>
      <w:r>
        <w:rPr>
          <w:rFonts w:cstheme="minorHAnsi"/>
        </w:rPr>
        <w:lastRenderedPageBreak/>
        <w:t xml:space="preserve">Приложение1 </w:t>
      </w:r>
    </w:p>
    <w:p w:rsidR="00D921BF" w:rsidRPr="009C7501" w:rsidRDefault="00D921BF" w:rsidP="00D921BF">
      <w:pPr>
        <w:tabs>
          <w:tab w:val="left" w:pos="142"/>
        </w:tabs>
        <w:ind w:left="142"/>
        <w:jc w:val="center"/>
        <w:rPr>
          <w:b/>
          <w:color w:val="000000"/>
          <w:sz w:val="28"/>
          <w:szCs w:val="28"/>
        </w:rPr>
      </w:pPr>
      <w:r w:rsidRPr="009C7501">
        <w:rPr>
          <w:b/>
          <w:color w:val="000000"/>
          <w:sz w:val="28"/>
          <w:szCs w:val="28"/>
        </w:rPr>
        <w:t>Программно-методическое обеспечение  учебного плана начального общего образования</w:t>
      </w:r>
      <w:r w:rsidR="00E551E2">
        <w:rPr>
          <w:b/>
          <w:color w:val="000000"/>
          <w:sz w:val="28"/>
          <w:szCs w:val="28"/>
        </w:rPr>
        <w:t xml:space="preserve"> на 2019-2020 учебный год</w:t>
      </w:r>
    </w:p>
    <w:tbl>
      <w:tblPr>
        <w:tblW w:w="10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708"/>
        <w:gridCol w:w="5070"/>
        <w:gridCol w:w="3119"/>
      </w:tblGrid>
      <w:tr w:rsidR="00D921BF" w:rsidRPr="003E4F85" w:rsidTr="00D454F7">
        <w:trPr>
          <w:cantSplit/>
          <w:trHeight w:val="230"/>
          <w:jc w:val="center"/>
        </w:trPr>
        <w:tc>
          <w:tcPr>
            <w:tcW w:w="1702" w:type="dxa"/>
            <w:shd w:val="clear" w:color="auto" w:fill="auto"/>
            <w:vAlign w:val="center"/>
          </w:tcPr>
          <w:p w:rsidR="00D921BF" w:rsidRPr="003E4F85" w:rsidRDefault="00D921BF" w:rsidP="00D454F7">
            <w:pPr>
              <w:tabs>
                <w:tab w:val="left" w:pos="142"/>
              </w:tabs>
              <w:spacing w:line="100" w:lineRule="atLeast"/>
              <w:ind w:left="142"/>
            </w:pPr>
            <w:r w:rsidRPr="003E4F85">
              <w:t>Предметы в соответствии с учебным планом</w:t>
            </w:r>
          </w:p>
        </w:tc>
        <w:tc>
          <w:tcPr>
            <w:tcW w:w="708" w:type="dxa"/>
            <w:shd w:val="clear" w:color="auto" w:fill="auto"/>
            <w:vAlign w:val="center"/>
          </w:tcPr>
          <w:p w:rsidR="00D921BF" w:rsidRPr="003E4F85" w:rsidRDefault="00D921BF" w:rsidP="00D454F7">
            <w:pPr>
              <w:tabs>
                <w:tab w:val="left" w:pos="142"/>
              </w:tabs>
              <w:spacing w:line="100" w:lineRule="atLeast"/>
              <w:ind w:left="142"/>
            </w:pPr>
            <w:r w:rsidRPr="003E4F85">
              <w:t>Класс</w:t>
            </w:r>
          </w:p>
        </w:tc>
        <w:tc>
          <w:tcPr>
            <w:tcW w:w="5070" w:type="dxa"/>
            <w:shd w:val="clear" w:color="auto" w:fill="auto"/>
            <w:vAlign w:val="center"/>
          </w:tcPr>
          <w:p w:rsidR="00D921BF" w:rsidRPr="003E4F85" w:rsidRDefault="00D921BF" w:rsidP="00D454F7">
            <w:pPr>
              <w:tabs>
                <w:tab w:val="left" w:pos="142"/>
              </w:tabs>
              <w:spacing w:line="100" w:lineRule="atLeast"/>
              <w:ind w:left="142"/>
              <w:jc w:val="center"/>
            </w:pPr>
            <w:r w:rsidRPr="003E4F85">
              <w:t>Название программы</w:t>
            </w:r>
          </w:p>
          <w:p w:rsidR="00D921BF" w:rsidRPr="003E4F85" w:rsidRDefault="00D921BF" w:rsidP="00D454F7">
            <w:pPr>
              <w:tabs>
                <w:tab w:val="left" w:pos="142"/>
              </w:tabs>
              <w:spacing w:line="100" w:lineRule="atLeast"/>
              <w:ind w:left="142"/>
              <w:jc w:val="center"/>
            </w:pPr>
            <w:r w:rsidRPr="003E4F85">
              <w:t>(наименование, автор, год издания)</w:t>
            </w:r>
          </w:p>
        </w:tc>
        <w:tc>
          <w:tcPr>
            <w:tcW w:w="3119" w:type="dxa"/>
            <w:shd w:val="clear" w:color="auto" w:fill="auto"/>
            <w:vAlign w:val="center"/>
          </w:tcPr>
          <w:p w:rsidR="00D921BF" w:rsidRPr="003E4F85" w:rsidRDefault="00D921BF" w:rsidP="00D454F7">
            <w:pPr>
              <w:tabs>
                <w:tab w:val="left" w:pos="142"/>
              </w:tabs>
              <w:spacing w:line="100" w:lineRule="atLeast"/>
              <w:ind w:left="142"/>
            </w:pPr>
            <w:r w:rsidRPr="003E4F85">
              <w:t xml:space="preserve">Учебники, пособия для </w:t>
            </w:r>
            <w:proofErr w:type="gramStart"/>
            <w:r w:rsidRPr="003E4F85">
              <w:t>обучающихся</w:t>
            </w:r>
            <w:proofErr w:type="gramEnd"/>
            <w:r w:rsidRPr="003E4F85">
              <w:t xml:space="preserve"> (наименование, автор, год издания)</w:t>
            </w:r>
          </w:p>
        </w:tc>
      </w:tr>
      <w:tr w:rsidR="00D921BF" w:rsidRPr="003E4F85" w:rsidTr="00D921BF">
        <w:trPr>
          <w:cantSplit/>
          <w:trHeight w:val="2313"/>
          <w:jc w:val="center"/>
        </w:trPr>
        <w:tc>
          <w:tcPr>
            <w:tcW w:w="1702" w:type="dxa"/>
            <w:shd w:val="clear" w:color="auto" w:fill="auto"/>
          </w:tcPr>
          <w:p w:rsidR="00D921BF" w:rsidRPr="003E4F85" w:rsidRDefault="00D921BF" w:rsidP="00D454F7">
            <w:pPr>
              <w:tabs>
                <w:tab w:val="left" w:pos="142"/>
              </w:tabs>
              <w:spacing w:line="100" w:lineRule="atLeast"/>
              <w:ind w:left="142"/>
            </w:pPr>
            <w:r w:rsidRPr="003E4F85">
              <w:rPr>
                <w:bCs/>
              </w:rPr>
              <w:t>Русский</w:t>
            </w:r>
          </w:p>
          <w:p w:rsidR="00D921BF" w:rsidRPr="003E4F85" w:rsidRDefault="00D921BF" w:rsidP="00D454F7">
            <w:pPr>
              <w:tabs>
                <w:tab w:val="left" w:pos="142"/>
              </w:tabs>
              <w:spacing w:line="100" w:lineRule="atLeast"/>
              <w:ind w:left="142"/>
              <w:rPr>
                <w:bCs/>
              </w:rPr>
            </w:pPr>
            <w:r w:rsidRPr="003E4F85">
              <w:rPr>
                <w:bCs/>
              </w:rPr>
              <w:t xml:space="preserve"> язык </w:t>
            </w:r>
          </w:p>
          <w:p w:rsidR="00D921BF" w:rsidRPr="003E4F85" w:rsidRDefault="00D921BF" w:rsidP="00683B6D">
            <w:pPr>
              <w:tabs>
                <w:tab w:val="left" w:pos="142"/>
              </w:tabs>
              <w:spacing w:line="100" w:lineRule="atLeast"/>
            </w:pPr>
          </w:p>
        </w:tc>
        <w:tc>
          <w:tcPr>
            <w:tcW w:w="708" w:type="dxa"/>
            <w:shd w:val="clear" w:color="auto" w:fill="auto"/>
          </w:tcPr>
          <w:p w:rsidR="00D921BF" w:rsidRPr="003E4F85" w:rsidRDefault="00D921BF" w:rsidP="00D454F7">
            <w:pPr>
              <w:tabs>
                <w:tab w:val="left" w:pos="142"/>
              </w:tabs>
              <w:spacing w:line="100" w:lineRule="atLeast"/>
              <w:ind w:left="142"/>
              <w:jc w:val="center"/>
            </w:pPr>
            <w:r w:rsidRPr="003E4F85">
              <w:t>1</w:t>
            </w:r>
          </w:p>
        </w:tc>
        <w:tc>
          <w:tcPr>
            <w:tcW w:w="5070" w:type="dxa"/>
            <w:shd w:val="clear" w:color="auto" w:fill="auto"/>
          </w:tcPr>
          <w:p w:rsidR="00D454F7" w:rsidRPr="00D454F7" w:rsidRDefault="00D454F7" w:rsidP="00D454F7">
            <w:pPr>
              <w:pStyle w:val="a3"/>
              <w:rPr>
                <w:rFonts w:eastAsia="Times New Roman"/>
                <w:sz w:val="22"/>
                <w:szCs w:val="22"/>
              </w:rPr>
            </w:pPr>
            <w:r w:rsidRPr="00D454F7">
              <w:rPr>
                <w:rFonts w:eastAsia="Times New Roman"/>
                <w:sz w:val="22"/>
                <w:szCs w:val="22"/>
              </w:rPr>
              <w:t>Образовательная система</w:t>
            </w:r>
            <w:proofErr w:type="gramStart"/>
            <w:r w:rsidRPr="00D454F7">
              <w:rPr>
                <w:rFonts w:eastAsia="Times New Roman"/>
                <w:sz w:val="22"/>
                <w:szCs w:val="22"/>
              </w:rPr>
              <w:t>«Ш</w:t>
            </w:r>
            <w:proofErr w:type="gramEnd"/>
            <w:r w:rsidRPr="00D454F7">
              <w:rPr>
                <w:rFonts w:eastAsia="Times New Roman"/>
                <w:sz w:val="22"/>
                <w:szCs w:val="22"/>
              </w:rPr>
              <w:t>кола России».</w:t>
            </w:r>
          </w:p>
          <w:p w:rsidR="00D454F7" w:rsidRPr="00D454F7" w:rsidRDefault="00D454F7" w:rsidP="00D454F7">
            <w:pPr>
              <w:pStyle w:val="a3"/>
              <w:rPr>
                <w:rFonts w:eastAsia="Times New Roman"/>
                <w:sz w:val="22"/>
                <w:szCs w:val="22"/>
              </w:rPr>
            </w:pPr>
            <w:r w:rsidRPr="00D454F7">
              <w:rPr>
                <w:rFonts w:eastAsia="Times New Roman"/>
                <w:sz w:val="22"/>
                <w:szCs w:val="22"/>
              </w:rPr>
              <w:t>Федеральный государственный образовательный стандарт.</w:t>
            </w:r>
          </w:p>
          <w:p w:rsidR="00D454F7" w:rsidRPr="00D454F7" w:rsidRDefault="00D454F7" w:rsidP="00D454F7">
            <w:pPr>
              <w:pStyle w:val="a3"/>
              <w:rPr>
                <w:rFonts w:eastAsia="Times New Roman"/>
                <w:sz w:val="22"/>
                <w:szCs w:val="22"/>
              </w:rPr>
            </w:pPr>
            <w:r w:rsidRPr="00D454F7">
              <w:rPr>
                <w:rFonts w:eastAsia="Times New Roman"/>
                <w:sz w:val="22"/>
                <w:szCs w:val="22"/>
              </w:rPr>
              <w:t xml:space="preserve">Примерная основная образовательная программа. В 2-х книгах. </w:t>
            </w:r>
          </w:p>
          <w:p w:rsidR="00D454F7" w:rsidRPr="00D454F7" w:rsidRDefault="00D454F7" w:rsidP="00D454F7">
            <w:pPr>
              <w:pStyle w:val="a3"/>
              <w:rPr>
                <w:rFonts w:eastAsia="Times New Roman"/>
                <w:sz w:val="22"/>
                <w:szCs w:val="22"/>
              </w:rPr>
            </w:pPr>
            <w:r w:rsidRPr="00D454F7">
              <w:rPr>
                <w:rFonts w:eastAsia="Times New Roman"/>
                <w:sz w:val="22"/>
                <w:szCs w:val="22"/>
              </w:rPr>
              <w:t>Программы</w:t>
            </w:r>
            <w:r w:rsidRPr="00D454F7">
              <w:rPr>
                <w:sz w:val="22"/>
                <w:szCs w:val="22"/>
              </w:rPr>
              <w:t xml:space="preserve"> </w:t>
            </w:r>
            <w:r w:rsidRPr="00D454F7">
              <w:rPr>
                <w:rFonts w:eastAsia="Times New Roman"/>
                <w:sz w:val="22"/>
                <w:szCs w:val="22"/>
              </w:rPr>
              <w:t>отдельных предметов</w:t>
            </w:r>
          </w:p>
          <w:p w:rsidR="00D454F7" w:rsidRPr="00D454F7" w:rsidRDefault="00D454F7" w:rsidP="00D454F7">
            <w:pPr>
              <w:pStyle w:val="a3"/>
              <w:rPr>
                <w:rFonts w:eastAsia="Times New Roman"/>
                <w:sz w:val="22"/>
                <w:szCs w:val="22"/>
              </w:rPr>
            </w:pPr>
            <w:r w:rsidRPr="00D454F7">
              <w:rPr>
                <w:rFonts w:eastAsia="Times New Roman"/>
                <w:sz w:val="22"/>
                <w:szCs w:val="22"/>
              </w:rPr>
              <w:t xml:space="preserve"> (курсов) для </w:t>
            </w:r>
            <w:proofErr w:type="gramStart"/>
            <w:r w:rsidRPr="00D454F7">
              <w:rPr>
                <w:rFonts w:eastAsia="Times New Roman"/>
                <w:sz w:val="22"/>
                <w:szCs w:val="22"/>
              </w:rPr>
              <w:t>начальной</w:t>
            </w:r>
            <w:proofErr w:type="gramEnd"/>
          </w:p>
          <w:p w:rsidR="00D921BF" w:rsidRPr="003A3411" w:rsidRDefault="00D454F7" w:rsidP="003A3411">
            <w:pPr>
              <w:pStyle w:val="a3"/>
              <w:rPr>
                <w:rFonts w:eastAsia="Times New Roman"/>
                <w:sz w:val="22"/>
                <w:szCs w:val="22"/>
              </w:rPr>
            </w:pPr>
            <w:r w:rsidRPr="00D454F7">
              <w:rPr>
                <w:rFonts w:eastAsia="Times New Roman"/>
                <w:sz w:val="22"/>
                <w:szCs w:val="22"/>
              </w:rPr>
              <w:t xml:space="preserve">школы / [сост. Е.С. Савинов]. –4-е, </w:t>
            </w:r>
            <w:proofErr w:type="spellStart"/>
            <w:r w:rsidRPr="00D454F7">
              <w:rPr>
                <w:rFonts w:eastAsia="Times New Roman"/>
                <w:sz w:val="22"/>
                <w:szCs w:val="22"/>
              </w:rPr>
              <w:t>перераб</w:t>
            </w:r>
            <w:proofErr w:type="spellEnd"/>
            <w:proofErr w:type="gramStart"/>
            <w:r w:rsidRPr="00D454F7">
              <w:rPr>
                <w:rFonts w:eastAsia="Times New Roman"/>
                <w:sz w:val="22"/>
                <w:szCs w:val="22"/>
              </w:rPr>
              <w:t xml:space="preserve">.. – </w:t>
            </w:r>
            <w:proofErr w:type="gramEnd"/>
            <w:r w:rsidRPr="00D454F7">
              <w:rPr>
                <w:rFonts w:eastAsia="Times New Roman"/>
                <w:sz w:val="22"/>
                <w:szCs w:val="22"/>
              </w:rPr>
              <w:t>М.: Просвещение, 2018</w:t>
            </w:r>
          </w:p>
        </w:tc>
        <w:tc>
          <w:tcPr>
            <w:tcW w:w="3119" w:type="dxa"/>
            <w:shd w:val="clear" w:color="auto" w:fill="auto"/>
          </w:tcPr>
          <w:p w:rsidR="00D921BF" w:rsidRPr="00683B6D" w:rsidRDefault="00D921BF" w:rsidP="00683B6D">
            <w:pPr>
              <w:pStyle w:val="a3"/>
              <w:rPr>
                <w:rFonts w:eastAsia="Times New Roman"/>
                <w:sz w:val="22"/>
                <w:szCs w:val="22"/>
              </w:rPr>
            </w:pPr>
            <w:r w:rsidRPr="00683B6D">
              <w:rPr>
                <w:rFonts w:eastAsia="Times New Roman"/>
                <w:sz w:val="22"/>
                <w:szCs w:val="22"/>
              </w:rPr>
              <w:t>Азбука. 1 класс. В 2-х частях. В. Г. Горецкий, В. А.</w:t>
            </w:r>
          </w:p>
          <w:p w:rsidR="00D921BF" w:rsidRPr="00683B6D" w:rsidRDefault="00D921BF" w:rsidP="00683B6D">
            <w:pPr>
              <w:pStyle w:val="a3"/>
              <w:rPr>
                <w:rFonts w:eastAsia="Times New Roman"/>
                <w:sz w:val="22"/>
                <w:szCs w:val="22"/>
              </w:rPr>
            </w:pPr>
            <w:r w:rsidRPr="00683B6D">
              <w:rPr>
                <w:rFonts w:eastAsia="Times New Roman"/>
                <w:sz w:val="22"/>
                <w:szCs w:val="22"/>
              </w:rPr>
              <w:t xml:space="preserve">Кирюшкин, Л. А. Виноградская, М. В. </w:t>
            </w:r>
            <w:proofErr w:type="spellStart"/>
            <w:r w:rsidRPr="00683B6D">
              <w:rPr>
                <w:rFonts w:eastAsia="Times New Roman"/>
                <w:sz w:val="22"/>
                <w:szCs w:val="22"/>
              </w:rPr>
              <w:t>Бойкина</w:t>
            </w:r>
            <w:proofErr w:type="spellEnd"/>
          </w:p>
          <w:p w:rsidR="00D921BF" w:rsidRPr="00683B6D" w:rsidRDefault="00D921BF" w:rsidP="00683B6D">
            <w:pPr>
              <w:pStyle w:val="a3"/>
              <w:rPr>
                <w:rFonts w:eastAsia="Times New Roman"/>
                <w:sz w:val="22"/>
                <w:szCs w:val="22"/>
              </w:rPr>
            </w:pPr>
            <w:r w:rsidRPr="00683B6D">
              <w:rPr>
                <w:rFonts w:eastAsia="Times New Roman"/>
                <w:sz w:val="22"/>
                <w:szCs w:val="22"/>
              </w:rPr>
              <w:t>М.: Просвещение, 2019.</w:t>
            </w:r>
          </w:p>
          <w:p w:rsidR="00D921BF" w:rsidRPr="00683B6D" w:rsidRDefault="00D921BF" w:rsidP="00683B6D">
            <w:pPr>
              <w:pStyle w:val="a3"/>
              <w:rPr>
                <w:rFonts w:eastAsia="Times New Roman"/>
                <w:sz w:val="22"/>
                <w:szCs w:val="22"/>
              </w:rPr>
            </w:pPr>
            <w:r w:rsidRPr="00683B6D">
              <w:rPr>
                <w:rFonts w:eastAsia="Times New Roman"/>
                <w:sz w:val="22"/>
                <w:szCs w:val="22"/>
              </w:rPr>
              <w:t xml:space="preserve">Русский язык. 1 класс. В. П. </w:t>
            </w:r>
            <w:proofErr w:type="spellStart"/>
            <w:r w:rsidRPr="00683B6D">
              <w:rPr>
                <w:rFonts w:eastAsia="Times New Roman"/>
                <w:sz w:val="22"/>
                <w:szCs w:val="22"/>
              </w:rPr>
              <w:t>Канакина</w:t>
            </w:r>
            <w:proofErr w:type="spellEnd"/>
            <w:r w:rsidRPr="00683B6D">
              <w:rPr>
                <w:rFonts w:eastAsia="Times New Roman"/>
                <w:sz w:val="22"/>
                <w:szCs w:val="22"/>
              </w:rPr>
              <w:t>, В. Г. Горецкий.</w:t>
            </w:r>
          </w:p>
          <w:p w:rsidR="00D921BF" w:rsidRPr="00D921BF" w:rsidRDefault="00D921BF" w:rsidP="00683B6D">
            <w:pPr>
              <w:pStyle w:val="a3"/>
              <w:rPr>
                <w:rFonts w:eastAsia="Times New Roman"/>
              </w:rPr>
            </w:pPr>
            <w:r w:rsidRPr="00683B6D">
              <w:rPr>
                <w:rFonts w:eastAsia="Times New Roman"/>
                <w:sz w:val="22"/>
                <w:szCs w:val="22"/>
              </w:rPr>
              <w:t>М.: Просвещение, 2019</w:t>
            </w:r>
          </w:p>
        </w:tc>
      </w:tr>
      <w:tr w:rsidR="00683B6D" w:rsidRPr="003E4F85" w:rsidTr="00D921BF">
        <w:trPr>
          <w:cantSplit/>
          <w:trHeight w:val="2313"/>
          <w:jc w:val="center"/>
        </w:trPr>
        <w:tc>
          <w:tcPr>
            <w:tcW w:w="1702" w:type="dxa"/>
            <w:shd w:val="clear" w:color="auto" w:fill="auto"/>
          </w:tcPr>
          <w:p w:rsidR="00683B6D" w:rsidRPr="003E4F85" w:rsidRDefault="00683B6D" w:rsidP="00D454F7">
            <w:pPr>
              <w:tabs>
                <w:tab w:val="left" w:pos="142"/>
              </w:tabs>
              <w:spacing w:line="100" w:lineRule="atLeast"/>
              <w:ind w:left="142"/>
              <w:rPr>
                <w:bCs/>
              </w:rPr>
            </w:pPr>
          </w:p>
        </w:tc>
        <w:tc>
          <w:tcPr>
            <w:tcW w:w="708" w:type="dxa"/>
            <w:shd w:val="clear" w:color="auto" w:fill="auto"/>
          </w:tcPr>
          <w:p w:rsidR="00683B6D" w:rsidRPr="003E4F85" w:rsidRDefault="00683B6D" w:rsidP="00D454F7">
            <w:pPr>
              <w:tabs>
                <w:tab w:val="left" w:pos="142"/>
              </w:tabs>
              <w:spacing w:line="100" w:lineRule="atLeast"/>
              <w:ind w:left="142"/>
              <w:jc w:val="center"/>
            </w:pPr>
            <w:r>
              <w:t>2</w:t>
            </w:r>
          </w:p>
        </w:tc>
        <w:tc>
          <w:tcPr>
            <w:tcW w:w="5070" w:type="dxa"/>
            <w:shd w:val="clear" w:color="auto" w:fill="auto"/>
          </w:tcPr>
          <w:p w:rsidR="00683B6D" w:rsidRPr="00683B6D" w:rsidRDefault="00683B6D" w:rsidP="00683B6D">
            <w:pPr>
              <w:pStyle w:val="a3"/>
              <w:rPr>
                <w:rFonts w:eastAsia="Times New Roman"/>
              </w:rPr>
            </w:pPr>
            <w:r w:rsidRPr="00683B6D">
              <w:rPr>
                <w:rFonts w:eastAsia="Times New Roman"/>
              </w:rPr>
              <w:t>Перспективная начальная школа. Программы по учебным предметам. 1-4</w:t>
            </w:r>
          </w:p>
          <w:p w:rsidR="00683B6D" w:rsidRPr="00683B6D" w:rsidRDefault="00683B6D" w:rsidP="00683B6D">
            <w:pPr>
              <w:pStyle w:val="a3"/>
              <w:rPr>
                <w:rFonts w:eastAsia="Times New Roman"/>
              </w:rPr>
            </w:pPr>
            <w:r w:rsidRPr="00683B6D">
              <w:rPr>
                <w:rFonts w:eastAsia="Times New Roman"/>
              </w:rPr>
              <w:t>классы</w:t>
            </w:r>
            <w:proofErr w:type="gramStart"/>
            <w:r w:rsidRPr="00683B6D">
              <w:rPr>
                <w:rFonts w:eastAsia="Times New Roman"/>
              </w:rPr>
              <w:t>.</w:t>
            </w:r>
            <w:proofErr w:type="gramEnd"/>
            <w:r w:rsidRPr="00683B6D">
              <w:rPr>
                <w:rFonts w:eastAsia="Times New Roman"/>
              </w:rPr>
              <w:t>/</w:t>
            </w:r>
            <w:proofErr w:type="gramStart"/>
            <w:r w:rsidRPr="00683B6D">
              <w:rPr>
                <w:rFonts w:eastAsia="Times New Roman"/>
              </w:rPr>
              <w:t>с</w:t>
            </w:r>
            <w:proofErr w:type="gramEnd"/>
            <w:r w:rsidRPr="00683B6D">
              <w:rPr>
                <w:rFonts w:eastAsia="Times New Roman"/>
              </w:rPr>
              <w:t xml:space="preserve">ост. Р.Г. </w:t>
            </w:r>
            <w:proofErr w:type="spellStart"/>
            <w:r w:rsidRPr="00683B6D">
              <w:rPr>
                <w:rFonts w:eastAsia="Times New Roman"/>
              </w:rPr>
              <w:t>Чуракова</w:t>
            </w:r>
            <w:proofErr w:type="spellEnd"/>
            <w:r w:rsidRPr="00683B6D">
              <w:rPr>
                <w:rFonts w:eastAsia="Times New Roman"/>
              </w:rPr>
              <w:t xml:space="preserve">. – </w:t>
            </w:r>
            <w:proofErr w:type="spellStart"/>
            <w:r w:rsidRPr="00683B6D">
              <w:rPr>
                <w:rFonts w:eastAsia="Times New Roman"/>
              </w:rPr>
              <w:t>М.:Академкнига</w:t>
            </w:r>
            <w:proofErr w:type="spellEnd"/>
            <w:r w:rsidRPr="00683B6D">
              <w:rPr>
                <w:rFonts w:eastAsia="Times New Roman"/>
              </w:rPr>
              <w:t>/учебник,</w:t>
            </w:r>
          </w:p>
          <w:p w:rsidR="00683B6D" w:rsidRPr="00683B6D" w:rsidRDefault="00683B6D" w:rsidP="00683B6D">
            <w:pPr>
              <w:pStyle w:val="a3"/>
              <w:rPr>
                <w:rFonts w:eastAsia="Times New Roman"/>
              </w:rPr>
            </w:pPr>
            <w:r w:rsidRPr="00683B6D">
              <w:rPr>
                <w:rFonts w:eastAsia="Times New Roman"/>
              </w:rPr>
              <w:t xml:space="preserve">2016 М.А. </w:t>
            </w:r>
            <w:proofErr w:type="spellStart"/>
            <w:r w:rsidRPr="00683B6D">
              <w:rPr>
                <w:rFonts w:eastAsia="Times New Roman"/>
              </w:rPr>
              <w:t>Каленчук</w:t>
            </w:r>
            <w:proofErr w:type="spellEnd"/>
            <w:r w:rsidRPr="00683B6D">
              <w:rPr>
                <w:rFonts w:eastAsia="Times New Roman"/>
              </w:rPr>
              <w:t xml:space="preserve">, Н.А. </w:t>
            </w:r>
            <w:proofErr w:type="spellStart"/>
            <w:r w:rsidRPr="00683B6D">
              <w:rPr>
                <w:rFonts w:eastAsia="Times New Roman"/>
              </w:rPr>
              <w:t>Чуракова</w:t>
            </w:r>
            <w:proofErr w:type="spellEnd"/>
            <w:r w:rsidRPr="00683B6D">
              <w:rPr>
                <w:rFonts w:eastAsia="Times New Roman"/>
              </w:rPr>
              <w:t xml:space="preserve">, О.В. </w:t>
            </w:r>
            <w:proofErr w:type="spellStart"/>
            <w:r w:rsidRPr="00683B6D">
              <w:rPr>
                <w:rFonts w:eastAsia="Times New Roman"/>
              </w:rPr>
              <w:t>Малаховская</w:t>
            </w:r>
            <w:proofErr w:type="spellEnd"/>
            <w:r w:rsidRPr="00683B6D">
              <w:rPr>
                <w:rFonts w:eastAsia="Times New Roman"/>
              </w:rPr>
              <w:t xml:space="preserve">, Т.А. </w:t>
            </w:r>
            <w:proofErr w:type="spellStart"/>
            <w:r w:rsidRPr="00683B6D">
              <w:rPr>
                <w:rFonts w:eastAsia="Times New Roman"/>
              </w:rPr>
              <w:t>Байкова</w:t>
            </w:r>
            <w:proofErr w:type="spellEnd"/>
            <w:r w:rsidRPr="00683B6D">
              <w:rPr>
                <w:rFonts w:eastAsia="Times New Roman"/>
              </w:rPr>
              <w:t>, Н.М. Лаврова.</w:t>
            </w:r>
          </w:p>
          <w:p w:rsidR="00683B6D" w:rsidRPr="00683B6D" w:rsidRDefault="00683B6D" w:rsidP="00683B6D">
            <w:pPr>
              <w:pStyle w:val="a3"/>
              <w:rPr>
                <w:rFonts w:eastAsia="Times New Roman"/>
              </w:rPr>
            </w:pPr>
            <w:r w:rsidRPr="00683B6D">
              <w:rPr>
                <w:rFonts w:eastAsia="Times New Roman"/>
              </w:rPr>
              <w:t>Программа по русскому</w:t>
            </w:r>
          </w:p>
          <w:p w:rsidR="00683B6D" w:rsidRPr="00683B6D" w:rsidRDefault="00683B6D" w:rsidP="00683B6D">
            <w:pPr>
              <w:pStyle w:val="a3"/>
              <w:rPr>
                <w:rFonts w:eastAsia="Times New Roman"/>
              </w:rPr>
            </w:pPr>
            <w:r w:rsidRPr="00683B6D">
              <w:rPr>
                <w:rFonts w:eastAsia="Times New Roman"/>
              </w:rPr>
              <w:t>языку, обучение грамоте</w:t>
            </w:r>
          </w:p>
          <w:p w:rsidR="00683B6D" w:rsidRPr="00683B6D" w:rsidRDefault="00683B6D" w:rsidP="00683B6D">
            <w:pPr>
              <w:pStyle w:val="a3"/>
              <w:rPr>
                <w:rFonts w:eastAsia="Times New Roman"/>
              </w:rPr>
            </w:pPr>
            <w:proofErr w:type="spellStart"/>
            <w:r w:rsidRPr="00683B6D">
              <w:rPr>
                <w:rFonts w:eastAsia="Times New Roman"/>
              </w:rPr>
              <w:t>М.:Академкнига</w:t>
            </w:r>
            <w:proofErr w:type="spellEnd"/>
            <w:r w:rsidRPr="00683B6D">
              <w:rPr>
                <w:rFonts w:eastAsia="Times New Roman"/>
              </w:rPr>
              <w:t>/учебник,</w:t>
            </w:r>
          </w:p>
          <w:p w:rsidR="00683B6D" w:rsidRPr="00683B6D" w:rsidRDefault="00683B6D" w:rsidP="00683B6D">
            <w:pPr>
              <w:pStyle w:val="a3"/>
              <w:rPr>
                <w:rFonts w:eastAsia="Times New Roman"/>
              </w:rPr>
            </w:pPr>
            <w:r w:rsidRPr="00683B6D">
              <w:rPr>
                <w:rFonts w:eastAsia="Times New Roman"/>
              </w:rPr>
              <w:t>2016</w:t>
            </w:r>
          </w:p>
        </w:tc>
        <w:tc>
          <w:tcPr>
            <w:tcW w:w="3119" w:type="dxa"/>
            <w:shd w:val="clear" w:color="auto" w:fill="auto"/>
          </w:tcPr>
          <w:p w:rsidR="00683B6D" w:rsidRPr="00683B6D" w:rsidRDefault="00683B6D" w:rsidP="00683B6D">
            <w:pPr>
              <w:pStyle w:val="a3"/>
              <w:rPr>
                <w:rFonts w:eastAsia="Times New Roman"/>
              </w:rPr>
            </w:pPr>
            <w:r w:rsidRPr="00683B6D">
              <w:rPr>
                <w:rFonts w:eastAsia="Times New Roman"/>
              </w:rPr>
              <w:t xml:space="preserve">Н.А. </w:t>
            </w:r>
            <w:proofErr w:type="spellStart"/>
            <w:r w:rsidRPr="00683B6D">
              <w:rPr>
                <w:rFonts w:eastAsia="Times New Roman"/>
              </w:rPr>
              <w:t>Чуракова</w:t>
            </w:r>
            <w:proofErr w:type="spellEnd"/>
            <w:r w:rsidRPr="00683B6D">
              <w:rPr>
                <w:rFonts w:eastAsia="Times New Roman"/>
              </w:rPr>
              <w:t xml:space="preserve">. Русский язык. 2 класс: учебник / Н.А. </w:t>
            </w:r>
            <w:proofErr w:type="spellStart"/>
            <w:r w:rsidRPr="00683B6D">
              <w:rPr>
                <w:rFonts w:eastAsia="Times New Roman"/>
              </w:rPr>
              <w:t>Чуракова</w:t>
            </w:r>
            <w:proofErr w:type="spellEnd"/>
            <w:r w:rsidRPr="00683B6D">
              <w:rPr>
                <w:rFonts w:eastAsia="Times New Roman"/>
              </w:rPr>
              <w:t>. Часть 1</w:t>
            </w:r>
          </w:p>
          <w:p w:rsidR="00683B6D" w:rsidRPr="00683B6D" w:rsidRDefault="00683B6D" w:rsidP="00683B6D">
            <w:pPr>
              <w:pStyle w:val="a3"/>
              <w:rPr>
                <w:rFonts w:eastAsia="Times New Roman"/>
              </w:rPr>
            </w:pPr>
            <w:r w:rsidRPr="00683B6D">
              <w:rPr>
                <w:rFonts w:eastAsia="Times New Roman"/>
              </w:rPr>
              <w:t xml:space="preserve">- М.: </w:t>
            </w:r>
            <w:proofErr w:type="spellStart"/>
            <w:r w:rsidRPr="00683B6D">
              <w:rPr>
                <w:rFonts w:eastAsia="Times New Roman"/>
              </w:rPr>
              <w:t>А</w:t>
            </w:r>
            <w:r w:rsidR="00E551E2">
              <w:rPr>
                <w:rFonts w:eastAsia="Times New Roman"/>
              </w:rPr>
              <w:t>кадемкнига</w:t>
            </w:r>
            <w:proofErr w:type="spellEnd"/>
            <w:r w:rsidR="00E551E2">
              <w:rPr>
                <w:rFonts w:eastAsia="Times New Roman"/>
              </w:rPr>
              <w:t xml:space="preserve"> / Учебник, 2013</w:t>
            </w:r>
          </w:p>
          <w:p w:rsidR="00683B6D" w:rsidRPr="00683B6D" w:rsidRDefault="00683B6D" w:rsidP="00683B6D">
            <w:pPr>
              <w:pStyle w:val="a3"/>
              <w:rPr>
                <w:rFonts w:eastAsia="Times New Roman"/>
              </w:rPr>
            </w:pPr>
            <w:r w:rsidRPr="00683B6D">
              <w:rPr>
                <w:rFonts w:eastAsia="Times New Roman"/>
              </w:rPr>
              <w:t>http://www.akademkniga.ru/catalog/15/1194/</w:t>
            </w:r>
          </w:p>
          <w:p w:rsidR="00683B6D" w:rsidRPr="00683B6D" w:rsidRDefault="00683B6D" w:rsidP="00683B6D">
            <w:pPr>
              <w:pStyle w:val="a3"/>
              <w:rPr>
                <w:rFonts w:eastAsia="Times New Roman"/>
              </w:rPr>
            </w:pPr>
            <w:r w:rsidRPr="00683B6D">
              <w:rPr>
                <w:rFonts w:eastAsia="Times New Roman"/>
              </w:rPr>
              <w:t>http://www.akademkniga.ru/catalog/15/1200</w:t>
            </w:r>
          </w:p>
          <w:p w:rsidR="00683B6D" w:rsidRPr="00683B6D" w:rsidRDefault="00683B6D" w:rsidP="00683B6D">
            <w:pPr>
              <w:pStyle w:val="a3"/>
              <w:rPr>
                <w:rFonts w:eastAsia="Times New Roman"/>
              </w:rPr>
            </w:pPr>
            <w:r w:rsidRPr="00683B6D">
              <w:rPr>
                <w:rFonts w:eastAsia="Times New Roman"/>
              </w:rPr>
              <w:t xml:space="preserve">М.Л. </w:t>
            </w:r>
            <w:proofErr w:type="spellStart"/>
            <w:r w:rsidRPr="00683B6D">
              <w:rPr>
                <w:rFonts w:eastAsia="Times New Roman"/>
              </w:rPr>
              <w:t>Каленчук</w:t>
            </w:r>
            <w:proofErr w:type="spellEnd"/>
            <w:r w:rsidRPr="00683B6D">
              <w:rPr>
                <w:rFonts w:eastAsia="Times New Roman"/>
              </w:rPr>
              <w:t xml:space="preserve">, О.В. </w:t>
            </w:r>
            <w:proofErr w:type="spellStart"/>
            <w:r w:rsidRPr="00683B6D">
              <w:rPr>
                <w:rFonts w:eastAsia="Times New Roman"/>
              </w:rPr>
              <w:t>Малаховская</w:t>
            </w:r>
            <w:proofErr w:type="spellEnd"/>
            <w:r w:rsidRPr="00683B6D">
              <w:rPr>
                <w:rFonts w:eastAsia="Times New Roman"/>
              </w:rPr>
              <w:t>, Н.А.</w:t>
            </w:r>
          </w:p>
          <w:p w:rsidR="00683B6D" w:rsidRPr="00683B6D" w:rsidRDefault="00683B6D" w:rsidP="00683B6D">
            <w:pPr>
              <w:pStyle w:val="a3"/>
              <w:rPr>
                <w:rFonts w:eastAsia="Times New Roman"/>
              </w:rPr>
            </w:pPr>
            <w:proofErr w:type="spellStart"/>
            <w:r w:rsidRPr="00683B6D">
              <w:rPr>
                <w:rFonts w:eastAsia="Times New Roman"/>
              </w:rPr>
              <w:t>Чуракова</w:t>
            </w:r>
            <w:proofErr w:type="spellEnd"/>
            <w:r w:rsidRPr="00683B6D">
              <w:rPr>
                <w:rFonts w:eastAsia="Times New Roman"/>
              </w:rPr>
              <w:t>. Русский язык: учебник /</w:t>
            </w:r>
          </w:p>
          <w:p w:rsidR="00683B6D" w:rsidRPr="00683B6D" w:rsidRDefault="00683B6D" w:rsidP="00683B6D">
            <w:pPr>
              <w:pStyle w:val="a3"/>
              <w:rPr>
                <w:rFonts w:eastAsia="Times New Roman"/>
              </w:rPr>
            </w:pPr>
            <w:r w:rsidRPr="00683B6D">
              <w:rPr>
                <w:rFonts w:eastAsia="Times New Roman"/>
              </w:rPr>
              <w:t xml:space="preserve">М.Л. </w:t>
            </w:r>
            <w:proofErr w:type="spellStart"/>
            <w:r w:rsidRPr="00683B6D">
              <w:rPr>
                <w:rFonts w:eastAsia="Times New Roman"/>
              </w:rPr>
              <w:t>Каленчук</w:t>
            </w:r>
            <w:proofErr w:type="spellEnd"/>
            <w:r w:rsidRPr="00683B6D">
              <w:rPr>
                <w:rFonts w:eastAsia="Times New Roman"/>
              </w:rPr>
              <w:t xml:space="preserve">., О.В. </w:t>
            </w:r>
            <w:proofErr w:type="spellStart"/>
            <w:r w:rsidRPr="00683B6D">
              <w:rPr>
                <w:rFonts w:eastAsia="Times New Roman"/>
              </w:rPr>
              <w:t>Малаховская</w:t>
            </w:r>
            <w:proofErr w:type="spellEnd"/>
            <w:r w:rsidRPr="00683B6D">
              <w:rPr>
                <w:rFonts w:eastAsia="Times New Roman"/>
              </w:rPr>
              <w:t>,</w:t>
            </w:r>
            <w:proofErr w:type="gramStart"/>
            <w:r w:rsidRPr="00683B6D">
              <w:rPr>
                <w:rFonts w:eastAsia="Times New Roman"/>
              </w:rPr>
              <w:t xml:space="preserve"> ,</w:t>
            </w:r>
            <w:proofErr w:type="gramEnd"/>
            <w:r w:rsidRPr="00683B6D">
              <w:rPr>
                <w:rFonts w:eastAsia="Times New Roman"/>
              </w:rPr>
              <w:t xml:space="preserve"> Н.А.</w:t>
            </w:r>
          </w:p>
          <w:p w:rsidR="00683B6D" w:rsidRPr="00683B6D" w:rsidRDefault="00683B6D" w:rsidP="00683B6D">
            <w:pPr>
              <w:pStyle w:val="a3"/>
              <w:rPr>
                <w:rFonts w:eastAsia="Times New Roman"/>
              </w:rPr>
            </w:pPr>
            <w:proofErr w:type="spellStart"/>
            <w:r w:rsidRPr="00683B6D">
              <w:rPr>
                <w:rFonts w:eastAsia="Times New Roman"/>
              </w:rPr>
              <w:t>Чуракова</w:t>
            </w:r>
            <w:proofErr w:type="spellEnd"/>
            <w:r w:rsidRPr="00683B6D">
              <w:rPr>
                <w:rFonts w:eastAsia="Times New Roman"/>
              </w:rPr>
              <w:t xml:space="preserve">. Часть 2 - М.: </w:t>
            </w:r>
            <w:proofErr w:type="spellStart"/>
            <w:r w:rsidRPr="00683B6D">
              <w:rPr>
                <w:rFonts w:eastAsia="Times New Roman"/>
              </w:rPr>
              <w:t>Академкнига</w:t>
            </w:r>
            <w:proofErr w:type="spellEnd"/>
            <w:r w:rsidRPr="00683B6D">
              <w:rPr>
                <w:rFonts w:eastAsia="Times New Roman"/>
              </w:rPr>
              <w:t xml:space="preserve"> /</w:t>
            </w:r>
          </w:p>
          <w:p w:rsidR="00683B6D" w:rsidRPr="00683B6D" w:rsidRDefault="00E551E2" w:rsidP="00683B6D">
            <w:pPr>
              <w:pStyle w:val="a3"/>
              <w:rPr>
                <w:rFonts w:eastAsia="Times New Roman"/>
              </w:rPr>
            </w:pPr>
            <w:r>
              <w:rPr>
                <w:rFonts w:eastAsia="Times New Roman"/>
              </w:rPr>
              <w:t>Учебник, 2013</w:t>
            </w:r>
          </w:p>
          <w:p w:rsidR="00683B6D" w:rsidRPr="00683B6D" w:rsidRDefault="00683B6D" w:rsidP="00683B6D">
            <w:pPr>
              <w:pStyle w:val="a3"/>
              <w:rPr>
                <w:rFonts w:eastAsia="Times New Roman"/>
              </w:rPr>
            </w:pPr>
            <w:r w:rsidRPr="00683B6D">
              <w:rPr>
                <w:rFonts w:eastAsia="Times New Roman"/>
              </w:rPr>
              <w:t xml:space="preserve">Н.А. </w:t>
            </w:r>
            <w:proofErr w:type="spellStart"/>
            <w:r w:rsidRPr="00683B6D">
              <w:rPr>
                <w:rFonts w:eastAsia="Times New Roman"/>
              </w:rPr>
              <w:t>Чуракова</w:t>
            </w:r>
            <w:proofErr w:type="spellEnd"/>
            <w:r w:rsidRPr="00683B6D">
              <w:rPr>
                <w:rFonts w:eastAsia="Times New Roman"/>
              </w:rPr>
              <w:t xml:space="preserve">. Русский язык. 2 класс: учебник / Н.А. </w:t>
            </w:r>
            <w:proofErr w:type="spellStart"/>
            <w:r w:rsidRPr="00683B6D">
              <w:rPr>
                <w:rFonts w:eastAsia="Times New Roman"/>
              </w:rPr>
              <w:t>Чуракова</w:t>
            </w:r>
            <w:proofErr w:type="spellEnd"/>
            <w:r w:rsidRPr="00683B6D">
              <w:rPr>
                <w:rFonts w:eastAsia="Times New Roman"/>
              </w:rPr>
              <w:t>. Часть 3</w:t>
            </w:r>
          </w:p>
          <w:p w:rsidR="00683B6D" w:rsidRPr="003A3411" w:rsidRDefault="00683B6D" w:rsidP="003A3411">
            <w:pPr>
              <w:pStyle w:val="a3"/>
              <w:rPr>
                <w:rFonts w:eastAsia="Times New Roman"/>
              </w:rPr>
            </w:pPr>
            <w:r w:rsidRPr="00683B6D">
              <w:rPr>
                <w:rFonts w:eastAsia="Times New Roman"/>
              </w:rPr>
              <w:t xml:space="preserve">- М.: </w:t>
            </w:r>
            <w:proofErr w:type="spellStart"/>
            <w:r w:rsidRPr="00683B6D">
              <w:rPr>
                <w:rFonts w:eastAsia="Times New Roman"/>
              </w:rPr>
              <w:t>Академкнига</w:t>
            </w:r>
            <w:proofErr w:type="spellEnd"/>
            <w:r w:rsidRPr="00683B6D">
              <w:rPr>
                <w:rFonts w:eastAsia="Times New Roman"/>
              </w:rPr>
              <w:t xml:space="preserve"> / Учебник, 2013</w:t>
            </w:r>
          </w:p>
        </w:tc>
      </w:tr>
      <w:tr w:rsidR="00683B6D" w:rsidRPr="00E551E2" w:rsidTr="00D921BF">
        <w:trPr>
          <w:cantSplit/>
          <w:trHeight w:val="2313"/>
          <w:jc w:val="center"/>
        </w:trPr>
        <w:tc>
          <w:tcPr>
            <w:tcW w:w="1702" w:type="dxa"/>
            <w:shd w:val="clear" w:color="auto" w:fill="auto"/>
          </w:tcPr>
          <w:p w:rsidR="00683B6D" w:rsidRPr="003E4F85" w:rsidRDefault="00683B6D" w:rsidP="00D454F7">
            <w:pPr>
              <w:tabs>
                <w:tab w:val="left" w:pos="142"/>
              </w:tabs>
              <w:spacing w:line="100" w:lineRule="atLeast"/>
              <w:ind w:left="142"/>
              <w:rPr>
                <w:bCs/>
              </w:rPr>
            </w:pPr>
          </w:p>
        </w:tc>
        <w:tc>
          <w:tcPr>
            <w:tcW w:w="708" w:type="dxa"/>
            <w:shd w:val="clear" w:color="auto" w:fill="auto"/>
          </w:tcPr>
          <w:p w:rsidR="00683B6D" w:rsidRDefault="00683B6D" w:rsidP="00D454F7">
            <w:pPr>
              <w:tabs>
                <w:tab w:val="left" w:pos="142"/>
              </w:tabs>
              <w:spacing w:line="100" w:lineRule="atLeast"/>
              <w:ind w:left="142"/>
              <w:jc w:val="center"/>
            </w:pPr>
            <w:r>
              <w:t>3</w:t>
            </w:r>
          </w:p>
        </w:tc>
        <w:tc>
          <w:tcPr>
            <w:tcW w:w="5070" w:type="dxa"/>
            <w:shd w:val="clear" w:color="auto" w:fill="auto"/>
          </w:tcPr>
          <w:p w:rsidR="00683B6D" w:rsidRPr="00683B6D" w:rsidRDefault="00683B6D" w:rsidP="00683B6D">
            <w:pPr>
              <w:pStyle w:val="a3"/>
              <w:rPr>
                <w:rFonts w:eastAsia="Times New Roman"/>
              </w:rPr>
            </w:pPr>
            <w:r w:rsidRPr="00683B6D">
              <w:rPr>
                <w:rFonts w:eastAsia="Times New Roman"/>
              </w:rPr>
              <w:t>Перспективная начальная школа. Программы по учебным предметам. 1-4 классы</w:t>
            </w:r>
            <w:proofErr w:type="gramStart"/>
            <w:r w:rsidRPr="00683B6D">
              <w:rPr>
                <w:rFonts w:eastAsia="Times New Roman"/>
              </w:rPr>
              <w:t>.</w:t>
            </w:r>
            <w:proofErr w:type="gramEnd"/>
            <w:r w:rsidRPr="00683B6D">
              <w:rPr>
                <w:rFonts w:eastAsia="Times New Roman"/>
              </w:rPr>
              <w:t>/</w:t>
            </w:r>
            <w:proofErr w:type="gramStart"/>
            <w:r w:rsidRPr="00683B6D">
              <w:rPr>
                <w:rFonts w:eastAsia="Times New Roman"/>
              </w:rPr>
              <w:t>с</w:t>
            </w:r>
            <w:proofErr w:type="gramEnd"/>
            <w:r w:rsidRPr="00683B6D">
              <w:rPr>
                <w:rFonts w:eastAsia="Times New Roman"/>
              </w:rPr>
              <w:t xml:space="preserve">ост. Р.Г. </w:t>
            </w:r>
            <w:proofErr w:type="spellStart"/>
            <w:r w:rsidRPr="00683B6D">
              <w:rPr>
                <w:rFonts w:eastAsia="Times New Roman"/>
              </w:rPr>
              <w:t>Чуракова</w:t>
            </w:r>
            <w:proofErr w:type="spellEnd"/>
            <w:r w:rsidRPr="00683B6D">
              <w:rPr>
                <w:rFonts w:eastAsia="Times New Roman"/>
              </w:rPr>
              <w:t xml:space="preserve">. – </w:t>
            </w:r>
            <w:proofErr w:type="spellStart"/>
            <w:r w:rsidRPr="00683B6D">
              <w:rPr>
                <w:rFonts w:eastAsia="Times New Roman"/>
              </w:rPr>
              <w:t>М.:Академкнига</w:t>
            </w:r>
            <w:proofErr w:type="spellEnd"/>
            <w:r w:rsidRPr="00683B6D">
              <w:rPr>
                <w:rFonts w:eastAsia="Times New Roman"/>
              </w:rPr>
              <w:t xml:space="preserve">/учебник, 2016 М.А. </w:t>
            </w:r>
            <w:proofErr w:type="spellStart"/>
            <w:r w:rsidRPr="00683B6D">
              <w:rPr>
                <w:rFonts w:eastAsia="Times New Roman"/>
              </w:rPr>
              <w:t>Каленчук</w:t>
            </w:r>
            <w:proofErr w:type="spellEnd"/>
            <w:r w:rsidRPr="00683B6D">
              <w:rPr>
                <w:rFonts w:eastAsia="Times New Roman"/>
              </w:rPr>
              <w:t xml:space="preserve">, Н.А. </w:t>
            </w:r>
            <w:proofErr w:type="spellStart"/>
            <w:r w:rsidRPr="00683B6D">
              <w:rPr>
                <w:rFonts w:eastAsia="Times New Roman"/>
              </w:rPr>
              <w:t>Чуракова</w:t>
            </w:r>
            <w:proofErr w:type="spellEnd"/>
            <w:r w:rsidRPr="00683B6D">
              <w:rPr>
                <w:rFonts w:eastAsia="Times New Roman"/>
              </w:rPr>
              <w:t xml:space="preserve">, О.В. </w:t>
            </w:r>
            <w:proofErr w:type="spellStart"/>
            <w:r w:rsidRPr="00683B6D">
              <w:rPr>
                <w:rFonts w:eastAsia="Times New Roman"/>
              </w:rPr>
              <w:t>Малаховская</w:t>
            </w:r>
            <w:proofErr w:type="spellEnd"/>
            <w:r w:rsidRPr="00683B6D">
              <w:rPr>
                <w:rFonts w:eastAsia="Times New Roman"/>
              </w:rPr>
              <w:t xml:space="preserve">, Т.А. </w:t>
            </w:r>
            <w:proofErr w:type="spellStart"/>
            <w:r w:rsidRPr="00683B6D">
              <w:rPr>
                <w:rFonts w:eastAsia="Times New Roman"/>
              </w:rPr>
              <w:t>Байкова</w:t>
            </w:r>
            <w:proofErr w:type="spellEnd"/>
            <w:r w:rsidRPr="00683B6D">
              <w:rPr>
                <w:rFonts w:eastAsia="Times New Roman"/>
              </w:rPr>
              <w:t>, Н.М. Лаврова. Программа по русскому языку, обучение</w:t>
            </w:r>
          </w:p>
          <w:p w:rsidR="00683B6D" w:rsidRPr="00683B6D" w:rsidRDefault="00683B6D" w:rsidP="00683B6D">
            <w:pPr>
              <w:pStyle w:val="a3"/>
              <w:rPr>
                <w:rFonts w:eastAsia="Times New Roman"/>
              </w:rPr>
            </w:pPr>
            <w:r w:rsidRPr="00683B6D">
              <w:rPr>
                <w:rFonts w:eastAsia="Times New Roman"/>
              </w:rPr>
              <w:t xml:space="preserve">грамоте М.: </w:t>
            </w:r>
            <w:proofErr w:type="spellStart"/>
            <w:r w:rsidRPr="00683B6D">
              <w:rPr>
                <w:rFonts w:eastAsia="Times New Roman"/>
              </w:rPr>
              <w:t>М.:Академкнига</w:t>
            </w:r>
            <w:proofErr w:type="spellEnd"/>
            <w:r w:rsidRPr="00683B6D">
              <w:rPr>
                <w:rFonts w:eastAsia="Times New Roman"/>
              </w:rPr>
              <w:t>/учебник,</w:t>
            </w:r>
          </w:p>
          <w:p w:rsidR="00683B6D" w:rsidRPr="00683B6D" w:rsidRDefault="00683B6D" w:rsidP="00683B6D">
            <w:pPr>
              <w:pStyle w:val="a3"/>
              <w:rPr>
                <w:rFonts w:eastAsia="Times New Roman"/>
              </w:rPr>
            </w:pPr>
            <w:r w:rsidRPr="00683B6D">
              <w:rPr>
                <w:rFonts w:eastAsia="Times New Roman"/>
              </w:rPr>
              <w:t xml:space="preserve">2016 </w:t>
            </w:r>
          </w:p>
          <w:p w:rsidR="00683B6D" w:rsidRPr="00683B6D" w:rsidRDefault="00683B6D" w:rsidP="00683B6D">
            <w:pPr>
              <w:pStyle w:val="a3"/>
              <w:rPr>
                <w:rFonts w:eastAsia="Times New Roman"/>
              </w:rPr>
            </w:pPr>
          </w:p>
        </w:tc>
        <w:tc>
          <w:tcPr>
            <w:tcW w:w="3119" w:type="dxa"/>
            <w:shd w:val="clear" w:color="auto" w:fill="auto"/>
          </w:tcPr>
          <w:p w:rsidR="00683B6D" w:rsidRPr="00683B6D" w:rsidRDefault="00683B6D" w:rsidP="00683B6D">
            <w:pPr>
              <w:pStyle w:val="a3"/>
              <w:rPr>
                <w:rFonts w:eastAsia="Times New Roman"/>
                <w:sz w:val="22"/>
                <w:szCs w:val="22"/>
              </w:rPr>
            </w:pPr>
            <w:proofErr w:type="spellStart"/>
            <w:r w:rsidRPr="00683B6D">
              <w:rPr>
                <w:rFonts w:eastAsia="Times New Roman"/>
                <w:sz w:val="22"/>
                <w:szCs w:val="22"/>
              </w:rPr>
              <w:t>Каленчук</w:t>
            </w:r>
            <w:proofErr w:type="spellEnd"/>
            <w:r w:rsidRPr="00683B6D">
              <w:rPr>
                <w:rFonts w:eastAsia="Times New Roman"/>
                <w:sz w:val="22"/>
                <w:szCs w:val="22"/>
              </w:rPr>
              <w:t xml:space="preserve"> М.Л., </w:t>
            </w:r>
            <w:proofErr w:type="spellStart"/>
            <w:r w:rsidRPr="00683B6D">
              <w:rPr>
                <w:rFonts w:eastAsia="Times New Roman"/>
                <w:sz w:val="22"/>
                <w:szCs w:val="22"/>
              </w:rPr>
              <w:t>Чуракова</w:t>
            </w:r>
            <w:proofErr w:type="spellEnd"/>
            <w:r w:rsidRPr="00683B6D">
              <w:rPr>
                <w:rFonts w:eastAsia="Times New Roman"/>
                <w:sz w:val="22"/>
                <w:szCs w:val="22"/>
              </w:rPr>
              <w:t xml:space="preserve"> Н.А., </w:t>
            </w:r>
            <w:proofErr w:type="spellStart"/>
            <w:r w:rsidRPr="00683B6D">
              <w:rPr>
                <w:rFonts w:eastAsia="Times New Roman"/>
                <w:sz w:val="22"/>
                <w:szCs w:val="22"/>
              </w:rPr>
              <w:t>Байкова</w:t>
            </w:r>
            <w:proofErr w:type="spellEnd"/>
            <w:r w:rsidRPr="00683B6D">
              <w:rPr>
                <w:rFonts w:eastAsia="Times New Roman"/>
                <w:sz w:val="22"/>
                <w:szCs w:val="22"/>
              </w:rPr>
              <w:t xml:space="preserve"> Т.А., </w:t>
            </w:r>
            <w:proofErr w:type="spellStart"/>
            <w:r w:rsidRPr="00683B6D">
              <w:rPr>
                <w:rFonts w:eastAsia="Times New Roman"/>
                <w:sz w:val="22"/>
                <w:szCs w:val="22"/>
              </w:rPr>
              <w:t>Малаховская</w:t>
            </w:r>
            <w:proofErr w:type="spellEnd"/>
            <w:r w:rsidRPr="00683B6D">
              <w:rPr>
                <w:rFonts w:eastAsia="Times New Roman"/>
                <w:sz w:val="22"/>
                <w:szCs w:val="22"/>
              </w:rPr>
              <w:t xml:space="preserve"> О.В.</w:t>
            </w:r>
          </w:p>
          <w:p w:rsidR="00683B6D" w:rsidRPr="00683B6D" w:rsidRDefault="00683B6D" w:rsidP="00683B6D">
            <w:pPr>
              <w:pStyle w:val="a3"/>
              <w:rPr>
                <w:rFonts w:eastAsia="Times New Roman"/>
                <w:sz w:val="22"/>
                <w:szCs w:val="22"/>
              </w:rPr>
            </w:pPr>
            <w:r w:rsidRPr="00683B6D">
              <w:rPr>
                <w:rFonts w:eastAsia="Times New Roman"/>
                <w:sz w:val="22"/>
                <w:szCs w:val="22"/>
              </w:rPr>
              <w:t>Русский язык 3 класс (в 3-х частях)</w:t>
            </w:r>
          </w:p>
          <w:p w:rsidR="00683B6D" w:rsidRPr="00683B6D" w:rsidRDefault="00683B6D" w:rsidP="00683B6D">
            <w:pPr>
              <w:pStyle w:val="a3"/>
              <w:rPr>
                <w:rFonts w:eastAsia="Times New Roman"/>
                <w:sz w:val="22"/>
                <w:szCs w:val="22"/>
              </w:rPr>
            </w:pPr>
            <w:r w:rsidRPr="00683B6D">
              <w:rPr>
                <w:rFonts w:eastAsia="Times New Roman"/>
                <w:sz w:val="22"/>
                <w:szCs w:val="22"/>
              </w:rPr>
              <w:t>Издательство</w:t>
            </w:r>
          </w:p>
          <w:p w:rsidR="00683B6D" w:rsidRPr="00683B6D" w:rsidRDefault="00683B6D" w:rsidP="00683B6D">
            <w:pPr>
              <w:pStyle w:val="a3"/>
              <w:rPr>
                <w:rFonts w:eastAsia="Times New Roman"/>
                <w:sz w:val="22"/>
                <w:szCs w:val="22"/>
              </w:rPr>
            </w:pPr>
            <w:r w:rsidRPr="00683B6D">
              <w:rPr>
                <w:rFonts w:eastAsia="Times New Roman"/>
                <w:sz w:val="22"/>
                <w:szCs w:val="22"/>
              </w:rPr>
              <w:t>М.: «</w:t>
            </w:r>
            <w:proofErr w:type="spellStart"/>
            <w:r w:rsidRPr="00683B6D">
              <w:rPr>
                <w:rFonts w:eastAsia="Times New Roman"/>
                <w:sz w:val="22"/>
                <w:szCs w:val="22"/>
              </w:rPr>
              <w:t>Академкнига</w:t>
            </w:r>
            <w:proofErr w:type="spellEnd"/>
            <w:r w:rsidRPr="00683B6D">
              <w:rPr>
                <w:rFonts w:eastAsia="Times New Roman"/>
                <w:sz w:val="22"/>
                <w:szCs w:val="22"/>
              </w:rPr>
              <w:t>/Учебник»</w:t>
            </w:r>
          </w:p>
          <w:p w:rsidR="00683B6D" w:rsidRPr="00683B6D" w:rsidRDefault="00E551E2" w:rsidP="00683B6D">
            <w:pPr>
              <w:pStyle w:val="a3"/>
              <w:rPr>
                <w:rFonts w:eastAsia="Times New Roman"/>
                <w:sz w:val="22"/>
                <w:szCs w:val="22"/>
              </w:rPr>
            </w:pPr>
            <w:r>
              <w:rPr>
                <w:rFonts w:eastAsia="Times New Roman"/>
                <w:sz w:val="22"/>
                <w:szCs w:val="22"/>
              </w:rPr>
              <w:t>2014</w:t>
            </w:r>
          </w:p>
          <w:p w:rsidR="00683B6D" w:rsidRPr="00683B6D" w:rsidRDefault="00683B6D" w:rsidP="00683B6D">
            <w:pPr>
              <w:pStyle w:val="a3"/>
              <w:rPr>
                <w:rFonts w:eastAsia="Times New Roman"/>
                <w:sz w:val="22"/>
                <w:szCs w:val="22"/>
              </w:rPr>
            </w:pPr>
            <w:r w:rsidRPr="00683B6D">
              <w:rPr>
                <w:rFonts w:eastAsia="Times New Roman"/>
                <w:sz w:val="22"/>
                <w:szCs w:val="22"/>
              </w:rPr>
              <w:t>1часть:</w:t>
            </w:r>
          </w:p>
          <w:p w:rsidR="00683B6D" w:rsidRPr="00683B6D" w:rsidRDefault="00683B6D" w:rsidP="00683B6D">
            <w:pPr>
              <w:pStyle w:val="a3"/>
              <w:rPr>
                <w:rFonts w:eastAsia="Times New Roman"/>
                <w:sz w:val="22"/>
                <w:szCs w:val="22"/>
              </w:rPr>
            </w:pPr>
            <w:r w:rsidRPr="00683B6D">
              <w:rPr>
                <w:rFonts w:eastAsia="Times New Roman"/>
                <w:sz w:val="22"/>
                <w:szCs w:val="22"/>
              </w:rPr>
              <w:t>http://www.akademkniga.ru/catalo</w:t>
            </w:r>
          </w:p>
          <w:p w:rsidR="00E551E2" w:rsidRDefault="00683B6D" w:rsidP="00683B6D">
            <w:pPr>
              <w:pStyle w:val="a3"/>
              <w:rPr>
                <w:rFonts w:eastAsia="Times New Roman"/>
                <w:sz w:val="22"/>
                <w:szCs w:val="22"/>
              </w:rPr>
            </w:pPr>
            <w:proofErr w:type="spellStart"/>
            <w:r w:rsidRPr="00683B6D">
              <w:rPr>
                <w:rFonts w:eastAsia="Times New Roman"/>
                <w:sz w:val="22"/>
                <w:szCs w:val="22"/>
              </w:rPr>
              <w:t>g</w:t>
            </w:r>
            <w:proofErr w:type="spellEnd"/>
            <w:r w:rsidRPr="00683B6D">
              <w:rPr>
                <w:rFonts w:eastAsia="Times New Roman"/>
                <w:sz w:val="22"/>
                <w:szCs w:val="22"/>
              </w:rPr>
              <w:t xml:space="preserve">/15/1280/, </w:t>
            </w:r>
          </w:p>
          <w:p w:rsidR="00683B6D" w:rsidRPr="00683B6D" w:rsidRDefault="00683B6D" w:rsidP="00683B6D">
            <w:pPr>
              <w:pStyle w:val="a3"/>
              <w:rPr>
                <w:rFonts w:eastAsia="Times New Roman"/>
                <w:sz w:val="22"/>
                <w:szCs w:val="22"/>
              </w:rPr>
            </w:pPr>
            <w:r w:rsidRPr="00683B6D">
              <w:rPr>
                <w:rFonts w:eastAsia="Times New Roman"/>
                <w:sz w:val="22"/>
                <w:szCs w:val="22"/>
              </w:rPr>
              <w:t xml:space="preserve">2 часть: </w:t>
            </w:r>
            <w:proofErr w:type="spellStart"/>
            <w:r w:rsidRPr="00683B6D">
              <w:rPr>
                <w:rFonts w:eastAsia="Times New Roman"/>
                <w:sz w:val="22"/>
                <w:szCs w:val="22"/>
              </w:rPr>
              <w:t>http</w:t>
            </w:r>
            <w:proofErr w:type="spellEnd"/>
            <w:proofErr w:type="gramStart"/>
            <w:r w:rsidRPr="00683B6D">
              <w:rPr>
                <w:rFonts w:eastAsia="Times New Roman"/>
                <w:sz w:val="22"/>
                <w:szCs w:val="22"/>
              </w:rPr>
              <w:t xml:space="preserve"> :</w:t>
            </w:r>
            <w:proofErr w:type="gramEnd"/>
            <w:r w:rsidRPr="00683B6D">
              <w:rPr>
                <w:rFonts w:eastAsia="Times New Roman"/>
                <w:sz w:val="22"/>
                <w:szCs w:val="22"/>
              </w:rPr>
              <w:t>//</w:t>
            </w:r>
            <w:proofErr w:type="spellStart"/>
            <w:r w:rsidRPr="00683B6D">
              <w:rPr>
                <w:rFonts w:eastAsia="Times New Roman"/>
                <w:sz w:val="22"/>
                <w:szCs w:val="22"/>
              </w:rPr>
              <w:t>www</w:t>
            </w:r>
            <w:proofErr w:type="spellEnd"/>
            <w:r w:rsidRPr="00683B6D">
              <w:rPr>
                <w:rFonts w:eastAsia="Times New Roman"/>
                <w:sz w:val="22"/>
                <w:szCs w:val="22"/>
              </w:rPr>
              <w:t>.</w:t>
            </w:r>
          </w:p>
          <w:p w:rsidR="00E551E2" w:rsidRDefault="00683B6D" w:rsidP="00683B6D">
            <w:pPr>
              <w:pStyle w:val="a3"/>
              <w:rPr>
                <w:rFonts w:eastAsia="Times New Roman"/>
                <w:sz w:val="22"/>
                <w:szCs w:val="22"/>
              </w:rPr>
            </w:pPr>
            <w:proofErr w:type="spellStart"/>
            <w:r w:rsidRPr="00683B6D">
              <w:rPr>
                <w:rFonts w:eastAsia="Times New Roman"/>
                <w:sz w:val="22"/>
                <w:szCs w:val="22"/>
                <w:lang w:val="en-US"/>
              </w:rPr>
              <w:t>akademkniga</w:t>
            </w:r>
            <w:proofErr w:type="spellEnd"/>
            <w:r w:rsidRPr="003F024C">
              <w:rPr>
                <w:rFonts w:eastAsia="Times New Roman"/>
                <w:sz w:val="22"/>
                <w:szCs w:val="22"/>
              </w:rPr>
              <w:t>.</w:t>
            </w:r>
            <w:proofErr w:type="spellStart"/>
            <w:r w:rsidRPr="00683B6D">
              <w:rPr>
                <w:rFonts w:eastAsia="Times New Roman"/>
                <w:sz w:val="22"/>
                <w:szCs w:val="22"/>
                <w:lang w:val="en-US"/>
              </w:rPr>
              <w:t>ru</w:t>
            </w:r>
            <w:proofErr w:type="spellEnd"/>
            <w:r w:rsidRPr="003F024C">
              <w:rPr>
                <w:rFonts w:eastAsia="Times New Roman"/>
                <w:sz w:val="22"/>
                <w:szCs w:val="22"/>
              </w:rPr>
              <w:t>/</w:t>
            </w:r>
            <w:r w:rsidRPr="00683B6D">
              <w:rPr>
                <w:rFonts w:eastAsia="Times New Roman"/>
                <w:sz w:val="22"/>
                <w:szCs w:val="22"/>
                <w:lang w:val="en-US"/>
              </w:rPr>
              <w:t>catalo</w:t>
            </w:r>
            <w:r w:rsidRPr="003F024C">
              <w:rPr>
                <w:rFonts w:eastAsia="Times New Roman"/>
                <w:sz w:val="22"/>
                <w:szCs w:val="22"/>
              </w:rPr>
              <w:t xml:space="preserve"> </w:t>
            </w:r>
            <w:r w:rsidRPr="00683B6D">
              <w:rPr>
                <w:rFonts w:eastAsia="Times New Roman"/>
                <w:sz w:val="22"/>
                <w:szCs w:val="22"/>
                <w:lang w:val="en-US"/>
              </w:rPr>
              <w:t>g</w:t>
            </w:r>
            <w:r w:rsidRPr="003F024C">
              <w:rPr>
                <w:rFonts w:eastAsia="Times New Roman"/>
                <w:sz w:val="22"/>
                <w:szCs w:val="22"/>
              </w:rPr>
              <w:t xml:space="preserve">/15/1281/, </w:t>
            </w:r>
          </w:p>
          <w:p w:rsidR="00683B6D" w:rsidRPr="00E551E2" w:rsidRDefault="00683B6D" w:rsidP="00683B6D">
            <w:pPr>
              <w:pStyle w:val="a3"/>
              <w:rPr>
                <w:rFonts w:eastAsia="Times New Roman"/>
                <w:sz w:val="22"/>
                <w:szCs w:val="22"/>
                <w:lang w:val="en-US"/>
              </w:rPr>
            </w:pPr>
            <w:r w:rsidRPr="00683B6D">
              <w:rPr>
                <w:rFonts w:eastAsia="Times New Roman"/>
                <w:sz w:val="22"/>
                <w:szCs w:val="22"/>
                <w:lang w:val="en-US"/>
              </w:rPr>
              <w:t>3</w:t>
            </w:r>
            <w:r w:rsidR="00E551E2" w:rsidRPr="00E551E2">
              <w:rPr>
                <w:rFonts w:eastAsia="Times New Roman"/>
                <w:sz w:val="22"/>
                <w:szCs w:val="22"/>
                <w:lang w:val="en-US"/>
              </w:rPr>
              <w:t xml:space="preserve"> </w:t>
            </w:r>
            <w:r w:rsidR="00E551E2" w:rsidRPr="00683B6D">
              <w:rPr>
                <w:rFonts w:eastAsia="Times New Roman"/>
                <w:sz w:val="22"/>
                <w:szCs w:val="22"/>
              </w:rPr>
              <w:t>часть</w:t>
            </w:r>
            <w:r w:rsidR="00E551E2" w:rsidRPr="00683B6D">
              <w:rPr>
                <w:rFonts w:eastAsia="Times New Roman"/>
                <w:sz w:val="22"/>
                <w:szCs w:val="22"/>
                <w:lang w:val="en-US"/>
              </w:rPr>
              <w:t>:</w:t>
            </w:r>
          </w:p>
          <w:p w:rsidR="00683B6D" w:rsidRPr="003F024C" w:rsidRDefault="00683B6D" w:rsidP="00683B6D">
            <w:pPr>
              <w:pStyle w:val="a3"/>
              <w:rPr>
                <w:rFonts w:eastAsia="Times New Roman"/>
                <w:sz w:val="22"/>
                <w:szCs w:val="22"/>
                <w:lang w:val="en-US"/>
              </w:rPr>
            </w:pPr>
            <w:r w:rsidRPr="00683B6D">
              <w:rPr>
                <w:rFonts w:eastAsia="Times New Roman"/>
                <w:sz w:val="22"/>
                <w:szCs w:val="22"/>
                <w:lang w:val="en-US"/>
              </w:rPr>
              <w:t>http</w:t>
            </w:r>
            <w:r w:rsidR="00E551E2" w:rsidRPr="00683B6D">
              <w:rPr>
                <w:rFonts w:eastAsia="Times New Roman"/>
                <w:sz w:val="22"/>
                <w:szCs w:val="22"/>
                <w:lang w:val="en-US"/>
              </w:rPr>
              <w:t>://www. akademkniga.ru/catalo</w:t>
            </w:r>
          </w:p>
          <w:p w:rsidR="00683B6D" w:rsidRPr="00E551E2" w:rsidRDefault="00683B6D" w:rsidP="00683B6D">
            <w:pPr>
              <w:pStyle w:val="a3"/>
              <w:rPr>
                <w:rFonts w:eastAsia="Times New Roman"/>
                <w:sz w:val="22"/>
                <w:szCs w:val="22"/>
                <w:lang w:val="en-US"/>
              </w:rPr>
            </w:pPr>
            <w:r w:rsidRPr="00683B6D">
              <w:rPr>
                <w:rFonts w:eastAsia="Times New Roman"/>
                <w:sz w:val="22"/>
                <w:szCs w:val="22"/>
                <w:lang w:val="en-US"/>
              </w:rPr>
              <w:t>g/15/1282/</w:t>
            </w:r>
          </w:p>
        </w:tc>
      </w:tr>
      <w:tr w:rsidR="00683B6D" w:rsidRPr="00D454F7" w:rsidTr="00D921BF">
        <w:trPr>
          <w:cantSplit/>
          <w:trHeight w:val="2313"/>
          <w:jc w:val="center"/>
        </w:trPr>
        <w:tc>
          <w:tcPr>
            <w:tcW w:w="1702" w:type="dxa"/>
            <w:shd w:val="clear" w:color="auto" w:fill="auto"/>
          </w:tcPr>
          <w:p w:rsidR="00683B6D" w:rsidRPr="003E4F85" w:rsidRDefault="00683B6D" w:rsidP="00D454F7">
            <w:pPr>
              <w:tabs>
                <w:tab w:val="left" w:pos="142"/>
              </w:tabs>
              <w:spacing w:line="100" w:lineRule="atLeast"/>
              <w:ind w:left="142"/>
              <w:rPr>
                <w:bCs/>
              </w:rPr>
            </w:pPr>
            <w:r>
              <w:rPr>
                <w:bCs/>
              </w:rPr>
              <w:t>Литературное чтение</w:t>
            </w:r>
          </w:p>
        </w:tc>
        <w:tc>
          <w:tcPr>
            <w:tcW w:w="708" w:type="dxa"/>
            <w:shd w:val="clear" w:color="auto" w:fill="auto"/>
          </w:tcPr>
          <w:p w:rsidR="00683B6D" w:rsidRDefault="00683B6D" w:rsidP="00D454F7">
            <w:pPr>
              <w:tabs>
                <w:tab w:val="left" w:pos="142"/>
              </w:tabs>
              <w:spacing w:line="100" w:lineRule="atLeast"/>
              <w:ind w:left="142"/>
              <w:jc w:val="center"/>
            </w:pPr>
            <w:r>
              <w:t>1</w:t>
            </w:r>
          </w:p>
        </w:tc>
        <w:tc>
          <w:tcPr>
            <w:tcW w:w="5070" w:type="dxa"/>
            <w:shd w:val="clear" w:color="auto" w:fill="auto"/>
          </w:tcPr>
          <w:p w:rsidR="00D454F7" w:rsidRPr="00D454F7" w:rsidRDefault="00D454F7" w:rsidP="00D454F7">
            <w:pPr>
              <w:pStyle w:val="a3"/>
              <w:rPr>
                <w:rFonts w:eastAsia="Times New Roman"/>
                <w:sz w:val="22"/>
                <w:szCs w:val="22"/>
              </w:rPr>
            </w:pPr>
            <w:r w:rsidRPr="00D454F7">
              <w:rPr>
                <w:rFonts w:eastAsia="Times New Roman"/>
                <w:sz w:val="22"/>
                <w:szCs w:val="22"/>
              </w:rPr>
              <w:t>Образовательная система</w:t>
            </w:r>
            <w:proofErr w:type="gramStart"/>
            <w:r w:rsidRPr="00D454F7">
              <w:rPr>
                <w:rFonts w:eastAsia="Times New Roman"/>
                <w:sz w:val="22"/>
                <w:szCs w:val="22"/>
              </w:rPr>
              <w:t>«Ш</w:t>
            </w:r>
            <w:proofErr w:type="gramEnd"/>
            <w:r w:rsidRPr="00D454F7">
              <w:rPr>
                <w:rFonts w:eastAsia="Times New Roman"/>
                <w:sz w:val="22"/>
                <w:szCs w:val="22"/>
              </w:rPr>
              <w:t>кола России».</w:t>
            </w:r>
          </w:p>
          <w:p w:rsidR="00D454F7" w:rsidRPr="00D454F7" w:rsidRDefault="00D454F7" w:rsidP="00D454F7">
            <w:pPr>
              <w:pStyle w:val="a3"/>
              <w:rPr>
                <w:rFonts w:eastAsia="Times New Roman"/>
                <w:sz w:val="22"/>
                <w:szCs w:val="22"/>
              </w:rPr>
            </w:pPr>
            <w:r w:rsidRPr="00D454F7">
              <w:rPr>
                <w:rFonts w:eastAsia="Times New Roman"/>
                <w:sz w:val="22"/>
                <w:szCs w:val="22"/>
              </w:rPr>
              <w:t>Федеральный государственный образовательный стандарт.</w:t>
            </w:r>
          </w:p>
          <w:p w:rsidR="00D454F7" w:rsidRPr="00D454F7" w:rsidRDefault="00D454F7" w:rsidP="00D454F7">
            <w:pPr>
              <w:pStyle w:val="a3"/>
              <w:rPr>
                <w:rFonts w:eastAsia="Times New Roman"/>
                <w:sz w:val="22"/>
                <w:szCs w:val="22"/>
              </w:rPr>
            </w:pPr>
            <w:r w:rsidRPr="00D454F7">
              <w:rPr>
                <w:rFonts w:eastAsia="Times New Roman"/>
                <w:sz w:val="22"/>
                <w:szCs w:val="22"/>
              </w:rPr>
              <w:t xml:space="preserve">Примерная основная образовательная программа. В 2-х книгах. </w:t>
            </w:r>
          </w:p>
          <w:p w:rsidR="00D454F7" w:rsidRPr="00D454F7" w:rsidRDefault="00D454F7" w:rsidP="00D454F7">
            <w:pPr>
              <w:pStyle w:val="a3"/>
              <w:rPr>
                <w:rFonts w:eastAsia="Times New Roman"/>
                <w:sz w:val="22"/>
                <w:szCs w:val="22"/>
              </w:rPr>
            </w:pPr>
            <w:r w:rsidRPr="00D454F7">
              <w:rPr>
                <w:rFonts w:eastAsia="Times New Roman"/>
                <w:sz w:val="22"/>
                <w:szCs w:val="22"/>
              </w:rPr>
              <w:t>Программы</w:t>
            </w:r>
            <w:r w:rsidRPr="00D454F7">
              <w:rPr>
                <w:sz w:val="22"/>
                <w:szCs w:val="22"/>
              </w:rPr>
              <w:t xml:space="preserve"> </w:t>
            </w:r>
            <w:r w:rsidRPr="00D454F7">
              <w:rPr>
                <w:rFonts w:eastAsia="Times New Roman"/>
                <w:sz w:val="22"/>
                <w:szCs w:val="22"/>
              </w:rPr>
              <w:t>отдельных предметов</w:t>
            </w:r>
          </w:p>
          <w:p w:rsidR="00D454F7" w:rsidRPr="00D454F7" w:rsidRDefault="00D454F7" w:rsidP="00D454F7">
            <w:pPr>
              <w:pStyle w:val="a3"/>
              <w:rPr>
                <w:rFonts w:eastAsia="Times New Roman"/>
                <w:sz w:val="22"/>
                <w:szCs w:val="22"/>
              </w:rPr>
            </w:pPr>
            <w:r w:rsidRPr="00D454F7">
              <w:rPr>
                <w:rFonts w:eastAsia="Times New Roman"/>
                <w:sz w:val="22"/>
                <w:szCs w:val="22"/>
              </w:rPr>
              <w:t xml:space="preserve"> (курсов) для </w:t>
            </w:r>
            <w:proofErr w:type="gramStart"/>
            <w:r w:rsidRPr="00D454F7">
              <w:rPr>
                <w:rFonts w:eastAsia="Times New Roman"/>
                <w:sz w:val="22"/>
                <w:szCs w:val="22"/>
              </w:rPr>
              <w:t>начальной</w:t>
            </w:r>
            <w:proofErr w:type="gramEnd"/>
          </w:p>
          <w:p w:rsidR="00683B6D" w:rsidRPr="00AC1A6E" w:rsidRDefault="00D454F7" w:rsidP="00683B6D">
            <w:pPr>
              <w:pStyle w:val="a3"/>
              <w:rPr>
                <w:rFonts w:eastAsia="Times New Roman"/>
                <w:sz w:val="22"/>
                <w:szCs w:val="22"/>
              </w:rPr>
            </w:pPr>
            <w:r w:rsidRPr="00D454F7">
              <w:rPr>
                <w:rFonts w:eastAsia="Times New Roman"/>
                <w:sz w:val="22"/>
                <w:szCs w:val="22"/>
              </w:rPr>
              <w:t xml:space="preserve">школы / [сост. Е.С. Савинов]. –4-е, </w:t>
            </w:r>
            <w:proofErr w:type="spellStart"/>
            <w:r w:rsidRPr="00D454F7">
              <w:rPr>
                <w:rFonts w:eastAsia="Times New Roman"/>
                <w:sz w:val="22"/>
                <w:szCs w:val="22"/>
              </w:rPr>
              <w:t>перераб</w:t>
            </w:r>
            <w:proofErr w:type="spellEnd"/>
            <w:proofErr w:type="gramStart"/>
            <w:r w:rsidRPr="00D454F7">
              <w:rPr>
                <w:rFonts w:eastAsia="Times New Roman"/>
                <w:sz w:val="22"/>
                <w:szCs w:val="22"/>
              </w:rPr>
              <w:t xml:space="preserve">.. – </w:t>
            </w:r>
            <w:proofErr w:type="gramEnd"/>
            <w:r w:rsidRPr="00D454F7">
              <w:rPr>
                <w:rFonts w:eastAsia="Times New Roman"/>
                <w:sz w:val="22"/>
                <w:szCs w:val="22"/>
              </w:rPr>
              <w:t>М.: Просвещение, 2018</w:t>
            </w:r>
          </w:p>
        </w:tc>
        <w:tc>
          <w:tcPr>
            <w:tcW w:w="3119" w:type="dxa"/>
            <w:shd w:val="clear" w:color="auto" w:fill="auto"/>
          </w:tcPr>
          <w:p w:rsidR="00AC1A6E" w:rsidRPr="00AC1A6E" w:rsidRDefault="00AC1A6E" w:rsidP="00AC1A6E">
            <w:pPr>
              <w:shd w:val="clear" w:color="auto" w:fill="FFFFFF"/>
              <w:spacing w:after="0" w:line="240" w:lineRule="auto"/>
              <w:rPr>
                <w:rFonts w:ascii="yandex-sans" w:eastAsia="Times New Roman" w:hAnsi="yandex-sans" w:cs="Times New Roman"/>
                <w:color w:val="000000"/>
                <w:sz w:val="23"/>
                <w:szCs w:val="23"/>
                <w:lang w:eastAsia="ru-RU"/>
              </w:rPr>
            </w:pPr>
            <w:r w:rsidRPr="00AC1A6E">
              <w:rPr>
                <w:rFonts w:ascii="yandex-sans" w:eastAsia="Times New Roman" w:hAnsi="yandex-sans" w:cs="Times New Roman"/>
                <w:color w:val="000000"/>
                <w:sz w:val="23"/>
                <w:szCs w:val="23"/>
                <w:lang w:eastAsia="ru-RU"/>
              </w:rPr>
              <w:t>Литературное чтение.1 класс. В 2-х частях. Л. Ф.</w:t>
            </w:r>
          </w:p>
          <w:p w:rsidR="00AC1A6E" w:rsidRPr="00AC1A6E" w:rsidRDefault="00AC1A6E" w:rsidP="00AC1A6E">
            <w:pPr>
              <w:shd w:val="clear" w:color="auto" w:fill="FFFFFF"/>
              <w:spacing w:after="0" w:line="240" w:lineRule="auto"/>
              <w:rPr>
                <w:rFonts w:ascii="yandex-sans" w:eastAsia="Times New Roman" w:hAnsi="yandex-sans" w:cs="Times New Roman"/>
                <w:color w:val="000000"/>
                <w:sz w:val="23"/>
                <w:szCs w:val="23"/>
                <w:lang w:eastAsia="ru-RU"/>
              </w:rPr>
            </w:pPr>
            <w:r w:rsidRPr="00AC1A6E">
              <w:rPr>
                <w:rFonts w:ascii="yandex-sans" w:eastAsia="Times New Roman" w:hAnsi="yandex-sans" w:cs="Times New Roman"/>
                <w:color w:val="000000"/>
                <w:sz w:val="23"/>
                <w:szCs w:val="23"/>
                <w:lang w:eastAsia="ru-RU"/>
              </w:rPr>
              <w:t>Климанова, В. Г. Горецкий, М. В. Голованова и др.</w:t>
            </w:r>
          </w:p>
          <w:p w:rsidR="00AC1A6E" w:rsidRPr="00AC1A6E" w:rsidRDefault="00AC1A6E" w:rsidP="00AC1A6E">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М.: Просвещение, 2019</w:t>
            </w:r>
          </w:p>
          <w:p w:rsidR="00683B6D" w:rsidRPr="00683B6D" w:rsidRDefault="00683B6D" w:rsidP="00683B6D">
            <w:pPr>
              <w:pStyle w:val="a3"/>
              <w:rPr>
                <w:rFonts w:eastAsia="Times New Roman"/>
                <w:sz w:val="22"/>
                <w:szCs w:val="22"/>
              </w:rPr>
            </w:pPr>
          </w:p>
        </w:tc>
      </w:tr>
      <w:tr w:rsidR="00683B6D" w:rsidRPr="00683B6D" w:rsidTr="00D921BF">
        <w:trPr>
          <w:cantSplit/>
          <w:trHeight w:val="2313"/>
          <w:jc w:val="center"/>
        </w:trPr>
        <w:tc>
          <w:tcPr>
            <w:tcW w:w="1702" w:type="dxa"/>
            <w:shd w:val="clear" w:color="auto" w:fill="auto"/>
          </w:tcPr>
          <w:p w:rsidR="00683B6D" w:rsidRDefault="00683B6D" w:rsidP="00D454F7">
            <w:pPr>
              <w:tabs>
                <w:tab w:val="left" w:pos="142"/>
              </w:tabs>
              <w:spacing w:line="100" w:lineRule="atLeast"/>
              <w:ind w:left="142"/>
              <w:rPr>
                <w:bCs/>
              </w:rPr>
            </w:pPr>
          </w:p>
        </w:tc>
        <w:tc>
          <w:tcPr>
            <w:tcW w:w="708" w:type="dxa"/>
            <w:shd w:val="clear" w:color="auto" w:fill="auto"/>
          </w:tcPr>
          <w:p w:rsidR="00683B6D" w:rsidRDefault="00683B6D" w:rsidP="00D454F7">
            <w:pPr>
              <w:tabs>
                <w:tab w:val="left" w:pos="142"/>
              </w:tabs>
              <w:spacing w:line="100" w:lineRule="atLeast"/>
              <w:ind w:left="142"/>
              <w:jc w:val="center"/>
            </w:pPr>
            <w:r>
              <w:t>2</w:t>
            </w:r>
          </w:p>
        </w:tc>
        <w:tc>
          <w:tcPr>
            <w:tcW w:w="5070" w:type="dxa"/>
            <w:shd w:val="clear" w:color="auto" w:fill="auto"/>
          </w:tcPr>
          <w:p w:rsidR="00683B6D" w:rsidRPr="00683B6D" w:rsidRDefault="00683B6D" w:rsidP="00683B6D">
            <w:pPr>
              <w:pStyle w:val="a3"/>
              <w:rPr>
                <w:rFonts w:eastAsia="Times New Roman"/>
              </w:rPr>
            </w:pPr>
            <w:r w:rsidRPr="00683B6D">
              <w:rPr>
                <w:rFonts w:eastAsia="Times New Roman"/>
              </w:rPr>
              <w:t>Перспективная начальная</w:t>
            </w:r>
          </w:p>
          <w:p w:rsidR="00683B6D" w:rsidRPr="00683B6D" w:rsidRDefault="00683B6D" w:rsidP="00683B6D">
            <w:pPr>
              <w:pStyle w:val="a3"/>
              <w:rPr>
                <w:rFonts w:eastAsia="Times New Roman"/>
              </w:rPr>
            </w:pPr>
            <w:r w:rsidRPr="00683B6D">
              <w:rPr>
                <w:rFonts w:eastAsia="Times New Roman"/>
              </w:rPr>
              <w:t>школа. Программы по учебным предметам. 1-4 классы</w:t>
            </w:r>
            <w:proofErr w:type="gramStart"/>
            <w:r w:rsidRPr="00683B6D">
              <w:rPr>
                <w:rFonts w:eastAsia="Times New Roman"/>
              </w:rPr>
              <w:t>.</w:t>
            </w:r>
            <w:proofErr w:type="gramEnd"/>
            <w:r w:rsidRPr="00683B6D">
              <w:rPr>
                <w:rFonts w:eastAsia="Times New Roman"/>
              </w:rPr>
              <w:t>/</w:t>
            </w:r>
            <w:proofErr w:type="gramStart"/>
            <w:r w:rsidRPr="00683B6D">
              <w:rPr>
                <w:rFonts w:eastAsia="Times New Roman"/>
              </w:rPr>
              <w:t>с</w:t>
            </w:r>
            <w:proofErr w:type="gramEnd"/>
            <w:r w:rsidRPr="00683B6D">
              <w:rPr>
                <w:rFonts w:eastAsia="Times New Roman"/>
              </w:rPr>
              <w:t xml:space="preserve">ост. Р.Г. </w:t>
            </w:r>
            <w:proofErr w:type="spellStart"/>
            <w:r w:rsidRPr="00683B6D">
              <w:rPr>
                <w:rFonts w:eastAsia="Times New Roman"/>
              </w:rPr>
              <w:t>Чуракова</w:t>
            </w:r>
            <w:proofErr w:type="spellEnd"/>
            <w:r w:rsidRPr="00683B6D">
              <w:rPr>
                <w:rFonts w:eastAsia="Times New Roman"/>
              </w:rPr>
              <w:t xml:space="preserve">. </w:t>
            </w:r>
            <w:proofErr w:type="spellStart"/>
            <w:r w:rsidRPr="00683B6D">
              <w:rPr>
                <w:rFonts w:eastAsia="Times New Roman"/>
              </w:rPr>
              <w:t>М.:Академкнига</w:t>
            </w:r>
            <w:proofErr w:type="spellEnd"/>
            <w:r w:rsidRPr="00683B6D">
              <w:rPr>
                <w:rFonts w:eastAsia="Times New Roman"/>
              </w:rPr>
              <w:t>/учебник, 2016</w:t>
            </w:r>
          </w:p>
          <w:p w:rsidR="00683B6D" w:rsidRPr="00683B6D" w:rsidRDefault="00683B6D" w:rsidP="00683B6D">
            <w:pPr>
              <w:pStyle w:val="a3"/>
              <w:rPr>
                <w:rFonts w:eastAsia="Times New Roman"/>
              </w:rPr>
            </w:pPr>
            <w:r w:rsidRPr="00683B6D">
              <w:rPr>
                <w:rFonts w:eastAsia="Times New Roman"/>
              </w:rPr>
              <w:t xml:space="preserve">Н.А </w:t>
            </w:r>
            <w:proofErr w:type="spellStart"/>
            <w:r w:rsidRPr="00683B6D">
              <w:rPr>
                <w:rFonts w:eastAsia="Times New Roman"/>
              </w:rPr>
              <w:t>Чуракова</w:t>
            </w:r>
            <w:proofErr w:type="spellEnd"/>
            <w:r w:rsidRPr="00683B6D">
              <w:rPr>
                <w:rFonts w:eastAsia="Times New Roman"/>
              </w:rPr>
              <w:t>. Программа по литературному чтению</w:t>
            </w:r>
          </w:p>
          <w:p w:rsidR="00683B6D" w:rsidRPr="00683B6D" w:rsidRDefault="00683B6D" w:rsidP="00683B6D">
            <w:pPr>
              <w:pStyle w:val="a3"/>
              <w:rPr>
                <w:rFonts w:eastAsia="Times New Roman"/>
              </w:rPr>
            </w:pPr>
            <w:r w:rsidRPr="00683B6D">
              <w:rPr>
                <w:rFonts w:eastAsia="Times New Roman"/>
              </w:rPr>
              <w:t xml:space="preserve">М.: </w:t>
            </w:r>
            <w:proofErr w:type="spellStart"/>
            <w:r w:rsidRPr="00683B6D">
              <w:rPr>
                <w:rFonts w:eastAsia="Times New Roman"/>
              </w:rPr>
              <w:t>Академкнига</w:t>
            </w:r>
            <w:proofErr w:type="spellEnd"/>
            <w:r w:rsidRPr="00683B6D">
              <w:rPr>
                <w:rFonts w:eastAsia="Times New Roman"/>
              </w:rPr>
              <w:t>/учебник, 2016</w:t>
            </w:r>
          </w:p>
        </w:tc>
        <w:tc>
          <w:tcPr>
            <w:tcW w:w="3119" w:type="dxa"/>
            <w:shd w:val="clear" w:color="auto" w:fill="auto"/>
          </w:tcPr>
          <w:p w:rsidR="00683B6D" w:rsidRPr="00683B6D" w:rsidRDefault="00683B6D" w:rsidP="00683B6D">
            <w:pPr>
              <w:pStyle w:val="a3"/>
              <w:rPr>
                <w:rFonts w:eastAsia="Times New Roman"/>
                <w:sz w:val="22"/>
                <w:szCs w:val="22"/>
              </w:rPr>
            </w:pPr>
            <w:r w:rsidRPr="00683B6D">
              <w:rPr>
                <w:rFonts w:eastAsia="Times New Roman"/>
                <w:sz w:val="22"/>
                <w:szCs w:val="22"/>
              </w:rPr>
              <w:t xml:space="preserve">Н.А. </w:t>
            </w:r>
            <w:proofErr w:type="spellStart"/>
            <w:r w:rsidRPr="00683B6D">
              <w:rPr>
                <w:rFonts w:eastAsia="Times New Roman"/>
                <w:sz w:val="22"/>
                <w:szCs w:val="22"/>
              </w:rPr>
              <w:t>Чуракова</w:t>
            </w:r>
            <w:proofErr w:type="spellEnd"/>
            <w:r w:rsidRPr="00683B6D">
              <w:rPr>
                <w:rFonts w:eastAsia="Times New Roman"/>
                <w:sz w:val="22"/>
                <w:szCs w:val="22"/>
              </w:rPr>
              <w:t>., Литературное чтение. 2</w:t>
            </w:r>
          </w:p>
          <w:p w:rsidR="00683B6D" w:rsidRPr="00683B6D" w:rsidRDefault="00683B6D" w:rsidP="00683B6D">
            <w:pPr>
              <w:pStyle w:val="a3"/>
              <w:rPr>
                <w:rFonts w:eastAsia="Times New Roman"/>
                <w:sz w:val="22"/>
                <w:szCs w:val="22"/>
              </w:rPr>
            </w:pPr>
            <w:r w:rsidRPr="00683B6D">
              <w:rPr>
                <w:rFonts w:eastAsia="Times New Roman"/>
                <w:sz w:val="22"/>
                <w:szCs w:val="22"/>
              </w:rPr>
              <w:t>класс</w:t>
            </w:r>
            <w:proofErr w:type="gramStart"/>
            <w:r w:rsidRPr="00683B6D">
              <w:rPr>
                <w:rFonts w:eastAsia="Times New Roman"/>
                <w:sz w:val="22"/>
                <w:szCs w:val="22"/>
              </w:rPr>
              <w:t xml:space="preserve"> :</w:t>
            </w:r>
            <w:proofErr w:type="gramEnd"/>
            <w:r w:rsidRPr="00683B6D">
              <w:rPr>
                <w:rFonts w:eastAsia="Times New Roman"/>
                <w:sz w:val="22"/>
                <w:szCs w:val="22"/>
              </w:rPr>
              <w:t xml:space="preserve"> учебник / Н. А. </w:t>
            </w:r>
            <w:proofErr w:type="spellStart"/>
            <w:r w:rsidRPr="00683B6D">
              <w:rPr>
                <w:rFonts w:eastAsia="Times New Roman"/>
                <w:sz w:val="22"/>
                <w:szCs w:val="22"/>
              </w:rPr>
              <w:t>Чуракова</w:t>
            </w:r>
            <w:proofErr w:type="spellEnd"/>
            <w:r w:rsidRPr="00683B6D">
              <w:rPr>
                <w:rFonts w:eastAsia="Times New Roman"/>
                <w:sz w:val="22"/>
                <w:szCs w:val="22"/>
              </w:rPr>
              <w:t>.</w:t>
            </w:r>
          </w:p>
          <w:p w:rsidR="00683B6D" w:rsidRPr="00683B6D" w:rsidRDefault="00683B6D" w:rsidP="00683B6D">
            <w:pPr>
              <w:pStyle w:val="a3"/>
              <w:rPr>
                <w:rFonts w:eastAsia="Times New Roman"/>
                <w:sz w:val="22"/>
                <w:szCs w:val="22"/>
              </w:rPr>
            </w:pPr>
            <w:r w:rsidRPr="00683B6D">
              <w:rPr>
                <w:rFonts w:eastAsia="Times New Roman"/>
                <w:sz w:val="22"/>
                <w:szCs w:val="22"/>
              </w:rPr>
              <w:t xml:space="preserve">Часть 1.- М.: </w:t>
            </w:r>
            <w:proofErr w:type="spellStart"/>
            <w:r w:rsidRPr="00683B6D">
              <w:rPr>
                <w:rFonts w:eastAsia="Times New Roman"/>
                <w:sz w:val="22"/>
                <w:szCs w:val="22"/>
              </w:rPr>
              <w:t>Академкнига</w:t>
            </w:r>
            <w:proofErr w:type="spellEnd"/>
            <w:r w:rsidRPr="00683B6D">
              <w:rPr>
                <w:rFonts w:eastAsia="Times New Roman"/>
                <w:sz w:val="22"/>
                <w:szCs w:val="22"/>
              </w:rPr>
              <w:t xml:space="preserve"> / Учебник,</w:t>
            </w:r>
          </w:p>
          <w:p w:rsidR="00683B6D" w:rsidRPr="00683B6D" w:rsidRDefault="00E551E2" w:rsidP="00683B6D">
            <w:pPr>
              <w:pStyle w:val="a3"/>
              <w:rPr>
                <w:rFonts w:eastAsia="Times New Roman"/>
                <w:sz w:val="22"/>
                <w:szCs w:val="22"/>
              </w:rPr>
            </w:pPr>
            <w:r>
              <w:rPr>
                <w:rFonts w:eastAsia="Times New Roman"/>
                <w:sz w:val="22"/>
                <w:szCs w:val="22"/>
              </w:rPr>
              <w:t>2013</w:t>
            </w:r>
          </w:p>
          <w:p w:rsidR="00683B6D" w:rsidRPr="00683B6D" w:rsidRDefault="00683B6D" w:rsidP="00683B6D">
            <w:pPr>
              <w:pStyle w:val="a3"/>
              <w:rPr>
                <w:rFonts w:eastAsia="Times New Roman"/>
                <w:sz w:val="22"/>
                <w:szCs w:val="22"/>
              </w:rPr>
            </w:pPr>
            <w:r w:rsidRPr="00683B6D">
              <w:rPr>
                <w:rFonts w:eastAsia="Times New Roman"/>
                <w:sz w:val="22"/>
                <w:szCs w:val="22"/>
              </w:rPr>
              <w:t xml:space="preserve">Н.А. </w:t>
            </w:r>
            <w:proofErr w:type="spellStart"/>
            <w:r w:rsidRPr="00683B6D">
              <w:rPr>
                <w:rFonts w:eastAsia="Times New Roman"/>
                <w:sz w:val="22"/>
                <w:szCs w:val="22"/>
              </w:rPr>
              <w:t>Чуракова</w:t>
            </w:r>
            <w:proofErr w:type="spellEnd"/>
            <w:r w:rsidRPr="00683B6D">
              <w:rPr>
                <w:rFonts w:eastAsia="Times New Roman"/>
                <w:sz w:val="22"/>
                <w:szCs w:val="22"/>
              </w:rPr>
              <w:t>., Литературное чтение. 2</w:t>
            </w:r>
          </w:p>
          <w:p w:rsidR="00683B6D" w:rsidRPr="00683B6D" w:rsidRDefault="00683B6D" w:rsidP="00683B6D">
            <w:pPr>
              <w:pStyle w:val="a3"/>
              <w:rPr>
                <w:rFonts w:eastAsia="Times New Roman"/>
                <w:sz w:val="22"/>
                <w:szCs w:val="22"/>
              </w:rPr>
            </w:pPr>
            <w:r w:rsidRPr="00683B6D">
              <w:rPr>
                <w:rFonts w:eastAsia="Times New Roman"/>
                <w:sz w:val="22"/>
                <w:szCs w:val="22"/>
              </w:rPr>
              <w:t>класс</w:t>
            </w:r>
            <w:proofErr w:type="gramStart"/>
            <w:r w:rsidRPr="00683B6D">
              <w:rPr>
                <w:rFonts w:eastAsia="Times New Roman"/>
                <w:sz w:val="22"/>
                <w:szCs w:val="22"/>
              </w:rPr>
              <w:t xml:space="preserve"> :</w:t>
            </w:r>
            <w:proofErr w:type="gramEnd"/>
            <w:r w:rsidRPr="00683B6D">
              <w:rPr>
                <w:rFonts w:eastAsia="Times New Roman"/>
                <w:sz w:val="22"/>
                <w:szCs w:val="22"/>
              </w:rPr>
              <w:t xml:space="preserve"> учебник / Н. А. </w:t>
            </w:r>
            <w:proofErr w:type="spellStart"/>
            <w:r w:rsidRPr="00683B6D">
              <w:rPr>
                <w:rFonts w:eastAsia="Times New Roman"/>
                <w:sz w:val="22"/>
                <w:szCs w:val="22"/>
              </w:rPr>
              <w:t>Чуракова</w:t>
            </w:r>
            <w:proofErr w:type="spellEnd"/>
            <w:r w:rsidRPr="00683B6D">
              <w:rPr>
                <w:rFonts w:eastAsia="Times New Roman"/>
                <w:sz w:val="22"/>
                <w:szCs w:val="22"/>
              </w:rPr>
              <w:t>.</w:t>
            </w:r>
          </w:p>
          <w:p w:rsidR="00683B6D" w:rsidRPr="00683B6D" w:rsidRDefault="00683B6D" w:rsidP="00683B6D">
            <w:pPr>
              <w:pStyle w:val="a3"/>
              <w:rPr>
                <w:rFonts w:eastAsia="Times New Roman"/>
                <w:sz w:val="22"/>
                <w:szCs w:val="22"/>
              </w:rPr>
            </w:pPr>
            <w:r w:rsidRPr="00683B6D">
              <w:rPr>
                <w:rFonts w:eastAsia="Times New Roman"/>
                <w:sz w:val="22"/>
                <w:szCs w:val="22"/>
              </w:rPr>
              <w:t xml:space="preserve">Часть 2.- М.: </w:t>
            </w:r>
            <w:proofErr w:type="spellStart"/>
            <w:r w:rsidRPr="00683B6D">
              <w:rPr>
                <w:rFonts w:eastAsia="Times New Roman"/>
                <w:sz w:val="22"/>
                <w:szCs w:val="22"/>
              </w:rPr>
              <w:t>Академкнига</w:t>
            </w:r>
            <w:proofErr w:type="spellEnd"/>
            <w:r w:rsidRPr="00683B6D">
              <w:rPr>
                <w:rFonts w:eastAsia="Times New Roman"/>
                <w:sz w:val="22"/>
                <w:szCs w:val="22"/>
              </w:rPr>
              <w:t xml:space="preserve"> / Учебник,</w:t>
            </w:r>
          </w:p>
          <w:p w:rsidR="00683B6D" w:rsidRPr="00683B6D" w:rsidRDefault="00E551E2" w:rsidP="00683B6D">
            <w:pPr>
              <w:pStyle w:val="a3"/>
              <w:rPr>
                <w:rFonts w:eastAsia="Times New Roman"/>
                <w:sz w:val="22"/>
                <w:szCs w:val="22"/>
              </w:rPr>
            </w:pPr>
            <w:r>
              <w:rPr>
                <w:rFonts w:eastAsia="Times New Roman"/>
                <w:sz w:val="22"/>
                <w:szCs w:val="22"/>
              </w:rPr>
              <w:t>2013</w:t>
            </w:r>
          </w:p>
          <w:p w:rsidR="00683B6D" w:rsidRPr="00683B6D" w:rsidRDefault="002B3A53" w:rsidP="00683B6D">
            <w:pPr>
              <w:pStyle w:val="a3"/>
              <w:rPr>
                <w:rFonts w:eastAsia="Times New Roman"/>
                <w:sz w:val="22"/>
                <w:szCs w:val="22"/>
              </w:rPr>
            </w:pPr>
            <w:hyperlink r:id="rId5" w:history="1">
              <w:r w:rsidR="00683B6D" w:rsidRPr="00191B2B">
                <w:rPr>
                  <w:rStyle w:val="a5"/>
                  <w:rFonts w:eastAsia="Times New Roman"/>
                  <w:sz w:val="22"/>
                  <w:szCs w:val="22"/>
                </w:rPr>
                <w:t>http://www.akademkniga.ru/catalog/15/1202/</w:t>
              </w:r>
            </w:hyperlink>
          </w:p>
        </w:tc>
      </w:tr>
      <w:tr w:rsidR="00683B6D" w:rsidRPr="00311859" w:rsidTr="00D921BF">
        <w:trPr>
          <w:cantSplit/>
          <w:trHeight w:val="2313"/>
          <w:jc w:val="center"/>
        </w:trPr>
        <w:tc>
          <w:tcPr>
            <w:tcW w:w="1702" w:type="dxa"/>
            <w:shd w:val="clear" w:color="auto" w:fill="auto"/>
          </w:tcPr>
          <w:p w:rsidR="00683B6D" w:rsidRDefault="00683B6D" w:rsidP="00D454F7">
            <w:pPr>
              <w:tabs>
                <w:tab w:val="left" w:pos="142"/>
              </w:tabs>
              <w:spacing w:line="100" w:lineRule="atLeast"/>
              <w:ind w:left="142"/>
              <w:rPr>
                <w:bCs/>
              </w:rPr>
            </w:pPr>
          </w:p>
        </w:tc>
        <w:tc>
          <w:tcPr>
            <w:tcW w:w="708" w:type="dxa"/>
            <w:shd w:val="clear" w:color="auto" w:fill="auto"/>
          </w:tcPr>
          <w:p w:rsidR="00683B6D" w:rsidRDefault="00683B6D" w:rsidP="00D454F7">
            <w:pPr>
              <w:tabs>
                <w:tab w:val="left" w:pos="142"/>
              </w:tabs>
              <w:spacing w:line="100" w:lineRule="atLeast"/>
              <w:ind w:left="142"/>
              <w:jc w:val="center"/>
            </w:pPr>
            <w:r>
              <w:t>3</w:t>
            </w:r>
          </w:p>
        </w:tc>
        <w:tc>
          <w:tcPr>
            <w:tcW w:w="5070" w:type="dxa"/>
            <w:shd w:val="clear" w:color="auto" w:fill="auto"/>
          </w:tcPr>
          <w:p w:rsidR="00683B6D" w:rsidRPr="00683B6D" w:rsidRDefault="00683B6D" w:rsidP="00683B6D">
            <w:pPr>
              <w:pStyle w:val="a3"/>
              <w:rPr>
                <w:rFonts w:eastAsia="Times New Roman"/>
              </w:rPr>
            </w:pPr>
            <w:r w:rsidRPr="00683B6D">
              <w:rPr>
                <w:rFonts w:eastAsia="Times New Roman"/>
              </w:rPr>
              <w:t>Перспективная начальная</w:t>
            </w:r>
          </w:p>
          <w:p w:rsidR="00683B6D" w:rsidRPr="00683B6D" w:rsidRDefault="00683B6D" w:rsidP="00683B6D">
            <w:pPr>
              <w:pStyle w:val="a3"/>
              <w:rPr>
                <w:rFonts w:eastAsia="Times New Roman"/>
              </w:rPr>
            </w:pPr>
            <w:r w:rsidRPr="00683B6D">
              <w:rPr>
                <w:rFonts w:eastAsia="Times New Roman"/>
              </w:rPr>
              <w:t>школа. Программы по учебным предметам. 1-4 классы</w:t>
            </w:r>
            <w:proofErr w:type="gramStart"/>
            <w:r w:rsidRPr="00683B6D">
              <w:rPr>
                <w:rFonts w:eastAsia="Times New Roman"/>
              </w:rPr>
              <w:t>.</w:t>
            </w:r>
            <w:proofErr w:type="gramEnd"/>
            <w:r w:rsidRPr="00683B6D">
              <w:rPr>
                <w:rFonts w:eastAsia="Times New Roman"/>
              </w:rPr>
              <w:t>/</w:t>
            </w:r>
            <w:proofErr w:type="gramStart"/>
            <w:r w:rsidRPr="00683B6D">
              <w:rPr>
                <w:rFonts w:eastAsia="Times New Roman"/>
              </w:rPr>
              <w:t>с</w:t>
            </w:r>
            <w:proofErr w:type="gramEnd"/>
            <w:r w:rsidRPr="00683B6D">
              <w:rPr>
                <w:rFonts w:eastAsia="Times New Roman"/>
              </w:rPr>
              <w:t xml:space="preserve">ост. Р.Г. </w:t>
            </w:r>
            <w:proofErr w:type="spellStart"/>
            <w:r w:rsidRPr="00683B6D">
              <w:rPr>
                <w:rFonts w:eastAsia="Times New Roman"/>
              </w:rPr>
              <w:t>Чуракова</w:t>
            </w:r>
            <w:proofErr w:type="spellEnd"/>
            <w:r w:rsidRPr="00683B6D">
              <w:rPr>
                <w:rFonts w:eastAsia="Times New Roman"/>
              </w:rPr>
              <w:t xml:space="preserve">. </w:t>
            </w:r>
            <w:proofErr w:type="spellStart"/>
            <w:r w:rsidRPr="00683B6D">
              <w:rPr>
                <w:rFonts w:eastAsia="Times New Roman"/>
              </w:rPr>
              <w:t>М.:Академкнига</w:t>
            </w:r>
            <w:proofErr w:type="spellEnd"/>
            <w:r w:rsidRPr="00683B6D">
              <w:rPr>
                <w:rFonts w:eastAsia="Times New Roman"/>
              </w:rPr>
              <w:t>/учебник, 2016</w:t>
            </w:r>
          </w:p>
          <w:p w:rsidR="00683B6D" w:rsidRPr="00683B6D" w:rsidRDefault="00683B6D" w:rsidP="00683B6D">
            <w:pPr>
              <w:pStyle w:val="a3"/>
              <w:rPr>
                <w:rFonts w:eastAsia="Times New Roman"/>
              </w:rPr>
            </w:pPr>
            <w:r w:rsidRPr="00683B6D">
              <w:rPr>
                <w:rFonts w:eastAsia="Times New Roman"/>
              </w:rPr>
              <w:t xml:space="preserve">Н.А </w:t>
            </w:r>
            <w:proofErr w:type="spellStart"/>
            <w:r w:rsidRPr="00683B6D">
              <w:rPr>
                <w:rFonts w:eastAsia="Times New Roman"/>
              </w:rPr>
              <w:t>Чуракова</w:t>
            </w:r>
            <w:proofErr w:type="spellEnd"/>
            <w:r w:rsidRPr="00683B6D">
              <w:rPr>
                <w:rFonts w:eastAsia="Times New Roman"/>
              </w:rPr>
              <w:t>. Программа по литературному чтению</w:t>
            </w:r>
          </w:p>
          <w:p w:rsidR="00683B6D" w:rsidRPr="00683B6D" w:rsidRDefault="00683B6D" w:rsidP="00683B6D">
            <w:pPr>
              <w:pStyle w:val="a3"/>
              <w:rPr>
                <w:rFonts w:eastAsia="Times New Roman"/>
              </w:rPr>
            </w:pPr>
            <w:r w:rsidRPr="00683B6D">
              <w:rPr>
                <w:rFonts w:eastAsia="Times New Roman"/>
              </w:rPr>
              <w:t xml:space="preserve">М.: </w:t>
            </w:r>
            <w:proofErr w:type="spellStart"/>
            <w:r w:rsidRPr="00683B6D">
              <w:rPr>
                <w:rFonts w:eastAsia="Times New Roman"/>
              </w:rPr>
              <w:t>Академкнига</w:t>
            </w:r>
            <w:proofErr w:type="spellEnd"/>
            <w:r w:rsidRPr="00683B6D">
              <w:rPr>
                <w:rFonts w:eastAsia="Times New Roman"/>
              </w:rPr>
              <w:t>/учебник, 2016</w:t>
            </w:r>
          </w:p>
        </w:tc>
        <w:tc>
          <w:tcPr>
            <w:tcW w:w="3119" w:type="dxa"/>
            <w:shd w:val="clear" w:color="auto" w:fill="auto"/>
          </w:tcPr>
          <w:p w:rsidR="00683B6D" w:rsidRPr="00683B6D" w:rsidRDefault="00683B6D" w:rsidP="00683B6D">
            <w:pPr>
              <w:pStyle w:val="a3"/>
              <w:rPr>
                <w:rFonts w:eastAsia="Times New Roman"/>
                <w:sz w:val="22"/>
                <w:szCs w:val="22"/>
              </w:rPr>
            </w:pPr>
            <w:proofErr w:type="spellStart"/>
            <w:r w:rsidRPr="00683B6D">
              <w:rPr>
                <w:rFonts w:eastAsia="Times New Roman"/>
                <w:sz w:val="22"/>
                <w:szCs w:val="22"/>
              </w:rPr>
              <w:t>Чуракова</w:t>
            </w:r>
            <w:proofErr w:type="spellEnd"/>
            <w:r w:rsidRPr="00683B6D">
              <w:rPr>
                <w:rFonts w:eastAsia="Times New Roman"/>
                <w:sz w:val="22"/>
                <w:szCs w:val="22"/>
              </w:rPr>
              <w:t xml:space="preserve"> Н.А.</w:t>
            </w:r>
          </w:p>
          <w:p w:rsidR="00683B6D" w:rsidRPr="00683B6D" w:rsidRDefault="00683B6D" w:rsidP="00683B6D">
            <w:pPr>
              <w:pStyle w:val="a3"/>
              <w:rPr>
                <w:rFonts w:eastAsia="Times New Roman"/>
                <w:sz w:val="22"/>
                <w:szCs w:val="22"/>
              </w:rPr>
            </w:pPr>
            <w:r w:rsidRPr="00683B6D">
              <w:rPr>
                <w:rFonts w:eastAsia="Times New Roman"/>
                <w:sz w:val="22"/>
                <w:szCs w:val="22"/>
              </w:rPr>
              <w:t>Литературное чтение 3 класс</w:t>
            </w:r>
            <w:proofErr w:type="gramStart"/>
            <w:r w:rsidRPr="00683B6D">
              <w:rPr>
                <w:rFonts w:eastAsia="Times New Roman"/>
                <w:sz w:val="22"/>
                <w:szCs w:val="22"/>
              </w:rPr>
              <w:t>.</w:t>
            </w:r>
            <w:proofErr w:type="gramEnd"/>
            <w:r w:rsidRPr="00683B6D">
              <w:rPr>
                <w:rFonts w:eastAsia="Times New Roman"/>
                <w:sz w:val="22"/>
                <w:szCs w:val="22"/>
              </w:rPr>
              <w:t xml:space="preserve"> (</w:t>
            </w:r>
            <w:proofErr w:type="gramStart"/>
            <w:r w:rsidRPr="00683B6D">
              <w:rPr>
                <w:rFonts w:eastAsia="Times New Roman"/>
                <w:sz w:val="22"/>
                <w:szCs w:val="22"/>
              </w:rPr>
              <w:t>в</w:t>
            </w:r>
            <w:proofErr w:type="gramEnd"/>
            <w:r w:rsidRPr="00683B6D">
              <w:rPr>
                <w:rFonts w:eastAsia="Times New Roman"/>
                <w:sz w:val="22"/>
                <w:szCs w:val="22"/>
              </w:rPr>
              <w:t xml:space="preserve"> 2 частях)</w:t>
            </w:r>
          </w:p>
          <w:p w:rsidR="00683B6D" w:rsidRPr="00683B6D" w:rsidRDefault="00683B6D" w:rsidP="00683B6D">
            <w:pPr>
              <w:pStyle w:val="a3"/>
              <w:rPr>
                <w:rFonts w:eastAsia="Times New Roman"/>
                <w:sz w:val="22"/>
                <w:szCs w:val="22"/>
              </w:rPr>
            </w:pPr>
            <w:r w:rsidRPr="00683B6D">
              <w:rPr>
                <w:rFonts w:eastAsia="Times New Roman"/>
                <w:sz w:val="22"/>
                <w:szCs w:val="22"/>
              </w:rPr>
              <w:t>Издательство</w:t>
            </w:r>
          </w:p>
          <w:p w:rsidR="00683B6D" w:rsidRPr="00683B6D" w:rsidRDefault="00683B6D" w:rsidP="00683B6D">
            <w:pPr>
              <w:pStyle w:val="a3"/>
              <w:rPr>
                <w:rFonts w:eastAsia="Times New Roman"/>
                <w:sz w:val="22"/>
                <w:szCs w:val="22"/>
              </w:rPr>
            </w:pPr>
            <w:r w:rsidRPr="00683B6D">
              <w:rPr>
                <w:rFonts w:eastAsia="Times New Roman"/>
                <w:sz w:val="22"/>
                <w:szCs w:val="22"/>
              </w:rPr>
              <w:t>М.</w:t>
            </w:r>
            <w:r w:rsidR="00E551E2">
              <w:rPr>
                <w:rFonts w:eastAsia="Times New Roman"/>
                <w:sz w:val="22"/>
                <w:szCs w:val="22"/>
              </w:rPr>
              <w:t>:«</w:t>
            </w:r>
            <w:proofErr w:type="spellStart"/>
            <w:r w:rsidR="00E551E2">
              <w:rPr>
                <w:rFonts w:eastAsia="Times New Roman"/>
                <w:sz w:val="22"/>
                <w:szCs w:val="22"/>
              </w:rPr>
              <w:t>Академкнига</w:t>
            </w:r>
            <w:proofErr w:type="spellEnd"/>
            <w:r w:rsidR="00E551E2">
              <w:rPr>
                <w:rFonts w:eastAsia="Times New Roman"/>
                <w:sz w:val="22"/>
                <w:szCs w:val="22"/>
              </w:rPr>
              <w:t>/Учебник» 2014</w:t>
            </w:r>
          </w:p>
          <w:p w:rsidR="00683B6D" w:rsidRPr="00E551E2" w:rsidRDefault="00683B6D" w:rsidP="00683B6D">
            <w:pPr>
              <w:pStyle w:val="a3"/>
              <w:rPr>
                <w:rFonts w:eastAsia="Times New Roman"/>
                <w:sz w:val="22"/>
                <w:szCs w:val="22"/>
              </w:rPr>
            </w:pPr>
            <w:r w:rsidRPr="00E551E2">
              <w:rPr>
                <w:rFonts w:eastAsia="Times New Roman"/>
                <w:sz w:val="22"/>
                <w:szCs w:val="22"/>
              </w:rPr>
              <w:t xml:space="preserve">1 </w:t>
            </w:r>
            <w:r w:rsidRPr="00683B6D">
              <w:rPr>
                <w:rFonts w:eastAsia="Times New Roman"/>
                <w:sz w:val="22"/>
                <w:szCs w:val="22"/>
              </w:rPr>
              <w:t>часть</w:t>
            </w:r>
            <w:r w:rsidRPr="00E551E2">
              <w:rPr>
                <w:rFonts w:eastAsia="Times New Roman"/>
                <w:sz w:val="22"/>
                <w:szCs w:val="22"/>
              </w:rPr>
              <w:t xml:space="preserve">: </w:t>
            </w:r>
            <w:r w:rsidRPr="00683B6D">
              <w:rPr>
                <w:rFonts w:eastAsia="Times New Roman"/>
                <w:sz w:val="22"/>
                <w:szCs w:val="22"/>
                <w:lang w:val="en-US"/>
              </w:rPr>
              <w:t>http</w:t>
            </w:r>
            <w:proofErr w:type="gramStart"/>
            <w:r w:rsidRPr="00E551E2">
              <w:rPr>
                <w:rFonts w:eastAsia="Times New Roman"/>
                <w:sz w:val="22"/>
                <w:szCs w:val="22"/>
              </w:rPr>
              <w:t xml:space="preserve"> :</w:t>
            </w:r>
            <w:proofErr w:type="gramEnd"/>
            <w:r w:rsidRPr="00E551E2">
              <w:rPr>
                <w:rFonts w:eastAsia="Times New Roman"/>
                <w:sz w:val="22"/>
                <w:szCs w:val="22"/>
              </w:rPr>
              <w:t>//</w:t>
            </w:r>
            <w:r w:rsidRPr="00683B6D">
              <w:rPr>
                <w:rFonts w:eastAsia="Times New Roman"/>
                <w:sz w:val="22"/>
                <w:szCs w:val="22"/>
                <w:lang w:val="en-US"/>
              </w:rPr>
              <w:t>www</w:t>
            </w:r>
            <w:r w:rsidRPr="00E551E2">
              <w:rPr>
                <w:rFonts w:eastAsia="Times New Roman"/>
                <w:sz w:val="22"/>
                <w:szCs w:val="22"/>
              </w:rPr>
              <w:t xml:space="preserve">. </w:t>
            </w:r>
            <w:proofErr w:type="spellStart"/>
            <w:r w:rsidRPr="00683B6D">
              <w:rPr>
                <w:rFonts w:eastAsia="Times New Roman"/>
                <w:sz w:val="22"/>
                <w:szCs w:val="22"/>
                <w:lang w:val="en-US"/>
              </w:rPr>
              <w:t>akademkniga</w:t>
            </w:r>
            <w:proofErr w:type="spellEnd"/>
            <w:r w:rsidRPr="00E551E2">
              <w:rPr>
                <w:rFonts w:eastAsia="Times New Roman"/>
                <w:sz w:val="22"/>
                <w:szCs w:val="22"/>
              </w:rPr>
              <w:t>.</w:t>
            </w:r>
          </w:p>
          <w:p w:rsidR="00683B6D" w:rsidRPr="003F024C" w:rsidRDefault="00683B6D" w:rsidP="00683B6D">
            <w:pPr>
              <w:pStyle w:val="a3"/>
              <w:rPr>
                <w:rFonts w:eastAsia="Times New Roman"/>
                <w:sz w:val="22"/>
                <w:szCs w:val="22"/>
              </w:rPr>
            </w:pPr>
            <w:proofErr w:type="spellStart"/>
            <w:r w:rsidRPr="00683B6D">
              <w:rPr>
                <w:rFonts w:eastAsia="Times New Roman"/>
                <w:sz w:val="22"/>
                <w:szCs w:val="22"/>
                <w:lang w:val="en-US"/>
              </w:rPr>
              <w:t>ru</w:t>
            </w:r>
            <w:proofErr w:type="spellEnd"/>
            <w:r w:rsidRPr="003F024C">
              <w:rPr>
                <w:rFonts w:eastAsia="Times New Roman"/>
                <w:sz w:val="22"/>
                <w:szCs w:val="22"/>
              </w:rPr>
              <w:t>/</w:t>
            </w:r>
            <w:r w:rsidRPr="00683B6D">
              <w:rPr>
                <w:rFonts w:eastAsia="Times New Roman"/>
                <w:sz w:val="22"/>
                <w:szCs w:val="22"/>
                <w:lang w:val="en-US"/>
              </w:rPr>
              <w:t>catalo</w:t>
            </w:r>
            <w:r w:rsidRPr="003F024C">
              <w:rPr>
                <w:rFonts w:eastAsia="Times New Roman"/>
                <w:sz w:val="22"/>
                <w:szCs w:val="22"/>
              </w:rPr>
              <w:t xml:space="preserve"> </w:t>
            </w:r>
            <w:r w:rsidRPr="00683B6D">
              <w:rPr>
                <w:rFonts w:eastAsia="Times New Roman"/>
                <w:sz w:val="22"/>
                <w:szCs w:val="22"/>
                <w:lang w:val="en-US"/>
              </w:rPr>
              <w:t>g</w:t>
            </w:r>
            <w:r w:rsidRPr="003F024C">
              <w:rPr>
                <w:rFonts w:eastAsia="Times New Roman"/>
                <w:sz w:val="22"/>
                <w:szCs w:val="22"/>
              </w:rPr>
              <w:t xml:space="preserve">/15/1327/ </w:t>
            </w:r>
          </w:p>
          <w:p w:rsidR="00683B6D" w:rsidRPr="00683B6D" w:rsidRDefault="00683B6D" w:rsidP="00683B6D">
            <w:pPr>
              <w:pStyle w:val="a3"/>
              <w:rPr>
                <w:rFonts w:eastAsia="Times New Roman"/>
                <w:sz w:val="22"/>
                <w:szCs w:val="22"/>
                <w:lang w:val="en-US"/>
              </w:rPr>
            </w:pPr>
            <w:r w:rsidRPr="00683B6D">
              <w:rPr>
                <w:rFonts w:eastAsia="Times New Roman"/>
                <w:sz w:val="22"/>
                <w:szCs w:val="22"/>
                <w:lang w:val="en-US"/>
              </w:rPr>
              <w:t xml:space="preserve">2 </w:t>
            </w:r>
            <w:r w:rsidRPr="00683B6D">
              <w:rPr>
                <w:rFonts w:eastAsia="Times New Roman"/>
                <w:sz w:val="22"/>
                <w:szCs w:val="22"/>
              </w:rPr>
              <w:t>часть</w:t>
            </w:r>
            <w:r w:rsidRPr="00683B6D">
              <w:rPr>
                <w:rFonts w:eastAsia="Times New Roman"/>
                <w:sz w:val="22"/>
                <w:szCs w:val="22"/>
                <w:lang w:val="en-US"/>
              </w:rPr>
              <w:t>: http</w:t>
            </w:r>
          </w:p>
          <w:p w:rsidR="00683B6D" w:rsidRPr="00683B6D" w:rsidRDefault="00683B6D" w:rsidP="00683B6D">
            <w:pPr>
              <w:pStyle w:val="a3"/>
              <w:rPr>
                <w:rFonts w:eastAsia="Times New Roman"/>
                <w:sz w:val="22"/>
                <w:szCs w:val="22"/>
                <w:lang w:val="en-US"/>
              </w:rPr>
            </w:pPr>
            <w:proofErr w:type="gramStart"/>
            <w:r w:rsidRPr="00683B6D">
              <w:rPr>
                <w:rFonts w:eastAsia="Times New Roman"/>
                <w:sz w:val="22"/>
                <w:szCs w:val="22"/>
                <w:lang w:val="en-US"/>
              </w:rPr>
              <w:t>:/</w:t>
            </w:r>
            <w:proofErr w:type="gramEnd"/>
            <w:r w:rsidRPr="00683B6D">
              <w:rPr>
                <w:rFonts w:eastAsia="Times New Roman"/>
                <w:sz w:val="22"/>
                <w:szCs w:val="22"/>
                <w:lang w:val="en-US"/>
              </w:rPr>
              <w:t xml:space="preserve">/www. </w:t>
            </w:r>
            <w:proofErr w:type="spellStart"/>
            <w:proofErr w:type="gramStart"/>
            <w:r w:rsidRPr="00683B6D">
              <w:rPr>
                <w:rFonts w:eastAsia="Times New Roman"/>
                <w:sz w:val="22"/>
                <w:szCs w:val="22"/>
                <w:lang w:val="en-US"/>
              </w:rPr>
              <w:t>akademkniga</w:t>
            </w:r>
            <w:proofErr w:type="spellEnd"/>
            <w:proofErr w:type="gramEnd"/>
            <w:r w:rsidRPr="00683B6D">
              <w:rPr>
                <w:rFonts w:eastAsia="Times New Roman"/>
                <w:sz w:val="22"/>
                <w:szCs w:val="22"/>
                <w:lang w:val="en-US"/>
              </w:rPr>
              <w:t xml:space="preserve">. </w:t>
            </w:r>
            <w:proofErr w:type="spellStart"/>
            <w:r w:rsidRPr="00683B6D">
              <w:rPr>
                <w:rFonts w:eastAsia="Times New Roman"/>
                <w:sz w:val="22"/>
                <w:szCs w:val="22"/>
                <w:lang w:val="en-US"/>
              </w:rPr>
              <w:t>ru</w:t>
            </w:r>
            <w:proofErr w:type="spellEnd"/>
            <w:r w:rsidRPr="00683B6D">
              <w:rPr>
                <w:rFonts w:eastAsia="Times New Roman"/>
                <w:sz w:val="22"/>
                <w:szCs w:val="22"/>
                <w:lang w:val="en-US"/>
              </w:rPr>
              <w:t>/catalo</w:t>
            </w:r>
          </w:p>
          <w:p w:rsidR="00683B6D" w:rsidRPr="003F024C" w:rsidRDefault="00683B6D" w:rsidP="00683B6D">
            <w:pPr>
              <w:pStyle w:val="a3"/>
              <w:rPr>
                <w:rFonts w:eastAsia="Times New Roman"/>
                <w:sz w:val="22"/>
                <w:szCs w:val="22"/>
                <w:lang w:val="en-US"/>
              </w:rPr>
            </w:pPr>
            <w:r w:rsidRPr="00683B6D">
              <w:rPr>
                <w:rFonts w:eastAsia="Times New Roman"/>
                <w:sz w:val="22"/>
                <w:szCs w:val="22"/>
                <w:lang w:val="en-US"/>
              </w:rPr>
              <w:t>g/15/1328/</w:t>
            </w:r>
          </w:p>
        </w:tc>
      </w:tr>
      <w:tr w:rsidR="00683B6D" w:rsidRPr="00683B6D" w:rsidTr="00D921BF">
        <w:trPr>
          <w:cantSplit/>
          <w:trHeight w:val="2313"/>
          <w:jc w:val="center"/>
        </w:trPr>
        <w:tc>
          <w:tcPr>
            <w:tcW w:w="1702" w:type="dxa"/>
            <w:shd w:val="clear" w:color="auto" w:fill="auto"/>
          </w:tcPr>
          <w:p w:rsidR="00683B6D" w:rsidRDefault="00D454F7" w:rsidP="00D454F7">
            <w:pPr>
              <w:tabs>
                <w:tab w:val="left" w:pos="142"/>
              </w:tabs>
              <w:spacing w:line="100" w:lineRule="atLeast"/>
              <w:ind w:left="142"/>
              <w:rPr>
                <w:bCs/>
              </w:rPr>
            </w:pPr>
            <w:r>
              <w:rPr>
                <w:bCs/>
              </w:rPr>
              <w:lastRenderedPageBreak/>
              <w:t xml:space="preserve">Математика </w:t>
            </w:r>
          </w:p>
        </w:tc>
        <w:tc>
          <w:tcPr>
            <w:tcW w:w="708" w:type="dxa"/>
            <w:shd w:val="clear" w:color="auto" w:fill="auto"/>
          </w:tcPr>
          <w:p w:rsidR="00683B6D" w:rsidRDefault="00D454F7" w:rsidP="00D454F7">
            <w:pPr>
              <w:tabs>
                <w:tab w:val="left" w:pos="142"/>
              </w:tabs>
              <w:spacing w:line="100" w:lineRule="atLeast"/>
              <w:ind w:left="142"/>
              <w:jc w:val="center"/>
            </w:pPr>
            <w:r>
              <w:t>1</w:t>
            </w:r>
          </w:p>
        </w:tc>
        <w:tc>
          <w:tcPr>
            <w:tcW w:w="5070" w:type="dxa"/>
            <w:shd w:val="clear" w:color="auto" w:fill="auto"/>
          </w:tcPr>
          <w:p w:rsidR="00D454F7" w:rsidRPr="00D454F7" w:rsidRDefault="00D454F7" w:rsidP="00D454F7">
            <w:pPr>
              <w:pStyle w:val="a3"/>
              <w:rPr>
                <w:rFonts w:eastAsia="Times New Roman"/>
                <w:sz w:val="22"/>
                <w:szCs w:val="22"/>
              </w:rPr>
            </w:pPr>
            <w:r w:rsidRPr="00D454F7">
              <w:rPr>
                <w:rFonts w:eastAsia="Times New Roman"/>
                <w:sz w:val="22"/>
                <w:szCs w:val="22"/>
              </w:rPr>
              <w:t>Образовательная система</w:t>
            </w:r>
            <w:proofErr w:type="gramStart"/>
            <w:r w:rsidRPr="00D454F7">
              <w:rPr>
                <w:rFonts w:eastAsia="Times New Roman"/>
                <w:sz w:val="22"/>
                <w:szCs w:val="22"/>
              </w:rPr>
              <w:t>«Ш</w:t>
            </w:r>
            <w:proofErr w:type="gramEnd"/>
            <w:r w:rsidRPr="00D454F7">
              <w:rPr>
                <w:rFonts w:eastAsia="Times New Roman"/>
                <w:sz w:val="22"/>
                <w:szCs w:val="22"/>
              </w:rPr>
              <w:t>кола России».</w:t>
            </w:r>
          </w:p>
          <w:p w:rsidR="00D454F7" w:rsidRPr="00D454F7" w:rsidRDefault="00D454F7" w:rsidP="00D454F7">
            <w:pPr>
              <w:pStyle w:val="a3"/>
              <w:rPr>
                <w:rFonts w:eastAsia="Times New Roman"/>
                <w:sz w:val="22"/>
                <w:szCs w:val="22"/>
              </w:rPr>
            </w:pPr>
            <w:r w:rsidRPr="00D454F7">
              <w:rPr>
                <w:rFonts w:eastAsia="Times New Roman"/>
                <w:sz w:val="22"/>
                <w:szCs w:val="22"/>
              </w:rPr>
              <w:t>Федеральный государственный образовательный стандарт.</w:t>
            </w:r>
          </w:p>
          <w:p w:rsidR="00D454F7" w:rsidRPr="00D454F7" w:rsidRDefault="00D454F7" w:rsidP="00D454F7">
            <w:pPr>
              <w:pStyle w:val="a3"/>
              <w:rPr>
                <w:rFonts w:eastAsia="Times New Roman"/>
                <w:sz w:val="22"/>
                <w:szCs w:val="22"/>
              </w:rPr>
            </w:pPr>
            <w:r w:rsidRPr="00D454F7">
              <w:rPr>
                <w:rFonts w:eastAsia="Times New Roman"/>
                <w:sz w:val="22"/>
                <w:szCs w:val="22"/>
              </w:rPr>
              <w:t xml:space="preserve">Примерная основная образовательная программа. В 2-х книгах. </w:t>
            </w:r>
          </w:p>
          <w:p w:rsidR="00D454F7" w:rsidRPr="00D454F7" w:rsidRDefault="00D454F7" w:rsidP="00D454F7">
            <w:pPr>
              <w:pStyle w:val="a3"/>
              <w:rPr>
                <w:rFonts w:eastAsia="Times New Roman"/>
                <w:sz w:val="22"/>
                <w:szCs w:val="22"/>
              </w:rPr>
            </w:pPr>
            <w:r w:rsidRPr="00D454F7">
              <w:rPr>
                <w:rFonts w:eastAsia="Times New Roman"/>
                <w:sz w:val="22"/>
                <w:szCs w:val="22"/>
              </w:rPr>
              <w:t>Программы</w:t>
            </w:r>
            <w:r w:rsidRPr="00D454F7">
              <w:rPr>
                <w:sz w:val="22"/>
                <w:szCs w:val="22"/>
              </w:rPr>
              <w:t xml:space="preserve"> </w:t>
            </w:r>
            <w:r w:rsidRPr="00D454F7">
              <w:rPr>
                <w:rFonts w:eastAsia="Times New Roman"/>
                <w:sz w:val="22"/>
                <w:szCs w:val="22"/>
              </w:rPr>
              <w:t>отдельных предметов</w:t>
            </w:r>
          </w:p>
          <w:p w:rsidR="00D454F7" w:rsidRPr="00D454F7" w:rsidRDefault="00D454F7" w:rsidP="00D454F7">
            <w:pPr>
              <w:pStyle w:val="a3"/>
              <w:rPr>
                <w:rFonts w:eastAsia="Times New Roman"/>
                <w:sz w:val="22"/>
                <w:szCs w:val="22"/>
              </w:rPr>
            </w:pPr>
            <w:r w:rsidRPr="00D454F7">
              <w:rPr>
                <w:rFonts w:eastAsia="Times New Roman"/>
                <w:sz w:val="22"/>
                <w:szCs w:val="22"/>
              </w:rPr>
              <w:t xml:space="preserve"> (курсов) для </w:t>
            </w:r>
            <w:proofErr w:type="gramStart"/>
            <w:r w:rsidRPr="00D454F7">
              <w:rPr>
                <w:rFonts w:eastAsia="Times New Roman"/>
                <w:sz w:val="22"/>
                <w:szCs w:val="22"/>
              </w:rPr>
              <w:t>начальной</w:t>
            </w:r>
            <w:proofErr w:type="gramEnd"/>
          </w:p>
          <w:p w:rsidR="00683B6D" w:rsidRPr="003A3411" w:rsidRDefault="00D454F7" w:rsidP="00683B6D">
            <w:pPr>
              <w:pStyle w:val="a3"/>
              <w:rPr>
                <w:rFonts w:eastAsia="Times New Roman"/>
                <w:sz w:val="22"/>
                <w:szCs w:val="22"/>
              </w:rPr>
            </w:pPr>
            <w:r w:rsidRPr="00D454F7">
              <w:rPr>
                <w:rFonts w:eastAsia="Times New Roman"/>
                <w:sz w:val="22"/>
                <w:szCs w:val="22"/>
              </w:rPr>
              <w:t xml:space="preserve">школы / [сост. Е.С. Савинов]. –4-е, </w:t>
            </w:r>
            <w:proofErr w:type="spellStart"/>
            <w:r w:rsidRPr="00D454F7">
              <w:rPr>
                <w:rFonts w:eastAsia="Times New Roman"/>
                <w:sz w:val="22"/>
                <w:szCs w:val="22"/>
              </w:rPr>
              <w:t>перераб</w:t>
            </w:r>
            <w:proofErr w:type="spellEnd"/>
            <w:proofErr w:type="gramStart"/>
            <w:r w:rsidRPr="00D454F7">
              <w:rPr>
                <w:rFonts w:eastAsia="Times New Roman"/>
                <w:sz w:val="22"/>
                <w:szCs w:val="22"/>
              </w:rPr>
              <w:t xml:space="preserve">.. – </w:t>
            </w:r>
            <w:proofErr w:type="gramEnd"/>
            <w:r w:rsidRPr="00D454F7">
              <w:rPr>
                <w:rFonts w:eastAsia="Times New Roman"/>
                <w:sz w:val="22"/>
                <w:szCs w:val="22"/>
              </w:rPr>
              <w:t>М.: Просвещение, 2018</w:t>
            </w:r>
          </w:p>
        </w:tc>
        <w:tc>
          <w:tcPr>
            <w:tcW w:w="3119" w:type="dxa"/>
            <w:shd w:val="clear" w:color="auto" w:fill="auto"/>
          </w:tcPr>
          <w:p w:rsidR="00AC1A6E" w:rsidRPr="00AC1A6E" w:rsidRDefault="00AC1A6E" w:rsidP="00AC1A6E">
            <w:pPr>
              <w:shd w:val="clear" w:color="auto" w:fill="FFFFFF"/>
              <w:spacing w:after="0" w:line="240" w:lineRule="auto"/>
              <w:rPr>
                <w:rFonts w:ascii="yandex-sans" w:eastAsia="Times New Roman" w:hAnsi="yandex-sans" w:cs="Times New Roman"/>
                <w:color w:val="000000"/>
                <w:sz w:val="23"/>
                <w:szCs w:val="23"/>
                <w:lang w:eastAsia="ru-RU"/>
              </w:rPr>
            </w:pPr>
            <w:r w:rsidRPr="00AC1A6E">
              <w:rPr>
                <w:rFonts w:ascii="yandex-sans" w:eastAsia="Times New Roman" w:hAnsi="yandex-sans" w:cs="Times New Roman"/>
                <w:color w:val="000000"/>
                <w:sz w:val="23"/>
                <w:szCs w:val="23"/>
                <w:lang w:eastAsia="ru-RU"/>
              </w:rPr>
              <w:t>Математика. 1 класс. В 2-х частях.</w:t>
            </w:r>
          </w:p>
          <w:p w:rsidR="00AC1A6E" w:rsidRPr="00AC1A6E" w:rsidRDefault="00AC1A6E" w:rsidP="00AC1A6E">
            <w:pPr>
              <w:shd w:val="clear" w:color="auto" w:fill="FFFFFF"/>
              <w:spacing w:after="0" w:line="240" w:lineRule="auto"/>
              <w:rPr>
                <w:rFonts w:ascii="yandex-sans" w:eastAsia="Times New Roman" w:hAnsi="yandex-sans" w:cs="Times New Roman"/>
                <w:color w:val="000000"/>
                <w:sz w:val="23"/>
                <w:szCs w:val="23"/>
                <w:lang w:eastAsia="ru-RU"/>
              </w:rPr>
            </w:pPr>
            <w:r w:rsidRPr="00AC1A6E">
              <w:rPr>
                <w:rFonts w:ascii="yandex-sans" w:eastAsia="Times New Roman" w:hAnsi="yandex-sans" w:cs="Times New Roman"/>
                <w:color w:val="000000"/>
                <w:sz w:val="23"/>
                <w:szCs w:val="23"/>
                <w:lang w:eastAsia="ru-RU"/>
              </w:rPr>
              <w:t>М. И. Моро, С. В. Степанова, С. И. Волкова.</w:t>
            </w:r>
          </w:p>
          <w:p w:rsidR="00AC1A6E" w:rsidRPr="00AC1A6E" w:rsidRDefault="00AC1A6E" w:rsidP="00AC1A6E">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М.: Просвещение, 2019</w:t>
            </w:r>
          </w:p>
          <w:p w:rsidR="00683B6D" w:rsidRPr="00683B6D" w:rsidRDefault="00683B6D" w:rsidP="00683B6D">
            <w:pPr>
              <w:pStyle w:val="a3"/>
              <w:rPr>
                <w:rFonts w:eastAsia="Times New Roman"/>
                <w:sz w:val="22"/>
                <w:szCs w:val="22"/>
              </w:rPr>
            </w:pPr>
          </w:p>
        </w:tc>
      </w:tr>
      <w:tr w:rsidR="00D454F7" w:rsidRPr="00683B6D" w:rsidTr="00D921BF">
        <w:trPr>
          <w:cantSplit/>
          <w:trHeight w:val="2313"/>
          <w:jc w:val="center"/>
        </w:trPr>
        <w:tc>
          <w:tcPr>
            <w:tcW w:w="1702" w:type="dxa"/>
            <w:shd w:val="clear" w:color="auto" w:fill="auto"/>
          </w:tcPr>
          <w:p w:rsidR="00D454F7" w:rsidRDefault="00D454F7" w:rsidP="00D454F7">
            <w:pPr>
              <w:tabs>
                <w:tab w:val="left" w:pos="142"/>
              </w:tabs>
              <w:spacing w:line="100" w:lineRule="atLeast"/>
              <w:ind w:left="142"/>
              <w:rPr>
                <w:bCs/>
              </w:rPr>
            </w:pPr>
          </w:p>
        </w:tc>
        <w:tc>
          <w:tcPr>
            <w:tcW w:w="708" w:type="dxa"/>
            <w:shd w:val="clear" w:color="auto" w:fill="auto"/>
          </w:tcPr>
          <w:p w:rsidR="00D454F7" w:rsidRDefault="00D454F7" w:rsidP="00D454F7">
            <w:pPr>
              <w:tabs>
                <w:tab w:val="left" w:pos="142"/>
              </w:tabs>
              <w:spacing w:line="100" w:lineRule="atLeast"/>
              <w:ind w:left="142"/>
              <w:jc w:val="center"/>
            </w:pPr>
            <w:r>
              <w:t>2</w:t>
            </w:r>
          </w:p>
        </w:tc>
        <w:tc>
          <w:tcPr>
            <w:tcW w:w="5070" w:type="dxa"/>
            <w:shd w:val="clear" w:color="auto" w:fill="auto"/>
          </w:tcPr>
          <w:p w:rsidR="00D454F7" w:rsidRPr="00D454F7" w:rsidRDefault="00D454F7" w:rsidP="00D454F7">
            <w:pPr>
              <w:pStyle w:val="a3"/>
              <w:rPr>
                <w:rFonts w:eastAsia="Times New Roman"/>
              </w:rPr>
            </w:pPr>
            <w:r w:rsidRPr="00D454F7">
              <w:rPr>
                <w:rFonts w:eastAsia="Times New Roman"/>
              </w:rPr>
              <w:t>Перспективная начальная школа. Программы по учебным предметам. 1-4</w:t>
            </w:r>
          </w:p>
          <w:p w:rsidR="00D454F7" w:rsidRPr="00D454F7" w:rsidRDefault="00D454F7" w:rsidP="00D454F7">
            <w:pPr>
              <w:pStyle w:val="a3"/>
              <w:rPr>
                <w:rFonts w:eastAsia="Times New Roman"/>
              </w:rPr>
            </w:pPr>
            <w:r w:rsidRPr="00D454F7">
              <w:rPr>
                <w:rFonts w:eastAsia="Times New Roman"/>
              </w:rPr>
              <w:t>классы</w:t>
            </w:r>
            <w:proofErr w:type="gramStart"/>
            <w:r w:rsidRPr="00D454F7">
              <w:rPr>
                <w:rFonts w:eastAsia="Times New Roman"/>
              </w:rPr>
              <w:t>.</w:t>
            </w:r>
            <w:proofErr w:type="gramEnd"/>
            <w:r w:rsidRPr="00D454F7">
              <w:rPr>
                <w:rFonts w:eastAsia="Times New Roman"/>
              </w:rPr>
              <w:t>/</w:t>
            </w:r>
            <w:proofErr w:type="gramStart"/>
            <w:r w:rsidRPr="00D454F7">
              <w:rPr>
                <w:rFonts w:eastAsia="Times New Roman"/>
              </w:rPr>
              <w:t>с</w:t>
            </w:r>
            <w:proofErr w:type="gramEnd"/>
            <w:r w:rsidRPr="00D454F7">
              <w:rPr>
                <w:rFonts w:eastAsia="Times New Roman"/>
              </w:rPr>
              <w:t xml:space="preserve">ост. Р.Г. </w:t>
            </w:r>
            <w:proofErr w:type="spellStart"/>
            <w:r w:rsidRPr="00D454F7">
              <w:rPr>
                <w:rFonts w:eastAsia="Times New Roman"/>
              </w:rPr>
              <w:t>Чуракова</w:t>
            </w:r>
            <w:proofErr w:type="spellEnd"/>
            <w:r w:rsidRPr="00D454F7">
              <w:rPr>
                <w:rFonts w:eastAsia="Times New Roman"/>
              </w:rPr>
              <w:t>.</w:t>
            </w:r>
          </w:p>
          <w:p w:rsidR="00D454F7" w:rsidRPr="00D454F7" w:rsidRDefault="00D454F7" w:rsidP="00D454F7">
            <w:pPr>
              <w:pStyle w:val="a3"/>
              <w:rPr>
                <w:rFonts w:eastAsia="Times New Roman"/>
              </w:rPr>
            </w:pPr>
            <w:proofErr w:type="spellStart"/>
            <w:r w:rsidRPr="00D454F7">
              <w:rPr>
                <w:rFonts w:eastAsia="Times New Roman"/>
              </w:rPr>
              <w:t>М.:Академкнига</w:t>
            </w:r>
            <w:proofErr w:type="spellEnd"/>
            <w:r w:rsidRPr="00D454F7">
              <w:rPr>
                <w:rFonts w:eastAsia="Times New Roman"/>
              </w:rPr>
              <w:t>/учебник, 2016 А.Л. Чекин</w:t>
            </w:r>
            <w:proofErr w:type="gramStart"/>
            <w:r w:rsidRPr="00D454F7">
              <w:rPr>
                <w:rFonts w:eastAsia="Times New Roman"/>
              </w:rPr>
              <w:t xml:space="preserve">., </w:t>
            </w:r>
            <w:proofErr w:type="gramEnd"/>
            <w:r w:rsidRPr="00D454F7">
              <w:rPr>
                <w:rFonts w:eastAsia="Times New Roman"/>
              </w:rPr>
              <w:t xml:space="preserve">Р.Г. </w:t>
            </w:r>
            <w:proofErr w:type="spellStart"/>
            <w:r w:rsidRPr="00D454F7">
              <w:rPr>
                <w:rFonts w:eastAsia="Times New Roman"/>
              </w:rPr>
              <w:t>Чуракова</w:t>
            </w:r>
            <w:proofErr w:type="spellEnd"/>
            <w:r w:rsidRPr="00D454F7">
              <w:rPr>
                <w:rFonts w:eastAsia="Times New Roman"/>
              </w:rPr>
              <w:t xml:space="preserve">. Программа </w:t>
            </w:r>
            <w:proofErr w:type="gramStart"/>
            <w:r w:rsidRPr="00D454F7">
              <w:rPr>
                <w:rFonts w:eastAsia="Times New Roman"/>
              </w:rPr>
              <w:t>по</w:t>
            </w:r>
            <w:proofErr w:type="gramEnd"/>
          </w:p>
          <w:p w:rsidR="00D454F7" w:rsidRPr="00D454F7" w:rsidRDefault="00D454F7" w:rsidP="00D454F7">
            <w:pPr>
              <w:pStyle w:val="a3"/>
              <w:rPr>
                <w:rFonts w:eastAsia="Times New Roman"/>
              </w:rPr>
            </w:pPr>
            <w:r w:rsidRPr="00D454F7">
              <w:rPr>
                <w:rFonts w:eastAsia="Times New Roman"/>
              </w:rPr>
              <w:t xml:space="preserve">математике М.: </w:t>
            </w:r>
            <w:proofErr w:type="spellStart"/>
            <w:r w:rsidRPr="00D454F7">
              <w:rPr>
                <w:rFonts w:eastAsia="Times New Roman"/>
              </w:rPr>
              <w:t>Академкнига</w:t>
            </w:r>
            <w:proofErr w:type="spellEnd"/>
            <w:r w:rsidRPr="00D454F7">
              <w:rPr>
                <w:rFonts w:eastAsia="Times New Roman"/>
              </w:rPr>
              <w:t>/учебник,</w:t>
            </w:r>
          </w:p>
          <w:p w:rsidR="00D454F7" w:rsidRPr="00D454F7" w:rsidRDefault="00D454F7" w:rsidP="00D454F7">
            <w:pPr>
              <w:pStyle w:val="a3"/>
              <w:rPr>
                <w:rFonts w:eastAsia="Times New Roman"/>
              </w:rPr>
            </w:pPr>
            <w:r w:rsidRPr="00D454F7">
              <w:rPr>
                <w:rFonts w:eastAsia="Times New Roman"/>
              </w:rPr>
              <w:t>2016</w:t>
            </w:r>
          </w:p>
          <w:p w:rsidR="00D454F7" w:rsidRPr="00683B6D" w:rsidRDefault="00D454F7" w:rsidP="00683B6D">
            <w:pPr>
              <w:pStyle w:val="a3"/>
              <w:rPr>
                <w:rFonts w:eastAsia="Times New Roman"/>
              </w:rPr>
            </w:pPr>
          </w:p>
        </w:tc>
        <w:tc>
          <w:tcPr>
            <w:tcW w:w="3119" w:type="dxa"/>
            <w:shd w:val="clear" w:color="auto" w:fill="auto"/>
          </w:tcPr>
          <w:p w:rsidR="00D454F7" w:rsidRPr="00D454F7" w:rsidRDefault="00D454F7" w:rsidP="00D454F7">
            <w:pPr>
              <w:pStyle w:val="a3"/>
              <w:rPr>
                <w:rFonts w:eastAsia="Times New Roman"/>
                <w:sz w:val="22"/>
                <w:szCs w:val="22"/>
              </w:rPr>
            </w:pPr>
            <w:r w:rsidRPr="00D454F7">
              <w:rPr>
                <w:rFonts w:eastAsia="Times New Roman"/>
                <w:sz w:val="22"/>
                <w:szCs w:val="22"/>
              </w:rPr>
              <w:t>А.Л. Чекин. Математика. 2 класс. Часть 1</w:t>
            </w:r>
          </w:p>
          <w:p w:rsidR="00D454F7" w:rsidRPr="00D454F7" w:rsidRDefault="00D454F7" w:rsidP="00D454F7">
            <w:pPr>
              <w:pStyle w:val="a3"/>
              <w:rPr>
                <w:rFonts w:eastAsia="Times New Roman"/>
                <w:sz w:val="22"/>
                <w:szCs w:val="22"/>
              </w:rPr>
            </w:pPr>
            <w:r w:rsidRPr="00D454F7">
              <w:rPr>
                <w:rFonts w:eastAsia="Times New Roman"/>
                <w:sz w:val="22"/>
                <w:szCs w:val="22"/>
              </w:rPr>
              <w:t>: учебник /А.Л.Чекин. - М.:</w:t>
            </w:r>
          </w:p>
          <w:p w:rsidR="00D454F7" w:rsidRPr="00D454F7" w:rsidRDefault="00E551E2" w:rsidP="00D454F7">
            <w:pPr>
              <w:pStyle w:val="a3"/>
              <w:rPr>
                <w:rFonts w:eastAsia="Times New Roman"/>
                <w:sz w:val="22"/>
                <w:szCs w:val="22"/>
              </w:rPr>
            </w:pPr>
            <w:proofErr w:type="spellStart"/>
            <w:r>
              <w:rPr>
                <w:rFonts w:eastAsia="Times New Roman"/>
                <w:sz w:val="22"/>
                <w:szCs w:val="22"/>
              </w:rPr>
              <w:t>Академкнига</w:t>
            </w:r>
            <w:proofErr w:type="spellEnd"/>
            <w:r>
              <w:rPr>
                <w:rFonts w:eastAsia="Times New Roman"/>
                <w:sz w:val="22"/>
                <w:szCs w:val="22"/>
              </w:rPr>
              <w:t xml:space="preserve"> / Учебник, 2013</w:t>
            </w:r>
            <w:r w:rsidR="00D454F7" w:rsidRPr="00D454F7">
              <w:rPr>
                <w:rFonts w:eastAsia="Times New Roman"/>
                <w:sz w:val="22"/>
                <w:szCs w:val="22"/>
              </w:rPr>
              <w:t>.</w:t>
            </w:r>
          </w:p>
          <w:p w:rsidR="00D454F7" w:rsidRPr="00D454F7" w:rsidRDefault="00D454F7" w:rsidP="00D454F7">
            <w:pPr>
              <w:pStyle w:val="a3"/>
              <w:rPr>
                <w:rFonts w:eastAsia="Times New Roman"/>
                <w:sz w:val="22"/>
                <w:szCs w:val="22"/>
              </w:rPr>
            </w:pPr>
            <w:r w:rsidRPr="00D454F7">
              <w:rPr>
                <w:rFonts w:eastAsia="Times New Roman"/>
                <w:sz w:val="22"/>
                <w:szCs w:val="22"/>
              </w:rPr>
              <w:t>Часть 2</w:t>
            </w:r>
          </w:p>
          <w:p w:rsidR="00D454F7" w:rsidRPr="00D454F7" w:rsidRDefault="00D454F7" w:rsidP="00D454F7">
            <w:pPr>
              <w:pStyle w:val="a3"/>
              <w:rPr>
                <w:rFonts w:eastAsia="Times New Roman"/>
                <w:sz w:val="22"/>
                <w:szCs w:val="22"/>
              </w:rPr>
            </w:pPr>
            <w:r w:rsidRPr="00D454F7">
              <w:rPr>
                <w:rFonts w:eastAsia="Times New Roman"/>
                <w:sz w:val="22"/>
                <w:szCs w:val="22"/>
              </w:rPr>
              <w:t>А.Л. Чек</w:t>
            </w:r>
            <w:r w:rsidR="00FE7B7A">
              <w:rPr>
                <w:rFonts w:eastAsia="Times New Roman"/>
                <w:sz w:val="22"/>
                <w:szCs w:val="22"/>
              </w:rPr>
              <w:t>ин. Математика. 2 класс. Часть 2</w:t>
            </w:r>
            <w:r w:rsidRPr="00D454F7">
              <w:rPr>
                <w:rFonts w:eastAsia="Times New Roman"/>
                <w:sz w:val="22"/>
                <w:szCs w:val="22"/>
              </w:rPr>
              <w:t>: учебник / А.Л.Чекин. - М.:</w:t>
            </w:r>
          </w:p>
          <w:p w:rsidR="00D454F7" w:rsidRPr="00D454F7" w:rsidRDefault="00D454F7" w:rsidP="00D454F7">
            <w:pPr>
              <w:pStyle w:val="a3"/>
              <w:rPr>
                <w:rFonts w:eastAsia="Times New Roman"/>
                <w:sz w:val="22"/>
                <w:szCs w:val="22"/>
              </w:rPr>
            </w:pPr>
            <w:proofErr w:type="spellStart"/>
            <w:r w:rsidRPr="00D454F7">
              <w:rPr>
                <w:rFonts w:eastAsia="Times New Roman"/>
                <w:sz w:val="22"/>
                <w:szCs w:val="22"/>
              </w:rPr>
              <w:t>А</w:t>
            </w:r>
            <w:r w:rsidR="00E551E2">
              <w:rPr>
                <w:rFonts w:eastAsia="Times New Roman"/>
                <w:sz w:val="22"/>
                <w:szCs w:val="22"/>
              </w:rPr>
              <w:t>кадемкнига</w:t>
            </w:r>
            <w:proofErr w:type="spellEnd"/>
            <w:r w:rsidR="00E551E2">
              <w:rPr>
                <w:rFonts w:eastAsia="Times New Roman"/>
                <w:sz w:val="22"/>
                <w:szCs w:val="22"/>
              </w:rPr>
              <w:t xml:space="preserve"> / Учебник, 2013</w:t>
            </w:r>
          </w:p>
          <w:p w:rsidR="00D454F7" w:rsidRPr="00D454F7" w:rsidRDefault="00FE7B7A" w:rsidP="00D454F7">
            <w:pPr>
              <w:pStyle w:val="a3"/>
              <w:rPr>
                <w:rFonts w:eastAsia="Times New Roman"/>
                <w:sz w:val="22"/>
                <w:szCs w:val="22"/>
              </w:rPr>
            </w:pPr>
            <w:r>
              <w:rPr>
                <w:rFonts w:eastAsia="Times New Roman"/>
                <w:sz w:val="22"/>
                <w:szCs w:val="22"/>
              </w:rPr>
              <w:t>1 часть</w:t>
            </w:r>
          </w:p>
          <w:p w:rsidR="00D454F7" w:rsidRPr="00D454F7" w:rsidRDefault="00D454F7" w:rsidP="00D454F7">
            <w:pPr>
              <w:pStyle w:val="a3"/>
              <w:rPr>
                <w:rFonts w:eastAsia="Times New Roman"/>
                <w:sz w:val="22"/>
                <w:szCs w:val="22"/>
              </w:rPr>
            </w:pPr>
            <w:r w:rsidRPr="00D454F7">
              <w:rPr>
                <w:rFonts w:eastAsia="Times New Roman"/>
                <w:sz w:val="22"/>
                <w:szCs w:val="22"/>
              </w:rPr>
              <w:t>http://www.akademkniga.ru/catalog/15/1205/</w:t>
            </w:r>
          </w:p>
          <w:p w:rsidR="00D454F7" w:rsidRPr="00D454F7" w:rsidRDefault="00D454F7" w:rsidP="00D454F7">
            <w:pPr>
              <w:pStyle w:val="a3"/>
              <w:rPr>
                <w:rFonts w:eastAsia="Times New Roman"/>
                <w:sz w:val="22"/>
                <w:szCs w:val="22"/>
              </w:rPr>
            </w:pPr>
            <w:r w:rsidRPr="00D454F7">
              <w:rPr>
                <w:rFonts w:eastAsia="Times New Roman"/>
                <w:sz w:val="22"/>
                <w:szCs w:val="22"/>
              </w:rPr>
              <w:t>2 часть:</w:t>
            </w:r>
          </w:p>
          <w:p w:rsidR="00D454F7" w:rsidRPr="00683B6D" w:rsidRDefault="00D454F7" w:rsidP="00683B6D">
            <w:pPr>
              <w:pStyle w:val="a3"/>
              <w:rPr>
                <w:rFonts w:eastAsia="Times New Roman"/>
                <w:sz w:val="22"/>
                <w:szCs w:val="22"/>
              </w:rPr>
            </w:pPr>
            <w:r w:rsidRPr="00D454F7">
              <w:rPr>
                <w:rFonts w:eastAsia="Times New Roman"/>
                <w:sz w:val="22"/>
                <w:szCs w:val="22"/>
              </w:rPr>
              <w:t>http://www.akademkniga.ru/catalog/15/1206/</w:t>
            </w:r>
          </w:p>
        </w:tc>
      </w:tr>
      <w:tr w:rsidR="00D454F7" w:rsidRPr="00311859" w:rsidTr="00D921BF">
        <w:trPr>
          <w:cantSplit/>
          <w:trHeight w:val="2313"/>
          <w:jc w:val="center"/>
        </w:trPr>
        <w:tc>
          <w:tcPr>
            <w:tcW w:w="1702" w:type="dxa"/>
            <w:shd w:val="clear" w:color="auto" w:fill="auto"/>
          </w:tcPr>
          <w:p w:rsidR="00D454F7" w:rsidRDefault="00D454F7" w:rsidP="00D454F7">
            <w:pPr>
              <w:tabs>
                <w:tab w:val="left" w:pos="142"/>
              </w:tabs>
              <w:spacing w:line="100" w:lineRule="atLeast"/>
              <w:ind w:left="142"/>
              <w:rPr>
                <w:bCs/>
              </w:rPr>
            </w:pPr>
          </w:p>
        </w:tc>
        <w:tc>
          <w:tcPr>
            <w:tcW w:w="708" w:type="dxa"/>
            <w:shd w:val="clear" w:color="auto" w:fill="auto"/>
          </w:tcPr>
          <w:p w:rsidR="00D454F7" w:rsidRDefault="00D454F7" w:rsidP="00D454F7">
            <w:pPr>
              <w:tabs>
                <w:tab w:val="left" w:pos="142"/>
              </w:tabs>
              <w:spacing w:line="100" w:lineRule="atLeast"/>
              <w:ind w:left="142"/>
              <w:jc w:val="center"/>
            </w:pPr>
            <w:r>
              <w:t>3</w:t>
            </w:r>
          </w:p>
        </w:tc>
        <w:tc>
          <w:tcPr>
            <w:tcW w:w="5070" w:type="dxa"/>
            <w:shd w:val="clear" w:color="auto" w:fill="auto"/>
          </w:tcPr>
          <w:p w:rsidR="00D454F7" w:rsidRPr="00D454F7" w:rsidRDefault="00D454F7" w:rsidP="00D454F7">
            <w:pPr>
              <w:pStyle w:val="a3"/>
              <w:rPr>
                <w:rFonts w:eastAsia="Times New Roman"/>
              </w:rPr>
            </w:pPr>
            <w:r w:rsidRPr="00D454F7">
              <w:rPr>
                <w:rFonts w:eastAsia="Times New Roman"/>
              </w:rPr>
              <w:t>Перспективная начальная школа. Программы по учебным предметам. 1-4</w:t>
            </w:r>
          </w:p>
          <w:p w:rsidR="00D454F7" w:rsidRPr="00D454F7" w:rsidRDefault="00D454F7" w:rsidP="00D454F7">
            <w:pPr>
              <w:pStyle w:val="a3"/>
              <w:rPr>
                <w:rFonts w:eastAsia="Times New Roman"/>
              </w:rPr>
            </w:pPr>
            <w:r w:rsidRPr="00D454F7">
              <w:rPr>
                <w:rFonts w:eastAsia="Times New Roman"/>
              </w:rPr>
              <w:t>классы</w:t>
            </w:r>
            <w:proofErr w:type="gramStart"/>
            <w:r w:rsidRPr="00D454F7">
              <w:rPr>
                <w:rFonts w:eastAsia="Times New Roman"/>
              </w:rPr>
              <w:t>.</w:t>
            </w:r>
            <w:proofErr w:type="gramEnd"/>
            <w:r w:rsidRPr="00D454F7">
              <w:rPr>
                <w:rFonts w:eastAsia="Times New Roman"/>
              </w:rPr>
              <w:t>/</w:t>
            </w:r>
            <w:proofErr w:type="gramStart"/>
            <w:r w:rsidRPr="00D454F7">
              <w:rPr>
                <w:rFonts w:eastAsia="Times New Roman"/>
              </w:rPr>
              <w:t>с</w:t>
            </w:r>
            <w:proofErr w:type="gramEnd"/>
            <w:r w:rsidRPr="00D454F7">
              <w:rPr>
                <w:rFonts w:eastAsia="Times New Roman"/>
              </w:rPr>
              <w:t xml:space="preserve">ост. Р.Г. </w:t>
            </w:r>
            <w:proofErr w:type="spellStart"/>
            <w:r w:rsidRPr="00D454F7">
              <w:rPr>
                <w:rFonts w:eastAsia="Times New Roman"/>
              </w:rPr>
              <w:t>Чуракова</w:t>
            </w:r>
            <w:proofErr w:type="spellEnd"/>
            <w:r w:rsidRPr="00D454F7">
              <w:rPr>
                <w:rFonts w:eastAsia="Times New Roman"/>
              </w:rPr>
              <w:t>.</w:t>
            </w:r>
          </w:p>
          <w:p w:rsidR="00D454F7" w:rsidRPr="00D454F7" w:rsidRDefault="00D454F7" w:rsidP="00D454F7">
            <w:pPr>
              <w:pStyle w:val="a3"/>
              <w:rPr>
                <w:rFonts w:eastAsia="Times New Roman"/>
              </w:rPr>
            </w:pPr>
            <w:proofErr w:type="spellStart"/>
            <w:r w:rsidRPr="00D454F7">
              <w:rPr>
                <w:rFonts w:eastAsia="Times New Roman"/>
              </w:rPr>
              <w:t>М.:Академкнига</w:t>
            </w:r>
            <w:proofErr w:type="spellEnd"/>
            <w:r w:rsidRPr="00D454F7">
              <w:rPr>
                <w:rFonts w:eastAsia="Times New Roman"/>
              </w:rPr>
              <w:t>/учебник, 2016 А.Л. Чекин</w:t>
            </w:r>
            <w:proofErr w:type="gramStart"/>
            <w:r w:rsidRPr="00D454F7">
              <w:rPr>
                <w:rFonts w:eastAsia="Times New Roman"/>
              </w:rPr>
              <w:t xml:space="preserve">., </w:t>
            </w:r>
            <w:proofErr w:type="gramEnd"/>
            <w:r w:rsidRPr="00D454F7">
              <w:rPr>
                <w:rFonts w:eastAsia="Times New Roman"/>
              </w:rPr>
              <w:t xml:space="preserve">Р.Г. </w:t>
            </w:r>
            <w:proofErr w:type="spellStart"/>
            <w:r w:rsidRPr="00D454F7">
              <w:rPr>
                <w:rFonts w:eastAsia="Times New Roman"/>
              </w:rPr>
              <w:t>Чуракова</w:t>
            </w:r>
            <w:proofErr w:type="spellEnd"/>
            <w:r w:rsidRPr="00D454F7">
              <w:rPr>
                <w:rFonts w:eastAsia="Times New Roman"/>
              </w:rPr>
              <w:t xml:space="preserve">. Программа </w:t>
            </w:r>
            <w:proofErr w:type="gramStart"/>
            <w:r w:rsidRPr="00D454F7">
              <w:rPr>
                <w:rFonts w:eastAsia="Times New Roman"/>
              </w:rPr>
              <w:t>по</w:t>
            </w:r>
            <w:proofErr w:type="gramEnd"/>
          </w:p>
          <w:p w:rsidR="00D454F7" w:rsidRPr="00D454F7" w:rsidRDefault="00D454F7" w:rsidP="00D454F7">
            <w:pPr>
              <w:pStyle w:val="a3"/>
              <w:rPr>
                <w:rFonts w:eastAsia="Times New Roman"/>
              </w:rPr>
            </w:pPr>
            <w:r w:rsidRPr="00D454F7">
              <w:rPr>
                <w:rFonts w:eastAsia="Times New Roman"/>
              </w:rPr>
              <w:t xml:space="preserve">математике М.: </w:t>
            </w:r>
            <w:proofErr w:type="spellStart"/>
            <w:r w:rsidRPr="00D454F7">
              <w:rPr>
                <w:rFonts w:eastAsia="Times New Roman"/>
              </w:rPr>
              <w:t>Академкнига</w:t>
            </w:r>
            <w:proofErr w:type="spellEnd"/>
            <w:r w:rsidRPr="00D454F7">
              <w:rPr>
                <w:rFonts w:eastAsia="Times New Roman"/>
              </w:rPr>
              <w:t>/учебник,</w:t>
            </w:r>
          </w:p>
          <w:p w:rsidR="00D454F7" w:rsidRPr="00D454F7" w:rsidRDefault="00D454F7" w:rsidP="00D454F7">
            <w:pPr>
              <w:pStyle w:val="a3"/>
              <w:rPr>
                <w:rFonts w:eastAsia="Times New Roman"/>
              </w:rPr>
            </w:pPr>
            <w:r w:rsidRPr="00D454F7">
              <w:rPr>
                <w:rFonts w:eastAsia="Times New Roman"/>
              </w:rPr>
              <w:t>2016</w:t>
            </w:r>
          </w:p>
          <w:p w:rsidR="00D454F7" w:rsidRPr="00D454F7" w:rsidRDefault="00D454F7" w:rsidP="00D454F7">
            <w:pPr>
              <w:pStyle w:val="a3"/>
              <w:rPr>
                <w:rFonts w:eastAsia="Times New Roman"/>
              </w:rPr>
            </w:pPr>
          </w:p>
        </w:tc>
        <w:tc>
          <w:tcPr>
            <w:tcW w:w="3119" w:type="dxa"/>
            <w:shd w:val="clear" w:color="auto" w:fill="auto"/>
          </w:tcPr>
          <w:p w:rsidR="00D454F7" w:rsidRPr="00D454F7" w:rsidRDefault="00D454F7" w:rsidP="00D454F7">
            <w:pPr>
              <w:pStyle w:val="a3"/>
              <w:rPr>
                <w:rFonts w:eastAsia="Times New Roman"/>
                <w:sz w:val="22"/>
                <w:szCs w:val="22"/>
              </w:rPr>
            </w:pPr>
            <w:r w:rsidRPr="00D454F7">
              <w:rPr>
                <w:rFonts w:eastAsia="Times New Roman"/>
                <w:sz w:val="22"/>
                <w:szCs w:val="22"/>
              </w:rPr>
              <w:t>Чекин А. Л.</w:t>
            </w:r>
          </w:p>
          <w:p w:rsidR="00D454F7" w:rsidRPr="00D454F7" w:rsidRDefault="00D454F7" w:rsidP="00D454F7">
            <w:pPr>
              <w:pStyle w:val="a3"/>
              <w:rPr>
                <w:rFonts w:eastAsia="Times New Roman"/>
                <w:sz w:val="22"/>
                <w:szCs w:val="22"/>
              </w:rPr>
            </w:pPr>
            <w:r w:rsidRPr="00D454F7">
              <w:rPr>
                <w:rFonts w:eastAsia="Times New Roman"/>
                <w:sz w:val="22"/>
                <w:szCs w:val="22"/>
              </w:rPr>
              <w:t>Математика. 3 класс. Часть 1</w:t>
            </w:r>
            <w:proofErr w:type="gramStart"/>
            <w:r w:rsidRPr="00D454F7">
              <w:rPr>
                <w:rFonts w:eastAsia="Times New Roman"/>
                <w:sz w:val="22"/>
                <w:szCs w:val="22"/>
              </w:rPr>
              <w:t xml:space="preserve"> :</w:t>
            </w:r>
            <w:proofErr w:type="gramEnd"/>
            <w:r w:rsidRPr="00D454F7">
              <w:rPr>
                <w:rFonts w:eastAsia="Times New Roman"/>
                <w:sz w:val="22"/>
                <w:szCs w:val="22"/>
              </w:rPr>
              <w:t xml:space="preserve"> учебник А.Л.Чекин. -</w:t>
            </w:r>
          </w:p>
          <w:p w:rsidR="00D454F7" w:rsidRPr="00D454F7" w:rsidRDefault="00D454F7" w:rsidP="00D454F7">
            <w:pPr>
              <w:pStyle w:val="a3"/>
              <w:rPr>
                <w:rFonts w:eastAsia="Times New Roman"/>
                <w:sz w:val="22"/>
                <w:szCs w:val="22"/>
              </w:rPr>
            </w:pPr>
            <w:proofErr w:type="spellStart"/>
            <w:r w:rsidRPr="00D454F7">
              <w:rPr>
                <w:rFonts w:eastAsia="Times New Roman"/>
                <w:sz w:val="22"/>
                <w:szCs w:val="22"/>
              </w:rPr>
              <w:t>А</w:t>
            </w:r>
            <w:r w:rsidR="00FE7B7A">
              <w:rPr>
                <w:rFonts w:eastAsia="Times New Roman"/>
                <w:sz w:val="22"/>
                <w:szCs w:val="22"/>
              </w:rPr>
              <w:t>кадемкнига</w:t>
            </w:r>
            <w:proofErr w:type="spellEnd"/>
            <w:r w:rsidR="00FE7B7A">
              <w:rPr>
                <w:rFonts w:eastAsia="Times New Roman"/>
                <w:sz w:val="22"/>
                <w:szCs w:val="22"/>
              </w:rPr>
              <w:t xml:space="preserve"> / Учебник, 2014</w:t>
            </w:r>
          </w:p>
          <w:p w:rsidR="00D454F7" w:rsidRPr="00D454F7" w:rsidRDefault="00D454F7" w:rsidP="00D454F7">
            <w:pPr>
              <w:pStyle w:val="a3"/>
              <w:rPr>
                <w:rFonts w:eastAsia="Times New Roman"/>
                <w:sz w:val="22"/>
                <w:szCs w:val="22"/>
              </w:rPr>
            </w:pPr>
            <w:r w:rsidRPr="00D454F7">
              <w:rPr>
                <w:rFonts w:eastAsia="Times New Roman"/>
                <w:sz w:val="22"/>
                <w:szCs w:val="22"/>
              </w:rPr>
              <w:t>Часть 2</w:t>
            </w:r>
          </w:p>
          <w:p w:rsidR="00D454F7" w:rsidRPr="00D454F7" w:rsidRDefault="00D454F7" w:rsidP="00D454F7">
            <w:pPr>
              <w:pStyle w:val="a3"/>
              <w:rPr>
                <w:rFonts w:eastAsia="Times New Roman"/>
                <w:sz w:val="22"/>
                <w:szCs w:val="22"/>
              </w:rPr>
            </w:pPr>
            <w:r w:rsidRPr="00D454F7">
              <w:rPr>
                <w:rFonts w:eastAsia="Times New Roman"/>
                <w:sz w:val="22"/>
                <w:szCs w:val="22"/>
              </w:rPr>
              <w:t>А.Л. Чекин. Математика. 3 класс.</w:t>
            </w:r>
          </w:p>
          <w:p w:rsidR="00D454F7" w:rsidRPr="00D454F7" w:rsidRDefault="00D454F7" w:rsidP="00D454F7">
            <w:pPr>
              <w:pStyle w:val="a3"/>
              <w:rPr>
                <w:rFonts w:eastAsia="Times New Roman"/>
                <w:sz w:val="22"/>
                <w:szCs w:val="22"/>
              </w:rPr>
            </w:pPr>
            <w:r w:rsidRPr="00D454F7">
              <w:rPr>
                <w:rFonts w:eastAsia="Times New Roman"/>
                <w:sz w:val="22"/>
                <w:szCs w:val="22"/>
              </w:rPr>
              <w:t>Часть 1: учебник / А.Л.Чекин.</w:t>
            </w:r>
          </w:p>
          <w:p w:rsidR="00D454F7" w:rsidRPr="00D454F7" w:rsidRDefault="00D454F7" w:rsidP="00D454F7">
            <w:pPr>
              <w:pStyle w:val="a3"/>
              <w:rPr>
                <w:rFonts w:eastAsia="Times New Roman"/>
                <w:sz w:val="22"/>
                <w:szCs w:val="22"/>
              </w:rPr>
            </w:pPr>
            <w:r w:rsidRPr="00D454F7">
              <w:rPr>
                <w:rFonts w:eastAsia="Times New Roman"/>
                <w:sz w:val="22"/>
                <w:szCs w:val="22"/>
              </w:rPr>
              <w:t xml:space="preserve">- М.: </w:t>
            </w:r>
            <w:proofErr w:type="spellStart"/>
            <w:r w:rsidRPr="00D454F7">
              <w:rPr>
                <w:rFonts w:eastAsia="Times New Roman"/>
                <w:sz w:val="22"/>
                <w:szCs w:val="22"/>
              </w:rPr>
              <w:t>Академкнига</w:t>
            </w:r>
            <w:proofErr w:type="spellEnd"/>
            <w:r w:rsidRPr="00D454F7">
              <w:rPr>
                <w:rFonts w:eastAsia="Times New Roman"/>
                <w:sz w:val="22"/>
                <w:szCs w:val="22"/>
              </w:rPr>
              <w:t xml:space="preserve"> / Учебник, 201</w:t>
            </w:r>
            <w:r w:rsidR="00FE7B7A">
              <w:rPr>
                <w:rFonts w:eastAsia="Times New Roman"/>
                <w:sz w:val="22"/>
                <w:szCs w:val="22"/>
              </w:rPr>
              <w:t>4</w:t>
            </w:r>
            <w:r w:rsidRPr="00D454F7">
              <w:rPr>
                <w:rFonts w:eastAsia="Times New Roman"/>
                <w:sz w:val="22"/>
                <w:szCs w:val="22"/>
              </w:rPr>
              <w:t xml:space="preserve"> Часть 2</w:t>
            </w:r>
          </w:p>
          <w:p w:rsidR="00D454F7" w:rsidRPr="00D454F7" w:rsidRDefault="00D454F7" w:rsidP="00D454F7">
            <w:pPr>
              <w:pStyle w:val="a3"/>
              <w:rPr>
                <w:rFonts w:eastAsia="Times New Roman"/>
                <w:sz w:val="22"/>
                <w:szCs w:val="22"/>
              </w:rPr>
            </w:pPr>
            <w:r w:rsidRPr="00D454F7">
              <w:rPr>
                <w:rFonts w:eastAsia="Times New Roman"/>
                <w:sz w:val="22"/>
                <w:szCs w:val="22"/>
              </w:rPr>
              <w:t xml:space="preserve">1 часть: </w:t>
            </w:r>
            <w:proofErr w:type="spellStart"/>
            <w:r w:rsidRPr="00D454F7">
              <w:rPr>
                <w:rFonts w:eastAsia="Times New Roman"/>
                <w:sz w:val="22"/>
                <w:szCs w:val="22"/>
              </w:rPr>
              <w:t>http</w:t>
            </w:r>
            <w:proofErr w:type="spellEnd"/>
            <w:proofErr w:type="gramStart"/>
            <w:r w:rsidRPr="00D454F7">
              <w:rPr>
                <w:rFonts w:eastAsia="Times New Roman"/>
                <w:sz w:val="22"/>
                <w:szCs w:val="22"/>
              </w:rPr>
              <w:t xml:space="preserve"> :</w:t>
            </w:r>
            <w:proofErr w:type="gramEnd"/>
            <w:r w:rsidRPr="00D454F7">
              <w:rPr>
                <w:rFonts w:eastAsia="Times New Roman"/>
                <w:sz w:val="22"/>
                <w:szCs w:val="22"/>
              </w:rPr>
              <w:t>//</w:t>
            </w:r>
            <w:proofErr w:type="spellStart"/>
            <w:r w:rsidRPr="00D454F7">
              <w:rPr>
                <w:rFonts w:eastAsia="Times New Roman"/>
                <w:sz w:val="22"/>
                <w:szCs w:val="22"/>
              </w:rPr>
              <w:t>www</w:t>
            </w:r>
            <w:proofErr w:type="spellEnd"/>
            <w:r w:rsidRPr="00D454F7">
              <w:rPr>
                <w:rFonts w:eastAsia="Times New Roman"/>
                <w:sz w:val="22"/>
                <w:szCs w:val="22"/>
              </w:rPr>
              <w:t xml:space="preserve">. </w:t>
            </w:r>
            <w:proofErr w:type="spellStart"/>
            <w:r w:rsidRPr="00D454F7">
              <w:rPr>
                <w:rFonts w:eastAsia="Times New Roman"/>
                <w:sz w:val="22"/>
                <w:szCs w:val="22"/>
              </w:rPr>
              <w:t>akademkniga</w:t>
            </w:r>
            <w:proofErr w:type="spellEnd"/>
            <w:r w:rsidRPr="00D454F7">
              <w:rPr>
                <w:rFonts w:eastAsia="Times New Roman"/>
                <w:sz w:val="22"/>
                <w:szCs w:val="22"/>
              </w:rPr>
              <w:t>.</w:t>
            </w:r>
          </w:p>
          <w:p w:rsidR="00D454F7" w:rsidRPr="003F024C" w:rsidRDefault="00D454F7" w:rsidP="00D454F7">
            <w:pPr>
              <w:pStyle w:val="a3"/>
              <w:rPr>
                <w:rFonts w:eastAsia="Times New Roman"/>
                <w:sz w:val="22"/>
                <w:szCs w:val="22"/>
              </w:rPr>
            </w:pPr>
            <w:proofErr w:type="spellStart"/>
            <w:r w:rsidRPr="00D454F7">
              <w:rPr>
                <w:rFonts w:eastAsia="Times New Roman"/>
                <w:sz w:val="22"/>
                <w:szCs w:val="22"/>
                <w:lang w:val="en-US"/>
              </w:rPr>
              <w:t>ru</w:t>
            </w:r>
            <w:proofErr w:type="spellEnd"/>
            <w:r w:rsidRPr="003F024C">
              <w:rPr>
                <w:rFonts w:eastAsia="Times New Roman"/>
                <w:sz w:val="22"/>
                <w:szCs w:val="22"/>
              </w:rPr>
              <w:t>/</w:t>
            </w:r>
            <w:r w:rsidRPr="00D454F7">
              <w:rPr>
                <w:rFonts w:eastAsia="Times New Roman"/>
                <w:sz w:val="22"/>
                <w:szCs w:val="22"/>
                <w:lang w:val="en-US"/>
              </w:rPr>
              <w:t>catalo</w:t>
            </w:r>
            <w:r w:rsidRPr="003F024C">
              <w:rPr>
                <w:rFonts w:eastAsia="Times New Roman"/>
                <w:sz w:val="22"/>
                <w:szCs w:val="22"/>
              </w:rPr>
              <w:t xml:space="preserve"> </w:t>
            </w:r>
            <w:r w:rsidRPr="00D454F7">
              <w:rPr>
                <w:rFonts w:eastAsia="Times New Roman"/>
                <w:sz w:val="22"/>
                <w:szCs w:val="22"/>
                <w:lang w:val="en-US"/>
              </w:rPr>
              <w:t>g</w:t>
            </w:r>
            <w:r w:rsidRPr="003F024C">
              <w:rPr>
                <w:rFonts w:eastAsia="Times New Roman"/>
                <w:sz w:val="22"/>
                <w:szCs w:val="22"/>
              </w:rPr>
              <w:t>/15/1297/,</w:t>
            </w:r>
          </w:p>
          <w:p w:rsidR="00D454F7" w:rsidRPr="00D454F7" w:rsidRDefault="00D454F7" w:rsidP="00D454F7">
            <w:pPr>
              <w:pStyle w:val="a3"/>
              <w:rPr>
                <w:rFonts w:eastAsia="Times New Roman"/>
                <w:sz w:val="22"/>
                <w:szCs w:val="22"/>
                <w:lang w:val="en-US"/>
              </w:rPr>
            </w:pPr>
            <w:r w:rsidRPr="003F024C">
              <w:rPr>
                <w:rFonts w:eastAsia="Times New Roman"/>
                <w:sz w:val="22"/>
                <w:szCs w:val="22"/>
              </w:rPr>
              <w:t xml:space="preserve"> </w:t>
            </w:r>
            <w:r w:rsidRPr="00D454F7">
              <w:rPr>
                <w:rFonts w:eastAsia="Times New Roman"/>
                <w:sz w:val="22"/>
                <w:szCs w:val="22"/>
                <w:lang w:val="en-US"/>
              </w:rPr>
              <w:t xml:space="preserve">2 </w:t>
            </w:r>
            <w:r w:rsidRPr="00D454F7">
              <w:rPr>
                <w:rFonts w:eastAsia="Times New Roman"/>
                <w:sz w:val="22"/>
                <w:szCs w:val="22"/>
              </w:rPr>
              <w:t>часть</w:t>
            </w:r>
            <w:r w:rsidRPr="00D454F7">
              <w:rPr>
                <w:rFonts w:eastAsia="Times New Roman"/>
                <w:sz w:val="22"/>
                <w:szCs w:val="22"/>
                <w:lang w:val="en-US"/>
              </w:rPr>
              <w:t xml:space="preserve">: </w:t>
            </w:r>
            <w:proofErr w:type="gramStart"/>
            <w:r w:rsidRPr="00D454F7">
              <w:rPr>
                <w:rFonts w:eastAsia="Times New Roman"/>
                <w:sz w:val="22"/>
                <w:szCs w:val="22"/>
                <w:lang w:val="en-US"/>
              </w:rPr>
              <w:t>http :/</w:t>
            </w:r>
            <w:proofErr w:type="gramEnd"/>
            <w:r w:rsidRPr="00D454F7">
              <w:rPr>
                <w:rFonts w:eastAsia="Times New Roman"/>
                <w:sz w:val="22"/>
                <w:szCs w:val="22"/>
                <w:lang w:val="en-US"/>
              </w:rPr>
              <w:t>/www.</w:t>
            </w:r>
          </w:p>
          <w:p w:rsidR="00D454F7" w:rsidRPr="003F024C" w:rsidRDefault="00D454F7" w:rsidP="00683B6D">
            <w:pPr>
              <w:pStyle w:val="a3"/>
              <w:rPr>
                <w:rFonts w:eastAsia="Times New Roman"/>
                <w:sz w:val="22"/>
                <w:szCs w:val="22"/>
                <w:lang w:val="en-US"/>
              </w:rPr>
            </w:pPr>
            <w:proofErr w:type="spellStart"/>
            <w:proofErr w:type="gramStart"/>
            <w:r w:rsidRPr="00D454F7">
              <w:rPr>
                <w:rFonts w:eastAsia="Times New Roman"/>
                <w:sz w:val="22"/>
                <w:szCs w:val="22"/>
                <w:lang w:val="en-US"/>
              </w:rPr>
              <w:t>akademkniga</w:t>
            </w:r>
            <w:proofErr w:type="spellEnd"/>
            <w:proofErr w:type="gramEnd"/>
            <w:r w:rsidRPr="00D454F7">
              <w:rPr>
                <w:rFonts w:eastAsia="Times New Roman"/>
                <w:sz w:val="22"/>
                <w:szCs w:val="22"/>
                <w:lang w:val="en-US"/>
              </w:rPr>
              <w:t xml:space="preserve">. </w:t>
            </w:r>
            <w:proofErr w:type="spellStart"/>
            <w:r w:rsidRPr="00D454F7">
              <w:rPr>
                <w:rFonts w:eastAsia="Times New Roman"/>
                <w:sz w:val="22"/>
                <w:szCs w:val="22"/>
                <w:lang w:val="en-US"/>
              </w:rPr>
              <w:t>ru</w:t>
            </w:r>
            <w:proofErr w:type="spellEnd"/>
            <w:r w:rsidRPr="00D454F7">
              <w:rPr>
                <w:rFonts w:eastAsia="Times New Roman"/>
                <w:sz w:val="22"/>
                <w:szCs w:val="22"/>
                <w:lang w:val="en-US"/>
              </w:rPr>
              <w:t>/catalo g/15/1298/</w:t>
            </w:r>
          </w:p>
        </w:tc>
      </w:tr>
      <w:tr w:rsidR="00D454F7" w:rsidRPr="00683B6D" w:rsidTr="00D921BF">
        <w:trPr>
          <w:cantSplit/>
          <w:trHeight w:val="2313"/>
          <w:jc w:val="center"/>
        </w:trPr>
        <w:tc>
          <w:tcPr>
            <w:tcW w:w="1702" w:type="dxa"/>
            <w:shd w:val="clear" w:color="auto" w:fill="auto"/>
          </w:tcPr>
          <w:p w:rsidR="00D454F7" w:rsidRDefault="00D454F7" w:rsidP="00D454F7">
            <w:pPr>
              <w:tabs>
                <w:tab w:val="left" w:pos="142"/>
              </w:tabs>
              <w:spacing w:line="100" w:lineRule="atLeast"/>
              <w:ind w:left="142"/>
              <w:rPr>
                <w:bCs/>
              </w:rPr>
            </w:pPr>
            <w:r>
              <w:rPr>
                <w:bCs/>
              </w:rPr>
              <w:t>Окружающий мир</w:t>
            </w:r>
          </w:p>
        </w:tc>
        <w:tc>
          <w:tcPr>
            <w:tcW w:w="708" w:type="dxa"/>
            <w:shd w:val="clear" w:color="auto" w:fill="auto"/>
          </w:tcPr>
          <w:p w:rsidR="00D454F7" w:rsidRDefault="00D454F7" w:rsidP="00D454F7">
            <w:pPr>
              <w:tabs>
                <w:tab w:val="left" w:pos="142"/>
              </w:tabs>
              <w:spacing w:line="100" w:lineRule="atLeast"/>
              <w:ind w:left="142"/>
              <w:jc w:val="center"/>
            </w:pPr>
            <w:r>
              <w:t>1</w:t>
            </w:r>
          </w:p>
        </w:tc>
        <w:tc>
          <w:tcPr>
            <w:tcW w:w="5070" w:type="dxa"/>
            <w:shd w:val="clear" w:color="auto" w:fill="auto"/>
          </w:tcPr>
          <w:p w:rsidR="00D454F7" w:rsidRPr="00D454F7" w:rsidRDefault="00D454F7" w:rsidP="00D454F7">
            <w:pPr>
              <w:pStyle w:val="a3"/>
              <w:rPr>
                <w:rFonts w:eastAsia="Times New Roman"/>
                <w:sz w:val="22"/>
                <w:szCs w:val="22"/>
              </w:rPr>
            </w:pPr>
            <w:r w:rsidRPr="00D454F7">
              <w:rPr>
                <w:rFonts w:eastAsia="Times New Roman"/>
                <w:sz w:val="22"/>
                <w:szCs w:val="22"/>
              </w:rPr>
              <w:t>Образовательная система</w:t>
            </w:r>
            <w:proofErr w:type="gramStart"/>
            <w:r w:rsidRPr="00D454F7">
              <w:rPr>
                <w:rFonts w:eastAsia="Times New Roman"/>
                <w:sz w:val="22"/>
                <w:szCs w:val="22"/>
              </w:rPr>
              <w:t>«Ш</w:t>
            </w:r>
            <w:proofErr w:type="gramEnd"/>
            <w:r w:rsidRPr="00D454F7">
              <w:rPr>
                <w:rFonts w:eastAsia="Times New Roman"/>
                <w:sz w:val="22"/>
                <w:szCs w:val="22"/>
              </w:rPr>
              <w:t>кола России».</w:t>
            </w:r>
          </w:p>
          <w:p w:rsidR="00D454F7" w:rsidRPr="00D454F7" w:rsidRDefault="00D454F7" w:rsidP="00D454F7">
            <w:pPr>
              <w:pStyle w:val="a3"/>
              <w:rPr>
                <w:rFonts w:eastAsia="Times New Roman"/>
                <w:sz w:val="22"/>
                <w:szCs w:val="22"/>
              </w:rPr>
            </w:pPr>
            <w:r w:rsidRPr="00D454F7">
              <w:rPr>
                <w:rFonts w:eastAsia="Times New Roman"/>
                <w:sz w:val="22"/>
                <w:szCs w:val="22"/>
              </w:rPr>
              <w:t>Федеральный государственный образовательный стандарт.</w:t>
            </w:r>
          </w:p>
          <w:p w:rsidR="00D454F7" w:rsidRPr="00D454F7" w:rsidRDefault="00D454F7" w:rsidP="00D454F7">
            <w:pPr>
              <w:pStyle w:val="a3"/>
              <w:rPr>
                <w:rFonts w:eastAsia="Times New Roman"/>
                <w:sz w:val="22"/>
                <w:szCs w:val="22"/>
              </w:rPr>
            </w:pPr>
            <w:r w:rsidRPr="00D454F7">
              <w:rPr>
                <w:rFonts w:eastAsia="Times New Roman"/>
                <w:sz w:val="22"/>
                <w:szCs w:val="22"/>
              </w:rPr>
              <w:t xml:space="preserve">Примерная основная образовательная программа. В 2-х книгах. </w:t>
            </w:r>
          </w:p>
          <w:p w:rsidR="00D454F7" w:rsidRPr="00D454F7" w:rsidRDefault="00D454F7" w:rsidP="00D454F7">
            <w:pPr>
              <w:pStyle w:val="a3"/>
              <w:rPr>
                <w:rFonts w:eastAsia="Times New Roman"/>
                <w:sz w:val="22"/>
                <w:szCs w:val="22"/>
              </w:rPr>
            </w:pPr>
            <w:r w:rsidRPr="00D454F7">
              <w:rPr>
                <w:rFonts w:eastAsia="Times New Roman"/>
                <w:sz w:val="22"/>
                <w:szCs w:val="22"/>
              </w:rPr>
              <w:t>Программы</w:t>
            </w:r>
            <w:r w:rsidRPr="00D454F7">
              <w:rPr>
                <w:sz w:val="22"/>
                <w:szCs w:val="22"/>
              </w:rPr>
              <w:t xml:space="preserve"> </w:t>
            </w:r>
            <w:r w:rsidRPr="00D454F7">
              <w:rPr>
                <w:rFonts w:eastAsia="Times New Roman"/>
                <w:sz w:val="22"/>
                <w:szCs w:val="22"/>
              </w:rPr>
              <w:t>отдельных предметов</w:t>
            </w:r>
          </w:p>
          <w:p w:rsidR="00D454F7" w:rsidRPr="00D454F7" w:rsidRDefault="00D454F7" w:rsidP="00D454F7">
            <w:pPr>
              <w:pStyle w:val="a3"/>
              <w:rPr>
                <w:rFonts w:eastAsia="Times New Roman"/>
                <w:sz w:val="22"/>
                <w:szCs w:val="22"/>
              </w:rPr>
            </w:pPr>
            <w:r w:rsidRPr="00D454F7">
              <w:rPr>
                <w:rFonts w:eastAsia="Times New Roman"/>
                <w:sz w:val="22"/>
                <w:szCs w:val="22"/>
              </w:rPr>
              <w:t xml:space="preserve"> (курсов) для </w:t>
            </w:r>
            <w:proofErr w:type="gramStart"/>
            <w:r w:rsidRPr="00D454F7">
              <w:rPr>
                <w:rFonts w:eastAsia="Times New Roman"/>
                <w:sz w:val="22"/>
                <w:szCs w:val="22"/>
              </w:rPr>
              <w:t>начальной</w:t>
            </w:r>
            <w:proofErr w:type="gramEnd"/>
          </w:p>
          <w:p w:rsidR="00D454F7" w:rsidRPr="00D454F7" w:rsidRDefault="00D454F7" w:rsidP="00D454F7">
            <w:pPr>
              <w:pStyle w:val="a3"/>
              <w:rPr>
                <w:rFonts w:eastAsia="Times New Roman"/>
                <w:sz w:val="22"/>
                <w:szCs w:val="22"/>
              </w:rPr>
            </w:pPr>
            <w:r w:rsidRPr="00D454F7">
              <w:rPr>
                <w:rFonts w:eastAsia="Times New Roman"/>
                <w:sz w:val="22"/>
                <w:szCs w:val="22"/>
              </w:rPr>
              <w:t xml:space="preserve">школы / [сост. Е.С. Савинов]. –4-е, </w:t>
            </w:r>
            <w:proofErr w:type="spellStart"/>
            <w:r w:rsidRPr="00D454F7">
              <w:rPr>
                <w:rFonts w:eastAsia="Times New Roman"/>
                <w:sz w:val="22"/>
                <w:szCs w:val="22"/>
              </w:rPr>
              <w:t>перераб</w:t>
            </w:r>
            <w:proofErr w:type="spellEnd"/>
            <w:proofErr w:type="gramStart"/>
            <w:r w:rsidRPr="00D454F7">
              <w:rPr>
                <w:rFonts w:eastAsia="Times New Roman"/>
                <w:sz w:val="22"/>
                <w:szCs w:val="22"/>
              </w:rPr>
              <w:t xml:space="preserve">.. – </w:t>
            </w:r>
            <w:proofErr w:type="gramEnd"/>
            <w:r w:rsidRPr="00D454F7">
              <w:rPr>
                <w:rFonts w:eastAsia="Times New Roman"/>
                <w:sz w:val="22"/>
                <w:szCs w:val="22"/>
              </w:rPr>
              <w:t>М.: Просвещение, 2018</w:t>
            </w:r>
          </w:p>
        </w:tc>
        <w:tc>
          <w:tcPr>
            <w:tcW w:w="3119" w:type="dxa"/>
            <w:shd w:val="clear" w:color="auto" w:fill="auto"/>
          </w:tcPr>
          <w:p w:rsidR="00D454F7" w:rsidRPr="00D454F7" w:rsidRDefault="00D454F7" w:rsidP="00D454F7">
            <w:pPr>
              <w:pStyle w:val="a3"/>
              <w:rPr>
                <w:rFonts w:eastAsia="Times New Roman"/>
              </w:rPr>
            </w:pPr>
            <w:r w:rsidRPr="00604F97">
              <w:rPr>
                <w:rFonts w:ascii="yandex-sans" w:eastAsia="Times New Roman" w:hAnsi="yandex-sans"/>
                <w:sz w:val="26"/>
                <w:szCs w:val="26"/>
              </w:rPr>
              <w:t>А</w:t>
            </w:r>
            <w:r w:rsidRPr="00D454F7">
              <w:rPr>
                <w:rFonts w:eastAsia="Times New Roman"/>
              </w:rPr>
              <w:t>.А. Плешаков. Окружающий мир. 1</w:t>
            </w:r>
          </w:p>
          <w:p w:rsidR="00D454F7" w:rsidRPr="00D454F7" w:rsidRDefault="00D454F7" w:rsidP="00D454F7">
            <w:pPr>
              <w:pStyle w:val="a3"/>
              <w:rPr>
                <w:rFonts w:eastAsia="Times New Roman"/>
              </w:rPr>
            </w:pPr>
            <w:r w:rsidRPr="00D454F7">
              <w:rPr>
                <w:rFonts w:eastAsia="Times New Roman"/>
              </w:rPr>
              <w:t>класс</w:t>
            </w:r>
            <w:proofErr w:type="gramStart"/>
            <w:r w:rsidRPr="00D454F7">
              <w:rPr>
                <w:rFonts w:eastAsia="Times New Roman"/>
              </w:rPr>
              <w:t xml:space="preserve"> :</w:t>
            </w:r>
            <w:proofErr w:type="gramEnd"/>
            <w:r w:rsidRPr="00D454F7">
              <w:rPr>
                <w:rFonts w:eastAsia="Times New Roman"/>
              </w:rPr>
              <w:t xml:space="preserve"> учебник / А.А. Плешаков -</w:t>
            </w:r>
          </w:p>
          <w:p w:rsidR="00D454F7" w:rsidRPr="00D454F7" w:rsidRDefault="00D454F7" w:rsidP="00D454F7">
            <w:pPr>
              <w:pStyle w:val="a3"/>
              <w:rPr>
                <w:rFonts w:eastAsia="Times New Roman"/>
              </w:rPr>
            </w:pPr>
            <w:r w:rsidRPr="00D454F7">
              <w:rPr>
                <w:rFonts w:eastAsia="Times New Roman"/>
              </w:rPr>
              <w:t xml:space="preserve">М.: </w:t>
            </w:r>
            <w:r>
              <w:rPr>
                <w:rFonts w:eastAsia="Times New Roman"/>
              </w:rPr>
              <w:t xml:space="preserve">Просвещение / Учебник, 2019. </w:t>
            </w:r>
            <w:proofErr w:type="gramStart"/>
            <w:r>
              <w:rPr>
                <w:rFonts w:eastAsia="Times New Roman"/>
              </w:rPr>
              <w:t>в</w:t>
            </w:r>
            <w:proofErr w:type="gramEnd"/>
          </w:p>
          <w:p w:rsidR="00D454F7" w:rsidRPr="00D454F7" w:rsidRDefault="00D454F7" w:rsidP="00D454F7">
            <w:pPr>
              <w:pStyle w:val="a3"/>
              <w:rPr>
                <w:rFonts w:eastAsia="Times New Roman"/>
              </w:rPr>
            </w:pPr>
            <w:r w:rsidRPr="00D454F7">
              <w:rPr>
                <w:rFonts w:eastAsia="Times New Roman"/>
              </w:rPr>
              <w:t xml:space="preserve">2 </w:t>
            </w:r>
            <w:proofErr w:type="gramStart"/>
            <w:r w:rsidRPr="00D454F7">
              <w:rPr>
                <w:rFonts w:eastAsia="Times New Roman"/>
              </w:rPr>
              <w:t>частях</w:t>
            </w:r>
            <w:proofErr w:type="gramEnd"/>
            <w:r w:rsidRPr="00D454F7">
              <w:rPr>
                <w:rFonts w:eastAsia="Times New Roman"/>
              </w:rPr>
              <w:t>.</w:t>
            </w:r>
          </w:p>
          <w:p w:rsidR="00D454F7" w:rsidRPr="00D454F7" w:rsidRDefault="00D454F7" w:rsidP="00D454F7">
            <w:pPr>
              <w:pStyle w:val="a3"/>
              <w:rPr>
                <w:rFonts w:eastAsia="Times New Roman"/>
              </w:rPr>
            </w:pPr>
            <w:r w:rsidRPr="00D454F7">
              <w:rPr>
                <w:rFonts w:eastAsia="Times New Roman"/>
              </w:rPr>
              <w:t>www.l-4.prosv.ru</w:t>
            </w:r>
          </w:p>
          <w:p w:rsidR="00D454F7" w:rsidRPr="00D454F7" w:rsidRDefault="00D454F7" w:rsidP="00D454F7">
            <w:pPr>
              <w:pStyle w:val="a3"/>
              <w:rPr>
                <w:rFonts w:eastAsia="Times New Roman"/>
                <w:sz w:val="22"/>
                <w:szCs w:val="22"/>
              </w:rPr>
            </w:pPr>
          </w:p>
        </w:tc>
      </w:tr>
      <w:tr w:rsidR="00D454F7" w:rsidRPr="00683B6D" w:rsidTr="00D921BF">
        <w:trPr>
          <w:cantSplit/>
          <w:trHeight w:val="2313"/>
          <w:jc w:val="center"/>
        </w:trPr>
        <w:tc>
          <w:tcPr>
            <w:tcW w:w="1702" w:type="dxa"/>
            <w:shd w:val="clear" w:color="auto" w:fill="auto"/>
          </w:tcPr>
          <w:p w:rsidR="00D454F7" w:rsidRDefault="00D454F7" w:rsidP="00D454F7">
            <w:pPr>
              <w:tabs>
                <w:tab w:val="left" w:pos="142"/>
              </w:tabs>
              <w:spacing w:line="100" w:lineRule="atLeast"/>
              <w:ind w:left="142"/>
              <w:rPr>
                <w:bCs/>
              </w:rPr>
            </w:pPr>
          </w:p>
        </w:tc>
        <w:tc>
          <w:tcPr>
            <w:tcW w:w="708" w:type="dxa"/>
            <w:shd w:val="clear" w:color="auto" w:fill="auto"/>
          </w:tcPr>
          <w:p w:rsidR="00D454F7" w:rsidRDefault="00D454F7" w:rsidP="00D454F7">
            <w:pPr>
              <w:tabs>
                <w:tab w:val="left" w:pos="142"/>
              </w:tabs>
              <w:spacing w:line="100" w:lineRule="atLeast"/>
              <w:ind w:left="142"/>
              <w:jc w:val="center"/>
            </w:pPr>
            <w:r>
              <w:t>2</w:t>
            </w:r>
          </w:p>
        </w:tc>
        <w:tc>
          <w:tcPr>
            <w:tcW w:w="5070" w:type="dxa"/>
            <w:shd w:val="clear" w:color="auto" w:fill="auto"/>
          </w:tcPr>
          <w:p w:rsidR="00D454F7" w:rsidRPr="00D454F7" w:rsidRDefault="00D454F7" w:rsidP="00D454F7">
            <w:pPr>
              <w:pStyle w:val="a3"/>
              <w:rPr>
                <w:rFonts w:eastAsia="Times New Roman"/>
                <w:sz w:val="22"/>
                <w:szCs w:val="22"/>
              </w:rPr>
            </w:pPr>
            <w:r w:rsidRPr="00D454F7">
              <w:rPr>
                <w:rFonts w:eastAsia="Times New Roman"/>
                <w:sz w:val="22"/>
                <w:szCs w:val="22"/>
              </w:rPr>
              <w:t>Образовательная система</w:t>
            </w:r>
            <w:proofErr w:type="gramStart"/>
            <w:r w:rsidRPr="00D454F7">
              <w:rPr>
                <w:rFonts w:eastAsia="Times New Roman"/>
                <w:sz w:val="22"/>
                <w:szCs w:val="22"/>
              </w:rPr>
              <w:t>«Ш</w:t>
            </w:r>
            <w:proofErr w:type="gramEnd"/>
            <w:r w:rsidRPr="00D454F7">
              <w:rPr>
                <w:rFonts w:eastAsia="Times New Roman"/>
                <w:sz w:val="22"/>
                <w:szCs w:val="22"/>
              </w:rPr>
              <w:t>кола России».</w:t>
            </w:r>
          </w:p>
          <w:p w:rsidR="00D454F7" w:rsidRPr="00D454F7" w:rsidRDefault="00D454F7" w:rsidP="00D454F7">
            <w:pPr>
              <w:pStyle w:val="a3"/>
              <w:rPr>
                <w:rFonts w:eastAsia="Times New Roman"/>
                <w:sz w:val="22"/>
                <w:szCs w:val="22"/>
              </w:rPr>
            </w:pPr>
            <w:r w:rsidRPr="00D454F7">
              <w:rPr>
                <w:rFonts w:eastAsia="Times New Roman"/>
                <w:sz w:val="22"/>
                <w:szCs w:val="22"/>
              </w:rPr>
              <w:t>Федеральный государственный образовательный стандарт.</w:t>
            </w:r>
          </w:p>
          <w:p w:rsidR="00D454F7" w:rsidRPr="00D454F7" w:rsidRDefault="00D454F7" w:rsidP="00D454F7">
            <w:pPr>
              <w:pStyle w:val="a3"/>
              <w:rPr>
                <w:rFonts w:eastAsia="Times New Roman"/>
                <w:sz w:val="22"/>
                <w:szCs w:val="22"/>
              </w:rPr>
            </w:pPr>
            <w:r w:rsidRPr="00D454F7">
              <w:rPr>
                <w:rFonts w:eastAsia="Times New Roman"/>
                <w:sz w:val="22"/>
                <w:szCs w:val="22"/>
              </w:rPr>
              <w:t xml:space="preserve">Примерная основная образовательная программа. В 2-х книгах. </w:t>
            </w:r>
          </w:p>
          <w:p w:rsidR="00D454F7" w:rsidRPr="00D454F7" w:rsidRDefault="00D454F7" w:rsidP="00D454F7">
            <w:pPr>
              <w:pStyle w:val="a3"/>
              <w:rPr>
                <w:rFonts w:eastAsia="Times New Roman"/>
                <w:sz w:val="22"/>
                <w:szCs w:val="22"/>
              </w:rPr>
            </w:pPr>
            <w:r w:rsidRPr="00D454F7">
              <w:rPr>
                <w:rFonts w:eastAsia="Times New Roman"/>
                <w:sz w:val="22"/>
                <w:szCs w:val="22"/>
              </w:rPr>
              <w:t>Программы</w:t>
            </w:r>
            <w:r w:rsidRPr="00D454F7">
              <w:rPr>
                <w:sz w:val="22"/>
                <w:szCs w:val="22"/>
              </w:rPr>
              <w:t xml:space="preserve"> </w:t>
            </w:r>
            <w:r w:rsidRPr="00D454F7">
              <w:rPr>
                <w:rFonts w:eastAsia="Times New Roman"/>
                <w:sz w:val="22"/>
                <w:szCs w:val="22"/>
              </w:rPr>
              <w:t>отдельных предметов</w:t>
            </w:r>
          </w:p>
          <w:p w:rsidR="00D454F7" w:rsidRPr="00D454F7" w:rsidRDefault="00D454F7" w:rsidP="00D454F7">
            <w:pPr>
              <w:pStyle w:val="a3"/>
              <w:rPr>
                <w:rFonts w:eastAsia="Times New Roman"/>
                <w:sz w:val="22"/>
                <w:szCs w:val="22"/>
              </w:rPr>
            </w:pPr>
            <w:r w:rsidRPr="00D454F7">
              <w:rPr>
                <w:rFonts w:eastAsia="Times New Roman"/>
                <w:sz w:val="22"/>
                <w:szCs w:val="22"/>
              </w:rPr>
              <w:t xml:space="preserve"> (курсов) для </w:t>
            </w:r>
            <w:proofErr w:type="gramStart"/>
            <w:r w:rsidRPr="00D454F7">
              <w:rPr>
                <w:rFonts w:eastAsia="Times New Roman"/>
                <w:sz w:val="22"/>
                <w:szCs w:val="22"/>
              </w:rPr>
              <w:t>начальной</w:t>
            </w:r>
            <w:proofErr w:type="gramEnd"/>
          </w:p>
          <w:p w:rsidR="00D454F7" w:rsidRPr="00D454F7" w:rsidRDefault="00D454F7" w:rsidP="00D454F7">
            <w:pPr>
              <w:pStyle w:val="a3"/>
              <w:rPr>
                <w:rFonts w:eastAsia="Times New Roman"/>
                <w:sz w:val="22"/>
                <w:szCs w:val="22"/>
              </w:rPr>
            </w:pPr>
            <w:r w:rsidRPr="00D454F7">
              <w:rPr>
                <w:rFonts w:eastAsia="Times New Roman"/>
                <w:sz w:val="22"/>
                <w:szCs w:val="22"/>
              </w:rPr>
              <w:t xml:space="preserve">школы / [сост. Е.С. Савинов]. –4-е, </w:t>
            </w:r>
            <w:proofErr w:type="spellStart"/>
            <w:r w:rsidRPr="00D454F7">
              <w:rPr>
                <w:rFonts w:eastAsia="Times New Roman"/>
                <w:sz w:val="22"/>
                <w:szCs w:val="22"/>
              </w:rPr>
              <w:t>перераб</w:t>
            </w:r>
            <w:proofErr w:type="spellEnd"/>
            <w:proofErr w:type="gramStart"/>
            <w:r w:rsidRPr="00D454F7">
              <w:rPr>
                <w:rFonts w:eastAsia="Times New Roman"/>
                <w:sz w:val="22"/>
                <w:szCs w:val="22"/>
              </w:rPr>
              <w:t xml:space="preserve">.. – </w:t>
            </w:r>
            <w:proofErr w:type="gramEnd"/>
            <w:r w:rsidRPr="00D454F7">
              <w:rPr>
                <w:rFonts w:eastAsia="Times New Roman"/>
                <w:sz w:val="22"/>
                <w:szCs w:val="22"/>
              </w:rPr>
              <w:t>М.: Просвещение, 2018</w:t>
            </w:r>
          </w:p>
        </w:tc>
        <w:tc>
          <w:tcPr>
            <w:tcW w:w="3119" w:type="dxa"/>
            <w:shd w:val="clear" w:color="auto" w:fill="auto"/>
          </w:tcPr>
          <w:p w:rsidR="00D454F7" w:rsidRPr="00D454F7" w:rsidRDefault="00D454F7" w:rsidP="00D454F7">
            <w:pPr>
              <w:pStyle w:val="a3"/>
              <w:rPr>
                <w:rFonts w:eastAsia="Times New Roman"/>
                <w:sz w:val="22"/>
                <w:szCs w:val="22"/>
              </w:rPr>
            </w:pPr>
            <w:r w:rsidRPr="00D454F7">
              <w:rPr>
                <w:rFonts w:eastAsia="Times New Roman"/>
                <w:sz w:val="22"/>
                <w:szCs w:val="22"/>
              </w:rPr>
              <w:t>А.А. Плешаков. Окружающий мир. 2</w:t>
            </w:r>
          </w:p>
          <w:p w:rsidR="00D454F7" w:rsidRPr="00D454F7" w:rsidRDefault="00D454F7" w:rsidP="00D454F7">
            <w:pPr>
              <w:pStyle w:val="a3"/>
              <w:rPr>
                <w:rFonts w:eastAsia="Times New Roman"/>
                <w:sz w:val="22"/>
                <w:szCs w:val="22"/>
              </w:rPr>
            </w:pPr>
            <w:r w:rsidRPr="00D454F7">
              <w:rPr>
                <w:rFonts w:eastAsia="Times New Roman"/>
                <w:sz w:val="22"/>
                <w:szCs w:val="22"/>
              </w:rPr>
              <w:t>класс</w:t>
            </w:r>
            <w:proofErr w:type="gramStart"/>
            <w:r w:rsidRPr="00D454F7">
              <w:rPr>
                <w:rFonts w:eastAsia="Times New Roman"/>
                <w:sz w:val="22"/>
                <w:szCs w:val="22"/>
              </w:rPr>
              <w:t xml:space="preserve"> :</w:t>
            </w:r>
            <w:proofErr w:type="gramEnd"/>
            <w:r w:rsidRPr="00D454F7">
              <w:rPr>
                <w:rFonts w:eastAsia="Times New Roman"/>
                <w:sz w:val="22"/>
                <w:szCs w:val="22"/>
              </w:rPr>
              <w:t xml:space="preserve"> учебник / А.А. Плешаков -</w:t>
            </w:r>
          </w:p>
          <w:p w:rsidR="00D454F7" w:rsidRPr="00D454F7" w:rsidRDefault="00D454F7" w:rsidP="00D454F7">
            <w:pPr>
              <w:pStyle w:val="a3"/>
              <w:rPr>
                <w:rFonts w:eastAsia="Times New Roman"/>
                <w:sz w:val="22"/>
                <w:szCs w:val="22"/>
              </w:rPr>
            </w:pPr>
            <w:r w:rsidRPr="00D454F7">
              <w:rPr>
                <w:rFonts w:eastAsia="Times New Roman"/>
                <w:sz w:val="22"/>
                <w:szCs w:val="22"/>
              </w:rPr>
              <w:t>М.: Просвещение / Учебник, 2013-2017. В</w:t>
            </w:r>
          </w:p>
          <w:p w:rsidR="00D454F7" w:rsidRPr="00D454F7" w:rsidRDefault="00D454F7" w:rsidP="00D454F7">
            <w:pPr>
              <w:pStyle w:val="a3"/>
              <w:rPr>
                <w:rFonts w:eastAsia="Times New Roman"/>
                <w:sz w:val="22"/>
                <w:szCs w:val="22"/>
              </w:rPr>
            </w:pPr>
            <w:r w:rsidRPr="00D454F7">
              <w:rPr>
                <w:rFonts w:eastAsia="Times New Roman"/>
                <w:sz w:val="22"/>
                <w:szCs w:val="22"/>
              </w:rPr>
              <w:t xml:space="preserve">2 </w:t>
            </w:r>
            <w:proofErr w:type="gramStart"/>
            <w:r w:rsidRPr="00D454F7">
              <w:rPr>
                <w:rFonts w:eastAsia="Times New Roman"/>
                <w:sz w:val="22"/>
                <w:szCs w:val="22"/>
              </w:rPr>
              <w:t>частях</w:t>
            </w:r>
            <w:proofErr w:type="gramEnd"/>
            <w:r w:rsidRPr="00D454F7">
              <w:rPr>
                <w:rFonts w:eastAsia="Times New Roman"/>
                <w:sz w:val="22"/>
                <w:szCs w:val="22"/>
              </w:rPr>
              <w:t>.</w:t>
            </w:r>
          </w:p>
          <w:p w:rsidR="00D454F7" w:rsidRPr="00D454F7" w:rsidRDefault="00D454F7" w:rsidP="00D454F7">
            <w:pPr>
              <w:pStyle w:val="a3"/>
              <w:rPr>
                <w:rFonts w:eastAsia="Times New Roman"/>
                <w:sz w:val="22"/>
                <w:szCs w:val="22"/>
              </w:rPr>
            </w:pPr>
            <w:r w:rsidRPr="00D454F7">
              <w:rPr>
                <w:rFonts w:eastAsia="Times New Roman"/>
                <w:sz w:val="22"/>
                <w:szCs w:val="22"/>
              </w:rPr>
              <w:t>http://www.akademkniga.ru/catalog/15/1206</w:t>
            </w:r>
          </w:p>
        </w:tc>
      </w:tr>
      <w:tr w:rsidR="00D454F7" w:rsidRPr="00683B6D" w:rsidTr="00D921BF">
        <w:trPr>
          <w:cantSplit/>
          <w:trHeight w:val="2313"/>
          <w:jc w:val="center"/>
        </w:trPr>
        <w:tc>
          <w:tcPr>
            <w:tcW w:w="1702" w:type="dxa"/>
            <w:shd w:val="clear" w:color="auto" w:fill="auto"/>
          </w:tcPr>
          <w:p w:rsidR="00D454F7" w:rsidRDefault="00D454F7" w:rsidP="00D454F7">
            <w:pPr>
              <w:tabs>
                <w:tab w:val="left" w:pos="142"/>
              </w:tabs>
              <w:spacing w:line="100" w:lineRule="atLeast"/>
              <w:ind w:left="142"/>
              <w:rPr>
                <w:bCs/>
              </w:rPr>
            </w:pPr>
          </w:p>
        </w:tc>
        <w:tc>
          <w:tcPr>
            <w:tcW w:w="708" w:type="dxa"/>
            <w:shd w:val="clear" w:color="auto" w:fill="auto"/>
          </w:tcPr>
          <w:p w:rsidR="00D454F7" w:rsidRDefault="00D454F7" w:rsidP="00D454F7">
            <w:pPr>
              <w:tabs>
                <w:tab w:val="left" w:pos="142"/>
              </w:tabs>
              <w:spacing w:line="100" w:lineRule="atLeast"/>
              <w:ind w:left="142"/>
              <w:jc w:val="center"/>
            </w:pPr>
            <w:r>
              <w:t>3</w:t>
            </w:r>
          </w:p>
        </w:tc>
        <w:tc>
          <w:tcPr>
            <w:tcW w:w="5070" w:type="dxa"/>
            <w:shd w:val="clear" w:color="auto" w:fill="auto"/>
          </w:tcPr>
          <w:p w:rsidR="00D454F7" w:rsidRPr="00D454F7" w:rsidRDefault="00D454F7" w:rsidP="00D454F7">
            <w:pPr>
              <w:pStyle w:val="a3"/>
              <w:rPr>
                <w:rFonts w:eastAsia="Times New Roman"/>
                <w:sz w:val="22"/>
                <w:szCs w:val="22"/>
              </w:rPr>
            </w:pPr>
            <w:r w:rsidRPr="00D454F7">
              <w:rPr>
                <w:rFonts w:eastAsia="Times New Roman"/>
                <w:sz w:val="22"/>
                <w:szCs w:val="22"/>
              </w:rPr>
              <w:t>Образовательная система</w:t>
            </w:r>
            <w:proofErr w:type="gramStart"/>
            <w:r w:rsidRPr="00D454F7">
              <w:rPr>
                <w:rFonts w:eastAsia="Times New Roman"/>
                <w:sz w:val="22"/>
                <w:szCs w:val="22"/>
              </w:rPr>
              <w:t>«Ш</w:t>
            </w:r>
            <w:proofErr w:type="gramEnd"/>
            <w:r w:rsidRPr="00D454F7">
              <w:rPr>
                <w:rFonts w:eastAsia="Times New Roman"/>
                <w:sz w:val="22"/>
                <w:szCs w:val="22"/>
              </w:rPr>
              <w:t>кола России».</w:t>
            </w:r>
          </w:p>
          <w:p w:rsidR="00D454F7" w:rsidRPr="00D454F7" w:rsidRDefault="00D454F7" w:rsidP="00D454F7">
            <w:pPr>
              <w:pStyle w:val="a3"/>
              <w:rPr>
                <w:rFonts w:eastAsia="Times New Roman"/>
                <w:sz w:val="22"/>
                <w:szCs w:val="22"/>
              </w:rPr>
            </w:pPr>
            <w:r w:rsidRPr="00D454F7">
              <w:rPr>
                <w:rFonts w:eastAsia="Times New Roman"/>
                <w:sz w:val="22"/>
                <w:szCs w:val="22"/>
              </w:rPr>
              <w:t>Федеральный государственный образовательный стандарт.</w:t>
            </w:r>
          </w:p>
          <w:p w:rsidR="00D454F7" w:rsidRPr="00D454F7" w:rsidRDefault="00D454F7" w:rsidP="00D454F7">
            <w:pPr>
              <w:pStyle w:val="a3"/>
              <w:rPr>
                <w:rFonts w:eastAsia="Times New Roman"/>
                <w:sz w:val="22"/>
                <w:szCs w:val="22"/>
              </w:rPr>
            </w:pPr>
            <w:r w:rsidRPr="00D454F7">
              <w:rPr>
                <w:rFonts w:eastAsia="Times New Roman"/>
                <w:sz w:val="22"/>
                <w:szCs w:val="22"/>
              </w:rPr>
              <w:t xml:space="preserve">Примерная основная образовательная программа. В 2-х книгах. </w:t>
            </w:r>
          </w:p>
          <w:p w:rsidR="00D454F7" w:rsidRPr="00D454F7" w:rsidRDefault="00D454F7" w:rsidP="00D454F7">
            <w:pPr>
              <w:pStyle w:val="a3"/>
              <w:rPr>
                <w:rFonts w:eastAsia="Times New Roman"/>
                <w:sz w:val="22"/>
                <w:szCs w:val="22"/>
              </w:rPr>
            </w:pPr>
            <w:r w:rsidRPr="00D454F7">
              <w:rPr>
                <w:rFonts w:eastAsia="Times New Roman"/>
                <w:sz w:val="22"/>
                <w:szCs w:val="22"/>
              </w:rPr>
              <w:t>Программы</w:t>
            </w:r>
            <w:r w:rsidRPr="00D454F7">
              <w:rPr>
                <w:sz w:val="22"/>
                <w:szCs w:val="22"/>
              </w:rPr>
              <w:t xml:space="preserve"> </w:t>
            </w:r>
            <w:r w:rsidRPr="00D454F7">
              <w:rPr>
                <w:rFonts w:eastAsia="Times New Roman"/>
                <w:sz w:val="22"/>
                <w:szCs w:val="22"/>
              </w:rPr>
              <w:t>отдельных предметов</w:t>
            </w:r>
          </w:p>
          <w:p w:rsidR="00D454F7" w:rsidRPr="00D454F7" w:rsidRDefault="00D454F7" w:rsidP="00D454F7">
            <w:pPr>
              <w:pStyle w:val="a3"/>
              <w:rPr>
                <w:rFonts w:eastAsia="Times New Roman"/>
                <w:sz w:val="22"/>
                <w:szCs w:val="22"/>
              </w:rPr>
            </w:pPr>
            <w:r w:rsidRPr="00D454F7">
              <w:rPr>
                <w:rFonts w:eastAsia="Times New Roman"/>
                <w:sz w:val="22"/>
                <w:szCs w:val="22"/>
              </w:rPr>
              <w:t xml:space="preserve"> (курсов) для </w:t>
            </w:r>
            <w:proofErr w:type="gramStart"/>
            <w:r w:rsidRPr="00D454F7">
              <w:rPr>
                <w:rFonts w:eastAsia="Times New Roman"/>
                <w:sz w:val="22"/>
                <w:szCs w:val="22"/>
              </w:rPr>
              <w:t>начальной</w:t>
            </w:r>
            <w:proofErr w:type="gramEnd"/>
          </w:p>
          <w:p w:rsidR="00D454F7" w:rsidRPr="00D454F7" w:rsidRDefault="00D454F7" w:rsidP="00D454F7">
            <w:pPr>
              <w:pStyle w:val="a3"/>
              <w:rPr>
                <w:rFonts w:eastAsia="Times New Roman"/>
                <w:sz w:val="22"/>
                <w:szCs w:val="22"/>
              </w:rPr>
            </w:pPr>
            <w:r w:rsidRPr="00D454F7">
              <w:rPr>
                <w:rFonts w:eastAsia="Times New Roman"/>
                <w:sz w:val="22"/>
                <w:szCs w:val="22"/>
              </w:rPr>
              <w:t xml:space="preserve">школы / [сост. Е.С. Савинов]. –4-е, </w:t>
            </w:r>
            <w:proofErr w:type="spellStart"/>
            <w:r w:rsidRPr="00D454F7">
              <w:rPr>
                <w:rFonts w:eastAsia="Times New Roman"/>
                <w:sz w:val="22"/>
                <w:szCs w:val="22"/>
              </w:rPr>
              <w:t>перераб</w:t>
            </w:r>
            <w:proofErr w:type="spellEnd"/>
            <w:proofErr w:type="gramStart"/>
            <w:r w:rsidRPr="00D454F7">
              <w:rPr>
                <w:rFonts w:eastAsia="Times New Roman"/>
                <w:sz w:val="22"/>
                <w:szCs w:val="22"/>
              </w:rPr>
              <w:t xml:space="preserve">.. – </w:t>
            </w:r>
            <w:proofErr w:type="gramEnd"/>
            <w:r w:rsidRPr="00D454F7">
              <w:rPr>
                <w:rFonts w:eastAsia="Times New Roman"/>
                <w:sz w:val="22"/>
                <w:szCs w:val="22"/>
              </w:rPr>
              <w:t>М.: Просвещение, 2018</w:t>
            </w:r>
          </w:p>
        </w:tc>
        <w:tc>
          <w:tcPr>
            <w:tcW w:w="3119" w:type="dxa"/>
            <w:shd w:val="clear" w:color="auto" w:fill="auto"/>
          </w:tcPr>
          <w:p w:rsidR="00D454F7" w:rsidRPr="00D454F7" w:rsidRDefault="00D454F7" w:rsidP="00D454F7">
            <w:pPr>
              <w:pStyle w:val="a3"/>
              <w:rPr>
                <w:rFonts w:eastAsia="Times New Roman"/>
                <w:sz w:val="22"/>
                <w:szCs w:val="22"/>
              </w:rPr>
            </w:pPr>
            <w:r w:rsidRPr="00D454F7">
              <w:rPr>
                <w:rFonts w:eastAsia="Times New Roman"/>
                <w:sz w:val="22"/>
                <w:szCs w:val="22"/>
              </w:rPr>
              <w:t>А.А. Плешаков. Окружающий мир. 3</w:t>
            </w:r>
          </w:p>
          <w:p w:rsidR="00D454F7" w:rsidRPr="00D454F7" w:rsidRDefault="00D454F7" w:rsidP="00D454F7">
            <w:pPr>
              <w:pStyle w:val="a3"/>
              <w:rPr>
                <w:rFonts w:eastAsia="Times New Roman"/>
                <w:sz w:val="22"/>
                <w:szCs w:val="22"/>
              </w:rPr>
            </w:pPr>
            <w:r w:rsidRPr="00D454F7">
              <w:rPr>
                <w:rFonts w:eastAsia="Times New Roman"/>
                <w:sz w:val="22"/>
                <w:szCs w:val="22"/>
              </w:rPr>
              <w:t>класс</w:t>
            </w:r>
            <w:proofErr w:type="gramStart"/>
            <w:r w:rsidRPr="00D454F7">
              <w:rPr>
                <w:rFonts w:eastAsia="Times New Roman"/>
                <w:sz w:val="22"/>
                <w:szCs w:val="22"/>
              </w:rPr>
              <w:t xml:space="preserve"> :</w:t>
            </w:r>
            <w:proofErr w:type="gramEnd"/>
            <w:r w:rsidRPr="00D454F7">
              <w:rPr>
                <w:rFonts w:eastAsia="Times New Roman"/>
                <w:sz w:val="22"/>
                <w:szCs w:val="22"/>
              </w:rPr>
              <w:t xml:space="preserve"> учебник / Плешаков</w:t>
            </w:r>
          </w:p>
          <w:p w:rsidR="00D454F7" w:rsidRPr="00D454F7" w:rsidRDefault="00D454F7" w:rsidP="00D454F7">
            <w:pPr>
              <w:pStyle w:val="a3"/>
              <w:rPr>
                <w:rFonts w:eastAsia="Times New Roman"/>
                <w:sz w:val="22"/>
                <w:szCs w:val="22"/>
              </w:rPr>
            </w:pPr>
            <w:r w:rsidRPr="00D454F7">
              <w:rPr>
                <w:rFonts w:eastAsia="Times New Roman"/>
                <w:sz w:val="22"/>
                <w:szCs w:val="22"/>
              </w:rPr>
              <w:t>- М.: Просвещение /</w:t>
            </w:r>
          </w:p>
          <w:p w:rsidR="00D454F7" w:rsidRPr="00D454F7" w:rsidRDefault="00D454F7" w:rsidP="00D454F7">
            <w:pPr>
              <w:pStyle w:val="a3"/>
              <w:rPr>
                <w:rFonts w:eastAsia="Times New Roman"/>
                <w:sz w:val="22"/>
                <w:szCs w:val="22"/>
              </w:rPr>
            </w:pPr>
            <w:r w:rsidRPr="00D454F7">
              <w:rPr>
                <w:rFonts w:eastAsia="Times New Roman"/>
                <w:sz w:val="22"/>
                <w:szCs w:val="22"/>
              </w:rPr>
              <w:t>Учебник, 2013-2017. В 2 частях.</w:t>
            </w:r>
          </w:p>
          <w:p w:rsidR="00D454F7" w:rsidRPr="00D454F7" w:rsidRDefault="00D454F7" w:rsidP="00D454F7">
            <w:pPr>
              <w:pStyle w:val="a3"/>
              <w:rPr>
                <w:rFonts w:eastAsia="Times New Roman"/>
                <w:sz w:val="22"/>
                <w:szCs w:val="22"/>
              </w:rPr>
            </w:pPr>
            <w:r w:rsidRPr="00D454F7">
              <w:rPr>
                <w:rFonts w:eastAsia="Times New Roman"/>
                <w:sz w:val="22"/>
                <w:szCs w:val="22"/>
              </w:rPr>
              <w:t>http://www.akademkniga.ru/catalog/15/1</w:t>
            </w:r>
          </w:p>
          <w:p w:rsidR="00D454F7" w:rsidRPr="00D454F7" w:rsidRDefault="00D454F7" w:rsidP="00D454F7">
            <w:pPr>
              <w:pStyle w:val="a3"/>
              <w:rPr>
                <w:rFonts w:eastAsia="Times New Roman"/>
                <w:sz w:val="22"/>
                <w:szCs w:val="22"/>
              </w:rPr>
            </w:pPr>
            <w:r w:rsidRPr="00D454F7">
              <w:rPr>
                <w:rFonts w:eastAsia="Times New Roman"/>
                <w:sz w:val="22"/>
                <w:szCs w:val="22"/>
              </w:rPr>
              <w:t>206</w:t>
            </w:r>
          </w:p>
        </w:tc>
      </w:tr>
      <w:tr w:rsidR="00D454F7" w:rsidRPr="00683B6D" w:rsidTr="00D921BF">
        <w:trPr>
          <w:cantSplit/>
          <w:trHeight w:val="2313"/>
          <w:jc w:val="center"/>
        </w:trPr>
        <w:tc>
          <w:tcPr>
            <w:tcW w:w="1702" w:type="dxa"/>
            <w:shd w:val="clear" w:color="auto" w:fill="auto"/>
          </w:tcPr>
          <w:p w:rsidR="00D454F7" w:rsidRDefault="00D454F7" w:rsidP="00D454F7">
            <w:pPr>
              <w:tabs>
                <w:tab w:val="left" w:pos="142"/>
              </w:tabs>
              <w:spacing w:line="100" w:lineRule="atLeast"/>
              <w:ind w:left="142"/>
              <w:rPr>
                <w:bCs/>
              </w:rPr>
            </w:pPr>
            <w:r>
              <w:rPr>
                <w:bCs/>
              </w:rPr>
              <w:t xml:space="preserve">Музыка </w:t>
            </w:r>
          </w:p>
        </w:tc>
        <w:tc>
          <w:tcPr>
            <w:tcW w:w="708" w:type="dxa"/>
            <w:shd w:val="clear" w:color="auto" w:fill="auto"/>
          </w:tcPr>
          <w:p w:rsidR="00D454F7" w:rsidRDefault="00D454F7" w:rsidP="00D454F7">
            <w:pPr>
              <w:tabs>
                <w:tab w:val="left" w:pos="142"/>
              </w:tabs>
              <w:spacing w:line="100" w:lineRule="atLeast"/>
              <w:ind w:left="142"/>
              <w:jc w:val="center"/>
            </w:pPr>
            <w:r>
              <w:t>1</w:t>
            </w:r>
          </w:p>
        </w:tc>
        <w:tc>
          <w:tcPr>
            <w:tcW w:w="5070" w:type="dxa"/>
            <w:shd w:val="clear" w:color="auto" w:fill="auto"/>
          </w:tcPr>
          <w:p w:rsidR="003A3411" w:rsidRPr="00D454F7" w:rsidRDefault="003A3411" w:rsidP="003A3411">
            <w:pPr>
              <w:pStyle w:val="a3"/>
              <w:rPr>
                <w:rFonts w:eastAsia="Times New Roman"/>
                <w:sz w:val="22"/>
                <w:szCs w:val="22"/>
              </w:rPr>
            </w:pPr>
            <w:r w:rsidRPr="00D454F7">
              <w:rPr>
                <w:rFonts w:eastAsia="Times New Roman"/>
                <w:sz w:val="22"/>
                <w:szCs w:val="22"/>
              </w:rPr>
              <w:t>Образовательная система</w:t>
            </w:r>
            <w:proofErr w:type="gramStart"/>
            <w:r w:rsidRPr="00D454F7">
              <w:rPr>
                <w:rFonts w:eastAsia="Times New Roman"/>
                <w:sz w:val="22"/>
                <w:szCs w:val="22"/>
              </w:rPr>
              <w:t>«Ш</w:t>
            </w:r>
            <w:proofErr w:type="gramEnd"/>
            <w:r w:rsidRPr="00D454F7">
              <w:rPr>
                <w:rFonts w:eastAsia="Times New Roman"/>
                <w:sz w:val="22"/>
                <w:szCs w:val="22"/>
              </w:rPr>
              <w:t>кола России».</w:t>
            </w:r>
          </w:p>
          <w:p w:rsidR="003A3411" w:rsidRPr="00D454F7" w:rsidRDefault="003A3411" w:rsidP="003A3411">
            <w:pPr>
              <w:pStyle w:val="a3"/>
              <w:rPr>
                <w:rFonts w:eastAsia="Times New Roman"/>
                <w:sz w:val="22"/>
                <w:szCs w:val="22"/>
              </w:rPr>
            </w:pPr>
            <w:r w:rsidRPr="00D454F7">
              <w:rPr>
                <w:rFonts w:eastAsia="Times New Roman"/>
                <w:sz w:val="22"/>
                <w:szCs w:val="22"/>
              </w:rPr>
              <w:t>Федеральный государственный образовательный стандарт.</w:t>
            </w:r>
          </w:p>
          <w:p w:rsidR="003A3411" w:rsidRPr="00D454F7" w:rsidRDefault="003A3411" w:rsidP="003A3411">
            <w:pPr>
              <w:pStyle w:val="a3"/>
              <w:rPr>
                <w:rFonts w:eastAsia="Times New Roman"/>
                <w:sz w:val="22"/>
                <w:szCs w:val="22"/>
              </w:rPr>
            </w:pPr>
            <w:r w:rsidRPr="00D454F7">
              <w:rPr>
                <w:rFonts w:eastAsia="Times New Roman"/>
                <w:sz w:val="22"/>
                <w:szCs w:val="22"/>
              </w:rPr>
              <w:t xml:space="preserve">Примерная основная образовательная программа. В 2-х книгах. </w:t>
            </w:r>
          </w:p>
          <w:p w:rsidR="003A3411" w:rsidRPr="00D454F7" w:rsidRDefault="003A3411" w:rsidP="003A3411">
            <w:pPr>
              <w:pStyle w:val="a3"/>
              <w:rPr>
                <w:rFonts w:eastAsia="Times New Roman"/>
                <w:sz w:val="22"/>
                <w:szCs w:val="22"/>
              </w:rPr>
            </w:pPr>
            <w:r w:rsidRPr="00D454F7">
              <w:rPr>
                <w:rFonts w:eastAsia="Times New Roman"/>
                <w:sz w:val="22"/>
                <w:szCs w:val="22"/>
              </w:rPr>
              <w:t>Программы</w:t>
            </w:r>
            <w:r w:rsidRPr="00D454F7">
              <w:rPr>
                <w:sz w:val="22"/>
                <w:szCs w:val="22"/>
              </w:rPr>
              <w:t xml:space="preserve"> </w:t>
            </w:r>
            <w:r w:rsidRPr="00D454F7">
              <w:rPr>
                <w:rFonts w:eastAsia="Times New Roman"/>
                <w:sz w:val="22"/>
                <w:szCs w:val="22"/>
              </w:rPr>
              <w:t>отдельных предметов</w:t>
            </w:r>
          </w:p>
          <w:p w:rsidR="003A3411" w:rsidRPr="00D454F7" w:rsidRDefault="003A3411" w:rsidP="003A3411">
            <w:pPr>
              <w:pStyle w:val="a3"/>
              <w:rPr>
                <w:rFonts w:eastAsia="Times New Roman"/>
                <w:sz w:val="22"/>
                <w:szCs w:val="22"/>
              </w:rPr>
            </w:pPr>
            <w:r w:rsidRPr="00D454F7">
              <w:rPr>
                <w:rFonts w:eastAsia="Times New Roman"/>
                <w:sz w:val="22"/>
                <w:szCs w:val="22"/>
              </w:rPr>
              <w:t xml:space="preserve"> (курсов) для </w:t>
            </w:r>
            <w:proofErr w:type="gramStart"/>
            <w:r w:rsidRPr="00D454F7">
              <w:rPr>
                <w:rFonts w:eastAsia="Times New Roman"/>
                <w:sz w:val="22"/>
                <w:szCs w:val="22"/>
              </w:rPr>
              <w:t>начальной</w:t>
            </w:r>
            <w:proofErr w:type="gramEnd"/>
          </w:p>
          <w:p w:rsidR="00D454F7" w:rsidRPr="003A3411" w:rsidRDefault="003A3411" w:rsidP="003A3411">
            <w:pPr>
              <w:pStyle w:val="a3"/>
              <w:rPr>
                <w:rFonts w:eastAsia="Times New Roman"/>
                <w:sz w:val="22"/>
                <w:szCs w:val="22"/>
              </w:rPr>
            </w:pPr>
            <w:r w:rsidRPr="00D454F7">
              <w:rPr>
                <w:rFonts w:eastAsia="Times New Roman"/>
                <w:sz w:val="22"/>
                <w:szCs w:val="22"/>
              </w:rPr>
              <w:t xml:space="preserve">школы / [сост. Е.С. Савинов]. –4-е, </w:t>
            </w:r>
            <w:proofErr w:type="spellStart"/>
            <w:r w:rsidRPr="00D454F7">
              <w:rPr>
                <w:rFonts w:eastAsia="Times New Roman"/>
                <w:sz w:val="22"/>
                <w:szCs w:val="22"/>
              </w:rPr>
              <w:t>перераб</w:t>
            </w:r>
            <w:proofErr w:type="spellEnd"/>
            <w:proofErr w:type="gramStart"/>
            <w:r w:rsidRPr="00D454F7">
              <w:rPr>
                <w:rFonts w:eastAsia="Times New Roman"/>
                <w:sz w:val="22"/>
                <w:szCs w:val="22"/>
              </w:rPr>
              <w:t xml:space="preserve">.. – </w:t>
            </w:r>
            <w:proofErr w:type="gramEnd"/>
            <w:r w:rsidRPr="00D454F7">
              <w:rPr>
                <w:rFonts w:eastAsia="Times New Roman"/>
                <w:sz w:val="22"/>
                <w:szCs w:val="22"/>
              </w:rPr>
              <w:t>М.: Просвещение, 2018</w:t>
            </w:r>
          </w:p>
        </w:tc>
        <w:tc>
          <w:tcPr>
            <w:tcW w:w="3119" w:type="dxa"/>
            <w:shd w:val="clear" w:color="auto" w:fill="auto"/>
          </w:tcPr>
          <w:p w:rsidR="00AC1A6E" w:rsidRPr="00AC1A6E" w:rsidRDefault="00AC1A6E" w:rsidP="00AC1A6E">
            <w:pPr>
              <w:shd w:val="clear" w:color="auto" w:fill="FFFFFF"/>
              <w:spacing w:after="0" w:line="240" w:lineRule="auto"/>
              <w:rPr>
                <w:rFonts w:ascii="yandex-sans" w:eastAsia="Times New Roman" w:hAnsi="yandex-sans" w:cs="Times New Roman"/>
                <w:color w:val="000000"/>
                <w:sz w:val="23"/>
                <w:szCs w:val="23"/>
                <w:lang w:eastAsia="ru-RU"/>
              </w:rPr>
            </w:pPr>
            <w:r w:rsidRPr="00AC1A6E">
              <w:rPr>
                <w:rFonts w:ascii="yandex-sans" w:eastAsia="Times New Roman" w:hAnsi="yandex-sans" w:cs="Times New Roman"/>
                <w:color w:val="000000"/>
                <w:sz w:val="23"/>
                <w:szCs w:val="23"/>
                <w:lang w:eastAsia="ru-RU"/>
              </w:rPr>
              <w:t>Музыка. 1 класс. Е. Д. Критская, Г. П. Сергеева, Т.С.</w:t>
            </w:r>
          </w:p>
          <w:p w:rsidR="00AC1A6E" w:rsidRPr="00AC1A6E" w:rsidRDefault="00AC1A6E" w:rsidP="00AC1A6E">
            <w:pPr>
              <w:shd w:val="clear" w:color="auto" w:fill="FFFFFF"/>
              <w:spacing w:after="0" w:line="240" w:lineRule="auto"/>
              <w:rPr>
                <w:rFonts w:ascii="yandex-sans" w:eastAsia="Times New Roman" w:hAnsi="yandex-sans" w:cs="Times New Roman"/>
                <w:color w:val="000000"/>
                <w:sz w:val="23"/>
                <w:szCs w:val="23"/>
                <w:lang w:eastAsia="ru-RU"/>
              </w:rPr>
            </w:pPr>
            <w:proofErr w:type="spellStart"/>
            <w:r w:rsidRPr="00AC1A6E">
              <w:rPr>
                <w:rFonts w:ascii="yandex-sans" w:eastAsia="Times New Roman" w:hAnsi="yandex-sans" w:cs="Times New Roman"/>
                <w:color w:val="000000"/>
                <w:sz w:val="23"/>
                <w:szCs w:val="23"/>
                <w:lang w:eastAsia="ru-RU"/>
              </w:rPr>
              <w:t>Шмагина</w:t>
            </w:r>
            <w:proofErr w:type="spellEnd"/>
            <w:proofErr w:type="gramStart"/>
            <w:r w:rsidRPr="00AC1A6E">
              <w:rPr>
                <w:rFonts w:ascii="yandex-sans" w:eastAsia="Times New Roman" w:hAnsi="yandex-sans" w:cs="Times New Roman"/>
                <w:color w:val="000000"/>
                <w:sz w:val="23"/>
                <w:szCs w:val="23"/>
                <w:lang w:eastAsia="ru-RU"/>
              </w:rPr>
              <w:t>,.</w:t>
            </w:r>
            <w:proofErr w:type="gramEnd"/>
          </w:p>
          <w:p w:rsidR="00AC1A6E" w:rsidRPr="00AC1A6E" w:rsidRDefault="00AC1A6E" w:rsidP="00AC1A6E">
            <w:pPr>
              <w:shd w:val="clear" w:color="auto" w:fill="FFFFFF"/>
              <w:spacing w:after="0" w:line="240" w:lineRule="auto"/>
              <w:rPr>
                <w:rFonts w:ascii="yandex-sans" w:eastAsia="Times New Roman" w:hAnsi="yandex-sans" w:cs="Times New Roman"/>
                <w:color w:val="000000"/>
                <w:sz w:val="23"/>
                <w:szCs w:val="23"/>
                <w:lang w:eastAsia="ru-RU"/>
              </w:rPr>
            </w:pPr>
            <w:r w:rsidRPr="00AC1A6E">
              <w:rPr>
                <w:rFonts w:ascii="yandex-sans" w:eastAsia="Times New Roman" w:hAnsi="yandex-sans" w:cs="Times New Roman"/>
                <w:color w:val="000000"/>
                <w:sz w:val="23"/>
                <w:szCs w:val="23"/>
                <w:lang w:eastAsia="ru-RU"/>
              </w:rPr>
              <w:t>М.: Просвещение, 20</w:t>
            </w:r>
            <w:r>
              <w:rPr>
                <w:rFonts w:ascii="yandex-sans" w:eastAsia="Times New Roman" w:hAnsi="yandex-sans" w:cs="Times New Roman"/>
                <w:color w:val="000000"/>
                <w:sz w:val="23"/>
                <w:szCs w:val="23"/>
                <w:lang w:eastAsia="ru-RU"/>
              </w:rPr>
              <w:t>19</w:t>
            </w:r>
          </w:p>
          <w:p w:rsidR="00D454F7" w:rsidRPr="00D454F7" w:rsidRDefault="00D454F7" w:rsidP="00D454F7">
            <w:pPr>
              <w:pStyle w:val="a3"/>
              <w:rPr>
                <w:rFonts w:eastAsia="Times New Roman"/>
                <w:sz w:val="22"/>
                <w:szCs w:val="22"/>
              </w:rPr>
            </w:pPr>
          </w:p>
        </w:tc>
      </w:tr>
      <w:tr w:rsidR="00D454F7" w:rsidRPr="00683B6D" w:rsidTr="00D921BF">
        <w:trPr>
          <w:cantSplit/>
          <w:trHeight w:val="2313"/>
          <w:jc w:val="center"/>
        </w:trPr>
        <w:tc>
          <w:tcPr>
            <w:tcW w:w="1702" w:type="dxa"/>
            <w:shd w:val="clear" w:color="auto" w:fill="auto"/>
          </w:tcPr>
          <w:p w:rsidR="00D454F7" w:rsidRDefault="00D454F7" w:rsidP="00D454F7">
            <w:pPr>
              <w:tabs>
                <w:tab w:val="left" w:pos="142"/>
              </w:tabs>
              <w:spacing w:line="100" w:lineRule="atLeast"/>
              <w:ind w:left="142"/>
              <w:rPr>
                <w:bCs/>
              </w:rPr>
            </w:pPr>
          </w:p>
        </w:tc>
        <w:tc>
          <w:tcPr>
            <w:tcW w:w="708" w:type="dxa"/>
            <w:shd w:val="clear" w:color="auto" w:fill="auto"/>
          </w:tcPr>
          <w:p w:rsidR="00D454F7" w:rsidRDefault="00D454F7" w:rsidP="00D454F7">
            <w:pPr>
              <w:tabs>
                <w:tab w:val="left" w:pos="142"/>
              </w:tabs>
              <w:spacing w:line="100" w:lineRule="atLeast"/>
              <w:ind w:left="142"/>
              <w:jc w:val="center"/>
            </w:pPr>
            <w:r>
              <w:t>2</w:t>
            </w:r>
          </w:p>
        </w:tc>
        <w:tc>
          <w:tcPr>
            <w:tcW w:w="5070" w:type="dxa"/>
            <w:shd w:val="clear" w:color="auto" w:fill="auto"/>
          </w:tcPr>
          <w:p w:rsidR="00D454F7" w:rsidRPr="00D454F7" w:rsidRDefault="00D454F7" w:rsidP="00D454F7">
            <w:pPr>
              <w:pStyle w:val="a3"/>
              <w:rPr>
                <w:rFonts w:eastAsia="Times New Roman"/>
                <w:sz w:val="22"/>
                <w:szCs w:val="22"/>
              </w:rPr>
            </w:pPr>
            <w:r w:rsidRPr="00D454F7">
              <w:rPr>
                <w:rFonts w:eastAsia="Times New Roman"/>
                <w:sz w:val="22"/>
                <w:szCs w:val="22"/>
              </w:rPr>
              <w:t>Перспективная начальная школа.</w:t>
            </w:r>
          </w:p>
          <w:p w:rsidR="00D454F7" w:rsidRPr="00D454F7" w:rsidRDefault="00D454F7" w:rsidP="00D454F7">
            <w:pPr>
              <w:pStyle w:val="a3"/>
              <w:rPr>
                <w:rFonts w:eastAsia="Times New Roman"/>
                <w:sz w:val="22"/>
                <w:szCs w:val="22"/>
              </w:rPr>
            </w:pPr>
            <w:r w:rsidRPr="00D454F7">
              <w:rPr>
                <w:rFonts w:eastAsia="Times New Roman"/>
                <w:sz w:val="22"/>
                <w:szCs w:val="22"/>
              </w:rPr>
              <w:t>Программы по учебным предметам. 1-4</w:t>
            </w:r>
          </w:p>
          <w:p w:rsidR="00D454F7" w:rsidRPr="00D454F7" w:rsidRDefault="00D454F7" w:rsidP="00D454F7">
            <w:pPr>
              <w:pStyle w:val="a3"/>
              <w:rPr>
                <w:rFonts w:eastAsia="Times New Roman"/>
                <w:sz w:val="22"/>
                <w:szCs w:val="22"/>
              </w:rPr>
            </w:pPr>
            <w:r w:rsidRPr="00D454F7">
              <w:rPr>
                <w:rFonts w:eastAsia="Times New Roman"/>
                <w:sz w:val="22"/>
                <w:szCs w:val="22"/>
              </w:rPr>
              <w:t>классы</w:t>
            </w:r>
            <w:proofErr w:type="gramStart"/>
            <w:r w:rsidRPr="00D454F7">
              <w:rPr>
                <w:rFonts w:eastAsia="Times New Roman"/>
                <w:sz w:val="22"/>
                <w:szCs w:val="22"/>
              </w:rPr>
              <w:t>.</w:t>
            </w:r>
            <w:proofErr w:type="gramEnd"/>
            <w:r w:rsidRPr="00D454F7">
              <w:rPr>
                <w:rFonts w:eastAsia="Times New Roman"/>
                <w:sz w:val="22"/>
                <w:szCs w:val="22"/>
              </w:rPr>
              <w:t>/</w:t>
            </w:r>
            <w:proofErr w:type="gramStart"/>
            <w:r w:rsidRPr="00D454F7">
              <w:rPr>
                <w:rFonts w:eastAsia="Times New Roman"/>
                <w:sz w:val="22"/>
                <w:szCs w:val="22"/>
              </w:rPr>
              <w:t>с</w:t>
            </w:r>
            <w:proofErr w:type="gramEnd"/>
            <w:r w:rsidRPr="00D454F7">
              <w:rPr>
                <w:rFonts w:eastAsia="Times New Roman"/>
                <w:sz w:val="22"/>
                <w:szCs w:val="22"/>
              </w:rPr>
              <w:t xml:space="preserve">ост. Р.Г. </w:t>
            </w:r>
            <w:proofErr w:type="spellStart"/>
            <w:r w:rsidRPr="00D454F7">
              <w:rPr>
                <w:rFonts w:eastAsia="Times New Roman"/>
                <w:sz w:val="22"/>
                <w:szCs w:val="22"/>
              </w:rPr>
              <w:t>Чуракова</w:t>
            </w:r>
            <w:proofErr w:type="spellEnd"/>
            <w:r w:rsidRPr="00D454F7">
              <w:rPr>
                <w:rFonts w:eastAsia="Times New Roman"/>
                <w:sz w:val="22"/>
                <w:szCs w:val="22"/>
              </w:rPr>
              <w:t>.</w:t>
            </w:r>
          </w:p>
          <w:p w:rsidR="00D454F7" w:rsidRPr="00604F97" w:rsidRDefault="00D454F7" w:rsidP="00D454F7">
            <w:pPr>
              <w:pStyle w:val="a3"/>
              <w:rPr>
                <w:rFonts w:ascii="yandex-sans" w:eastAsia="Times New Roman" w:hAnsi="yandex-sans"/>
              </w:rPr>
            </w:pPr>
            <w:proofErr w:type="spellStart"/>
            <w:r w:rsidRPr="00D454F7">
              <w:rPr>
                <w:rFonts w:eastAsia="Times New Roman"/>
                <w:sz w:val="22"/>
                <w:szCs w:val="22"/>
              </w:rPr>
              <w:t>М.:Академкнига</w:t>
            </w:r>
            <w:proofErr w:type="spellEnd"/>
            <w:r w:rsidRPr="00D454F7">
              <w:rPr>
                <w:rFonts w:eastAsia="Times New Roman"/>
                <w:sz w:val="22"/>
                <w:szCs w:val="22"/>
              </w:rPr>
              <w:t xml:space="preserve">/учебник, 2016 Т.В. </w:t>
            </w:r>
            <w:proofErr w:type="spellStart"/>
            <w:r w:rsidRPr="00D454F7">
              <w:rPr>
                <w:rFonts w:eastAsia="Times New Roman"/>
                <w:sz w:val="22"/>
                <w:szCs w:val="22"/>
              </w:rPr>
              <w:t>Челышева</w:t>
            </w:r>
            <w:proofErr w:type="spellEnd"/>
            <w:r w:rsidRPr="00D454F7">
              <w:rPr>
                <w:rFonts w:eastAsia="Times New Roman"/>
                <w:sz w:val="22"/>
                <w:szCs w:val="22"/>
              </w:rPr>
              <w:t>, В.В. Кузнецова Программа</w:t>
            </w:r>
            <w:r w:rsidRPr="00604F97">
              <w:rPr>
                <w:rFonts w:ascii="yandex-sans" w:eastAsia="Times New Roman" w:hAnsi="yandex-sans"/>
              </w:rPr>
              <w:t xml:space="preserve"> по музыке М.: </w:t>
            </w:r>
            <w:proofErr w:type="spellStart"/>
            <w:r w:rsidRPr="00604F97">
              <w:rPr>
                <w:rFonts w:ascii="yandex-sans" w:eastAsia="Times New Roman" w:hAnsi="yandex-sans"/>
              </w:rPr>
              <w:t>Академкнига</w:t>
            </w:r>
            <w:proofErr w:type="spellEnd"/>
            <w:r w:rsidRPr="00604F97">
              <w:rPr>
                <w:rFonts w:ascii="yandex-sans" w:eastAsia="Times New Roman" w:hAnsi="yandex-sans"/>
              </w:rPr>
              <w:t>/учебник, 2016</w:t>
            </w:r>
          </w:p>
          <w:p w:rsidR="00D454F7" w:rsidRPr="00604F97" w:rsidRDefault="00D454F7" w:rsidP="00D454F7">
            <w:pPr>
              <w:shd w:val="clear" w:color="auto" w:fill="FFFFFF"/>
              <w:rPr>
                <w:rFonts w:ascii="yandex-sans" w:eastAsia="Times New Roman" w:hAnsi="yandex-sans"/>
                <w:color w:val="000000"/>
                <w:sz w:val="26"/>
                <w:szCs w:val="26"/>
              </w:rPr>
            </w:pPr>
          </w:p>
          <w:p w:rsidR="00D454F7" w:rsidRPr="00D454F7" w:rsidRDefault="00D454F7" w:rsidP="00D454F7">
            <w:pPr>
              <w:pStyle w:val="a3"/>
              <w:rPr>
                <w:rFonts w:eastAsia="Times New Roman"/>
                <w:sz w:val="22"/>
                <w:szCs w:val="22"/>
              </w:rPr>
            </w:pPr>
          </w:p>
        </w:tc>
        <w:tc>
          <w:tcPr>
            <w:tcW w:w="3119" w:type="dxa"/>
            <w:shd w:val="clear" w:color="auto" w:fill="auto"/>
          </w:tcPr>
          <w:p w:rsidR="00D454F7" w:rsidRPr="00D454F7" w:rsidRDefault="00D454F7" w:rsidP="00D454F7">
            <w:pPr>
              <w:pStyle w:val="a3"/>
              <w:rPr>
                <w:rFonts w:eastAsia="Times New Roman"/>
                <w:sz w:val="22"/>
                <w:szCs w:val="22"/>
              </w:rPr>
            </w:pPr>
            <w:r w:rsidRPr="00D454F7">
              <w:rPr>
                <w:rFonts w:eastAsia="Times New Roman"/>
                <w:sz w:val="22"/>
                <w:szCs w:val="22"/>
              </w:rPr>
              <w:t xml:space="preserve">Т.В. </w:t>
            </w:r>
            <w:proofErr w:type="spellStart"/>
            <w:r w:rsidRPr="00D454F7">
              <w:rPr>
                <w:rFonts w:eastAsia="Times New Roman"/>
                <w:sz w:val="22"/>
                <w:szCs w:val="22"/>
              </w:rPr>
              <w:t>Челышева</w:t>
            </w:r>
            <w:proofErr w:type="spellEnd"/>
            <w:r w:rsidRPr="00D454F7">
              <w:rPr>
                <w:rFonts w:eastAsia="Times New Roman"/>
                <w:sz w:val="22"/>
                <w:szCs w:val="22"/>
              </w:rPr>
              <w:t>., В.В. Кузнецова. Музыка.</w:t>
            </w:r>
          </w:p>
          <w:p w:rsidR="00D454F7" w:rsidRPr="00D454F7" w:rsidRDefault="00D454F7" w:rsidP="00D454F7">
            <w:pPr>
              <w:pStyle w:val="a3"/>
              <w:rPr>
                <w:rFonts w:eastAsia="Times New Roman"/>
                <w:sz w:val="22"/>
                <w:szCs w:val="22"/>
              </w:rPr>
            </w:pPr>
            <w:r w:rsidRPr="00D454F7">
              <w:rPr>
                <w:rFonts w:eastAsia="Times New Roman"/>
                <w:sz w:val="22"/>
                <w:szCs w:val="22"/>
              </w:rPr>
              <w:t>2 класс</w:t>
            </w:r>
            <w:proofErr w:type="gramStart"/>
            <w:r w:rsidRPr="00D454F7">
              <w:rPr>
                <w:rFonts w:eastAsia="Times New Roman"/>
                <w:sz w:val="22"/>
                <w:szCs w:val="22"/>
              </w:rPr>
              <w:t xml:space="preserve"> :</w:t>
            </w:r>
            <w:proofErr w:type="gramEnd"/>
            <w:r w:rsidRPr="00D454F7">
              <w:rPr>
                <w:rFonts w:eastAsia="Times New Roman"/>
                <w:sz w:val="22"/>
                <w:szCs w:val="22"/>
              </w:rPr>
              <w:t xml:space="preserve"> учебник / Т.В. </w:t>
            </w:r>
            <w:proofErr w:type="spellStart"/>
            <w:r w:rsidRPr="00D454F7">
              <w:rPr>
                <w:rFonts w:eastAsia="Times New Roman"/>
                <w:sz w:val="22"/>
                <w:szCs w:val="22"/>
              </w:rPr>
              <w:t>Челышева</w:t>
            </w:r>
            <w:proofErr w:type="spellEnd"/>
            <w:r w:rsidRPr="00D454F7">
              <w:rPr>
                <w:rFonts w:eastAsia="Times New Roman"/>
                <w:sz w:val="22"/>
                <w:szCs w:val="22"/>
              </w:rPr>
              <w:t>,</w:t>
            </w:r>
          </w:p>
          <w:p w:rsidR="00D454F7" w:rsidRPr="00D454F7" w:rsidRDefault="00D454F7" w:rsidP="00D454F7">
            <w:pPr>
              <w:pStyle w:val="a3"/>
              <w:rPr>
                <w:rFonts w:eastAsia="Times New Roman"/>
                <w:sz w:val="22"/>
                <w:szCs w:val="22"/>
              </w:rPr>
            </w:pPr>
            <w:r w:rsidRPr="00D454F7">
              <w:rPr>
                <w:rFonts w:eastAsia="Times New Roman"/>
                <w:sz w:val="22"/>
                <w:szCs w:val="22"/>
              </w:rPr>
              <w:t xml:space="preserve">В.В.Кузнецова. - М.: </w:t>
            </w:r>
            <w:proofErr w:type="spellStart"/>
            <w:r w:rsidRPr="00D454F7">
              <w:rPr>
                <w:rFonts w:eastAsia="Times New Roman"/>
                <w:sz w:val="22"/>
                <w:szCs w:val="22"/>
              </w:rPr>
              <w:t>Академкнига</w:t>
            </w:r>
            <w:proofErr w:type="spellEnd"/>
            <w:r w:rsidRPr="00D454F7">
              <w:rPr>
                <w:rFonts w:eastAsia="Times New Roman"/>
                <w:sz w:val="22"/>
                <w:szCs w:val="22"/>
              </w:rPr>
              <w:t xml:space="preserve"> /</w:t>
            </w:r>
          </w:p>
          <w:p w:rsidR="00D454F7" w:rsidRPr="00D454F7" w:rsidRDefault="00D454F7" w:rsidP="00D454F7">
            <w:pPr>
              <w:pStyle w:val="a3"/>
              <w:rPr>
                <w:rFonts w:eastAsia="Times New Roman"/>
                <w:sz w:val="22"/>
                <w:szCs w:val="22"/>
              </w:rPr>
            </w:pPr>
            <w:r w:rsidRPr="00D454F7">
              <w:rPr>
                <w:rFonts w:eastAsia="Times New Roman"/>
                <w:sz w:val="22"/>
                <w:szCs w:val="22"/>
              </w:rPr>
              <w:t>Учебник, 2013-2017.</w:t>
            </w:r>
          </w:p>
          <w:p w:rsidR="00D454F7" w:rsidRPr="00D454F7" w:rsidRDefault="002B3A53" w:rsidP="00D454F7">
            <w:pPr>
              <w:pStyle w:val="a3"/>
              <w:rPr>
                <w:rFonts w:eastAsia="Times New Roman"/>
                <w:sz w:val="22"/>
                <w:szCs w:val="22"/>
              </w:rPr>
            </w:pPr>
            <w:hyperlink r:id="rId6" w:history="1">
              <w:r w:rsidR="00D454F7" w:rsidRPr="00191B2B">
                <w:rPr>
                  <w:rStyle w:val="a5"/>
                  <w:rFonts w:eastAsia="Times New Roman"/>
                  <w:sz w:val="22"/>
                  <w:szCs w:val="22"/>
                </w:rPr>
                <w:t>http://www.akademkniga.ru/catalog/15/1212/</w:t>
              </w:r>
            </w:hyperlink>
          </w:p>
        </w:tc>
      </w:tr>
      <w:tr w:rsidR="00D454F7" w:rsidRPr="00683B6D" w:rsidTr="00D921BF">
        <w:trPr>
          <w:cantSplit/>
          <w:trHeight w:val="2313"/>
          <w:jc w:val="center"/>
        </w:trPr>
        <w:tc>
          <w:tcPr>
            <w:tcW w:w="1702" w:type="dxa"/>
            <w:shd w:val="clear" w:color="auto" w:fill="auto"/>
          </w:tcPr>
          <w:p w:rsidR="00D454F7" w:rsidRDefault="00D454F7" w:rsidP="00D454F7">
            <w:pPr>
              <w:tabs>
                <w:tab w:val="left" w:pos="142"/>
              </w:tabs>
              <w:spacing w:line="100" w:lineRule="atLeast"/>
              <w:ind w:left="142"/>
              <w:rPr>
                <w:bCs/>
              </w:rPr>
            </w:pPr>
          </w:p>
        </w:tc>
        <w:tc>
          <w:tcPr>
            <w:tcW w:w="708" w:type="dxa"/>
            <w:shd w:val="clear" w:color="auto" w:fill="auto"/>
          </w:tcPr>
          <w:p w:rsidR="00D454F7" w:rsidRDefault="00D454F7" w:rsidP="00D454F7">
            <w:pPr>
              <w:tabs>
                <w:tab w:val="left" w:pos="142"/>
              </w:tabs>
              <w:spacing w:line="100" w:lineRule="atLeast"/>
              <w:ind w:left="142"/>
              <w:jc w:val="center"/>
            </w:pPr>
            <w:r>
              <w:t>3</w:t>
            </w:r>
          </w:p>
        </w:tc>
        <w:tc>
          <w:tcPr>
            <w:tcW w:w="5070" w:type="dxa"/>
            <w:shd w:val="clear" w:color="auto" w:fill="auto"/>
          </w:tcPr>
          <w:p w:rsidR="00D454F7" w:rsidRPr="00D454F7" w:rsidRDefault="00D454F7" w:rsidP="00D454F7">
            <w:pPr>
              <w:pStyle w:val="a3"/>
              <w:rPr>
                <w:rFonts w:eastAsia="Times New Roman"/>
                <w:sz w:val="22"/>
                <w:szCs w:val="22"/>
              </w:rPr>
            </w:pPr>
            <w:r w:rsidRPr="00D454F7">
              <w:rPr>
                <w:rFonts w:eastAsia="Times New Roman"/>
                <w:sz w:val="22"/>
                <w:szCs w:val="22"/>
              </w:rPr>
              <w:t>Перспективная начальная школа.</w:t>
            </w:r>
          </w:p>
          <w:p w:rsidR="00D454F7" w:rsidRPr="00D454F7" w:rsidRDefault="00D454F7" w:rsidP="00D454F7">
            <w:pPr>
              <w:pStyle w:val="a3"/>
              <w:rPr>
                <w:rFonts w:eastAsia="Times New Roman"/>
                <w:sz w:val="22"/>
                <w:szCs w:val="22"/>
              </w:rPr>
            </w:pPr>
            <w:r w:rsidRPr="00D454F7">
              <w:rPr>
                <w:rFonts w:eastAsia="Times New Roman"/>
                <w:sz w:val="22"/>
                <w:szCs w:val="22"/>
              </w:rPr>
              <w:t>Программы по учебным предметам. 1-4</w:t>
            </w:r>
          </w:p>
          <w:p w:rsidR="00D454F7" w:rsidRPr="00D454F7" w:rsidRDefault="00D454F7" w:rsidP="00D454F7">
            <w:pPr>
              <w:pStyle w:val="a3"/>
              <w:rPr>
                <w:rFonts w:eastAsia="Times New Roman"/>
                <w:sz w:val="22"/>
                <w:szCs w:val="22"/>
              </w:rPr>
            </w:pPr>
            <w:r w:rsidRPr="00D454F7">
              <w:rPr>
                <w:rFonts w:eastAsia="Times New Roman"/>
                <w:sz w:val="22"/>
                <w:szCs w:val="22"/>
              </w:rPr>
              <w:t>классы</w:t>
            </w:r>
            <w:proofErr w:type="gramStart"/>
            <w:r w:rsidRPr="00D454F7">
              <w:rPr>
                <w:rFonts w:eastAsia="Times New Roman"/>
                <w:sz w:val="22"/>
                <w:szCs w:val="22"/>
              </w:rPr>
              <w:t>.</w:t>
            </w:r>
            <w:proofErr w:type="gramEnd"/>
            <w:r w:rsidRPr="00D454F7">
              <w:rPr>
                <w:rFonts w:eastAsia="Times New Roman"/>
                <w:sz w:val="22"/>
                <w:szCs w:val="22"/>
              </w:rPr>
              <w:t>/</w:t>
            </w:r>
            <w:proofErr w:type="gramStart"/>
            <w:r w:rsidRPr="00D454F7">
              <w:rPr>
                <w:rFonts w:eastAsia="Times New Roman"/>
                <w:sz w:val="22"/>
                <w:szCs w:val="22"/>
              </w:rPr>
              <w:t>с</w:t>
            </w:r>
            <w:proofErr w:type="gramEnd"/>
            <w:r w:rsidRPr="00D454F7">
              <w:rPr>
                <w:rFonts w:eastAsia="Times New Roman"/>
                <w:sz w:val="22"/>
                <w:szCs w:val="22"/>
              </w:rPr>
              <w:t xml:space="preserve">ост. Р.Г. </w:t>
            </w:r>
            <w:proofErr w:type="spellStart"/>
            <w:r w:rsidRPr="00D454F7">
              <w:rPr>
                <w:rFonts w:eastAsia="Times New Roman"/>
                <w:sz w:val="22"/>
                <w:szCs w:val="22"/>
              </w:rPr>
              <w:t>Чуракова</w:t>
            </w:r>
            <w:proofErr w:type="spellEnd"/>
            <w:r w:rsidRPr="00D454F7">
              <w:rPr>
                <w:rFonts w:eastAsia="Times New Roman"/>
                <w:sz w:val="22"/>
                <w:szCs w:val="22"/>
              </w:rPr>
              <w:t>.</w:t>
            </w:r>
          </w:p>
          <w:p w:rsidR="00D454F7" w:rsidRPr="00604F97" w:rsidRDefault="00D454F7" w:rsidP="00D454F7">
            <w:pPr>
              <w:pStyle w:val="a3"/>
              <w:rPr>
                <w:rFonts w:ascii="yandex-sans" w:eastAsia="Times New Roman" w:hAnsi="yandex-sans"/>
              </w:rPr>
            </w:pPr>
            <w:proofErr w:type="spellStart"/>
            <w:r w:rsidRPr="00D454F7">
              <w:rPr>
                <w:rFonts w:eastAsia="Times New Roman"/>
                <w:sz w:val="22"/>
                <w:szCs w:val="22"/>
              </w:rPr>
              <w:t>М.:Академкнига</w:t>
            </w:r>
            <w:proofErr w:type="spellEnd"/>
            <w:r w:rsidRPr="00D454F7">
              <w:rPr>
                <w:rFonts w:eastAsia="Times New Roman"/>
                <w:sz w:val="22"/>
                <w:szCs w:val="22"/>
              </w:rPr>
              <w:t xml:space="preserve">/учебник, 2016 Т.В. </w:t>
            </w:r>
            <w:proofErr w:type="spellStart"/>
            <w:r w:rsidRPr="00D454F7">
              <w:rPr>
                <w:rFonts w:eastAsia="Times New Roman"/>
                <w:sz w:val="22"/>
                <w:szCs w:val="22"/>
              </w:rPr>
              <w:t>Челышева</w:t>
            </w:r>
            <w:proofErr w:type="spellEnd"/>
            <w:r w:rsidRPr="00D454F7">
              <w:rPr>
                <w:rFonts w:eastAsia="Times New Roman"/>
                <w:sz w:val="22"/>
                <w:szCs w:val="22"/>
              </w:rPr>
              <w:t>, В.В. Кузнецова Программа</w:t>
            </w:r>
            <w:r w:rsidRPr="00604F97">
              <w:rPr>
                <w:rFonts w:ascii="yandex-sans" w:eastAsia="Times New Roman" w:hAnsi="yandex-sans"/>
              </w:rPr>
              <w:t xml:space="preserve"> по музыке М.: </w:t>
            </w:r>
            <w:proofErr w:type="spellStart"/>
            <w:r w:rsidRPr="00604F97">
              <w:rPr>
                <w:rFonts w:ascii="yandex-sans" w:eastAsia="Times New Roman" w:hAnsi="yandex-sans"/>
              </w:rPr>
              <w:t>Академкнига</w:t>
            </w:r>
            <w:proofErr w:type="spellEnd"/>
            <w:r w:rsidRPr="00604F97">
              <w:rPr>
                <w:rFonts w:ascii="yandex-sans" w:eastAsia="Times New Roman" w:hAnsi="yandex-sans"/>
              </w:rPr>
              <w:t>/учебник, 2016</w:t>
            </w:r>
          </w:p>
          <w:p w:rsidR="00D454F7" w:rsidRPr="00D454F7" w:rsidRDefault="00D454F7" w:rsidP="00D454F7">
            <w:pPr>
              <w:pStyle w:val="a3"/>
              <w:rPr>
                <w:rFonts w:eastAsia="Times New Roman"/>
                <w:sz w:val="22"/>
                <w:szCs w:val="22"/>
              </w:rPr>
            </w:pPr>
          </w:p>
        </w:tc>
        <w:tc>
          <w:tcPr>
            <w:tcW w:w="3119" w:type="dxa"/>
            <w:shd w:val="clear" w:color="auto" w:fill="auto"/>
          </w:tcPr>
          <w:p w:rsidR="00D454F7" w:rsidRPr="00D454F7" w:rsidRDefault="00D454F7" w:rsidP="00D454F7">
            <w:pPr>
              <w:pStyle w:val="a3"/>
              <w:rPr>
                <w:rFonts w:eastAsia="Times New Roman"/>
                <w:sz w:val="22"/>
                <w:szCs w:val="22"/>
              </w:rPr>
            </w:pPr>
            <w:r w:rsidRPr="00D454F7">
              <w:rPr>
                <w:rFonts w:eastAsia="Times New Roman"/>
                <w:sz w:val="22"/>
                <w:szCs w:val="22"/>
              </w:rPr>
              <w:t xml:space="preserve">Т.В. </w:t>
            </w:r>
            <w:proofErr w:type="spellStart"/>
            <w:r w:rsidRPr="00D454F7">
              <w:rPr>
                <w:rFonts w:eastAsia="Times New Roman"/>
                <w:sz w:val="22"/>
                <w:szCs w:val="22"/>
              </w:rPr>
              <w:t>Челышева</w:t>
            </w:r>
            <w:proofErr w:type="spellEnd"/>
            <w:r w:rsidRPr="00D454F7">
              <w:rPr>
                <w:rFonts w:eastAsia="Times New Roman"/>
                <w:sz w:val="22"/>
                <w:szCs w:val="22"/>
              </w:rPr>
              <w:t>., В.В. Кузнецова.</w:t>
            </w:r>
          </w:p>
          <w:p w:rsidR="00D454F7" w:rsidRPr="00D454F7" w:rsidRDefault="00D454F7" w:rsidP="00D454F7">
            <w:pPr>
              <w:pStyle w:val="a3"/>
              <w:rPr>
                <w:rFonts w:eastAsia="Times New Roman"/>
                <w:sz w:val="22"/>
                <w:szCs w:val="22"/>
              </w:rPr>
            </w:pPr>
            <w:r w:rsidRPr="00D454F7">
              <w:rPr>
                <w:rFonts w:eastAsia="Times New Roman"/>
                <w:sz w:val="22"/>
                <w:szCs w:val="22"/>
              </w:rPr>
              <w:t>Музыка. 3 класс</w:t>
            </w:r>
            <w:proofErr w:type="gramStart"/>
            <w:r w:rsidRPr="00D454F7">
              <w:rPr>
                <w:rFonts w:eastAsia="Times New Roman"/>
                <w:sz w:val="22"/>
                <w:szCs w:val="22"/>
              </w:rPr>
              <w:t xml:space="preserve"> :</w:t>
            </w:r>
            <w:proofErr w:type="gramEnd"/>
            <w:r w:rsidRPr="00D454F7">
              <w:rPr>
                <w:rFonts w:eastAsia="Times New Roman"/>
                <w:sz w:val="22"/>
                <w:szCs w:val="22"/>
              </w:rPr>
              <w:t xml:space="preserve"> учебник / Т.В. </w:t>
            </w:r>
            <w:proofErr w:type="spellStart"/>
            <w:r w:rsidRPr="00D454F7">
              <w:rPr>
                <w:rFonts w:eastAsia="Times New Roman"/>
                <w:sz w:val="22"/>
                <w:szCs w:val="22"/>
              </w:rPr>
              <w:t>Челышева</w:t>
            </w:r>
            <w:proofErr w:type="spellEnd"/>
            <w:r w:rsidRPr="00D454F7">
              <w:rPr>
                <w:rFonts w:eastAsia="Times New Roman"/>
                <w:sz w:val="22"/>
                <w:szCs w:val="22"/>
              </w:rPr>
              <w:t>,</w:t>
            </w:r>
          </w:p>
          <w:p w:rsidR="00D454F7" w:rsidRPr="00D454F7" w:rsidRDefault="00D454F7" w:rsidP="00D454F7">
            <w:pPr>
              <w:pStyle w:val="a3"/>
              <w:rPr>
                <w:rFonts w:eastAsia="Times New Roman"/>
                <w:sz w:val="22"/>
                <w:szCs w:val="22"/>
              </w:rPr>
            </w:pPr>
            <w:r w:rsidRPr="00D454F7">
              <w:rPr>
                <w:rFonts w:eastAsia="Times New Roman"/>
                <w:sz w:val="22"/>
                <w:szCs w:val="22"/>
              </w:rPr>
              <w:t>В.В.Кузнецова. - М.:</w:t>
            </w:r>
          </w:p>
          <w:p w:rsidR="00D454F7" w:rsidRPr="00D454F7" w:rsidRDefault="00D454F7" w:rsidP="00D454F7">
            <w:pPr>
              <w:pStyle w:val="a3"/>
              <w:rPr>
                <w:rFonts w:eastAsia="Times New Roman"/>
                <w:sz w:val="22"/>
                <w:szCs w:val="22"/>
              </w:rPr>
            </w:pPr>
            <w:proofErr w:type="spellStart"/>
            <w:r w:rsidRPr="00D454F7">
              <w:rPr>
                <w:rFonts w:eastAsia="Times New Roman"/>
                <w:sz w:val="22"/>
                <w:szCs w:val="22"/>
              </w:rPr>
              <w:t>Академкнига</w:t>
            </w:r>
            <w:proofErr w:type="spellEnd"/>
            <w:r w:rsidRPr="00D454F7">
              <w:rPr>
                <w:rFonts w:eastAsia="Times New Roman"/>
                <w:sz w:val="22"/>
                <w:szCs w:val="22"/>
              </w:rPr>
              <w:t xml:space="preserve"> / Учебник, 2013-2017.</w:t>
            </w:r>
          </w:p>
          <w:p w:rsidR="00D454F7" w:rsidRPr="00D454F7" w:rsidRDefault="00D454F7" w:rsidP="00D454F7">
            <w:pPr>
              <w:pStyle w:val="a3"/>
              <w:rPr>
                <w:rFonts w:eastAsia="Times New Roman"/>
                <w:sz w:val="22"/>
                <w:szCs w:val="22"/>
              </w:rPr>
            </w:pPr>
            <w:r w:rsidRPr="00D454F7">
              <w:rPr>
                <w:rFonts w:eastAsia="Times New Roman"/>
                <w:sz w:val="22"/>
                <w:szCs w:val="22"/>
              </w:rPr>
              <w:t>http://www.akademkniga.ru/catalo</w:t>
            </w:r>
          </w:p>
          <w:p w:rsidR="00D454F7" w:rsidRPr="00D454F7" w:rsidRDefault="00D454F7" w:rsidP="00D454F7">
            <w:pPr>
              <w:pStyle w:val="a3"/>
              <w:rPr>
                <w:rFonts w:eastAsia="Times New Roman"/>
                <w:sz w:val="22"/>
                <w:szCs w:val="22"/>
              </w:rPr>
            </w:pPr>
            <w:proofErr w:type="spellStart"/>
            <w:r w:rsidRPr="00D454F7">
              <w:rPr>
                <w:rFonts w:eastAsia="Times New Roman"/>
                <w:sz w:val="22"/>
                <w:szCs w:val="22"/>
              </w:rPr>
              <w:t>g</w:t>
            </w:r>
            <w:proofErr w:type="spellEnd"/>
            <w:r w:rsidRPr="00D454F7">
              <w:rPr>
                <w:rFonts w:eastAsia="Times New Roman"/>
                <w:sz w:val="22"/>
                <w:szCs w:val="22"/>
              </w:rPr>
              <w:t>/15/1309/</w:t>
            </w:r>
          </w:p>
        </w:tc>
      </w:tr>
      <w:tr w:rsidR="00D454F7" w:rsidRPr="00683B6D" w:rsidTr="00D921BF">
        <w:trPr>
          <w:cantSplit/>
          <w:trHeight w:val="2313"/>
          <w:jc w:val="center"/>
        </w:trPr>
        <w:tc>
          <w:tcPr>
            <w:tcW w:w="1702" w:type="dxa"/>
            <w:shd w:val="clear" w:color="auto" w:fill="auto"/>
          </w:tcPr>
          <w:p w:rsidR="00D454F7" w:rsidRDefault="00D454F7" w:rsidP="00D454F7">
            <w:pPr>
              <w:tabs>
                <w:tab w:val="left" w:pos="142"/>
              </w:tabs>
              <w:spacing w:line="100" w:lineRule="atLeast"/>
              <w:ind w:left="142"/>
              <w:rPr>
                <w:bCs/>
              </w:rPr>
            </w:pPr>
            <w:r>
              <w:rPr>
                <w:bCs/>
              </w:rPr>
              <w:t>Изобразительное искусство</w:t>
            </w:r>
          </w:p>
        </w:tc>
        <w:tc>
          <w:tcPr>
            <w:tcW w:w="708" w:type="dxa"/>
            <w:shd w:val="clear" w:color="auto" w:fill="auto"/>
          </w:tcPr>
          <w:p w:rsidR="00D454F7" w:rsidRDefault="00D454F7" w:rsidP="00D454F7">
            <w:pPr>
              <w:tabs>
                <w:tab w:val="left" w:pos="142"/>
              </w:tabs>
              <w:spacing w:line="100" w:lineRule="atLeast"/>
              <w:ind w:left="142"/>
              <w:jc w:val="center"/>
            </w:pPr>
            <w:r>
              <w:t>1</w:t>
            </w:r>
          </w:p>
        </w:tc>
        <w:tc>
          <w:tcPr>
            <w:tcW w:w="5070" w:type="dxa"/>
            <w:shd w:val="clear" w:color="auto" w:fill="auto"/>
          </w:tcPr>
          <w:p w:rsidR="003A3411" w:rsidRPr="00D454F7" w:rsidRDefault="003A3411" w:rsidP="003A3411">
            <w:pPr>
              <w:pStyle w:val="a3"/>
              <w:rPr>
                <w:rFonts w:eastAsia="Times New Roman"/>
                <w:sz w:val="22"/>
                <w:szCs w:val="22"/>
              </w:rPr>
            </w:pPr>
            <w:r w:rsidRPr="00D454F7">
              <w:rPr>
                <w:rFonts w:eastAsia="Times New Roman"/>
                <w:sz w:val="22"/>
                <w:szCs w:val="22"/>
              </w:rPr>
              <w:t>Образовательная система</w:t>
            </w:r>
            <w:proofErr w:type="gramStart"/>
            <w:r w:rsidRPr="00D454F7">
              <w:rPr>
                <w:rFonts w:eastAsia="Times New Roman"/>
                <w:sz w:val="22"/>
                <w:szCs w:val="22"/>
              </w:rPr>
              <w:t>«Ш</w:t>
            </w:r>
            <w:proofErr w:type="gramEnd"/>
            <w:r w:rsidRPr="00D454F7">
              <w:rPr>
                <w:rFonts w:eastAsia="Times New Roman"/>
                <w:sz w:val="22"/>
                <w:szCs w:val="22"/>
              </w:rPr>
              <w:t>кола России».</w:t>
            </w:r>
          </w:p>
          <w:p w:rsidR="003A3411" w:rsidRPr="00D454F7" w:rsidRDefault="003A3411" w:rsidP="003A3411">
            <w:pPr>
              <w:pStyle w:val="a3"/>
              <w:rPr>
                <w:rFonts w:eastAsia="Times New Roman"/>
                <w:sz w:val="22"/>
                <w:szCs w:val="22"/>
              </w:rPr>
            </w:pPr>
            <w:r w:rsidRPr="00D454F7">
              <w:rPr>
                <w:rFonts w:eastAsia="Times New Roman"/>
                <w:sz w:val="22"/>
                <w:szCs w:val="22"/>
              </w:rPr>
              <w:t>Федеральный государственный образовательный стандарт.</w:t>
            </w:r>
          </w:p>
          <w:p w:rsidR="003A3411" w:rsidRPr="00D454F7" w:rsidRDefault="003A3411" w:rsidP="003A3411">
            <w:pPr>
              <w:pStyle w:val="a3"/>
              <w:rPr>
                <w:rFonts w:eastAsia="Times New Roman"/>
                <w:sz w:val="22"/>
                <w:szCs w:val="22"/>
              </w:rPr>
            </w:pPr>
            <w:r w:rsidRPr="00D454F7">
              <w:rPr>
                <w:rFonts w:eastAsia="Times New Roman"/>
                <w:sz w:val="22"/>
                <w:szCs w:val="22"/>
              </w:rPr>
              <w:t xml:space="preserve">Примерная основная образовательная программа. В 2-х книгах. </w:t>
            </w:r>
          </w:p>
          <w:p w:rsidR="003A3411" w:rsidRPr="00D454F7" w:rsidRDefault="003A3411" w:rsidP="003A3411">
            <w:pPr>
              <w:pStyle w:val="a3"/>
              <w:rPr>
                <w:rFonts w:eastAsia="Times New Roman"/>
                <w:sz w:val="22"/>
                <w:szCs w:val="22"/>
              </w:rPr>
            </w:pPr>
            <w:r w:rsidRPr="00D454F7">
              <w:rPr>
                <w:rFonts w:eastAsia="Times New Roman"/>
                <w:sz w:val="22"/>
                <w:szCs w:val="22"/>
              </w:rPr>
              <w:t>Программы</w:t>
            </w:r>
            <w:r w:rsidRPr="00D454F7">
              <w:rPr>
                <w:sz w:val="22"/>
                <w:szCs w:val="22"/>
              </w:rPr>
              <w:t xml:space="preserve"> </w:t>
            </w:r>
            <w:r w:rsidRPr="00D454F7">
              <w:rPr>
                <w:rFonts w:eastAsia="Times New Roman"/>
                <w:sz w:val="22"/>
                <w:szCs w:val="22"/>
              </w:rPr>
              <w:t>отдельных предметов</w:t>
            </w:r>
          </w:p>
          <w:p w:rsidR="003A3411" w:rsidRPr="00D454F7" w:rsidRDefault="003A3411" w:rsidP="003A3411">
            <w:pPr>
              <w:pStyle w:val="a3"/>
              <w:rPr>
                <w:rFonts w:eastAsia="Times New Roman"/>
                <w:sz w:val="22"/>
                <w:szCs w:val="22"/>
              </w:rPr>
            </w:pPr>
            <w:r w:rsidRPr="00D454F7">
              <w:rPr>
                <w:rFonts w:eastAsia="Times New Roman"/>
                <w:sz w:val="22"/>
                <w:szCs w:val="22"/>
              </w:rPr>
              <w:t xml:space="preserve"> (курсов) для </w:t>
            </w:r>
            <w:proofErr w:type="gramStart"/>
            <w:r w:rsidRPr="00D454F7">
              <w:rPr>
                <w:rFonts w:eastAsia="Times New Roman"/>
                <w:sz w:val="22"/>
                <w:szCs w:val="22"/>
              </w:rPr>
              <w:t>начальной</w:t>
            </w:r>
            <w:proofErr w:type="gramEnd"/>
          </w:p>
          <w:p w:rsidR="00D454F7" w:rsidRPr="00D454F7" w:rsidRDefault="003A3411" w:rsidP="003A3411">
            <w:pPr>
              <w:pStyle w:val="a3"/>
              <w:rPr>
                <w:rFonts w:eastAsia="Times New Roman"/>
                <w:sz w:val="22"/>
                <w:szCs w:val="22"/>
              </w:rPr>
            </w:pPr>
            <w:r w:rsidRPr="00D454F7">
              <w:rPr>
                <w:rFonts w:eastAsia="Times New Roman"/>
                <w:sz w:val="22"/>
                <w:szCs w:val="22"/>
              </w:rPr>
              <w:t xml:space="preserve">школы / [сост. Е.С. Савинов]. –4-е, </w:t>
            </w:r>
            <w:proofErr w:type="spellStart"/>
            <w:r w:rsidRPr="00D454F7">
              <w:rPr>
                <w:rFonts w:eastAsia="Times New Roman"/>
                <w:sz w:val="22"/>
                <w:szCs w:val="22"/>
              </w:rPr>
              <w:t>перераб</w:t>
            </w:r>
            <w:proofErr w:type="spellEnd"/>
            <w:proofErr w:type="gramStart"/>
            <w:r w:rsidRPr="00D454F7">
              <w:rPr>
                <w:rFonts w:eastAsia="Times New Roman"/>
                <w:sz w:val="22"/>
                <w:szCs w:val="22"/>
              </w:rPr>
              <w:t xml:space="preserve">.. – </w:t>
            </w:r>
            <w:proofErr w:type="gramEnd"/>
            <w:r w:rsidRPr="00D454F7">
              <w:rPr>
                <w:rFonts w:eastAsia="Times New Roman"/>
                <w:sz w:val="22"/>
                <w:szCs w:val="22"/>
              </w:rPr>
              <w:t>М.: Просвещение, 2018</w:t>
            </w:r>
          </w:p>
        </w:tc>
        <w:tc>
          <w:tcPr>
            <w:tcW w:w="3119" w:type="dxa"/>
            <w:shd w:val="clear" w:color="auto" w:fill="auto"/>
          </w:tcPr>
          <w:p w:rsidR="00AC1A6E" w:rsidRPr="00AC1A6E" w:rsidRDefault="00AC1A6E" w:rsidP="00AC1A6E">
            <w:pPr>
              <w:shd w:val="clear" w:color="auto" w:fill="FFFFFF"/>
              <w:spacing w:after="0" w:line="240" w:lineRule="auto"/>
              <w:rPr>
                <w:rFonts w:ascii="yandex-sans" w:eastAsia="Times New Roman" w:hAnsi="yandex-sans" w:cs="Times New Roman"/>
                <w:color w:val="000000"/>
                <w:sz w:val="23"/>
                <w:szCs w:val="23"/>
                <w:lang w:eastAsia="ru-RU"/>
              </w:rPr>
            </w:pPr>
            <w:r w:rsidRPr="00AC1A6E">
              <w:rPr>
                <w:rFonts w:ascii="yandex-sans" w:eastAsia="Times New Roman" w:hAnsi="yandex-sans" w:cs="Times New Roman"/>
                <w:color w:val="000000"/>
                <w:sz w:val="23"/>
                <w:szCs w:val="23"/>
                <w:lang w:eastAsia="ru-RU"/>
              </w:rPr>
              <w:t>Изобразительное искусство. Ты изображаешь, украшаешь</w:t>
            </w:r>
          </w:p>
          <w:p w:rsidR="00AC1A6E" w:rsidRPr="00AC1A6E" w:rsidRDefault="00AC1A6E" w:rsidP="00AC1A6E">
            <w:pPr>
              <w:shd w:val="clear" w:color="auto" w:fill="FFFFFF"/>
              <w:spacing w:after="0" w:line="240" w:lineRule="auto"/>
              <w:rPr>
                <w:rFonts w:ascii="yandex-sans" w:eastAsia="Times New Roman" w:hAnsi="yandex-sans" w:cs="Times New Roman"/>
                <w:color w:val="000000"/>
                <w:sz w:val="23"/>
                <w:szCs w:val="23"/>
                <w:lang w:eastAsia="ru-RU"/>
              </w:rPr>
            </w:pPr>
            <w:r w:rsidRPr="00AC1A6E">
              <w:rPr>
                <w:rFonts w:ascii="yandex-sans" w:eastAsia="Times New Roman" w:hAnsi="yandex-sans" w:cs="Times New Roman"/>
                <w:color w:val="000000"/>
                <w:sz w:val="23"/>
                <w:szCs w:val="23"/>
                <w:lang w:eastAsia="ru-RU"/>
              </w:rPr>
              <w:t xml:space="preserve">и строишь. 1 класс. Л. А. </w:t>
            </w:r>
            <w:proofErr w:type="spellStart"/>
            <w:r w:rsidRPr="00AC1A6E">
              <w:rPr>
                <w:rFonts w:ascii="yandex-sans" w:eastAsia="Times New Roman" w:hAnsi="yandex-sans" w:cs="Times New Roman"/>
                <w:color w:val="000000"/>
                <w:sz w:val="23"/>
                <w:szCs w:val="23"/>
                <w:lang w:eastAsia="ru-RU"/>
              </w:rPr>
              <w:t>Неменская</w:t>
            </w:r>
            <w:proofErr w:type="spellEnd"/>
            <w:r w:rsidRPr="00AC1A6E">
              <w:rPr>
                <w:rFonts w:ascii="yandex-sans" w:eastAsia="Times New Roman" w:hAnsi="yandex-sans" w:cs="Times New Roman"/>
                <w:color w:val="000000"/>
                <w:sz w:val="23"/>
                <w:szCs w:val="23"/>
                <w:lang w:eastAsia="ru-RU"/>
              </w:rPr>
              <w:t>.</w:t>
            </w:r>
          </w:p>
          <w:p w:rsidR="00AC1A6E" w:rsidRPr="00AC1A6E" w:rsidRDefault="00AC1A6E" w:rsidP="00AC1A6E">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М.: Просвещение, 2019</w:t>
            </w:r>
          </w:p>
          <w:p w:rsidR="00D454F7" w:rsidRPr="00D454F7" w:rsidRDefault="00D454F7" w:rsidP="00D454F7">
            <w:pPr>
              <w:pStyle w:val="a3"/>
              <w:rPr>
                <w:rFonts w:eastAsia="Times New Roman"/>
                <w:sz w:val="22"/>
                <w:szCs w:val="22"/>
              </w:rPr>
            </w:pPr>
          </w:p>
        </w:tc>
      </w:tr>
      <w:tr w:rsidR="00D454F7" w:rsidRPr="00683B6D" w:rsidTr="00D921BF">
        <w:trPr>
          <w:cantSplit/>
          <w:trHeight w:val="2313"/>
          <w:jc w:val="center"/>
        </w:trPr>
        <w:tc>
          <w:tcPr>
            <w:tcW w:w="1702" w:type="dxa"/>
            <w:shd w:val="clear" w:color="auto" w:fill="auto"/>
          </w:tcPr>
          <w:p w:rsidR="00D454F7" w:rsidRDefault="00D454F7" w:rsidP="00D454F7">
            <w:pPr>
              <w:tabs>
                <w:tab w:val="left" w:pos="142"/>
              </w:tabs>
              <w:spacing w:line="100" w:lineRule="atLeast"/>
              <w:ind w:left="142"/>
              <w:rPr>
                <w:bCs/>
              </w:rPr>
            </w:pPr>
          </w:p>
        </w:tc>
        <w:tc>
          <w:tcPr>
            <w:tcW w:w="708" w:type="dxa"/>
            <w:shd w:val="clear" w:color="auto" w:fill="auto"/>
          </w:tcPr>
          <w:p w:rsidR="00D454F7" w:rsidRDefault="00D454F7" w:rsidP="00D454F7">
            <w:pPr>
              <w:tabs>
                <w:tab w:val="left" w:pos="142"/>
              </w:tabs>
              <w:spacing w:line="100" w:lineRule="atLeast"/>
              <w:ind w:left="142"/>
              <w:jc w:val="center"/>
            </w:pPr>
            <w:r>
              <w:t>2</w:t>
            </w:r>
          </w:p>
        </w:tc>
        <w:tc>
          <w:tcPr>
            <w:tcW w:w="5070" w:type="dxa"/>
            <w:shd w:val="clear" w:color="auto" w:fill="auto"/>
          </w:tcPr>
          <w:p w:rsidR="00D454F7" w:rsidRPr="00D454F7" w:rsidRDefault="00D454F7" w:rsidP="00D454F7">
            <w:pPr>
              <w:pStyle w:val="a3"/>
              <w:rPr>
                <w:rFonts w:eastAsia="Times New Roman"/>
                <w:sz w:val="22"/>
                <w:szCs w:val="22"/>
              </w:rPr>
            </w:pPr>
            <w:r w:rsidRPr="00D454F7">
              <w:rPr>
                <w:rFonts w:eastAsia="Times New Roman"/>
                <w:sz w:val="22"/>
                <w:szCs w:val="22"/>
              </w:rPr>
              <w:t>Перспективная начальная школа. Программы по учебным предметам. 1-4</w:t>
            </w:r>
          </w:p>
          <w:p w:rsidR="00D454F7" w:rsidRPr="00D454F7" w:rsidRDefault="00D454F7" w:rsidP="00D454F7">
            <w:pPr>
              <w:pStyle w:val="a3"/>
              <w:rPr>
                <w:rFonts w:eastAsia="Times New Roman"/>
                <w:sz w:val="22"/>
                <w:szCs w:val="22"/>
              </w:rPr>
            </w:pPr>
            <w:r w:rsidRPr="00D454F7">
              <w:rPr>
                <w:rFonts w:eastAsia="Times New Roman"/>
                <w:sz w:val="22"/>
                <w:szCs w:val="22"/>
              </w:rPr>
              <w:t>классы</w:t>
            </w:r>
            <w:proofErr w:type="gramStart"/>
            <w:r w:rsidRPr="00D454F7">
              <w:rPr>
                <w:rFonts w:eastAsia="Times New Roman"/>
                <w:sz w:val="22"/>
                <w:szCs w:val="22"/>
              </w:rPr>
              <w:t>.</w:t>
            </w:r>
            <w:proofErr w:type="gramEnd"/>
            <w:r w:rsidRPr="00D454F7">
              <w:rPr>
                <w:rFonts w:eastAsia="Times New Roman"/>
                <w:sz w:val="22"/>
                <w:szCs w:val="22"/>
              </w:rPr>
              <w:t>/</w:t>
            </w:r>
            <w:proofErr w:type="gramStart"/>
            <w:r w:rsidRPr="00D454F7">
              <w:rPr>
                <w:rFonts w:eastAsia="Times New Roman"/>
                <w:sz w:val="22"/>
                <w:szCs w:val="22"/>
              </w:rPr>
              <w:t>с</w:t>
            </w:r>
            <w:proofErr w:type="gramEnd"/>
            <w:r w:rsidRPr="00D454F7">
              <w:rPr>
                <w:rFonts w:eastAsia="Times New Roman"/>
                <w:sz w:val="22"/>
                <w:szCs w:val="22"/>
              </w:rPr>
              <w:t xml:space="preserve">ост. Р.Г. </w:t>
            </w:r>
            <w:proofErr w:type="spellStart"/>
            <w:r w:rsidRPr="00D454F7">
              <w:rPr>
                <w:rFonts w:eastAsia="Times New Roman"/>
                <w:sz w:val="22"/>
                <w:szCs w:val="22"/>
              </w:rPr>
              <w:t>Чуракова</w:t>
            </w:r>
            <w:proofErr w:type="spellEnd"/>
            <w:r w:rsidRPr="00D454F7">
              <w:rPr>
                <w:rFonts w:eastAsia="Times New Roman"/>
                <w:sz w:val="22"/>
                <w:szCs w:val="22"/>
              </w:rPr>
              <w:t xml:space="preserve">. </w:t>
            </w:r>
            <w:proofErr w:type="spellStart"/>
            <w:r w:rsidRPr="00D454F7">
              <w:rPr>
                <w:rFonts w:eastAsia="Times New Roman"/>
                <w:sz w:val="22"/>
                <w:szCs w:val="22"/>
              </w:rPr>
              <w:t>М.:Академкнига</w:t>
            </w:r>
            <w:proofErr w:type="spellEnd"/>
            <w:r w:rsidRPr="00D454F7">
              <w:rPr>
                <w:rFonts w:eastAsia="Times New Roman"/>
                <w:sz w:val="22"/>
                <w:szCs w:val="22"/>
              </w:rPr>
              <w:t>/учебник, 201</w:t>
            </w:r>
          </w:p>
          <w:p w:rsidR="00D454F7" w:rsidRPr="00D454F7" w:rsidRDefault="00D454F7" w:rsidP="00D454F7">
            <w:pPr>
              <w:pStyle w:val="a3"/>
              <w:rPr>
                <w:rFonts w:eastAsia="Times New Roman"/>
                <w:sz w:val="22"/>
                <w:szCs w:val="22"/>
              </w:rPr>
            </w:pPr>
            <w:r w:rsidRPr="00D454F7">
              <w:rPr>
                <w:rFonts w:eastAsia="Times New Roman"/>
                <w:sz w:val="22"/>
                <w:szCs w:val="22"/>
              </w:rPr>
              <w:t xml:space="preserve"> И.Э. </w:t>
            </w:r>
            <w:proofErr w:type="spellStart"/>
            <w:r w:rsidRPr="00D454F7">
              <w:rPr>
                <w:rFonts w:eastAsia="Times New Roman"/>
                <w:sz w:val="22"/>
                <w:szCs w:val="22"/>
              </w:rPr>
              <w:t>Кашекова</w:t>
            </w:r>
            <w:proofErr w:type="spellEnd"/>
            <w:r w:rsidRPr="00D454F7">
              <w:rPr>
                <w:rFonts w:eastAsia="Times New Roman"/>
                <w:sz w:val="22"/>
                <w:szCs w:val="22"/>
              </w:rPr>
              <w:t xml:space="preserve">, А.Л. </w:t>
            </w:r>
            <w:proofErr w:type="spellStart"/>
            <w:r w:rsidRPr="00D454F7">
              <w:rPr>
                <w:rFonts w:eastAsia="Times New Roman"/>
                <w:sz w:val="22"/>
                <w:szCs w:val="22"/>
              </w:rPr>
              <w:t>Кашеков</w:t>
            </w:r>
            <w:proofErr w:type="spellEnd"/>
            <w:r w:rsidRPr="00D454F7">
              <w:rPr>
                <w:rFonts w:eastAsia="Times New Roman"/>
                <w:sz w:val="22"/>
                <w:szCs w:val="22"/>
              </w:rPr>
              <w:t xml:space="preserve"> Программа</w:t>
            </w:r>
          </w:p>
          <w:p w:rsidR="00D454F7" w:rsidRPr="00D454F7" w:rsidRDefault="00D454F7" w:rsidP="00D454F7">
            <w:pPr>
              <w:pStyle w:val="a3"/>
              <w:rPr>
                <w:rFonts w:eastAsia="Times New Roman"/>
                <w:sz w:val="22"/>
                <w:szCs w:val="22"/>
              </w:rPr>
            </w:pPr>
            <w:r w:rsidRPr="00D454F7">
              <w:rPr>
                <w:rFonts w:eastAsia="Times New Roman"/>
                <w:sz w:val="22"/>
                <w:szCs w:val="22"/>
              </w:rPr>
              <w:t>по изобразительному искусству М.:</w:t>
            </w:r>
          </w:p>
          <w:p w:rsidR="00D454F7" w:rsidRPr="00D454F7" w:rsidRDefault="00D454F7" w:rsidP="00D454F7">
            <w:pPr>
              <w:pStyle w:val="a3"/>
              <w:rPr>
                <w:rFonts w:eastAsia="Times New Roman"/>
                <w:sz w:val="22"/>
                <w:szCs w:val="22"/>
              </w:rPr>
            </w:pPr>
            <w:proofErr w:type="spellStart"/>
            <w:r w:rsidRPr="00D454F7">
              <w:rPr>
                <w:rFonts w:eastAsia="Times New Roman"/>
                <w:sz w:val="22"/>
                <w:szCs w:val="22"/>
              </w:rPr>
              <w:t>Академкнига</w:t>
            </w:r>
            <w:proofErr w:type="spellEnd"/>
            <w:r w:rsidRPr="00D454F7">
              <w:rPr>
                <w:rFonts w:eastAsia="Times New Roman"/>
                <w:sz w:val="22"/>
                <w:szCs w:val="22"/>
              </w:rPr>
              <w:t>/учебник,</w:t>
            </w:r>
          </w:p>
          <w:p w:rsidR="00D454F7" w:rsidRPr="00D454F7" w:rsidRDefault="00D454F7" w:rsidP="00D454F7">
            <w:pPr>
              <w:pStyle w:val="a3"/>
              <w:rPr>
                <w:rFonts w:eastAsia="Times New Roman"/>
                <w:sz w:val="22"/>
                <w:szCs w:val="22"/>
              </w:rPr>
            </w:pPr>
            <w:r w:rsidRPr="00D454F7">
              <w:rPr>
                <w:rFonts w:eastAsia="Times New Roman"/>
                <w:sz w:val="22"/>
                <w:szCs w:val="22"/>
              </w:rPr>
              <w:t>2016</w:t>
            </w:r>
          </w:p>
          <w:p w:rsidR="00D454F7" w:rsidRPr="00D454F7" w:rsidRDefault="00D454F7" w:rsidP="00D454F7">
            <w:pPr>
              <w:pStyle w:val="a3"/>
              <w:rPr>
                <w:rFonts w:eastAsia="Times New Roman"/>
                <w:sz w:val="22"/>
                <w:szCs w:val="22"/>
              </w:rPr>
            </w:pPr>
          </w:p>
        </w:tc>
        <w:tc>
          <w:tcPr>
            <w:tcW w:w="3119" w:type="dxa"/>
            <w:shd w:val="clear" w:color="auto" w:fill="auto"/>
          </w:tcPr>
          <w:p w:rsidR="00D454F7" w:rsidRPr="00D454F7" w:rsidRDefault="00D454F7" w:rsidP="00D454F7">
            <w:pPr>
              <w:pStyle w:val="a3"/>
              <w:rPr>
                <w:rFonts w:eastAsia="Times New Roman"/>
                <w:sz w:val="22"/>
                <w:szCs w:val="22"/>
              </w:rPr>
            </w:pPr>
            <w:r w:rsidRPr="00D454F7">
              <w:rPr>
                <w:rFonts w:eastAsia="Times New Roman"/>
                <w:sz w:val="22"/>
                <w:szCs w:val="22"/>
              </w:rPr>
              <w:t xml:space="preserve">И.Э. </w:t>
            </w:r>
            <w:proofErr w:type="spellStart"/>
            <w:r w:rsidRPr="00D454F7">
              <w:rPr>
                <w:rFonts w:eastAsia="Times New Roman"/>
                <w:sz w:val="22"/>
                <w:szCs w:val="22"/>
              </w:rPr>
              <w:t>Кашекова</w:t>
            </w:r>
            <w:proofErr w:type="spellEnd"/>
            <w:r w:rsidRPr="00D454F7">
              <w:rPr>
                <w:rFonts w:eastAsia="Times New Roman"/>
                <w:sz w:val="22"/>
                <w:szCs w:val="22"/>
              </w:rPr>
              <w:t>., А.Л.</w:t>
            </w:r>
          </w:p>
          <w:p w:rsidR="00D454F7" w:rsidRPr="00D454F7" w:rsidRDefault="00D454F7" w:rsidP="00D454F7">
            <w:pPr>
              <w:pStyle w:val="a3"/>
              <w:rPr>
                <w:rFonts w:eastAsia="Times New Roman"/>
                <w:sz w:val="22"/>
                <w:szCs w:val="22"/>
              </w:rPr>
            </w:pPr>
            <w:proofErr w:type="spellStart"/>
            <w:r w:rsidRPr="00D454F7">
              <w:rPr>
                <w:rFonts w:eastAsia="Times New Roman"/>
                <w:sz w:val="22"/>
                <w:szCs w:val="22"/>
              </w:rPr>
              <w:t>Кашеков</w:t>
            </w:r>
            <w:proofErr w:type="spellEnd"/>
            <w:r w:rsidRPr="00D454F7">
              <w:rPr>
                <w:rFonts w:eastAsia="Times New Roman"/>
                <w:sz w:val="22"/>
                <w:szCs w:val="22"/>
              </w:rPr>
              <w:t>.</w:t>
            </w:r>
          </w:p>
          <w:p w:rsidR="00D454F7" w:rsidRPr="00D454F7" w:rsidRDefault="00D454F7" w:rsidP="00D454F7">
            <w:pPr>
              <w:pStyle w:val="a3"/>
              <w:rPr>
                <w:rFonts w:eastAsia="Times New Roman"/>
                <w:sz w:val="22"/>
                <w:szCs w:val="22"/>
              </w:rPr>
            </w:pPr>
            <w:r w:rsidRPr="00D454F7">
              <w:rPr>
                <w:rFonts w:eastAsia="Times New Roman"/>
                <w:sz w:val="22"/>
                <w:szCs w:val="22"/>
              </w:rPr>
              <w:t xml:space="preserve">Изобразительное искусство. 2 класс: учебник / И.Э. </w:t>
            </w:r>
            <w:proofErr w:type="spellStart"/>
            <w:r w:rsidRPr="00D454F7">
              <w:rPr>
                <w:rFonts w:eastAsia="Times New Roman"/>
                <w:sz w:val="22"/>
                <w:szCs w:val="22"/>
              </w:rPr>
              <w:t>Кашекова</w:t>
            </w:r>
            <w:proofErr w:type="spellEnd"/>
            <w:r w:rsidRPr="00D454F7">
              <w:rPr>
                <w:rFonts w:eastAsia="Times New Roman"/>
                <w:sz w:val="22"/>
                <w:szCs w:val="22"/>
              </w:rPr>
              <w:t>, А.Л.</w:t>
            </w:r>
          </w:p>
          <w:p w:rsidR="00D454F7" w:rsidRPr="00D454F7" w:rsidRDefault="00D454F7" w:rsidP="00D454F7">
            <w:pPr>
              <w:pStyle w:val="a3"/>
              <w:rPr>
                <w:rFonts w:eastAsia="Times New Roman"/>
                <w:sz w:val="22"/>
                <w:szCs w:val="22"/>
              </w:rPr>
            </w:pPr>
            <w:proofErr w:type="spellStart"/>
            <w:r w:rsidRPr="00D454F7">
              <w:rPr>
                <w:rFonts w:eastAsia="Times New Roman"/>
                <w:sz w:val="22"/>
                <w:szCs w:val="22"/>
              </w:rPr>
              <w:t>Кашеков</w:t>
            </w:r>
            <w:proofErr w:type="spellEnd"/>
            <w:r w:rsidRPr="00D454F7">
              <w:rPr>
                <w:rFonts w:eastAsia="Times New Roman"/>
                <w:sz w:val="22"/>
                <w:szCs w:val="22"/>
              </w:rPr>
              <w:t xml:space="preserve">. - М.: </w:t>
            </w:r>
            <w:proofErr w:type="spellStart"/>
            <w:r w:rsidRPr="00D454F7">
              <w:rPr>
                <w:rFonts w:eastAsia="Times New Roman"/>
                <w:sz w:val="22"/>
                <w:szCs w:val="22"/>
              </w:rPr>
              <w:t>Академкнига</w:t>
            </w:r>
            <w:proofErr w:type="spellEnd"/>
            <w:r w:rsidRPr="00D454F7">
              <w:rPr>
                <w:rFonts w:eastAsia="Times New Roman"/>
                <w:sz w:val="22"/>
                <w:szCs w:val="22"/>
              </w:rPr>
              <w:t xml:space="preserve"> / Учебник,</w:t>
            </w:r>
          </w:p>
          <w:p w:rsidR="00D454F7" w:rsidRPr="00D454F7" w:rsidRDefault="00D454F7" w:rsidP="00D454F7">
            <w:pPr>
              <w:pStyle w:val="a3"/>
              <w:rPr>
                <w:rFonts w:eastAsia="Times New Roman"/>
                <w:sz w:val="22"/>
                <w:szCs w:val="22"/>
              </w:rPr>
            </w:pPr>
            <w:r w:rsidRPr="00D454F7">
              <w:rPr>
                <w:rFonts w:eastAsia="Times New Roman"/>
                <w:sz w:val="22"/>
                <w:szCs w:val="22"/>
              </w:rPr>
              <w:t>2013-2017.</w:t>
            </w:r>
          </w:p>
          <w:p w:rsidR="00D454F7" w:rsidRPr="00D454F7" w:rsidRDefault="00D454F7" w:rsidP="00D454F7">
            <w:pPr>
              <w:pStyle w:val="a3"/>
              <w:rPr>
                <w:rFonts w:eastAsia="Times New Roman"/>
                <w:sz w:val="22"/>
                <w:szCs w:val="22"/>
              </w:rPr>
            </w:pPr>
            <w:r w:rsidRPr="00D454F7">
              <w:rPr>
                <w:rFonts w:eastAsia="Times New Roman"/>
                <w:sz w:val="22"/>
                <w:szCs w:val="22"/>
              </w:rPr>
              <w:t>http://www.akademkniga.ru/catalog/15/1214/</w:t>
            </w:r>
          </w:p>
          <w:p w:rsidR="00D454F7" w:rsidRPr="00D454F7" w:rsidRDefault="00D454F7" w:rsidP="00D454F7">
            <w:pPr>
              <w:pStyle w:val="a3"/>
              <w:rPr>
                <w:rFonts w:eastAsia="Times New Roman"/>
                <w:sz w:val="22"/>
                <w:szCs w:val="22"/>
              </w:rPr>
            </w:pPr>
          </w:p>
        </w:tc>
      </w:tr>
      <w:tr w:rsidR="00D454F7" w:rsidRPr="00683B6D" w:rsidTr="00D921BF">
        <w:trPr>
          <w:cantSplit/>
          <w:trHeight w:val="2313"/>
          <w:jc w:val="center"/>
        </w:trPr>
        <w:tc>
          <w:tcPr>
            <w:tcW w:w="1702" w:type="dxa"/>
            <w:shd w:val="clear" w:color="auto" w:fill="auto"/>
          </w:tcPr>
          <w:p w:rsidR="00D454F7" w:rsidRDefault="00D454F7" w:rsidP="00D454F7">
            <w:pPr>
              <w:tabs>
                <w:tab w:val="left" w:pos="142"/>
              </w:tabs>
              <w:spacing w:line="100" w:lineRule="atLeast"/>
              <w:ind w:left="142"/>
              <w:rPr>
                <w:bCs/>
              </w:rPr>
            </w:pPr>
          </w:p>
        </w:tc>
        <w:tc>
          <w:tcPr>
            <w:tcW w:w="708" w:type="dxa"/>
            <w:shd w:val="clear" w:color="auto" w:fill="auto"/>
          </w:tcPr>
          <w:p w:rsidR="00D454F7" w:rsidRDefault="00D454F7" w:rsidP="00D454F7">
            <w:pPr>
              <w:tabs>
                <w:tab w:val="left" w:pos="142"/>
              </w:tabs>
              <w:spacing w:line="100" w:lineRule="atLeast"/>
              <w:ind w:left="142"/>
              <w:jc w:val="center"/>
            </w:pPr>
            <w:r>
              <w:t>3</w:t>
            </w:r>
          </w:p>
        </w:tc>
        <w:tc>
          <w:tcPr>
            <w:tcW w:w="5070" w:type="dxa"/>
            <w:shd w:val="clear" w:color="auto" w:fill="auto"/>
          </w:tcPr>
          <w:p w:rsidR="00D454F7" w:rsidRPr="00D454F7" w:rsidRDefault="00D454F7" w:rsidP="00D454F7">
            <w:pPr>
              <w:pStyle w:val="a3"/>
              <w:rPr>
                <w:rFonts w:eastAsia="Times New Roman"/>
                <w:sz w:val="22"/>
                <w:szCs w:val="22"/>
              </w:rPr>
            </w:pPr>
            <w:r w:rsidRPr="00D454F7">
              <w:rPr>
                <w:rFonts w:eastAsia="Times New Roman"/>
                <w:sz w:val="22"/>
                <w:szCs w:val="22"/>
              </w:rPr>
              <w:t>Перспективная начальная школа. Программы по учебным предметам. 1-4</w:t>
            </w:r>
          </w:p>
          <w:p w:rsidR="00D454F7" w:rsidRPr="00D454F7" w:rsidRDefault="00D454F7" w:rsidP="00D454F7">
            <w:pPr>
              <w:pStyle w:val="a3"/>
              <w:rPr>
                <w:rFonts w:eastAsia="Times New Roman"/>
                <w:sz w:val="22"/>
                <w:szCs w:val="22"/>
              </w:rPr>
            </w:pPr>
            <w:r w:rsidRPr="00D454F7">
              <w:rPr>
                <w:rFonts w:eastAsia="Times New Roman"/>
                <w:sz w:val="22"/>
                <w:szCs w:val="22"/>
              </w:rPr>
              <w:t>классы</w:t>
            </w:r>
            <w:proofErr w:type="gramStart"/>
            <w:r w:rsidRPr="00D454F7">
              <w:rPr>
                <w:rFonts w:eastAsia="Times New Roman"/>
                <w:sz w:val="22"/>
                <w:szCs w:val="22"/>
              </w:rPr>
              <w:t>.</w:t>
            </w:r>
            <w:proofErr w:type="gramEnd"/>
            <w:r w:rsidRPr="00D454F7">
              <w:rPr>
                <w:rFonts w:eastAsia="Times New Roman"/>
                <w:sz w:val="22"/>
                <w:szCs w:val="22"/>
              </w:rPr>
              <w:t>/</w:t>
            </w:r>
            <w:proofErr w:type="gramStart"/>
            <w:r w:rsidRPr="00D454F7">
              <w:rPr>
                <w:rFonts w:eastAsia="Times New Roman"/>
                <w:sz w:val="22"/>
                <w:szCs w:val="22"/>
              </w:rPr>
              <w:t>с</w:t>
            </w:r>
            <w:proofErr w:type="gramEnd"/>
            <w:r w:rsidRPr="00D454F7">
              <w:rPr>
                <w:rFonts w:eastAsia="Times New Roman"/>
                <w:sz w:val="22"/>
                <w:szCs w:val="22"/>
              </w:rPr>
              <w:t xml:space="preserve">ост. Р.Г. </w:t>
            </w:r>
            <w:proofErr w:type="spellStart"/>
            <w:r w:rsidRPr="00D454F7">
              <w:rPr>
                <w:rFonts w:eastAsia="Times New Roman"/>
                <w:sz w:val="22"/>
                <w:szCs w:val="22"/>
              </w:rPr>
              <w:t>Чуракова</w:t>
            </w:r>
            <w:proofErr w:type="spellEnd"/>
            <w:r w:rsidRPr="00D454F7">
              <w:rPr>
                <w:rFonts w:eastAsia="Times New Roman"/>
                <w:sz w:val="22"/>
                <w:szCs w:val="22"/>
              </w:rPr>
              <w:t xml:space="preserve">. </w:t>
            </w:r>
            <w:proofErr w:type="spellStart"/>
            <w:r w:rsidRPr="00D454F7">
              <w:rPr>
                <w:rFonts w:eastAsia="Times New Roman"/>
                <w:sz w:val="22"/>
                <w:szCs w:val="22"/>
              </w:rPr>
              <w:t>М.:Академкнига</w:t>
            </w:r>
            <w:proofErr w:type="spellEnd"/>
            <w:r w:rsidRPr="00D454F7">
              <w:rPr>
                <w:rFonts w:eastAsia="Times New Roman"/>
                <w:sz w:val="22"/>
                <w:szCs w:val="22"/>
              </w:rPr>
              <w:t>/учебник, 201</w:t>
            </w:r>
          </w:p>
          <w:p w:rsidR="00D454F7" w:rsidRPr="00D454F7" w:rsidRDefault="00D454F7" w:rsidP="00D454F7">
            <w:pPr>
              <w:pStyle w:val="a3"/>
              <w:rPr>
                <w:rFonts w:eastAsia="Times New Roman"/>
                <w:sz w:val="22"/>
                <w:szCs w:val="22"/>
              </w:rPr>
            </w:pPr>
            <w:r w:rsidRPr="00D454F7">
              <w:rPr>
                <w:rFonts w:eastAsia="Times New Roman"/>
                <w:sz w:val="22"/>
                <w:szCs w:val="22"/>
              </w:rPr>
              <w:t xml:space="preserve"> И.Э. </w:t>
            </w:r>
            <w:proofErr w:type="spellStart"/>
            <w:r w:rsidRPr="00D454F7">
              <w:rPr>
                <w:rFonts w:eastAsia="Times New Roman"/>
                <w:sz w:val="22"/>
                <w:szCs w:val="22"/>
              </w:rPr>
              <w:t>Кашекова</w:t>
            </w:r>
            <w:proofErr w:type="spellEnd"/>
            <w:r w:rsidRPr="00D454F7">
              <w:rPr>
                <w:rFonts w:eastAsia="Times New Roman"/>
                <w:sz w:val="22"/>
                <w:szCs w:val="22"/>
              </w:rPr>
              <w:t xml:space="preserve">, А.Л. </w:t>
            </w:r>
            <w:proofErr w:type="spellStart"/>
            <w:r w:rsidRPr="00D454F7">
              <w:rPr>
                <w:rFonts w:eastAsia="Times New Roman"/>
                <w:sz w:val="22"/>
                <w:szCs w:val="22"/>
              </w:rPr>
              <w:t>Кашеков</w:t>
            </w:r>
            <w:proofErr w:type="spellEnd"/>
            <w:r w:rsidRPr="00D454F7">
              <w:rPr>
                <w:rFonts w:eastAsia="Times New Roman"/>
                <w:sz w:val="22"/>
                <w:szCs w:val="22"/>
              </w:rPr>
              <w:t xml:space="preserve"> Программа</w:t>
            </w:r>
          </w:p>
          <w:p w:rsidR="00D454F7" w:rsidRPr="00D454F7" w:rsidRDefault="00D454F7" w:rsidP="00D454F7">
            <w:pPr>
              <w:pStyle w:val="a3"/>
              <w:rPr>
                <w:rFonts w:eastAsia="Times New Roman"/>
                <w:sz w:val="22"/>
                <w:szCs w:val="22"/>
              </w:rPr>
            </w:pPr>
            <w:r w:rsidRPr="00D454F7">
              <w:rPr>
                <w:rFonts w:eastAsia="Times New Roman"/>
                <w:sz w:val="22"/>
                <w:szCs w:val="22"/>
              </w:rPr>
              <w:t>по изобразительному искусству М.:</w:t>
            </w:r>
          </w:p>
          <w:p w:rsidR="00D454F7" w:rsidRPr="00D454F7" w:rsidRDefault="00D454F7" w:rsidP="00D454F7">
            <w:pPr>
              <w:pStyle w:val="a3"/>
              <w:rPr>
                <w:rFonts w:eastAsia="Times New Roman"/>
                <w:sz w:val="22"/>
                <w:szCs w:val="22"/>
              </w:rPr>
            </w:pPr>
            <w:proofErr w:type="spellStart"/>
            <w:r w:rsidRPr="00D454F7">
              <w:rPr>
                <w:rFonts w:eastAsia="Times New Roman"/>
                <w:sz w:val="22"/>
                <w:szCs w:val="22"/>
              </w:rPr>
              <w:t>Академкнига</w:t>
            </w:r>
            <w:proofErr w:type="spellEnd"/>
            <w:r w:rsidRPr="00D454F7">
              <w:rPr>
                <w:rFonts w:eastAsia="Times New Roman"/>
                <w:sz w:val="22"/>
                <w:szCs w:val="22"/>
              </w:rPr>
              <w:t>/учебник,</w:t>
            </w:r>
          </w:p>
          <w:p w:rsidR="00D454F7" w:rsidRPr="00D454F7" w:rsidRDefault="00D454F7" w:rsidP="00D454F7">
            <w:pPr>
              <w:pStyle w:val="a3"/>
              <w:rPr>
                <w:rFonts w:eastAsia="Times New Roman"/>
                <w:sz w:val="22"/>
                <w:szCs w:val="22"/>
              </w:rPr>
            </w:pPr>
            <w:r w:rsidRPr="00D454F7">
              <w:rPr>
                <w:rFonts w:eastAsia="Times New Roman"/>
                <w:sz w:val="22"/>
                <w:szCs w:val="22"/>
              </w:rPr>
              <w:t>2016</w:t>
            </w:r>
          </w:p>
          <w:p w:rsidR="00D454F7" w:rsidRPr="00D454F7" w:rsidRDefault="00D454F7" w:rsidP="00D454F7">
            <w:pPr>
              <w:pStyle w:val="a3"/>
              <w:rPr>
                <w:rFonts w:eastAsia="Times New Roman"/>
                <w:sz w:val="22"/>
                <w:szCs w:val="22"/>
              </w:rPr>
            </w:pPr>
          </w:p>
        </w:tc>
        <w:tc>
          <w:tcPr>
            <w:tcW w:w="3119" w:type="dxa"/>
            <w:shd w:val="clear" w:color="auto" w:fill="auto"/>
          </w:tcPr>
          <w:p w:rsidR="00D454F7" w:rsidRPr="00D454F7" w:rsidRDefault="00D454F7" w:rsidP="00D454F7">
            <w:pPr>
              <w:pStyle w:val="a3"/>
              <w:rPr>
                <w:rFonts w:eastAsia="Times New Roman"/>
                <w:sz w:val="22"/>
                <w:szCs w:val="22"/>
              </w:rPr>
            </w:pPr>
            <w:r w:rsidRPr="00D454F7">
              <w:rPr>
                <w:rFonts w:eastAsia="Times New Roman"/>
                <w:sz w:val="22"/>
                <w:szCs w:val="22"/>
              </w:rPr>
              <w:t xml:space="preserve">И.Э. </w:t>
            </w:r>
            <w:proofErr w:type="spellStart"/>
            <w:r w:rsidRPr="00D454F7">
              <w:rPr>
                <w:rFonts w:eastAsia="Times New Roman"/>
                <w:sz w:val="22"/>
                <w:szCs w:val="22"/>
              </w:rPr>
              <w:t>Кашекова</w:t>
            </w:r>
            <w:proofErr w:type="spellEnd"/>
            <w:r w:rsidRPr="00D454F7">
              <w:rPr>
                <w:rFonts w:eastAsia="Times New Roman"/>
                <w:sz w:val="22"/>
                <w:szCs w:val="22"/>
              </w:rPr>
              <w:t xml:space="preserve">., А.Л. </w:t>
            </w:r>
            <w:proofErr w:type="spellStart"/>
            <w:r w:rsidRPr="00D454F7">
              <w:rPr>
                <w:rFonts w:eastAsia="Times New Roman"/>
                <w:sz w:val="22"/>
                <w:szCs w:val="22"/>
              </w:rPr>
              <w:t>Кашеков</w:t>
            </w:r>
            <w:proofErr w:type="spellEnd"/>
            <w:r w:rsidRPr="00D454F7">
              <w:rPr>
                <w:rFonts w:eastAsia="Times New Roman"/>
                <w:sz w:val="22"/>
                <w:szCs w:val="22"/>
              </w:rPr>
              <w:t>.</w:t>
            </w:r>
          </w:p>
          <w:p w:rsidR="00D454F7" w:rsidRPr="00D454F7" w:rsidRDefault="00D454F7" w:rsidP="00D454F7">
            <w:pPr>
              <w:pStyle w:val="a3"/>
              <w:rPr>
                <w:rFonts w:eastAsia="Times New Roman"/>
                <w:sz w:val="22"/>
                <w:szCs w:val="22"/>
              </w:rPr>
            </w:pPr>
            <w:r w:rsidRPr="00D454F7">
              <w:rPr>
                <w:rFonts w:eastAsia="Times New Roman"/>
                <w:sz w:val="22"/>
                <w:szCs w:val="22"/>
              </w:rPr>
              <w:t>Изобразительное искусство. 3 класс</w:t>
            </w:r>
          </w:p>
          <w:p w:rsidR="00D454F7" w:rsidRPr="00D454F7" w:rsidRDefault="00D454F7" w:rsidP="00D454F7">
            <w:pPr>
              <w:pStyle w:val="a3"/>
              <w:rPr>
                <w:rFonts w:eastAsia="Times New Roman"/>
                <w:sz w:val="22"/>
                <w:szCs w:val="22"/>
              </w:rPr>
            </w:pPr>
            <w:r w:rsidRPr="00D454F7">
              <w:rPr>
                <w:rFonts w:eastAsia="Times New Roman"/>
                <w:sz w:val="22"/>
                <w:szCs w:val="22"/>
              </w:rPr>
              <w:t xml:space="preserve">: учебник / И.Э. </w:t>
            </w:r>
            <w:proofErr w:type="spellStart"/>
            <w:r w:rsidRPr="00D454F7">
              <w:rPr>
                <w:rFonts w:eastAsia="Times New Roman"/>
                <w:sz w:val="22"/>
                <w:szCs w:val="22"/>
              </w:rPr>
              <w:t>Кашекова</w:t>
            </w:r>
            <w:proofErr w:type="spellEnd"/>
            <w:r w:rsidRPr="00D454F7">
              <w:rPr>
                <w:rFonts w:eastAsia="Times New Roman"/>
                <w:sz w:val="22"/>
                <w:szCs w:val="22"/>
              </w:rPr>
              <w:t>, А.Л.</w:t>
            </w:r>
          </w:p>
          <w:p w:rsidR="00D454F7" w:rsidRPr="00D454F7" w:rsidRDefault="00D454F7" w:rsidP="00D454F7">
            <w:pPr>
              <w:pStyle w:val="a3"/>
              <w:rPr>
                <w:rFonts w:eastAsia="Times New Roman"/>
                <w:sz w:val="22"/>
                <w:szCs w:val="22"/>
              </w:rPr>
            </w:pPr>
            <w:proofErr w:type="spellStart"/>
            <w:r w:rsidRPr="00D454F7">
              <w:rPr>
                <w:rFonts w:eastAsia="Times New Roman"/>
                <w:sz w:val="22"/>
                <w:szCs w:val="22"/>
              </w:rPr>
              <w:t>Кашеков</w:t>
            </w:r>
            <w:proofErr w:type="spellEnd"/>
            <w:r w:rsidRPr="00D454F7">
              <w:rPr>
                <w:rFonts w:eastAsia="Times New Roman"/>
                <w:sz w:val="22"/>
                <w:szCs w:val="22"/>
              </w:rPr>
              <w:t>.</w:t>
            </w:r>
          </w:p>
          <w:p w:rsidR="00D454F7" w:rsidRPr="00D454F7" w:rsidRDefault="00D454F7" w:rsidP="00D454F7">
            <w:pPr>
              <w:pStyle w:val="a3"/>
              <w:rPr>
                <w:rFonts w:eastAsia="Times New Roman"/>
                <w:sz w:val="22"/>
                <w:szCs w:val="22"/>
              </w:rPr>
            </w:pPr>
            <w:r w:rsidRPr="00D454F7">
              <w:rPr>
                <w:rFonts w:eastAsia="Times New Roman"/>
                <w:sz w:val="22"/>
                <w:szCs w:val="22"/>
              </w:rPr>
              <w:t xml:space="preserve">- М.: </w:t>
            </w:r>
            <w:proofErr w:type="spellStart"/>
            <w:r w:rsidRPr="00D454F7">
              <w:rPr>
                <w:rFonts w:eastAsia="Times New Roman"/>
                <w:sz w:val="22"/>
                <w:szCs w:val="22"/>
              </w:rPr>
              <w:t>Академкнига</w:t>
            </w:r>
            <w:proofErr w:type="spellEnd"/>
            <w:r w:rsidRPr="00D454F7">
              <w:rPr>
                <w:rFonts w:eastAsia="Times New Roman"/>
                <w:sz w:val="22"/>
                <w:szCs w:val="22"/>
              </w:rPr>
              <w:t xml:space="preserve"> /</w:t>
            </w:r>
          </w:p>
          <w:p w:rsidR="00D454F7" w:rsidRPr="00D454F7" w:rsidRDefault="00D454F7" w:rsidP="00D454F7">
            <w:pPr>
              <w:pStyle w:val="a3"/>
              <w:rPr>
                <w:rFonts w:eastAsia="Times New Roman"/>
                <w:sz w:val="22"/>
                <w:szCs w:val="22"/>
              </w:rPr>
            </w:pPr>
            <w:r w:rsidRPr="00D454F7">
              <w:rPr>
                <w:rFonts w:eastAsia="Times New Roman"/>
                <w:sz w:val="22"/>
                <w:szCs w:val="22"/>
              </w:rPr>
              <w:t>Учебник, 2013-2017.</w:t>
            </w:r>
          </w:p>
          <w:p w:rsidR="00D454F7" w:rsidRPr="00D454F7" w:rsidRDefault="00D454F7" w:rsidP="00D454F7">
            <w:pPr>
              <w:pStyle w:val="a3"/>
              <w:rPr>
                <w:rFonts w:eastAsia="Times New Roman"/>
                <w:sz w:val="22"/>
                <w:szCs w:val="22"/>
              </w:rPr>
            </w:pPr>
            <w:proofErr w:type="spellStart"/>
            <w:r w:rsidRPr="00D454F7">
              <w:rPr>
                <w:rFonts w:eastAsia="Times New Roman"/>
                <w:sz w:val="22"/>
                <w:szCs w:val="22"/>
              </w:rPr>
              <w:t>http</w:t>
            </w:r>
            <w:proofErr w:type="spellEnd"/>
            <w:proofErr w:type="gramStart"/>
            <w:r w:rsidRPr="00D454F7">
              <w:rPr>
                <w:rFonts w:eastAsia="Times New Roman"/>
                <w:sz w:val="22"/>
                <w:szCs w:val="22"/>
              </w:rPr>
              <w:t xml:space="preserve"> :</w:t>
            </w:r>
            <w:proofErr w:type="gramEnd"/>
            <w:r w:rsidRPr="00D454F7">
              <w:rPr>
                <w:rFonts w:eastAsia="Times New Roman"/>
                <w:sz w:val="22"/>
                <w:szCs w:val="22"/>
              </w:rPr>
              <w:t>//</w:t>
            </w:r>
            <w:proofErr w:type="spellStart"/>
            <w:r w:rsidRPr="00D454F7">
              <w:rPr>
                <w:rFonts w:eastAsia="Times New Roman"/>
                <w:sz w:val="22"/>
                <w:szCs w:val="22"/>
              </w:rPr>
              <w:t>www</w:t>
            </w:r>
            <w:proofErr w:type="spellEnd"/>
            <w:r w:rsidRPr="00D454F7">
              <w:rPr>
                <w:rFonts w:eastAsia="Times New Roman"/>
                <w:sz w:val="22"/>
                <w:szCs w:val="22"/>
              </w:rPr>
              <w:t xml:space="preserve">. </w:t>
            </w:r>
            <w:proofErr w:type="spellStart"/>
            <w:r w:rsidRPr="00D454F7">
              <w:rPr>
                <w:rFonts w:eastAsia="Times New Roman"/>
                <w:sz w:val="22"/>
                <w:szCs w:val="22"/>
              </w:rPr>
              <w:t>akademkniga</w:t>
            </w:r>
            <w:proofErr w:type="spellEnd"/>
            <w:r w:rsidRPr="00D454F7">
              <w:rPr>
                <w:rFonts w:eastAsia="Times New Roman"/>
                <w:sz w:val="22"/>
                <w:szCs w:val="22"/>
              </w:rPr>
              <w:t xml:space="preserve">. </w:t>
            </w:r>
            <w:proofErr w:type="spellStart"/>
            <w:r w:rsidRPr="00D454F7">
              <w:rPr>
                <w:rFonts w:eastAsia="Times New Roman"/>
                <w:sz w:val="22"/>
                <w:szCs w:val="22"/>
              </w:rPr>
              <w:t>ru</w:t>
            </w:r>
            <w:proofErr w:type="spellEnd"/>
            <w:r w:rsidRPr="00D454F7">
              <w:rPr>
                <w:rFonts w:eastAsia="Times New Roman"/>
                <w:sz w:val="22"/>
                <w:szCs w:val="22"/>
              </w:rPr>
              <w:t>/</w:t>
            </w:r>
            <w:proofErr w:type="spellStart"/>
            <w:r w:rsidRPr="00D454F7">
              <w:rPr>
                <w:rFonts w:eastAsia="Times New Roman"/>
                <w:sz w:val="22"/>
                <w:szCs w:val="22"/>
              </w:rPr>
              <w:t>catalo</w:t>
            </w:r>
            <w:proofErr w:type="spellEnd"/>
          </w:p>
          <w:p w:rsidR="00D454F7" w:rsidRPr="00D454F7" w:rsidRDefault="00D454F7" w:rsidP="00D454F7">
            <w:pPr>
              <w:pStyle w:val="a3"/>
              <w:rPr>
                <w:rFonts w:eastAsia="Times New Roman"/>
                <w:sz w:val="22"/>
                <w:szCs w:val="22"/>
              </w:rPr>
            </w:pPr>
            <w:proofErr w:type="spellStart"/>
            <w:r w:rsidRPr="00D454F7">
              <w:rPr>
                <w:rFonts w:eastAsia="Times New Roman"/>
                <w:sz w:val="22"/>
                <w:szCs w:val="22"/>
              </w:rPr>
              <w:t>g</w:t>
            </w:r>
            <w:proofErr w:type="spellEnd"/>
            <w:r w:rsidRPr="00D454F7">
              <w:rPr>
                <w:rFonts w:eastAsia="Times New Roman"/>
                <w:sz w:val="22"/>
                <w:szCs w:val="22"/>
              </w:rPr>
              <w:t>/15/1316/</w:t>
            </w:r>
          </w:p>
        </w:tc>
      </w:tr>
      <w:tr w:rsidR="00D454F7" w:rsidRPr="00683B6D" w:rsidTr="00D921BF">
        <w:trPr>
          <w:cantSplit/>
          <w:trHeight w:val="2313"/>
          <w:jc w:val="center"/>
        </w:trPr>
        <w:tc>
          <w:tcPr>
            <w:tcW w:w="1702" w:type="dxa"/>
            <w:shd w:val="clear" w:color="auto" w:fill="auto"/>
          </w:tcPr>
          <w:p w:rsidR="00D454F7" w:rsidRDefault="00AC1A6E" w:rsidP="00D454F7">
            <w:pPr>
              <w:tabs>
                <w:tab w:val="left" w:pos="142"/>
              </w:tabs>
              <w:spacing w:line="100" w:lineRule="atLeast"/>
              <w:ind w:left="142"/>
              <w:rPr>
                <w:bCs/>
              </w:rPr>
            </w:pPr>
            <w:r>
              <w:rPr>
                <w:bCs/>
              </w:rPr>
              <w:t xml:space="preserve">Технология </w:t>
            </w:r>
          </w:p>
        </w:tc>
        <w:tc>
          <w:tcPr>
            <w:tcW w:w="708" w:type="dxa"/>
            <w:shd w:val="clear" w:color="auto" w:fill="auto"/>
          </w:tcPr>
          <w:p w:rsidR="00D454F7" w:rsidRDefault="00AC1A6E" w:rsidP="00D454F7">
            <w:pPr>
              <w:tabs>
                <w:tab w:val="left" w:pos="142"/>
              </w:tabs>
              <w:spacing w:line="100" w:lineRule="atLeast"/>
              <w:ind w:left="142"/>
              <w:jc w:val="center"/>
            </w:pPr>
            <w:r>
              <w:t>1</w:t>
            </w:r>
          </w:p>
        </w:tc>
        <w:tc>
          <w:tcPr>
            <w:tcW w:w="5070" w:type="dxa"/>
            <w:shd w:val="clear" w:color="auto" w:fill="auto"/>
          </w:tcPr>
          <w:p w:rsidR="003A3411" w:rsidRPr="00D454F7" w:rsidRDefault="003A3411" w:rsidP="003A3411">
            <w:pPr>
              <w:pStyle w:val="a3"/>
              <w:rPr>
                <w:rFonts w:eastAsia="Times New Roman"/>
                <w:sz w:val="22"/>
                <w:szCs w:val="22"/>
              </w:rPr>
            </w:pPr>
            <w:r w:rsidRPr="00D454F7">
              <w:rPr>
                <w:rFonts w:eastAsia="Times New Roman"/>
                <w:sz w:val="22"/>
                <w:szCs w:val="22"/>
              </w:rPr>
              <w:t>Образовательная система</w:t>
            </w:r>
            <w:proofErr w:type="gramStart"/>
            <w:r w:rsidRPr="00D454F7">
              <w:rPr>
                <w:rFonts w:eastAsia="Times New Roman"/>
                <w:sz w:val="22"/>
                <w:szCs w:val="22"/>
              </w:rPr>
              <w:t>«Ш</w:t>
            </w:r>
            <w:proofErr w:type="gramEnd"/>
            <w:r w:rsidRPr="00D454F7">
              <w:rPr>
                <w:rFonts w:eastAsia="Times New Roman"/>
                <w:sz w:val="22"/>
                <w:szCs w:val="22"/>
              </w:rPr>
              <w:t>кола России».</w:t>
            </w:r>
          </w:p>
          <w:p w:rsidR="003A3411" w:rsidRPr="00D454F7" w:rsidRDefault="003A3411" w:rsidP="003A3411">
            <w:pPr>
              <w:pStyle w:val="a3"/>
              <w:rPr>
                <w:rFonts w:eastAsia="Times New Roman"/>
                <w:sz w:val="22"/>
                <w:szCs w:val="22"/>
              </w:rPr>
            </w:pPr>
            <w:r w:rsidRPr="00D454F7">
              <w:rPr>
                <w:rFonts w:eastAsia="Times New Roman"/>
                <w:sz w:val="22"/>
                <w:szCs w:val="22"/>
              </w:rPr>
              <w:t>Федеральный государственный образовательный стандарт.</w:t>
            </w:r>
          </w:p>
          <w:p w:rsidR="003A3411" w:rsidRPr="00D454F7" w:rsidRDefault="003A3411" w:rsidP="003A3411">
            <w:pPr>
              <w:pStyle w:val="a3"/>
              <w:rPr>
                <w:rFonts w:eastAsia="Times New Roman"/>
                <w:sz w:val="22"/>
                <w:szCs w:val="22"/>
              </w:rPr>
            </w:pPr>
            <w:r w:rsidRPr="00D454F7">
              <w:rPr>
                <w:rFonts w:eastAsia="Times New Roman"/>
                <w:sz w:val="22"/>
                <w:szCs w:val="22"/>
              </w:rPr>
              <w:t xml:space="preserve">Примерная основная образовательная программа. В 2-х книгах. </w:t>
            </w:r>
          </w:p>
          <w:p w:rsidR="003A3411" w:rsidRPr="00D454F7" w:rsidRDefault="003A3411" w:rsidP="003A3411">
            <w:pPr>
              <w:pStyle w:val="a3"/>
              <w:rPr>
                <w:rFonts w:eastAsia="Times New Roman"/>
                <w:sz w:val="22"/>
                <w:szCs w:val="22"/>
              </w:rPr>
            </w:pPr>
            <w:r w:rsidRPr="00D454F7">
              <w:rPr>
                <w:rFonts w:eastAsia="Times New Roman"/>
                <w:sz w:val="22"/>
                <w:szCs w:val="22"/>
              </w:rPr>
              <w:t>Программы</w:t>
            </w:r>
            <w:r w:rsidRPr="00D454F7">
              <w:rPr>
                <w:sz w:val="22"/>
                <w:szCs w:val="22"/>
              </w:rPr>
              <w:t xml:space="preserve"> </w:t>
            </w:r>
            <w:r w:rsidRPr="00D454F7">
              <w:rPr>
                <w:rFonts w:eastAsia="Times New Roman"/>
                <w:sz w:val="22"/>
                <w:szCs w:val="22"/>
              </w:rPr>
              <w:t>отдельных предметов</w:t>
            </w:r>
          </w:p>
          <w:p w:rsidR="003A3411" w:rsidRPr="00D454F7" w:rsidRDefault="003A3411" w:rsidP="003A3411">
            <w:pPr>
              <w:pStyle w:val="a3"/>
              <w:rPr>
                <w:rFonts w:eastAsia="Times New Roman"/>
                <w:sz w:val="22"/>
                <w:szCs w:val="22"/>
              </w:rPr>
            </w:pPr>
            <w:r w:rsidRPr="00D454F7">
              <w:rPr>
                <w:rFonts w:eastAsia="Times New Roman"/>
                <w:sz w:val="22"/>
                <w:szCs w:val="22"/>
              </w:rPr>
              <w:t xml:space="preserve"> (курсов) для </w:t>
            </w:r>
            <w:proofErr w:type="gramStart"/>
            <w:r w:rsidRPr="00D454F7">
              <w:rPr>
                <w:rFonts w:eastAsia="Times New Roman"/>
                <w:sz w:val="22"/>
                <w:szCs w:val="22"/>
              </w:rPr>
              <w:t>начальной</w:t>
            </w:r>
            <w:proofErr w:type="gramEnd"/>
          </w:p>
          <w:p w:rsidR="00D454F7" w:rsidRPr="00D454F7" w:rsidRDefault="003A3411" w:rsidP="003A3411">
            <w:pPr>
              <w:pStyle w:val="a3"/>
              <w:rPr>
                <w:rFonts w:eastAsia="Times New Roman"/>
                <w:sz w:val="22"/>
                <w:szCs w:val="22"/>
              </w:rPr>
            </w:pPr>
            <w:r w:rsidRPr="00D454F7">
              <w:rPr>
                <w:rFonts w:eastAsia="Times New Roman"/>
                <w:sz w:val="22"/>
                <w:szCs w:val="22"/>
              </w:rPr>
              <w:t xml:space="preserve">школы / [сост. Е.С. Савинов]. –4-е, </w:t>
            </w:r>
            <w:proofErr w:type="spellStart"/>
            <w:r w:rsidRPr="00D454F7">
              <w:rPr>
                <w:rFonts w:eastAsia="Times New Roman"/>
                <w:sz w:val="22"/>
                <w:szCs w:val="22"/>
              </w:rPr>
              <w:t>перераб</w:t>
            </w:r>
            <w:proofErr w:type="spellEnd"/>
            <w:proofErr w:type="gramStart"/>
            <w:r w:rsidRPr="00D454F7">
              <w:rPr>
                <w:rFonts w:eastAsia="Times New Roman"/>
                <w:sz w:val="22"/>
                <w:szCs w:val="22"/>
              </w:rPr>
              <w:t xml:space="preserve">.. – </w:t>
            </w:r>
            <w:proofErr w:type="gramEnd"/>
            <w:r w:rsidRPr="00D454F7">
              <w:rPr>
                <w:rFonts w:eastAsia="Times New Roman"/>
                <w:sz w:val="22"/>
                <w:szCs w:val="22"/>
              </w:rPr>
              <w:t>М.: Просвещение, 2018</w:t>
            </w:r>
          </w:p>
        </w:tc>
        <w:tc>
          <w:tcPr>
            <w:tcW w:w="3119" w:type="dxa"/>
            <w:shd w:val="clear" w:color="auto" w:fill="auto"/>
          </w:tcPr>
          <w:p w:rsidR="00AC1A6E" w:rsidRPr="00AC1A6E" w:rsidRDefault="00AC1A6E" w:rsidP="00AC1A6E">
            <w:pPr>
              <w:shd w:val="clear" w:color="auto" w:fill="FFFFFF"/>
              <w:spacing w:after="0" w:line="240" w:lineRule="auto"/>
              <w:rPr>
                <w:rFonts w:ascii="yandex-sans" w:eastAsia="Times New Roman" w:hAnsi="yandex-sans" w:cs="Times New Roman"/>
                <w:color w:val="000000"/>
                <w:sz w:val="23"/>
                <w:szCs w:val="23"/>
                <w:lang w:eastAsia="ru-RU"/>
              </w:rPr>
            </w:pPr>
            <w:r w:rsidRPr="00AC1A6E">
              <w:rPr>
                <w:rFonts w:ascii="yandex-sans" w:eastAsia="Times New Roman" w:hAnsi="yandex-sans" w:cs="Times New Roman"/>
                <w:color w:val="000000"/>
                <w:sz w:val="23"/>
                <w:szCs w:val="23"/>
                <w:lang w:eastAsia="ru-RU"/>
              </w:rPr>
              <w:t>Технология. 2 класс.</w:t>
            </w:r>
          </w:p>
          <w:p w:rsidR="00AC1A6E" w:rsidRPr="00AC1A6E" w:rsidRDefault="00AC1A6E" w:rsidP="00AC1A6E">
            <w:pPr>
              <w:shd w:val="clear" w:color="auto" w:fill="FFFFFF"/>
              <w:spacing w:after="0" w:line="240" w:lineRule="auto"/>
              <w:rPr>
                <w:rFonts w:ascii="yandex-sans" w:eastAsia="Times New Roman" w:hAnsi="yandex-sans" w:cs="Times New Roman"/>
                <w:color w:val="000000"/>
                <w:sz w:val="23"/>
                <w:szCs w:val="23"/>
                <w:lang w:eastAsia="ru-RU"/>
              </w:rPr>
            </w:pPr>
            <w:r w:rsidRPr="00AC1A6E">
              <w:rPr>
                <w:rFonts w:ascii="yandex-sans" w:eastAsia="Times New Roman" w:hAnsi="yandex-sans" w:cs="Times New Roman"/>
                <w:color w:val="000000"/>
                <w:sz w:val="23"/>
                <w:szCs w:val="23"/>
                <w:lang w:eastAsia="ru-RU"/>
              </w:rPr>
              <w:t xml:space="preserve">Н. И. </w:t>
            </w:r>
            <w:proofErr w:type="spellStart"/>
            <w:r w:rsidRPr="00AC1A6E">
              <w:rPr>
                <w:rFonts w:ascii="yandex-sans" w:eastAsia="Times New Roman" w:hAnsi="yandex-sans" w:cs="Times New Roman"/>
                <w:color w:val="000000"/>
                <w:sz w:val="23"/>
                <w:szCs w:val="23"/>
                <w:lang w:eastAsia="ru-RU"/>
              </w:rPr>
              <w:t>Роговцева</w:t>
            </w:r>
            <w:proofErr w:type="spellEnd"/>
            <w:r w:rsidRPr="00AC1A6E">
              <w:rPr>
                <w:rFonts w:ascii="yandex-sans" w:eastAsia="Times New Roman" w:hAnsi="yandex-sans" w:cs="Times New Roman"/>
                <w:color w:val="000000"/>
                <w:sz w:val="23"/>
                <w:szCs w:val="23"/>
                <w:lang w:eastAsia="ru-RU"/>
              </w:rPr>
              <w:t>, Н. В. Богданова, Н. В. Добромыслова.</w:t>
            </w:r>
          </w:p>
          <w:p w:rsidR="00D454F7" w:rsidRPr="00AC1A6E" w:rsidRDefault="00AC1A6E" w:rsidP="00AC1A6E">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М.: Просвещение, 2019</w:t>
            </w:r>
          </w:p>
        </w:tc>
      </w:tr>
      <w:tr w:rsidR="00AC1A6E" w:rsidRPr="00683B6D" w:rsidTr="00D921BF">
        <w:trPr>
          <w:cantSplit/>
          <w:trHeight w:val="2313"/>
          <w:jc w:val="center"/>
        </w:trPr>
        <w:tc>
          <w:tcPr>
            <w:tcW w:w="1702" w:type="dxa"/>
            <w:shd w:val="clear" w:color="auto" w:fill="auto"/>
          </w:tcPr>
          <w:p w:rsidR="00AC1A6E" w:rsidRDefault="00AC1A6E" w:rsidP="00D454F7">
            <w:pPr>
              <w:tabs>
                <w:tab w:val="left" w:pos="142"/>
              </w:tabs>
              <w:spacing w:line="100" w:lineRule="atLeast"/>
              <w:ind w:left="142"/>
              <w:rPr>
                <w:bCs/>
              </w:rPr>
            </w:pPr>
          </w:p>
        </w:tc>
        <w:tc>
          <w:tcPr>
            <w:tcW w:w="708" w:type="dxa"/>
            <w:shd w:val="clear" w:color="auto" w:fill="auto"/>
          </w:tcPr>
          <w:p w:rsidR="00AC1A6E" w:rsidRDefault="00AC1A6E" w:rsidP="00D454F7">
            <w:pPr>
              <w:tabs>
                <w:tab w:val="left" w:pos="142"/>
              </w:tabs>
              <w:spacing w:line="100" w:lineRule="atLeast"/>
              <w:ind w:left="142"/>
              <w:jc w:val="center"/>
            </w:pPr>
            <w:r>
              <w:t>2</w:t>
            </w:r>
          </w:p>
        </w:tc>
        <w:tc>
          <w:tcPr>
            <w:tcW w:w="5070" w:type="dxa"/>
            <w:shd w:val="clear" w:color="auto" w:fill="auto"/>
          </w:tcPr>
          <w:p w:rsidR="00AC1A6E" w:rsidRPr="00AC1A6E" w:rsidRDefault="00AC1A6E" w:rsidP="00AC1A6E">
            <w:pPr>
              <w:pStyle w:val="a3"/>
              <w:rPr>
                <w:rFonts w:eastAsia="Times New Roman"/>
                <w:sz w:val="22"/>
                <w:szCs w:val="22"/>
              </w:rPr>
            </w:pPr>
            <w:r w:rsidRPr="00AC1A6E">
              <w:rPr>
                <w:rFonts w:eastAsia="Times New Roman"/>
                <w:sz w:val="22"/>
                <w:szCs w:val="22"/>
              </w:rPr>
              <w:t>Перспективная начальная школа.</w:t>
            </w:r>
          </w:p>
          <w:p w:rsidR="00AC1A6E" w:rsidRPr="00AC1A6E" w:rsidRDefault="00AC1A6E" w:rsidP="00AC1A6E">
            <w:pPr>
              <w:pStyle w:val="a3"/>
              <w:rPr>
                <w:rFonts w:eastAsia="Times New Roman"/>
                <w:sz w:val="22"/>
                <w:szCs w:val="22"/>
              </w:rPr>
            </w:pPr>
            <w:r w:rsidRPr="00AC1A6E">
              <w:rPr>
                <w:rFonts w:eastAsia="Times New Roman"/>
                <w:sz w:val="22"/>
                <w:szCs w:val="22"/>
              </w:rPr>
              <w:t>Программы по учебным предметам. 1-4</w:t>
            </w:r>
          </w:p>
          <w:p w:rsidR="00AC1A6E" w:rsidRPr="00AC1A6E" w:rsidRDefault="00AC1A6E" w:rsidP="00AC1A6E">
            <w:pPr>
              <w:pStyle w:val="a3"/>
              <w:rPr>
                <w:rFonts w:eastAsia="Times New Roman"/>
                <w:sz w:val="22"/>
                <w:szCs w:val="22"/>
              </w:rPr>
            </w:pPr>
            <w:r w:rsidRPr="00AC1A6E">
              <w:rPr>
                <w:rFonts w:eastAsia="Times New Roman"/>
                <w:sz w:val="22"/>
                <w:szCs w:val="22"/>
              </w:rPr>
              <w:t>классы</w:t>
            </w:r>
            <w:proofErr w:type="gramStart"/>
            <w:r w:rsidRPr="00AC1A6E">
              <w:rPr>
                <w:rFonts w:eastAsia="Times New Roman"/>
                <w:sz w:val="22"/>
                <w:szCs w:val="22"/>
              </w:rPr>
              <w:t>.</w:t>
            </w:r>
            <w:proofErr w:type="gramEnd"/>
            <w:r w:rsidRPr="00AC1A6E">
              <w:rPr>
                <w:rFonts w:eastAsia="Times New Roman"/>
                <w:sz w:val="22"/>
                <w:szCs w:val="22"/>
              </w:rPr>
              <w:t>/</w:t>
            </w:r>
            <w:proofErr w:type="gramStart"/>
            <w:r w:rsidRPr="00AC1A6E">
              <w:rPr>
                <w:rFonts w:eastAsia="Times New Roman"/>
                <w:sz w:val="22"/>
                <w:szCs w:val="22"/>
              </w:rPr>
              <w:t>с</w:t>
            </w:r>
            <w:proofErr w:type="gramEnd"/>
            <w:r w:rsidRPr="00AC1A6E">
              <w:rPr>
                <w:rFonts w:eastAsia="Times New Roman"/>
                <w:sz w:val="22"/>
                <w:szCs w:val="22"/>
              </w:rPr>
              <w:t xml:space="preserve">ост. Р.Г. </w:t>
            </w:r>
            <w:proofErr w:type="spellStart"/>
            <w:r w:rsidRPr="00AC1A6E">
              <w:rPr>
                <w:rFonts w:eastAsia="Times New Roman"/>
                <w:sz w:val="22"/>
                <w:szCs w:val="22"/>
              </w:rPr>
              <w:t>Чуракова</w:t>
            </w:r>
            <w:proofErr w:type="spellEnd"/>
            <w:r w:rsidRPr="00AC1A6E">
              <w:rPr>
                <w:rFonts w:eastAsia="Times New Roman"/>
                <w:sz w:val="22"/>
                <w:szCs w:val="22"/>
              </w:rPr>
              <w:t>.</w:t>
            </w:r>
          </w:p>
          <w:p w:rsidR="00AC1A6E" w:rsidRPr="00AC1A6E" w:rsidRDefault="00AC1A6E" w:rsidP="00AC1A6E">
            <w:pPr>
              <w:pStyle w:val="a3"/>
              <w:rPr>
                <w:rFonts w:eastAsia="Times New Roman"/>
                <w:sz w:val="22"/>
                <w:szCs w:val="22"/>
              </w:rPr>
            </w:pPr>
            <w:proofErr w:type="spellStart"/>
            <w:r w:rsidRPr="00AC1A6E">
              <w:rPr>
                <w:rFonts w:eastAsia="Times New Roman"/>
                <w:sz w:val="22"/>
                <w:szCs w:val="22"/>
              </w:rPr>
              <w:t>М.:Академкнига</w:t>
            </w:r>
            <w:proofErr w:type="spellEnd"/>
            <w:r w:rsidRPr="00AC1A6E">
              <w:rPr>
                <w:rFonts w:eastAsia="Times New Roman"/>
                <w:sz w:val="22"/>
                <w:szCs w:val="22"/>
              </w:rPr>
              <w:t>/</w:t>
            </w:r>
            <w:proofErr w:type="spellStart"/>
            <w:proofErr w:type="gramStart"/>
            <w:r w:rsidRPr="00AC1A6E">
              <w:rPr>
                <w:rFonts w:eastAsia="Times New Roman"/>
                <w:sz w:val="22"/>
                <w:szCs w:val="22"/>
              </w:rPr>
              <w:t>учебни</w:t>
            </w:r>
            <w:proofErr w:type="spellEnd"/>
            <w:r w:rsidRPr="00AC1A6E">
              <w:rPr>
                <w:rFonts w:eastAsia="Times New Roman"/>
                <w:sz w:val="22"/>
                <w:szCs w:val="22"/>
              </w:rPr>
              <w:t xml:space="preserve"> к</w:t>
            </w:r>
            <w:proofErr w:type="gramEnd"/>
            <w:r w:rsidRPr="00AC1A6E">
              <w:rPr>
                <w:rFonts w:eastAsia="Times New Roman"/>
                <w:sz w:val="22"/>
                <w:szCs w:val="22"/>
              </w:rPr>
              <w:t xml:space="preserve">, 2011 Т.М. Рагозина, А.А. Гринёва, И.Б. </w:t>
            </w:r>
            <w:proofErr w:type="spellStart"/>
            <w:r w:rsidRPr="00AC1A6E">
              <w:rPr>
                <w:rFonts w:eastAsia="Times New Roman"/>
                <w:sz w:val="22"/>
                <w:szCs w:val="22"/>
              </w:rPr>
              <w:t>Мылова</w:t>
            </w:r>
            <w:proofErr w:type="spellEnd"/>
            <w:r w:rsidRPr="00AC1A6E">
              <w:rPr>
                <w:rFonts w:eastAsia="Times New Roman"/>
                <w:sz w:val="22"/>
                <w:szCs w:val="22"/>
              </w:rPr>
              <w:t xml:space="preserve"> Программа по технологии М.: </w:t>
            </w:r>
            <w:proofErr w:type="spellStart"/>
            <w:r w:rsidRPr="00AC1A6E">
              <w:rPr>
                <w:rFonts w:eastAsia="Times New Roman"/>
                <w:sz w:val="22"/>
                <w:szCs w:val="22"/>
              </w:rPr>
              <w:t>Академкнига</w:t>
            </w:r>
            <w:proofErr w:type="spellEnd"/>
            <w:r w:rsidRPr="00AC1A6E">
              <w:rPr>
                <w:rFonts w:eastAsia="Times New Roman"/>
                <w:sz w:val="22"/>
                <w:szCs w:val="22"/>
              </w:rPr>
              <w:t>/учебник, 2016</w:t>
            </w:r>
          </w:p>
          <w:p w:rsidR="00AC1A6E" w:rsidRPr="00D454F7" w:rsidRDefault="00AC1A6E" w:rsidP="00D454F7">
            <w:pPr>
              <w:pStyle w:val="a3"/>
              <w:rPr>
                <w:rFonts w:eastAsia="Times New Roman"/>
                <w:sz w:val="22"/>
                <w:szCs w:val="22"/>
              </w:rPr>
            </w:pPr>
          </w:p>
        </w:tc>
        <w:tc>
          <w:tcPr>
            <w:tcW w:w="3119" w:type="dxa"/>
            <w:shd w:val="clear" w:color="auto" w:fill="auto"/>
          </w:tcPr>
          <w:p w:rsidR="00AC1A6E" w:rsidRPr="00AC1A6E" w:rsidRDefault="00AC1A6E" w:rsidP="00AC1A6E">
            <w:pPr>
              <w:pStyle w:val="a3"/>
              <w:rPr>
                <w:rFonts w:eastAsia="Times New Roman"/>
                <w:sz w:val="22"/>
                <w:szCs w:val="22"/>
              </w:rPr>
            </w:pPr>
            <w:r w:rsidRPr="00AC1A6E">
              <w:rPr>
                <w:rFonts w:eastAsia="Times New Roman"/>
                <w:sz w:val="22"/>
                <w:szCs w:val="22"/>
              </w:rPr>
              <w:t>Т.М. Рагозина, Т.М., А.А. Гринева</w:t>
            </w:r>
            <w:proofErr w:type="gramStart"/>
            <w:r w:rsidRPr="00AC1A6E">
              <w:rPr>
                <w:rFonts w:eastAsia="Times New Roman"/>
                <w:sz w:val="22"/>
                <w:szCs w:val="22"/>
              </w:rPr>
              <w:t xml:space="preserve">., </w:t>
            </w:r>
            <w:proofErr w:type="gramEnd"/>
            <w:r w:rsidRPr="00AC1A6E">
              <w:rPr>
                <w:rFonts w:eastAsia="Times New Roman"/>
                <w:sz w:val="22"/>
                <w:szCs w:val="22"/>
              </w:rPr>
              <w:t>И..Л.</w:t>
            </w:r>
          </w:p>
          <w:p w:rsidR="00AC1A6E" w:rsidRPr="00AC1A6E" w:rsidRDefault="00AC1A6E" w:rsidP="00AC1A6E">
            <w:pPr>
              <w:pStyle w:val="a3"/>
              <w:rPr>
                <w:rFonts w:eastAsia="Times New Roman"/>
                <w:sz w:val="22"/>
                <w:szCs w:val="22"/>
              </w:rPr>
            </w:pPr>
            <w:r w:rsidRPr="00AC1A6E">
              <w:rPr>
                <w:rFonts w:eastAsia="Times New Roman"/>
                <w:sz w:val="22"/>
                <w:szCs w:val="22"/>
              </w:rPr>
              <w:t>Кузнецова. Технология. 2 класс:</w:t>
            </w:r>
          </w:p>
          <w:p w:rsidR="00AC1A6E" w:rsidRPr="00AC1A6E" w:rsidRDefault="00AC1A6E" w:rsidP="00AC1A6E">
            <w:pPr>
              <w:pStyle w:val="a3"/>
              <w:rPr>
                <w:rFonts w:eastAsia="Times New Roman"/>
                <w:sz w:val="22"/>
                <w:szCs w:val="22"/>
              </w:rPr>
            </w:pPr>
            <w:r w:rsidRPr="00AC1A6E">
              <w:rPr>
                <w:rFonts w:eastAsia="Times New Roman"/>
                <w:sz w:val="22"/>
                <w:szCs w:val="22"/>
              </w:rPr>
              <w:t>учебник / Т.М. Рагозина, А.А. Гринева</w:t>
            </w:r>
            <w:proofErr w:type="gramStart"/>
            <w:r w:rsidRPr="00AC1A6E">
              <w:rPr>
                <w:rFonts w:eastAsia="Times New Roman"/>
                <w:sz w:val="22"/>
                <w:szCs w:val="22"/>
              </w:rPr>
              <w:t>.,</w:t>
            </w:r>
            <w:proofErr w:type="gramEnd"/>
          </w:p>
          <w:p w:rsidR="00AC1A6E" w:rsidRPr="00AC1A6E" w:rsidRDefault="00AC1A6E" w:rsidP="00AC1A6E">
            <w:pPr>
              <w:pStyle w:val="a3"/>
              <w:rPr>
                <w:rFonts w:eastAsia="Times New Roman"/>
                <w:sz w:val="22"/>
                <w:szCs w:val="22"/>
              </w:rPr>
            </w:pPr>
            <w:r w:rsidRPr="00AC1A6E">
              <w:rPr>
                <w:rFonts w:eastAsia="Times New Roman"/>
                <w:sz w:val="22"/>
                <w:szCs w:val="22"/>
              </w:rPr>
              <w:t xml:space="preserve">И.Л. Кузнецова - М.: </w:t>
            </w:r>
            <w:proofErr w:type="spellStart"/>
            <w:r w:rsidRPr="00AC1A6E">
              <w:rPr>
                <w:rFonts w:eastAsia="Times New Roman"/>
                <w:sz w:val="22"/>
                <w:szCs w:val="22"/>
              </w:rPr>
              <w:t>Академкнига</w:t>
            </w:r>
            <w:proofErr w:type="spellEnd"/>
            <w:r w:rsidRPr="00AC1A6E">
              <w:rPr>
                <w:rFonts w:eastAsia="Times New Roman"/>
                <w:sz w:val="22"/>
                <w:szCs w:val="22"/>
              </w:rPr>
              <w:t xml:space="preserve"> /</w:t>
            </w:r>
          </w:p>
          <w:p w:rsidR="00AC1A6E" w:rsidRPr="00AC1A6E" w:rsidRDefault="00AC1A6E" w:rsidP="00AC1A6E">
            <w:pPr>
              <w:pStyle w:val="a3"/>
              <w:rPr>
                <w:rFonts w:eastAsia="Times New Roman"/>
                <w:sz w:val="22"/>
                <w:szCs w:val="22"/>
              </w:rPr>
            </w:pPr>
            <w:r w:rsidRPr="00AC1A6E">
              <w:rPr>
                <w:rFonts w:eastAsia="Times New Roman"/>
                <w:sz w:val="22"/>
                <w:szCs w:val="22"/>
              </w:rPr>
              <w:t>Учебник, 2013-2017.</w:t>
            </w:r>
          </w:p>
          <w:p w:rsidR="00AC1A6E" w:rsidRPr="00D454F7" w:rsidRDefault="00AC1A6E" w:rsidP="00D454F7">
            <w:pPr>
              <w:pStyle w:val="a3"/>
              <w:rPr>
                <w:rFonts w:eastAsia="Times New Roman"/>
                <w:sz w:val="22"/>
                <w:szCs w:val="22"/>
              </w:rPr>
            </w:pPr>
            <w:r w:rsidRPr="00AC1A6E">
              <w:rPr>
                <w:rFonts w:eastAsia="Times New Roman"/>
                <w:sz w:val="22"/>
                <w:szCs w:val="22"/>
              </w:rPr>
              <w:t>http://www.akademkniga.ru/catalog/15/1214/</w:t>
            </w:r>
          </w:p>
        </w:tc>
      </w:tr>
      <w:tr w:rsidR="00AC1A6E" w:rsidRPr="00683B6D" w:rsidTr="00D921BF">
        <w:trPr>
          <w:cantSplit/>
          <w:trHeight w:val="2313"/>
          <w:jc w:val="center"/>
        </w:trPr>
        <w:tc>
          <w:tcPr>
            <w:tcW w:w="1702" w:type="dxa"/>
            <w:shd w:val="clear" w:color="auto" w:fill="auto"/>
          </w:tcPr>
          <w:p w:rsidR="00AC1A6E" w:rsidRDefault="00AC1A6E" w:rsidP="00D454F7">
            <w:pPr>
              <w:tabs>
                <w:tab w:val="left" w:pos="142"/>
              </w:tabs>
              <w:spacing w:line="100" w:lineRule="atLeast"/>
              <w:ind w:left="142"/>
              <w:rPr>
                <w:bCs/>
              </w:rPr>
            </w:pPr>
          </w:p>
        </w:tc>
        <w:tc>
          <w:tcPr>
            <w:tcW w:w="708" w:type="dxa"/>
            <w:shd w:val="clear" w:color="auto" w:fill="auto"/>
          </w:tcPr>
          <w:p w:rsidR="00AC1A6E" w:rsidRDefault="00AC1A6E" w:rsidP="00D454F7">
            <w:pPr>
              <w:tabs>
                <w:tab w:val="left" w:pos="142"/>
              </w:tabs>
              <w:spacing w:line="100" w:lineRule="atLeast"/>
              <w:ind w:left="142"/>
              <w:jc w:val="center"/>
            </w:pPr>
            <w:r>
              <w:t>3</w:t>
            </w:r>
          </w:p>
        </w:tc>
        <w:tc>
          <w:tcPr>
            <w:tcW w:w="5070" w:type="dxa"/>
            <w:shd w:val="clear" w:color="auto" w:fill="auto"/>
          </w:tcPr>
          <w:p w:rsidR="00AC1A6E" w:rsidRPr="00AC1A6E" w:rsidRDefault="00AC1A6E" w:rsidP="00AC1A6E">
            <w:pPr>
              <w:pStyle w:val="a3"/>
              <w:rPr>
                <w:rFonts w:eastAsia="Times New Roman"/>
                <w:sz w:val="22"/>
                <w:szCs w:val="22"/>
              </w:rPr>
            </w:pPr>
            <w:r w:rsidRPr="00AC1A6E">
              <w:rPr>
                <w:rFonts w:eastAsia="Times New Roman"/>
                <w:sz w:val="22"/>
                <w:szCs w:val="22"/>
              </w:rPr>
              <w:t>Перспективная начальная школа.</w:t>
            </w:r>
          </w:p>
          <w:p w:rsidR="00AC1A6E" w:rsidRPr="00AC1A6E" w:rsidRDefault="00AC1A6E" w:rsidP="00AC1A6E">
            <w:pPr>
              <w:pStyle w:val="a3"/>
              <w:rPr>
                <w:rFonts w:eastAsia="Times New Roman"/>
                <w:sz w:val="22"/>
                <w:szCs w:val="22"/>
              </w:rPr>
            </w:pPr>
            <w:r w:rsidRPr="00AC1A6E">
              <w:rPr>
                <w:rFonts w:eastAsia="Times New Roman"/>
                <w:sz w:val="22"/>
                <w:szCs w:val="22"/>
              </w:rPr>
              <w:t>Программы по учебным предметам. 1-4</w:t>
            </w:r>
          </w:p>
          <w:p w:rsidR="00AC1A6E" w:rsidRPr="00AC1A6E" w:rsidRDefault="00AC1A6E" w:rsidP="00AC1A6E">
            <w:pPr>
              <w:pStyle w:val="a3"/>
              <w:rPr>
                <w:rFonts w:eastAsia="Times New Roman"/>
                <w:sz w:val="22"/>
                <w:szCs w:val="22"/>
              </w:rPr>
            </w:pPr>
            <w:r w:rsidRPr="00AC1A6E">
              <w:rPr>
                <w:rFonts w:eastAsia="Times New Roman"/>
                <w:sz w:val="22"/>
                <w:szCs w:val="22"/>
              </w:rPr>
              <w:t>классы</w:t>
            </w:r>
            <w:proofErr w:type="gramStart"/>
            <w:r w:rsidRPr="00AC1A6E">
              <w:rPr>
                <w:rFonts w:eastAsia="Times New Roman"/>
                <w:sz w:val="22"/>
                <w:szCs w:val="22"/>
              </w:rPr>
              <w:t>.</w:t>
            </w:r>
            <w:proofErr w:type="gramEnd"/>
            <w:r w:rsidRPr="00AC1A6E">
              <w:rPr>
                <w:rFonts w:eastAsia="Times New Roman"/>
                <w:sz w:val="22"/>
                <w:szCs w:val="22"/>
              </w:rPr>
              <w:t>/</w:t>
            </w:r>
            <w:proofErr w:type="gramStart"/>
            <w:r w:rsidRPr="00AC1A6E">
              <w:rPr>
                <w:rFonts w:eastAsia="Times New Roman"/>
                <w:sz w:val="22"/>
                <w:szCs w:val="22"/>
              </w:rPr>
              <w:t>с</w:t>
            </w:r>
            <w:proofErr w:type="gramEnd"/>
            <w:r w:rsidRPr="00AC1A6E">
              <w:rPr>
                <w:rFonts w:eastAsia="Times New Roman"/>
                <w:sz w:val="22"/>
                <w:szCs w:val="22"/>
              </w:rPr>
              <w:t xml:space="preserve">ост. Р.Г. </w:t>
            </w:r>
            <w:proofErr w:type="spellStart"/>
            <w:r w:rsidRPr="00AC1A6E">
              <w:rPr>
                <w:rFonts w:eastAsia="Times New Roman"/>
                <w:sz w:val="22"/>
                <w:szCs w:val="22"/>
              </w:rPr>
              <w:t>Чуракова</w:t>
            </w:r>
            <w:proofErr w:type="spellEnd"/>
            <w:r w:rsidRPr="00AC1A6E">
              <w:rPr>
                <w:rFonts w:eastAsia="Times New Roman"/>
                <w:sz w:val="22"/>
                <w:szCs w:val="22"/>
              </w:rPr>
              <w:t>.</w:t>
            </w:r>
          </w:p>
          <w:p w:rsidR="00AC1A6E" w:rsidRPr="00AC1A6E" w:rsidRDefault="00AC1A6E" w:rsidP="00AC1A6E">
            <w:pPr>
              <w:pStyle w:val="a3"/>
              <w:rPr>
                <w:rFonts w:eastAsia="Times New Roman"/>
                <w:sz w:val="22"/>
                <w:szCs w:val="22"/>
              </w:rPr>
            </w:pPr>
            <w:proofErr w:type="spellStart"/>
            <w:r w:rsidRPr="00AC1A6E">
              <w:rPr>
                <w:rFonts w:eastAsia="Times New Roman"/>
                <w:sz w:val="22"/>
                <w:szCs w:val="22"/>
              </w:rPr>
              <w:t>М.:Академкнига</w:t>
            </w:r>
            <w:proofErr w:type="spellEnd"/>
            <w:r w:rsidRPr="00AC1A6E">
              <w:rPr>
                <w:rFonts w:eastAsia="Times New Roman"/>
                <w:sz w:val="22"/>
                <w:szCs w:val="22"/>
              </w:rPr>
              <w:t>/</w:t>
            </w:r>
            <w:proofErr w:type="spellStart"/>
            <w:proofErr w:type="gramStart"/>
            <w:r w:rsidRPr="00AC1A6E">
              <w:rPr>
                <w:rFonts w:eastAsia="Times New Roman"/>
                <w:sz w:val="22"/>
                <w:szCs w:val="22"/>
              </w:rPr>
              <w:t>учебни</w:t>
            </w:r>
            <w:proofErr w:type="spellEnd"/>
            <w:r w:rsidRPr="00AC1A6E">
              <w:rPr>
                <w:rFonts w:eastAsia="Times New Roman"/>
                <w:sz w:val="22"/>
                <w:szCs w:val="22"/>
              </w:rPr>
              <w:t xml:space="preserve"> к</w:t>
            </w:r>
            <w:proofErr w:type="gramEnd"/>
            <w:r w:rsidRPr="00AC1A6E">
              <w:rPr>
                <w:rFonts w:eastAsia="Times New Roman"/>
                <w:sz w:val="22"/>
                <w:szCs w:val="22"/>
              </w:rPr>
              <w:t xml:space="preserve">, 2011 Т.М. Рагозина, А.А. Гринёва, И.Б. </w:t>
            </w:r>
            <w:proofErr w:type="spellStart"/>
            <w:r w:rsidRPr="00AC1A6E">
              <w:rPr>
                <w:rFonts w:eastAsia="Times New Roman"/>
                <w:sz w:val="22"/>
                <w:szCs w:val="22"/>
              </w:rPr>
              <w:t>Мылова</w:t>
            </w:r>
            <w:proofErr w:type="spellEnd"/>
            <w:r w:rsidRPr="00AC1A6E">
              <w:rPr>
                <w:rFonts w:eastAsia="Times New Roman"/>
                <w:sz w:val="22"/>
                <w:szCs w:val="22"/>
              </w:rPr>
              <w:t xml:space="preserve"> Программа по технологии М.: </w:t>
            </w:r>
            <w:proofErr w:type="spellStart"/>
            <w:r w:rsidRPr="00AC1A6E">
              <w:rPr>
                <w:rFonts w:eastAsia="Times New Roman"/>
                <w:sz w:val="22"/>
                <w:szCs w:val="22"/>
              </w:rPr>
              <w:t>Академкнига</w:t>
            </w:r>
            <w:proofErr w:type="spellEnd"/>
            <w:r w:rsidRPr="00AC1A6E">
              <w:rPr>
                <w:rFonts w:eastAsia="Times New Roman"/>
                <w:sz w:val="22"/>
                <w:szCs w:val="22"/>
              </w:rPr>
              <w:t>/учебник, 2016</w:t>
            </w:r>
          </w:p>
          <w:p w:rsidR="00AC1A6E" w:rsidRPr="00AC1A6E" w:rsidRDefault="00AC1A6E" w:rsidP="00AC1A6E">
            <w:pPr>
              <w:pStyle w:val="a3"/>
              <w:rPr>
                <w:rFonts w:eastAsia="Times New Roman"/>
                <w:sz w:val="22"/>
                <w:szCs w:val="22"/>
              </w:rPr>
            </w:pPr>
          </w:p>
        </w:tc>
        <w:tc>
          <w:tcPr>
            <w:tcW w:w="3119" w:type="dxa"/>
            <w:shd w:val="clear" w:color="auto" w:fill="auto"/>
          </w:tcPr>
          <w:p w:rsidR="00AC1A6E" w:rsidRPr="00AC1A6E" w:rsidRDefault="00AC1A6E" w:rsidP="00AC1A6E">
            <w:pPr>
              <w:pStyle w:val="a3"/>
              <w:rPr>
                <w:rFonts w:eastAsia="Times New Roman"/>
                <w:sz w:val="22"/>
                <w:szCs w:val="22"/>
              </w:rPr>
            </w:pPr>
            <w:r w:rsidRPr="00AC1A6E">
              <w:rPr>
                <w:rFonts w:eastAsia="Times New Roman"/>
                <w:sz w:val="22"/>
                <w:szCs w:val="22"/>
              </w:rPr>
              <w:t>Т.М. Рагозина, Т.М., А.А. Гринева</w:t>
            </w:r>
            <w:proofErr w:type="gramStart"/>
            <w:r w:rsidRPr="00AC1A6E">
              <w:rPr>
                <w:rFonts w:eastAsia="Times New Roman"/>
                <w:sz w:val="22"/>
                <w:szCs w:val="22"/>
              </w:rPr>
              <w:t>.,</w:t>
            </w:r>
            <w:proofErr w:type="gramEnd"/>
          </w:p>
          <w:p w:rsidR="00AC1A6E" w:rsidRPr="00AC1A6E" w:rsidRDefault="00AC1A6E" w:rsidP="00AC1A6E">
            <w:pPr>
              <w:pStyle w:val="a3"/>
              <w:rPr>
                <w:rFonts w:eastAsia="Times New Roman"/>
                <w:sz w:val="22"/>
                <w:szCs w:val="22"/>
              </w:rPr>
            </w:pPr>
            <w:r w:rsidRPr="00AC1A6E">
              <w:rPr>
                <w:rFonts w:eastAsia="Times New Roman"/>
                <w:sz w:val="22"/>
                <w:szCs w:val="22"/>
              </w:rPr>
              <w:t xml:space="preserve">И.Б. </w:t>
            </w:r>
            <w:proofErr w:type="spellStart"/>
            <w:r w:rsidRPr="00AC1A6E">
              <w:rPr>
                <w:rFonts w:eastAsia="Times New Roman"/>
                <w:sz w:val="22"/>
                <w:szCs w:val="22"/>
              </w:rPr>
              <w:t>Мылова</w:t>
            </w:r>
            <w:proofErr w:type="spellEnd"/>
            <w:r w:rsidRPr="00AC1A6E">
              <w:rPr>
                <w:rFonts w:eastAsia="Times New Roman"/>
                <w:sz w:val="22"/>
                <w:szCs w:val="22"/>
              </w:rPr>
              <w:t>. Технология. 3 класс</w:t>
            </w:r>
          </w:p>
          <w:p w:rsidR="00AC1A6E" w:rsidRPr="00AC1A6E" w:rsidRDefault="00AC1A6E" w:rsidP="00AC1A6E">
            <w:pPr>
              <w:pStyle w:val="a3"/>
              <w:rPr>
                <w:rFonts w:eastAsia="Times New Roman"/>
                <w:sz w:val="22"/>
                <w:szCs w:val="22"/>
              </w:rPr>
            </w:pPr>
            <w:r w:rsidRPr="00AC1A6E">
              <w:rPr>
                <w:rFonts w:eastAsia="Times New Roman"/>
                <w:sz w:val="22"/>
                <w:szCs w:val="22"/>
              </w:rPr>
              <w:t>: учебник / Т.М. Рагозина. А.А.</w:t>
            </w:r>
          </w:p>
          <w:p w:rsidR="00AC1A6E" w:rsidRPr="00AC1A6E" w:rsidRDefault="00AC1A6E" w:rsidP="00AC1A6E">
            <w:pPr>
              <w:pStyle w:val="a3"/>
              <w:rPr>
                <w:rFonts w:eastAsia="Times New Roman"/>
                <w:sz w:val="22"/>
                <w:szCs w:val="22"/>
              </w:rPr>
            </w:pPr>
            <w:r w:rsidRPr="00AC1A6E">
              <w:rPr>
                <w:rFonts w:eastAsia="Times New Roman"/>
                <w:sz w:val="22"/>
                <w:szCs w:val="22"/>
              </w:rPr>
              <w:t>Гринева</w:t>
            </w:r>
            <w:proofErr w:type="gramStart"/>
            <w:r w:rsidRPr="00AC1A6E">
              <w:rPr>
                <w:rFonts w:eastAsia="Times New Roman"/>
                <w:sz w:val="22"/>
                <w:szCs w:val="22"/>
              </w:rPr>
              <w:t xml:space="preserve">., </w:t>
            </w:r>
            <w:proofErr w:type="gramEnd"/>
            <w:r w:rsidRPr="00AC1A6E">
              <w:rPr>
                <w:rFonts w:eastAsia="Times New Roman"/>
                <w:sz w:val="22"/>
                <w:szCs w:val="22"/>
              </w:rPr>
              <w:t xml:space="preserve">И.Б. </w:t>
            </w:r>
            <w:proofErr w:type="spellStart"/>
            <w:r w:rsidRPr="00AC1A6E">
              <w:rPr>
                <w:rFonts w:eastAsia="Times New Roman"/>
                <w:sz w:val="22"/>
                <w:szCs w:val="22"/>
              </w:rPr>
              <w:t>Мылова</w:t>
            </w:r>
            <w:proofErr w:type="spellEnd"/>
            <w:r w:rsidRPr="00AC1A6E">
              <w:rPr>
                <w:rFonts w:eastAsia="Times New Roman"/>
                <w:sz w:val="22"/>
                <w:szCs w:val="22"/>
              </w:rPr>
              <w:t>.</w:t>
            </w:r>
          </w:p>
          <w:p w:rsidR="00AC1A6E" w:rsidRPr="00AC1A6E" w:rsidRDefault="00AC1A6E" w:rsidP="00AC1A6E">
            <w:pPr>
              <w:pStyle w:val="a3"/>
              <w:rPr>
                <w:rFonts w:eastAsia="Times New Roman"/>
                <w:sz w:val="22"/>
                <w:szCs w:val="22"/>
              </w:rPr>
            </w:pPr>
            <w:proofErr w:type="spellStart"/>
            <w:r w:rsidRPr="00AC1A6E">
              <w:rPr>
                <w:rFonts w:eastAsia="Times New Roman"/>
                <w:sz w:val="22"/>
                <w:szCs w:val="22"/>
              </w:rPr>
              <w:t>Академкнига</w:t>
            </w:r>
            <w:proofErr w:type="spellEnd"/>
            <w:r w:rsidRPr="00AC1A6E">
              <w:rPr>
                <w:rFonts w:eastAsia="Times New Roman"/>
                <w:sz w:val="22"/>
                <w:szCs w:val="22"/>
              </w:rPr>
              <w:t xml:space="preserve"> / Учебник, 2013-2017.</w:t>
            </w:r>
          </w:p>
          <w:p w:rsidR="00AC1A6E" w:rsidRPr="00AC1A6E" w:rsidRDefault="00AC1A6E" w:rsidP="00AC1A6E">
            <w:pPr>
              <w:pStyle w:val="a3"/>
              <w:rPr>
                <w:rFonts w:eastAsia="Times New Roman"/>
                <w:sz w:val="22"/>
                <w:szCs w:val="22"/>
              </w:rPr>
            </w:pPr>
            <w:r w:rsidRPr="00AC1A6E">
              <w:rPr>
                <w:rFonts w:eastAsia="Times New Roman"/>
                <w:sz w:val="22"/>
                <w:szCs w:val="22"/>
              </w:rPr>
              <w:t>http://www.akademkniga.ru/catalog/15/1</w:t>
            </w:r>
          </w:p>
          <w:p w:rsidR="00AC1A6E" w:rsidRPr="00D454F7" w:rsidRDefault="00AC1A6E" w:rsidP="00D454F7">
            <w:pPr>
              <w:pStyle w:val="a3"/>
              <w:rPr>
                <w:rFonts w:eastAsia="Times New Roman"/>
                <w:sz w:val="22"/>
                <w:szCs w:val="22"/>
              </w:rPr>
            </w:pPr>
            <w:r w:rsidRPr="00AC1A6E">
              <w:rPr>
                <w:rFonts w:eastAsia="Times New Roman"/>
                <w:sz w:val="22"/>
                <w:szCs w:val="22"/>
              </w:rPr>
              <w:t>214/</w:t>
            </w:r>
          </w:p>
        </w:tc>
      </w:tr>
      <w:tr w:rsidR="00AC1A6E" w:rsidRPr="00683B6D" w:rsidTr="00AC1A6E">
        <w:trPr>
          <w:cantSplit/>
          <w:trHeight w:val="1550"/>
          <w:jc w:val="center"/>
        </w:trPr>
        <w:tc>
          <w:tcPr>
            <w:tcW w:w="1702" w:type="dxa"/>
            <w:shd w:val="clear" w:color="auto" w:fill="auto"/>
          </w:tcPr>
          <w:p w:rsidR="00AC1A6E" w:rsidRDefault="00AC1A6E" w:rsidP="00D454F7">
            <w:pPr>
              <w:tabs>
                <w:tab w:val="left" w:pos="142"/>
              </w:tabs>
              <w:spacing w:line="100" w:lineRule="atLeast"/>
              <w:ind w:left="142"/>
              <w:rPr>
                <w:bCs/>
              </w:rPr>
            </w:pPr>
            <w:r>
              <w:rPr>
                <w:bCs/>
              </w:rPr>
              <w:lastRenderedPageBreak/>
              <w:t>Физическая культура</w:t>
            </w:r>
          </w:p>
        </w:tc>
        <w:tc>
          <w:tcPr>
            <w:tcW w:w="708" w:type="dxa"/>
            <w:shd w:val="clear" w:color="auto" w:fill="auto"/>
          </w:tcPr>
          <w:p w:rsidR="00AC1A6E" w:rsidRDefault="00AC1A6E" w:rsidP="00D454F7">
            <w:pPr>
              <w:tabs>
                <w:tab w:val="left" w:pos="142"/>
              </w:tabs>
              <w:spacing w:line="100" w:lineRule="atLeast"/>
              <w:ind w:left="142"/>
              <w:jc w:val="center"/>
            </w:pPr>
            <w:r>
              <w:t>1-3</w:t>
            </w:r>
          </w:p>
        </w:tc>
        <w:tc>
          <w:tcPr>
            <w:tcW w:w="5070" w:type="dxa"/>
            <w:shd w:val="clear" w:color="auto" w:fill="auto"/>
          </w:tcPr>
          <w:p w:rsidR="00AC1A6E" w:rsidRPr="00AC1A6E" w:rsidRDefault="00AC1A6E" w:rsidP="00AC1A6E">
            <w:pPr>
              <w:pStyle w:val="a3"/>
              <w:rPr>
                <w:sz w:val="22"/>
                <w:szCs w:val="22"/>
              </w:rPr>
            </w:pPr>
            <w:r w:rsidRPr="003E4F85">
              <w:t>В</w:t>
            </w:r>
            <w:r w:rsidRPr="00AC1A6E">
              <w:rPr>
                <w:sz w:val="22"/>
                <w:szCs w:val="22"/>
              </w:rPr>
              <w:t xml:space="preserve">. И. Лях, А. А. </w:t>
            </w:r>
            <w:proofErr w:type="spellStart"/>
            <w:r w:rsidRPr="00AC1A6E">
              <w:rPr>
                <w:sz w:val="22"/>
                <w:szCs w:val="22"/>
              </w:rPr>
              <w:t>Зданевич</w:t>
            </w:r>
            <w:proofErr w:type="spellEnd"/>
            <w:r w:rsidRPr="00AC1A6E">
              <w:rPr>
                <w:sz w:val="22"/>
                <w:szCs w:val="22"/>
              </w:rPr>
              <w:t>.</w:t>
            </w:r>
          </w:p>
          <w:p w:rsidR="00AC1A6E" w:rsidRPr="00AC1A6E" w:rsidRDefault="00AC1A6E" w:rsidP="00AC1A6E">
            <w:pPr>
              <w:pStyle w:val="a3"/>
              <w:rPr>
                <w:sz w:val="22"/>
                <w:szCs w:val="22"/>
              </w:rPr>
            </w:pPr>
            <w:r w:rsidRPr="00AC1A6E">
              <w:rPr>
                <w:sz w:val="22"/>
                <w:szCs w:val="22"/>
              </w:rPr>
              <w:t xml:space="preserve"> «Комплексная программа  физического воспитания учащихся. 1-11классы».</w:t>
            </w:r>
          </w:p>
          <w:p w:rsidR="00AC1A6E" w:rsidRPr="00AC1A6E" w:rsidRDefault="00AC1A6E" w:rsidP="00AC1A6E">
            <w:pPr>
              <w:pStyle w:val="a3"/>
              <w:rPr>
                <w:rFonts w:eastAsia="Times New Roman"/>
                <w:sz w:val="22"/>
                <w:szCs w:val="22"/>
              </w:rPr>
            </w:pPr>
            <w:r w:rsidRPr="00AC1A6E">
              <w:rPr>
                <w:sz w:val="22"/>
                <w:szCs w:val="22"/>
              </w:rPr>
              <w:t>М. Просвещение 2010г</w:t>
            </w:r>
          </w:p>
        </w:tc>
        <w:tc>
          <w:tcPr>
            <w:tcW w:w="3119" w:type="dxa"/>
            <w:shd w:val="clear" w:color="auto" w:fill="auto"/>
          </w:tcPr>
          <w:p w:rsidR="00AC1A6E" w:rsidRPr="00AC1A6E" w:rsidRDefault="00AC1A6E" w:rsidP="00AC1A6E">
            <w:pPr>
              <w:pStyle w:val="a3"/>
              <w:rPr>
                <w:sz w:val="22"/>
                <w:szCs w:val="22"/>
              </w:rPr>
            </w:pPr>
            <w:r w:rsidRPr="00AC1A6E">
              <w:rPr>
                <w:sz w:val="22"/>
                <w:szCs w:val="22"/>
              </w:rPr>
              <w:t>В.И.Лях</w:t>
            </w:r>
          </w:p>
          <w:p w:rsidR="00AC1A6E" w:rsidRPr="00AC1A6E" w:rsidRDefault="00AC1A6E" w:rsidP="00AC1A6E">
            <w:pPr>
              <w:pStyle w:val="a3"/>
              <w:rPr>
                <w:sz w:val="22"/>
                <w:szCs w:val="22"/>
              </w:rPr>
            </w:pPr>
            <w:r w:rsidRPr="00AC1A6E">
              <w:rPr>
                <w:sz w:val="22"/>
                <w:szCs w:val="22"/>
              </w:rPr>
              <w:t>«Физкультура. 1-4 класс»</w:t>
            </w:r>
          </w:p>
          <w:p w:rsidR="00AC1A6E" w:rsidRPr="00AC1A6E" w:rsidRDefault="00AC1A6E" w:rsidP="00AC1A6E">
            <w:pPr>
              <w:pStyle w:val="a3"/>
              <w:rPr>
                <w:sz w:val="22"/>
                <w:szCs w:val="22"/>
              </w:rPr>
            </w:pPr>
            <w:r w:rsidRPr="00AC1A6E">
              <w:rPr>
                <w:sz w:val="22"/>
                <w:szCs w:val="22"/>
              </w:rPr>
              <w:t>М. Просвещение</w:t>
            </w:r>
          </w:p>
          <w:p w:rsidR="00AC1A6E" w:rsidRPr="00AC1A6E" w:rsidRDefault="00AC1A6E" w:rsidP="00AC1A6E">
            <w:pPr>
              <w:pStyle w:val="a3"/>
              <w:rPr>
                <w:sz w:val="22"/>
                <w:szCs w:val="22"/>
              </w:rPr>
            </w:pPr>
            <w:r w:rsidRPr="00AC1A6E">
              <w:rPr>
                <w:sz w:val="22"/>
                <w:szCs w:val="22"/>
              </w:rPr>
              <w:t>1 класс   2016г.</w:t>
            </w:r>
          </w:p>
          <w:p w:rsidR="00AC1A6E" w:rsidRPr="00AC1A6E" w:rsidRDefault="00AC1A6E" w:rsidP="00AC1A6E">
            <w:pPr>
              <w:pStyle w:val="a3"/>
              <w:rPr>
                <w:sz w:val="22"/>
                <w:szCs w:val="22"/>
              </w:rPr>
            </w:pPr>
            <w:r w:rsidRPr="00AC1A6E">
              <w:rPr>
                <w:sz w:val="22"/>
                <w:szCs w:val="22"/>
              </w:rPr>
              <w:t>2 класс   2016 г.</w:t>
            </w:r>
          </w:p>
          <w:p w:rsidR="00AC1A6E" w:rsidRPr="00AC1A6E" w:rsidRDefault="00AC1A6E" w:rsidP="00AC1A6E">
            <w:pPr>
              <w:pStyle w:val="a3"/>
              <w:rPr>
                <w:sz w:val="22"/>
                <w:szCs w:val="22"/>
              </w:rPr>
            </w:pPr>
            <w:r w:rsidRPr="00AC1A6E">
              <w:rPr>
                <w:sz w:val="22"/>
                <w:szCs w:val="22"/>
              </w:rPr>
              <w:t>3 класс   2016 г</w:t>
            </w:r>
          </w:p>
        </w:tc>
      </w:tr>
      <w:tr w:rsidR="00AC1A6E" w:rsidRPr="00683B6D" w:rsidTr="00D921BF">
        <w:trPr>
          <w:cantSplit/>
          <w:trHeight w:val="2313"/>
          <w:jc w:val="center"/>
        </w:trPr>
        <w:tc>
          <w:tcPr>
            <w:tcW w:w="1702" w:type="dxa"/>
            <w:shd w:val="clear" w:color="auto" w:fill="auto"/>
          </w:tcPr>
          <w:p w:rsidR="00AC1A6E" w:rsidRDefault="00AC1A6E" w:rsidP="00D454F7">
            <w:pPr>
              <w:tabs>
                <w:tab w:val="left" w:pos="142"/>
              </w:tabs>
              <w:spacing w:line="100" w:lineRule="atLeast"/>
              <w:ind w:left="142"/>
              <w:rPr>
                <w:bCs/>
              </w:rPr>
            </w:pPr>
            <w:r>
              <w:rPr>
                <w:bCs/>
              </w:rPr>
              <w:t xml:space="preserve">Иностранный язык </w:t>
            </w:r>
            <w:proofErr w:type="gramStart"/>
            <w:r>
              <w:rPr>
                <w:bCs/>
              </w:rPr>
              <w:t xml:space="preserve">( </w:t>
            </w:r>
            <w:proofErr w:type="gramEnd"/>
            <w:r>
              <w:rPr>
                <w:bCs/>
              </w:rPr>
              <w:t>английский)</w:t>
            </w:r>
          </w:p>
        </w:tc>
        <w:tc>
          <w:tcPr>
            <w:tcW w:w="708" w:type="dxa"/>
            <w:shd w:val="clear" w:color="auto" w:fill="auto"/>
          </w:tcPr>
          <w:p w:rsidR="00AC1A6E" w:rsidRDefault="00AC1A6E" w:rsidP="00D454F7">
            <w:pPr>
              <w:tabs>
                <w:tab w:val="left" w:pos="142"/>
              </w:tabs>
              <w:spacing w:line="100" w:lineRule="atLeast"/>
              <w:ind w:left="142"/>
              <w:jc w:val="center"/>
            </w:pPr>
            <w:r>
              <w:t>2</w:t>
            </w:r>
          </w:p>
        </w:tc>
        <w:tc>
          <w:tcPr>
            <w:tcW w:w="5070" w:type="dxa"/>
            <w:shd w:val="clear" w:color="auto" w:fill="auto"/>
          </w:tcPr>
          <w:p w:rsidR="00AC1A6E" w:rsidRPr="00AC1A6E" w:rsidRDefault="00AC1A6E" w:rsidP="00AC1A6E">
            <w:pPr>
              <w:pStyle w:val="a3"/>
              <w:rPr>
                <w:rFonts w:eastAsia="Times New Roman"/>
                <w:sz w:val="22"/>
                <w:szCs w:val="22"/>
              </w:rPr>
            </w:pPr>
            <w:r w:rsidRPr="00AC1A6E">
              <w:rPr>
                <w:rFonts w:eastAsia="Times New Roman"/>
                <w:sz w:val="22"/>
                <w:szCs w:val="22"/>
              </w:rPr>
              <w:t>Н. И. Быкова, М. Д. Поспелова. Английский язык. Программы общеобразовательных учреждений. 2-4</w:t>
            </w:r>
          </w:p>
          <w:p w:rsidR="00AC1A6E" w:rsidRPr="00AC1A6E" w:rsidRDefault="00AC1A6E" w:rsidP="00AC1A6E">
            <w:pPr>
              <w:pStyle w:val="a3"/>
              <w:rPr>
                <w:rFonts w:eastAsia="Times New Roman"/>
                <w:sz w:val="22"/>
                <w:szCs w:val="22"/>
              </w:rPr>
            </w:pPr>
            <w:r w:rsidRPr="00AC1A6E">
              <w:rPr>
                <w:rFonts w:eastAsia="Times New Roman"/>
                <w:sz w:val="22"/>
                <w:szCs w:val="22"/>
              </w:rPr>
              <w:t>классы. (</w:t>
            </w:r>
            <w:r w:rsidRPr="00AC1A6E">
              <w:rPr>
                <w:rFonts w:eastAsia="Times New Roman"/>
                <w:sz w:val="22"/>
                <w:szCs w:val="22"/>
                <w:lang w:val="en-US"/>
              </w:rPr>
              <w:t>Spotlight</w:t>
            </w:r>
            <w:r w:rsidRPr="00AC1A6E">
              <w:rPr>
                <w:rFonts w:eastAsia="Times New Roman"/>
                <w:sz w:val="22"/>
                <w:szCs w:val="22"/>
              </w:rPr>
              <w:t>)</w:t>
            </w:r>
            <w:proofErr w:type="gramStart"/>
            <w:r w:rsidRPr="00AC1A6E">
              <w:rPr>
                <w:rFonts w:eastAsia="Times New Roman"/>
                <w:sz w:val="22"/>
                <w:szCs w:val="22"/>
              </w:rPr>
              <w:t xml:space="preserve"> :</w:t>
            </w:r>
            <w:proofErr w:type="gramEnd"/>
            <w:r w:rsidRPr="00AC1A6E">
              <w:rPr>
                <w:rFonts w:eastAsia="Times New Roman"/>
                <w:sz w:val="22"/>
                <w:szCs w:val="22"/>
              </w:rPr>
              <w:t xml:space="preserve"> / Н. И. Быкова, М. Д.</w:t>
            </w:r>
          </w:p>
          <w:p w:rsidR="00AC1A6E" w:rsidRPr="00AC1A6E" w:rsidRDefault="00AC1A6E" w:rsidP="00AC1A6E">
            <w:pPr>
              <w:pStyle w:val="a3"/>
              <w:rPr>
                <w:rFonts w:eastAsia="Times New Roman"/>
                <w:sz w:val="22"/>
                <w:szCs w:val="22"/>
              </w:rPr>
            </w:pPr>
            <w:r w:rsidRPr="00AC1A6E">
              <w:rPr>
                <w:rFonts w:eastAsia="Times New Roman"/>
                <w:sz w:val="22"/>
                <w:szCs w:val="22"/>
              </w:rPr>
              <w:t>Поспелова. – М.: Просвещение, 2013 –</w:t>
            </w:r>
          </w:p>
          <w:p w:rsidR="00AC1A6E" w:rsidRPr="00AC1A6E" w:rsidRDefault="00AC1A6E" w:rsidP="00AC1A6E">
            <w:pPr>
              <w:pStyle w:val="a3"/>
              <w:rPr>
                <w:rFonts w:eastAsia="Times New Roman"/>
                <w:sz w:val="22"/>
                <w:szCs w:val="22"/>
              </w:rPr>
            </w:pPr>
            <w:r w:rsidRPr="00AC1A6E">
              <w:rPr>
                <w:rFonts w:eastAsia="Times New Roman"/>
                <w:sz w:val="22"/>
                <w:szCs w:val="22"/>
              </w:rPr>
              <w:t>112 с.</w:t>
            </w:r>
          </w:p>
        </w:tc>
        <w:tc>
          <w:tcPr>
            <w:tcW w:w="3119" w:type="dxa"/>
            <w:shd w:val="clear" w:color="auto" w:fill="auto"/>
          </w:tcPr>
          <w:p w:rsidR="00AC1A6E" w:rsidRPr="00AC1A6E" w:rsidRDefault="00AC1A6E" w:rsidP="00AC1A6E">
            <w:pPr>
              <w:pStyle w:val="a3"/>
              <w:rPr>
                <w:rFonts w:eastAsia="Times New Roman"/>
                <w:sz w:val="22"/>
                <w:szCs w:val="22"/>
              </w:rPr>
            </w:pPr>
            <w:r w:rsidRPr="00AC1A6E">
              <w:rPr>
                <w:rFonts w:eastAsia="Times New Roman"/>
                <w:sz w:val="22"/>
                <w:szCs w:val="22"/>
              </w:rPr>
              <w:t>Н.И. Быкова, Д. Дули, М.Д. Поспелова, В.</w:t>
            </w:r>
          </w:p>
          <w:p w:rsidR="00AC1A6E" w:rsidRPr="00AC1A6E" w:rsidRDefault="00AC1A6E" w:rsidP="00AC1A6E">
            <w:pPr>
              <w:pStyle w:val="a3"/>
              <w:rPr>
                <w:rFonts w:eastAsia="Times New Roman"/>
                <w:sz w:val="22"/>
                <w:szCs w:val="22"/>
              </w:rPr>
            </w:pPr>
            <w:r w:rsidRPr="00AC1A6E">
              <w:rPr>
                <w:rFonts w:eastAsia="Times New Roman"/>
                <w:sz w:val="22"/>
                <w:szCs w:val="22"/>
              </w:rPr>
              <w:t xml:space="preserve">Эванс. Английский язык. 2 </w:t>
            </w:r>
            <w:proofErr w:type="spellStart"/>
            <w:r w:rsidRPr="00AC1A6E">
              <w:rPr>
                <w:rFonts w:eastAsia="Times New Roman"/>
                <w:sz w:val="22"/>
                <w:szCs w:val="22"/>
              </w:rPr>
              <w:t>кл</w:t>
            </w:r>
            <w:proofErr w:type="spellEnd"/>
            <w:r w:rsidRPr="00AC1A6E">
              <w:rPr>
                <w:rFonts w:eastAsia="Times New Roman"/>
                <w:sz w:val="22"/>
                <w:szCs w:val="22"/>
              </w:rPr>
              <w:t>.</w:t>
            </w:r>
            <w:proofErr w:type="gramStart"/>
            <w:r w:rsidRPr="00AC1A6E">
              <w:rPr>
                <w:rFonts w:eastAsia="Times New Roman"/>
                <w:sz w:val="22"/>
                <w:szCs w:val="22"/>
              </w:rPr>
              <w:t xml:space="preserve"> :</w:t>
            </w:r>
            <w:proofErr w:type="gramEnd"/>
            <w:r w:rsidRPr="00AC1A6E">
              <w:rPr>
                <w:rFonts w:eastAsia="Times New Roman"/>
                <w:sz w:val="22"/>
                <w:szCs w:val="22"/>
              </w:rPr>
              <w:t xml:space="preserve"> Учебник для</w:t>
            </w:r>
          </w:p>
          <w:p w:rsidR="00AC1A6E" w:rsidRPr="00AC1A6E" w:rsidRDefault="00AC1A6E" w:rsidP="00AC1A6E">
            <w:pPr>
              <w:pStyle w:val="a3"/>
              <w:rPr>
                <w:rFonts w:eastAsia="Times New Roman"/>
                <w:sz w:val="22"/>
                <w:szCs w:val="22"/>
              </w:rPr>
            </w:pPr>
            <w:r w:rsidRPr="00AC1A6E">
              <w:rPr>
                <w:rFonts w:eastAsia="Times New Roman"/>
                <w:sz w:val="22"/>
                <w:szCs w:val="22"/>
              </w:rPr>
              <w:t>общеобразовательных</w:t>
            </w:r>
            <w:r w:rsidRPr="00AC1A6E">
              <w:rPr>
                <w:sz w:val="22"/>
                <w:szCs w:val="22"/>
              </w:rPr>
              <w:t xml:space="preserve"> </w:t>
            </w:r>
            <w:r w:rsidRPr="00AC1A6E">
              <w:rPr>
                <w:rFonts w:eastAsia="Times New Roman"/>
                <w:sz w:val="22"/>
                <w:szCs w:val="22"/>
              </w:rPr>
              <w:t>учреждений (</w:t>
            </w:r>
            <w:proofErr w:type="spellStart"/>
            <w:r w:rsidRPr="00AC1A6E">
              <w:rPr>
                <w:rFonts w:eastAsia="Times New Roman"/>
                <w:sz w:val="22"/>
                <w:szCs w:val="22"/>
              </w:rPr>
              <w:t>Spotlight</w:t>
            </w:r>
            <w:proofErr w:type="spellEnd"/>
            <w:r w:rsidRPr="00AC1A6E">
              <w:rPr>
                <w:rFonts w:eastAsia="Times New Roman"/>
                <w:sz w:val="22"/>
                <w:szCs w:val="22"/>
              </w:rPr>
              <w:t>). / Ю.Е. Ваулина, Д.</w:t>
            </w:r>
          </w:p>
          <w:p w:rsidR="00AC1A6E" w:rsidRPr="00AC1A6E" w:rsidRDefault="00AC1A6E" w:rsidP="00AC1A6E">
            <w:pPr>
              <w:pStyle w:val="a3"/>
              <w:rPr>
                <w:rFonts w:eastAsia="Times New Roman"/>
                <w:sz w:val="22"/>
                <w:szCs w:val="22"/>
              </w:rPr>
            </w:pPr>
            <w:r w:rsidRPr="00AC1A6E">
              <w:rPr>
                <w:rFonts w:eastAsia="Times New Roman"/>
                <w:sz w:val="22"/>
                <w:szCs w:val="22"/>
              </w:rPr>
              <w:t xml:space="preserve">Дули, О.Е. </w:t>
            </w:r>
            <w:proofErr w:type="spellStart"/>
            <w:r w:rsidRPr="00AC1A6E">
              <w:rPr>
                <w:rFonts w:eastAsia="Times New Roman"/>
                <w:sz w:val="22"/>
                <w:szCs w:val="22"/>
              </w:rPr>
              <w:t>Подоляко</w:t>
            </w:r>
            <w:proofErr w:type="spellEnd"/>
            <w:r w:rsidRPr="00AC1A6E">
              <w:rPr>
                <w:rFonts w:eastAsia="Times New Roman"/>
                <w:sz w:val="22"/>
                <w:szCs w:val="22"/>
              </w:rPr>
              <w:t>, В. Эванс. – М.:</w:t>
            </w:r>
          </w:p>
          <w:p w:rsidR="00AC1A6E" w:rsidRPr="00AC1A6E" w:rsidRDefault="00AC1A6E" w:rsidP="00AC1A6E">
            <w:pPr>
              <w:pStyle w:val="a3"/>
              <w:rPr>
                <w:rFonts w:eastAsia="Times New Roman"/>
                <w:sz w:val="22"/>
                <w:szCs w:val="22"/>
              </w:rPr>
            </w:pPr>
            <w:r w:rsidRPr="00AC1A6E">
              <w:rPr>
                <w:rFonts w:eastAsia="Times New Roman"/>
                <w:sz w:val="22"/>
                <w:szCs w:val="22"/>
              </w:rPr>
              <w:t>Просвещение, 2013-2017.</w:t>
            </w:r>
          </w:p>
          <w:p w:rsidR="00AC1A6E" w:rsidRPr="00AC1A6E" w:rsidRDefault="00AC1A6E" w:rsidP="00AC1A6E">
            <w:pPr>
              <w:pStyle w:val="a3"/>
              <w:rPr>
                <w:rFonts w:eastAsia="Times New Roman"/>
                <w:sz w:val="22"/>
                <w:szCs w:val="22"/>
              </w:rPr>
            </w:pPr>
            <w:r w:rsidRPr="00AC1A6E">
              <w:rPr>
                <w:rFonts w:eastAsia="Times New Roman"/>
                <w:sz w:val="22"/>
                <w:szCs w:val="22"/>
              </w:rPr>
              <w:t>http://prosv.ru/umk/spotlight</w:t>
            </w:r>
          </w:p>
        </w:tc>
      </w:tr>
      <w:tr w:rsidR="00AC1A6E" w:rsidRPr="00683B6D" w:rsidTr="00D921BF">
        <w:trPr>
          <w:cantSplit/>
          <w:trHeight w:val="2313"/>
          <w:jc w:val="center"/>
        </w:trPr>
        <w:tc>
          <w:tcPr>
            <w:tcW w:w="1702" w:type="dxa"/>
            <w:shd w:val="clear" w:color="auto" w:fill="auto"/>
          </w:tcPr>
          <w:p w:rsidR="00AC1A6E" w:rsidRDefault="00AC1A6E" w:rsidP="00D454F7">
            <w:pPr>
              <w:tabs>
                <w:tab w:val="left" w:pos="142"/>
              </w:tabs>
              <w:spacing w:line="100" w:lineRule="atLeast"/>
              <w:ind w:left="142"/>
              <w:rPr>
                <w:bCs/>
              </w:rPr>
            </w:pPr>
          </w:p>
        </w:tc>
        <w:tc>
          <w:tcPr>
            <w:tcW w:w="708" w:type="dxa"/>
            <w:shd w:val="clear" w:color="auto" w:fill="auto"/>
          </w:tcPr>
          <w:p w:rsidR="00AC1A6E" w:rsidRDefault="00AC1A6E" w:rsidP="00D454F7">
            <w:pPr>
              <w:tabs>
                <w:tab w:val="left" w:pos="142"/>
              </w:tabs>
              <w:spacing w:line="100" w:lineRule="atLeast"/>
              <w:ind w:left="142"/>
              <w:jc w:val="center"/>
            </w:pPr>
            <w:r>
              <w:t>3</w:t>
            </w:r>
          </w:p>
        </w:tc>
        <w:tc>
          <w:tcPr>
            <w:tcW w:w="5070" w:type="dxa"/>
            <w:shd w:val="clear" w:color="auto" w:fill="auto"/>
          </w:tcPr>
          <w:p w:rsidR="00AC1A6E" w:rsidRPr="00AC1A6E" w:rsidRDefault="00AC1A6E" w:rsidP="00AC1A6E">
            <w:pPr>
              <w:pStyle w:val="a3"/>
              <w:rPr>
                <w:rFonts w:eastAsia="Times New Roman"/>
                <w:sz w:val="22"/>
                <w:szCs w:val="22"/>
              </w:rPr>
            </w:pPr>
            <w:r w:rsidRPr="00AC1A6E">
              <w:rPr>
                <w:rFonts w:eastAsia="Times New Roman"/>
                <w:sz w:val="22"/>
                <w:szCs w:val="22"/>
              </w:rPr>
              <w:t>Н. И. Быкова, М. Д. Поспелова. Английский язык. Программы общеобразовательных учреждений. 2-4</w:t>
            </w:r>
          </w:p>
          <w:p w:rsidR="00AC1A6E" w:rsidRPr="00AC1A6E" w:rsidRDefault="00AC1A6E" w:rsidP="00AC1A6E">
            <w:pPr>
              <w:pStyle w:val="a3"/>
              <w:rPr>
                <w:rFonts w:eastAsia="Times New Roman"/>
                <w:sz w:val="22"/>
                <w:szCs w:val="22"/>
              </w:rPr>
            </w:pPr>
            <w:r w:rsidRPr="00AC1A6E">
              <w:rPr>
                <w:rFonts w:eastAsia="Times New Roman"/>
                <w:sz w:val="22"/>
                <w:szCs w:val="22"/>
              </w:rPr>
              <w:t>классы. (</w:t>
            </w:r>
            <w:r w:rsidRPr="00AC1A6E">
              <w:rPr>
                <w:rFonts w:eastAsia="Times New Roman"/>
                <w:sz w:val="22"/>
                <w:szCs w:val="22"/>
                <w:lang w:val="en-US"/>
              </w:rPr>
              <w:t>Spotlight</w:t>
            </w:r>
            <w:r w:rsidRPr="00AC1A6E">
              <w:rPr>
                <w:rFonts w:eastAsia="Times New Roman"/>
                <w:sz w:val="22"/>
                <w:szCs w:val="22"/>
              </w:rPr>
              <w:t>)</w:t>
            </w:r>
            <w:proofErr w:type="gramStart"/>
            <w:r w:rsidRPr="00AC1A6E">
              <w:rPr>
                <w:rFonts w:eastAsia="Times New Roman"/>
                <w:sz w:val="22"/>
                <w:szCs w:val="22"/>
              </w:rPr>
              <w:t xml:space="preserve"> :</w:t>
            </w:r>
            <w:proofErr w:type="gramEnd"/>
            <w:r w:rsidRPr="00AC1A6E">
              <w:rPr>
                <w:rFonts w:eastAsia="Times New Roman"/>
                <w:sz w:val="22"/>
                <w:szCs w:val="22"/>
              </w:rPr>
              <w:t xml:space="preserve"> / Н. И. Быкова, М. Д.</w:t>
            </w:r>
          </w:p>
          <w:p w:rsidR="00AC1A6E" w:rsidRPr="00AC1A6E" w:rsidRDefault="00AC1A6E" w:rsidP="00AC1A6E">
            <w:pPr>
              <w:pStyle w:val="a3"/>
              <w:rPr>
                <w:rFonts w:eastAsia="Times New Roman"/>
                <w:sz w:val="22"/>
                <w:szCs w:val="22"/>
              </w:rPr>
            </w:pPr>
            <w:r w:rsidRPr="00AC1A6E">
              <w:rPr>
                <w:rFonts w:eastAsia="Times New Roman"/>
                <w:sz w:val="22"/>
                <w:szCs w:val="22"/>
              </w:rPr>
              <w:t>Поспелова. – М.: Просвещение, 2013 –</w:t>
            </w:r>
          </w:p>
          <w:p w:rsidR="00AC1A6E" w:rsidRPr="00AC1A6E" w:rsidRDefault="00AC1A6E" w:rsidP="00AC1A6E">
            <w:pPr>
              <w:pStyle w:val="a3"/>
              <w:rPr>
                <w:rFonts w:eastAsia="Times New Roman"/>
                <w:sz w:val="22"/>
                <w:szCs w:val="22"/>
              </w:rPr>
            </w:pPr>
            <w:r w:rsidRPr="00AC1A6E">
              <w:rPr>
                <w:rFonts w:eastAsia="Times New Roman"/>
                <w:sz w:val="22"/>
                <w:szCs w:val="22"/>
              </w:rPr>
              <w:t>112 с.</w:t>
            </w:r>
          </w:p>
        </w:tc>
        <w:tc>
          <w:tcPr>
            <w:tcW w:w="3119" w:type="dxa"/>
            <w:shd w:val="clear" w:color="auto" w:fill="auto"/>
          </w:tcPr>
          <w:p w:rsidR="00AC1A6E" w:rsidRPr="00AC1A6E" w:rsidRDefault="00AC1A6E" w:rsidP="00AC1A6E">
            <w:pPr>
              <w:pStyle w:val="a3"/>
              <w:rPr>
                <w:rFonts w:eastAsia="Times New Roman"/>
                <w:sz w:val="22"/>
                <w:szCs w:val="22"/>
              </w:rPr>
            </w:pPr>
            <w:r w:rsidRPr="00EF141A">
              <w:rPr>
                <w:rFonts w:eastAsia="Times New Roman"/>
              </w:rPr>
              <w:t>Н</w:t>
            </w:r>
            <w:r w:rsidRPr="00AC1A6E">
              <w:rPr>
                <w:rFonts w:eastAsia="Times New Roman"/>
                <w:sz w:val="22"/>
                <w:szCs w:val="22"/>
              </w:rPr>
              <w:t>.И. Быкова, Д. Дули, М.Д. Поспелова,</w:t>
            </w:r>
          </w:p>
          <w:p w:rsidR="00AC1A6E" w:rsidRPr="00AC1A6E" w:rsidRDefault="00AC1A6E" w:rsidP="00AC1A6E">
            <w:pPr>
              <w:pStyle w:val="a3"/>
              <w:rPr>
                <w:rFonts w:eastAsia="Times New Roman"/>
                <w:sz w:val="22"/>
                <w:szCs w:val="22"/>
              </w:rPr>
            </w:pPr>
            <w:r w:rsidRPr="00AC1A6E">
              <w:rPr>
                <w:rFonts w:eastAsia="Times New Roman"/>
                <w:sz w:val="22"/>
                <w:szCs w:val="22"/>
              </w:rPr>
              <w:t>В. Эванс. Английский</w:t>
            </w:r>
          </w:p>
          <w:p w:rsidR="00AC1A6E" w:rsidRPr="00AC1A6E" w:rsidRDefault="00AC1A6E" w:rsidP="00AC1A6E">
            <w:pPr>
              <w:pStyle w:val="a3"/>
              <w:rPr>
                <w:rFonts w:eastAsia="Times New Roman"/>
                <w:sz w:val="22"/>
                <w:szCs w:val="22"/>
              </w:rPr>
            </w:pPr>
            <w:r w:rsidRPr="00AC1A6E">
              <w:rPr>
                <w:rFonts w:eastAsia="Times New Roman"/>
                <w:sz w:val="22"/>
                <w:szCs w:val="22"/>
              </w:rPr>
              <w:t xml:space="preserve">язык. 3 </w:t>
            </w:r>
            <w:proofErr w:type="spellStart"/>
            <w:r w:rsidRPr="00AC1A6E">
              <w:rPr>
                <w:rFonts w:eastAsia="Times New Roman"/>
                <w:sz w:val="22"/>
                <w:szCs w:val="22"/>
              </w:rPr>
              <w:t>кл</w:t>
            </w:r>
            <w:proofErr w:type="spellEnd"/>
            <w:r w:rsidRPr="00AC1A6E">
              <w:rPr>
                <w:rFonts w:eastAsia="Times New Roman"/>
                <w:sz w:val="22"/>
                <w:szCs w:val="22"/>
              </w:rPr>
              <w:t>.</w:t>
            </w:r>
            <w:proofErr w:type="gramStart"/>
            <w:r w:rsidRPr="00AC1A6E">
              <w:rPr>
                <w:rFonts w:eastAsia="Times New Roman"/>
                <w:sz w:val="22"/>
                <w:szCs w:val="22"/>
              </w:rPr>
              <w:t xml:space="preserve"> :</w:t>
            </w:r>
            <w:proofErr w:type="gramEnd"/>
            <w:r w:rsidRPr="00AC1A6E">
              <w:rPr>
                <w:rFonts w:eastAsia="Times New Roman"/>
                <w:sz w:val="22"/>
                <w:szCs w:val="22"/>
              </w:rPr>
              <w:t xml:space="preserve"> Учебник для</w:t>
            </w:r>
          </w:p>
          <w:p w:rsidR="00AC1A6E" w:rsidRPr="00AC1A6E" w:rsidRDefault="00AC1A6E" w:rsidP="00AC1A6E">
            <w:pPr>
              <w:pStyle w:val="a3"/>
              <w:rPr>
                <w:rFonts w:eastAsia="Times New Roman"/>
                <w:sz w:val="22"/>
                <w:szCs w:val="22"/>
              </w:rPr>
            </w:pPr>
            <w:r w:rsidRPr="00AC1A6E">
              <w:rPr>
                <w:rFonts w:eastAsia="Times New Roman"/>
                <w:sz w:val="22"/>
                <w:szCs w:val="22"/>
              </w:rPr>
              <w:t>общеобразовательных</w:t>
            </w:r>
          </w:p>
          <w:p w:rsidR="00AC1A6E" w:rsidRPr="00AC1A6E" w:rsidRDefault="00AC1A6E" w:rsidP="00AC1A6E">
            <w:pPr>
              <w:pStyle w:val="a3"/>
              <w:rPr>
                <w:rFonts w:eastAsia="Times New Roman"/>
                <w:sz w:val="22"/>
                <w:szCs w:val="22"/>
              </w:rPr>
            </w:pPr>
            <w:r w:rsidRPr="00AC1A6E">
              <w:rPr>
                <w:rFonts w:eastAsia="Times New Roman"/>
                <w:sz w:val="22"/>
                <w:szCs w:val="22"/>
              </w:rPr>
              <w:t>учреждений</w:t>
            </w:r>
          </w:p>
          <w:p w:rsidR="00AC1A6E" w:rsidRPr="00AC1A6E" w:rsidRDefault="00AC1A6E" w:rsidP="00AC1A6E">
            <w:pPr>
              <w:pStyle w:val="a3"/>
              <w:rPr>
                <w:rFonts w:eastAsia="Times New Roman"/>
                <w:sz w:val="22"/>
                <w:szCs w:val="22"/>
              </w:rPr>
            </w:pPr>
            <w:r w:rsidRPr="00AC1A6E">
              <w:rPr>
                <w:rFonts w:eastAsia="Times New Roman"/>
                <w:sz w:val="22"/>
                <w:szCs w:val="22"/>
              </w:rPr>
              <w:t>(</w:t>
            </w:r>
            <w:proofErr w:type="spellStart"/>
            <w:r w:rsidRPr="00AC1A6E">
              <w:rPr>
                <w:rFonts w:eastAsia="Times New Roman"/>
                <w:sz w:val="22"/>
                <w:szCs w:val="22"/>
              </w:rPr>
              <w:t>Spotlight</w:t>
            </w:r>
            <w:proofErr w:type="spellEnd"/>
            <w:r w:rsidRPr="00AC1A6E">
              <w:rPr>
                <w:rFonts w:eastAsia="Times New Roman"/>
                <w:sz w:val="22"/>
                <w:szCs w:val="22"/>
              </w:rPr>
              <w:t>). / Н.И. Быкова</w:t>
            </w:r>
            <w:proofErr w:type="gramStart"/>
            <w:r w:rsidRPr="00AC1A6E">
              <w:rPr>
                <w:rFonts w:eastAsia="Times New Roman"/>
                <w:sz w:val="22"/>
                <w:szCs w:val="22"/>
              </w:rPr>
              <w:t xml:space="preserve">., </w:t>
            </w:r>
            <w:proofErr w:type="gramEnd"/>
            <w:r w:rsidRPr="00AC1A6E">
              <w:rPr>
                <w:rFonts w:eastAsia="Times New Roman"/>
                <w:sz w:val="22"/>
                <w:szCs w:val="22"/>
              </w:rPr>
              <w:t>Д. Дули,</w:t>
            </w:r>
          </w:p>
          <w:p w:rsidR="00AC1A6E" w:rsidRPr="00AC1A6E" w:rsidRDefault="00AC1A6E" w:rsidP="00AC1A6E">
            <w:pPr>
              <w:pStyle w:val="a3"/>
              <w:rPr>
                <w:rFonts w:eastAsia="Times New Roman"/>
                <w:sz w:val="22"/>
                <w:szCs w:val="22"/>
              </w:rPr>
            </w:pPr>
            <w:r w:rsidRPr="00AC1A6E">
              <w:rPr>
                <w:rFonts w:eastAsia="Times New Roman"/>
                <w:sz w:val="22"/>
                <w:szCs w:val="22"/>
              </w:rPr>
              <w:t>М.Д. Поспелова – М.: Просвещение,</w:t>
            </w:r>
          </w:p>
          <w:p w:rsidR="00AC1A6E" w:rsidRPr="00AC1A6E" w:rsidRDefault="00AC1A6E" w:rsidP="00AC1A6E">
            <w:pPr>
              <w:pStyle w:val="a3"/>
              <w:rPr>
                <w:rFonts w:eastAsia="Times New Roman"/>
                <w:sz w:val="22"/>
                <w:szCs w:val="22"/>
              </w:rPr>
            </w:pPr>
            <w:r w:rsidRPr="00AC1A6E">
              <w:rPr>
                <w:rFonts w:eastAsia="Times New Roman"/>
                <w:sz w:val="22"/>
                <w:szCs w:val="22"/>
              </w:rPr>
              <w:t>2013-2017.</w:t>
            </w:r>
          </w:p>
          <w:p w:rsidR="00AC1A6E" w:rsidRPr="00AC1A6E" w:rsidRDefault="00AC1A6E" w:rsidP="00AC1A6E">
            <w:pPr>
              <w:pStyle w:val="a3"/>
              <w:rPr>
                <w:rFonts w:eastAsia="Times New Roman"/>
                <w:sz w:val="22"/>
                <w:szCs w:val="22"/>
              </w:rPr>
            </w:pPr>
            <w:r w:rsidRPr="00AC1A6E">
              <w:rPr>
                <w:rFonts w:eastAsia="Times New Roman"/>
                <w:sz w:val="22"/>
                <w:szCs w:val="22"/>
              </w:rPr>
              <w:t>http://prosv.ru/umk/spotlight</w:t>
            </w:r>
          </w:p>
        </w:tc>
      </w:tr>
    </w:tbl>
    <w:p w:rsidR="00D921BF" w:rsidRDefault="00D921BF">
      <w:pPr>
        <w:rPr>
          <w:rFonts w:cstheme="minorHAnsi"/>
        </w:rPr>
      </w:pPr>
    </w:p>
    <w:p w:rsidR="003F024C" w:rsidRDefault="003F024C">
      <w:pPr>
        <w:rPr>
          <w:rFonts w:cstheme="minorHAnsi"/>
        </w:rPr>
      </w:pPr>
    </w:p>
    <w:p w:rsidR="003F024C" w:rsidRDefault="003F024C">
      <w:pPr>
        <w:rPr>
          <w:rFonts w:cstheme="minorHAnsi"/>
        </w:rPr>
      </w:pPr>
    </w:p>
    <w:p w:rsidR="003F024C" w:rsidRDefault="003F024C">
      <w:pPr>
        <w:rPr>
          <w:rFonts w:cstheme="minorHAnsi"/>
        </w:rPr>
      </w:pPr>
    </w:p>
    <w:p w:rsidR="003F024C" w:rsidRDefault="003F024C">
      <w:pPr>
        <w:rPr>
          <w:rFonts w:cstheme="minorHAnsi"/>
        </w:rPr>
      </w:pPr>
    </w:p>
    <w:p w:rsidR="003F024C" w:rsidRDefault="003F024C">
      <w:pPr>
        <w:rPr>
          <w:rFonts w:cstheme="minorHAnsi"/>
        </w:rPr>
      </w:pPr>
    </w:p>
    <w:p w:rsidR="003F024C" w:rsidRDefault="003F024C">
      <w:pPr>
        <w:rPr>
          <w:rFonts w:cstheme="minorHAnsi"/>
        </w:rPr>
      </w:pPr>
    </w:p>
    <w:p w:rsidR="003F024C" w:rsidRDefault="003F024C">
      <w:pPr>
        <w:rPr>
          <w:rFonts w:cstheme="minorHAnsi"/>
        </w:rPr>
      </w:pPr>
    </w:p>
    <w:p w:rsidR="003F024C" w:rsidRDefault="003F024C">
      <w:pPr>
        <w:rPr>
          <w:rFonts w:cstheme="minorHAnsi"/>
        </w:rPr>
      </w:pPr>
    </w:p>
    <w:p w:rsidR="003F024C" w:rsidRDefault="003F024C">
      <w:pPr>
        <w:rPr>
          <w:rFonts w:cstheme="minorHAnsi"/>
        </w:rPr>
      </w:pPr>
    </w:p>
    <w:p w:rsidR="003F024C" w:rsidRDefault="003F024C">
      <w:pPr>
        <w:rPr>
          <w:rFonts w:cstheme="minorHAnsi"/>
        </w:rPr>
      </w:pPr>
    </w:p>
    <w:p w:rsidR="003F024C" w:rsidRDefault="003F024C">
      <w:pPr>
        <w:rPr>
          <w:rFonts w:cstheme="minorHAnsi"/>
        </w:rPr>
      </w:pPr>
    </w:p>
    <w:p w:rsidR="003F024C" w:rsidRDefault="003F024C">
      <w:pPr>
        <w:rPr>
          <w:rFonts w:cstheme="minorHAnsi"/>
        </w:rPr>
      </w:pPr>
    </w:p>
    <w:p w:rsidR="003F024C" w:rsidRDefault="003F024C">
      <w:pPr>
        <w:rPr>
          <w:rFonts w:cstheme="minorHAnsi"/>
        </w:rPr>
      </w:pPr>
    </w:p>
    <w:p w:rsidR="003F024C" w:rsidRDefault="003F024C">
      <w:pPr>
        <w:rPr>
          <w:rFonts w:cstheme="minorHAnsi"/>
        </w:rPr>
      </w:pPr>
    </w:p>
    <w:p w:rsidR="003F024C" w:rsidRPr="00AF1BAD" w:rsidRDefault="003F024C" w:rsidP="003F024C">
      <w:pPr>
        <w:tabs>
          <w:tab w:val="left" w:pos="142"/>
          <w:tab w:val="left" w:pos="4114"/>
        </w:tabs>
        <w:ind w:left="142"/>
        <w:jc w:val="center"/>
        <w:rPr>
          <w:b/>
          <w:bCs/>
        </w:rPr>
      </w:pPr>
      <w:r w:rsidRPr="00AF1BAD">
        <w:rPr>
          <w:b/>
          <w:bCs/>
        </w:rPr>
        <w:lastRenderedPageBreak/>
        <w:t>Направления и содержание внеурочной деятельности</w:t>
      </w:r>
      <w:r w:rsidR="00870497">
        <w:rPr>
          <w:b/>
          <w:bCs/>
        </w:rPr>
        <w:t xml:space="preserve"> на 2019-2020 учебный год</w:t>
      </w:r>
    </w:p>
    <w:p w:rsidR="003F024C" w:rsidRPr="00AF1BAD" w:rsidRDefault="003F024C" w:rsidP="003F024C">
      <w:pPr>
        <w:tabs>
          <w:tab w:val="left" w:pos="142"/>
          <w:tab w:val="left" w:pos="4114"/>
        </w:tabs>
        <w:ind w:left="142"/>
        <w:jc w:val="both"/>
        <w:rPr>
          <w:bCs/>
        </w:rPr>
      </w:pPr>
      <w:r w:rsidRPr="00AF1BAD">
        <w:rPr>
          <w:bCs/>
        </w:rPr>
        <w:t>Внеурочная деятельность в образовательном учреждении организована по следующим направлениям развития личности:</w:t>
      </w:r>
    </w:p>
    <w:tbl>
      <w:tblPr>
        <w:tblW w:w="8281" w:type="dxa"/>
        <w:jc w:val="center"/>
        <w:tblInd w:w="-239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tblPr>
      <w:tblGrid>
        <w:gridCol w:w="3969"/>
        <w:gridCol w:w="851"/>
        <w:gridCol w:w="992"/>
        <w:gridCol w:w="1134"/>
        <w:gridCol w:w="1335"/>
      </w:tblGrid>
      <w:tr w:rsidR="003F024C" w:rsidRPr="00AF1BAD" w:rsidTr="003F024C">
        <w:trPr>
          <w:trHeight w:val="669"/>
          <w:jc w:val="center"/>
        </w:trPr>
        <w:tc>
          <w:tcPr>
            <w:tcW w:w="3969" w:type="dxa"/>
            <w:tcBorders>
              <w:top w:val="single" w:sz="12" w:space="0" w:color="000000"/>
              <w:bottom w:val="single" w:sz="12" w:space="0" w:color="000000"/>
              <w:tl2br w:val="single" w:sz="6" w:space="0" w:color="000000"/>
            </w:tcBorders>
          </w:tcPr>
          <w:p w:rsidR="003F024C" w:rsidRPr="00AF1BAD" w:rsidRDefault="003F024C" w:rsidP="003F024C">
            <w:pPr>
              <w:tabs>
                <w:tab w:val="left" w:pos="142"/>
              </w:tabs>
              <w:ind w:left="142"/>
              <w:jc w:val="center"/>
            </w:pPr>
            <w:r w:rsidRPr="00AF1BAD">
              <w:t>Классы</w:t>
            </w:r>
          </w:p>
          <w:p w:rsidR="003F024C" w:rsidRPr="00AF1BAD" w:rsidRDefault="003F024C" w:rsidP="003F024C">
            <w:pPr>
              <w:tabs>
                <w:tab w:val="left" w:pos="142"/>
              </w:tabs>
              <w:ind w:left="142"/>
            </w:pPr>
            <w:r w:rsidRPr="00AF1BAD">
              <w:t>Направления</w:t>
            </w:r>
          </w:p>
        </w:tc>
        <w:tc>
          <w:tcPr>
            <w:tcW w:w="851" w:type="dxa"/>
            <w:tcBorders>
              <w:top w:val="single" w:sz="12" w:space="0" w:color="000000"/>
              <w:bottom w:val="single" w:sz="12" w:space="0" w:color="000000"/>
            </w:tcBorders>
          </w:tcPr>
          <w:p w:rsidR="003F024C" w:rsidRPr="00AF1BAD" w:rsidRDefault="003F024C" w:rsidP="003F024C">
            <w:pPr>
              <w:tabs>
                <w:tab w:val="left" w:pos="142"/>
              </w:tabs>
              <w:ind w:left="142"/>
              <w:jc w:val="center"/>
              <w:rPr>
                <w:b/>
              </w:rPr>
            </w:pPr>
          </w:p>
          <w:p w:rsidR="003F024C" w:rsidRPr="00AF1BAD" w:rsidRDefault="003F024C" w:rsidP="003F024C">
            <w:pPr>
              <w:tabs>
                <w:tab w:val="left" w:pos="142"/>
              </w:tabs>
              <w:ind w:left="142"/>
              <w:jc w:val="center"/>
              <w:rPr>
                <w:b/>
              </w:rPr>
            </w:pPr>
            <w:r w:rsidRPr="00AF1BAD">
              <w:rPr>
                <w:b/>
              </w:rPr>
              <w:t>1</w:t>
            </w:r>
          </w:p>
        </w:tc>
        <w:tc>
          <w:tcPr>
            <w:tcW w:w="992" w:type="dxa"/>
            <w:tcBorders>
              <w:top w:val="single" w:sz="12" w:space="0" w:color="000000"/>
              <w:bottom w:val="single" w:sz="12" w:space="0" w:color="000000"/>
            </w:tcBorders>
          </w:tcPr>
          <w:p w:rsidR="003F024C" w:rsidRPr="00AF1BAD" w:rsidRDefault="003F024C" w:rsidP="003F024C">
            <w:pPr>
              <w:tabs>
                <w:tab w:val="left" w:pos="142"/>
              </w:tabs>
              <w:ind w:left="142"/>
              <w:jc w:val="center"/>
              <w:rPr>
                <w:b/>
                <w:bCs/>
              </w:rPr>
            </w:pPr>
          </w:p>
          <w:p w:rsidR="003F024C" w:rsidRPr="00AF1BAD" w:rsidRDefault="003F024C" w:rsidP="003F024C">
            <w:pPr>
              <w:tabs>
                <w:tab w:val="left" w:pos="142"/>
              </w:tabs>
              <w:ind w:left="142"/>
              <w:jc w:val="center"/>
              <w:rPr>
                <w:b/>
                <w:bCs/>
              </w:rPr>
            </w:pPr>
            <w:r w:rsidRPr="00AF1BAD">
              <w:rPr>
                <w:b/>
                <w:bCs/>
              </w:rPr>
              <w:t>Всего</w:t>
            </w:r>
          </w:p>
        </w:tc>
        <w:tc>
          <w:tcPr>
            <w:tcW w:w="1134" w:type="dxa"/>
            <w:tcBorders>
              <w:top w:val="single" w:sz="12" w:space="0" w:color="000000"/>
              <w:bottom w:val="single" w:sz="12" w:space="0" w:color="000000"/>
            </w:tcBorders>
          </w:tcPr>
          <w:p w:rsidR="003F024C" w:rsidRPr="00AF1BAD" w:rsidRDefault="003F024C" w:rsidP="003F024C">
            <w:pPr>
              <w:tabs>
                <w:tab w:val="left" w:pos="142"/>
              </w:tabs>
              <w:ind w:left="142"/>
              <w:jc w:val="center"/>
              <w:rPr>
                <w:b/>
                <w:bCs/>
              </w:rPr>
            </w:pPr>
          </w:p>
          <w:p w:rsidR="003F024C" w:rsidRPr="00AF1BAD" w:rsidRDefault="00726A47" w:rsidP="003F024C">
            <w:pPr>
              <w:tabs>
                <w:tab w:val="left" w:pos="142"/>
              </w:tabs>
              <w:ind w:left="142"/>
              <w:jc w:val="center"/>
              <w:rPr>
                <w:b/>
                <w:bCs/>
              </w:rPr>
            </w:pPr>
            <w:r>
              <w:rPr>
                <w:b/>
                <w:bCs/>
              </w:rPr>
              <w:t xml:space="preserve"> 2,3</w:t>
            </w:r>
            <w:r w:rsidR="003F024C" w:rsidRPr="00AF1BAD">
              <w:rPr>
                <w:b/>
                <w:bCs/>
              </w:rPr>
              <w:t>кл.</w:t>
            </w:r>
          </w:p>
        </w:tc>
        <w:tc>
          <w:tcPr>
            <w:tcW w:w="1335" w:type="dxa"/>
            <w:tcBorders>
              <w:top w:val="single" w:sz="12" w:space="0" w:color="000000"/>
              <w:bottom w:val="single" w:sz="12" w:space="0" w:color="000000"/>
            </w:tcBorders>
          </w:tcPr>
          <w:p w:rsidR="003F024C" w:rsidRPr="00AF1BAD" w:rsidRDefault="003F024C" w:rsidP="003F024C">
            <w:pPr>
              <w:tabs>
                <w:tab w:val="left" w:pos="142"/>
              </w:tabs>
              <w:ind w:left="142"/>
              <w:jc w:val="center"/>
              <w:rPr>
                <w:b/>
                <w:bCs/>
              </w:rPr>
            </w:pPr>
          </w:p>
          <w:p w:rsidR="003F024C" w:rsidRPr="00AF1BAD" w:rsidRDefault="003F024C" w:rsidP="003F024C">
            <w:pPr>
              <w:tabs>
                <w:tab w:val="left" w:pos="142"/>
              </w:tabs>
              <w:ind w:left="142"/>
              <w:jc w:val="center"/>
              <w:rPr>
                <w:b/>
                <w:bCs/>
              </w:rPr>
            </w:pPr>
            <w:r w:rsidRPr="00AF1BAD">
              <w:rPr>
                <w:b/>
                <w:bCs/>
              </w:rPr>
              <w:t>Всего</w:t>
            </w:r>
          </w:p>
        </w:tc>
      </w:tr>
      <w:tr w:rsidR="003F024C" w:rsidRPr="00AF1BAD" w:rsidTr="003F024C">
        <w:trPr>
          <w:trHeight w:val="402"/>
          <w:jc w:val="center"/>
        </w:trPr>
        <w:tc>
          <w:tcPr>
            <w:tcW w:w="3969" w:type="dxa"/>
          </w:tcPr>
          <w:p w:rsidR="003F024C" w:rsidRPr="00AF1BAD" w:rsidRDefault="003F024C" w:rsidP="003F024C">
            <w:pPr>
              <w:tabs>
                <w:tab w:val="left" w:pos="142"/>
                <w:tab w:val="right" w:pos="4570"/>
              </w:tabs>
              <w:ind w:left="142"/>
              <w:rPr>
                <w:noProof/>
              </w:rPr>
            </w:pPr>
            <w:r w:rsidRPr="00AF1BAD">
              <w:rPr>
                <w:noProof/>
              </w:rPr>
              <w:t>Спортивно –оздоровительное</w:t>
            </w:r>
          </w:p>
        </w:tc>
        <w:tc>
          <w:tcPr>
            <w:tcW w:w="851" w:type="dxa"/>
          </w:tcPr>
          <w:p w:rsidR="003F024C" w:rsidRPr="00AF1BAD" w:rsidRDefault="003F024C" w:rsidP="003F024C">
            <w:pPr>
              <w:tabs>
                <w:tab w:val="left" w:pos="142"/>
              </w:tabs>
              <w:ind w:left="142"/>
              <w:jc w:val="center"/>
            </w:pPr>
            <w:r w:rsidRPr="00AF1BAD">
              <w:t xml:space="preserve"> </w:t>
            </w:r>
          </w:p>
          <w:p w:rsidR="003F024C" w:rsidRPr="00AF1BAD" w:rsidRDefault="003F024C" w:rsidP="003F024C">
            <w:pPr>
              <w:tabs>
                <w:tab w:val="left" w:pos="142"/>
              </w:tabs>
              <w:ind w:left="142"/>
              <w:jc w:val="center"/>
            </w:pPr>
            <w:r w:rsidRPr="00AF1BAD">
              <w:t>1ч.</w:t>
            </w:r>
          </w:p>
        </w:tc>
        <w:tc>
          <w:tcPr>
            <w:tcW w:w="992" w:type="dxa"/>
            <w:vAlign w:val="center"/>
          </w:tcPr>
          <w:p w:rsidR="003F024C" w:rsidRPr="00AF1BAD" w:rsidRDefault="003F024C" w:rsidP="003F024C">
            <w:pPr>
              <w:tabs>
                <w:tab w:val="left" w:pos="142"/>
              </w:tabs>
              <w:ind w:left="142"/>
              <w:jc w:val="center"/>
              <w:rPr>
                <w:bCs/>
              </w:rPr>
            </w:pPr>
          </w:p>
          <w:p w:rsidR="003F024C" w:rsidRPr="00AF1BAD" w:rsidRDefault="003F024C" w:rsidP="003F024C">
            <w:pPr>
              <w:tabs>
                <w:tab w:val="left" w:pos="142"/>
              </w:tabs>
              <w:ind w:left="142"/>
              <w:jc w:val="center"/>
              <w:rPr>
                <w:bCs/>
              </w:rPr>
            </w:pPr>
            <w:r w:rsidRPr="00AF1BAD">
              <w:rPr>
                <w:bCs/>
              </w:rPr>
              <w:t>33ч.</w:t>
            </w:r>
          </w:p>
        </w:tc>
        <w:tc>
          <w:tcPr>
            <w:tcW w:w="1134" w:type="dxa"/>
          </w:tcPr>
          <w:p w:rsidR="003F024C" w:rsidRPr="00AF1BAD" w:rsidRDefault="003F024C" w:rsidP="003F024C">
            <w:pPr>
              <w:tabs>
                <w:tab w:val="left" w:pos="142"/>
              </w:tabs>
              <w:ind w:left="142"/>
              <w:jc w:val="center"/>
              <w:rPr>
                <w:bCs/>
              </w:rPr>
            </w:pPr>
          </w:p>
          <w:p w:rsidR="003F024C" w:rsidRPr="00AF1BAD" w:rsidRDefault="003F024C" w:rsidP="003F024C">
            <w:pPr>
              <w:tabs>
                <w:tab w:val="left" w:pos="142"/>
              </w:tabs>
              <w:ind w:left="142"/>
              <w:jc w:val="center"/>
              <w:rPr>
                <w:bCs/>
              </w:rPr>
            </w:pPr>
            <w:r>
              <w:rPr>
                <w:bCs/>
              </w:rPr>
              <w:t>1</w:t>
            </w:r>
            <w:r w:rsidRPr="00AF1BAD">
              <w:rPr>
                <w:bCs/>
              </w:rPr>
              <w:t xml:space="preserve"> ч.</w:t>
            </w:r>
          </w:p>
        </w:tc>
        <w:tc>
          <w:tcPr>
            <w:tcW w:w="1335" w:type="dxa"/>
          </w:tcPr>
          <w:p w:rsidR="003F024C" w:rsidRPr="00AF1BAD" w:rsidRDefault="003F024C" w:rsidP="003F024C">
            <w:pPr>
              <w:tabs>
                <w:tab w:val="left" w:pos="142"/>
              </w:tabs>
              <w:ind w:left="142"/>
              <w:jc w:val="center"/>
              <w:rPr>
                <w:bCs/>
              </w:rPr>
            </w:pPr>
          </w:p>
          <w:p w:rsidR="003F024C" w:rsidRPr="00AF1BAD" w:rsidRDefault="003F024C" w:rsidP="003F024C">
            <w:pPr>
              <w:tabs>
                <w:tab w:val="left" w:pos="142"/>
              </w:tabs>
              <w:ind w:left="142"/>
              <w:jc w:val="center"/>
              <w:rPr>
                <w:bCs/>
              </w:rPr>
            </w:pPr>
            <w:r>
              <w:rPr>
                <w:bCs/>
              </w:rPr>
              <w:t>34</w:t>
            </w:r>
            <w:r w:rsidRPr="00AF1BAD">
              <w:rPr>
                <w:bCs/>
              </w:rPr>
              <w:t xml:space="preserve"> ч.</w:t>
            </w:r>
          </w:p>
        </w:tc>
      </w:tr>
      <w:tr w:rsidR="003F024C" w:rsidRPr="00AF1BAD" w:rsidTr="003F024C">
        <w:trPr>
          <w:trHeight w:val="348"/>
          <w:jc w:val="center"/>
        </w:trPr>
        <w:tc>
          <w:tcPr>
            <w:tcW w:w="3969" w:type="dxa"/>
          </w:tcPr>
          <w:p w:rsidR="003F024C" w:rsidRPr="00AF1BAD" w:rsidRDefault="003F024C" w:rsidP="003F024C">
            <w:pPr>
              <w:tabs>
                <w:tab w:val="left" w:pos="142"/>
                <w:tab w:val="right" w:pos="4570"/>
              </w:tabs>
              <w:ind w:left="142"/>
              <w:rPr>
                <w:noProof/>
              </w:rPr>
            </w:pPr>
            <w:r w:rsidRPr="00AF1BAD">
              <w:rPr>
                <w:noProof/>
              </w:rPr>
              <w:t xml:space="preserve"> Общеинтеллектуальное</w:t>
            </w:r>
          </w:p>
        </w:tc>
        <w:tc>
          <w:tcPr>
            <w:tcW w:w="851" w:type="dxa"/>
          </w:tcPr>
          <w:p w:rsidR="003F024C" w:rsidRPr="00AF1BAD" w:rsidRDefault="003F024C" w:rsidP="003F024C">
            <w:pPr>
              <w:tabs>
                <w:tab w:val="left" w:pos="142"/>
              </w:tabs>
              <w:ind w:left="142"/>
              <w:jc w:val="center"/>
            </w:pPr>
            <w:r w:rsidRPr="00AF1BAD">
              <w:t xml:space="preserve">1ч. </w:t>
            </w:r>
          </w:p>
        </w:tc>
        <w:tc>
          <w:tcPr>
            <w:tcW w:w="992" w:type="dxa"/>
          </w:tcPr>
          <w:p w:rsidR="003F024C" w:rsidRPr="00AF1BAD" w:rsidRDefault="003F024C" w:rsidP="003F024C">
            <w:pPr>
              <w:tabs>
                <w:tab w:val="left" w:pos="142"/>
              </w:tabs>
              <w:ind w:left="142"/>
              <w:jc w:val="center"/>
              <w:rPr>
                <w:bCs/>
              </w:rPr>
            </w:pPr>
            <w:r w:rsidRPr="00AF1BAD">
              <w:rPr>
                <w:bCs/>
              </w:rPr>
              <w:t>33ч.</w:t>
            </w:r>
          </w:p>
        </w:tc>
        <w:tc>
          <w:tcPr>
            <w:tcW w:w="1134" w:type="dxa"/>
          </w:tcPr>
          <w:p w:rsidR="003F024C" w:rsidRPr="00AF1BAD" w:rsidRDefault="003F024C" w:rsidP="003F024C">
            <w:pPr>
              <w:tabs>
                <w:tab w:val="left" w:pos="142"/>
              </w:tabs>
              <w:ind w:left="142"/>
              <w:jc w:val="center"/>
              <w:rPr>
                <w:bCs/>
              </w:rPr>
            </w:pPr>
            <w:r w:rsidRPr="00AF1BAD">
              <w:rPr>
                <w:bCs/>
              </w:rPr>
              <w:t>1 ч.</w:t>
            </w:r>
          </w:p>
        </w:tc>
        <w:tc>
          <w:tcPr>
            <w:tcW w:w="1335" w:type="dxa"/>
          </w:tcPr>
          <w:p w:rsidR="003F024C" w:rsidRPr="00AF1BAD" w:rsidRDefault="003F024C" w:rsidP="003F024C">
            <w:pPr>
              <w:tabs>
                <w:tab w:val="left" w:pos="142"/>
              </w:tabs>
              <w:ind w:left="142"/>
              <w:jc w:val="center"/>
              <w:rPr>
                <w:bCs/>
              </w:rPr>
            </w:pPr>
            <w:r w:rsidRPr="00AF1BAD">
              <w:rPr>
                <w:bCs/>
              </w:rPr>
              <w:t>34 ч.</w:t>
            </w:r>
          </w:p>
        </w:tc>
      </w:tr>
      <w:tr w:rsidR="003F024C" w:rsidRPr="00AF1BAD" w:rsidTr="003F024C">
        <w:trPr>
          <w:trHeight w:val="334"/>
          <w:jc w:val="center"/>
        </w:trPr>
        <w:tc>
          <w:tcPr>
            <w:tcW w:w="3969" w:type="dxa"/>
          </w:tcPr>
          <w:p w:rsidR="003F024C" w:rsidRPr="00AF1BAD" w:rsidRDefault="003F024C" w:rsidP="003F024C">
            <w:pPr>
              <w:tabs>
                <w:tab w:val="left" w:pos="142"/>
              </w:tabs>
              <w:ind w:left="142"/>
            </w:pPr>
            <w:r w:rsidRPr="00AF1BAD">
              <w:t xml:space="preserve"> Общекультурное </w:t>
            </w:r>
          </w:p>
        </w:tc>
        <w:tc>
          <w:tcPr>
            <w:tcW w:w="851" w:type="dxa"/>
          </w:tcPr>
          <w:p w:rsidR="003F024C" w:rsidRPr="00AF1BAD" w:rsidRDefault="003F024C" w:rsidP="003F024C">
            <w:pPr>
              <w:tabs>
                <w:tab w:val="left" w:pos="142"/>
              </w:tabs>
              <w:ind w:left="142"/>
              <w:jc w:val="center"/>
            </w:pPr>
            <w:r>
              <w:t>2</w:t>
            </w:r>
            <w:r w:rsidRPr="00AF1BAD">
              <w:t>ч.</w:t>
            </w:r>
          </w:p>
        </w:tc>
        <w:tc>
          <w:tcPr>
            <w:tcW w:w="992" w:type="dxa"/>
          </w:tcPr>
          <w:p w:rsidR="003F024C" w:rsidRPr="00AF1BAD" w:rsidRDefault="003F024C" w:rsidP="003F024C">
            <w:pPr>
              <w:tabs>
                <w:tab w:val="left" w:pos="142"/>
              </w:tabs>
              <w:ind w:left="142"/>
              <w:jc w:val="center"/>
              <w:rPr>
                <w:bCs/>
              </w:rPr>
            </w:pPr>
            <w:r>
              <w:rPr>
                <w:bCs/>
              </w:rPr>
              <w:t>66</w:t>
            </w:r>
            <w:r w:rsidRPr="00AF1BAD">
              <w:rPr>
                <w:bCs/>
              </w:rPr>
              <w:t>ч.</w:t>
            </w:r>
          </w:p>
        </w:tc>
        <w:tc>
          <w:tcPr>
            <w:tcW w:w="1134" w:type="dxa"/>
          </w:tcPr>
          <w:p w:rsidR="003F024C" w:rsidRPr="00AF1BAD" w:rsidRDefault="003F024C" w:rsidP="003F024C">
            <w:pPr>
              <w:tabs>
                <w:tab w:val="left" w:pos="142"/>
              </w:tabs>
              <w:ind w:left="142"/>
              <w:rPr>
                <w:bCs/>
              </w:rPr>
            </w:pPr>
            <w:r>
              <w:rPr>
                <w:bCs/>
              </w:rPr>
              <w:t xml:space="preserve">    2</w:t>
            </w:r>
            <w:r w:rsidRPr="00AF1BAD">
              <w:rPr>
                <w:bCs/>
              </w:rPr>
              <w:t xml:space="preserve"> ч.</w:t>
            </w:r>
          </w:p>
        </w:tc>
        <w:tc>
          <w:tcPr>
            <w:tcW w:w="1335" w:type="dxa"/>
          </w:tcPr>
          <w:p w:rsidR="003F024C" w:rsidRPr="00AF1BAD" w:rsidRDefault="003F024C" w:rsidP="003F024C">
            <w:pPr>
              <w:tabs>
                <w:tab w:val="left" w:pos="142"/>
              </w:tabs>
              <w:ind w:left="142"/>
              <w:rPr>
                <w:bCs/>
              </w:rPr>
            </w:pPr>
            <w:r>
              <w:rPr>
                <w:bCs/>
              </w:rPr>
              <w:t xml:space="preserve">    68</w:t>
            </w:r>
            <w:r w:rsidRPr="00AF1BAD">
              <w:rPr>
                <w:bCs/>
              </w:rPr>
              <w:t xml:space="preserve"> ч.</w:t>
            </w:r>
          </w:p>
        </w:tc>
      </w:tr>
      <w:tr w:rsidR="003F024C" w:rsidRPr="00AF1BAD" w:rsidTr="003F024C">
        <w:trPr>
          <w:trHeight w:val="348"/>
          <w:jc w:val="center"/>
        </w:trPr>
        <w:tc>
          <w:tcPr>
            <w:tcW w:w="3969" w:type="dxa"/>
            <w:tcBorders>
              <w:bottom w:val="single" w:sz="12" w:space="0" w:color="000000"/>
            </w:tcBorders>
          </w:tcPr>
          <w:p w:rsidR="003F024C" w:rsidRPr="00AF1BAD" w:rsidRDefault="003F024C" w:rsidP="003F024C">
            <w:pPr>
              <w:tabs>
                <w:tab w:val="left" w:pos="142"/>
              </w:tabs>
              <w:ind w:left="142"/>
              <w:rPr>
                <w:b/>
                <w:bCs/>
              </w:rPr>
            </w:pPr>
            <w:r w:rsidRPr="00AF1BAD">
              <w:rPr>
                <w:b/>
                <w:bCs/>
              </w:rPr>
              <w:t>Итого</w:t>
            </w:r>
          </w:p>
        </w:tc>
        <w:tc>
          <w:tcPr>
            <w:tcW w:w="851" w:type="dxa"/>
            <w:tcBorders>
              <w:bottom w:val="single" w:sz="12" w:space="0" w:color="000000"/>
            </w:tcBorders>
          </w:tcPr>
          <w:p w:rsidR="003F024C" w:rsidRPr="00AF1BAD" w:rsidRDefault="00726A47" w:rsidP="003F024C">
            <w:pPr>
              <w:tabs>
                <w:tab w:val="left" w:pos="142"/>
              </w:tabs>
              <w:ind w:left="142"/>
              <w:rPr>
                <w:b/>
                <w:bCs/>
              </w:rPr>
            </w:pPr>
            <w:r>
              <w:rPr>
                <w:b/>
                <w:bCs/>
              </w:rPr>
              <w:t>4</w:t>
            </w:r>
            <w:r w:rsidR="003F024C" w:rsidRPr="00AF1BAD">
              <w:rPr>
                <w:b/>
                <w:bCs/>
              </w:rPr>
              <w:t xml:space="preserve">ч. </w:t>
            </w:r>
          </w:p>
        </w:tc>
        <w:tc>
          <w:tcPr>
            <w:tcW w:w="992" w:type="dxa"/>
            <w:tcBorders>
              <w:bottom w:val="single" w:sz="12" w:space="0" w:color="000000"/>
            </w:tcBorders>
          </w:tcPr>
          <w:p w:rsidR="003F024C" w:rsidRPr="00AF1BAD" w:rsidRDefault="00726A47" w:rsidP="003F024C">
            <w:pPr>
              <w:tabs>
                <w:tab w:val="left" w:pos="142"/>
              </w:tabs>
              <w:ind w:left="142"/>
              <w:rPr>
                <w:b/>
                <w:bCs/>
              </w:rPr>
            </w:pPr>
            <w:r>
              <w:rPr>
                <w:b/>
                <w:bCs/>
              </w:rPr>
              <w:t>132</w:t>
            </w:r>
            <w:r w:rsidR="003F024C" w:rsidRPr="00AF1BAD">
              <w:rPr>
                <w:b/>
                <w:bCs/>
              </w:rPr>
              <w:t>ч.</w:t>
            </w:r>
          </w:p>
        </w:tc>
        <w:tc>
          <w:tcPr>
            <w:tcW w:w="1134" w:type="dxa"/>
            <w:tcBorders>
              <w:bottom w:val="single" w:sz="12" w:space="0" w:color="000000"/>
            </w:tcBorders>
          </w:tcPr>
          <w:p w:rsidR="003F024C" w:rsidRPr="00AF1BAD" w:rsidRDefault="003F024C" w:rsidP="003F024C">
            <w:pPr>
              <w:tabs>
                <w:tab w:val="left" w:pos="142"/>
              </w:tabs>
              <w:ind w:left="142"/>
              <w:jc w:val="center"/>
              <w:rPr>
                <w:b/>
                <w:bCs/>
              </w:rPr>
            </w:pPr>
            <w:r>
              <w:rPr>
                <w:b/>
                <w:bCs/>
              </w:rPr>
              <w:t>5</w:t>
            </w:r>
            <w:r w:rsidRPr="00AF1BAD">
              <w:rPr>
                <w:b/>
                <w:bCs/>
              </w:rPr>
              <w:t>ч.</w:t>
            </w:r>
          </w:p>
        </w:tc>
        <w:tc>
          <w:tcPr>
            <w:tcW w:w="1335" w:type="dxa"/>
            <w:tcBorders>
              <w:bottom w:val="single" w:sz="12" w:space="0" w:color="000000"/>
            </w:tcBorders>
          </w:tcPr>
          <w:p w:rsidR="003F024C" w:rsidRPr="00AF1BAD" w:rsidRDefault="00726A47" w:rsidP="003F024C">
            <w:pPr>
              <w:tabs>
                <w:tab w:val="left" w:pos="142"/>
              </w:tabs>
              <w:ind w:left="142"/>
              <w:jc w:val="center"/>
              <w:rPr>
                <w:b/>
                <w:bCs/>
              </w:rPr>
            </w:pPr>
            <w:r>
              <w:rPr>
                <w:b/>
                <w:bCs/>
              </w:rPr>
              <w:t xml:space="preserve">136 </w:t>
            </w:r>
            <w:r w:rsidR="003F024C" w:rsidRPr="00AF1BAD">
              <w:rPr>
                <w:b/>
                <w:bCs/>
              </w:rPr>
              <w:t>ч.</w:t>
            </w:r>
          </w:p>
        </w:tc>
      </w:tr>
    </w:tbl>
    <w:p w:rsidR="00726A47" w:rsidRDefault="00726A47" w:rsidP="00A43046">
      <w:pPr>
        <w:tabs>
          <w:tab w:val="left" w:pos="142"/>
        </w:tabs>
        <w:jc w:val="both"/>
      </w:pPr>
    </w:p>
    <w:p w:rsidR="00726A47" w:rsidRPr="00870497" w:rsidRDefault="00726A47" w:rsidP="00870497">
      <w:pPr>
        <w:tabs>
          <w:tab w:val="left" w:pos="142"/>
        </w:tabs>
        <w:ind w:left="142"/>
        <w:jc w:val="center"/>
        <w:rPr>
          <w:b/>
          <w:bCs/>
        </w:rPr>
      </w:pPr>
      <w:bookmarkStart w:id="0" w:name="OLE_LINK1"/>
      <w:r w:rsidRPr="00AF1BAD">
        <w:rPr>
          <w:b/>
          <w:bCs/>
        </w:rPr>
        <w:t>План внеуроч</w:t>
      </w:r>
      <w:r>
        <w:rPr>
          <w:b/>
          <w:bCs/>
        </w:rPr>
        <w:t>ной деятельности МБОУ Орловской  Н</w:t>
      </w:r>
      <w:r w:rsidRPr="00AF1BAD">
        <w:rPr>
          <w:b/>
          <w:bCs/>
        </w:rPr>
        <w:t>ОШ</w:t>
      </w:r>
      <w:r w:rsidR="00870497">
        <w:rPr>
          <w:b/>
          <w:bCs/>
        </w:rPr>
        <w:t xml:space="preserve"> на 2019-2020 учебный год</w:t>
      </w:r>
    </w:p>
    <w:p w:rsidR="00726A47" w:rsidRPr="00AF1BAD" w:rsidRDefault="00726A47" w:rsidP="0024495E">
      <w:pPr>
        <w:tabs>
          <w:tab w:val="left" w:pos="142"/>
        </w:tabs>
        <w:ind w:left="142"/>
        <w:jc w:val="center"/>
        <w:rPr>
          <w:b/>
          <w:bCs/>
        </w:rPr>
      </w:pPr>
      <w:r w:rsidRPr="00AF1BAD">
        <w:rPr>
          <w:b/>
          <w:bCs/>
        </w:rPr>
        <w:t>План внеурочной деятельности в 1 классе</w:t>
      </w:r>
    </w:p>
    <w:tbl>
      <w:tblPr>
        <w:tblW w:w="9122" w:type="dxa"/>
        <w:jc w:val="center"/>
        <w:tblInd w:w="-2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037"/>
        <w:gridCol w:w="2626"/>
        <w:gridCol w:w="1140"/>
        <w:gridCol w:w="1219"/>
        <w:gridCol w:w="1100"/>
      </w:tblGrid>
      <w:tr w:rsidR="00726A47" w:rsidRPr="00AF1BAD" w:rsidTr="00A552B0">
        <w:trPr>
          <w:jc w:val="center"/>
        </w:trPr>
        <w:tc>
          <w:tcPr>
            <w:tcW w:w="3037" w:type="dxa"/>
            <w:vAlign w:val="center"/>
          </w:tcPr>
          <w:p w:rsidR="00726A47" w:rsidRPr="00AF1BAD" w:rsidRDefault="00726A47" w:rsidP="00A552B0">
            <w:pPr>
              <w:tabs>
                <w:tab w:val="left" w:pos="142"/>
              </w:tabs>
              <w:ind w:left="142"/>
              <w:jc w:val="center"/>
            </w:pPr>
            <w:r w:rsidRPr="00AF1BAD">
              <w:rPr>
                <w:rStyle w:val="a8"/>
              </w:rPr>
              <w:t>Направление внеурочной деятельности</w:t>
            </w:r>
          </w:p>
        </w:tc>
        <w:tc>
          <w:tcPr>
            <w:tcW w:w="2626" w:type="dxa"/>
            <w:vAlign w:val="center"/>
          </w:tcPr>
          <w:p w:rsidR="00726A47" w:rsidRPr="00AF1BAD" w:rsidRDefault="00726A47" w:rsidP="00A552B0">
            <w:pPr>
              <w:tabs>
                <w:tab w:val="left" w:pos="142"/>
              </w:tabs>
              <w:ind w:left="142"/>
              <w:jc w:val="center"/>
            </w:pPr>
            <w:r w:rsidRPr="00AF1BAD">
              <w:rPr>
                <w:rStyle w:val="a8"/>
              </w:rPr>
              <w:t>Форма организации внеурочной деятельности</w:t>
            </w:r>
          </w:p>
        </w:tc>
        <w:tc>
          <w:tcPr>
            <w:tcW w:w="1140" w:type="dxa"/>
            <w:vAlign w:val="center"/>
          </w:tcPr>
          <w:p w:rsidR="00726A47" w:rsidRPr="00AF1BAD" w:rsidRDefault="00726A47" w:rsidP="00A552B0">
            <w:pPr>
              <w:tabs>
                <w:tab w:val="left" w:pos="142"/>
              </w:tabs>
              <w:ind w:left="142"/>
              <w:jc w:val="center"/>
            </w:pPr>
            <w:r w:rsidRPr="00AF1BAD">
              <w:rPr>
                <w:rStyle w:val="a8"/>
              </w:rPr>
              <w:t>Кол-во часов</w:t>
            </w:r>
            <w:r w:rsidRPr="00AF1BAD">
              <w:rPr>
                <w:b/>
                <w:bCs/>
              </w:rPr>
              <w:br/>
            </w:r>
          </w:p>
        </w:tc>
        <w:tc>
          <w:tcPr>
            <w:tcW w:w="1219" w:type="dxa"/>
          </w:tcPr>
          <w:p w:rsidR="00726A47" w:rsidRPr="00AF1BAD" w:rsidRDefault="00726A47" w:rsidP="00A552B0">
            <w:pPr>
              <w:tabs>
                <w:tab w:val="left" w:pos="142"/>
              </w:tabs>
              <w:ind w:left="142"/>
              <w:jc w:val="center"/>
              <w:rPr>
                <w:rStyle w:val="a8"/>
                <w:bCs w:val="0"/>
              </w:rPr>
            </w:pPr>
            <w:r w:rsidRPr="00AF1BAD">
              <w:rPr>
                <w:rStyle w:val="a8"/>
              </w:rPr>
              <w:t xml:space="preserve">Годовой объём для 1 </w:t>
            </w:r>
            <w:proofErr w:type="spellStart"/>
            <w:r w:rsidRPr="00AF1BAD">
              <w:rPr>
                <w:rStyle w:val="a8"/>
              </w:rPr>
              <w:t>кл</w:t>
            </w:r>
            <w:proofErr w:type="spellEnd"/>
            <w:r w:rsidRPr="00AF1BAD">
              <w:rPr>
                <w:rStyle w:val="a8"/>
              </w:rPr>
              <w:t>.</w:t>
            </w:r>
            <w:r w:rsidRPr="00AF1BAD">
              <w:rPr>
                <w:b/>
                <w:bCs/>
              </w:rPr>
              <w:br/>
            </w:r>
            <w:r w:rsidRPr="00AF1BAD">
              <w:rPr>
                <w:rStyle w:val="a8"/>
              </w:rPr>
              <w:t>(в час.)</w:t>
            </w:r>
          </w:p>
        </w:tc>
        <w:tc>
          <w:tcPr>
            <w:tcW w:w="1100" w:type="dxa"/>
          </w:tcPr>
          <w:p w:rsidR="00726A47" w:rsidRPr="00AF1BAD" w:rsidRDefault="00726A47" w:rsidP="00A552B0">
            <w:pPr>
              <w:tabs>
                <w:tab w:val="left" w:pos="142"/>
              </w:tabs>
              <w:ind w:left="142"/>
              <w:jc w:val="center"/>
              <w:rPr>
                <w:rStyle w:val="a8"/>
                <w:bCs w:val="0"/>
              </w:rPr>
            </w:pPr>
            <w:r w:rsidRPr="00AF1BAD">
              <w:rPr>
                <w:rStyle w:val="a8"/>
              </w:rPr>
              <w:t>Итого</w:t>
            </w:r>
          </w:p>
        </w:tc>
      </w:tr>
      <w:tr w:rsidR="00726A47" w:rsidRPr="00AF1BAD" w:rsidTr="00A552B0">
        <w:trPr>
          <w:jc w:val="center"/>
        </w:trPr>
        <w:tc>
          <w:tcPr>
            <w:tcW w:w="3037" w:type="dxa"/>
            <w:vAlign w:val="center"/>
          </w:tcPr>
          <w:p w:rsidR="00726A47" w:rsidRPr="00AF1BAD" w:rsidRDefault="00726A47" w:rsidP="00A552B0">
            <w:pPr>
              <w:tabs>
                <w:tab w:val="left" w:pos="142"/>
              </w:tabs>
              <w:ind w:left="142"/>
              <w:rPr>
                <w:b/>
              </w:rPr>
            </w:pPr>
          </w:p>
          <w:p w:rsidR="00726A47" w:rsidRPr="00AF1BAD" w:rsidRDefault="00726A47" w:rsidP="00A552B0">
            <w:pPr>
              <w:tabs>
                <w:tab w:val="left" w:pos="142"/>
              </w:tabs>
              <w:ind w:left="142"/>
              <w:rPr>
                <w:b/>
              </w:rPr>
            </w:pPr>
            <w:r w:rsidRPr="00AF1BAD">
              <w:rPr>
                <w:b/>
              </w:rPr>
              <w:t>Спортивно-оздоровительное</w:t>
            </w:r>
          </w:p>
        </w:tc>
        <w:tc>
          <w:tcPr>
            <w:tcW w:w="2626" w:type="dxa"/>
            <w:vAlign w:val="center"/>
          </w:tcPr>
          <w:p w:rsidR="00726A47" w:rsidRPr="00AF1BAD" w:rsidRDefault="00726A47" w:rsidP="00A552B0">
            <w:pPr>
              <w:tabs>
                <w:tab w:val="left" w:pos="142"/>
              </w:tabs>
              <w:ind w:left="142"/>
            </w:pPr>
            <w:r>
              <w:t>«Подвижные игры народов России</w:t>
            </w:r>
            <w:r w:rsidRPr="00AF1BAD">
              <w:t>»</w:t>
            </w:r>
          </w:p>
        </w:tc>
        <w:tc>
          <w:tcPr>
            <w:tcW w:w="1140" w:type="dxa"/>
            <w:vAlign w:val="center"/>
          </w:tcPr>
          <w:p w:rsidR="00726A47" w:rsidRPr="00AF1BAD" w:rsidRDefault="00726A47" w:rsidP="00A552B0">
            <w:pPr>
              <w:tabs>
                <w:tab w:val="left" w:pos="142"/>
              </w:tabs>
              <w:ind w:left="142"/>
              <w:jc w:val="center"/>
            </w:pPr>
            <w:r w:rsidRPr="00AF1BAD">
              <w:t>1</w:t>
            </w:r>
          </w:p>
        </w:tc>
        <w:tc>
          <w:tcPr>
            <w:tcW w:w="1219" w:type="dxa"/>
            <w:vAlign w:val="center"/>
          </w:tcPr>
          <w:p w:rsidR="00726A47" w:rsidRPr="00AF1BAD" w:rsidRDefault="00726A47" w:rsidP="00A552B0">
            <w:pPr>
              <w:tabs>
                <w:tab w:val="left" w:pos="142"/>
              </w:tabs>
              <w:ind w:left="142"/>
              <w:jc w:val="center"/>
            </w:pPr>
            <w:r w:rsidRPr="00AF1BAD">
              <w:t>33</w:t>
            </w:r>
          </w:p>
        </w:tc>
        <w:tc>
          <w:tcPr>
            <w:tcW w:w="1100" w:type="dxa"/>
          </w:tcPr>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r w:rsidRPr="00AF1BAD">
              <w:t>33</w:t>
            </w:r>
          </w:p>
        </w:tc>
      </w:tr>
      <w:tr w:rsidR="00726A47" w:rsidRPr="00AF1BAD" w:rsidTr="00870497">
        <w:trPr>
          <w:trHeight w:val="3058"/>
          <w:jc w:val="center"/>
        </w:trPr>
        <w:tc>
          <w:tcPr>
            <w:tcW w:w="3037" w:type="dxa"/>
            <w:vAlign w:val="center"/>
          </w:tcPr>
          <w:p w:rsidR="00726A47" w:rsidRPr="00AF1BAD" w:rsidRDefault="00870497" w:rsidP="00870497">
            <w:pPr>
              <w:tabs>
                <w:tab w:val="left" w:pos="142"/>
              </w:tabs>
              <w:rPr>
                <w:b/>
              </w:rPr>
            </w:pPr>
            <w:r>
              <w:rPr>
                <w:b/>
              </w:rPr>
              <w:t xml:space="preserve">           </w:t>
            </w:r>
            <w:proofErr w:type="spellStart"/>
            <w:r w:rsidR="00726A47" w:rsidRPr="00AF1BAD">
              <w:rPr>
                <w:b/>
              </w:rPr>
              <w:t>Общеинтеллектуальное</w:t>
            </w:r>
            <w:proofErr w:type="spellEnd"/>
            <w:r w:rsidR="00726A47" w:rsidRPr="00AF1BAD">
              <w:rPr>
                <w:b/>
              </w:rPr>
              <w:t xml:space="preserve"> </w:t>
            </w:r>
          </w:p>
        </w:tc>
        <w:tc>
          <w:tcPr>
            <w:tcW w:w="2626" w:type="dxa"/>
            <w:vAlign w:val="center"/>
          </w:tcPr>
          <w:p w:rsidR="00726A47" w:rsidRDefault="00726A47" w:rsidP="00A552B0">
            <w:pPr>
              <w:tabs>
                <w:tab w:val="left" w:pos="142"/>
              </w:tabs>
              <w:ind w:left="142"/>
            </w:pPr>
            <w:r w:rsidRPr="00AF1BAD">
              <w:t>«В мире шахмат»</w:t>
            </w:r>
          </w:p>
          <w:p w:rsidR="00870497" w:rsidRDefault="00870497" w:rsidP="00A552B0">
            <w:pPr>
              <w:tabs>
                <w:tab w:val="left" w:pos="142"/>
              </w:tabs>
              <w:ind w:left="142"/>
            </w:pPr>
          </w:p>
          <w:p w:rsidR="00870497" w:rsidRDefault="00870497" w:rsidP="00A552B0">
            <w:pPr>
              <w:tabs>
                <w:tab w:val="left" w:pos="142"/>
              </w:tabs>
              <w:ind w:left="142"/>
            </w:pPr>
          </w:p>
          <w:p w:rsidR="00870497" w:rsidRDefault="00870497" w:rsidP="00A552B0">
            <w:pPr>
              <w:tabs>
                <w:tab w:val="left" w:pos="142"/>
              </w:tabs>
              <w:ind w:left="142"/>
            </w:pPr>
          </w:p>
          <w:p w:rsidR="00870497" w:rsidRPr="00AF1BAD" w:rsidRDefault="00870497" w:rsidP="00870497">
            <w:pPr>
              <w:tabs>
                <w:tab w:val="left" w:pos="142"/>
              </w:tabs>
            </w:pPr>
          </w:p>
        </w:tc>
        <w:tc>
          <w:tcPr>
            <w:tcW w:w="1140" w:type="dxa"/>
            <w:vAlign w:val="center"/>
          </w:tcPr>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r w:rsidRPr="00AF1BAD">
              <w:t>1</w:t>
            </w: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tc>
        <w:tc>
          <w:tcPr>
            <w:tcW w:w="1219" w:type="dxa"/>
            <w:vAlign w:val="center"/>
          </w:tcPr>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r w:rsidRPr="00AF1BAD">
              <w:t>33</w:t>
            </w: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tc>
        <w:tc>
          <w:tcPr>
            <w:tcW w:w="1100" w:type="dxa"/>
          </w:tcPr>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r w:rsidRPr="00AF1BAD">
              <w:t>33</w:t>
            </w:r>
          </w:p>
          <w:p w:rsidR="00726A47" w:rsidRPr="00AF1BAD" w:rsidRDefault="00726A47" w:rsidP="00870497">
            <w:pPr>
              <w:tabs>
                <w:tab w:val="left" w:pos="142"/>
              </w:tabs>
            </w:pPr>
          </w:p>
        </w:tc>
      </w:tr>
      <w:tr w:rsidR="00726A47" w:rsidRPr="00AF1BAD" w:rsidTr="00A552B0">
        <w:trPr>
          <w:trHeight w:val="1768"/>
          <w:jc w:val="center"/>
        </w:trPr>
        <w:tc>
          <w:tcPr>
            <w:tcW w:w="3037" w:type="dxa"/>
            <w:vAlign w:val="center"/>
          </w:tcPr>
          <w:p w:rsidR="00726A47" w:rsidRPr="00AF1BAD" w:rsidRDefault="00726A47" w:rsidP="00A552B0">
            <w:pPr>
              <w:tabs>
                <w:tab w:val="left" w:pos="142"/>
              </w:tabs>
              <w:ind w:left="142"/>
              <w:rPr>
                <w:b/>
              </w:rPr>
            </w:pPr>
            <w:r w:rsidRPr="00AF1BAD">
              <w:rPr>
                <w:b/>
              </w:rPr>
              <w:lastRenderedPageBreak/>
              <w:t>Общекультурное</w:t>
            </w:r>
          </w:p>
        </w:tc>
        <w:tc>
          <w:tcPr>
            <w:tcW w:w="2626" w:type="dxa"/>
            <w:vAlign w:val="center"/>
          </w:tcPr>
          <w:p w:rsidR="00726A47" w:rsidRDefault="00726A47" w:rsidP="00A552B0">
            <w:pPr>
              <w:tabs>
                <w:tab w:val="left" w:pos="142"/>
              </w:tabs>
              <w:ind w:left="142"/>
            </w:pPr>
            <w:r>
              <w:t>«Мы раскрасим целый свет</w:t>
            </w:r>
            <w:r w:rsidRPr="00AF1BAD">
              <w:t>»</w:t>
            </w:r>
          </w:p>
          <w:p w:rsidR="00726A47" w:rsidRDefault="00726A47" w:rsidP="00A552B0">
            <w:pPr>
              <w:tabs>
                <w:tab w:val="left" w:pos="142"/>
              </w:tabs>
              <w:ind w:left="142"/>
            </w:pPr>
          </w:p>
          <w:p w:rsidR="00726A47" w:rsidRPr="00AF1BAD" w:rsidRDefault="00726A47" w:rsidP="00A552B0">
            <w:pPr>
              <w:tabs>
                <w:tab w:val="left" w:pos="142"/>
              </w:tabs>
              <w:ind w:left="142"/>
            </w:pPr>
            <w:r>
              <w:t xml:space="preserve">« </w:t>
            </w:r>
            <w:proofErr w:type="spellStart"/>
            <w:r>
              <w:t>Доноведение</w:t>
            </w:r>
            <w:proofErr w:type="spellEnd"/>
            <w:r>
              <w:t>»</w:t>
            </w:r>
          </w:p>
        </w:tc>
        <w:tc>
          <w:tcPr>
            <w:tcW w:w="1140" w:type="dxa"/>
            <w:vAlign w:val="center"/>
          </w:tcPr>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r w:rsidRPr="00AF1BAD">
              <w:t>1</w:t>
            </w: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r>
              <w:t>1</w:t>
            </w: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tc>
        <w:tc>
          <w:tcPr>
            <w:tcW w:w="1219" w:type="dxa"/>
            <w:vAlign w:val="center"/>
          </w:tcPr>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r w:rsidRPr="00AF1BAD">
              <w:t>33</w:t>
            </w: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r>
              <w:t>33</w:t>
            </w: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tc>
        <w:tc>
          <w:tcPr>
            <w:tcW w:w="1100" w:type="dxa"/>
          </w:tcPr>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r w:rsidRPr="00AF1BAD">
              <w:t>33</w:t>
            </w: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r>
              <w:t>33</w:t>
            </w: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tc>
      </w:tr>
      <w:tr w:rsidR="00726A47" w:rsidRPr="00AF1BAD" w:rsidTr="00870497">
        <w:trPr>
          <w:trHeight w:val="1325"/>
          <w:jc w:val="center"/>
        </w:trPr>
        <w:tc>
          <w:tcPr>
            <w:tcW w:w="3037" w:type="dxa"/>
            <w:vAlign w:val="center"/>
          </w:tcPr>
          <w:p w:rsidR="00726A47" w:rsidRPr="00AF1BAD" w:rsidRDefault="00726A47" w:rsidP="00A552B0">
            <w:pPr>
              <w:tabs>
                <w:tab w:val="left" w:pos="142"/>
              </w:tabs>
              <w:ind w:left="142"/>
            </w:pPr>
            <w:r w:rsidRPr="00AF1BAD">
              <w:rPr>
                <w:rStyle w:val="a8"/>
              </w:rPr>
              <w:t xml:space="preserve">Итого (по всем направлениям)  </w:t>
            </w:r>
          </w:p>
        </w:tc>
        <w:tc>
          <w:tcPr>
            <w:tcW w:w="2626" w:type="dxa"/>
            <w:vAlign w:val="center"/>
          </w:tcPr>
          <w:p w:rsidR="00726A47" w:rsidRPr="00AF1BAD" w:rsidRDefault="00726A47" w:rsidP="00A552B0">
            <w:pPr>
              <w:tabs>
                <w:tab w:val="left" w:pos="142"/>
              </w:tabs>
              <w:ind w:left="142"/>
              <w:jc w:val="center"/>
            </w:pPr>
          </w:p>
        </w:tc>
        <w:tc>
          <w:tcPr>
            <w:tcW w:w="1140" w:type="dxa"/>
            <w:vAlign w:val="center"/>
          </w:tcPr>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870497" w:rsidP="00A552B0">
            <w:pPr>
              <w:tabs>
                <w:tab w:val="left" w:pos="142"/>
              </w:tabs>
              <w:ind w:left="142"/>
              <w:jc w:val="center"/>
              <w:rPr>
                <w:b/>
              </w:rPr>
            </w:pPr>
            <w:r>
              <w:rPr>
                <w:b/>
              </w:rPr>
              <w:t>4</w:t>
            </w:r>
          </w:p>
        </w:tc>
        <w:tc>
          <w:tcPr>
            <w:tcW w:w="1219" w:type="dxa"/>
            <w:vAlign w:val="center"/>
          </w:tcPr>
          <w:p w:rsidR="00726A47" w:rsidRPr="00AF1BAD" w:rsidRDefault="00726A47" w:rsidP="00A552B0">
            <w:pPr>
              <w:tabs>
                <w:tab w:val="left" w:pos="142"/>
              </w:tabs>
              <w:ind w:left="142"/>
              <w:jc w:val="center"/>
              <w:rPr>
                <w:rStyle w:val="a8"/>
                <w:bCs w:val="0"/>
              </w:rPr>
            </w:pPr>
          </w:p>
          <w:p w:rsidR="00726A47" w:rsidRPr="00AF1BAD" w:rsidRDefault="00726A47" w:rsidP="00A552B0">
            <w:pPr>
              <w:tabs>
                <w:tab w:val="left" w:pos="142"/>
              </w:tabs>
              <w:ind w:left="142"/>
              <w:jc w:val="center"/>
              <w:rPr>
                <w:rStyle w:val="a8"/>
                <w:bCs w:val="0"/>
              </w:rPr>
            </w:pPr>
          </w:p>
          <w:p w:rsidR="00726A47" w:rsidRPr="00AF1BAD" w:rsidRDefault="00726A47" w:rsidP="00A552B0">
            <w:pPr>
              <w:tabs>
                <w:tab w:val="left" w:pos="142"/>
              </w:tabs>
              <w:ind w:left="142"/>
              <w:jc w:val="center"/>
              <w:rPr>
                <w:rStyle w:val="a8"/>
                <w:bCs w:val="0"/>
              </w:rPr>
            </w:pPr>
            <w:r>
              <w:rPr>
                <w:rStyle w:val="a8"/>
              </w:rPr>
              <w:t>1</w:t>
            </w:r>
            <w:r w:rsidR="00870497">
              <w:rPr>
                <w:rStyle w:val="a8"/>
              </w:rPr>
              <w:t>32</w:t>
            </w:r>
          </w:p>
        </w:tc>
        <w:tc>
          <w:tcPr>
            <w:tcW w:w="1100" w:type="dxa"/>
          </w:tcPr>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rPr>
                <w:b/>
              </w:rPr>
            </w:pPr>
          </w:p>
          <w:p w:rsidR="00726A47" w:rsidRPr="00AF1BAD" w:rsidRDefault="00726A47" w:rsidP="00A552B0">
            <w:pPr>
              <w:tabs>
                <w:tab w:val="left" w:pos="142"/>
              </w:tabs>
              <w:ind w:left="142"/>
              <w:jc w:val="center"/>
              <w:rPr>
                <w:b/>
              </w:rPr>
            </w:pPr>
            <w:r>
              <w:rPr>
                <w:b/>
              </w:rPr>
              <w:t>1</w:t>
            </w:r>
            <w:r w:rsidR="00870497">
              <w:rPr>
                <w:b/>
              </w:rPr>
              <w:t>32</w:t>
            </w:r>
          </w:p>
        </w:tc>
      </w:tr>
    </w:tbl>
    <w:p w:rsidR="00726A47" w:rsidRPr="00AF1BAD" w:rsidRDefault="00726A47" w:rsidP="0024495E">
      <w:pPr>
        <w:tabs>
          <w:tab w:val="left" w:pos="142"/>
        </w:tabs>
        <w:rPr>
          <w:b/>
          <w:bCs/>
        </w:rPr>
      </w:pPr>
    </w:p>
    <w:p w:rsidR="00726A47" w:rsidRPr="00AF1BAD" w:rsidRDefault="00726A47" w:rsidP="00A43046">
      <w:pPr>
        <w:tabs>
          <w:tab w:val="left" w:pos="142"/>
        </w:tabs>
        <w:ind w:left="142"/>
        <w:jc w:val="center"/>
        <w:rPr>
          <w:b/>
          <w:bCs/>
        </w:rPr>
      </w:pPr>
      <w:r w:rsidRPr="00AF1BAD">
        <w:rPr>
          <w:b/>
          <w:bCs/>
        </w:rPr>
        <w:t>Пл</w:t>
      </w:r>
      <w:r w:rsidR="00870497">
        <w:rPr>
          <w:b/>
          <w:bCs/>
        </w:rPr>
        <w:t>ан внеурочной деятельности в 2,3</w:t>
      </w:r>
      <w:r w:rsidRPr="00AF1BAD">
        <w:rPr>
          <w:b/>
          <w:bCs/>
        </w:rPr>
        <w:t xml:space="preserve"> классах</w:t>
      </w:r>
    </w:p>
    <w:tbl>
      <w:tblPr>
        <w:tblW w:w="9936" w:type="dxa"/>
        <w:jc w:val="center"/>
        <w:tblInd w:w="-2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36"/>
        <w:gridCol w:w="2883"/>
        <w:gridCol w:w="1302"/>
        <w:gridCol w:w="1276"/>
        <w:gridCol w:w="1239"/>
      </w:tblGrid>
      <w:tr w:rsidR="00726A47" w:rsidRPr="00AF1BAD" w:rsidTr="00A552B0">
        <w:trPr>
          <w:jc w:val="center"/>
        </w:trPr>
        <w:tc>
          <w:tcPr>
            <w:tcW w:w="3236" w:type="dxa"/>
            <w:vAlign w:val="center"/>
          </w:tcPr>
          <w:p w:rsidR="00726A47" w:rsidRPr="00AF1BAD" w:rsidRDefault="00726A47" w:rsidP="00A552B0">
            <w:pPr>
              <w:tabs>
                <w:tab w:val="left" w:pos="142"/>
              </w:tabs>
              <w:ind w:left="142"/>
              <w:jc w:val="center"/>
            </w:pPr>
            <w:r w:rsidRPr="00AF1BAD">
              <w:rPr>
                <w:rStyle w:val="a8"/>
              </w:rPr>
              <w:t>Направление внеурочной деятельности</w:t>
            </w:r>
          </w:p>
        </w:tc>
        <w:tc>
          <w:tcPr>
            <w:tcW w:w="2883" w:type="dxa"/>
            <w:vAlign w:val="center"/>
          </w:tcPr>
          <w:p w:rsidR="00726A47" w:rsidRPr="00AF1BAD" w:rsidRDefault="00726A47" w:rsidP="00A552B0">
            <w:pPr>
              <w:tabs>
                <w:tab w:val="left" w:pos="142"/>
              </w:tabs>
              <w:ind w:left="142"/>
              <w:jc w:val="center"/>
            </w:pPr>
            <w:r w:rsidRPr="00AF1BAD">
              <w:rPr>
                <w:rStyle w:val="a8"/>
              </w:rPr>
              <w:t>Форма организации внеурочной деятельности</w:t>
            </w:r>
          </w:p>
        </w:tc>
        <w:tc>
          <w:tcPr>
            <w:tcW w:w="1302" w:type="dxa"/>
            <w:vAlign w:val="center"/>
          </w:tcPr>
          <w:p w:rsidR="00726A47" w:rsidRPr="00AF1BAD" w:rsidRDefault="00726A47" w:rsidP="00A552B0">
            <w:pPr>
              <w:tabs>
                <w:tab w:val="left" w:pos="142"/>
              </w:tabs>
              <w:ind w:left="142"/>
              <w:jc w:val="center"/>
            </w:pPr>
            <w:r w:rsidRPr="00AF1BAD">
              <w:rPr>
                <w:rStyle w:val="a8"/>
              </w:rPr>
              <w:t>Кол-во часов</w:t>
            </w:r>
            <w:r w:rsidRPr="00AF1BAD">
              <w:rPr>
                <w:b/>
                <w:bCs/>
              </w:rPr>
              <w:br/>
            </w:r>
          </w:p>
        </w:tc>
        <w:tc>
          <w:tcPr>
            <w:tcW w:w="1276" w:type="dxa"/>
          </w:tcPr>
          <w:p w:rsidR="00726A47" w:rsidRPr="00AF1BAD" w:rsidRDefault="00870497" w:rsidP="00A552B0">
            <w:pPr>
              <w:tabs>
                <w:tab w:val="left" w:pos="142"/>
              </w:tabs>
              <w:ind w:left="142"/>
            </w:pPr>
            <w:r>
              <w:rPr>
                <w:rStyle w:val="a8"/>
              </w:rPr>
              <w:t>Годовой объём для 2,3</w:t>
            </w:r>
            <w:r w:rsidR="00726A47" w:rsidRPr="00AF1BAD">
              <w:rPr>
                <w:rStyle w:val="a8"/>
              </w:rPr>
              <w:t>кл.</w:t>
            </w:r>
            <w:r w:rsidR="00726A47" w:rsidRPr="00AF1BAD">
              <w:rPr>
                <w:b/>
                <w:bCs/>
              </w:rPr>
              <w:br/>
            </w:r>
            <w:r w:rsidR="00726A47" w:rsidRPr="00AF1BAD">
              <w:rPr>
                <w:rStyle w:val="a8"/>
              </w:rPr>
              <w:t>(в час.)</w:t>
            </w:r>
          </w:p>
        </w:tc>
        <w:tc>
          <w:tcPr>
            <w:tcW w:w="1239" w:type="dxa"/>
          </w:tcPr>
          <w:p w:rsidR="00726A47" w:rsidRPr="00AF1BAD" w:rsidRDefault="00726A47" w:rsidP="00A552B0">
            <w:pPr>
              <w:tabs>
                <w:tab w:val="left" w:pos="142"/>
              </w:tabs>
              <w:ind w:left="142"/>
              <w:jc w:val="center"/>
              <w:rPr>
                <w:rStyle w:val="a8"/>
                <w:bCs w:val="0"/>
              </w:rPr>
            </w:pPr>
            <w:r w:rsidRPr="00AF1BAD">
              <w:rPr>
                <w:rStyle w:val="a8"/>
              </w:rPr>
              <w:t>Итого</w:t>
            </w:r>
          </w:p>
        </w:tc>
      </w:tr>
      <w:tr w:rsidR="00726A47" w:rsidRPr="00AF1BAD" w:rsidTr="00A552B0">
        <w:trPr>
          <w:jc w:val="center"/>
        </w:trPr>
        <w:tc>
          <w:tcPr>
            <w:tcW w:w="3236" w:type="dxa"/>
            <w:vAlign w:val="center"/>
          </w:tcPr>
          <w:p w:rsidR="00726A47" w:rsidRPr="00AF1BAD" w:rsidRDefault="00726A47" w:rsidP="00A552B0">
            <w:pPr>
              <w:tabs>
                <w:tab w:val="left" w:pos="142"/>
              </w:tabs>
              <w:ind w:left="142"/>
              <w:rPr>
                <w:b/>
              </w:rPr>
            </w:pPr>
          </w:p>
          <w:p w:rsidR="00726A47" w:rsidRPr="00AF1BAD" w:rsidRDefault="00726A47" w:rsidP="00A552B0">
            <w:pPr>
              <w:tabs>
                <w:tab w:val="left" w:pos="142"/>
              </w:tabs>
              <w:ind w:left="142"/>
              <w:rPr>
                <w:b/>
              </w:rPr>
            </w:pPr>
            <w:r w:rsidRPr="00AF1BAD">
              <w:rPr>
                <w:b/>
              </w:rPr>
              <w:t>Спортивно-оздоровительное</w:t>
            </w:r>
          </w:p>
          <w:p w:rsidR="00726A47" w:rsidRPr="00AF1BAD" w:rsidRDefault="00726A47" w:rsidP="00A552B0">
            <w:pPr>
              <w:tabs>
                <w:tab w:val="left" w:pos="142"/>
              </w:tabs>
              <w:ind w:left="142"/>
              <w:rPr>
                <w:b/>
              </w:rPr>
            </w:pPr>
          </w:p>
          <w:p w:rsidR="00726A47" w:rsidRPr="00AF1BAD" w:rsidRDefault="00726A47" w:rsidP="00A552B0">
            <w:pPr>
              <w:tabs>
                <w:tab w:val="left" w:pos="142"/>
              </w:tabs>
              <w:ind w:left="142"/>
              <w:rPr>
                <w:b/>
              </w:rPr>
            </w:pPr>
          </w:p>
        </w:tc>
        <w:tc>
          <w:tcPr>
            <w:tcW w:w="2883" w:type="dxa"/>
            <w:vAlign w:val="center"/>
          </w:tcPr>
          <w:p w:rsidR="00726A47" w:rsidRPr="00AF1BAD" w:rsidRDefault="00726A47" w:rsidP="00A552B0">
            <w:pPr>
              <w:tabs>
                <w:tab w:val="left" w:pos="142"/>
              </w:tabs>
              <w:ind w:left="142"/>
            </w:pPr>
            <w:r>
              <w:t>« Подвижные игры народов России»</w:t>
            </w:r>
            <w:r w:rsidRPr="00AF1BAD">
              <w:t>»</w:t>
            </w:r>
          </w:p>
          <w:p w:rsidR="00726A47" w:rsidRPr="00AF1BAD" w:rsidRDefault="00726A47" w:rsidP="00A552B0">
            <w:pPr>
              <w:tabs>
                <w:tab w:val="left" w:pos="142"/>
              </w:tabs>
              <w:ind w:left="142"/>
            </w:pPr>
          </w:p>
          <w:p w:rsidR="00726A47" w:rsidRPr="00AF1BAD" w:rsidRDefault="00726A47" w:rsidP="00A552B0">
            <w:pPr>
              <w:tabs>
                <w:tab w:val="left" w:pos="142"/>
              </w:tabs>
              <w:ind w:left="142"/>
            </w:pPr>
          </w:p>
        </w:tc>
        <w:tc>
          <w:tcPr>
            <w:tcW w:w="1302" w:type="dxa"/>
            <w:vAlign w:val="center"/>
          </w:tcPr>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r>
              <w:t>1</w:t>
            </w:r>
          </w:p>
        </w:tc>
        <w:tc>
          <w:tcPr>
            <w:tcW w:w="1276" w:type="dxa"/>
            <w:vAlign w:val="center"/>
          </w:tcPr>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r>
              <w:t>34</w:t>
            </w:r>
          </w:p>
        </w:tc>
        <w:tc>
          <w:tcPr>
            <w:tcW w:w="1239" w:type="dxa"/>
          </w:tcPr>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r>
              <w:t>34</w:t>
            </w:r>
          </w:p>
        </w:tc>
      </w:tr>
      <w:tr w:rsidR="00726A47" w:rsidRPr="00AF1BAD" w:rsidTr="00A552B0">
        <w:trPr>
          <w:jc w:val="center"/>
        </w:trPr>
        <w:tc>
          <w:tcPr>
            <w:tcW w:w="3236" w:type="dxa"/>
            <w:vAlign w:val="center"/>
          </w:tcPr>
          <w:p w:rsidR="00726A47" w:rsidRPr="00AF1BAD" w:rsidRDefault="00726A47" w:rsidP="00A552B0">
            <w:pPr>
              <w:tabs>
                <w:tab w:val="left" w:pos="142"/>
              </w:tabs>
              <w:ind w:left="142"/>
              <w:rPr>
                <w:b/>
              </w:rPr>
            </w:pPr>
            <w:r w:rsidRPr="00AF1BAD">
              <w:rPr>
                <w:b/>
              </w:rPr>
              <w:t>Общекультурное</w:t>
            </w:r>
          </w:p>
        </w:tc>
        <w:tc>
          <w:tcPr>
            <w:tcW w:w="2883" w:type="dxa"/>
            <w:vAlign w:val="center"/>
          </w:tcPr>
          <w:p w:rsidR="00726A47" w:rsidRDefault="00726A47" w:rsidP="00A552B0">
            <w:pPr>
              <w:tabs>
                <w:tab w:val="left" w:pos="142"/>
              </w:tabs>
              <w:ind w:left="142"/>
            </w:pPr>
            <w:r>
              <w:t>« Мы раскрасим целый свет</w:t>
            </w:r>
            <w:r w:rsidRPr="00AF1BAD">
              <w:t>»</w:t>
            </w:r>
          </w:p>
          <w:p w:rsidR="00726A47" w:rsidRDefault="00726A47" w:rsidP="00A552B0">
            <w:pPr>
              <w:tabs>
                <w:tab w:val="left" w:pos="142"/>
              </w:tabs>
              <w:ind w:left="142"/>
            </w:pPr>
          </w:p>
          <w:p w:rsidR="00726A47" w:rsidRDefault="00726A47" w:rsidP="00A552B0">
            <w:pPr>
              <w:tabs>
                <w:tab w:val="left" w:pos="142"/>
              </w:tabs>
              <w:ind w:left="142"/>
            </w:pPr>
          </w:p>
          <w:p w:rsidR="00726A47" w:rsidRPr="00AF1BAD" w:rsidRDefault="00726A47" w:rsidP="00A552B0">
            <w:pPr>
              <w:tabs>
                <w:tab w:val="left" w:pos="142"/>
              </w:tabs>
              <w:ind w:left="142"/>
            </w:pPr>
            <w:r>
              <w:t xml:space="preserve">« </w:t>
            </w:r>
            <w:proofErr w:type="spellStart"/>
            <w:r>
              <w:t>Доноведение</w:t>
            </w:r>
            <w:proofErr w:type="spellEnd"/>
            <w:r>
              <w:t>»</w:t>
            </w:r>
          </w:p>
        </w:tc>
        <w:tc>
          <w:tcPr>
            <w:tcW w:w="1302" w:type="dxa"/>
            <w:vAlign w:val="center"/>
          </w:tcPr>
          <w:p w:rsidR="00726A47" w:rsidRPr="00AF1BAD" w:rsidRDefault="00726A47" w:rsidP="00A552B0">
            <w:pPr>
              <w:tabs>
                <w:tab w:val="left" w:pos="142"/>
              </w:tabs>
            </w:pPr>
            <w:r w:rsidRPr="00AF1BAD">
              <w:t>1</w:t>
            </w: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r>
              <w:t>1</w:t>
            </w:r>
          </w:p>
        </w:tc>
        <w:tc>
          <w:tcPr>
            <w:tcW w:w="1276" w:type="dxa"/>
            <w:vAlign w:val="center"/>
          </w:tcPr>
          <w:p w:rsidR="00726A47" w:rsidRPr="00AF1BAD" w:rsidRDefault="00870497" w:rsidP="00A552B0">
            <w:pPr>
              <w:tabs>
                <w:tab w:val="left" w:pos="142"/>
              </w:tabs>
            </w:pPr>
            <w:r>
              <w:t xml:space="preserve">         </w:t>
            </w:r>
            <w:r w:rsidR="00726A47">
              <w:t>3</w:t>
            </w:r>
            <w:r w:rsidR="00726A47" w:rsidRPr="00AF1BAD">
              <w:t>4</w:t>
            </w: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r>
              <w:t>34</w:t>
            </w:r>
          </w:p>
        </w:tc>
        <w:tc>
          <w:tcPr>
            <w:tcW w:w="1239" w:type="dxa"/>
          </w:tcPr>
          <w:p w:rsidR="00870497" w:rsidRDefault="00870497" w:rsidP="00A552B0">
            <w:pPr>
              <w:tabs>
                <w:tab w:val="left" w:pos="142"/>
              </w:tabs>
            </w:pPr>
          </w:p>
          <w:p w:rsidR="00726A47" w:rsidRPr="00AF1BAD" w:rsidRDefault="00726A47" w:rsidP="00A552B0">
            <w:pPr>
              <w:tabs>
                <w:tab w:val="left" w:pos="142"/>
              </w:tabs>
            </w:pPr>
            <w:r w:rsidRPr="00AF1BAD">
              <w:t>34</w:t>
            </w:r>
          </w:p>
          <w:p w:rsidR="00726A47" w:rsidRPr="00AF1BAD" w:rsidRDefault="00726A47" w:rsidP="00A552B0">
            <w:pPr>
              <w:tabs>
                <w:tab w:val="left" w:pos="142"/>
              </w:tabs>
              <w:ind w:left="142"/>
              <w:jc w:val="center"/>
            </w:pPr>
          </w:p>
          <w:p w:rsidR="00870497" w:rsidRDefault="00870497" w:rsidP="00870497">
            <w:pPr>
              <w:tabs>
                <w:tab w:val="left" w:pos="142"/>
              </w:tabs>
            </w:pPr>
          </w:p>
          <w:p w:rsidR="00726A47" w:rsidRPr="00AF1BAD" w:rsidRDefault="00726A47" w:rsidP="00870497">
            <w:pPr>
              <w:tabs>
                <w:tab w:val="left" w:pos="142"/>
              </w:tabs>
            </w:pPr>
            <w:r>
              <w:t>34</w:t>
            </w:r>
          </w:p>
        </w:tc>
      </w:tr>
      <w:tr w:rsidR="00726A47" w:rsidRPr="00AF1BAD" w:rsidTr="00A552B0">
        <w:trPr>
          <w:trHeight w:val="1982"/>
          <w:jc w:val="center"/>
        </w:trPr>
        <w:tc>
          <w:tcPr>
            <w:tcW w:w="3236" w:type="dxa"/>
            <w:vAlign w:val="center"/>
          </w:tcPr>
          <w:p w:rsidR="00726A47" w:rsidRPr="00AF1BAD" w:rsidRDefault="00726A47" w:rsidP="00A552B0">
            <w:pPr>
              <w:tabs>
                <w:tab w:val="left" w:pos="142"/>
              </w:tabs>
              <w:ind w:left="142"/>
              <w:rPr>
                <w:b/>
              </w:rPr>
            </w:pPr>
            <w:proofErr w:type="spellStart"/>
            <w:r w:rsidRPr="00AF1BAD">
              <w:rPr>
                <w:b/>
              </w:rPr>
              <w:lastRenderedPageBreak/>
              <w:t>Общеинтеллектуальное</w:t>
            </w:r>
            <w:proofErr w:type="spellEnd"/>
          </w:p>
        </w:tc>
        <w:tc>
          <w:tcPr>
            <w:tcW w:w="2883" w:type="dxa"/>
            <w:vAlign w:val="center"/>
          </w:tcPr>
          <w:p w:rsidR="00726A47" w:rsidRDefault="00726A47" w:rsidP="00A552B0">
            <w:pPr>
              <w:tabs>
                <w:tab w:val="left" w:pos="142"/>
              </w:tabs>
              <w:ind w:left="142"/>
            </w:pPr>
          </w:p>
          <w:p w:rsidR="00726A47" w:rsidRDefault="00726A47" w:rsidP="00A552B0">
            <w:pPr>
              <w:tabs>
                <w:tab w:val="left" w:pos="142"/>
              </w:tabs>
              <w:ind w:left="142"/>
            </w:pPr>
          </w:p>
          <w:p w:rsidR="00726A47" w:rsidRPr="00AF1BAD" w:rsidRDefault="00726A47" w:rsidP="00A552B0">
            <w:pPr>
              <w:tabs>
                <w:tab w:val="left" w:pos="142"/>
              </w:tabs>
              <w:ind w:left="142"/>
            </w:pPr>
            <w:r w:rsidRPr="00AF1BAD">
              <w:t xml:space="preserve"> «В мире шахмат»</w:t>
            </w:r>
          </w:p>
          <w:p w:rsidR="00726A47" w:rsidRPr="00AF1BAD" w:rsidRDefault="00726A47" w:rsidP="00A552B0">
            <w:pPr>
              <w:tabs>
                <w:tab w:val="left" w:pos="142"/>
              </w:tabs>
              <w:ind w:left="142"/>
            </w:pPr>
          </w:p>
          <w:p w:rsidR="00726A47" w:rsidRPr="00AF1BAD" w:rsidRDefault="00726A47" w:rsidP="00A552B0">
            <w:pPr>
              <w:tabs>
                <w:tab w:val="left" w:pos="142"/>
              </w:tabs>
              <w:ind w:left="142"/>
            </w:pPr>
          </w:p>
          <w:p w:rsidR="00726A47" w:rsidRPr="00AF1BAD" w:rsidRDefault="00726A47" w:rsidP="00A552B0">
            <w:pPr>
              <w:tabs>
                <w:tab w:val="left" w:pos="142"/>
              </w:tabs>
              <w:ind w:left="142"/>
            </w:pPr>
          </w:p>
          <w:p w:rsidR="00726A47" w:rsidRPr="00AF1BAD" w:rsidRDefault="00726A47" w:rsidP="00A552B0">
            <w:pPr>
              <w:tabs>
                <w:tab w:val="left" w:pos="142"/>
              </w:tabs>
              <w:ind w:left="142"/>
            </w:pPr>
          </w:p>
          <w:p w:rsidR="00726A47" w:rsidRPr="00AF1BAD" w:rsidRDefault="00726A47" w:rsidP="00A552B0">
            <w:pPr>
              <w:tabs>
                <w:tab w:val="left" w:pos="142"/>
              </w:tabs>
              <w:ind w:left="142"/>
            </w:pPr>
          </w:p>
          <w:p w:rsidR="00726A47" w:rsidRPr="00AF1BAD" w:rsidRDefault="00726A47" w:rsidP="00A552B0">
            <w:pPr>
              <w:tabs>
                <w:tab w:val="left" w:pos="142"/>
              </w:tabs>
              <w:ind w:left="142"/>
            </w:pPr>
          </w:p>
        </w:tc>
        <w:tc>
          <w:tcPr>
            <w:tcW w:w="1302" w:type="dxa"/>
            <w:vAlign w:val="center"/>
          </w:tcPr>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r w:rsidRPr="00AF1BAD">
              <w:t>1</w:t>
            </w: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tc>
        <w:tc>
          <w:tcPr>
            <w:tcW w:w="1276" w:type="dxa"/>
            <w:vAlign w:val="center"/>
          </w:tcPr>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r w:rsidRPr="00AF1BAD">
              <w:t>34</w:t>
            </w: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tc>
        <w:tc>
          <w:tcPr>
            <w:tcW w:w="1239" w:type="dxa"/>
          </w:tcPr>
          <w:p w:rsidR="00726A47" w:rsidRPr="00AF1BAD" w:rsidRDefault="00726A47" w:rsidP="00A552B0">
            <w:pPr>
              <w:tabs>
                <w:tab w:val="left" w:pos="142"/>
              </w:tabs>
              <w:ind w:left="142"/>
              <w:jc w:val="center"/>
            </w:pPr>
          </w:p>
          <w:p w:rsidR="00726A47" w:rsidRDefault="00726A47" w:rsidP="00A552B0">
            <w:pPr>
              <w:tabs>
                <w:tab w:val="left" w:pos="142"/>
              </w:tabs>
              <w:ind w:left="142"/>
              <w:jc w:val="center"/>
            </w:pPr>
          </w:p>
          <w:p w:rsidR="00726A47" w:rsidRPr="00AF1BAD" w:rsidRDefault="00726A47" w:rsidP="00A552B0">
            <w:pPr>
              <w:tabs>
                <w:tab w:val="left" w:pos="142"/>
              </w:tabs>
              <w:ind w:left="142"/>
              <w:jc w:val="center"/>
            </w:pPr>
            <w:r w:rsidRPr="00AF1BAD">
              <w:t>34</w:t>
            </w: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tc>
      </w:tr>
      <w:tr w:rsidR="00726A47" w:rsidRPr="00AF1BAD" w:rsidTr="00A552B0">
        <w:trPr>
          <w:jc w:val="center"/>
        </w:trPr>
        <w:tc>
          <w:tcPr>
            <w:tcW w:w="3236" w:type="dxa"/>
            <w:vAlign w:val="center"/>
          </w:tcPr>
          <w:p w:rsidR="00726A47" w:rsidRPr="00AF1BAD" w:rsidRDefault="00726A47" w:rsidP="00A552B0">
            <w:pPr>
              <w:tabs>
                <w:tab w:val="left" w:pos="142"/>
              </w:tabs>
              <w:ind w:left="142"/>
            </w:pPr>
            <w:r w:rsidRPr="00AF1BAD">
              <w:rPr>
                <w:rStyle w:val="a8"/>
              </w:rPr>
              <w:t xml:space="preserve">Итого (по всем направлениям)  </w:t>
            </w:r>
          </w:p>
        </w:tc>
        <w:tc>
          <w:tcPr>
            <w:tcW w:w="2883" w:type="dxa"/>
            <w:vAlign w:val="center"/>
          </w:tcPr>
          <w:p w:rsidR="00726A47" w:rsidRPr="00AF1BAD" w:rsidRDefault="00726A47" w:rsidP="00A552B0">
            <w:pPr>
              <w:tabs>
                <w:tab w:val="left" w:pos="142"/>
              </w:tabs>
              <w:ind w:left="142"/>
              <w:jc w:val="center"/>
            </w:pPr>
          </w:p>
        </w:tc>
        <w:tc>
          <w:tcPr>
            <w:tcW w:w="1302" w:type="dxa"/>
            <w:vAlign w:val="center"/>
          </w:tcPr>
          <w:p w:rsidR="00726A47" w:rsidRPr="00AF1BAD" w:rsidRDefault="00726A47" w:rsidP="00A552B0">
            <w:pPr>
              <w:tabs>
                <w:tab w:val="left" w:pos="142"/>
              </w:tabs>
              <w:ind w:left="142"/>
              <w:jc w:val="center"/>
              <w:rPr>
                <w:b/>
              </w:rPr>
            </w:pPr>
          </w:p>
          <w:p w:rsidR="00726A47" w:rsidRPr="00AF1BAD" w:rsidRDefault="00726A47" w:rsidP="00A552B0">
            <w:pPr>
              <w:tabs>
                <w:tab w:val="left" w:pos="142"/>
              </w:tabs>
              <w:ind w:left="142"/>
              <w:jc w:val="center"/>
              <w:rPr>
                <w:b/>
              </w:rPr>
            </w:pPr>
          </w:p>
          <w:p w:rsidR="00726A47" w:rsidRPr="00AF1BAD" w:rsidRDefault="00870497" w:rsidP="00A552B0">
            <w:pPr>
              <w:tabs>
                <w:tab w:val="left" w:pos="142"/>
              </w:tabs>
              <w:ind w:left="142"/>
              <w:jc w:val="center"/>
              <w:rPr>
                <w:b/>
              </w:rPr>
            </w:pPr>
            <w:r>
              <w:rPr>
                <w:b/>
              </w:rPr>
              <w:t>4</w:t>
            </w:r>
          </w:p>
        </w:tc>
        <w:tc>
          <w:tcPr>
            <w:tcW w:w="1276" w:type="dxa"/>
            <w:vAlign w:val="center"/>
          </w:tcPr>
          <w:p w:rsidR="00726A47" w:rsidRPr="00AF1BAD" w:rsidRDefault="00726A47" w:rsidP="00A552B0">
            <w:pPr>
              <w:tabs>
                <w:tab w:val="left" w:pos="142"/>
              </w:tabs>
              <w:ind w:left="142"/>
              <w:jc w:val="center"/>
              <w:rPr>
                <w:rStyle w:val="a8"/>
                <w:bCs w:val="0"/>
              </w:rPr>
            </w:pPr>
          </w:p>
          <w:p w:rsidR="00726A47" w:rsidRPr="00AF1BAD" w:rsidRDefault="00726A47" w:rsidP="00A552B0">
            <w:pPr>
              <w:tabs>
                <w:tab w:val="left" w:pos="142"/>
              </w:tabs>
              <w:ind w:left="142"/>
              <w:jc w:val="center"/>
              <w:rPr>
                <w:rStyle w:val="a8"/>
                <w:bCs w:val="0"/>
              </w:rPr>
            </w:pPr>
          </w:p>
          <w:p w:rsidR="00726A47" w:rsidRPr="00AF1BAD" w:rsidRDefault="00726A47" w:rsidP="00A552B0">
            <w:pPr>
              <w:tabs>
                <w:tab w:val="left" w:pos="142"/>
              </w:tabs>
              <w:ind w:left="142"/>
              <w:jc w:val="center"/>
              <w:rPr>
                <w:rStyle w:val="a8"/>
                <w:bCs w:val="0"/>
              </w:rPr>
            </w:pPr>
            <w:r>
              <w:rPr>
                <w:rStyle w:val="a8"/>
              </w:rPr>
              <w:t>1</w:t>
            </w:r>
            <w:r w:rsidR="00870497">
              <w:rPr>
                <w:rStyle w:val="a8"/>
              </w:rPr>
              <w:t>36</w:t>
            </w:r>
          </w:p>
        </w:tc>
        <w:tc>
          <w:tcPr>
            <w:tcW w:w="1239" w:type="dxa"/>
          </w:tcPr>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pPr>
          </w:p>
          <w:p w:rsidR="00726A47" w:rsidRPr="00AF1BAD" w:rsidRDefault="00726A47" w:rsidP="00A552B0">
            <w:pPr>
              <w:tabs>
                <w:tab w:val="left" w:pos="142"/>
              </w:tabs>
              <w:ind w:left="142"/>
              <w:jc w:val="center"/>
              <w:rPr>
                <w:b/>
              </w:rPr>
            </w:pPr>
            <w:r>
              <w:rPr>
                <w:b/>
              </w:rPr>
              <w:t>1</w:t>
            </w:r>
            <w:r w:rsidR="00870497">
              <w:rPr>
                <w:b/>
              </w:rPr>
              <w:t>36</w:t>
            </w:r>
          </w:p>
        </w:tc>
      </w:tr>
      <w:bookmarkEnd w:id="0"/>
    </w:tbl>
    <w:p w:rsidR="00726A47" w:rsidRDefault="00726A47" w:rsidP="00870497">
      <w:pPr>
        <w:tabs>
          <w:tab w:val="left" w:pos="142"/>
          <w:tab w:val="left" w:pos="4114"/>
        </w:tabs>
        <w:rPr>
          <w:b/>
          <w:bCs/>
        </w:rPr>
      </w:pPr>
    </w:p>
    <w:p w:rsidR="00726A47" w:rsidRPr="00AF1BAD" w:rsidRDefault="00726A47" w:rsidP="00870497">
      <w:pPr>
        <w:tabs>
          <w:tab w:val="left" w:pos="142"/>
          <w:tab w:val="left" w:pos="4114"/>
        </w:tabs>
        <w:ind w:left="142"/>
        <w:jc w:val="center"/>
        <w:rPr>
          <w:b/>
          <w:bCs/>
        </w:rPr>
      </w:pPr>
      <w:r w:rsidRPr="00AF1BAD">
        <w:rPr>
          <w:b/>
          <w:bCs/>
        </w:rPr>
        <w:t>Перечень рабочих программ внеурочной деятельности</w:t>
      </w:r>
      <w:r w:rsidR="00870497">
        <w:rPr>
          <w:b/>
          <w:bCs/>
        </w:rPr>
        <w:t xml:space="preserve"> на 2019-2020 учебный год</w:t>
      </w:r>
    </w:p>
    <w:p w:rsidR="00726A47" w:rsidRPr="00AF1BAD" w:rsidRDefault="00726A47" w:rsidP="00132A79">
      <w:pPr>
        <w:tabs>
          <w:tab w:val="left" w:pos="142"/>
          <w:tab w:val="left" w:pos="4114"/>
        </w:tabs>
        <w:ind w:left="142"/>
        <w:jc w:val="center"/>
        <w:rPr>
          <w:b/>
          <w:bCs/>
        </w:rPr>
      </w:pPr>
      <w:r w:rsidRPr="00AF1BAD">
        <w:rPr>
          <w:b/>
          <w:bCs/>
        </w:rPr>
        <w:t xml:space="preserve">  Перечень рабочих программ для 1 класса </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879"/>
        <w:gridCol w:w="1684"/>
        <w:gridCol w:w="1080"/>
        <w:gridCol w:w="1440"/>
        <w:gridCol w:w="2439"/>
      </w:tblGrid>
      <w:tr w:rsidR="00726A47" w:rsidRPr="00AF1BAD" w:rsidTr="00132A79">
        <w:trPr>
          <w:jc w:val="center"/>
        </w:trPr>
        <w:tc>
          <w:tcPr>
            <w:tcW w:w="648" w:type="dxa"/>
          </w:tcPr>
          <w:p w:rsidR="00726A47" w:rsidRPr="00AF1BAD" w:rsidRDefault="00726A47" w:rsidP="00A552B0">
            <w:pPr>
              <w:tabs>
                <w:tab w:val="left" w:pos="142"/>
                <w:tab w:val="left" w:pos="4114"/>
              </w:tabs>
              <w:ind w:left="142"/>
              <w:jc w:val="center"/>
              <w:rPr>
                <w:b/>
                <w:bCs/>
              </w:rPr>
            </w:pPr>
            <w:r w:rsidRPr="00AF1BAD">
              <w:rPr>
                <w:b/>
                <w:bCs/>
              </w:rPr>
              <w:t xml:space="preserve">№ </w:t>
            </w:r>
            <w:proofErr w:type="spellStart"/>
            <w:proofErr w:type="gramStart"/>
            <w:r w:rsidRPr="00AF1BAD">
              <w:rPr>
                <w:b/>
                <w:bCs/>
              </w:rPr>
              <w:t>п</w:t>
            </w:r>
            <w:proofErr w:type="spellEnd"/>
            <w:proofErr w:type="gramEnd"/>
            <w:r w:rsidRPr="00AF1BAD">
              <w:rPr>
                <w:b/>
                <w:bCs/>
              </w:rPr>
              <w:t>/</w:t>
            </w:r>
            <w:proofErr w:type="spellStart"/>
            <w:r w:rsidRPr="00AF1BAD">
              <w:rPr>
                <w:b/>
                <w:bCs/>
              </w:rPr>
              <w:t>п</w:t>
            </w:r>
            <w:proofErr w:type="spellEnd"/>
          </w:p>
        </w:tc>
        <w:tc>
          <w:tcPr>
            <w:tcW w:w="2879" w:type="dxa"/>
          </w:tcPr>
          <w:p w:rsidR="00726A47" w:rsidRPr="00AF1BAD" w:rsidRDefault="00726A47" w:rsidP="00A552B0">
            <w:pPr>
              <w:tabs>
                <w:tab w:val="left" w:pos="142"/>
                <w:tab w:val="left" w:pos="4114"/>
              </w:tabs>
              <w:ind w:left="142"/>
              <w:jc w:val="center"/>
              <w:rPr>
                <w:b/>
                <w:bCs/>
              </w:rPr>
            </w:pPr>
            <w:r w:rsidRPr="00AF1BAD">
              <w:rPr>
                <w:b/>
                <w:bCs/>
              </w:rPr>
              <w:t>Название программы</w:t>
            </w:r>
          </w:p>
        </w:tc>
        <w:tc>
          <w:tcPr>
            <w:tcW w:w="1684" w:type="dxa"/>
          </w:tcPr>
          <w:p w:rsidR="00726A47" w:rsidRPr="00AF1BAD" w:rsidRDefault="00726A47" w:rsidP="00A552B0">
            <w:pPr>
              <w:tabs>
                <w:tab w:val="left" w:pos="142"/>
                <w:tab w:val="left" w:pos="4114"/>
              </w:tabs>
              <w:ind w:left="142"/>
              <w:jc w:val="center"/>
              <w:rPr>
                <w:b/>
                <w:bCs/>
              </w:rPr>
            </w:pPr>
            <w:r w:rsidRPr="00AF1BAD">
              <w:rPr>
                <w:b/>
                <w:bCs/>
              </w:rPr>
              <w:t>Автор рабочей программы</w:t>
            </w:r>
          </w:p>
        </w:tc>
        <w:tc>
          <w:tcPr>
            <w:tcW w:w="1080" w:type="dxa"/>
          </w:tcPr>
          <w:p w:rsidR="00726A47" w:rsidRPr="00AF1BAD" w:rsidRDefault="00726A47" w:rsidP="00A552B0">
            <w:pPr>
              <w:tabs>
                <w:tab w:val="left" w:pos="142"/>
                <w:tab w:val="left" w:pos="4114"/>
              </w:tabs>
              <w:ind w:left="142"/>
              <w:jc w:val="center"/>
              <w:rPr>
                <w:b/>
                <w:bCs/>
              </w:rPr>
            </w:pPr>
            <w:r w:rsidRPr="00AF1BAD">
              <w:rPr>
                <w:b/>
                <w:bCs/>
              </w:rPr>
              <w:t>Возрастная группа</w:t>
            </w:r>
          </w:p>
        </w:tc>
        <w:tc>
          <w:tcPr>
            <w:tcW w:w="1440" w:type="dxa"/>
          </w:tcPr>
          <w:p w:rsidR="00726A47" w:rsidRPr="00AF1BAD" w:rsidRDefault="00726A47" w:rsidP="00A552B0">
            <w:pPr>
              <w:tabs>
                <w:tab w:val="left" w:pos="142"/>
                <w:tab w:val="left" w:pos="4114"/>
              </w:tabs>
              <w:ind w:left="142"/>
              <w:jc w:val="center"/>
              <w:rPr>
                <w:b/>
                <w:bCs/>
              </w:rPr>
            </w:pPr>
            <w:r w:rsidRPr="00AF1BAD">
              <w:rPr>
                <w:b/>
                <w:bCs/>
              </w:rPr>
              <w:t>Срок реализации</w:t>
            </w:r>
          </w:p>
        </w:tc>
        <w:tc>
          <w:tcPr>
            <w:tcW w:w="2439" w:type="dxa"/>
          </w:tcPr>
          <w:p w:rsidR="00726A47" w:rsidRPr="00AF1BAD" w:rsidRDefault="00726A47" w:rsidP="00A552B0">
            <w:pPr>
              <w:tabs>
                <w:tab w:val="left" w:pos="142"/>
                <w:tab w:val="left" w:pos="4114"/>
              </w:tabs>
              <w:ind w:left="142"/>
              <w:jc w:val="center"/>
              <w:rPr>
                <w:b/>
                <w:bCs/>
              </w:rPr>
            </w:pPr>
            <w:r w:rsidRPr="00AF1BAD">
              <w:rPr>
                <w:b/>
                <w:bCs/>
              </w:rPr>
              <w:t>Стандартные государственные программы</w:t>
            </w:r>
          </w:p>
        </w:tc>
      </w:tr>
      <w:tr w:rsidR="00726A47" w:rsidRPr="00AF1BAD" w:rsidTr="00132A79">
        <w:trPr>
          <w:trHeight w:val="1785"/>
          <w:jc w:val="center"/>
        </w:trPr>
        <w:tc>
          <w:tcPr>
            <w:tcW w:w="648" w:type="dxa"/>
          </w:tcPr>
          <w:p w:rsidR="00726A47" w:rsidRPr="00AF1BAD" w:rsidRDefault="00726A47" w:rsidP="00A552B0">
            <w:pPr>
              <w:tabs>
                <w:tab w:val="left" w:pos="142"/>
                <w:tab w:val="left" w:pos="4114"/>
              </w:tabs>
              <w:ind w:left="142"/>
              <w:jc w:val="center"/>
              <w:rPr>
                <w:bCs/>
              </w:rPr>
            </w:pPr>
            <w:r w:rsidRPr="00AF1BAD">
              <w:rPr>
                <w:bCs/>
              </w:rPr>
              <w:t>1</w:t>
            </w:r>
          </w:p>
        </w:tc>
        <w:tc>
          <w:tcPr>
            <w:tcW w:w="2879" w:type="dxa"/>
          </w:tcPr>
          <w:p w:rsidR="00726A47" w:rsidRPr="00AF1BAD" w:rsidRDefault="00726A47" w:rsidP="00A552B0">
            <w:pPr>
              <w:tabs>
                <w:tab w:val="left" w:pos="142"/>
                <w:tab w:val="left" w:pos="4114"/>
              </w:tabs>
              <w:ind w:left="142"/>
              <w:jc w:val="center"/>
              <w:rPr>
                <w:bCs/>
              </w:rPr>
            </w:pPr>
            <w:r w:rsidRPr="00AF1BAD">
              <w:rPr>
                <w:bCs/>
              </w:rPr>
              <w:t>Рабочая пр</w:t>
            </w:r>
            <w:r w:rsidR="00132A79">
              <w:rPr>
                <w:bCs/>
              </w:rPr>
              <w:t xml:space="preserve">ограмма внеурочной деятельности </w:t>
            </w:r>
            <w:r w:rsidRPr="00AF1BAD">
              <w:rPr>
                <w:bCs/>
              </w:rPr>
              <w:t xml:space="preserve">по </w:t>
            </w:r>
            <w:proofErr w:type="spellStart"/>
            <w:r w:rsidRPr="00AF1BAD">
              <w:rPr>
                <w:bCs/>
              </w:rPr>
              <w:t>общеинтеллектуальному</w:t>
            </w:r>
            <w:proofErr w:type="spellEnd"/>
            <w:r w:rsidRPr="00AF1BAD">
              <w:rPr>
                <w:bCs/>
              </w:rPr>
              <w:t xml:space="preserve"> направлению</w:t>
            </w:r>
          </w:p>
          <w:p w:rsidR="00726A47" w:rsidRPr="00AF1BAD" w:rsidRDefault="00726A47" w:rsidP="00A552B0">
            <w:pPr>
              <w:tabs>
                <w:tab w:val="left" w:pos="142"/>
                <w:tab w:val="left" w:pos="4114"/>
              </w:tabs>
              <w:ind w:left="142"/>
              <w:jc w:val="center"/>
              <w:rPr>
                <w:bCs/>
              </w:rPr>
            </w:pPr>
            <w:r w:rsidRPr="00AF1BAD">
              <w:rPr>
                <w:bCs/>
              </w:rPr>
              <w:t xml:space="preserve"> «В мире шахмат»</w:t>
            </w:r>
          </w:p>
        </w:tc>
        <w:tc>
          <w:tcPr>
            <w:tcW w:w="1684" w:type="dxa"/>
          </w:tcPr>
          <w:p w:rsidR="00726A47" w:rsidRPr="00AF1BAD" w:rsidRDefault="00726A47" w:rsidP="00A552B0">
            <w:pPr>
              <w:tabs>
                <w:tab w:val="left" w:pos="142"/>
                <w:tab w:val="left" w:pos="4114"/>
              </w:tabs>
              <w:ind w:left="142"/>
              <w:rPr>
                <w:bCs/>
              </w:rPr>
            </w:pPr>
            <w:r w:rsidRPr="00AF1BAD">
              <w:rPr>
                <w:bCs/>
              </w:rPr>
              <w:t xml:space="preserve">И.Г. </w:t>
            </w:r>
            <w:proofErr w:type="spellStart"/>
            <w:r w:rsidRPr="00AF1BAD">
              <w:rPr>
                <w:bCs/>
              </w:rPr>
              <w:t>Сухин</w:t>
            </w:r>
            <w:proofErr w:type="spellEnd"/>
          </w:p>
        </w:tc>
        <w:tc>
          <w:tcPr>
            <w:tcW w:w="1080" w:type="dxa"/>
          </w:tcPr>
          <w:p w:rsidR="00726A47" w:rsidRPr="00AF1BAD" w:rsidRDefault="00726A47" w:rsidP="00A552B0">
            <w:pPr>
              <w:tabs>
                <w:tab w:val="left" w:pos="142"/>
                <w:tab w:val="left" w:pos="4114"/>
              </w:tabs>
              <w:ind w:left="142"/>
              <w:jc w:val="center"/>
              <w:rPr>
                <w:bCs/>
              </w:rPr>
            </w:pPr>
            <w:r w:rsidRPr="00AF1BAD">
              <w:rPr>
                <w:bCs/>
              </w:rPr>
              <w:t>7-8лет</w:t>
            </w:r>
          </w:p>
        </w:tc>
        <w:tc>
          <w:tcPr>
            <w:tcW w:w="1440" w:type="dxa"/>
          </w:tcPr>
          <w:p w:rsidR="00726A47" w:rsidRPr="00AF1BAD" w:rsidRDefault="00726A47" w:rsidP="00A552B0">
            <w:pPr>
              <w:tabs>
                <w:tab w:val="left" w:pos="142"/>
                <w:tab w:val="left" w:pos="4114"/>
              </w:tabs>
              <w:ind w:left="142"/>
              <w:jc w:val="center"/>
              <w:rPr>
                <w:bCs/>
              </w:rPr>
            </w:pPr>
            <w:r w:rsidRPr="00AF1BAD">
              <w:rPr>
                <w:bCs/>
              </w:rPr>
              <w:t>4  года</w:t>
            </w:r>
          </w:p>
        </w:tc>
        <w:tc>
          <w:tcPr>
            <w:tcW w:w="2439" w:type="dxa"/>
          </w:tcPr>
          <w:p w:rsidR="00726A47" w:rsidRPr="00AF1BAD" w:rsidRDefault="00726A47" w:rsidP="00A552B0">
            <w:pPr>
              <w:shd w:val="clear" w:color="auto" w:fill="FFFFFF"/>
              <w:tabs>
                <w:tab w:val="left" w:pos="142"/>
              </w:tabs>
              <w:spacing w:before="100" w:beforeAutospacing="1" w:after="100" w:afterAutospacing="1"/>
              <w:ind w:left="142"/>
              <w:rPr>
                <w:color w:val="000000"/>
              </w:rPr>
            </w:pPr>
            <w:r w:rsidRPr="00AF1BAD">
              <w:rPr>
                <w:color w:val="000000"/>
              </w:rPr>
              <w:t>Авторская  программа «Шахматы – школе», 2010 г.</w:t>
            </w:r>
          </w:p>
          <w:p w:rsidR="00726A47" w:rsidRPr="00AF1BAD" w:rsidRDefault="00726A47" w:rsidP="00A552B0">
            <w:pPr>
              <w:tabs>
                <w:tab w:val="left" w:pos="142"/>
                <w:tab w:val="left" w:pos="4114"/>
              </w:tabs>
              <w:ind w:left="142"/>
              <w:jc w:val="center"/>
              <w:rPr>
                <w:bCs/>
              </w:rPr>
            </w:pPr>
          </w:p>
        </w:tc>
      </w:tr>
      <w:tr w:rsidR="00726A47" w:rsidRPr="00AF1BAD" w:rsidTr="00132A79">
        <w:trPr>
          <w:jc w:val="center"/>
        </w:trPr>
        <w:tc>
          <w:tcPr>
            <w:tcW w:w="648" w:type="dxa"/>
          </w:tcPr>
          <w:p w:rsidR="00726A47" w:rsidRPr="00AF1BAD" w:rsidRDefault="00726A47" w:rsidP="00A552B0">
            <w:pPr>
              <w:tabs>
                <w:tab w:val="left" w:pos="142"/>
                <w:tab w:val="left" w:pos="4114"/>
              </w:tabs>
              <w:ind w:left="142"/>
              <w:jc w:val="center"/>
              <w:rPr>
                <w:bCs/>
              </w:rPr>
            </w:pPr>
            <w:r w:rsidRPr="00AF1BAD">
              <w:rPr>
                <w:bCs/>
              </w:rPr>
              <w:t>2</w:t>
            </w:r>
          </w:p>
        </w:tc>
        <w:tc>
          <w:tcPr>
            <w:tcW w:w="2879" w:type="dxa"/>
          </w:tcPr>
          <w:p w:rsidR="00726A47" w:rsidRPr="00AF1BAD" w:rsidRDefault="00726A47" w:rsidP="00A552B0">
            <w:pPr>
              <w:tabs>
                <w:tab w:val="left" w:pos="142"/>
                <w:tab w:val="left" w:pos="4114"/>
              </w:tabs>
              <w:ind w:left="142"/>
              <w:jc w:val="center"/>
              <w:rPr>
                <w:bCs/>
              </w:rPr>
            </w:pPr>
            <w:r w:rsidRPr="00AF1BAD">
              <w:rPr>
                <w:bCs/>
              </w:rPr>
              <w:t>Рабочая программа внеурочной деятельности по спортивно-оздоровительному напр</w:t>
            </w:r>
            <w:r>
              <w:rPr>
                <w:bCs/>
              </w:rPr>
              <w:t>авлению «Подвижные игры народов России</w:t>
            </w:r>
            <w:r w:rsidRPr="00AF1BAD">
              <w:rPr>
                <w:bCs/>
              </w:rPr>
              <w:t>»</w:t>
            </w:r>
          </w:p>
        </w:tc>
        <w:tc>
          <w:tcPr>
            <w:tcW w:w="1684" w:type="dxa"/>
          </w:tcPr>
          <w:p w:rsidR="00726A47" w:rsidRPr="00AF1BAD" w:rsidRDefault="00726A47" w:rsidP="00A552B0">
            <w:pPr>
              <w:tabs>
                <w:tab w:val="left" w:pos="142"/>
                <w:tab w:val="left" w:pos="4114"/>
              </w:tabs>
              <w:ind w:left="142"/>
              <w:rPr>
                <w:bCs/>
              </w:rPr>
            </w:pPr>
            <w:r w:rsidRPr="00AF1BAD">
              <w:rPr>
                <w:bCs/>
              </w:rPr>
              <w:t xml:space="preserve"> В.И. Лях</w:t>
            </w:r>
          </w:p>
        </w:tc>
        <w:tc>
          <w:tcPr>
            <w:tcW w:w="1080" w:type="dxa"/>
          </w:tcPr>
          <w:p w:rsidR="00726A47" w:rsidRPr="00AF1BAD" w:rsidRDefault="00726A47" w:rsidP="00A552B0">
            <w:pPr>
              <w:tabs>
                <w:tab w:val="left" w:pos="142"/>
                <w:tab w:val="left" w:pos="4114"/>
              </w:tabs>
              <w:ind w:left="142"/>
              <w:jc w:val="center"/>
              <w:rPr>
                <w:bCs/>
              </w:rPr>
            </w:pPr>
            <w:r w:rsidRPr="00AF1BAD">
              <w:rPr>
                <w:bCs/>
              </w:rPr>
              <w:t>7-8лет</w:t>
            </w:r>
          </w:p>
        </w:tc>
        <w:tc>
          <w:tcPr>
            <w:tcW w:w="1440" w:type="dxa"/>
          </w:tcPr>
          <w:p w:rsidR="00726A47" w:rsidRPr="00AF1BAD" w:rsidRDefault="00726A47" w:rsidP="00A552B0">
            <w:pPr>
              <w:tabs>
                <w:tab w:val="left" w:pos="142"/>
                <w:tab w:val="left" w:pos="4114"/>
              </w:tabs>
              <w:ind w:left="142"/>
              <w:jc w:val="center"/>
              <w:rPr>
                <w:bCs/>
              </w:rPr>
            </w:pPr>
            <w:r w:rsidRPr="00AF1BAD">
              <w:rPr>
                <w:bCs/>
              </w:rPr>
              <w:t>4 года</w:t>
            </w:r>
          </w:p>
        </w:tc>
        <w:tc>
          <w:tcPr>
            <w:tcW w:w="2439" w:type="dxa"/>
          </w:tcPr>
          <w:p w:rsidR="00726A47" w:rsidRPr="00132A79" w:rsidRDefault="00726A47" w:rsidP="00132A79">
            <w:pPr>
              <w:tabs>
                <w:tab w:val="left" w:pos="142"/>
              </w:tabs>
              <w:ind w:left="142"/>
              <w:jc w:val="both"/>
              <w:outlineLvl w:val="3"/>
            </w:pPr>
            <w:r w:rsidRPr="00AF1BAD">
              <w:t xml:space="preserve">Примерная  основная  образовательная   программа начальной  школы (стандарты  второго  поколения) 2010г, Савинова  Е.С.;  комплексная программа физического воспитания учащихся 1-11 классов </w:t>
            </w:r>
            <w:r w:rsidRPr="00AF1BAD">
              <w:lastRenderedPageBreak/>
              <w:t>образовательных  учреждений   В.И.  Ляха (2010г.)</w:t>
            </w:r>
          </w:p>
        </w:tc>
      </w:tr>
      <w:tr w:rsidR="00726A47" w:rsidRPr="00AF1BAD" w:rsidTr="00132A79">
        <w:trPr>
          <w:jc w:val="center"/>
        </w:trPr>
        <w:tc>
          <w:tcPr>
            <w:tcW w:w="648" w:type="dxa"/>
          </w:tcPr>
          <w:p w:rsidR="00726A47" w:rsidRPr="00AF1BAD" w:rsidRDefault="00726A47" w:rsidP="00A552B0">
            <w:pPr>
              <w:tabs>
                <w:tab w:val="left" w:pos="142"/>
                <w:tab w:val="left" w:pos="4114"/>
              </w:tabs>
              <w:ind w:left="142"/>
              <w:jc w:val="center"/>
              <w:rPr>
                <w:bCs/>
              </w:rPr>
            </w:pPr>
            <w:r w:rsidRPr="00AF1BAD">
              <w:rPr>
                <w:bCs/>
              </w:rPr>
              <w:lastRenderedPageBreak/>
              <w:t>3</w:t>
            </w:r>
          </w:p>
        </w:tc>
        <w:tc>
          <w:tcPr>
            <w:tcW w:w="2879" w:type="dxa"/>
          </w:tcPr>
          <w:p w:rsidR="00726A47" w:rsidRPr="00AF1BAD" w:rsidRDefault="00726A47" w:rsidP="00A552B0">
            <w:pPr>
              <w:pStyle w:val="a9"/>
              <w:tabs>
                <w:tab w:val="left" w:pos="142"/>
                <w:tab w:val="left" w:pos="4114"/>
              </w:tabs>
              <w:ind w:left="142"/>
              <w:jc w:val="center"/>
              <w:rPr>
                <w:rFonts w:ascii="Times New Roman" w:hAnsi="Times New Roman"/>
                <w:bCs/>
                <w:sz w:val="24"/>
                <w:szCs w:val="24"/>
              </w:rPr>
            </w:pPr>
            <w:r w:rsidRPr="00AF1BAD">
              <w:rPr>
                <w:rFonts w:ascii="Times New Roman" w:hAnsi="Times New Roman"/>
                <w:bCs/>
                <w:sz w:val="24"/>
                <w:szCs w:val="24"/>
              </w:rPr>
              <w:t>Рабочая программа  внеурочной деятельности по обще</w:t>
            </w:r>
            <w:r>
              <w:rPr>
                <w:rFonts w:ascii="Times New Roman" w:hAnsi="Times New Roman"/>
                <w:bCs/>
                <w:sz w:val="24"/>
                <w:szCs w:val="24"/>
              </w:rPr>
              <w:t xml:space="preserve">культурному направлению «Мы раскрасим целый свет </w:t>
            </w:r>
            <w:r w:rsidRPr="00AF1BAD">
              <w:rPr>
                <w:rFonts w:ascii="Times New Roman" w:hAnsi="Times New Roman"/>
                <w:bCs/>
                <w:sz w:val="24"/>
                <w:szCs w:val="24"/>
              </w:rPr>
              <w:t>»</w:t>
            </w:r>
          </w:p>
        </w:tc>
        <w:tc>
          <w:tcPr>
            <w:tcW w:w="1684" w:type="dxa"/>
          </w:tcPr>
          <w:p w:rsidR="00726A47" w:rsidRDefault="00726A47" w:rsidP="00A552B0">
            <w:pPr>
              <w:pStyle w:val="c3"/>
              <w:tabs>
                <w:tab w:val="left" w:pos="142"/>
              </w:tabs>
              <w:spacing w:before="0" w:beforeAutospacing="0" w:after="0" w:afterAutospacing="0" w:line="276" w:lineRule="auto"/>
              <w:ind w:left="142"/>
              <w:rPr>
                <w:color w:val="000000"/>
                <w:shd w:val="clear" w:color="auto" w:fill="FFFFFF"/>
              </w:rPr>
            </w:pPr>
          </w:p>
          <w:p w:rsidR="00726A47" w:rsidRPr="00AF1BAD" w:rsidRDefault="00726A47" w:rsidP="00A552B0">
            <w:pPr>
              <w:pStyle w:val="c3"/>
              <w:tabs>
                <w:tab w:val="left" w:pos="142"/>
              </w:tabs>
              <w:spacing w:before="0" w:beforeAutospacing="0" w:after="0" w:afterAutospacing="0" w:line="276" w:lineRule="auto"/>
              <w:ind w:left="142"/>
              <w:rPr>
                <w:color w:val="000000"/>
              </w:rPr>
            </w:pPr>
            <w:proofErr w:type="spellStart"/>
            <w:r w:rsidRPr="0059041A">
              <w:rPr>
                <w:color w:val="000000"/>
                <w:shd w:val="clear" w:color="auto" w:fill="FFFFFF"/>
              </w:rPr>
              <w:t>Предит</w:t>
            </w:r>
            <w:proofErr w:type="spellEnd"/>
          </w:p>
          <w:p w:rsidR="00726A47" w:rsidRPr="0059041A" w:rsidRDefault="00726A47" w:rsidP="00A552B0">
            <w:pPr>
              <w:tabs>
                <w:tab w:val="left" w:pos="142"/>
                <w:tab w:val="left" w:pos="4114"/>
              </w:tabs>
              <w:ind w:left="142"/>
              <w:rPr>
                <w:bCs/>
              </w:rPr>
            </w:pPr>
            <w:r w:rsidRPr="0059041A">
              <w:rPr>
                <w:color w:val="000000"/>
                <w:shd w:val="clear" w:color="auto" w:fill="FFFFFF"/>
              </w:rPr>
              <w:t xml:space="preserve">А.В. </w:t>
            </w:r>
          </w:p>
        </w:tc>
        <w:tc>
          <w:tcPr>
            <w:tcW w:w="1080" w:type="dxa"/>
          </w:tcPr>
          <w:p w:rsidR="00726A47" w:rsidRPr="00AF1BAD" w:rsidRDefault="00726A47" w:rsidP="00A552B0">
            <w:pPr>
              <w:tabs>
                <w:tab w:val="left" w:pos="142"/>
                <w:tab w:val="left" w:pos="4114"/>
              </w:tabs>
              <w:ind w:left="142"/>
              <w:rPr>
                <w:bCs/>
              </w:rPr>
            </w:pPr>
            <w:r w:rsidRPr="00AF1BAD">
              <w:rPr>
                <w:bCs/>
              </w:rPr>
              <w:t>7-8лет</w:t>
            </w:r>
          </w:p>
        </w:tc>
        <w:tc>
          <w:tcPr>
            <w:tcW w:w="1440" w:type="dxa"/>
          </w:tcPr>
          <w:p w:rsidR="00726A47" w:rsidRPr="00AF1BAD" w:rsidRDefault="00726A47" w:rsidP="00A552B0">
            <w:pPr>
              <w:pStyle w:val="a9"/>
              <w:tabs>
                <w:tab w:val="left" w:pos="142"/>
                <w:tab w:val="left" w:pos="4114"/>
              </w:tabs>
              <w:ind w:left="142"/>
              <w:jc w:val="center"/>
              <w:rPr>
                <w:rFonts w:ascii="Times New Roman" w:hAnsi="Times New Roman"/>
                <w:bCs/>
                <w:sz w:val="24"/>
                <w:szCs w:val="24"/>
              </w:rPr>
            </w:pPr>
            <w:r w:rsidRPr="00AF1BAD">
              <w:rPr>
                <w:rFonts w:ascii="Times New Roman" w:hAnsi="Times New Roman"/>
                <w:bCs/>
                <w:sz w:val="24"/>
                <w:szCs w:val="24"/>
              </w:rPr>
              <w:t>4  года</w:t>
            </w:r>
          </w:p>
        </w:tc>
        <w:tc>
          <w:tcPr>
            <w:tcW w:w="2439" w:type="dxa"/>
          </w:tcPr>
          <w:p w:rsidR="00726A47" w:rsidRPr="00AF1BAD" w:rsidRDefault="00726A47" w:rsidP="00A552B0">
            <w:pPr>
              <w:tabs>
                <w:tab w:val="left" w:pos="142"/>
              </w:tabs>
              <w:ind w:left="142"/>
              <w:jc w:val="center"/>
            </w:pPr>
            <w:r w:rsidRPr="00AF1BAD">
              <w:t xml:space="preserve">Примерная    основная образовательная программа     </w:t>
            </w:r>
          </w:p>
          <w:p w:rsidR="00726A47" w:rsidRPr="00AF1BAD" w:rsidRDefault="00726A47" w:rsidP="00A552B0">
            <w:pPr>
              <w:tabs>
                <w:tab w:val="left" w:pos="142"/>
              </w:tabs>
              <w:ind w:left="142"/>
              <w:jc w:val="center"/>
              <w:rPr>
                <w:bCs/>
              </w:rPr>
            </w:pPr>
            <w:r w:rsidRPr="00AF1BAD">
              <w:t>начальной  школы в  соответствии  с ФГОС  НОО  2010г</w:t>
            </w:r>
            <w:r>
              <w:rPr>
                <w:bCs/>
                <w:iCs/>
              </w:rPr>
              <w:t xml:space="preserve">  по  изобразительному искусству</w:t>
            </w:r>
            <w:r w:rsidRPr="00AF1BAD">
              <w:rPr>
                <w:bCs/>
                <w:iCs/>
              </w:rPr>
              <w:t>,</w:t>
            </w:r>
            <w:r>
              <w:rPr>
                <w:bCs/>
                <w:iCs/>
              </w:rPr>
              <w:t xml:space="preserve">   авторской  программы «Мы раскрасим целый свет</w:t>
            </w:r>
            <w:r w:rsidRPr="00AF1BAD">
              <w:rPr>
                <w:bCs/>
                <w:iCs/>
              </w:rPr>
              <w:t xml:space="preserve">» </w:t>
            </w:r>
            <w:r w:rsidR="0024495E">
              <w:rPr>
                <w:bCs/>
                <w:iCs/>
              </w:rPr>
              <w:t xml:space="preserve">А.В. </w:t>
            </w:r>
            <w:proofErr w:type="spellStart"/>
            <w:r w:rsidR="0024495E">
              <w:rPr>
                <w:bCs/>
                <w:iCs/>
              </w:rPr>
              <w:t>Предит</w:t>
            </w:r>
            <w:proofErr w:type="spellEnd"/>
            <w:r w:rsidR="0024495E">
              <w:rPr>
                <w:bCs/>
                <w:iCs/>
              </w:rPr>
              <w:t xml:space="preserve"> </w:t>
            </w:r>
            <w:r w:rsidRPr="00AF1BAD">
              <w:rPr>
                <w:bCs/>
                <w:iCs/>
              </w:rPr>
              <w:t>2010 г.</w:t>
            </w:r>
          </w:p>
        </w:tc>
      </w:tr>
      <w:tr w:rsidR="00870497" w:rsidRPr="00AF1BAD" w:rsidTr="00132A79">
        <w:trPr>
          <w:jc w:val="center"/>
        </w:trPr>
        <w:tc>
          <w:tcPr>
            <w:tcW w:w="648" w:type="dxa"/>
          </w:tcPr>
          <w:p w:rsidR="00870497" w:rsidRPr="00AF1BAD" w:rsidRDefault="00870497" w:rsidP="00A552B0">
            <w:pPr>
              <w:tabs>
                <w:tab w:val="left" w:pos="142"/>
                <w:tab w:val="left" w:pos="4114"/>
              </w:tabs>
              <w:ind w:left="142"/>
              <w:jc w:val="center"/>
              <w:rPr>
                <w:bCs/>
              </w:rPr>
            </w:pPr>
            <w:r>
              <w:rPr>
                <w:bCs/>
              </w:rPr>
              <w:t>4</w:t>
            </w:r>
          </w:p>
        </w:tc>
        <w:tc>
          <w:tcPr>
            <w:tcW w:w="2879" w:type="dxa"/>
          </w:tcPr>
          <w:p w:rsidR="00870497" w:rsidRPr="00AF1BAD" w:rsidRDefault="00870497" w:rsidP="00A552B0">
            <w:pPr>
              <w:pStyle w:val="a9"/>
              <w:tabs>
                <w:tab w:val="left" w:pos="142"/>
                <w:tab w:val="left" w:pos="4114"/>
              </w:tabs>
              <w:ind w:left="142"/>
              <w:jc w:val="center"/>
              <w:rPr>
                <w:rFonts w:ascii="Times New Roman" w:hAnsi="Times New Roman"/>
                <w:bCs/>
                <w:sz w:val="24"/>
                <w:szCs w:val="24"/>
              </w:rPr>
            </w:pPr>
            <w:r w:rsidRPr="00AF1BAD">
              <w:rPr>
                <w:rFonts w:ascii="Times New Roman" w:hAnsi="Times New Roman"/>
                <w:bCs/>
                <w:sz w:val="24"/>
                <w:szCs w:val="24"/>
              </w:rPr>
              <w:t>Рабочая программа  внеурочной деятельности по обще</w:t>
            </w:r>
            <w:r>
              <w:rPr>
                <w:rFonts w:ascii="Times New Roman" w:hAnsi="Times New Roman"/>
                <w:bCs/>
                <w:sz w:val="24"/>
                <w:szCs w:val="24"/>
              </w:rPr>
              <w:t>культурному направлению «</w:t>
            </w:r>
            <w:proofErr w:type="spellStart"/>
            <w:r>
              <w:rPr>
                <w:rFonts w:ascii="Times New Roman" w:hAnsi="Times New Roman"/>
                <w:bCs/>
                <w:sz w:val="24"/>
                <w:szCs w:val="24"/>
              </w:rPr>
              <w:t>Доноведение</w:t>
            </w:r>
            <w:proofErr w:type="spellEnd"/>
            <w:r>
              <w:rPr>
                <w:rFonts w:ascii="Times New Roman" w:hAnsi="Times New Roman"/>
                <w:bCs/>
                <w:sz w:val="24"/>
                <w:szCs w:val="24"/>
              </w:rPr>
              <w:t xml:space="preserve"> </w:t>
            </w:r>
            <w:r w:rsidRPr="00AF1BAD">
              <w:rPr>
                <w:rFonts w:ascii="Times New Roman" w:hAnsi="Times New Roman"/>
                <w:bCs/>
                <w:sz w:val="24"/>
                <w:szCs w:val="24"/>
              </w:rPr>
              <w:t>»</w:t>
            </w:r>
          </w:p>
        </w:tc>
        <w:tc>
          <w:tcPr>
            <w:tcW w:w="1684" w:type="dxa"/>
          </w:tcPr>
          <w:p w:rsidR="00870497" w:rsidRDefault="00132A79" w:rsidP="00A552B0">
            <w:pPr>
              <w:pStyle w:val="c3"/>
              <w:tabs>
                <w:tab w:val="left" w:pos="142"/>
              </w:tabs>
              <w:spacing w:before="0" w:beforeAutospacing="0" w:after="0" w:afterAutospacing="0" w:line="276" w:lineRule="auto"/>
              <w:ind w:left="142"/>
              <w:rPr>
                <w:color w:val="000000"/>
                <w:shd w:val="clear" w:color="auto" w:fill="FFFFFF"/>
              </w:rPr>
            </w:pPr>
            <w:r>
              <w:rPr>
                <w:color w:val="000000"/>
                <w:shd w:val="clear" w:color="auto" w:fill="FFFFFF"/>
              </w:rPr>
              <w:t xml:space="preserve">Е.Ю. Сухаревская </w:t>
            </w:r>
          </w:p>
        </w:tc>
        <w:tc>
          <w:tcPr>
            <w:tcW w:w="1080" w:type="dxa"/>
          </w:tcPr>
          <w:p w:rsidR="00870497" w:rsidRPr="00AF1BAD" w:rsidRDefault="00132A79" w:rsidP="00A552B0">
            <w:pPr>
              <w:tabs>
                <w:tab w:val="left" w:pos="142"/>
                <w:tab w:val="left" w:pos="4114"/>
              </w:tabs>
              <w:ind w:left="142"/>
              <w:rPr>
                <w:bCs/>
              </w:rPr>
            </w:pPr>
            <w:r>
              <w:rPr>
                <w:bCs/>
              </w:rPr>
              <w:t>7-8 лет</w:t>
            </w:r>
          </w:p>
        </w:tc>
        <w:tc>
          <w:tcPr>
            <w:tcW w:w="1440" w:type="dxa"/>
          </w:tcPr>
          <w:p w:rsidR="00870497" w:rsidRPr="00AF1BAD" w:rsidRDefault="00132A79" w:rsidP="00A552B0">
            <w:pPr>
              <w:pStyle w:val="a9"/>
              <w:tabs>
                <w:tab w:val="left" w:pos="142"/>
                <w:tab w:val="left" w:pos="4114"/>
              </w:tabs>
              <w:ind w:left="142"/>
              <w:jc w:val="center"/>
              <w:rPr>
                <w:rFonts w:ascii="Times New Roman" w:hAnsi="Times New Roman"/>
                <w:bCs/>
                <w:sz w:val="24"/>
                <w:szCs w:val="24"/>
              </w:rPr>
            </w:pPr>
            <w:r>
              <w:rPr>
                <w:rFonts w:ascii="Times New Roman" w:hAnsi="Times New Roman"/>
                <w:bCs/>
                <w:sz w:val="24"/>
                <w:szCs w:val="24"/>
              </w:rPr>
              <w:t>4года</w:t>
            </w:r>
          </w:p>
        </w:tc>
        <w:tc>
          <w:tcPr>
            <w:tcW w:w="2439" w:type="dxa"/>
          </w:tcPr>
          <w:p w:rsidR="00870497" w:rsidRPr="00AF1BAD" w:rsidRDefault="00132A79" w:rsidP="00A552B0">
            <w:pPr>
              <w:tabs>
                <w:tab w:val="left" w:pos="142"/>
              </w:tabs>
              <w:ind w:left="142"/>
              <w:jc w:val="center"/>
            </w:pPr>
            <w:proofErr w:type="gramStart"/>
            <w:r>
              <w:rPr>
                <w:color w:val="000000"/>
                <w:shd w:val="clear" w:color="auto" w:fill="FFFFFF"/>
              </w:rPr>
              <w:t>авторская программа Е.Ю. Сухаревской (Ростов-на-Дону:</w:t>
            </w:r>
            <w:proofErr w:type="gramEnd"/>
            <w:r>
              <w:rPr>
                <w:color w:val="000000"/>
                <w:shd w:val="clear" w:color="auto" w:fill="FFFFFF"/>
              </w:rPr>
              <w:t xml:space="preserve"> </w:t>
            </w:r>
            <w:proofErr w:type="gramStart"/>
            <w:r>
              <w:rPr>
                <w:color w:val="000000"/>
                <w:shd w:val="clear" w:color="auto" w:fill="FFFFFF"/>
              </w:rPr>
              <w:t>«Издательство БАРО – ПРЕСС», 2009.).</w:t>
            </w:r>
            <w:proofErr w:type="gramEnd"/>
          </w:p>
        </w:tc>
      </w:tr>
    </w:tbl>
    <w:p w:rsidR="00726A47" w:rsidRDefault="00726A47" w:rsidP="00A43046">
      <w:pPr>
        <w:tabs>
          <w:tab w:val="left" w:pos="142"/>
          <w:tab w:val="left" w:pos="4114"/>
        </w:tabs>
        <w:rPr>
          <w:b/>
          <w:bCs/>
        </w:rPr>
      </w:pPr>
    </w:p>
    <w:p w:rsidR="00726A47" w:rsidRPr="00AF1BAD" w:rsidRDefault="00726A47" w:rsidP="00870497">
      <w:pPr>
        <w:tabs>
          <w:tab w:val="left" w:pos="142"/>
          <w:tab w:val="left" w:pos="4114"/>
        </w:tabs>
        <w:ind w:left="142"/>
        <w:jc w:val="center"/>
        <w:rPr>
          <w:b/>
          <w:bCs/>
        </w:rPr>
      </w:pPr>
      <w:r w:rsidRPr="00AF1BAD">
        <w:rPr>
          <w:b/>
          <w:bCs/>
        </w:rPr>
        <w:t>Пе</w:t>
      </w:r>
      <w:r w:rsidR="00870497">
        <w:rPr>
          <w:b/>
          <w:bCs/>
        </w:rPr>
        <w:t>речень рабочих программ для 2,3</w:t>
      </w:r>
      <w:r w:rsidRPr="00AF1BAD">
        <w:rPr>
          <w:b/>
          <w:bCs/>
        </w:rPr>
        <w:t xml:space="preserve"> класса</w:t>
      </w:r>
    </w:p>
    <w:tbl>
      <w:tblPr>
        <w:tblW w:w="10490" w:type="dxa"/>
        <w:jc w:val="center"/>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268"/>
        <w:gridCol w:w="1985"/>
        <w:gridCol w:w="1097"/>
        <w:gridCol w:w="1879"/>
        <w:gridCol w:w="2693"/>
      </w:tblGrid>
      <w:tr w:rsidR="00726A47" w:rsidRPr="00AF1BAD" w:rsidTr="00132A79">
        <w:trPr>
          <w:jc w:val="center"/>
        </w:trPr>
        <w:tc>
          <w:tcPr>
            <w:tcW w:w="568" w:type="dxa"/>
          </w:tcPr>
          <w:p w:rsidR="00726A47" w:rsidRPr="00AF1BAD" w:rsidRDefault="00726A47" w:rsidP="00A552B0">
            <w:pPr>
              <w:tabs>
                <w:tab w:val="left" w:pos="142"/>
                <w:tab w:val="left" w:pos="4114"/>
              </w:tabs>
              <w:ind w:left="142"/>
              <w:jc w:val="center"/>
              <w:rPr>
                <w:b/>
                <w:bCs/>
              </w:rPr>
            </w:pPr>
            <w:r w:rsidRPr="00AF1BAD">
              <w:rPr>
                <w:b/>
                <w:bCs/>
              </w:rPr>
              <w:t xml:space="preserve">№ </w:t>
            </w:r>
            <w:proofErr w:type="spellStart"/>
            <w:proofErr w:type="gramStart"/>
            <w:r w:rsidRPr="00AF1BAD">
              <w:rPr>
                <w:b/>
                <w:bCs/>
              </w:rPr>
              <w:t>п</w:t>
            </w:r>
            <w:proofErr w:type="spellEnd"/>
            <w:proofErr w:type="gramEnd"/>
            <w:r w:rsidRPr="00AF1BAD">
              <w:rPr>
                <w:b/>
                <w:bCs/>
              </w:rPr>
              <w:t>/</w:t>
            </w:r>
            <w:proofErr w:type="spellStart"/>
            <w:r w:rsidRPr="00AF1BAD">
              <w:rPr>
                <w:b/>
                <w:bCs/>
              </w:rPr>
              <w:t>п</w:t>
            </w:r>
            <w:proofErr w:type="spellEnd"/>
          </w:p>
        </w:tc>
        <w:tc>
          <w:tcPr>
            <w:tcW w:w="2268" w:type="dxa"/>
          </w:tcPr>
          <w:p w:rsidR="00726A47" w:rsidRPr="00AF1BAD" w:rsidRDefault="00726A47" w:rsidP="00A552B0">
            <w:pPr>
              <w:tabs>
                <w:tab w:val="left" w:pos="142"/>
                <w:tab w:val="left" w:pos="4114"/>
              </w:tabs>
              <w:ind w:left="142"/>
              <w:jc w:val="center"/>
              <w:rPr>
                <w:b/>
                <w:bCs/>
              </w:rPr>
            </w:pPr>
            <w:r w:rsidRPr="00AF1BAD">
              <w:rPr>
                <w:b/>
                <w:bCs/>
              </w:rPr>
              <w:t>Название программы</w:t>
            </w:r>
          </w:p>
        </w:tc>
        <w:tc>
          <w:tcPr>
            <w:tcW w:w="1985" w:type="dxa"/>
          </w:tcPr>
          <w:p w:rsidR="00726A47" w:rsidRPr="00AF1BAD" w:rsidRDefault="00726A47" w:rsidP="00A552B0">
            <w:pPr>
              <w:tabs>
                <w:tab w:val="left" w:pos="142"/>
                <w:tab w:val="left" w:pos="4114"/>
              </w:tabs>
              <w:ind w:left="142"/>
              <w:jc w:val="center"/>
              <w:rPr>
                <w:b/>
                <w:bCs/>
              </w:rPr>
            </w:pPr>
            <w:r w:rsidRPr="00AF1BAD">
              <w:rPr>
                <w:b/>
                <w:bCs/>
              </w:rPr>
              <w:t>Автор программы</w:t>
            </w:r>
          </w:p>
        </w:tc>
        <w:tc>
          <w:tcPr>
            <w:tcW w:w="1097" w:type="dxa"/>
          </w:tcPr>
          <w:p w:rsidR="00726A47" w:rsidRPr="00AF1BAD" w:rsidRDefault="00726A47" w:rsidP="00A552B0">
            <w:pPr>
              <w:pStyle w:val="a9"/>
              <w:tabs>
                <w:tab w:val="left" w:pos="142"/>
              </w:tabs>
              <w:ind w:left="142"/>
              <w:rPr>
                <w:rFonts w:ascii="Times New Roman" w:hAnsi="Times New Roman"/>
                <w:b/>
                <w:bCs/>
                <w:sz w:val="24"/>
                <w:szCs w:val="24"/>
              </w:rPr>
            </w:pPr>
            <w:r w:rsidRPr="00AF1BAD">
              <w:rPr>
                <w:rFonts w:ascii="Times New Roman" w:hAnsi="Times New Roman"/>
                <w:b/>
                <w:bCs/>
                <w:sz w:val="24"/>
                <w:szCs w:val="24"/>
              </w:rPr>
              <w:t>Возрастная группа</w:t>
            </w:r>
          </w:p>
        </w:tc>
        <w:tc>
          <w:tcPr>
            <w:tcW w:w="1879" w:type="dxa"/>
          </w:tcPr>
          <w:p w:rsidR="00726A47" w:rsidRPr="00AF1BAD" w:rsidRDefault="00726A47" w:rsidP="00A552B0">
            <w:pPr>
              <w:pStyle w:val="a9"/>
              <w:tabs>
                <w:tab w:val="left" w:pos="142"/>
              </w:tabs>
              <w:ind w:left="142"/>
              <w:rPr>
                <w:rFonts w:ascii="Times New Roman" w:hAnsi="Times New Roman"/>
                <w:b/>
                <w:bCs/>
                <w:sz w:val="24"/>
                <w:szCs w:val="24"/>
              </w:rPr>
            </w:pPr>
            <w:r w:rsidRPr="00AF1BAD">
              <w:rPr>
                <w:rFonts w:ascii="Times New Roman" w:hAnsi="Times New Roman"/>
                <w:b/>
                <w:bCs/>
                <w:sz w:val="24"/>
                <w:szCs w:val="24"/>
              </w:rPr>
              <w:t>Срок реализации</w:t>
            </w:r>
          </w:p>
        </w:tc>
        <w:tc>
          <w:tcPr>
            <w:tcW w:w="2693" w:type="dxa"/>
          </w:tcPr>
          <w:p w:rsidR="00726A47" w:rsidRPr="00AF1BAD" w:rsidRDefault="00726A47" w:rsidP="00A552B0">
            <w:pPr>
              <w:pStyle w:val="a9"/>
              <w:tabs>
                <w:tab w:val="left" w:pos="142"/>
              </w:tabs>
              <w:ind w:left="142"/>
              <w:rPr>
                <w:rFonts w:ascii="Times New Roman" w:hAnsi="Times New Roman"/>
                <w:bCs/>
                <w:sz w:val="24"/>
                <w:szCs w:val="24"/>
              </w:rPr>
            </w:pPr>
            <w:r w:rsidRPr="00AF1BAD">
              <w:rPr>
                <w:rFonts w:ascii="Times New Roman" w:hAnsi="Times New Roman"/>
                <w:b/>
                <w:bCs/>
                <w:sz w:val="24"/>
                <w:szCs w:val="24"/>
              </w:rPr>
              <w:t>Стандартные государственные программы</w:t>
            </w:r>
          </w:p>
        </w:tc>
      </w:tr>
      <w:tr w:rsidR="00726A47" w:rsidRPr="00AF1BAD" w:rsidTr="00132A79">
        <w:trPr>
          <w:jc w:val="center"/>
        </w:trPr>
        <w:tc>
          <w:tcPr>
            <w:tcW w:w="568" w:type="dxa"/>
          </w:tcPr>
          <w:p w:rsidR="00726A47" w:rsidRPr="00AF1BAD" w:rsidRDefault="00870497" w:rsidP="00A552B0">
            <w:pPr>
              <w:tabs>
                <w:tab w:val="left" w:pos="142"/>
                <w:tab w:val="left" w:pos="4114"/>
              </w:tabs>
              <w:ind w:left="142"/>
              <w:jc w:val="center"/>
              <w:rPr>
                <w:bCs/>
              </w:rPr>
            </w:pPr>
            <w:r>
              <w:rPr>
                <w:bCs/>
              </w:rPr>
              <w:t>1</w:t>
            </w:r>
            <w:r w:rsidR="00726A47" w:rsidRPr="00AF1BAD">
              <w:rPr>
                <w:bCs/>
              </w:rPr>
              <w:t>.</w:t>
            </w:r>
          </w:p>
        </w:tc>
        <w:tc>
          <w:tcPr>
            <w:tcW w:w="2268" w:type="dxa"/>
          </w:tcPr>
          <w:p w:rsidR="00726A47" w:rsidRPr="00AF1BAD" w:rsidRDefault="00726A47" w:rsidP="00A552B0">
            <w:pPr>
              <w:tabs>
                <w:tab w:val="left" w:pos="142"/>
                <w:tab w:val="left" w:pos="4114"/>
              </w:tabs>
              <w:ind w:left="142"/>
              <w:jc w:val="center"/>
              <w:rPr>
                <w:bCs/>
              </w:rPr>
            </w:pPr>
            <w:r w:rsidRPr="00AF1BAD">
              <w:rPr>
                <w:bCs/>
              </w:rPr>
              <w:t xml:space="preserve">Рабочая программа внеурочной деятельности по </w:t>
            </w:r>
            <w:proofErr w:type="spellStart"/>
            <w:r w:rsidRPr="00AF1BAD">
              <w:rPr>
                <w:bCs/>
              </w:rPr>
              <w:t>общеинтеллектуальному</w:t>
            </w:r>
            <w:proofErr w:type="spellEnd"/>
            <w:r w:rsidRPr="00AF1BAD">
              <w:rPr>
                <w:bCs/>
              </w:rPr>
              <w:t xml:space="preserve"> направлению «В мире шахмат»</w:t>
            </w:r>
          </w:p>
        </w:tc>
        <w:tc>
          <w:tcPr>
            <w:tcW w:w="1985" w:type="dxa"/>
          </w:tcPr>
          <w:p w:rsidR="00726A47" w:rsidRPr="00AF1BAD" w:rsidRDefault="00726A47" w:rsidP="00A552B0">
            <w:pPr>
              <w:tabs>
                <w:tab w:val="left" w:pos="142"/>
                <w:tab w:val="left" w:pos="4114"/>
              </w:tabs>
              <w:ind w:left="142"/>
              <w:rPr>
                <w:bCs/>
              </w:rPr>
            </w:pPr>
            <w:r w:rsidRPr="00AF1BAD">
              <w:rPr>
                <w:bCs/>
              </w:rPr>
              <w:t xml:space="preserve">И.Г. </w:t>
            </w:r>
            <w:proofErr w:type="spellStart"/>
            <w:r w:rsidRPr="00AF1BAD">
              <w:rPr>
                <w:bCs/>
              </w:rPr>
              <w:t>Сухин</w:t>
            </w:r>
            <w:proofErr w:type="spellEnd"/>
          </w:p>
        </w:tc>
        <w:tc>
          <w:tcPr>
            <w:tcW w:w="1097" w:type="dxa"/>
          </w:tcPr>
          <w:p w:rsidR="00726A47" w:rsidRPr="00AF1BAD" w:rsidRDefault="00726A47" w:rsidP="00A552B0">
            <w:pPr>
              <w:pStyle w:val="a9"/>
              <w:tabs>
                <w:tab w:val="left" w:pos="142"/>
              </w:tabs>
              <w:ind w:left="142"/>
              <w:rPr>
                <w:rFonts w:ascii="Times New Roman" w:hAnsi="Times New Roman"/>
                <w:bCs/>
                <w:sz w:val="24"/>
                <w:szCs w:val="24"/>
              </w:rPr>
            </w:pPr>
            <w:r w:rsidRPr="00AF1BAD">
              <w:rPr>
                <w:rFonts w:ascii="Times New Roman" w:hAnsi="Times New Roman"/>
                <w:bCs/>
                <w:sz w:val="24"/>
                <w:szCs w:val="24"/>
              </w:rPr>
              <w:t>8-9лет</w:t>
            </w:r>
          </w:p>
        </w:tc>
        <w:tc>
          <w:tcPr>
            <w:tcW w:w="1879" w:type="dxa"/>
          </w:tcPr>
          <w:p w:rsidR="00726A47" w:rsidRPr="00AF1BAD" w:rsidRDefault="00726A47" w:rsidP="00A552B0">
            <w:pPr>
              <w:pStyle w:val="a9"/>
              <w:tabs>
                <w:tab w:val="left" w:pos="142"/>
              </w:tabs>
              <w:ind w:left="142"/>
              <w:rPr>
                <w:rFonts w:ascii="Times New Roman" w:hAnsi="Times New Roman"/>
                <w:bCs/>
                <w:sz w:val="24"/>
                <w:szCs w:val="24"/>
              </w:rPr>
            </w:pPr>
            <w:r w:rsidRPr="00AF1BAD">
              <w:rPr>
                <w:rFonts w:ascii="Times New Roman" w:hAnsi="Times New Roman"/>
                <w:bCs/>
                <w:sz w:val="24"/>
                <w:szCs w:val="24"/>
              </w:rPr>
              <w:t>3года</w:t>
            </w:r>
          </w:p>
        </w:tc>
        <w:tc>
          <w:tcPr>
            <w:tcW w:w="2693" w:type="dxa"/>
          </w:tcPr>
          <w:p w:rsidR="00726A47" w:rsidRPr="00AF1BAD" w:rsidRDefault="00726A47" w:rsidP="00A552B0">
            <w:pPr>
              <w:shd w:val="clear" w:color="auto" w:fill="FFFFFF"/>
              <w:tabs>
                <w:tab w:val="left" w:pos="142"/>
              </w:tabs>
              <w:spacing w:before="100" w:beforeAutospacing="1" w:after="100" w:afterAutospacing="1"/>
              <w:ind w:left="142"/>
              <w:rPr>
                <w:color w:val="000000"/>
              </w:rPr>
            </w:pPr>
            <w:r w:rsidRPr="00AF1BAD">
              <w:rPr>
                <w:color w:val="000000"/>
              </w:rPr>
              <w:t>Авторская  программа «Шахматы – школе», 2010 г.</w:t>
            </w:r>
          </w:p>
          <w:p w:rsidR="00726A47" w:rsidRPr="00AF1BAD" w:rsidRDefault="00726A47" w:rsidP="00A552B0">
            <w:pPr>
              <w:tabs>
                <w:tab w:val="left" w:pos="142"/>
                <w:tab w:val="left" w:pos="4114"/>
              </w:tabs>
              <w:ind w:left="142"/>
              <w:rPr>
                <w:bCs/>
              </w:rPr>
            </w:pPr>
          </w:p>
        </w:tc>
      </w:tr>
      <w:tr w:rsidR="00132A79" w:rsidRPr="00AF1BAD" w:rsidTr="00132A79">
        <w:trPr>
          <w:trHeight w:val="2242"/>
          <w:jc w:val="center"/>
        </w:trPr>
        <w:tc>
          <w:tcPr>
            <w:tcW w:w="568" w:type="dxa"/>
          </w:tcPr>
          <w:p w:rsidR="00132A79" w:rsidRDefault="00132A79" w:rsidP="00A552B0">
            <w:pPr>
              <w:tabs>
                <w:tab w:val="left" w:pos="142"/>
                <w:tab w:val="left" w:pos="4114"/>
              </w:tabs>
              <w:ind w:left="142"/>
              <w:jc w:val="center"/>
              <w:rPr>
                <w:bCs/>
              </w:rPr>
            </w:pPr>
            <w:r>
              <w:rPr>
                <w:bCs/>
              </w:rPr>
              <w:t>2</w:t>
            </w:r>
          </w:p>
        </w:tc>
        <w:tc>
          <w:tcPr>
            <w:tcW w:w="2268" w:type="dxa"/>
          </w:tcPr>
          <w:p w:rsidR="00132A79" w:rsidRPr="00AF1BAD" w:rsidRDefault="00132A79" w:rsidP="00A552B0">
            <w:pPr>
              <w:tabs>
                <w:tab w:val="left" w:pos="142"/>
                <w:tab w:val="left" w:pos="4114"/>
              </w:tabs>
              <w:ind w:left="142"/>
              <w:jc w:val="center"/>
              <w:rPr>
                <w:bCs/>
              </w:rPr>
            </w:pPr>
            <w:r w:rsidRPr="00AF1BAD">
              <w:rPr>
                <w:rFonts w:ascii="Times New Roman" w:hAnsi="Times New Roman"/>
                <w:bCs/>
                <w:sz w:val="24"/>
                <w:szCs w:val="24"/>
              </w:rPr>
              <w:t>Рабочая программа  внеурочной деятельности по обще</w:t>
            </w:r>
            <w:r>
              <w:rPr>
                <w:rFonts w:ascii="Times New Roman" w:hAnsi="Times New Roman"/>
                <w:bCs/>
                <w:sz w:val="24"/>
                <w:szCs w:val="24"/>
              </w:rPr>
              <w:t xml:space="preserve">культурному направлению </w:t>
            </w:r>
            <w:r>
              <w:rPr>
                <w:rFonts w:ascii="Times New Roman" w:hAnsi="Times New Roman"/>
                <w:bCs/>
                <w:sz w:val="24"/>
                <w:szCs w:val="24"/>
              </w:rPr>
              <w:lastRenderedPageBreak/>
              <w:t>«</w:t>
            </w:r>
            <w:proofErr w:type="spellStart"/>
            <w:r>
              <w:rPr>
                <w:rFonts w:ascii="Times New Roman" w:hAnsi="Times New Roman"/>
                <w:bCs/>
                <w:sz w:val="24"/>
                <w:szCs w:val="24"/>
              </w:rPr>
              <w:t>Доноведение</w:t>
            </w:r>
            <w:proofErr w:type="spellEnd"/>
            <w:r>
              <w:rPr>
                <w:rFonts w:ascii="Times New Roman" w:hAnsi="Times New Roman"/>
                <w:bCs/>
                <w:sz w:val="24"/>
                <w:szCs w:val="24"/>
              </w:rPr>
              <w:t xml:space="preserve"> </w:t>
            </w:r>
            <w:r w:rsidRPr="00AF1BAD">
              <w:rPr>
                <w:rFonts w:ascii="Times New Roman" w:hAnsi="Times New Roman"/>
                <w:bCs/>
                <w:sz w:val="24"/>
                <w:szCs w:val="24"/>
              </w:rPr>
              <w:t>»</w:t>
            </w:r>
          </w:p>
        </w:tc>
        <w:tc>
          <w:tcPr>
            <w:tcW w:w="1985" w:type="dxa"/>
          </w:tcPr>
          <w:p w:rsidR="00132A79" w:rsidRPr="00AF1BAD" w:rsidRDefault="00132A79" w:rsidP="00A552B0">
            <w:pPr>
              <w:tabs>
                <w:tab w:val="left" w:pos="142"/>
                <w:tab w:val="left" w:pos="4114"/>
              </w:tabs>
              <w:ind w:left="142"/>
              <w:rPr>
                <w:bCs/>
              </w:rPr>
            </w:pPr>
            <w:r>
              <w:rPr>
                <w:bCs/>
              </w:rPr>
              <w:lastRenderedPageBreak/>
              <w:t xml:space="preserve">Е.Ю.Сухаревская </w:t>
            </w:r>
          </w:p>
        </w:tc>
        <w:tc>
          <w:tcPr>
            <w:tcW w:w="1097" w:type="dxa"/>
          </w:tcPr>
          <w:p w:rsidR="00132A79" w:rsidRPr="00AF1BAD" w:rsidRDefault="00132A79" w:rsidP="00A552B0">
            <w:pPr>
              <w:pStyle w:val="a9"/>
              <w:tabs>
                <w:tab w:val="left" w:pos="142"/>
              </w:tabs>
              <w:ind w:left="142"/>
              <w:rPr>
                <w:rFonts w:ascii="Times New Roman" w:hAnsi="Times New Roman"/>
                <w:bCs/>
                <w:sz w:val="24"/>
                <w:szCs w:val="24"/>
              </w:rPr>
            </w:pPr>
            <w:r>
              <w:rPr>
                <w:rFonts w:ascii="Times New Roman" w:hAnsi="Times New Roman"/>
                <w:bCs/>
                <w:sz w:val="24"/>
                <w:szCs w:val="24"/>
              </w:rPr>
              <w:t>8-9 лет</w:t>
            </w:r>
          </w:p>
        </w:tc>
        <w:tc>
          <w:tcPr>
            <w:tcW w:w="1879" w:type="dxa"/>
          </w:tcPr>
          <w:p w:rsidR="00132A79" w:rsidRPr="00AF1BAD" w:rsidRDefault="00132A79" w:rsidP="00A552B0">
            <w:pPr>
              <w:pStyle w:val="a9"/>
              <w:tabs>
                <w:tab w:val="left" w:pos="142"/>
              </w:tabs>
              <w:ind w:left="142"/>
              <w:rPr>
                <w:rFonts w:ascii="Times New Roman" w:hAnsi="Times New Roman"/>
                <w:bCs/>
                <w:sz w:val="24"/>
                <w:szCs w:val="24"/>
              </w:rPr>
            </w:pPr>
            <w:r>
              <w:rPr>
                <w:rFonts w:ascii="Times New Roman" w:hAnsi="Times New Roman"/>
                <w:bCs/>
                <w:sz w:val="24"/>
                <w:szCs w:val="24"/>
              </w:rPr>
              <w:t>3года</w:t>
            </w:r>
          </w:p>
        </w:tc>
        <w:tc>
          <w:tcPr>
            <w:tcW w:w="2693" w:type="dxa"/>
          </w:tcPr>
          <w:p w:rsidR="00132A79" w:rsidRPr="00AF1BAD" w:rsidRDefault="00132A79" w:rsidP="00A552B0">
            <w:pPr>
              <w:shd w:val="clear" w:color="auto" w:fill="FFFFFF"/>
              <w:tabs>
                <w:tab w:val="left" w:pos="142"/>
              </w:tabs>
              <w:spacing w:before="100" w:beforeAutospacing="1" w:after="100" w:afterAutospacing="1"/>
              <w:ind w:left="142"/>
              <w:rPr>
                <w:color w:val="000000"/>
              </w:rPr>
            </w:pPr>
            <w:proofErr w:type="gramStart"/>
            <w:r>
              <w:rPr>
                <w:color w:val="000000"/>
                <w:shd w:val="clear" w:color="auto" w:fill="FFFFFF"/>
              </w:rPr>
              <w:t>Авторская  программа Е.Ю. Сухаревской (Ростов-на-Дону:</w:t>
            </w:r>
            <w:proofErr w:type="gramEnd"/>
            <w:r>
              <w:rPr>
                <w:color w:val="000000"/>
                <w:shd w:val="clear" w:color="auto" w:fill="FFFFFF"/>
              </w:rPr>
              <w:t xml:space="preserve"> </w:t>
            </w:r>
            <w:proofErr w:type="gramStart"/>
            <w:r>
              <w:rPr>
                <w:color w:val="000000"/>
                <w:shd w:val="clear" w:color="auto" w:fill="FFFFFF"/>
              </w:rPr>
              <w:t>«Издательство БАРО – ПРЕСС», 2009.).</w:t>
            </w:r>
            <w:proofErr w:type="gramEnd"/>
          </w:p>
        </w:tc>
      </w:tr>
      <w:tr w:rsidR="00132A79" w:rsidRPr="00AF1BAD" w:rsidTr="00132A79">
        <w:trPr>
          <w:trHeight w:val="2242"/>
          <w:jc w:val="center"/>
        </w:trPr>
        <w:tc>
          <w:tcPr>
            <w:tcW w:w="568" w:type="dxa"/>
          </w:tcPr>
          <w:p w:rsidR="00132A79" w:rsidRDefault="00132A79" w:rsidP="00A552B0">
            <w:pPr>
              <w:tabs>
                <w:tab w:val="left" w:pos="142"/>
                <w:tab w:val="left" w:pos="4114"/>
              </w:tabs>
              <w:ind w:left="142"/>
              <w:jc w:val="center"/>
              <w:rPr>
                <w:bCs/>
              </w:rPr>
            </w:pPr>
            <w:r>
              <w:rPr>
                <w:bCs/>
              </w:rPr>
              <w:lastRenderedPageBreak/>
              <w:t>3</w:t>
            </w:r>
          </w:p>
        </w:tc>
        <w:tc>
          <w:tcPr>
            <w:tcW w:w="2268" w:type="dxa"/>
          </w:tcPr>
          <w:p w:rsidR="00132A79" w:rsidRPr="00AF1BAD" w:rsidRDefault="00132A79" w:rsidP="00A552B0">
            <w:pPr>
              <w:tabs>
                <w:tab w:val="left" w:pos="142"/>
                <w:tab w:val="left" w:pos="4114"/>
              </w:tabs>
              <w:ind w:left="142"/>
              <w:jc w:val="center"/>
              <w:rPr>
                <w:rFonts w:ascii="Times New Roman" w:hAnsi="Times New Roman"/>
                <w:bCs/>
                <w:sz w:val="24"/>
                <w:szCs w:val="24"/>
              </w:rPr>
            </w:pPr>
            <w:r w:rsidRPr="00AF1BAD">
              <w:rPr>
                <w:rFonts w:ascii="Times New Roman" w:hAnsi="Times New Roman"/>
                <w:bCs/>
                <w:sz w:val="24"/>
                <w:szCs w:val="24"/>
              </w:rPr>
              <w:t>Рабочая программа  внеурочной деятельности по обще</w:t>
            </w:r>
            <w:r>
              <w:rPr>
                <w:rFonts w:ascii="Times New Roman" w:hAnsi="Times New Roman"/>
                <w:bCs/>
                <w:sz w:val="24"/>
                <w:szCs w:val="24"/>
              </w:rPr>
              <w:t xml:space="preserve">культурному направлению «Мы раскрасим целый свет </w:t>
            </w:r>
            <w:r w:rsidRPr="00AF1BAD">
              <w:rPr>
                <w:rFonts w:ascii="Times New Roman" w:hAnsi="Times New Roman"/>
                <w:bCs/>
                <w:sz w:val="24"/>
                <w:szCs w:val="24"/>
              </w:rPr>
              <w:t>»</w:t>
            </w:r>
          </w:p>
        </w:tc>
        <w:tc>
          <w:tcPr>
            <w:tcW w:w="1985" w:type="dxa"/>
          </w:tcPr>
          <w:p w:rsidR="00132A79" w:rsidRPr="00AF1BAD" w:rsidRDefault="00132A79" w:rsidP="00132A79">
            <w:pPr>
              <w:pStyle w:val="c3"/>
              <w:tabs>
                <w:tab w:val="left" w:pos="142"/>
              </w:tabs>
              <w:spacing w:before="0" w:beforeAutospacing="0" w:after="0" w:afterAutospacing="0" w:line="276" w:lineRule="auto"/>
              <w:ind w:left="142"/>
              <w:rPr>
                <w:color w:val="000000"/>
              </w:rPr>
            </w:pPr>
            <w:proofErr w:type="spellStart"/>
            <w:r w:rsidRPr="0059041A">
              <w:rPr>
                <w:color w:val="000000"/>
                <w:shd w:val="clear" w:color="auto" w:fill="FFFFFF"/>
              </w:rPr>
              <w:t>А.В.Предит</w:t>
            </w:r>
            <w:proofErr w:type="spellEnd"/>
          </w:p>
          <w:p w:rsidR="00132A79" w:rsidRDefault="00132A79" w:rsidP="00132A79">
            <w:pPr>
              <w:tabs>
                <w:tab w:val="left" w:pos="142"/>
                <w:tab w:val="left" w:pos="4114"/>
              </w:tabs>
              <w:ind w:left="142"/>
              <w:rPr>
                <w:bCs/>
              </w:rPr>
            </w:pPr>
          </w:p>
        </w:tc>
        <w:tc>
          <w:tcPr>
            <w:tcW w:w="1097" w:type="dxa"/>
          </w:tcPr>
          <w:p w:rsidR="00132A79" w:rsidRDefault="00132A79" w:rsidP="00A552B0">
            <w:pPr>
              <w:pStyle w:val="a9"/>
              <w:tabs>
                <w:tab w:val="left" w:pos="142"/>
              </w:tabs>
              <w:ind w:left="142"/>
              <w:rPr>
                <w:rFonts w:ascii="Times New Roman" w:hAnsi="Times New Roman"/>
                <w:bCs/>
                <w:sz w:val="24"/>
                <w:szCs w:val="24"/>
              </w:rPr>
            </w:pPr>
            <w:r>
              <w:rPr>
                <w:rFonts w:ascii="Times New Roman" w:hAnsi="Times New Roman"/>
                <w:bCs/>
                <w:sz w:val="24"/>
                <w:szCs w:val="24"/>
              </w:rPr>
              <w:t>8-9 лет</w:t>
            </w:r>
          </w:p>
        </w:tc>
        <w:tc>
          <w:tcPr>
            <w:tcW w:w="1879" w:type="dxa"/>
          </w:tcPr>
          <w:p w:rsidR="00132A79" w:rsidRDefault="00132A79" w:rsidP="00A552B0">
            <w:pPr>
              <w:pStyle w:val="a9"/>
              <w:tabs>
                <w:tab w:val="left" w:pos="142"/>
              </w:tabs>
              <w:ind w:left="142"/>
              <w:rPr>
                <w:rFonts w:ascii="Times New Roman" w:hAnsi="Times New Roman"/>
                <w:bCs/>
                <w:sz w:val="24"/>
                <w:szCs w:val="24"/>
              </w:rPr>
            </w:pPr>
            <w:r>
              <w:rPr>
                <w:rFonts w:ascii="Times New Roman" w:hAnsi="Times New Roman"/>
                <w:bCs/>
                <w:sz w:val="24"/>
                <w:szCs w:val="24"/>
              </w:rPr>
              <w:t>3 года</w:t>
            </w:r>
          </w:p>
        </w:tc>
        <w:tc>
          <w:tcPr>
            <w:tcW w:w="2693" w:type="dxa"/>
          </w:tcPr>
          <w:p w:rsidR="0024495E" w:rsidRPr="00AF1BAD" w:rsidRDefault="0024495E" w:rsidP="0024495E">
            <w:pPr>
              <w:tabs>
                <w:tab w:val="left" w:pos="142"/>
              </w:tabs>
              <w:ind w:left="142"/>
              <w:jc w:val="center"/>
            </w:pPr>
            <w:r w:rsidRPr="00AF1BAD">
              <w:t xml:space="preserve">Примерная    основная образовательная программа     </w:t>
            </w:r>
          </w:p>
          <w:p w:rsidR="00132A79" w:rsidRDefault="0024495E" w:rsidP="0024495E">
            <w:pPr>
              <w:shd w:val="clear" w:color="auto" w:fill="FFFFFF"/>
              <w:tabs>
                <w:tab w:val="left" w:pos="142"/>
              </w:tabs>
              <w:spacing w:before="100" w:beforeAutospacing="1" w:after="100" w:afterAutospacing="1"/>
              <w:ind w:left="142"/>
              <w:rPr>
                <w:color w:val="000000"/>
                <w:shd w:val="clear" w:color="auto" w:fill="FFFFFF"/>
              </w:rPr>
            </w:pPr>
            <w:r w:rsidRPr="00AF1BAD">
              <w:t>начальной  школы в  соответствии  с ФГОС  НОО  2010г</w:t>
            </w:r>
            <w:r>
              <w:rPr>
                <w:bCs/>
                <w:iCs/>
              </w:rPr>
              <w:t xml:space="preserve">  по  изобразительному искусству</w:t>
            </w:r>
            <w:r w:rsidRPr="00AF1BAD">
              <w:rPr>
                <w:bCs/>
                <w:iCs/>
              </w:rPr>
              <w:t>,</w:t>
            </w:r>
            <w:r>
              <w:rPr>
                <w:bCs/>
                <w:iCs/>
              </w:rPr>
              <w:t xml:space="preserve">   авторской  программы «Мы раскрасим целый свет</w:t>
            </w:r>
            <w:r w:rsidRPr="00AF1BAD">
              <w:rPr>
                <w:bCs/>
                <w:iCs/>
              </w:rPr>
              <w:t xml:space="preserve">» </w:t>
            </w:r>
            <w:r>
              <w:rPr>
                <w:bCs/>
                <w:iCs/>
              </w:rPr>
              <w:t xml:space="preserve">А.В. </w:t>
            </w:r>
            <w:proofErr w:type="spellStart"/>
            <w:r>
              <w:rPr>
                <w:bCs/>
                <w:iCs/>
              </w:rPr>
              <w:t>Предит</w:t>
            </w:r>
            <w:proofErr w:type="spellEnd"/>
            <w:r>
              <w:rPr>
                <w:bCs/>
                <w:iCs/>
              </w:rPr>
              <w:t xml:space="preserve"> </w:t>
            </w:r>
            <w:r w:rsidRPr="00AF1BAD">
              <w:rPr>
                <w:bCs/>
                <w:iCs/>
              </w:rPr>
              <w:t>2010 г.</w:t>
            </w:r>
          </w:p>
        </w:tc>
      </w:tr>
      <w:tr w:rsidR="0024495E" w:rsidRPr="00AF1BAD" w:rsidTr="0024495E">
        <w:trPr>
          <w:trHeight w:val="1268"/>
          <w:jc w:val="center"/>
        </w:trPr>
        <w:tc>
          <w:tcPr>
            <w:tcW w:w="568" w:type="dxa"/>
          </w:tcPr>
          <w:p w:rsidR="0024495E" w:rsidRDefault="0024495E" w:rsidP="00A552B0">
            <w:pPr>
              <w:tabs>
                <w:tab w:val="left" w:pos="142"/>
                <w:tab w:val="left" w:pos="4114"/>
              </w:tabs>
              <w:ind w:left="142"/>
              <w:jc w:val="center"/>
              <w:rPr>
                <w:bCs/>
              </w:rPr>
            </w:pPr>
            <w:r>
              <w:rPr>
                <w:bCs/>
              </w:rPr>
              <w:t>4</w:t>
            </w:r>
          </w:p>
        </w:tc>
        <w:tc>
          <w:tcPr>
            <w:tcW w:w="2268" w:type="dxa"/>
          </w:tcPr>
          <w:p w:rsidR="0024495E" w:rsidRPr="00AF1BAD" w:rsidRDefault="0024495E" w:rsidP="00A552B0">
            <w:pPr>
              <w:tabs>
                <w:tab w:val="left" w:pos="142"/>
                <w:tab w:val="left" w:pos="4114"/>
              </w:tabs>
              <w:ind w:left="142"/>
              <w:jc w:val="center"/>
              <w:rPr>
                <w:rFonts w:ascii="Times New Roman" w:hAnsi="Times New Roman"/>
                <w:bCs/>
                <w:sz w:val="24"/>
                <w:szCs w:val="24"/>
              </w:rPr>
            </w:pPr>
            <w:r w:rsidRPr="00AF1BAD">
              <w:rPr>
                <w:bCs/>
              </w:rPr>
              <w:t>Рабочая программа внеурочной деятельности по спортивно-оздоровительному напр</w:t>
            </w:r>
            <w:r>
              <w:rPr>
                <w:bCs/>
              </w:rPr>
              <w:t>авлению «Подвижные игры народов России</w:t>
            </w:r>
            <w:r w:rsidRPr="00AF1BAD">
              <w:rPr>
                <w:bCs/>
              </w:rPr>
              <w:t>»</w:t>
            </w:r>
          </w:p>
        </w:tc>
        <w:tc>
          <w:tcPr>
            <w:tcW w:w="1985" w:type="dxa"/>
          </w:tcPr>
          <w:p w:rsidR="0024495E" w:rsidRPr="0059041A" w:rsidRDefault="0024495E" w:rsidP="00132A79">
            <w:pPr>
              <w:pStyle w:val="c3"/>
              <w:tabs>
                <w:tab w:val="left" w:pos="142"/>
              </w:tabs>
              <w:spacing w:before="0" w:beforeAutospacing="0" w:after="0" w:afterAutospacing="0" w:line="276" w:lineRule="auto"/>
              <w:ind w:left="142"/>
              <w:rPr>
                <w:color w:val="000000"/>
                <w:shd w:val="clear" w:color="auto" w:fill="FFFFFF"/>
              </w:rPr>
            </w:pPr>
            <w:r>
              <w:rPr>
                <w:color w:val="000000"/>
                <w:shd w:val="clear" w:color="auto" w:fill="FFFFFF"/>
              </w:rPr>
              <w:t>В.И. Лях</w:t>
            </w:r>
          </w:p>
        </w:tc>
        <w:tc>
          <w:tcPr>
            <w:tcW w:w="1097" w:type="dxa"/>
          </w:tcPr>
          <w:p w:rsidR="0024495E" w:rsidRDefault="0024495E" w:rsidP="00A552B0">
            <w:pPr>
              <w:pStyle w:val="a9"/>
              <w:tabs>
                <w:tab w:val="left" w:pos="142"/>
              </w:tabs>
              <w:ind w:left="142"/>
              <w:rPr>
                <w:rFonts w:ascii="Times New Roman" w:hAnsi="Times New Roman"/>
                <w:bCs/>
                <w:sz w:val="24"/>
                <w:szCs w:val="24"/>
              </w:rPr>
            </w:pPr>
            <w:r>
              <w:rPr>
                <w:rFonts w:ascii="Times New Roman" w:hAnsi="Times New Roman"/>
                <w:bCs/>
                <w:sz w:val="24"/>
                <w:szCs w:val="24"/>
              </w:rPr>
              <w:t>8-9 лет</w:t>
            </w:r>
          </w:p>
        </w:tc>
        <w:tc>
          <w:tcPr>
            <w:tcW w:w="1879" w:type="dxa"/>
          </w:tcPr>
          <w:p w:rsidR="0024495E" w:rsidRDefault="0024495E" w:rsidP="00A552B0">
            <w:pPr>
              <w:pStyle w:val="a9"/>
              <w:tabs>
                <w:tab w:val="left" w:pos="142"/>
              </w:tabs>
              <w:ind w:left="142"/>
              <w:rPr>
                <w:rFonts w:ascii="Times New Roman" w:hAnsi="Times New Roman"/>
                <w:bCs/>
                <w:sz w:val="24"/>
                <w:szCs w:val="24"/>
              </w:rPr>
            </w:pPr>
            <w:r>
              <w:rPr>
                <w:rFonts w:ascii="Times New Roman" w:hAnsi="Times New Roman"/>
                <w:bCs/>
                <w:sz w:val="24"/>
                <w:szCs w:val="24"/>
              </w:rPr>
              <w:t xml:space="preserve">3 года </w:t>
            </w:r>
          </w:p>
        </w:tc>
        <w:tc>
          <w:tcPr>
            <w:tcW w:w="2693" w:type="dxa"/>
          </w:tcPr>
          <w:p w:rsidR="0024495E" w:rsidRPr="00AF1BAD" w:rsidRDefault="0024495E" w:rsidP="0024495E">
            <w:pPr>
              <w:tabs>
                <w:tab w:val="left" w:pos="142"/>
              </w:tabs>
              <w:ind w:left="142"/>
              <w:jc w:val="center"/>
            </w:pPr>
            <w:r w:rsidRPr="00AF1BAD">
              <w:t>Примерная  основная  образовательная   программа начальной  школы (стандарты  второго  поколения) 2010г, Савинова  Е.С.;  комплексная программа физического воспитания учащихся 1-11 классов образовательных  учреждений   В.И.  Ляха (2010г.)</w:t>
            </w:r>
          </w:p>
        </w:tc>
      </w:tr>
    </w:tbl>
    <w:p w:rsidR="00726A47" w:rsidRPr="00AF1BAD" w:rsidRDefault="00726A47" w:rsidP="00726A47">
      <w:pPr>
        <w:tabs>
          <w:tab w:val="left" w:pos="142"/>
          <w:tab w:val="left" w:pos="4114"/>
        </w:tabs>
        <w:ind w:left="142"/>
        <w:jc w:val="center"/>
        <w:rPr>
          <w:b/>
          <w:bCs/>
        </w:rPr>
      </w:pPr>
    </w:p>
    <w:p w:rsidR="00726A47" w:rsidRPr="00AF1BAD" w:rsidRDefault="00726A47" w:rsidP="00726A47">
      <w:pPr>
        <w:tabs>
          <w:tab w:val="left" w:pos="142"/>
          <w:tab w:val="left" w:pos="4114"/>
        </w:tabs>
        <w:ind w:left="142"/>
        <w:rPr>
          <w:b/>
          <w:bCs/>
        </w:rPr>
      </w:pPr>
      <w:r w:rsidRPr="00AF1BAD">
        <w:rPr>
          <w:b/>
          <w:bCs/>
        </w:rPr>
        <w:t xml:space="preserve">               </w:t>
      </w:r>
    </w:p>
    <w:p w:rsidR="00726A47" w:rsidRPr="00AF1BAD" w:rsidRDefault="00726A47" w:rsidP="003F024C">
      <w:pPr>
        <w:tabs>
          <w:tab w:val="left" w:pos="142"/>
        </w:tabs>
        <w:ind w:left="142"/>
        <w:jc w:val="both"/>
      </w:pPr>
    </w:p>
    <w:p w:rsidR="003F024C" w:rsidRDefault="003F024C">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pPr>
        <w:rPr>
          <w:rFonts w:cstheme="minorHAnsi"/>
        </w:rPr>
      </w:pPr>
    </w:p>
    <w:p w:rsidR="0024495E" w:rsidRDefault="0024495E" w:rsidP="0024495E">
      <w:pPr>
        <w:tabs>
          <w:tab w:val="left" w:pos="142"/>
        </w:tabs>
        <w:ind w:left="142"/>
        <w:jc w:val="center"/>
        <w:rPr>
          <w:b/>
        </w:rPr>
      </w:pPr>
      <w:r w:rsidRPr="00761249">
        <w:rPr>
          <w:b/>
        </w:rPr>
        <w:lastRenderedPageBreak/>
        <w:t>СЕТЕВО</w:t>
      </w:r>
      <w:r>
        <w:rPr>
          <w:b/>
        </w:rPr>
        <w:t xml:space="preserve">Й </w:t>
      </w:r>
      <w:r w:rsidRPr="00761249">
        <w:rPr>
          <w:b/>
        </w:rPr>
        <w:t xml:space="preserve"> ГРАФИК</w:t>
      </w:r>
    </w:p>
    <w:p w:rsidR="0024495E" w:rsidRDefault="0024495E" w:rsidP="0024495E">
      <w:pPr>
        <w:tabs>
          <w:tab w:val="left" w:pos="142"/>
        </w:tabs>
        <w:ind w:left="142"/>
        <w:jc w:val="center"/>
        <w:rPr>
          <w:b/>
        </w:rPr>
      </w:pPr>
      <w:r w:rsidRPr="00761249">
        <w:rPr>
          <w:b/>
        </w:rPr>
        <w:t xml:space="preserve"> (дорожн</w:t>
      </w:r>
      <w:r>
        <w:rPr>
          <w:b/>
        </w:rPr>
        <w:t>ая</w:t>
      </w:r>
      <w:r w:rsidRPr="00761249">
        <w:rPr>
          <w:b/>
        </w:rPr>
        <w:t xml:space="preserve"> карт</w:t>
      </w:r>
      <w:r>
        <w:rPr>
          <w:b/>
        </w:rPr>
        <w:t>а</w:t>
      </w:r>
      <w:r w:rsidRPr="00761249">
        <w:rPr>
          <w:b/>
        </w:rPr>
        <w:t xml:space="preserve">) </w:t>
      </w:r>
    </w:p>
    <w:p w:rsidR="0024495E" w:rsidRPr="00761249" w:rsidRDefault="0024495E" w:rsidP="0024495E">
      <w:pPr>
        <w:tabs>
          <w:tab w:val="left" w:pos="142"/>
        </w:tabs>
        <w:ind w:left="142"/>
        <w:jc w:val="center"/>
        <w:rPr>
          <w:b/>
        </w:rPr>
      </w:pPr>
      <w:r w:rsidRPr="00761249">
        <w:rPr>
          <w:b/>
        </w:rPr>
        <w:t xml:space="preserve">по формированию необходимой системы условий реализации </w:t>
      </w:r>
      <w:r>
        <w:rPr>
          <w:b/>
        </w:rPr>
        <w:t>ООП НОО на 2019-2020 учебный год</w:t>
      </w:r>
    </w:p>
    <w:tbl>
      <w:tblPr>
        <w:tblW w:w="9863"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10" w:type="dxa"/>
          <w:right w:w="10" w:type="dxa"/>
        </w:tblCellMar>
        <w:tblLook w:val="00A0"/>
      </w:tblPr>
      <w:tblGrid>
        <w:gridCol w:w="1987"/>
        <w:gridCol w:w="6520"/>
        <w:gridCol w:w="1356"/>
      </w:tblGrid>
      <w:tr w:rsidR="0024495E" w:rsidRPr="00AA3624" w:rsidTr="00A552B0">
        <w:trPr>
          <w:trHeight w:val="317"/>
          <w:jc w:val="center"/>
        </w:trPr>
        <w:tc>
          <w:tcPr>
            <w:tcW w:w="1987" w:type="dxa"/>
            <w:tcBorders>
              <w:top w:val="single" w:sz="4" w:space="0" w:color="auto"/>
              <w:bottom w:val="single" w:sz="4" w:space="0" w:color="auto"/>
            </w:tcBorders>
            <w:shd w:val="clear" w:color="auto" w:fill="auto"/>
            <w:vAlign w:val="center"/>
          </w:tcPr>
          <w:p w:rsidR="0024495E" w:rsidRPr="00AA3624" w:rsidRDefault="0024495E" w:rsidP="00A552B0">
            <w:pPr>
              <w:tabs>
                <w:tab w:val="left" w:pos="142"/>
              </w:tabs>
              <w:ind w:left="142" w:right="57"/>
              <w:jc w:val="center"/>
              <w:rPr>
                <w:rFonts w:eastAsia="Courier New"/>
              </w:rPr>
            </w:pPr>
            <w:r w:rsidRPr="00AA3624">
              <w:rPr>
                <w:rFonts w:eastAsia="Courier New"/>
              </w:rPr>
              <w:t>Направление</w:t>
            </w:r>
          </w:p>
          <w:p w:rsidR="0024495E" w:rsidRPr="00AA3624" w:rsidRDefault="0024495E" w:rsidP="00A552B0">
            <w:pPr>
              <w:tabs>
                <w:tab w:val="left" w:pos="142"/>
              </w:tabs>
              <w:ind w:left="142" w:right="57"/>
              <w:jc w:val="center"/>
              <w:rPr>
                <w:rFonts w:eastAsia="Courier New"/>
              </w:rPr>
            </w:pPr>
            <w:r w:rsidRPr="00AA3624">
              <w:rPr>
                <w:rFonts w:eastAsia="Courier New"/>
              </w:rPr>
              <w:t>мероприятий</w:t>
            </w:r>
          </w:p>
        </w:tc>
        <w:tc>
          <w:tcPr>
            <w:tcW w:w="6520" w:type="dxa"/>
            <w:tcBorders>
              <w:top w:val="single" w:sz="4" w:space="0" w:color="auto"/>
              <w:bottom w:val="single" w:sz="4" w:space="0" w:color="auto"/>
            </w:tcBorders>
            <w:shd w:val="clear" w:color="auto" w:fill="auto"/>
            <w:vAlign w:val="center"/>
          </w:tcPr>
          <w:p w:rsidR="0024495E" w:rsidRPr="00AA3624" w:rsidRDefault="0024495E" w:rsidP="00A552B0">
            <w:pPr>
              <w:tabs>
                <w:tab w:val="left" w:pos="142"/>
              </w:tabs>
              <w:ind w:left="142" w:right="57"/>
              <w:jc w:val="center"/>
              <w:rPr>
                <w:rFonts w:eastAsia="Courier New"/>
              </w:rPr>
            </w:pPr>
            <w:r w:rsidRPr="00AA3624">
              <w:rPr>
                <w:rFonts w:eastAsia="Courier New"/>
              </w:rPr>
              <w:t>Мероприятия</w:t>
            </w:r>
          </w:p>
        </w:tc>
        <w:tc>
          <w:tcPr>
            <w:tcW w:w="1356" w:type="dxa"/>
            <w:tcBorders>
              <w:top w:val="single" w:sz="4" w:space="0" w:color="auto"/>
              <w:bottom w:val="single" w:sz="4" w:space="0" w:color="auto"/>
            </w:tcBorders>
            <w:shd w:val="clear" w:color="auto" w:fill="auto"/>
            <w:vAlign w:val="center"/>
          </w:tcPr>
          <w:p w:rsidR="0024495E" w:rsidRPr="00AA3624" w:rsidRDefault="0024495E" w:rsidP="00A552B0">
            <w:pPr>
              <w:tabs>
                <w:tab w:val="left" w:pos="142"/>
              </w:tabs>
              <w:ind w:left="142" w:right="57"/>
              <w:jc w:val="center"/>
              <w:rPr>
                <w:rFonts w:eastAsia="Courier New"/>
              </w:rPr>
            </w:pPr>
            <w:r w:rsidRPr="00AA3624">
              <w:rPr>
                <w:rFonts w:eastAsia="Courier New"/>
              </w:rPr>
              <w:t>Сроки</w:t>
            </w:r>
          </w:p>
          <w:p w:rsidR="0024495E" w:rsidRPr="00AA3624" w:rsidRDefault="0024495E" w:rsidP="00A552B0">
            <w:pPr>
              <w:tabs>
                <w:tab w:val="left" w:pos="142"/>
              </w:tabs>
              <w:ind w:left="142" w:right="57"/>
              <w:jc w:val="center"/>
              <w:rPr>
                <w:rFonts w:eastAsia="Courier New"/>
              </w:rPr>
            </w:pPr>
            <w:r w:rsidRPr="00AA3624">
              <w:rPr>
                <w:rFonts w:eastAsia="Courier New"/>
              </w:rPr>
              <w:t>реализации</w:t>
            </w:r>
          </w:p>
        </w:tc>
      </w:tr>
      <w:tr w:rsidR="0024495E" w:rsidRPr="00AA3624" w:rsidTr="00A552B0">
        <w:trPr>
          <w:trHeight w:val="413"/>
          <w:jc w:val="center"/>
        </w:trPr>
        <w:tc>
          <w:tcPr>
            <w:tcW w:w="1987" w:type="dxa"/>
            <w:vMerge w:val="restart"/>
            <w:tcBorders>
              <w:top w:val="single" w:sz="4" w:space="0" w:color="auto"/>
              <w:bottom w:val="single" w:sz="4" w:space="0" w:color="auto"/>
            </w:tcBorders>
            <w:shd w:val="clear" w:color="auto" w:fill="FFFFFF"/>
          </w:tcPr>
          <w:p w:rsidR="0024495E" w:rsidRDefault="0024495E" w:rsidP="00A552B0">
            <w:pPr>
              <w:tabs>
                <w:tab w:val="left" w:pos="142"/>
              </w:tabs>
              <w:ind w:left="142" w:right="57"/>
              <w:jc w:val="center"/>
              <w:rPr>
                <w:rFonts w:eastAsia="Courier New"/>
              </w:rPr>
            </w:pPr>
          </w:p>
          <w:p w:rsidR="0024495E" w:rsidRDefault="0024495E" w:rsidP="00A552B0">
            <w:pPr>
              <w:tabs>
                <w:tab w:val="left" w:pos="142"/>
              </w:tabs>
              <w:ind w:left="142" w:right="57"/>
              <w:jc w:val="center"/>
              <w:rPr>
                <w:rFonts w:eastAsia="Courier New"/>
              </w:rPr>
            </w:pPr>
            <w:r w:rsidRPr="00AA3624">
              <w:rPr>
                <w:rFonts w:eastAsia="Courier New"/>
              </w:rPr>
              <w:t>I. Н</w:t>
            </w:r>
            <w:r>
              <w:rPr>
                <w:rFonts w:eastAsia="Courier New"/>
              </w:rPr>
              <w:t>ормативное обеспечение реализации</w:t>
            </w:r>
          </w:p>
          <w:p w:rsidR="0024495E" w:rsidRPr="00AA3624" w:rsidRDefault="0024495E" w:rsidP="00A552B0">
            <w:pPr>
              <w:tabs>
                <w:tab w:val="left" w:pos="142"/>
              </w:tabs>
              <w:ind w:left="142" w:right="57"/>
              <w:jc w:val="center"/>
              <w:rPr>
                <w:rFonts w:eastAsia="Courier New"/>
              </w:rPr>
            </w:pPr>
            <w:r>
              <w:rPr>
                <w:rFonts w:eastAsia="Courier New"/>
              </w:rPr>
              <w:t>ФГОС НОО</w:t>
            </w:r>
          </w:p>
        </w:tc>
        <w:tc>
          <w:tcPr>
            <w:tcW w:w="6520"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113"/>
              <w:jc w:val="both"/>
              <w:rPr>
                <w:rFonts w:eastAsia="Courier New"/>
              </w:rPr>
            </w:pPr>
            <w:r w:rsidRPr="00DF4CB9">
              <w:rPr>
                <w:rFonts w:eastAsia="MS Mincho"/>
              </w:rPr>
              <w:t xml:space="preserve">Обеспечение соответствия нормативной базы школы требованиям ФГОС </w:t>
            </w:r>
          </w:p>
        </w:tc>
        <w:tc>
          <w:tcPr>
            <w:tcW w:w="1356"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rPr>
            </w:pPr>
            <w:r>
              <w:rPr>
                <w:rFonts w:eastAsia="MS Mincho"/>
              </w:rPr>
              <w:t>Постоянно</w:t>
            </w:r>
          </w:p>
        </w:tc>
      </w:tr>
      <w:tr w:rsidR="0024495E" w:rsidRPr="00AA3624" w:rsidTr="00A552B0">
        <w:trPr>
          <w:trHeight w:val="247"/>
          <w:jc w:val="center"/>
        </w:trPr>
        <w:tc>
          <w:tcPr>
            <w:tcW w:w="1987" w:type="dxa"/>
            <w:vMerge/>
            <w:tcBorders>
              <w:top w:val="nil"/>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color w:val="FF0000"/>
              </w:rPr>
            </w:pPr>
          </w:p>
        </w:tc>
        <w:tc>
          <w:tcPr>
            <w:tcW w:w="6520"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113"/>
              <w:jc w:val="both"/>
              <w:rPr>
                <w:rFonts w:eastAsia="Courier New"/>
              </w:rPr>
            </w:pPr>
            <w:r>
              <w:rPr>
                <w:rFonts w:eastAsia="Courier New"/>
              </w:rPr>
              <w:t xml:space="preserve"> Разработка и внесение изменений и дополнений в основную образовательную программу</w:t>
            </w:r>
            <w:r w:rsidRPr="00AA3624">
              <w:rPr>
                <w:rFonts w:eastAsia="Courier New"/>
              </w:rPr>
              <w:t xml:space="preserve"> образовательного учреждения</w:t>
            </w:r>
            <w:r>
              <w:rPr>
                <w:rFonts w:eastAsia="Courier New"/>
              </w:rPr>
              <w:t xml:space="preserve"> на новый учебный год</w:t>
            </w:r>
          </w:p>
        </w:tc>
        <w:tc>
          <w:tcPr>
            <w:tcW w:w="1356"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rPr>
            </w:pPr>
            <w:r>
              <w:rPr>
                <w:rFonts w:eastAsia="Courier New"/>
              </w:rPr>
              <w:t>март-май 2019</w:t>
            </w:r>
          </w:p>
        </w:tc>
      </w:tr>
      <w:tr w:rsidR="0024495E" w:rsidRPr="00AA3624" w:rsidTr="00A552B0">
        <w:trPr>
          <w:trHeight w:val="563"/>
          <w:jc w:val="center"/>
        </w:trPr>
        <w:tc>
          <w:tcPr>
            <w:tcW w:w="1987" w:type="dxa"/>
            <w:vMerge/>
            <w:tcBorders>
              <w:top w:val="nil"/>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color w:val="FF0000"/>
              </w:rPr>
            </w:pPr>
          </w:p>
        </w:tc>
        <w:tc>
          <w:tcPr>
            <w:tcW w:w="6520"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113"/>
              <w:jc w:val="both"/>
              <w:rPr>
                <w:rFonts w:eastAsia="Courier New"/>
              </w:rPr>
            </w:pPr>
            <w:r w:rsidRPr="00AA3624">
              <w:rPr>
                <w:rFonts w:eastAsia="Courier New"/>
              </w:rPr>
              <w:t>Утверждение</w:t>
            </w:r>
            <w:r>
              <w:rPr>
                <w:rFonts w:eastAsia="Courier New"/>
              </w:rPr>
              <w:t xml:space="preserve"> дополнений и изменений </w:t>
            </w:r>
            <w:r w:rsidRPr="00AA3624">
              <w:rPr>
                <w:rFonts w:eastAsia="Courier New"/>
              </w:rPr>
              <w:t xml:space="preserve"> основной образовательной программы образовательного учреждения</w:t>
            </w:r>
            <w:r>
              <w:rPr>
                <w:rFonts w:eastAsia="Courier New"/>
              </w:rPr>
              <w:t xml:space="preserve"> на новый учебный год</w:t>
            </w:r>
          </w:p>
        </w:tc>
        <w:tc>
          <w:tcPr>
            <w:tcW w:w="1356"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rPr>
            </w:pPr>
            <w:r>
              <w:rPr>
                <w:rFonts w:eastAsia="Courier New"/>
              </w:rPr>
              <w:t>а</w:t>
            </w:r>
            <w:r w:rsidRPr="00AA3624">
              <w:rPr>
                <w:rFonts w:eastAsia="Courier New"/>
              </w:rPr>
              <w:t>вгуст</w:t>
            </w:r>
            <w:r>
              <w:rPr>
                <w:rFonts w:eastAsia="Courier New"/>
              </w:rPr>
              <w:t xml:space="preserve"> 2019</w:t>
            </w:r>
          </w:p>
          <w:p w:rsidR="0024495E" w:rsidRPr="00AA3624" w:rsidRDefault="0024495E" w:rsidP="00A552B0">
            <w:pPr>
              <w:tabs>
                <w:tab w:val="left" w:pos="142"/>
              </w:tabs>
              <w:ind w:left="142" w:right="57"/>
              <w:jc w:val="center"/>
              <w:rPr>
                <w:rFonts w:eastAsia="Courier New"/>
              </w:rPr>
            </w:pPr>
          </w:p>
        </w:tc>
      </w:tr>
      <w:tr w:rsidR="0024495E" w:rsidRPr="00AA3624" w:rsidTr="00A552B0">
        <w:trPr>
          <w:trHeight w:val="346"/>
          <w:jc w:val="center"/>
        </w:trPr>
        <w:tc>
          <w:tcPr>
            <w:tcW w:w="1987" w:type="dxa"/>
            <w:vMerge/>
            <w:tcBorders>
              <w:top w:val="nil"/>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color w:val="FF0000"/>
              </w:rPr>
            </w:pPr>
          </w:p>
        </w:tc>
        <w:tc>
          <w:tcPr>
            <w:tcW w:w="6520" w:type="dxa"/>
            <w:tcBorders>
              <w:top w:val="single" w:sz="4" w:space="0" w:color="auto"/>
              <w:bottom w:val="single" w:sz="4" w:space="0" w:color="auto"/>
            </w:tcBorders>
            <w:shd w:val="clear" w:color="auto" w:fill="FFFFFF"/>
            <w:vAlign w:val="center"/>
          </w:tcPr>
          <w:p w:rsidR="0024495E" w:rsidRPr="00651D6D" w:rsidRDefault="0024495E" w:rsidP="00A552B0">
            <w:pPr>
              <w:tabs>
                <w:tab w:val="left" w:pos="142"/>
              </w:tabs>
              <w:ind w:left="142" w:right="113"/>
              <w:jc w:val="both"/>
              <w:rPr>
                <w:rFonts w:eastAsia="Courier New"/>
              </w:rPr>
            </w:pPr>
            <w:r w:rsidRPr="00651D6D">
              <w:rPr>
                <w:rFonts w:eastAsia="Courier New"/>
              </w:rPr>
              <w:t xml:space="preserve">Приведение должностных инструкций работников </w:t>
            </w:r>
            <w:r>
              <w:rPr>
                <w:rFonts w:eastAsia="Courier New"/>
              </w:rPr>
              <w:t>ОУ</w:t>
            </w:r>
            <w:r w:rsidRPr="00651D6D">
              <w:rPr>
                <w:rFonts w:eastAsia="Courier New"/>
              </w:rPr>
              <w:t xml:space="preserve"> в соответствие с требованиями </w:t>
            </w:r>
            <w:r>
              <w:rPr>
                <w:rFonts w:eastAsia="Courier New"/>
              </w:rPr>
              <w:t>ФГОС НОО</w:t>
            </w:r>
            <w:r w:rsidRPr="00651D6D">
              <w:rPr>
                <w:rFonts w:eastAsia="Courier New"/>
              </w:rPr>
              <w:t xml:space="preserve"> и тарифно-квалификационными характеристиками</w:t>
            </w:r>
          </w:p>
        </w:tc>
        <w:tc>
          <w:tcPr>
            <w:tcW w:w="1356" w:type="dxa"/>
            <w:tcBorders>
              <w:top w:val="single" w:sz="4" w:space="0" w:color="auto"/>
              <w:bottom w:val="single" w:sz="4" w:space="0" w:color="auto"/>
            </w:tcBorders>
            <w:shd w:val="clear" w:color="auto" w:fill="FFFFFF"/>
            <w:vAlign w:val="center"/>
          </w:tcPr>
          <w:p w:rsidR="0024495E" w:rsidRPr="00651D6D" w:rsidRDefault="0024495E" w:rsidP="00A552B0">
            <w:pPr>
              <w:tabs>
                <w:tab w:val="left" w:pos="142"/>
              </w:tabs>
              <w:ind w:left="142" w:right="57"/>
              <w:jc w:val="center"/>
              <w:rPr>
                <w:rFonts w:eastAsia="Courier New"/>
              </w:rPr>
            </w:pPr>
            <w:r w:rsidRPr="00651D6D">
              <w:rPr>
                <w:rFonts w:eastAsia="Courier New"/>
              </w:rPr>
              <w:t>март</w:t>
            </w:r>
          </w:p>
          <w:p w:rsidR="0024495E" w:rsidRPr="00651D6D" w:rsidRDefault="0024495E" w:rsidP="00A552B0">
            <w:pPr>
              <w:tabs>
                <w:tab w:val="left" w:pos="142"/>
              </w:tabs>
              <w:ind w:left="142" w:right="57"/>
              <w:jc w:val="center"/>
              <w:rPr>
                <w:rFonts w:eastAsia="Courier New"/>
              </w:rPr>
            </w:pPr>
            <w:r w:rsidRPr="00651D6D">
              <w:rPr>
                <w:rFonts w:eastAsia="Courier New"/>
              </w:rPr>
              <w:t>201</w:t>
            </w:r>
            <w:r>
              <w:rPr>
                <w:rFonts w:eastAsia="Courier New"/>
              </w:rPr>
              <w:t>9</w:t>
            </w:r>
          </w:p>
        </w:tc>
      </w:tr>
      <w:tr w:rsidR="0024495E" w:rsidRPr="00AA3624" w:rsidTr="00A552B0">
        <w:trPr>
          <w:trHeight w:val="282"/>
          <w:jc w:val="center"/>
        </w:trPr>
        <w:tc>
          <w:tcPr>
            <w:tcW w:w="1987" w:type="dxa"/>
            <w:vMerge/>
            <w:tcBorders>
              <w:top w:val="nil"/>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color w:val="FF0000"/>
              </w:rPr>
            </w:pPr>
          </w:p>
        </w:tc>
        <w:tc>
          <w:tcPr>
            <w:tcW w:w="6520" w:type="dxa"/>
            <w:tcBorders>
              <w:top w:val="single" w:sz="4" w:space="0" w:color="auto"/>
              <w:bottom w:val="single" w:sz="4" w:space="0" w:color="auto"/>
            </w:tcBorders>
            <w:shd w:val="clear" w:color="auto" w:fill="FFFFFF"/>
          </w:tcPr>
          <w:p w:rsidR="0024495E" w:rsidRPr="00AA3624" w:rsidRDefault="0024495E" w:rsidP="00A552B0">
            <w:pPr>
              <w:tabs>
                <w:tab w:val="left" w:pos="142"/>
              </w:tabs>
              <w:ind w:left="142" w:right="113"/>
              <w:jc w:val="both"/>
              <w:rPr>
                <w:rFonts w:eastAsia="Courier New"/>
              </w:rPr>
            </w:pPr>
            <w:r w:rsidRPr="00AA3624">
              <w:rPr>
                <w:rFonts w:eastAsia="Courier New"/>
              </w:rPr>
              <w:t xml:space="preserve">Определение списка учебников и учебных пособий, используемых в образовательном процессе в соответствии </w:t>
            </w:r>
            <w:r w:rsidRPr="00DF4CB9">
              <w:rPr>
                <w:rFonts w:eastAsia="MS Mincho"/>
                <w:spacing w:val="2"/>
              </w:rPr>
              <w:t>с ФГОС НОО</w:t>
            </w:r>
          </w:p>
        </w:tc>
        <w:tc>
          <w:tcPr>
            <w:tcW w:w="1356" w:type="dxa"/>
            <w:tcBorders>
              <w:top w:val="single" w:sz="4" w:space="0" w:color="auto"/>
              <w:bottom w:val="single" w:sz="4" w:space="0" w:color="auto"/>
            </w:tcBorders>
            <w:shd w:val="clear" w:color="auto" w:fill="FFFFFF"/>
            <w:vAlign w:val="center"/>
          </w:tcPr>
          <w:p w:rsidR="0024495E" w:rsidRPr="001D10E7" w:rsidRDefault="0024495E" w:rsidP="00A552B0">
            <w:pPr>
              <w:tabs>
                <w:tab w:val="left" w:pos="142"/>
              </w:tabs>
              <w:ind w:left="142"/>
              <w:jc w:val="both"/>
              <w:rPr>
                <w:rFonts w:eastAsia="MS Mincho"/>
              </w:rPr>
            </w:pPr>
            <w:r>
              <w:rPr>
                <w:rFonts w:eastAsia="MS Mincho"/>
              </w:rPr>
              <w:t>ежегодно</w:t>
            </w:r>
          </w:p>
          <w:p w:rsidR="0024495E" w:rsidRPr="00AA3624" w:rsidRDefault="0024495E" w:rsidP="00A552B0">
            <w:pPr>
              <w:tabs>
                <w:tab w:val="left" w:pos="142"/>
              </w:tabs>
              <w:ind w:left="142" w:right="57"/>
              <w:jc w:val="center"/>
              <w:rPr>
                <w:rFonts w:eastAsia="Courier New"/>
              </w:rPr>
            </w:pPr>
          </w:p>
        </w:tc>
      </w:tr>
      <w:tr w:rsidR="0024495E" w:rsidRPr="00AA3624" w:rsidTr="00A552B0">
        <w:trPr>
          <w:trHeight w:val="641"/>
          <w:jc w:val="center"/>
        </w:trPr>
        <w:tc>
          <w:tcPr>
            <w:tcW w:w="1987" w:type="dxa"/>
            <w:vMerge/>
            <w:tcBorders>
              <w:top w:val="nil"/>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color w:val="FF0000"/>
              </w:rPr>
            </w:pPr>
          </w:p>
        </w:tc>
        <w:tc>
          <w:tcPr>
            <w:tcW w:w="6520" w:type="dxa"/>
            <w:tcBorders>
              <w:top w:val="single" w:sz="4" w:space="0" w:color="auto"/>
              <w:bottom w:val="single" w:sz="4" w:space="0" w:color="auto"/>
            </w:tcBorders>
            <w:shd w:val="clear" w:color="auto" w:fill="FFFFFF"/>
          </w:tcPr>
          <w:p w:rsidR="0024495E" w:rsidRPr="00AA3624" w:rsidRDefault="0024495E" w:rsidP="00A552B0">
            <w:pPr>
              <w:tabs>
                <w:tab w:val="left" w:pos="142"/>
              </w:tabs>
              <w:ind w:left="142" w:right="113"/>
              <w:jc w:val="both"/>
              <w:rPr>
                <w:rFonts w:eastAsia="Courier New"/>
              </w:rPr>
            </w:pPr>
            <w:r w:rsidRPr="00AA3624">
              <w:rPr>
                <w:rFonts w:eastAsia="Courier New"/>
              </w:rPr>
              <w:t xml:space="preserve">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w:t>
            </w:r>
          </w:p>
        </w:tc>
        <w:tc>
          <w:tcPr>
            <w:tcW w:w="1356"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rPr>
            </w:pPr>
            <w:r w:rsidRPr="001D10E7">
              <w:rPr>
                <w:rFonts w:eastAsia="MS Mincho"/>
              </w:rPr>
              <w:t>по необходимости</w:t>
            </w:r>
            <w:r w:rsidRPr="00AA3624">
              <w:rPr>
                <w:rFonts w:eastAsia="Courier New"/>
              </w:rPr>
              <w:t xml:space="preserve"> </w:t>
            </w:r>
          </w:p>
        </w:tc>
      </w:tr>
      <w:tr w:rsidR="0024495E" w:rsidRPr="00AA3624" w:rsidTr="00A552B0">
        <w:trPr>
          <w:trHeight w:val="1720"/>
          <w:jc w:val="center"/>
        </w:trPr>
        <w:tc>
          <w:tcPr>
            <w:tcW w:w="1987" w:type="dxa"/>
            <w:vMerge/>
            <w:tcBorders>
              <w:top w:val="nil"/>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color w:val="FF0000"/>
              </w:rPr>
            </w:pPr>
          </w:p>
        </w:tc>
        <w:tc>
          <w:tcPr>
            <w:tcW w:w="6520" w:type="dxa"/>
            <w:tcBorders>
              <w:top w:val="single" w:sz="4" w:space="0" w:color="auto"/>
              <w:bottom w:val="single" w:sz="4" w:space="0" w:color="auto"/>
            </w:tcBorders>
            <w:shd w:val="clear" w:color="auto" w:fill="FFFFFF"/>
          </w:tcPr>
          <w:p w:rsidR="0024495E" w:rsidRPr="00AA3624" w:rsidRDefault="0024495E" w:rsidP="00A552B0">
            <w:pPr>
              <w:tabs>
                <w:tab w:val="left" w:pos="142"/>
              </w:tabs>
              <w:ind w:left="142" w:right="113"/>
              <w:rPr>
                <w:rFonts w:eastAsia="Courier New"/>
              </w:rPr>
            </w:pPr>
            <w:r w:rsidRPr="00AA3624">
              <w:rPr>
                <w:rFonts w:eastAsia="Courier New"/>
              </w:rPr>
              <w:t>Разработка:</w:t>
            </w:r>
          </w:p>
          <w:p w:rsidR="0024495E" w:rsidRPr="00AA3624" w:rsidRDefault="0024495E" w:rsidP="0024495E">
            <w:pPr>
              <w:widowControl w:val="0"/>
              <w:numPr>
                <w:ilvl w:val="0"/>
                <w:numId w:val="1"/>
              </w:numPr>
              <w:tabs>
                <w:tab w:val="left" w:pos="142"/>
                <w:tab w:val="left" w:pos="307"/>
                <w:tab w:val="left" w:pos="453"/>
              </w:tabs>
              <w:spacing w:after="0" w:line="240" w:lineRule="auto"/>
              <w:ind w:left="142" w:right="113" w:firstLine="0"/>
              <w:contextualSpacing/>
            </w:pPr>
            <w:r w:rsidRPr="00AA3624">
              <w:t>образовательных программ (индивидуальных и др.);</w:t>
            </w:r>
          </w:p>
          <w:p w:rsidR="0024495E" w:rsidRPr="00AA3624" w:rsidRDefault="0024495E" w:rsidP="0024495E">
            <w:pPr>
              <w:widowControl w:val="0"/>
              <w:numPr>
                <w:ilvl w:val="0"/>
                <w:numId w:val="1"/>
              </w:numPr>
              <w:tabs>
                <w:tab w:val="left" w:pos="142"/>
                <w:tab w:val="left" w:pos="307"/>
                <w:tab w:val="left" w:pos="453"/>
              </w:tabs>
              <w:spacing w:after="0" w:line="240" w:lineRule="auto"/>
              <w:ind w:left="142" w:right="113" w:firstLine="0"/>
              <w:contextualSpacing/>
            </w:pPr>
            <w:r w:rsidRPr="00AA3624">
              <w:t>учебного плана;</w:t>
            </w:r>
          </w:p>
          <w:p w:rsidR="0024495E" w:rsidRPr="00AA3624" w:rsidRDefault="0024495E" w:rsidP="0024495E">
            <w:pPr>
              <w:widowControl w:val="0"/>
              <w:numPr>
                <w:ilvl w:val="0"/>
                <w:numId w:val="1"/>
              </w:numPr>
              <w:tabs>
                <w:tab w:val="left" w:pos="142"/>
                <w:tab w:val="left" w:pos="307"/>
                <w:tab w:val="left" w:pos="453"/>
              </w:tabs>
              <w:spacing w:after="0" w:line="240" w:lineRule="auto"/>
              <w:ind w:left="142" w:right="113" w:firstLine="0"/>
              <w:contextualSpacing/>
            </w:pPr>
            <w:r w:rsidRPr="00AA3624">
              <w:t>рабочих программ учебных предметов, курсов, дисциплин, модулей;</w:t>
            </w:r>
          </w:p>
          <w:p w:rsidR="0024495E" w:rsidRPr="00AA3624" w:rsidRDefault="0024495E" w:rsidP="0024495E">
            <w:pPr>
              <w:widowControl w:val="0"/>
              <w:numPr>
                <w:ilvl w:val="0"/>
                <w:numId w:val="1"/>
              </w:numPr>
              <w:tabs>
                <w:tab w:val="left" w:pos="142"/>
                <w:tab w:val="left" w:pos="307"/>
                <w:tab w:val="left" w:pos="453"/>
              </w:tabs>
              <w:spacing w:after="0" w:line="240" w:lineRule="auto"/>
              <w:ind w:left="142" w:right="113" w:firstLine="0"/>
              <w:contextualSpacing/>
            </w:pPr>
            <w:r>
              <w:t>календарного учебного графика</w:t>
            </w:r>
          </w:p>
          <w:p w:rsidR="0024495E" w:rsidRPr="00AA3624" w:rsidRDefault="0024495E" w:rsidP="00A552B0">
            <w:pPr>
              <w:tabs>
                <w:tab w:val="left" w:pos="142"/>
                <w:tab w:val="left" w:pos="307"/>
                <w:tab w:val="left" w:pos="453"/>
              </w:tabs>
              <w:ind w:left="142" w:right="113"/>
              <w:contextualSpacing/>
            </w:pPr>
          </w:p>
        </w:tc>
        <w:tc>
          <w:tcPr>
            <w:tcW w:w="1356"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rPr>
            </w:pPr>
            <w:r>
              <w:rPr>
                <w:rFonts w:eastAsia="Courier New"/>
              </w:rPr>
              <w:t>до 02.09</w:t>
            </w:r>
          </w:p>
          <w:p w:rsidR="0024495E" w:rsidRPr="00AA3624" w:rsidRDefault="0024495E" w:rsidP="00A552B0">
            <w:pPr>
              <w:tabs>
                <w:tab w:val="left" w:pos="142"/>
              </w:tabs>
              <w:ind w:left="142" w:right="57"/>
              <w:jc w:val="center"/>
              <w:rPr>
                <w:rFonts w:eastAsia="Courier New"/>
              </w:rPr>
            </w:pPr>
            <w:r w:rsidRPr="00AA3624">
              <w:rPr>
                <w:rFonts w:eastAsia="Courier New"/>
              </w:rPr>
              <w:t>текущего года</w:t>
            </w:r>
          </w:p>
        </w:tc>
      </w:tr>
      <w:tr w:rsidR="0024495E" w:rsidRPr="00AA3624" w:rsidTr="00A552B0">
        <w:trPr>
          <w:trHeight w:val="408"/>
          <w:jc w:val="center"/>
        </w:trPr>
        <w:tc>
          <w:tcPr>
            <w:tcW w:w="1987" w:type="dxa"/>
            <w:vMerge w:val="restart"/>
            <w:tcBorders>
              <w:top w:val="single" w:sz="4" w:space="0" w:color="auto"/>
            </w:tcBorders>
            <w:shd w:val="clear" w:color="auto" w:fill="FFFFFF"/>
          </w:tcPr>
          <w:p w:rsidR="0024495E" w:rsidRDefault="0024495E" w:rsidP="00A552B0">
            <w:pPr>
              <w:tabs>
                <w:tab w:val="left" w:pos="142"/>
              </w:tabs>
              <w:ind w:left="142" w:right="57"/>
              <w:jc w:val="center"/>
              <w:rPr>
                <w:rFonts w:eastAsia="Courier New"/>
                <w:color w:val="000000"/>
              </w:rPr>
            </w:pPr>
          </w:p>
          <w:p w:rsidR="0024495E" w:rsidRPr="00AA3624" w:rsidRDefault="0024495E" w:rsidP="00A552B0">
            <w:pPr>
              <w:tabs>
                <w:tab w:val="left" w:pos="142"/>
              </w:tabs>
              <w:ind w:left="142" w:right="57"/>
              <w:jc w:val="center"/>
              <w:rPr>
                <w:rFonts w:eastAsia="Courier New"/>
                <w:color w:val="000000"/>
              </w:rPr>
            </w:pPr>
            <w:r w:rsidRPr="00AA3624">
              <w:rPr>
                <w:rFonts w:eastAsia="Courier New"/>
                <w:color w:val="000000"/>
              </w:rPr>
              <w:t>II. Финансовое</w:t>
            </w:r>
          </w:p>
          <w:p w:rsidR="0024495E" w:rsidRDefault="0024495E" w:rsidP="00A552B0">
            <w:pPr>
              <w:tabs>
                <w:tab w:val="left" w:pos="142"/>
              </w:tabs>
              <w:ind w:left="142" w:right="57"/>
              <w:jc w:val="center"/>
              <w:rPr>
                <w:rFonts w:eastAsia="Courier New"/>
                <w:color w:val="000000"/>
              </w:rPr>
            </w:pPr>
            <w:r w:rsidRPr="00AA3624">
              <w:rPr>
                <w:rFonts w:eastAsia="Courier New"/>
                <w:color w:val="000000"/>
              </w:rPr>
              <w:t>обеспечение введения</w:t>
            </w:r>
          </w:p>
          <w:p w:rsidR="0024495E" w:rsidRPr="00AA3624" w:rsidRDefault="0024495E" w:rsidP="00A552B0">
            <w:pPr>
              <w:tabs>
                <w:tab w:val="left" w:pos="142"/>
              </w:tabs>
              <w:ind w:left="142" w:right="57"/>
              <w:jc w:val="center"/>
              <w:rPr>
                <w:rFonts w:eastAsia="Courier New"/>
                <w:color w:val="000000"/>
              </w:rPr>
            </w:pPr>
            <w:r w:rsidRPr="00DF4CB9">
              <w:rPr>
                <w:rFonts w:eastAsia="MS Mincho"/>
              </w:rPr>
              <w:t>ФГОС НОО</w:t>
            </w:r>
          </w:p>
        </w:tc>
        <w:tc>
          <w:tcPr>
            <w:tcW w:w="6520" w:type="dxa"/>
            <w:tcBorders>
              <w:top w:val="single" w:sz="4" w:space="0" w:color="auto"/>
              <w:bottom w:val="single" w:sz="4" w:space="0" w:color="auto"/>
            </w:tcBorders>
            <w:shd w:val="clear" w:color="auto" w:fill="FFFFFF"/>
          </w:tcPr>
          <w:p w:rsidR="0024495E" w:rsidRPr="00AA3624" w:rsidRDefault="0024495E" w:rsidP="00A552B0">
            <w:pPr>
              <w:tabs>
                <w:tab w:val="left" w:pos="142"/>
              </w:tabs>
              <w:ind w:left="142" w:right="113"/>
              <w:jc w:val="both"/>
              <w:rPr>
                <w:rFonts w:eastAsia="Courier New"/>
              </w:rPr>
            </w:pPr>
            <w:r w:rsidRPr="00AA3624">
              <w:rPr>
                <w:rFonts w:eastAsia="Courier New"/>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1356"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color w:val="000000"/>
              </w:rPr>
            </w:pPr>
            <w:r w:rsidRPr="00AA3624">
              <w:rPr>
                <w:rFonts w:eastAsia="Courier New"/>
                <w:color w:val="000000"/>
              </w:rPr>
              <w:t>постоянно</w:t>
            </w:r>
          </w:p>
        </w:tc>
      </w:tr>
      <w:tr w:rsidR="0024495E" w:rsidRPr="00AA3624" w:rsidTr="00A552B0">
        <w:trPr>
          <w:trHeight w:val="594"/>
          <w:jc w:val="center"/>
        </w:trPr>
        <w:tc>
          <w:tcPr>
            <w:tcW w:w="1987" w:type="dxa"/>
            <w:vMerge/>
            <w:shd w:val="clear" w:color="auto" w:fill="FFFFFF"/>
            <w:vAlign w:val="center"/>
          </w:tcPr>
          <w:p w:rsidR="0024495E" w:rsidRPr="00AA3624" w:rsidRDefault="0024495E" w:rsidP="00A552B0">
            <w:pPr>
              <w:tabs>
                <w:tab w:val="left" w:pos="142"/>
              </w:tabs>
              <w:ind w:left="142" w:right="57"/>
              <w:jc w:val="center"/>
              <w:rPr>
                <w:rFonts w:eastAsia="Courier New"/>
                <w:color w:val="000000"/>
              </w:rPr>
            </w:pPr>
          </w:p>
        </w:tc>
        <w:tc>
          <w:tcPr>
            <w:tcW w:w="6520" w:type="dxa"/>
            <w:tcBorders>
              <w:top w:val="single" w:sz="4" w:space="0" w:color="auto"/>
              <w:bottom w:val="single" w:sz="4" w:space="0" w:color="auto"/>
            </w:tcBorders>
            <w:shd w:val="clear" w:color="auto" w:fill="FFFFFF"/>
          </w:tcPr>
          <w:p w:rsidR="0024495E" w:rsidRPr="00AA3624" w:rsidRDefault="0024495E" w:rsidP="00A552B0">
            <w:pPr>
              <w:tabs>
                <w:tab w:val="left" w:pos="142"/>
              </w:tabs>
              <w:ind w:left="142" w:right="113"/>
              <w:jc w:val="both"/>
              <w:rPr>
                <w:rFonts w:eastAsia="Courier New"/>
              </w:rPr>
            </w:pPr>
            <w:r w:rsidRPr="00AA3624">
              <w:rPr>
                <w:rFonts w:eastAsia="Courier New"/>
              </w:rPr>
              <w:t>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356"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color w:val="000000"/>
              </w:rPr>
            </w:pPr>
            <w:r w:rsidRPr="001D10E7">
              <w:rPr>
                <w:rFonts w:eastAsia="MS Mincho"/>
              </w:rPr>
              <w:t>по необходимости</w:t>
            </w:r>
          </w:p>
        </w:tc>
      </w:tr>
      <w:tr w:rsidR="0024495E" w:rsidRPr="00AA3624" w:rsidTr="00A552B0">
        <w:trPr>
          <w:trHeight w:val="360"/>
          <w:jc w:val="center"/>
        </w:trPr>
        <w:tc>
          <w:tcPr>
            <w:tcW w:w="1987" w:type="dxa"/>
            <w:vMerge/>
            <w:tcBorders>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color w:val="000000"/>
              </w:rPr>
            </w:pPr>
          </w:p>
        </w:tc>
        <w:tc>
          <w:tcPr>
            <w:tcW w:w="6520" w:type="dxa"/>
            <w:tcBorders>
              <w:top w:val="single" w:sz="4" w:space="0" w:color="auto"/>
            </w:tcBorders>
            <w:shd w:val="clear" w:color="auto" w:fill="FFFFFF"/>
          </w:tcPr>
          <w:p w:rsidR="0024495E" w:rsidRPr="00AA3624" w:rsidRDefault="0024495E" w:rsidP="00A552B0">
            <w:pPr>
              <w:tabs>
                <w:tab w:val="left" w:pos="142"/>
              </w:tabs>
              <w:ind w:left="142" w:right="113"/>
              <w:jc w:val="both"/>
              <w:rPr>
                <w:rFonts w:eastAsia="Courier New"/>
              </w:rPr>
            </w:pPr>
            <w:r w:rsidRPr="00AA3624">
              <w:rPr>
                <w:rFonts w:eastAsia="Courier New"/>
              </w:rPr>
              <w:t xml:space="preserve">Заключение дополнительных соглашений к трудовому договору с </w:t>
            </w:r>
            <w:proofErr w:type="gramStart"/>
            <w:r w:rsidRPr="00AA3624">
              <w:rPr>
                <w:rFonts w:eastAsia="Courier New"/>
              </w:rPr>
              <w:t>педагогическими</w:t>
            </w:r>
            <w:proofErr w:type="gramEnd"/>
            <w:r w:rsidRPr="00AA3624">
              <w:rPr>
                <w:rFonts w:eastAsia="Courier New"/>
              </w:rPr>
              <w:t xml:space="preserve"> работникам</w:t>
            </w:r>
          </w:p>
        </w:tc>
        <w:tc>
          <w:tcPr>
            <w:tcW w:w="1356" w:type="dxa"/>
            <w:tcBorders>
              <w:top w:val="single" w:sz="4" w:space="0" w:color="auto"/>
            </w:tcBorders>
            <w:shd w:val="clear" w:color="auto" w:fill="FFFFFF"/>
          </w:tcPr>
          <w:p w:rsidR="0024495E" w:rsidRPr="00AA3624" w:rsidRDefault="0024495E" w:rsidP="00A552B0">
            <w:pPr>
              <w:tabs>
                <w:tab w:val="left" w:pos="142"/>
              </w:tabs>
              <w:ind w:left="142" w:right="57"/>
              <w:jc w:val="center"/>
              <w:rPr>
                <w:rFonts w:eastAsia="Courier New"/>
                <w:color w:val="000000"/>
              </w:rPr>
            </w:pPr>
            <w:r w:rsidRPr="00AA3624">
              <w:rPr>
                <w:rFonts w:eastAsia="Courier New"/>
                <w:color w:val="000000"/>
              </w:rPr>
              <w:t>сентябрь</w:t>
            </w:r>
          </w:p>
          <w:p w:rsidR="0024495E" w:rsidRPr="00AA3624" w:rsidRDefault="0024495E" w:rsidP="00A552B0">
            <w:pPr>
              <w:tabs>
                <w:tab w:val="left" w:pos="142"/>
              </w:tabs>
              <w:ind w:left="142" w:right="57"/>
              <w:jc w:val="center"/>
              <w:rPr>
                <w:rFonts w:eastAsia="Courier New"/>
                <w:color w:val="000000"/>
              </w:rPr>
            </w:pPr>
            <w:r w:rsidRPr="00AA3624">
              <w:rPr>
                <w:rFonts w:eastAsia="Courier New"/>
                <w:color w:val="000000"/>
              </w:rPr>
              <w:t>текущего года</w:t>
            </w:r>
          </w:p>
        </w:tc>
      </w:tr>
      <w:tr w:rsidR="0024495E" w:rsidRPr="00AA3624" w:rsidTr="00A552B0">
        <w:trPr>
          <w:trHeight w:val="219"/>
          <w:jc w:val="center"/>
        </w:trPr>
        <w:tc>
          <w:tcPr>
            <w:tcW w:w="1987" w:type="dxa"/>
            <w:vMerge w:val="restart"/>
            <w:tcBorders>
              <w:top w:val="single" w:sz="4" w:space="0" w:color="auto"/>
            </w:tcBorders>
            <w:shd w:val="clear" w:color="auto" w:fill="FFFFFF"/>
          </w:tcPr>
          <w:p w:rsidR="0024495E" w:rsidRDefault="0024495E" w:rsidP="00A552B0">
            <w:pPr>
              <w:tabs>
                <w:tab w:val="left" w:pos="142"/>
              </w:tabs>
              <w:ind w:left="142" w:right="57"/>
              <w:jc w:val="center"/>
              <w:rPr>
                <w:rFonts w:eastAsia="Courier New"/>
                <w:color w:val="000000"/>
              </w:rPr>
            </w:pPr>
          </w:p>
          <w:p w:rsidR="0024495E" w:rsidRDefault="0024495E" w:rsidP="00A552B0">
            <w:pPr>
              <w:tabs>
                <w:tab w:val="left" w:pos="142"/>
              </w:tabs>
              <w:ind w:left="142" w:right="57"/>
              <w:jc w:val="center"/>
              <w:rPr>
                <w:rFonts w:eastAsia="Courier New"/>
                <w:color w:val="000000"/>
              </w:rPr>
            </w:pPr>
            <w:r w:rsidRPr="00AA3624">
              <w:rPr>
                <w:rFonts w:eastAsia="Courier New"/>
                <w:color w:val="000000"/>
              </w:rPr>
              <w:t>III. Организационное обеспечение введения</w:t>
            </w:r>
          </w:p>
          <w:p w:rsidR="0024495E" w:rsidRPr="00AA3624" w:rsidRDefault="0024495E" w:rsidP="00A552B0">
            <w:pPr>
              <w:tabs>
                <w:tab w:val="left" w:pos="142"/>
              </w:tabs>
              <w:ind w:left="142" w:right="57"/>
              <w:jc w:val="center"/>
              <w:rPr>
                <w:rFonts w:eastAsia="Courier New"/>
                <w:color w:val="000000"/>
              </w:rPr>
            </w:pPr>
            <w:r>
              <w:rPr>
                <w:rFonts w:eastAsia="Courier New"/>
                <w:color w:val="000000"/>
              </w:rPr>
              <w:t>ФГОС НОО</w:t>
            </w:r>
          </w:p>
        </w:tc>
        <w:tc>
          <w:tcPr>
            <w:tcW w:w="6520" w:type="dxa"/>
            <w:tcBorders>
              <w:top w:val="single" w:sz="4" w:space="0" w:color="auto"/>
              <w:bottom w:val="single" w:sz="4" w:space="0" w:color="auto"/>
            </w:tcBorders>
            <w:shd w:val="clear" w:color="auto" w:fill="FFFFFF"/>
          </w:tcPr>
          <w:p w:rsidR="0024495E" w:rsidRPr="00FB68C2" w:rsidRDefault="0024495E" w:rsidP="00A552B0">
            <w:pPr>
              <w:tabs>
                <w:tab w:val="left" w:pos="142"/>
              </w:tabs>
              <w:ind w:left="142" w:right="113"/>
              <w:jc w:val="both"/>
              <w:rPr>
                <w:rFonts w:eastAsia="Courier New"/>
              </w:rPr>
            </w:pPr>
            <w:r w:rsidRPr="00FB68C2">
              <w:rPr>
                <w:rFonts w:eastAsia="Courier New"/>
              </w:rPr>
              <w:t>Разработка модели организации образовательного процесса</w:t>
            </w:r>
          </w:p>
        </w:tc>
        <w:tc>
          <w:tcPr>
            <w:tcW w:w="1356"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rPr>
            </w:pPr>
            <w:r>
              <w:rPr>
                <w:rFonts w:eastAsia="Courier New"/>
              </w:rPr>
              <w:t>до 02.09</w:t>
            </w:r>
          </w:p>
          <w:p w:rsidR="0024495E" w:rsidRPr="00FB68C2" w:rsidRDefault="0024495E" w:rsidP="00A552B0">
            <w:pPr>
              <w:tabs>
                <w:tab w:val="left" w:pos="142"/>
              </w:tabs>
              <w:ind w:left="142" w:right="57"/>
              <w:jc w:val="center"/>
              <w:rPr>
                <w:rFonts w:eastAsia="Courier New"/>
              </w:rPr>
            </w:pPr>
            <w:r w:rsidRPr="00AA3624">
              <w:rPr>
                <w:rFonts w:eastAsia="Courier New"/>
              </w:rPr>
              <w:t>текущего года</w:t>
            </w:r>
          </w:p>
        </w:tc>
      </w:tr>
      <w:tr w:rsidR="0024495E" w:rsidRPr="00AA3624" w:rsidTr="00A552B0">
        <w:trPr>
          <w:trHeight w:val="556"/>
          <w:jc w:val="center"/>
        </w:trPr>
        <w:tc>
          <w:tcPr>
            <w:tcW w:w="1987" w:type="dxa"/>
            <w:vMerge/>
            <w:shd w:val="clear" w:color="auto" w:fill="FFFFFF"/>
            <w:vAlign w:val="center"/>
          </w:tcPr>
          <w:p w:rsidR="0024495E" w:rsidRPr="00AA3624" w:rsidRDefault="0024495E" w:rsidP="00A552B0">
            <w:pPr>
              <w:tabs>
                <w:tab w:val="left" w:pos="142"/>
              </w:tabs>
              <w:ind w:left="142" w:right="57"/>
              <w:jc w:val="center"/>
              <w:rPr>
                <w:rFonts w:eastAsia="Courier New"/>
                <w:color w:val="000000"/>
              </w:rPr>
            </w:pPr>
          </w:p>
        </w:tc>
        <w:tc>
          <w:tcPr>
            <w:tcW w:w="6520" w:type="dxa"/>
            <w:tcBorders>
              <w:top w:val="single" w:sz="4" w:space="0" w:color="auto"/>
              <w:bottom w:val="single" w:sz="4" w:space="0" w:color="auto"/>
            </w:tcBorders>
            <w:shd w:val="clear" w:color="auto" w:fill="FFFFFF"/>
          </w:tcPr>
          <w:p w:rsidR="0024495E" w:rsidRPr="00AA3624" w:rsidRDefault="0024495E" w:rsidP="00A552B0">
            <w:pPr>
              <w:tabs>
                <w:tab w:val="left" w:pos="142"/>
              </w:tabs>
              <w:ind w:left="142" w:right="113"/>
              <w:jc w:val="both"/>
              <w:rPr>
                <w:rFonts w:eastAsia="Courier New"/>
              </w:rPr>
            </w:pPr>
            <w:r w:rsidRPr="00AA3624">
              <w:rPr>
                <w:rFonts w:eastAsia="Courier New"/>
              </w:rPr>
              <w:t>Разработка и реализация моделей взаимодействия учреждений общего образования и дополнительного образования детей, обеспечивающих организацию внеурочной деятельности</w:t>
            </w:r>
          </w:p>
        </w:tc>
        <w:tc>
          <w:tcPr>
            <w:tcW w:w="1356"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rPr>
            </w:pPr>
            <w:r>
              <w:rPr>
                <w:rFonts w:eastAsia="Courier New"/>
              </w:rPr>
              <w:t>до 02.09</w:t>
            </w:r>
          </w:p>
          <w:p w:rsidR="0024495E" w:rsidRPr="00AA3624" w:rsidRDefault="0024495E" w:rsidP="00A552B0">
            <w:pPr>
              <w:tabs>
                <w:tab w:val="left" w:pos="142"/>
              </w:tabs>
              <w:ind w:left="142" w:right="57"/>
              <w:jc w:val="center"/>
              <w:rPr>
                <w:rFonts w:eastAsia="Courier New"/>
              </w:rPr>
            </w:pPr>
            <w:r w:rsidRPr="00AA3624">
              <w:rPr>
                <w:rFonts w:eastAsia="Courier New"/>
              </w:rPr>
              <w:t>текущего года</w:t>
            </w:r>
          </w:p>
        </w:tc>
      </w:tr>
      <w:tr w:rsidR="0024495E" w:rsidRPr="00AA3624" w:rsidTr="00A552B0">
        <w:trPr>
          <w:trHeight w:val="276"/>
          <w:jc w:val="center"/>
        </w:trPr>
        <w:tc>
          <w:tcPr>
            <w:tcW w:w="1987" w:type="dxa"/>
            <w:vMerge/>
            <w:tcBorders>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color w:val="000000"/>
              </w:rPr>
            </w:pPr>
          </w:p>
        </w:tc>
        <w:tc>
          <w:tcPr>
            <w:tcW w:w="6520" w:type="dxa"/>
            <w:tcBorders>
              <w:top w:val="single" w:sz="4" w:space="0" w:color="auto"/>
            </w:tcBorders>
            <w:shd w:val="clear" w:color="auto" w:fill="FFFFFF"/>
          </w:tcPr>
          <w:p w:rsidR="0024495E" w:rsidRDefault="0024495E" w:rsidP="00A552B0">
            <w:pPr>
              <w:tabs>
                <w:tab w:val="left" w:pos="142"/>
              </w:tabs>
              <w:ind w:left="142" w:right="113"/>
              <w:jc w:val="both"/>
              <w:rPr>
                <w:rFonts w:eastAsia="Courier New"/>
              </w:rPr>
            </w:pPr>
            <w:r w:rsidRPr="00AA3624">
              <w:rPr>
                <w:rFonts w:eastAsia="Courier New"/>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p w:rsidR="0024495E" w:rsidRPr="00AA3624" w:rsidRDefault="0024495E" w:rsidP="00A552B0">
            <w:pPr>
              <w:tabs>
                <w:tab w:val="left" w:pos="142"/>
              </w:tabs>
              <w:ind w:left="142" w:right="113"/>
              <w:jc w:val="both"/>
              <w:rPr>
                <w:rFonts w:eastAsia="Courier New"/>
              </w:rPr>
            </w:pPr>
          </w:p>
        </w:tc>
        <w:tc>
          <w:tcPr>
            <w:tcW w:w="1356" w:type="dxa"/>
            <w:tcBorders>
              <w:top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rPr>
            </w:pPr>
            <w:r>
              <w:rPr>
                <w:rFonts w:eastAsia="Courier New"/>
              </w:rPr>
              <w:t>до 02.09</w:t>
            </w:r>
          </w:p>
          <w:p w:rsidR="0024495E" w:rsidRPr="00AA3624" w:rsidRDefault="0024495E" w:rsidP="00A552B0">
            <w:pPr>
              <w:tabs>
                <w:tab w:val="left" w:pos="142"/>
              </w:tabs>
              <w:ind w:left="142" w:right="57"/>
              <w:jc w:val="center"/>
              <w:rPr>
                <w:rFonts w:eastAsia="Courier New"/>
              </w:rPr>
            </w:pPr>
            <w:r w:rsidRPr="00AA3624">
              <w:rPr>
                <w:rFonts w:eastAsia="Courier New"/>
              </w:rPr>
              <w:t xml:space="preserve">текущего года </w:t>
            </w:r>
          </w:p>
        </w:tc>
      </w:tr>
      <w:tr w:rsidR="0024495E" w:rsidRPr="00AA3624" w:rsidTr="00A552B0">
        <w:trPr>
          <w:trHeight w:val="254"/>
          <w:jc w:val="center"/>
        </w:trPr>
        <w:tc>
          <w:tcPr>
            <w:tcW w:w="1987" w:type="dxa"/>
            <w:vMerge w:val="restart"/>
            <w:tcBorders>
              <w:top w:val="single" w:sz="4" w:space="0" w:color="auto"/>
            </w:tcBorders>
            <w:shd w:val="clear" w:color="auto" w:fill="FFFFFF"/>
          </w:tcPr>
          <w:p w:rsidR="0024495E" w:rsidRDefault="0024495E" w:rsidP="00A552B0">
            <w:pPr>
              <w:tabs>
                <w:tab w:val="left" w:pos="142"/>
              </w:tabs>
              <w:ind w:left="142" w:right="57"/>
              <w:jc w:val="center"/>
              <w:rPr>
                <w:rFonts w:eastAsia="Courier New"/>
                <w:color w:val="000000"/>
              </w:rPr>
            </w:pPr>
          </w:p>
          <w:p w:rsidR="0024495E" w:rsidRDefault="0024495E" w:rsidP="00A552B0">
            <w:pPr>
              <w:tabs>
                <w:tab w:val="left" w:pos="142"/>
              </w:tabs>
              <w:ind w:left="142" w:right="57"/>
              <w:jc w:val="center"/>
              <w:rPr>
                <w:rFonts w:eastAsia="Courier New"/>
                <w:color w:val="000000"/>
              </w:rPr>
            </w:pPr>
            <w:r w:rsidRPr="00AA3624">
              <w:rPr>
                <w:rFonts w:eastAsia="Courier New"/>
                <w:color w:val="000000"/>
              </w:rPr>
              <w:t>IV. Кадровое обеспечение введения</w:t>
            </w:r>
          </w:p>
          <w:p w:rsidR="0024495E" w:rsidRPr="00AA3624" w:rsidRDefault="0024495E" w:rsidP="00A552B0">
            <w:pPr>
              <w:tabs>
                <w:tab w:val="left" w:pos="142"/>
              </w:tabs>
              <w:ind w:left="142" w:right="57"/>
              <w:jc w:val="center"/>
              <w:rPr>
                <w:rFonts w:eastAsia="Courier New"/>
                <w:color w:val="000000"/>
              </w:rPr>
            </w:pPr>
            <w:r>
              <w:rPr>
                <w:rFonts w:eastAsia="Courier New"/>
                <w:color w:val="000000"/>
              </w:rPr>
              <w:t>ФГОС НОО</w:t>
            </w:r>
          </w:p>
        </w:tc>
        <w:tc>
          <w:tcPr>
            <w:tcW w:w="6520"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113"/>
              <w:jc w:val="both"/>
              <w:rPr>
                <w:rFonts w:eastAsia="Courier New"/>
              </w:rPr>
            </w:pPr>
            <w:r>
              <w:rPr>
                <w:rFonts w:eastAsia="Courier New"/>
              </w:rPr>
              <w:t xml:space="preserve"> </w:t>
            </w:r>
            <w:r w:rsidRPr="00AA3624">
              <w:rPr>
                <w:rFonts w:eastAsia="Courier New"/>
              </w:rPr>
              <w:t xml:space="preserve">Анализ кадрового обеспечения введения и реализации </w:t>
            </w:r>
            <w:r>
              <w:rPr>
                <w:rFonts w:eastAsia="Courier New"/>
                <w:color w:val="000000"/>
              </w:rPr>
              <w:t>ФГОС НОО</w:t>
            </w:r>
          </w:p>
        </w:tc>
        <w:tc>
          <w:tcPr>
            <w:tcW w:w="1356" w:type="dxa"/>
            <w:tcBorders>
              <w:top w:val="single" w:sz="4" w:space="0" w:color="auto"/>
              <w:bottom w:val="single" w:sz="4" w:space="0" w:color="auto"/>
            </w:tcBorders>
            <w:shd w:val="clear" w:color="auto" w:fill="FFFFFF"/>
          </w:tcPr>
          <w:p w:rsidR="0024495E" w:rsidRPr="00AA3624" w:rsidRDefault="0024495E" w:rsidP="00A552B0">
            <w:pPr>
              <w:tabs>
                <w:tab w:val="left" w:pos="142"/>
              </w:tabs>
              <w:ind w:left="142" w:right="57"/>
              <w:jc w:val="center"/>
              <w:rPr>
                <w:rFonts w:eastAsia="Courier New"/>
              </w:rPr>
            </w:pPr>
            <w:r w:rsidRPr="00AA3624">
              <w:rPr>
                <w:rFonts w:eastAsia="Courier New"/>
              </w:rPr>
              <w:t xml:space="preserve">май </w:t>
            </w:r>
          </w:p>
          <w:p w:rsidR="0024495E" w:rsidRPr="00AA3624" w:rsidRDefault="0024495E" w:rsidP="00A552B0">
            <w:pPr>
              <w:tabs>
                <w:tab w:val="left" w:pos="142"/>
              </w:tabs>
              <w:ind w:left="142" w:right="57"/>
              <w:jc w:val="center"/>
              <w:rPr>
                <w:rFonts w:eastAsia="Courier New"/>
              </w:rPr>
            </w:pPr>
            <w:r w:rsidRPr="00AA3624">
              <w:rPr>
                <w:rFonts w:eastAsia="Courier New"/>
              </w:rPr>
              <w:t>текущего года</w:t>
            </w:r>
          </w:p>
        </w:tc>
      </w:tr>
      <w:tr w:rsidR="0024495E" w:rsidRPr="00AA3624" w:rsidTr="00A552B0">
        <w:trPr>
          <w:trHeight w:val="569"/>
          <w:jc w:val="center"/>
        </w:trPr>
        <w:tc>
          <w:tcPr>
            <w:tcW w:w="1987" w:type="dxa"/>
            <w:vMerge/>
            <w:tcBorders>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color w:val="000000"/>
              </w:rPr>
            </w:pPr>
          </w:p>
        </w:tc>
        <w:tc>
          <w:tcPr>
            <w:tcW w:w="6520"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113"/>
              <w:jc w:val="both"/>
              <w:rPr>
                <w:rFonts w:eastAsia="Courier New"/>
              </w:rPr>
            </w:pPr>
            <w:r w:rsidRPr="00AA3624">
              <w:rPr>
                <w:rFonts w:eastAsia="Courier New"/>
              </w:rPr>
              <w:t>Создание (корректировка) плана-графика повышения квалификации педагогических и руководящих работников образовательного учреждения в связи с введением</w:t>
            </w:r>
            <w:r>
              <w:rPr>
                <w:rFonts w:eastAsia="Courier New"/>
                <w:color w:val="000000"/>
              </w:rPr>
              <w:t xml:space="preserve"> ФГОС НОО</w:t>
            </w:r>
          </w:p>
        </w:tc>
        <w:tc>
          <w:tcPr>
            <w:tcW w:w="1356" w:type="dxa"/>
            <w:tcBorders>
              <w:top w:val="single" w:sz="4" w:space="0" w:color="auto"/>
              <w:bottom w:val="single" w:sz="4" w:space="0" w:color="auto"/>
            </w:tcBorders>
            <w:shd w:val="clear" w:color="auto" w:fill="FFFFFF"/>
          </w:tcPr>
          <w:p w:rsidR="0024495E" w:rsidRPr="00AA3624" w:rsidRDefault="0024495E" w:rsidP="00A552B0">
            <w:pPr>
              <w:tabs>
                <w:tab w:val="left" w:pos="142"/>
              </w:tabs>
              <w:ind w:left="142" w:right="57"/>
              <w:jc w:val="center"/>
              <w:rPr>
                <w:rFonts w:eastAsia="Courier New"/>
              </w:rPr>
            </w:pPr>
            <w:r w:rsidRPr="00AA3624">
              <w:rPr>
                <w:rFonts w:eastAsia="Courier New"/>
              </w:rPr>
              <w:t>август текущего года</w:t>
            </w:r>
          </w:p>
        </w:tc>
      </w:tr>
      <w:tr w:rsidR="0024495E" w:rsidRPr="00AA3624" w:rsidTr="00A552B0">
        <w:trPr>
          <w:trHeight w:val="170"/>
          <w:jc w:val="center"/>
        </w:trPr>
        <w:tc>
          <w:tcPr>
            <w:tcW w:w="1987" w:type="dxa"/>
            <w:vMerge w:val="restart"/>
            <w:tcBorders>
              <w:top w:val="single" w:sz="4" w:space="0" w:color="auto"/>
            </w:tcBorders>
            <w:shd w:val="clear" w:color="auto" w:fill="FFFFFF"/>
            <w:vAlign w:val="center"/>
          </w:tcPr>
          <w:p w:rsidR="0024495E" w:rsidRDefault="0024495E" w:rsidP="00A552B0">
            <w:pPr>
              <w:tabs>
                <w:tab w:val="left" w:pos="142"/>
              </w:tabs>
              <w:ind w:left="142" w:right="57"/>
              <w:jc w:val="center"/>
              <w:rPr>
                <w:rFonts w:eastAsia="Courier New"/>
                <w:color w:val="000000"/>
              </w:rPr>
            </w:pPr>
          </w:p>
          <w:p w:rsidR="0024495E" w:rsidRDefault="0024495E" w:rsidP="00A552B0">
            <w:pPr>
              <w:tabs>
                <w:tab w:val="left" w:pos="142"/>
              </w:tabs>
              <w:ind w:left="142" w:right="57"/>
              <w:jc w:val="center"/>
              <w:rPr>
                <w:rFonts w:eastAsia="Courier New"/>
                <w:color w:val="000000"/>
              </w:rPr>
            </w:pPr>
          </w:p>
          <w:p w:rsidR="0024495E" w:rsidRDefault="0024495E" w:rsidP="00A552B0">
            <w:pPr>
              <w:tabs>
                <w:tab w:val="left" w:pos="142"/>
              </w:tabs>
              <w:ind w:left="142" w:right="57"/>
              <w:jc w:val="center"/>
              <w:rPr>
                <w:rFonts w:eastAsia="Courier New"/>
                <w:color w:val="000000"/>
              </w:rPr>
            </w:pPr>
          </w:p>
          <w:p w:rsidR="0024495E" w:rsidRDefault="0024495E" w:rsidP="00A552B0">
            <w:pPr>
              <w:tabs>
                <w:tab w:val="left" w:pos="142"/>
              </w:tabs>
              <w:ind w:left="142" w:right="57"/>
              <w:jc w:val="center"/>
              <w:rPr>
                <w:rFonts w:eastAsia="Courier New"/>
                <w:color w:val="000000"/>
              </w:rPr>
            </w:pPr>
          </w:p>
          <w:p w:rsidR="0024495E" w:rsidRDefault="0024495E" w:rsidP="00A552B0">
            <w:pPr>
              <w:tabs>
                <w:tab w:val="left" w:pos="142"/>
              </w:tabs>
              <w:ind w:left="142" w:right="57"/>
              <w:jc w:val="center"/>
              <w:rPr>
                <w:rFonts w:eastAsia="Courier New"/>
                <w:color w:val="000000"/>
              </w:rPr>
            </w:pPr>
          </w:p>
          <w:p w:rsidR="0024495E" w:rsidRDefault="0024495E" w:rsidP="00A552B0">
            <w:pPr>
              <w:tabs>
                <w:tab w:val="left" w:pos="142"/>
              </w:tabs>
              <w:ind w:left="142" w:right="57"/>
              <w:jc w:val="center"/>
              <w:rPr>
                <w:rFonts w:eastAsia="Courier New"/>
                <w:color w:val="000000"/>
              </w:rPr>
            </w:pPr>
          </w:p>
          <w:p w:rsidR="0024495E" w:rsidRDefault="0024495E" w:rsidP="00A552B0">
            <w:pPr>
              <w:tabs>
                <w:tab w:val="left" w:pos="142"/>
              </w:tabs>
              <w:ind w:left="142" w:right="57"/>
              <w:jc w:val="center"/>
              <w:rPr>
                <w:rFonts w:eastAsia="Courier New"/>
                <w:color w:val="000000"/>
              </w:rPr>
            </w:pPr>
          </w:p>
          <w:p w:rsidR="0024495E" w:rsidRPr="00AA3624" w:rsidRDefault="0024495E" w:rsidP="00A552B0">
            <w:pPr>
              <w:tabs>
                <w:tab w:val="left" w:pos="142"/>
              </w:tabs>
              <w:ind w:left="142" w:right="57"/>
              <w:jc w:val="center"/>
              <w:rPr>
                <w:rFonts w:eastAsia="Courier New"/>
                <w:color w:val="000000"/>
              </w:rPr>
            </w:pPr>
          </w:p>
        </w:tc>
        <w:tc>
          <w:tcPr>
            <w:tcW w:w="6520" w:type="dxa"/>
            <w:tcBorders>
              <w:top w:val="single" w:sz="4" w:space="0" w:color="auto"/>
              <w:bottom w:val="single" w:sz="4" w:space="0" w:color="auto"/>
            </w:tcBorders>
            <w:shd w:val="clear" w:color="auto" w:fill="FFFFFF"/>
          </w:tcPr>
          <w:p w:rsidR="0024495E" w:rsidRPr="00AA3624" w:rsidRDefault="0024495E" w:rsidP="00A552B0">
            <w:pPr>
              <w:tabs>
                <w:tab w:val="left" w:pos="142"/>
              </w:tabs>
              <w:ind w:left="142" w:right="113"/>
              <w:jc w:val="both"/>
              <w:rPr>
                <w:rFonts w:eastAsia="Courier New"/>
              </w:rPr>
            </w:pPr>
            <w:r w:rsidRPr="00AA3624">
              <w:rPr>
                <w:rFonts w:eastAsia="Courier New"/>
              </w:rPr>
              <w:t>Размещение на сайте ОУ информационных материалов о введении ФГОС НОО</w:t>
            </w:r>
          </w:p>
        </w:tc>
        <w:tc>
          <w:tcPr>
            <w:tcW w:w="1356" w:type="dxa"/>
            <w:tcBorders>
              <w:top w:val="single" w:sz="4" w:space="0" w:color="auto"/>
              <w:bottom w:val="single" w:sz="4" w:space="0" w:color="auto"/>
            </w:tcBorders>
            <w:shd w:val="clear" w:color="auto" w:fill="FFFFFF"/>
          </w:tcPr>
          <w:p w:rsidR="0024495E" w:rsidRPr="00AA3624" w:rsidRDefault="0024495E" w:rsidP="00A552B0">
            <w:pPr>
              <w:tabs>
                <w:tab w:val="left" w:pos="142"/>
              </w:tabs>
              <w:ind w:left="142" w:right="57"/>
              <w:jc w:val="center"/>
              <w:rPr>
                <w:rFonts w:eastAsia="Courier New"/>
              </w:rPr>
            </w:pPr>
            <w:r w:rsidRPr="00AA3624">
              <w:rPr>
                <w:rFonts w:eastAsia="Courier New"/>
              </w:rPr>
              <w:t>постоянно</w:t>
            </w:r>
          </w:p>
        </w:tc>
      </w:tr>
      <w:tr w:rsidR="0024495E" w:rsidRPr="00AA3624" w:rsidTr="00A552B0">
        <w:trPr>
          <w:trHeight w:val="413"/>
          <w:jc w:val="center"/>
        </w:trPr>
        <w:tc>
          <w:tcPr>
            <w:tcW w:w="1987" w:type="dxa"/>
            <w:vMerge/>
            <w:shd w:val="clear" w:color="auto" w:fill="FFFFFF"/>
            <w:vAlign w:val="center"/>
          </w:tcPr>
          <w:p w:rsidR="0024495E" w:rsidRPr="00AA3624" w:rsidRDefault="0024495E" w:rsidP="00A552B0">
            <w:pPr>
              <w:tabs>
                <w:tab w:val="left" w:pos="142"/>
              </w:tabs>
              <w:ind w:left="142" w:right="57"/>
              <w:jc w:val="center"/>
              <w:rPr>
                <w:rFonts w:eastAsia="Courier New"/>
                <w:color w:val="000000"/>
              </w:rPr>
            </w:pPr>
          </w:p>
        </w:tc>
        <w:tc>
          <w:tcPr>
            <w:tcW w:w="6520" w:type="dxa"/>
            <w:tcBorders>
              <w:top w:val="single" w:sz="4" w:space="0" w:color="auto"/>
              <w:bottom w:val="single" w:sz="4" w:space="0" w:color="auto"/>
            </w:tcBorders>
            <w:shd w:val="clear" w:color="auto" w:fill="FFFFFF"/>
          </w:tcPr>
          <w:p w:rsidR="0024495E" w:rsidRPr="00AA3624" w:rsidRDefault="0024495E" w:rsidP="00A552B0">
            <w:pPr>
              <w:tabs>
                <w:tab w:val="left" w:pos="142"/>
              </w:tabs>
              <w:ind w:left="142" w:right="113"/>
              <w:jc w:val="both"/>
              <w:rPr>
                <w:rFonts w:eastAsia="Courier New"/>
              </w:rPr>
            </w:pPr>
            <w:r w:rsidRPr="00AA3624">
              <w:rPr>
                <w:rFonts w:eastAsia="Courier New"/>
              </w:rPr>
              <w:t>Широкое информирование родительской общественности о подготовке к введению новых стандартов и порядке перехода на них</w:t>
            </w:r>
          </w:p>
        </w:tc>
        <w:tc>
          <w:tcPr>
            <w:tcW w:w="1356"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rPr>
            </w:pPr>
            <w:r w:rsidRPr="00AA3624">
              <w:rPr>
                <w:rFonts w:eastAsia="Courier New"/>
              </w:rPr>
              <w:t>постоянно</w:t>
            </w:r>
          </w:p>
        </w:tc>
      </w:tr>
      <w:tr w:rsidR="0024495E" w:rsidRPr="00AA3624" w:rsidTr="00A552B0">
        <w:trPr>
          <w:trHeight w:val="405"/>
          <w:jc w:val="center"/>
        </w:trPr>
        <w:tc>
          <w:tcPr>
            <w:tcW w:w="1987" w:type="dxa"/>
            <w:vMerge/>
            <w:tcBorders>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color w:val="000000"/>
              </w:rPr>
            </w:pPr>
          </w:p>
        </w:tc>
        <w:tc>
          <w:tcPr>
            <w:tcW w:w="6520" w:type="dxa"/>
            <w:tcBorders>
              <w:top w:val="single" w:sz="4" w:space="0" w:color="auto"/>
              <w:bottom w:val="single" w:sz="4" w:space="0" w:color="auto"/>
            </w:tcBorders>
            <w:shd w:val="clear" w:color="auto" w:fill="FFFFFF"/>
          </w:tcPr>
          <w:p w:rsidR="0024495E" w:rsidRPr="00AA3624" w:rsidRDefault="0024495E" w:rsidP="00A552B0">
            <w:pPr>
              <w:tabs>
                <w:tab w:val="left" w:pos="142"/>
              </w:tabs>
              <w:ind w:left="142" w:right="113"/>
              <w:jc w:val="both"/>
              <w:rPr>
                <w:rFonts w:eastAsia="Courier New"/>
              </w:rPr>
            </w:pPr>
            <w:r w:rsidRPr="00AA3624">
              <w:rPr>
                <w:rFonts w:eastAsia="Courier New"/>
              </w:rPr>
              <w:t>Организация изучения общественного мнения по вопросам введения новых стандартов и внесения дополнений в содержание ООП</w:t>
            </w:r>
          </w:p>
        </w:tc>
        <w:tc>
          <w:tcPr>
            <w:tcW w:w="1356" w:type="dxa"/>
            <w:tcBorders>
              <w:top w:val="single" w:sz="4" w:space="0" w:color="auto"/>
              <w:bottom w:val="single" w:sz="4" w:space="0" w:color="auto"/>
            </w:tcBorders>
            <w:shd w:val="clear" w:color="auto" w:fill="FFFFFF"/>
          </w:tcPr>
          <w:p w:rsidR="0024495E" w:rsidRPr="00AA3624" w:rsidRDefault="0024495E" w:rsidP="00A552B0">
            <w:pPr>
              <w:tabs>
                <w:tab w:val="left" w:pos="142"/>
              </w:tabs>
              <w:ind w:left="142" w:right="57"/>
              <w:jc w:val="center"/>
              <w:rPr>
                <w:rFonts w:eastAsia="Courier New"/>
              </w:rPr>
            </w:pPr>
            <w:r>
              <w:t>р</w:t>
            </w:r>
            <w:r w:rsidRPr="00D119A6">
              <w:t>аз в год</w:t>
            </w:r>
          </w:p>
        </w:tc>
      </w:tr>
      <w:tr w:rsidR="0024495E" w:rsidRPr="00AA3624" w:rsidTr="00A552B0">
        <w:trPr>
          <w:trHeight w:val="417"/>
          <w:jc w:val="center"/>
        </w:trPr>
        <w:tc>
          <w:tcPr>
            <w:tcW w:w="1987" w:type="dxa"/>
            <w:vMerge w:val="restart"/>
            <w:tcBorders>
              <w:top w:val="single" w:sz="4" w:space="0" w:color="auto"/>
            </w:tcBorders>
            <w:shd w:val="clear" w:color="auto" w:fill="FFFFFF"/>
          </w:tcPr>
          <w:p w:rsidR="0024495E" w:rsidRDefault="0024495E" w:rsidP="00A552B0">
            <w:pPr>
              <w:tabs>
                <w:tab w:val="left" w:pos="142"/>
              </w:tabs>
              <w:ind w:left="142" w:right="57"/>
              <w:rPr>
                <w:rFonts w:eastAsia="Courier New"/>
                <w:color w:val="000000"/>
              </w:rPr>
            </w:pPr>
          </w:p>
          <w:p w:rsidR="0024495E" w:rsidRDefault="0024495E" w:rsidP="00A552B0">
            <w:pPr>
              <w:tabs>
                <w:tab w:val="left" w:pos="142"/>
              </w:tabs>
              <w:ind w:left="142" w:right="57"/>
              <w:jc w:val="center"/>
              <w:rPr>
                <w:rFonts w:eastAsia="Courier New"/>
                <w:color w:val="000000"/>
              </w:rPr>
            </w:pPr>
            <w:r w:rsidRPr="00AA3624">
              <w:rPr>
                <w:rFonts w:eastAsia="Courier New"/>
                <w:color w:val="000000"/>
              </w:rPr>
              <w:t>V. Информационное обеспечение введения</w:t>
            </w:r>
          </w:p>
          <w:p w:rsidR="0024495E" w:rsidRPr="00AA3624" w:rsidRDefault="0024495E" w:rsidP="00A552B0">
            <w:pPr>
              <w:tabs>
                <w:tab w:val="left" w:pos="142"/>
              </w:tabs>
              <w:ind w:left="142" w:right="57"/>
              <w:jc w:val="center"/>
              <w:rPr>
                <w:rFonts w:eastAsia="Courier New"/>
                <w:color w:val="000000"/>
              </w:rPr>
            </w:pPr>
            <w:r>
              <w:rPr>
                <w:rFonts w:eastAsia="Courier New"/>
                <w:color w:val="000000"/>
              </w:rPr>
              <w:t>ФГОС НОО</w:t>
            </w:r>
          </w:p>
        </w:tc>
        <w:tc>
          <w:tcPr>
            <w:tcW w:w="6520" w:type="dxa"/>
            <w:tcBorders>
              <w:top w:val="single" w:sz="4" w:space="0" w:color="auto"/>
              <w:bottom w:val="single" w:sz="4" w:space="0" w:color="auto"/>
            </w:tcBorders>
            <w:shd w:val="clear" w:color="auto" w:fill="FFFFFF"/>
          </w:tcPr>
          <w:p w:rsidR="0024495E" w:rsidRPr="00AA3624" w:rsidRDefault="0024495E" w:rsidP="00A552B0">
            <w:pPr>
              <w:tabs>
                <w:tab w:val="left" w:pos="142"/>
              </w:tabs>
              <w:ind w:left="142" w:right="113"/>
              <w:jc w:val="both"/>
              <w:rPr>
                <w:rFonts w:eastAsia="Courier New"/>
              </w:rPr>
            </w:pPr>
            <w:r w:rsidRPr="00AA3624">
              <w:rPr>
                <w:rFonts w:eastAsia="Courier New"/>
              </w:rPr>
              <w:t xml:space="preserve">5.Обеспечение публичной отчётности ОУ о ходе и результатах введения </w:t>
            </w:r>
            <w:r>
              <w:rPr>
                <w:rFonts w:eastAsia="Courier New"/>
                <w:color w:val="000000"/>
              </w:rPr>
              <w:t>ФГОС НОО</w:t>
            </w:r>
          </w:p>
        </w:tc>
        <w:tc>
          <w:tcPr>
            <w:tcW w:w="1356"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rPr>
            </w:pPr>
            <w:r>
              <w:t>р</w:t>
            </w:r>
            <w:r w:rsidRPr="00D119A6">
              <w:t>аз в год</w:t>
            </w:r>
          </w:p>
        </w:tc>
      </w:tr>
      <w:tr w:rsidR="0024495E" w:rsidRPr="00AA3624" w:rsidTr="00A552B0">
        <w:trPr>
          <w:trHeight w:val="418"/>
          <w:jc w:val="center"/>
        </w:trPr>
        <w:tc>
          <w:tcPr>
            <w:tcW w:w="1987" w:type="dxa"/>
            <w:vMerge/>
            <w:shd w:val="clear" w:color="auto" w:fill="FFFFFF"/>
            <w:vAlign w:val="center"/>
          </w:tcPr>
          <w:p w:rsidR="0024495E" w:rsidRPr="00AA3624" w:rsidRDefault="0024495E" w:rsidP="00A552B0">
            <w:pPr>
              <w:tabs>
                <w:tab w:val="left" w:pos="142"/>
              </w:tabs>
              <w:ind w:left="142" w:right="57"/>
              <w:jc w:val="center"/>
              <w:rPr>
                <w:rFonts w:eastAsia="Courier New"/>
                <w:color w:val="000000"/>
              </w:rPr>
            </w:pPr>
          </w:p>
        </w:tc>
        <w:tc>
          <w:tcPr>
            <w:tcW w:w="6520" w:type="dxa"/>
            <w:tcBorders>
              <w:top w:val="single" w:sz="4" w:space="0" w:color="auto"/>
            </w:tcBorders>
            <w:shd w:val="clear" w:color="auto" w:fill="FFFFFF"/>
          </w:tcPr>
          <w:p w:rsidR="0024495E" w:rsidRPr="00AA3624" w:rsidRDefault="0024495E" w:rsidP="00A552B0">
            <w:pPr>
              <w:tabs>
                <w:tab w:val="left" w:pos="142"/>
              </w:tabs>
              <w:ind w:left="142" w:right="113"/>
              <w:jc w:val="both"/>
              <w:rPr>
                <w:rFonts w:eastAsia="Courier New"/>
              </w:rPr>
            </w:pPr>
            <w:r w:rsidRPr="00AA3624">
              <w:rPr>
                <w:rFonts w:eastAsia="Courier New"/>
              </w:rPr>
              <w:t>6.</w:t>
            </w:r>
            <w:r>
              <w:rPr>
                <w:rFonts w:eastAsia="Courier New"/>
              </w:rPr>
              <w:t>Изучение</w:t>
            </w:r>
            <w:r w:rsidRPr="00AA3624">
              <w:rPr>
                <w:rFonts w:eastAsia="Courier New"/>
              </w:rPr>
              <w:t xml:space="preserve"> рекомендаций для педагогических работников:</w:t>
            </w:r>
          </w:p>
          <w:p w:rsidR="0024495E" w:rsidRPr="00AA3624" w:rsidRDefault="0024495E" w:rsidP="0024495E">
            <w:pPr>
              <w:widowControl w:val="0"/>
              <w:numPr>
                <w:ilvl w:val="0"/>
                <w:numId w:val="2"/>
              </w:numPr>
              <w:tabs>
                <w:tab w:val="left" w:pos="142"/>
                <w:tab w:val="left" w:pos="424"/>
                <w:tab w:val="left" w:pos="571"/>
              </w:tabs>
              <w:spacing w:after="0" w:line="240" w:lineRule="auto"/>
              <w:ind w:left="142" w:right="113" w:firstLine="0"/>
              <w:contextualSpacing/>
              <w:jc w:val="both"/>
            </w:pPr>
            <w:r w:rsidRPr="00AA3624">
              <w:t xml:space="preserve">по организации внеурочной деятельности </w:t>
            </w:r>
            <w:proofErr w:type="gramStart"/>
            <w:r w:rsidRPr="00AA3624">
              <w:t>обучающихся</w:t>
            </w:r>
            <w:proofErr w:type="gramEnd"/>
            <w:r w:rsidRPr="00AA3624">
              <w:t>;</w:t>
            </w:r>
          </w:p>
          <w:p w:rsidR="0024495E" w:rsidRPr="00AA3624" w:rsidRDefault="0024495E" w:rsidP="0024495E">
            <w:pPr>
              <w:widowControl w:val="0"/>
              <w:numPr>
                <w:ilvl w:val="0"/>
                <w:numId w:val="2"/>
              </w:numPr>
              <w:tabs>
                <w:tab w:val="left" w:pos="142"/>
                <w:tab w:val="left" w:pos="424"/>
                <w:tab w:val="left" w:pos="571"/>
              </w:tabs>
              <w:spacing w:after="0" w:line="240" w:lineRule="auto"/>
              <w:ind w:left="142" w:right="113" w:firstLine="0"/>
              <w:contextualSpacing/>
              <w:jc w:val="both"/>
            </w:pPr>
            <w:r w:rsidRPr="00AA3624">
              <w:t>по организации текущей и итоговой оценки достижения планируемых результатов;</w:t>
            </w:r>
          </w:p>
          <w:p w:rsidR="0024495E" w:rsidRPr="00AA3624" w:rsidRDefault="0024495E" w:rsidP="0024495E">
            <w:pPr>
              <w:widowControl w:val="0"/>
              <w:numPr>
                <w:ilvl w:val="0"/>
                <w:numId w:val="2"/>
              </w:numPr>
              <w:tabs>
                <w:tab w:val="left" w:pos="142"/>
                <w:tab w:val="left" w:pos="424"/>
                <w:tab w:val="left" w:pos="571"/>
              </w:tabs>
              <w:spacing w:after="0" w:line="240" w:lineRule="auto"/>
              <w:ind w:left="142" w:right="113" w:firstLine="0"/>
              <w:contextualSpacing/>
              <w:jc w:val="both"/>
            </w:pPr>
            <w:r w:rsidRPr="00AA3624">
              <w:t xml:space="preserve">по использованию ресурсов времени для организации </w:t>
            </w:r>
            <w:r w:rsidRPr="00AA3624">
              <w:lastRenderedPageBreak/>
              <w:t>домашней работы обучающихся;</w:t>
            </w:r>
          </w:p>
          <w:p w:rsidR="0024495E" w:rsidRPr="00AA3624" w:rsidRDefault="0024495E" w:rsidP="0024495E">
            <w:pPr>
              <w:widowControl w:val="0"/>
              <w:numPr>
                <w:ilvl w:val="0"/>
                <w:numId w:val="2"/>
              </w:numPr>
              <w:tabs>
                <w:tab w:val="left" w:pos="142"/>
                <w:tab w:val="left" w:pos="424"/>
                <w:tab w:val="left" w:pos="571"/>
              </w:tabs>
              <w:spacing w:after="0" w:line="240" w:lineRule="auto"/>
              <w:ind w:left="142" w:right="113" w:firstLine="0"/>
              <w:contextualSpacing/>
              <w:jc w:val="both"/>
            </w:pPr>
            <w:r w:rsidRPr="00AA3624">
              <w:t>по использованию интерактивных технологий.</w:t>
            </w:r>
          </w:p>
        </w:tc>
        <w:tc>
          <w:tcPr>
            <w:tcW w:w="1356" w:type="dxa"/>
            <w:tcBorders>
              <w:top w:val="single" w:sz="4" w:space="0" w:color="auto"/>
            </w:tcBorders>
            <w:shd w:val="clear" w:color="auto" w:fill="FFFFFF"/>
            <w:vAlign w:val="center"/>
          </w:tcPr>
          <w:p w:rsidR="0024495E" w:rsidRDefault="0024495E" w:rsidP="00A552B0">
            <w:pPr>
              <w:tabs>
                <w:tab w:val="left" w:pos="142"/>
              </w:tabs>
              <w:ind w:left="142" w:right="57"/>
              <w:jc w:val="center"/>
            </w:pPr>
            <w:r>
              <w:lastRenderedPageBreak/>
              <w:t>е</w:t>
            </w:r>
            <w:r w:rsidRPr="00D119A6">
              <w:t xml:space="preserve">жегодно </w:t>
            </w:r>
          </w:p>
          <w:p w:rsidR="0024495E" w:rsidRPr="00AA3624" w:rsidRDefault="0024495E" w:rsidP="00A552B0">
            <w:pPr>
              <w:tabs>
                <w:tab w:val="left" w:pos="142"/>
              </w:tabs>
              <w:ind w:left="142" w:right="57"/>
              <w:jc w:val="center"/>
              <w:rPr>
                <w:rFonts w:eastAsia="Courier New"/>
              </w:rPr>
            </w:pPr>
            <w:r w:rsidRPr="00D119A6">
              <w:t>в начале учебного года</w:t>
            </w:r>
          </w:p>
        </w:tc>
      </w:tr>
      <w:tr w:rsidR="0024495E" w:rsidRPr="00AA3624" w:rsidTr="00A552B0">
        <w:trPr>
          <w:trHeight w:val="447"/>
          <w:jc w:val="center"/>
        </w:trPr>
        <w:tc>
          <w:tcPr>
            <w:tcW w:w="1987" w:type="dxa"/>
            <w:vMerge w:val="restart"/>
            <w:tcBorders>
              <w:top w:val="single" w:sz="4" w:space="0" w:color="auto"/>
            </w:tcBorders>
            <w:shd w:val="clear" w:color="auto" w:fill="FFFFFF"/>
          </w:tcPr>
          <w:p w:rsidR="0024495E" w:rsidRDefault="0024495E" w:rsidP="00A552B0">
            <w:pPr>
              <w:tabs>
                <w:tab w:val="left" w:pos="142"/>
              </w:tabs>
              <w:ind w:left="142" w:right="57"/>
              <w:jc w:val="center"/>
              <w:rPr>
                <w:rFonts w:eastAsia="Courier New"/>
                <w:color w:val="000000"/>
              </w:rPr>
            </w:pPr>
          </w:p>
          <w:p w:rsidR="0024495E" w:rsidRDefault="0024495E" w:rsidP="00A552B0">
            <w:pPr>
              <w:tabs>
                <w:tab w:val="left" w:pos="142"/>
              </w:tabs>
              <w:ind w:left="142" w:right="57"/>
              <w:jc w:val="center"/>
              <w:rPr>
                <w:rFonts w:eastAsia="Courier New"/>
                <w:color w:val="000000"/>
              </w:rPr>
            </w:pPr>
            <w:r w:rsidRPr="00AA3624">
              <w:rPr>
                <w:rFonts w:eastAsia="Courier New"/>
                <w:color w:val="000000"/>
              </w:rPr>
              <w:t xml:space="preserve">VI. Материально- техническое обеспечение введения </w:t>
            </w:r>
          </w:p>
          <w:p w:rsidR="0024495E" w:rsidRPr="00AA3624" w:rsidRDefault="0024495E" w:rsidP="00A552B0">
            <w:pPr>
              <w:tabs>
                <w:tab w:val="left" w:pos="142"/>
              </w:tabs>
              <w:ind w:left="142" w:right="57"/>
              <w:jc w:val="center"/>
              <w:rPr>
                <w:rFonts w:eastAsia="Courier New"/>
                <w:color w:val="000000"/>
              </w:rPr>
            </w:pPr>
            <w:r>
              <w:rPr>
                <w:rFonts w:eastAsia="Courier New"/>
                <w:color w:val="000000"/>
              </w:rPr>
              <w:t>ФГОС НОО</w:t>
            </w:r>
          </w:p>
        </w:tc>
        <w:tc>
          <w:tcPr>
            <w:tcW w:w="6520"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113"/>
              <w:jc w:val="both"/>
              <w:rPr>
                <w:rFonts w:eastAsia="Courier New"/>
              </w:rPr>
            </w:pPr>
            <w:r w:rsidRPr="00AA3624">
              <w:rPr>
                <w:rFonts w:eastAsia="Courier New"/>
              </w:rPr>
              <w:t xml:space="preserve">Анализ материально-технического обеспечения введения и реализации </w:t>
            </w:r>
            <w:r>
              <w:rPr>
                <w:rFonts w:eastAsia="Courier New"/>
                <w:color w:val="000000"/>
              </w:rPr>
              <w:t>ФГОС НОО</w:t>
            </w:r>
          </w:p>
        </w:tc>
        <w:tc>
          <w:tcPr>
            <w:tcW w:w="1356" w:type="dxa"/>
            <w:tcBorders>
              <w:top w:val="single" w:sz="4" w:space="0" w:color="auto"/>
              <w:bottom w:val="single" w:sz="4" w:space="0" w:color="auto"/>
            </w:tcBorders>
            <w:shd w:val="clear" w:color="auto" w:fill="FFFFFF"/>
          </w:tcPr>
          <w:p w:rsidR="0024495E" w:rsidRPr="00AA3624" w:rsidRDefault="0024495E" w:rsidP="00A552B0">
            <w:pPr>
              <w:tabs>
                <w:tab w:val="left" w:pos="142"/>
              </w:tabs>
              <w:ind w:left="142" w:right="57"/>
              <w:jc w:val="center"/>
              <w:rPr>
                <w:rFonts w:eastAsia="Courier New"/>
              </w:rPr>
            </w:pPr>
            <w:r w:rsidRPr="00AA3624">
              <w:rPr>
                <w:rFonts w:eastAsia="Courier New"/>
              </w:rPr>
              <w:t>ежегодно</w:t>
            </w:r>
          </w:p>
        </w:tc>
      </w:tr>
      <w:tr w:rsidR="0024495E" w:rsidRPr="00AA3624" w:rsidTr="00A552B0">
        <w:trPr>
          <w:trHeight w:val="425"/>
          <w:jc w:val="center"/>
        </w:trPr>
        <w:tc>
          <w:tcPr>
            <w:tcW w:w="1987" w:type="dxa"/>
            <w:vMerge/>
            <w:shd w:val="clear" w:color="auto" w:fill="FFFFFF"/>
          </w:tcPr>
          <w:p w:rsidR="0024495E" w:rsidRPr="00AA3624" w:rsidRDefault="0024495E" w:rsidP="00A552B0">
            <w:pPr>
              <w:tabs>
                <w:tab w:val="left" w:pos="142"/>
              </w:tabs>
              <w:ind w:left="142" w:right="57"/>
              <w:rPr>
                <w:rFonts w:eastAsia="Courier New"/>
                <w:color w:val="000000"/>
              </w:rPr>
            </w:pPr>
          </w:p>
        </w:tc>
        <w:tc>
          <w:tcPr>
            <w:tcW w:w="6520"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113"/>
              <w:jc w:val="both"/>
              <w:rPr>
                <w:rFonts w:eastAsia="Courier New"/>
              </w:rPr>
            </w:pPr>
            <w:r w:rsidRPr="00AA3624">
              <w:rPr>
                <w:rFonts w:eastAsia="Courier New"/>
              </w:rPr>
              <w:t xml:space="preserve">Обеспечение соответствия материально-технической базы ОУ требованиям </w:t>
            </w:r>
            <w:r>
              <w:rPr>
                <w:rFonts w:eastAsia="Courier New"/>
                <w:color w:val="000000"/>
              </w:rPr>
              <w:t>ФГОС НОО</w:t>
            </w:r>
          </w:p>
        </w:tc>
        <w:tc>
          <w:tcPr>
            <w:tcW w:w="1356" w:type="dxa"/>
            <w:tcBorders>
              <w:top w:val="single" w:sz="4" w:space="0" w:color="auto"/>
              <w:bottom w:val="single" w:sz="4" w:space="0" w:color="auto"/>
            </w:tcBorders>
            <w:shd w:val="clear" w:color="auto" w:fill="FFFFFF"/>
          </w:tcPr>
          <w:p w:rsidR="0024495E" w:rsidRPr="00AA3624" w:rsidRDefault="0024495E" w:rsidP="00A552B0">
            <w:pPr>
              <w:tabs>
                <w:tab w:val="left" w:pos="142"/>
              </w:tabs>
              <w:ind w:left="142" w:right="57"/>
              <w:jc w:val="center"/>
              <w:rPr>
                <w:rFonts w:eastAsia="Courier New"/>
              </w:rPr>
            </w:pPr>
            <w:r w:rsidRPr="00AA3624">
              <w:rPr>
                <w:rFonts w:eastAsia="Courier New"/>
              </w:rPr>
              <w:t>постоянно</w:t>
            </w:r>
          </w:p>
        </w:tc>
      </w:tr>
      <w:tr w:rsidR="0024495E" w:rsidRPr="00AA3624" w:rsidTr="00A552B0">
        <w:trPr>
          <w:trHeight w:val="417"/>
          <w:jc w:val="center"/>
        </w:trPr>
        <w:tc>
          <w:tcPr>
            <w:tcW w:w="1987" w:type="dxa"/>
            <w:vMerge/>
            <w:shd w:val="clear" w:color="auto" w:fill="FFFFFF"/>
          </w:tcPr>
          <w:p w:rsidR="0024495E" w:rsidRPr="00AA3624" w:rsidRDefault="0024495E" w:rsidP="00A552B0">
            <w:pPr>
              <w:tabs>
                <w:tab w:val="left" w:pos="142"/>
              </w:tabs>
              <w:ind w:left="142" w:right="57"/>
              <w:rPr>
                <w:rFonts w:eastAsia="Courier New"/>
                <w:color w:val="000000"/>
              </w:rPr>
            </w:pPr>
          </w:p>
        </w:tc>
        <w:tc>
          <w:tcPr>
            <w:tcW w:w="6520"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113"/>
              <w:jc w:val="both"/>
              <w:rPr>
                <w:rFonts w:eastAsia="Courier New"/>
              </w:rPr>
            </w:pPr>
            <w:r w:rsidRPr="00AA3624">
              <w:rPr>
                <w:rFonts w:eastAsia="Courier New"/>
              </w:rPr>
              <w:t xml:space="preserve">Обеспечение соответствия санитарно-гигиенических условий требованиям </w:t>
            </w:r>
            <w:r>
              <w:rPr>
                <w:rFonts w:eastAsia="Courier New"/>
                <w:color w:val="000000"/>
              </w:rPr>
              <w:t>ФГОС НОО</w:t>
            </w:r>
          </w:p>
        </w:tc>
        <w:tc>
          <w:tcPr>
            <w:tcW w:w="1356"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rPr>
            </w:pPr>
            <w:r w:rsidRPr="00AA3624">
              <w:rPr>
                <w:rFonts w:eastAsia="Courier New"/>
              </w:rPr>
              <w:t>постоянно</w:t>
            </w:r>
          </w:p>
        </w:tc>
      </w:tr>
      <w:tr w:rsidR="0024495E" w:rsidRPr="00AA3624" w:rsidTr="00A552B0">
        <w:trPr>
          <w:trHeight w:val="409"/>
          <w:jc w:val="center"/>
        </w:trPr>
        <w:tc>
          <w:tcPr>
            <w:tcW w:w="1987" w:type="dxa"/>
            <w:vMerge/>
            <w:shd w:val="clear" w:color="auto" w:fill="FFFFFF"/>
          </w:tcPr>
          <w:p w:rsidR="0024495E" w:rsidRPr="00AA3624" w:rsidRDefault="0024495E" w:rsidP="00A552B0">
            <w:pPr>
              <w:tabs>
                <w:tab w:val="left" w:pos="142"/>
              </w:tabs>
              <w:ind w:left="142" w:right="57"/>
              <w:rPr>
                <w:rFonts w:eastAsia="Courier New"/>
                <w:color w:val="000000"/>
              </w:rPr>
            </w:pPr>
          </w:p>
        </w:tc>
        <w:tc>
          <w:tcPr>
            <w:tcW w:w="6520"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113"/>
              <w:jc w:val="both"/>
              <w:rPr>
                <w:rFonts w:eastAsia="Courier New"/>
              </w:rPr>
            </w:pPr>
            <w:r w:rsidRPr="00AA3624">
              <w:rPr>
                <w:rFonts w:eastAsia="Courier New"/>
              </w:rPr>
              <w:t>Обеспечение соответствия условий реализации ООП противопожарным нормам, нормам охраны труда работников образовательного учреждения</w:t>
            </w:r>
          </w:p>
        </w:tc>
        <w:tc>
          <w:tcPr>
            <w:tcW w:w="1356"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rPr>
            </w:pPr>
            <w:r w:rsidRPr="00AA3624">
              <w:rPr>
                <w:rFonts w:eastAsia="Courier New"/>
              </w:rPr>
              <w:t>постоянно</w:t>
            </w:r>
          </w:p>
        </w:tc>
      </w:tr>
      <w:tr w:rsidR="0024495E" w:rsidRPr="00AA3624" w:rsidTr="00A552B0">
        <w:trPr>
          <w:trHeight w:val="412"/>
          <w:jc w:val="center"/>
        </w:trPr>
        <w:tc>
          <w:tcPr>
            <w:tcW w:w="1987" w:type="dxa"/>
            <w:vMerge/>
            <w:shd w:val="clear" w:color="auto" w:fill="FFFFFF"/>
          </w:tcPr>
          <w:p w:rsidR="0024495E" w:rsidRPr="00AA3624" w:rsidRDefault="0024495E" w:rsidP="00A552B0">
            <w:pPr>
              <w:tabs>
                <w:tab w:val="left" w:pos="142"/>
              </w:tabs>
              <w:ind w:left="142" w:right="57"/>
              <w:rPr>
                <w:rFonts w:eastAsia="Courier New"/>
                <w:color w:val="000000"/>
              </w:rPr>
            </w:pPr>
          </w:p>
        </w:tc>
        <w:tc>
          <w:tcPr>
            <w:tcW w:w="6520"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113"/>
              <w:jc w:val="both"/>
              <w:rPr>
                <w:rFonts w:eastAsia="Courier New"/>
              </w:rPr>
            </w:pPr>
            <w:r w:rsidRPr="00AA3624">
              <w:rPr>
                <w:rFonts w:eastAsia="Courier New"/>
              </w:rPr>
              <w:t xml:space="preserve">Обеспечение соответствия информационно-образовательной среды требованиям </w:t>
            </w:r>
            <w:r>
              <w:rPr>
                <w:rFonts w:eastAsia="Courier New"/>
                <w:color w:val="000000"/>
              </w:rPr>
              <w:t>ФГОС НОО</w:t>
            </w:r>
          </w:p>
        </w:tc>
        <w:tc>
          <w:tcPr>
            <w:tcW w:w="1356"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rPr>
            </w:pPr>
            <w:r w:rsidRPr="00AA3624">
              <w:rPr>
                <w:rFonts w:eastAsia="Courier New"/>
              </w:rPr>
              <w:t>постоянно</w:t>
            </w:r>
          </w:p>
        </w:tc>
      </w:tr>
      <w:tr w:rsidR="0024495E" w:rsidRPr="00AA3624" w:rsidTr="00A552B0">
        <w:trPr>
          <w:trHeight w:val="421"/>
          <w:jc w:val="center"/>
        </w:trPr>
        <w:tc>
          <w:tcPr>
            <w:tcW w:w="1987" w:type="dxa"/>
            <w:vMerge/>
            <w:shd w:val="clear" w:color="auto" w:fill="FFFFFF"/>
          </w:tcPr>
          <w:p w:rsidR="0024495E" w:rsidRPr="00AA3624" w:rsidRDefault="0024495E" w:rsidP="00A552B0">
            <w:pPr>
              <w:tabs>
                <w:tab w:val="left" w:pos="142"/>
              </w:tabs>
              <w:ind w:left="142" w:right="57"/>
              <w:rPr>
                <w:rFonts w:eastAsia="Courier New"/>
                <w:color w:val="000000"/>
              </w:rPr>
            </w:pPr>
          </w:p>
        </w:tc>
        <w:tc>
          <w:tcPr>
            <w:tcW w:w="6520"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113"/>
              <w:jc w:val="both"/>
              <w:rPr>
                <w:rFonts w:eastAsia="Courier New"/>
              </w:rPr>
            </w:pPr>
            <w:r w:rsidRPr="00AA3624">
              <w:rPr>
                <w:rFonts w:eastAsia="Courier New"/>
              </w:rPr>
              <w:t>Обеспечение укомплектованности библиотечно-информационного центра печатными и электронными образовательными ресурсами:</w:t>
            </w:r>
          </w:p>
        </w:tc>
        <w:tc>
          <w:tcPr>
            <w:tcW w:w="1356"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rPr>
            </w:pPr>
            <w:r w:rsidRPr="00AA3624">
              <w:rPr>
                <w:rFonts w:eastAsia="Courier New"/>
              </w:rPr>
              <w:t>постоянно</w:t>
            </w:r>
          </w:p>
        </w:tc>
      </w:tr>
      <w:tr w:rsidR="0024495E" w:rsidRPr="00AA3624" w:rsidTr="00A552B0">
        <w:trPr>
          <w:trHeight w:val="413"/>
          <w:jc w:val="center"/>
        </w:trPr>
        <w:tc>
          <w:tcPr>
            <w:tcW w:w="1987" w:type="dxa"/>
            <w:vMerge/>
            <w:shd w:val="clear" w:color="auto" w:fill="FFFFFF"/>
          </w:tcPr>
          <w:p w:rsidR="0024495E" w:rsidRPr="00AA3624" w:rsidRDefault="0024495E" w:rsidP="00A552B0">
            <w:pPr>
              <w:tabs>
                <w:tab w:val="left" w:pos="142"/>
              </w:tabs>
              <w:ind w:left="142" w:right="57"/>
              <w:rPr>
                <w:rFonts w:eastAsia="Courier New"/>
                <w:color w:val="000000"/>
              </w:rPr>
            </w:pPr>
          </w:p>
        </w:tc>
        <w:tc>
          <w:tcPr>
            <w:tcW w:w="6520"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113"/>
              <w:jc w:val="both"/>
              <w:rPr>
                <w:rFonts w:eastAsia="Courier New"/>
              </w:rPr>
            </w:pPr>
            <w:r w:rsidRPr="00AA3624">
              <w:rPr>
                <w:rFonts w:eastAsia="Courier New"/>
              </w:rPr>
              <w:t>Наличие доступа ОУ к электронным образовательным ресурсам (ЭОР), размещённым в федеральных и региональных базах данных</w:t>
            </w:r>
          </w:p>
        </w:tc>
        <w:tc>
          <w:tcPr>
            <w:tcW w:w="1356"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rPr>
            </w:pPr>
            <w:r w:rsidRPr="00AA3624">
              <w:rPr>
                <w:rFonts w:eastAsia="Courier New"/>
              </w:rPr>
              <w:t>постоянно</w:t>
            </w:r>
          </w:p>
        </w:tc>
      </w:tr>
      <w:tr w:rsidR="0024495E" w:rsidRPr="00AA3624" w:rsidTr="00A552B0">
        <w:trPr>
          <w:trHeight w:val="420"/>
          <w:jc w:val="center"/>
        </w:trPr>
        <w:tc>
          <w:tcPr>
            <w:tcW w:w="1987" w:type="dxa"/>
            <w:vMerge/>
            <w:tcBorders>
              <w:bottom w:val="single" w:sz="4" w:space="0" w:color="auto"/>
            </w:tcBorders>
            <w:shd w:val="clear" w:color="auto" w:fill="FFFFFF"/>
          </w:tcPr>
          <w:p w:rsidR="0024495E" w:rsidRPr="00AA3624" w:rsidRDefault="0024495E" w:rsidP="00A552B0">
            <w:pPr>
              <w:tabs>
                <w:tab w:val="left" w:pos="142"/>
              </w:tabs>
              <w:ind w:left="142" w:right="57"/>
              <w:rPr>
                <w:rFonts w:eastAsia="Courier New"/>
                <w:color w:val="000000"/>
              </w:rPr>
            </w:pPr>
          </w:p>
        </w:tc>
        <w:tc>
          <w:tcPr>
            <w:tcW w:w="6520"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113"/>
              <w:jc w:val="both"/>
              <w:rPr>
                <w:rFonts w:eastAsia="Courier New"/>
              </w:rPr>
            </w:pPr>
            <w:r w:rsidRPr="00AA3624">
              <w:rPr>
                <w:rFonts w:eastAsia="Courier New"/>
              </w:rPr>
              <w:t>Обеспечение контролируемого доступа участников образовательного процесса к информационным образовательным ресурсам в Интернете</w:t>
            </w:r>
          </w:p>
        </w:tc>
        <w:tc>
          <w:tcPr>
            <w:tcW w:w="1356" w:type="dxa"/>
            <w:tcBorders>
              <w:top w:val="single" w:sz="4" w:space="0" w:color="auto"/>
              <w:bottom w:val="single" w:sz="4" w:space="0" w:color="auto"/>
            </w:tcBorders>
            <w:shd w:val="clear" w:color="auto" w:fill="FFFFFF"/>
            <w:vAlign w:val="center"/>
          </w:tcPr>
          <w:p w:rsidR="0024495E" w:rsidRPr="00AA3624" w:rsidRDefault="0024495E" w:rsidP="00A552B0">
            <w:pPr>
              <w:tabs>
                <w:tab w:val="left" w:pos="142"/>
              </w:tabs>
              <w:ind w:left="142" w:right="57"/>
              <w:jc w:val="center"/>
              <w:rPr>
                <w:rFonts w:eastAsia="Courier New"/>
              </w:rPr>
            </w:pPr>
            <w:r w:rsidRPr="00AA3624">
              <w:rPr>
                <w:rFonts w:eastAsia="Courier New"/>
              </w:rPr>
              <w:t>постоянно</w:t>
            </w:r>
          </w:p>
        </w:tc>
      </w:tr>
    </w:tbl>
    <w:p w:rsidR="0024495E" w:rsidRDefault="0024495E" w:rsidP="0024495E">
      <w:pPr>
        <w:tabs>
          <w:tab w:val="left" w:pos="142"/>
        </w:tabs>
        <w:ind w:left="142"/>
        <w:rPr>
          <w:rFonts w:eastAsia="Calibri"/>
        </w:rPr>
      </w:pPr>
    </w:p>
    <w:p w:rsidR="0024495E" w:rsidRPr="00683B6D" w:rsidRDefault="0024495E">
      <w:pPr>
        <w:rPr>
          <w:rFonts w:cstheme="minorHAnsi"/>
        </w:rPr>
      </w:pPr>
    </w:p>
    <w:sectPr w:rsidR="0024495E" w:rsidRPr="00683B6D" w:rsidSect="00E26734">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B372B"/>
    <w:multiLevelType w:val="multilevel"/>
    <w:tmpl w:val="757A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CB4EA6"/>
    <w:multiLevelType w:val="hybridMultilevel"/>
    <w:tmpl w:val="104C80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6A4DA4"/>
    <w:multiLevelType w:val="multilevel"/>
    <w:tmpl w:val="9A56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3605D5"/>
    <w:multiLevelType w:val="multilevel"/>
    <w:tmpl w:val="C802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E333DA"/>
    <w:multiLevelType w:val="hybridMultilevel"/>
    <w:tmpl w:val="DD4893AE"/>
    <w:lvl w:ilvl="0" w:tplc="0419000D">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
    <w:nsid w:val="55B555A8"/>
    <w:multiLevelType w:val="multilevel"/>
    <w:tmpl w:val="C170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971119"/>
    <w:multiLevelType w:val="multilevel"/>
    <w:tmpl w:val="5570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D210D2"/>
    <w:multiLevelType w:val="multilevel"/>
    <w:tmpl w:val="D1B4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AD2A7A"/>
    <w:multiLevelType w:val="multilevel"/>
    <w:tmpl w:val="7BD8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484C59"/>
    <w:multiLevelType w:val="multilevel"/>
    <w:tmpl w:val="7170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5"/>
  </w:num>
  <w:num w:numId="5">
    <w:abstractNumId w:val="2"/>
  </w:num>
  <w:num w:numId="6">
    <w:abstractNumId w:val="7"/>
  </w:num>
  <w:num w:numId="7">
    <w:abstractNumId w:val="3"/>
  </w:num>
  <w:num w:numId="8">
    <w:abstractNumId w:val="8"/>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6734"/>
    <w:rsid w:val="00125DC8"/>
    <w:rsid w:val="00132A79"/>
    <w:rsid w:val="0024495E"/>
    <w:rsid w:val="002B3A53"/>
    <w:rsid w:val="00311859"/>
    <w:rsid w:val="003A3411"/>
    <w:rsid w:val="003F024C"/>
    <w:rsid w:val="00462223"/>
    <w:rsid w:val="004661CE"/>
    <w:rsid w:val="005C6EA2"/>
    <w:rsid w:val="00615145"/>
    <w:rsid w:val="00683B6D"/>
    <w:rsid w:val="00726A47"/>
    <w:rsid w:val="007A41AB"/>
    <w:rsid w:val="00846541"/>
    <w:rsid w:val="00870497"/>
    <w:rsid w:val="008C7FC6"/>
    <w:rsid w:val="008D4E62"/>
    <w:rsid w:val="009559F4"/>
    <w:rsid w:val="00A43046"/>
    <w:rsid w:val="00AC1A6E"/>
    <w:rsid w:val="00D03CF0"/>
    <w:rsid w:val="00D149A9"/>
    <w:rsid w:val="00D454F7"/>
    <w:rsid w:val="00D921BF"/>
    <w:rsid w:val="00E26734"/>
    <w:rsid w:val="00E551E2"/>
    <w:rsid w:val="00F44A84"/>
    <w:rsid w:val="00FE7B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1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673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4">
    <w:name w:val="Table Grid"/>
    <w:basedOn w:val="a1"/>
    <w:uiPriority w:val="59"/>
    <w:rsid w:val="008465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83B6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5">
    <w:name w:val="Hyperlink"/>
    <w:basedOn w:val="a0"/>
    <w:uiPriority w:val="99"/>
    <w:unhideWhenUsed/>
    <w:rsid w:val="00683B6D"/>
    <w:rPr>
      <w:color w:val="0000FF" w:themeColor="hyperlink"/>
      <w:u w:val="single"/>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Знак Знак"/>
    <w:basedOn w:val="a"/>
    <w:link w:val="a7"/>
    <w:uiPriority w:val="99"/>
    <w:qFormat/>
    <w:rsid w:val="003F0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6"/>
    <w:rsid w:val="003F024C"/>
    <w:rPr>
      <w:rFonts w:ascii="Times New Roman" w:eastAsia="Times New Roman" w:hAnsi="Times New Roman" w:cs="Times New Roman"/>
      <w:sz w:val="24"/>
      <w:szCs w:val="24"/>
      <w:lang w:eastAsia="ru-RU"/>
    </w:rPr>
  </w:style>
  <w:style w:type="character" w:styleId="a8">
    <w:name w:val="Strong"/>
    <w:basedOn w:val="a0"/>
    <w:uiPriority w:val="99"/>
    <w:qFormat/>
    <w:rsid w:val="00726A47"/>
    <w:rPr>
      <w:b/>
      <w:bCs/>
    </w:rPr>
  </w:style>
  <w:style w:type="paragraph" w:styleId="a9">
    <w:name w:val="List Paragraph"/>
    <w:basedOn w:val="a"/>
    <w:link w:val="aa"/>
    <w:uiPriority w:val="34"/>
    <w:qFormat/>
    <w:rsid w:val="00726A47"/>
    <w:pPr>
      <w:ind w:left="720"/>
      <w:contextualSpacing/>
    </w:pPr>
    <w:rPr>
      <w:rFonts w:ascii="Calibri" w:eastAsia="Calibri" w:hAnsi="Calibri" w:cs="Times New Roman"/>
    </w:rPr>
  </w:style>
  <w:style w:type="character" w:customStyle="1" w:styleId="aa">
    <w:name w:val="Абзац списка Знак"/>
    <w:link w:val="a9"/>
    <w:uiPriority w:val="34"/>
    <w:locked/>
    <w:rsid w:val="00726A47"/>
    <w:rPr>
      <w:rFonts w:ascii="Calibri" w:eastAsia="Calibri" w:hAnsi="Calibri" w:cs="Times New Roman"/>
    </w:rPr>
  </w:style>
  <w:style w:type="paragraph" w:customStyle="1" w:styleId="c3">
    <w:name w:val="c3"/>
    <w:basedOn w:val="a"/>
    <w:rsid w:val="00726A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7505895">
      <w:bodyDiv w:val="1"/>
      <w:marLeft w:val="0"/>
      <w:marRight w:val="0"/>
      <w:marTop w:val="0"/>
      <w:marBottom w:val="0"/>
      <w:divBdr>
        <w:top w:val="none" w:sz="0" w:space="0" w:color="auto"/>
        <w:left w:val="none" w:sz="0" w:space="0" w:color="auto"/>
        <w:bottom w:val="none" w:sz="0" w:space="0" w:color="auto"/>
        <w:right w:val="none" w:sz="0" w:space="0" w:color="auto"/>
      </w:divBdr>
    </w:div>
    <w:div w:id="261643475">
      <w:bodyDiv w:val="1"/>
      <w:marLeft w:val="0"/>
      <w:marRight w:val="0"/>
      <w:marTop w:val="0"/>
      <w:marBottom w:val="0"/>
      <w:divBdr>
        <w:top w:val="none" w:sz="0" w:space="0" w:color="auto"/>
        <w:left w:val="none" w:sz="0" w:space="0" w:color="auto"/>
        <w:bottom w:val="none" w:sz="0" w:space="0" w:color="auto"/>
        <w:right w:val="none" w:sz="0" w:space="0" w:color="auto"/>
      </w:divBdr>
    </w:div>
    <w:div w:id="340819762">
      <w:bodyDiv w:val="1"/>
      <w:marLeft w:val="0"/>
      <w:marRight w:val="0"/>
      <w:marTop w:val="0"/>
      <w:marBottom w:val="0"/>
      <w:divBdr>
        <w:top w:val="none" w:sz="0" w:space="0" w:color="auto"/>
        <w:left w:val="none" w:sz="0" w:space="0" w:color="auto"/>
        <w:bottom w:val="none" w:sz="0" w:space="0" w:color="auto"/>
        <w:right w:val="none" w:sz="0" w:space="0" w:color="auto"/>
      </w:divBdr>
    </w:div>
    <w:div w:id="610429403">
      <w:bodyDiv w:val="1"/>
      <w:marLeft w:val="0"/>
      <w:marRight w:val="0"/>
      <w:marTop w:val="0"/>
      <w:marBottom w:val="0"/>
      <w:divBdr>
        <w:top w:val="none" w:sz="0" w:space="0" w:color="auto"/>
        <w:left w:val="none" w:sz="0" w:space="0" w:color="auto"/>
        <w:bottom w:val="none" w:sz="0" w:space="0" w:color="auto"/>
        <w:right w:val="none" w:sz="0" w:space="0" w:color="auto"/>
      </w:divBdr>
    </w:div>
    <w:div w:id="739182331">
      <w:bodyDiv w:val="1"/>
      <w:marLeft w:val="0"/>
      <w:marRight w:val="0"/>
      <w:marTop w:val="0"/>
      <w:marBottom w:val="0"/>
      <w:divBdr>
        <w:top w:val="none" w:sz="0" w:space="0" w:color="auto"/>
        <w:left w:val="none" w:sz="0" w:space="0" w:color="auto"/>
        <w:bottom w:val="none" w:sz="0" w:space="0" w:color="auto"/>
        <w:right w:val="none" w:sz="0" w:space="0" w:color="auto"/>
      </w:divBdr>
    </w:div>
    <w:div w:id="900292068">
      <w:bodyDiv w:val="1"/>
      <w:marLeft w:val="0"/>
      <w:marRight w:val="0"/>
      <w:marTop w:val="0"/>
      <w:marBottom w:val="0"/>
      <w:divBdr>
        <w:top w:val="none" w:sz="0" w:space="0" w:color="auto"/>
        <w:left w:val="none" w:sz="0" w:space="0" w:color="auto"/>
        <w:bottom w:val="none" w:sz="0" w:space="0" w:color="auto"/>
        <w:right w:val="none" w:sz="0" w:space="0" w:color="auto"/>
      </w:divBdr>
    </w:div>
    <w:div w:id="1084304790">
      <w:bodyDiv w:val="1"/>
      <w:marLeft w:val="0"/>
      <w:marRight w:val="0"/>
      <w:marTop w:val="0"/>
      <w:marBottom w:val="0"/>
      <w:divBdr>
        <w:top w:val="none" w:sz="0" w:space="0" w:color="auto"/>
        <w:left w:val="none" w:sz="0" w:space="0" w:color="auto"/>
        <w:bottom w:val="none" w:sz="0" w:space="0" w:color="auto"/>
        <w:right w:val="none" w:sz="0" w:space="0" w:color="auto"/>
      </w:divBdr>
    </w:div>
    <w:div w:id="1095829192">
      <w:bodyDiv w:val="1"/>
      <w:marLeft w:val="0"/>
      <w:marRight w:val="0"/>
      <w:marTop w:val="0"/>
      <w:marBottom w:val="0"/>
      <w:divBdr>
        <w:top w:val="none" w:sz="0" w:space="0" w:color="auto"/>
        <w:left w:val="none" w:sz="0" w:space="0" w:color="auto"/>
        <w:bottom w:val="none" w:sz="0" w:space="0" w:color="auto"/>
        <w:right w:val="none" w:sz="0" w:space="0" w:color="auto"/>
      </w:divBdr>
    </w:div>
    <w:div w:id="1101031864">
      <w:bodyDiv w:val="1"/>
      <w:marLeft w:val="0"/>
      <w:marRight w:val="0"/>
      <w:marTop w:val="0"/>
      <w:marBottom w:val="0"/>
      <w:divBdr>
        <w:top w:val="none" w:sz="0" w:space="0" w:color="auto"/>
        <w:left w:val="none" w:sz="0" w:space="0" w:color="auto"/>
        <w:bottom w:val="none" w:sz="0" w:space="0" w:color="auto"/>
        <w:right w:val="none" w:sz="0" w:space="0" w:color="auto"/>
      </w:divBdr>
    </w:div>
    <w:div w:id="1378775137">
      <w:bodyDiv w:val="1"/>
      <w:marLeft w:val="0"/>
      <w:marRight w:val="0"/>
      <w:marTop w:val="0"/>
      <w:marBottom w:val="0"/>
      <w:divBdr>
        <w:top w:val="none" w:sz="0" w:space="0" w:color="auto"/>
        <w:left w:val="none" w:sz="0" w:space="0" w:color="auto"/>
        <w:bottom w:val="none" w:sz="0" w:space="0" w:color="auto"/>
        <w:right w:val="none" w:sz="0" w:space="0" w:color="auto"/>
      </w:divBdr>
    </w:div>
    <w:div w:id="1431782254">
      <w:bodyDiv w:val="1"/>
      <w:marLeft w:val="0"/>
      <w:marRight w:val="0"/>
      <w:marTop w:val="0"/>
      <w:marBottom w:val="0"/>
      <w:divBdr>
        <w:top w:val="none" w:sz="0" w:space="0" w:color="auto"/>
        <w:left w:val="none" w:sz="0" w:space="0" w:color="auto"/>
        <w:bottom w:val="none" w:sz="0" w:space="0" w:color="auto"/>
        <w:right w:val="none" w:sz="0" w:space="0" w:color="auto"/>
      </w:divBdr>
    </w:div>
    <w:div w:id="1516849072">
      <w:bodyDiv w:val="1"/>
      <w:marLeft w:val="0"/>
      <w:marRight w:val="0"/>
      <w:marTop w:val="0"/>
      <w:marBottom w:val="0"/>
      <w:divBdr>
        <w:top w:val="none" w:sz="0" w:space="0" w:color="auto"/>
        <w:left w:val="none" w:sz="0" w:space="0" w:color="auto"/>
        <w:bottom w:val="none" w:sz="0" w:space="0" w:color="auto"/>
        <w:right w:val="none" w:sz="0" w:space="0" w:color="auto"/>
      </w:divBdr>
    </w:div>
    <w:div w:id="176287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ademkniga.ru/catalog/15/1212/" TargetMode="External"/><Relationship Id="rId5" Type="http://schemas.openxmlformats.org/officeDocument/2006/relationships/hyperlink" Target="http://www.akademkniga.ru/catalog/15/12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10312</Words>
  <Characters>58785</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10</cp:revision>
  <cp:lastPrinted>2019-09-27T06:08:00Z</cp:lastPrinted>
  <dcterms:created xsi:type="dcterms:W3CDTF">2019-09-13T13:39:00Z</dcterms:created>
  <dcterms:modified xsi:type="dcterms:W3CDTF">2019-09-27T06:14:00Z</dcterms:modified>
</cp:coreProperties>
</file>