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E5C" w:rsidRDefault="00023E5C" w:rsidP="003A7488">
      <w:pPr>
        <w:jc w:val="center"/>
        <w:rPr>
          <w:sz w:val="26"/>
        </w:rPr>
      </w:pPr>
    </w:p>
    <w:p w:rsidR="003A7488" w:rsidRDefault="008C0B23" w:rsidP="003A7488">
      <w:pPr>
        <w:jc w:val="center"/>
        <w:rPr>
          <w:sz w:val="26"/>
        </w:rPr>
      </w:pPr>
      <w:r w:rsidRPr="008C0B23">
        <w:rPr>
          <w:noProof/>
          <w:sz w:val="26"/>
        </w:rPr>
        <w:drawing>
          <wp:inline distT="0" distB="0" distL="0" distR="0">
            <wp:extent cx="701040" cy="90233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7488" w:rsidRDefault="003A7488" w:rsidP="003A7488">
      <w:pPr>
        <w:jc w:val="center"/>
      </w:pPr>
    </w:p>
    <w:p w:rsidR="003A7488" w:rsidRDefault="003A7488" w:rsidP="003A7488">
      <w:pPr>
        <w:jc w:val="center"/>
        <w:rPr>
          <w:b/>
        </w:rPr>
      </w:pPr>
      <w:r>
        <w:rPr>
          <w:b/>
        </w:rPr>
        <w:t xml:space="preserve"> ОТДЕЛ ОБРАЗОВАНИЯ</w:t>
      </w:r>
    </w:p>
    <w:p w:rsidR="003A7488" w:rsidRDefault="003A7488" w:rsidP="003A7488">
      <w:pPr>
        <w:jc w:val="center"/>
        <w:rPr>
          <w:b/>
        </w:rPr>
      </w:pPr>
      <w:r>
        <w:rPr>
          <w:b/>
        </w:rPr>
        <w:t xml:space="preserve">АДМИНИСТРАЦИИ МИЛЮТИНСКОГО РАЙОНА РОСТОВСКОЙ ОБЛАСТИ </w:t>
      </w:r>
    </w:p>
    <w:p w:rsidR="003A7488" w:rsidRDefault="003A7488" w:rsidP="003A7488">
      <w:pPr>
        <w:jc w:val="center"/>
        <w:rPr>
          <w:b/>
          <w:spacing w:val="60"/>
          <w:sz w:val="36"/>
        </w:rPr>
      </w:pPr>
    </w:p>
    <w:p w:rsidR="003A7488" w:rsidRDefault="003A7488" w:rsidP="003A7488">
      <w:pPr>
        <w:jc w:val="center"/>
        <w:rPr>
          <w:b/>
          <w:spacing w:val="60"/>
          <w:sz w:val="36"/>
        </w:rPr>
      </w:pPr>
      <w:r>
        <w:rPr>
          <w:b/>
          <w:spacing w:val="60"/>
          <w:sz w:val="36"/>
        </w:rPr>
        <w:t>ПРИКАЗ</w:t>
      </w:r>
    </w:p>
    <w:p w:rsidR="003A7488" w:rsidRDefault="003A7488" w:rsidP="003A7488">
      <w:pPr>
        <w:jc w:val="center"/>
        <w:rPr>
          <w:b/>
          <w:sz w:val="36"/>
        </w:rPr>
      </w:pPr>
    </w:p>
    <w:p w:rsidR="003A7488" w:rsidRPr="00B02CEE" w:rsidRDefault="00D90328" w:rsidP="003A7488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E3A65">
        <w:rPr>
          <w:sz w:val="28"/>
          <w:szCs w:val="28"/>
        </w:rPr>
        <w:t xml:space="preserve">  </w:t>
      </w:r>
      <w:r w:rsidR="006C1D22">
        <w:rPr>
          <w:sz w:val="28"/>
          <w:szCs w:val="28"/>
        </w:rPr>
        <w:t>19.05.2025</w:t>
      </w:r>
      <w:r w:rsidR="003A7488" w:rsidRPr="00B02CEE">
        <w:rPr>
          <w:sz w:val="28"/>
          <w:szCs w:val="28"/>
        </w:rPr>
        <w:t xml:space="preserve"> г.       </w:t>
      </w:r>
      <w:r w:rsidR="003A7488">
        <w:rPr>
          <w:sz w:val="28"/>
          <w:szCs w:val="28"/>
        </w:rPr>
        <w:tab/>
      </w:r>
      <w:r w:rsidR="000C3C33">
        <w:rPr>
          <w:sz w:val="28"/>
          <w:szCs w:val="28"/>
        </w:rPr>
        <w:t xml:space="preserve">        </w:t>
      </w:r>
      <w:r w:rsidR="003A7488" w:rsidRPr="00451457">
        <w:rPr>
          <w:sz w:val="28"/>
          <w:szCs w:val="28"/>
        </w:rPr>
        <w:t xml:space="preserve"> ст. Милюти</w:t>
      </w:r>
      <w:r w:rsidR="003A7488">
        <w:rPr>
          <w:sz w:val="28"/>
          <w:szCs w:val="28"/>
        </w:rPr>
        <w:t>нская</w:t>
      </w:r>
      <w:r w:rsidR="003A7488">
        <w:rPr>
          <w:sz w:val="28"/>
          <w:szCs w:val="28"/>
        </w:rPr>
        <w:tab/>
      </w:r>
      <w:r w:rsidR="003A7488">
        <w:rPr>
          <w:sz w:val="28"/>
          <w:szCs w:val="28"/>
        </w:rPr>
        <w:tab/>
      </w:r>
      <w:r w:rsidR="003A7488" w:rsidRPr="00B02CEE">
        <w:rPr>
          <w:sz w:val="28"/>
          <w:szCs w:val="28"/>
        </w:rPr>
        <w:t xml:space="preserve">            №</w:t>
      </w:r>
      <w:r w:rsidR="00201173">
        <w:rPr>
          <w:sz w:val="28"/>
          <w:szCs w:val="28"/>
        </w:rPr>
        <w:t xml:space="preserve"> </w:t>
      </w:r>
      <w:r w:rsidR="006C1D22">
        <w:rPr>
          <w:sz w:val="28"/>
          <w:szCs w:val="28"/>
        </w:rPr>
        <w:t>115</w:t>
      </w:r>
      <w:bookmarkStart w:id="0" w:name="_GoBack"/>
      <w:bookmarkEnd w:id="0"/>
      <w:r w:rsidR="007020AD">
        <w:rPr>
          <w:sz w:val="28"/>
          <w:szCs w:val="28"/>
        </w:rPr>
        <w:t xml:space="preserve"> </w:t>
      </w:r>
    </w:p>
    <w:p w:rsidR="003A7488" w:rsidRDefault="003A7488" w:rsidP="003A7488">
      <w:pPr>
        <w:rPr>
          <w:sz w:val="28"/>
          <w:szCs w:val="28"/>
        </w:rPr>
      </w:pPr>
    </w:p>
    <w:p w:rsidR="00412DCC" w:rsidRDefault="008418F8" w:rsidP="00201173">
      <w:pPr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201173">
        <w:rPr>
          <w:sz w:val="28"/>
          <w:szCs w:val="28"/>
        </w:rPr>
        <w:t xml:space="preserve">обеспечении мер безопасности </w:t>
      </w:r>
      <w:r w:rsidR="009446B8">
        <w:rPr>
          <w:sz w:val="28"/>
          <w:szCs w:val="28"/>
        </w:rPr>
        <w:t>обучающихся</w:t>
      </w:r>
    </w:p>
    <w:p w:rsidR="00B13831" w:rsidRDefault="00B704A1" w:rsidP="00201173">
      <w:pPr>
        <w:rPr>
          <w:sz w:val="28"/>
          <w:szCs w:val="28"/>
        </w:rPr>
      </w:pPr>
      <w:r w:rsidRPr="00B704A1">
        <w:rPr>
          <w:sz w:val="28"/>
          <w:szCs w:val="28"/>
        </w:rPr>
        <w:t>Милютинского района</w:t>
      </w:r>
      <w:r w:rsidR="006C1D22">
        <w:rPr>
          <w:sz w:val="28"/>
          <w:szCs w:val="28"/>
        </w:rPr>
        <w:t xml:space="preserve"> в летний период 2025</w:t>
      </w:r>
      <w:r w:rsidR="00201173">
        <w:rPr>
          <w:sz w:val="28"/>
          <w:szCs w:val="28"/>
        </w:rPr>
        <w:t xml:space="preserve"> года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02"/>
      </w:tblGrid>
      <w:tr w:rsidR="003A7488" w:rsidTr="000C3C33">
        <w:trPr>
          <w:trHeight w:val="276"/>
        </w:trPr>
        <w:tc>
          <w:tcPr>
            <w:tcW w:w="5102" w:type="dxa"/>
          </w:tcPr>
          <w:p w:rsidR="003A7488" w:rsidRPr="00E50626" w:rsidRDefault="003A7488" w:rsidP="00AE7B54">
            <w:pPr>
              <w:jc w:val="both"/>
              <w:rPr>
                <w:sz w:val="28"/>
                <w:szCs w:val="28"/>
              </w:rPr>
            </w:pPr>
          </w:p>
        </w:tc>
      </w:tr>
    </w:tbl>
    <w:p w:rsidR="0077046A" w:rsidRPr="0077046A" w:rsidRDefault="0077046A" w:rsidP="0077046A">
      <w:pPr>
        <w:ind w:right="-234"/>
        <w:jc w:val="both"/>
        <w:rPr>
          <w:sz w:val="28"/>
          <w:szCs w:val="28"/>
        </w:rPr>
      </w:pPr>
      <w:r w:rsidRPr="0077046A">
        <w:rPr>
          <w:sz w:val="28"/>
          <w:szCs w:val="28"/>
        </w:rPr>
        <w:t xml:space="preserve">В </w:t>
      </w:r>
      <w:r w:rsidR="009446B8">
        <w:rPr>
          <w:sz w:val="28"/>
          <w:szCs w:val="28"/>
          <w:lang w:bidi="ru-RU"/>
        </w:rPr>
        <w:t>целях</w:t>
      </w:r>
      <w:r w:rsidR="00201173" w:rsidRPr="00201173">
        <w:rPr>
          <w:sz w:val="28"/>
          <w:szCs w:val="28"/>
          <w:lang w:bidi="ru-RU"/>
        </w:rPr>
        <w:t xml:space="preserve"> предупреждения детского травматизма и несчастных случаев с обуча</w:t>
      </w:r>
      <w:r w:rsidR="009446B8">
        <w:rPr>
          <w:sz w:val="28"/>
          <w:szCs w:val="28"/>
          <w:lang w:bidi="ru-RU"/>
        </w:rPr>
        <w:t>ющимися</w:t>
      </w:r>
      <w:r w:rsidR="000142DA">
        <w:rPr>
          <w:sz w:val="28"/>
          <w:szCs w:val="28"/>
          <w:lang w:bidi="ru-RU"/>
        </w:rPr>
        <w:t xml:space="preserve"> и воспитанниками </w:t>
      </w:r>
      <w:r w:rsidR="00201173" w:rsidRPr="00201173">
        <w:rPr>
          <w:sz w:val="28"/>
          <w:szCs w:val="28"/>
          <w:lang w:bidi="ru-RU"/>
        </w:rPr>
        <w:t xml:space="preserve">образовательных организаций </w:t>
      </w:r>
      <w:r w:rsidR="006267E0">
        <w:rPr>
          <w:sz w:val="28"/>
          <w:szCs w:val="28"/>
          <w:lang w:bidi="ru-RU"/>
        </w:rPr>
        <w:t>Милютинского района</w:t>
      </w:r>
      <w:r w:rsidR="00201173" w:rsidRPr="00201173">
        <w:rPr>
          <w:sz w:val="28"/>
          <w:szCs w:val="28"/>
          <w:lang w:bidi="ru-RU"/>
        </w:rPr>
        <w:t>, снижения детской смертности от внешних факторов и обеспечения комплексной безопас</w:t>
      </w:r>
      <w:r w:rsidR="009446B8">
        <w:rPr>
          <w:sz w:val="28"/>
          <w:szCs w:val="28"/>
          <w:lang w:bidi="ru-RU"/>
        </w:rPr>
        <w:t>ности детей в летний период 2</w:t>
      </w:r>
      <w:r w:rsidR="007020AD">
        <w:rPr>
          <w:sz w:val="28"/>
          <w:szCs w:val="28"/>
          <w:lang w:bidi="ru-RU"/>
        </w:rPr>
        <w:t>02</w:t>
      </w:r>
      <w:r w:rsidR="006C1D22">
        <w:rPr>
          <w:sz w:val="28"/>
          <w:szCs w:val="28"/>
          <w:lang w:bidi="ru-RU"/>
        </w:rPr>
        <w:t>5</w:t>
      </w:r>
      <w:r w:rsidR="00201173" w:rsidRPr="00201173">
        <w:rPr>
          <w:sz w:val="28"/>
          <w:szCs w:val="28"/>
          <w:lang w:bidi="ru-RU"/>
        </w:rPr>
        <w:t xml:space="preserve"> года </w:t>
      </w:r>
    </w:p>
    <w:p w:rsidR="003A7488" w:rsidRDefault="003A7488" w:rsidP="003A7488"/>
    <w:p w:rsidR="003A7488" w:rsidRPr="00C835A0" w:rsidRDefault="003A7488" w:rsidP="003A7488">
      <w:pPr>
        <w:jc w:val="center"/>
        <w:rPr>
          <w:sz w:val="28"/>
          <w:szCs w:val="28"/>
        </w:rPr>
      </w:pPr>
      <w:r w:rsidRPr="00C835A0">
        <w:rPr>
          <w:sz w:val="28"/>
          <w:szCs w:val="28"/>
        </w:rPr>
        <w:t>ПРИКАЗЫВАЮ:</w:t>
      </w:r>
    </w:p>
    <w:p w:rsidR="003A7488" w:rsidRPr="001F2C95" w:rsidRDefault="0077046A" w:rsidP="003A7488">
      <w:pPr>
        <w:tabs>
          <w:tab w:val="left" w:pos="216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9446B8">
        <w:rPr>
          <w:bCs/>
          <w:sz w:val="28"/>
          <w:szCs w:val="28"/>
        </w:rPr>
        <w:t xml:space="preserve">Руководителям </w:t>
      </w:r>
      <w:r w:rsidR="00781ADC">
        <w:rPr>
          <w:bCs/>
          <w:sz w:val="28"/>
          <w:szCs w:val="28"/>
        </w:rPr>
        <w:t>об</w:t>
      </w:r>
      <w:r w:rsidR="00235994">
        <w:rPr>
          <w:bCs/>
          <w:sz w:val="28"/>
          <w:szCs w:val="28"/>
        </w:rPr>
        <w:t>разовательных организаций</w:t>
      </w:r>
      <w:r w:rsidR="00781ADC">
        <w:rPr>
          <w:bCs/>
          <w:sz w:val="28"/>
          <w:szCs w:val="28"/>
        </w:rPr>
        <w:t xml:space="preserve"> </w:t>
      </w:r>
      <w:r w:rsidR="00D605B2">
        <w:rPr>
          <w:bCs/>
          <w:sz w:val="28"/>
          <w:szCs w:val="28"/>
        </w:rPr>
        <w:t>Милютинского района</w:t>
      </w:r>
      <w:r w:rsidR="00235994" w:rsidRPr="001F2C95">
        <w:rPr>
          <w:bCs/>
          <w:sz w:val="28"/>
          <w:szCs w:val="28"/>
        </w:rPr>
        <w:t>:</w:t>
      </w:r>
    </w:p>
    <w:p w:rsidR="00235994" w:rsidRDefault="00235994" w:rsidP="00235994">
      <w:pPr>
        <w:numPr>
          <w:ilvl w:val="1"/>
          <w:numId w:val="1"/>
        </w:numPr>
        <w:jc w:val="both"/>
        <w:rPr>
          <w:sz w:val="28"/>
          <w:szCs w:val="28"/>
          <w:lang w:bidi="ru-RU"/>
        </w:rPr>
      </w:pPr>
      <w:r w:rsidRPr="00235994">
        <w:rPr>
          <w:sz w:val="28"/>
          <w:szCs w:val="28"/>
          <w:lang w:bidi="ru-RU"/>
        </w:rPr>
        <w:t xml:space="preserve">Обеспечить проведение в образовательных организациях мероприятий, направленных на обеспечение комплексной безопасности </w:t>
      </w:r>
      <w:r w:rsidR="009446B8">
        <w:rPr>
          <w:sz w:val="28"/>
          <w:szCs w:val="28"/>
          <w:lang w:bidi="ru-RU"/>
        </w:rPr>
        <w:t>образовательных организаций.</w:t>
      </w:r>
    </w:p>
    <w:p w:rsidR="00235994" w:rsidRDefault="00235994" w:rsidP="00235994">
      <w:pPr>
        <w:numPr>
          <w:ilvl w:val="1"/>
          <w:numId w:val="1"/>
        </w:numPr>
        <w:jc w:val="both"/>
        <w:rPr>
          <w:sz w:val="28"/>
          <w:szCs w:val="28"/>
          <w:lang w:bidi="ru-RU"/>
        </w:rPr>
      </w:pPr>
      <w:r w:rsidRPr="00235994">
        <w:rPr>
          <w:sz w:val="28"/>
          <w:szCs w:val="28"/>
          <w:lang w:bidi="ru-RU"/>
        </w:rPr>
        <w:t>Обеспечить должный контроль за сохранностью и бесперебойным функционированием систем жизнеобеспечения зданий учреждений</w:t>
      </w:r>
      <w:r w:rsidR="000300AF">
        <w:rPr>
          <w:sz w:val="28"/>
          <w:szCs w:val="28"/>
          <w:lang w:bidi="ru-RU"/>
        </w:rPr>
        <w:t>.</w:t>
      </w:r>
    </w:p>
    <w:p w:rsidR="00235994" w:rsidRDefault="000300AF" w:rsidP="00235994">
      <w:pPr>
        <w:numPr>
          <w:ilvl w:val="1"/>
          <w:numId w:val="1"/>
        </w:num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О</w:t>
      </w:r>
      <w:r w:rsidR="00235994" w:rsidRPr="00235994">
        <w:rPr>
          <w:sz w:val="28"/>
          <w:szCs w:val="28"/>
          <w:lang w:bidi="ru-RU"/>
        </w:rPr>
        <w:t>рганизовать инструктаж</w:t>
      </w:r>
      <w:r w:rsidR="00501193">
        <w:rPr>
          <w:sz w:val="28"/>
          <w:szCs w:val="28"/>
          <w:lang w:bidi="ru-RU"/>
        </w:rPr>
        <w:t xml:space="preserve">и дежурных (вахтеров, </w:t>
      </w:r>
      <w:r w:rsidR="00235994" w:rsidRPr="00235994">
        <w:rPr>
          <w:sz w:val="28"/>
          <w:szCs w:val="28"/>
          <w:lang w:bidi="ru-RU"/>
        </w:rPr>
        <w:t>иных работников учреждения, несущих дежурство) в учреждении по своевременному реагированию на возникновение чрезвычайных ситуаций и незамедлительному информированию о кризисных ситуациях по компетенции Росгвардии, МЧС России, МВД России, дежурной службы УФСБ России по Ростовской области</w:t>
      </w:r>
      <w:r>
        <w:rPr>
          <w:sz w:val="28"/>
          <w:szCs w:val="28"/>
          <w:lang w:bidi="ru-RU"/>
        </w:rPr>
        <w:t>.</w:t>
      </w:r>
    </w:p>
    <w:p w:rsidR="00235994" w:rsidRDefault="000300AF" w:rsidP="00235994">
      <w:pPr>
        <w:numPr>
          <w:ilvl w:val="1"/>
          <w:numId w:val="1"/>
        </w:num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О</w:t>
      </w:r>
      <w:r w:rsidR="00235994" w:rsidRPr="00235994">
        <w:rPr>
          <w:sz w:val="28"/>
          <w:szCs w:val="28"/>
          <w:lang w:bidi="ru-RU"/>
        </w:rPr>
        <w:t>беспечить наличие у лиц, ответственных за безопасность, памяток с телефонами: дежурных территориальных органов Росгвардии, МВД России, ФСБ России, МЧС России, руководителя, заместителей руководителя учреждения</w:t>
      </w:r>
      <w:r>
        <w:rPr>
          <w:sz w:val="28"/>
          <w:szCs w:val="28"/>
          <w:lang w:bidi="ru-RU"/>
        </w:rPr>
        <w:t>.</w:t>
      </w:r>
    </w:p>
    <w:p w:rsidR="00D7794C" w:rsidRPr="000300AF" w:rsidRDefault="000300AF" w:rsidP="000300AF">
      <w:pPr>
        <w:numPr>
          <w:ilvl w:val="1"/>
          <w:numId w:val="1"/>
        </w:num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О</w:t>
      </w:r>
      <w:r w:rsidR="00235994" w:rsidRPr="00235994">
        <w:rPr>
          <w:sz w:val="28"/>
          <w:szCs w:val="28"/>
          <w:lang w:bidi="ru-RU"/>
        </w:rPr>
        <w:t>беспечить контроль за соблюдением пропускного режима</w:t>
      </w:r>
      <w:r>
        <w:rPr>
          <w:sz w:val="28"/>
          <w:szCs w:val="28"/>
          <w:lang w:bidi="ru-RU"/>
        </w:rPr>
        <w:t xml:space="preserve"> </w:t>
      </w:r>
      <w:r w:rsidR="00D7794C" w:rsidRPr="000300AF">
        <w:rPr>
          <w:sz w:val="28"/>
          <w:szCs w:val="28"/>
          <w:lang w:bidi="ru-RU"/>
        </w:rPr>
        <w:t>и персональную ответственность должностных лиц за противопожарным и антитеррористическим состоянием зданий и сооружений организаций</w:t>
      </w:r>
      <w:r>
        <w:rPr>
          <w:sz w:val="28"/>
          <w:szCs w:val="28"/>
          <w:lang w:bidi="ru-RU"/>
        </w:rPr>
        <w:t>.</w:t>
      </w:r>
    </w:p>
    <w:p w:rsidR="000300AF" w:rsidRPr="000300AF" w:rsidRDefault="000300AF" w:rsidP="000300AF">
      <w:pPr>
        <w:numPr>
          <w:ilvl w:val="1"/>
          <w:numId w:val="1"/>
        </w:numPr>
        <w:jc w:val="both"/>
        <w:rPr>
          <w:sz w:val="28"/>
          <w:szCs w:val="28"/>
          <w:lang w:bidi="ru-RU"/>
        </w:rPr>
      </w:pPr>
      <w:r w:rsidRPr="000300AF">
        <w:rPr>
          <w:sz w:val="28"/>
          <w:szCs w:val="28"/>
          <w:lang w:bidi="ru-RU"/>
        </w:rPr>
        <w:t>В целях охраны жизни и здоровья несовершеннолетних:</w:t>
      </w:r>
    </w:p>
    <w:p w:rsidR="000300AF" w:rsidRPr="000300AF" w:rsidRDefault="000300AF" w:rsidP="000300AF">
      <w:pPr>
        <w:pStyle w:val="aa"/>
        <w:numPr>
          <w:ilvl w:val="2"/>
          <w:numId w:val="2"/>
        </w:numPr>
        <w:jc w:val="both"/>
        <w:rPr>
          <w:sz w:val="28"/>
          <w:szCs w:val="28"/>
          <w:lang w:bidi="ru-RU"/>
        </w:rPr>
      </w:pPr>
      <w:r w:rsidRPr="000300AF">
        <w:rPr>
          <w:sz w:val="28"/>
          <w:szCs w:val="28"/>
          <w:lang w:bidi="ru-RU"/>
        </w:rPr>
        <w:t>организовать проведение инструктажей с обучающимися, и сотрудниками образовательн</w:t>
      </w:r>
      <w:r w:rsidR="00D605B2">
        <w:rPr>
          <w:sz w:val="28"/>
          <w:szCs w:val="28"/>
          <w:lang w:bidi="ru-RU"/>
        </w:rPr>
        <w:t xml:space="preserve">ых организаций с оформлением в </w:t>
      </w:r>
      <w:r w:rsidRPr="000300AF">
        <w:rPr>
          <w:sz w:val="28"/>
          <w:szCs w:val="28"/>
          <w:lang w:bidi="ru-RU"/>
        </w:rPr>
        <w:t>журналах учёта инструктажей по соблюдению:</w:t>
      </w:r>
    </w:p>
    <w:p w:rsidR="000300AF" w:rsidRDefault="000300AF" w:rsidP="000300AF">
      <w:pPr>
        <w:pStyle w:val="aa"/>
        <w:jc w:val="both"/>
        <w:rPr>
          <w:sz w:val="28"/>
          <w:szCs w:val="28"/>
          <w:lang w:bidi="ru-RU"/>
        </w:rPr>
      </w:pPr>
      <w:r w:rsidRPr="000300AF">
        <w:rPr>
          <w:sz w:val="28"/>
          <w:szCs w:val="28"/>
          <w:lang w:bidi="ru-RU"/>
        </w:rPr>
        <w:t>правил техники безопасности,</w:t>
      </w:r>
    </w:p>
    <w:p w:rsidR="000300AF" w:rsidRPr="000300AF" w:rsidRDefault="000300AF" w:rsidP="000300AF">
      <w:pPr>
        <w:ind w:left="600"/>
        <w:jc w:val="both"/>
        <w:rPr>
          <w:sz w:val="28"/>
          <w:szCs w:val="28"/>
          <w:lang w:bidi="ru-RU"/>
        </w:rPr>
      </w:pPr>
      <w:r w:rsidRPr="000300AF">
        <w:rPr>
          <w:sz w:val="28"/>
          <w:szCs w:val="28"/>
          <w:lang w:bidi="ru-RU"/>
        </w:rPr>
        <w:t>правил поведения на воде и вблизи водоемов,</w:t>
      </w:r>
    </w:p>
    <w:p w:rsidR="000300AF" w:rsidRPr="000300AF" w:rsidRDefault="000300AF" w:rsidP="000300AF">
      <w:pPr>
        <w:ind w:left="600"/>
        <w:jc w:val="both"/>
        <w:rPr>
          <w:sz w:val="28"/>
          <w:szCs w:val="28"/>
          <w:lang w:bidi="ru-RU"/>
        </w:rPr>
      </w:pPr>
      <w:r w:rsidRPr="000300AF">
        <w:rPr>
          <w:sz w:val="28"/>
          <w:szCs w:val="28"/>
          <w:lang w:bidi="ru-RU"/>
        </w:rPr>
        <w:lastRenderedPageBreak/>
        <w:t>правил поведения в общественном транспорте, местах массового скопления людей,</w:t>
      </w:r>
    </w:p>
    <w:p w:rsidR="000300AF" w:rsidRPr="000300AF" w:rsidRDefault="000300AF" w:rsidP="000300AF">
      <w:pPr>
        <w:ind w:left="600"/>
        <w:jc w:val="both"/>
        <w:rPr>
          <w:sz w:val="28"/>
          <w:szCs w:val="28"/>
          <w:lang w:bidi="ru-RU"/>
        </w:rPr>
      </w:pPr>
      <w:r w:rsidRPr="000300AF">
        <w:rPr>
          <w:sz w:val="28"/>
          <w:szCs w:val="28"/>
          <w:lang w:bidi="ru-RU"/>
        </w:rPr>
        <w:t>правил дорожного движения (ребенок-пассажир, ребенок-пешеход, ребенок- водитель),</w:t>
      </w:r>
    </w:p>
    <w:p w:rsidR="000300AF" w:rsidRPr="000300AF" w:rsidRDefault="000300AF" w:rsidP="000300AF">
      <w:pPr>
        <w:ind w:left="600"/>
        <w:jc w:val="both"/>
        <w:rPr>
          <w:sz w:val="28"/>
          <w:szCs w:val="28"/>
          <w:lang w:bidi="ru-RU"/>
        </w:rPr>
      </w:pPr>
      <w:r w:rsidRPr="000300AF">
        <w:rPr>
          <w:sz w:val="28"/>
          <w:szCs w:val="28"/>
          <w:lang w:bidi="ru-RU"/>
        </w:rPr>
        <w:t>антитеррористической безопасности (действиям при поступлении угроз по телефону, действиям при нахождении неизвестных предметов, порядку действий при эвакуации),</w:t>
      </w:r>
    </w:p>
    <w:p w:rsidR="006D6D23" w:rsidRPr="000300AF" w:rsidRDefault="000300AF" w:rsidP="006267E0">
      <w:pPr>
        <w:ind w:left="600"/>
        <w:jc w:val="both"/>
        <w:rPr>
          <w:sz w:val="28"/>
          <w:szCs w:val="28"/>
          <w:lang w:bidi="ru-RU"/>
        </w:rPr>
      </w:pPr>
      <w:r w:rsidRPr="000300AF">
        <w:rPr>
          <w:sz w:val="28"/>
          <w:szCs w:val="28"/>
          <w:lang w:bidi="ru-RU"/>
        </w:rPr>
        <w:t>пожарной безопасности (порядку действий и поведения при наступлении чрезвычайных ситуаций разных видов; электробезопасности и безопасному пользованию бытовыми электроприборами, обращению с огнем, недопущении использования пиротехнических средств, любых взрывчатых, легковоспламеняющихся и газосодержащих веществ),</w:t>
      </w:r>
      <w:r w:rsidR="006267E0">
        <w:rPr>
          <w:sz w:val="28"/>
          <w:szCs w:val="28"/>
          <w:lang w:bidi="ru-RU"/>
        </w:rPr>
        <w:t xml:space="preserve"> </w:t>
      </w:r>
      <w:r w:rsidR="006D6D23">
        <w:rPr>
          <w:sz w:val="28"/>
          <w:szCs w:val="28"/>
          <w:lang w:bidi="ru-RU"/>
        </w:rPr>
        <w:t xml:space="preserve">мер </w:t>
      </w:r>
      <w:r w:rsidRPr="000300AF">
        <w:rPr>
          <w:sz w:val="28"/>
          <w:szCs w:val="28"/>
          <w:lang w:bidi="ru-RU"/>
        </w:rPr>
        <w:t>информационной безопасности, безопасности в сети Интернет.</w:t>
      </w:r>
    </w:p>
    <w:p w:rsidR="006D6D23" w:rsidRPr="006D6D23" w:rsidRDefault="006267E0" w:rsidP="006D6D23">
      <w:pPr>
        <w:pStyle w:val="aa"/>
        <w:numPr>
          <w:ilvl w:val="2"/>
          <w:numId w:val="2"/>
        </w:num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О</w:t>
      </w:r>
      <w:r w:rsidR="006D6D23" w:rsidRPr="006D6D23">
        <w:rPr>
          <w:sz w:val="28"/>
          <w:szCs w:val="28"/>
          <w:lang w:bidi="ru-RU"/>
        </w:rPr>
        <w:t>беспечить реализацию мероприятий с несовершеннолетними, направленных на предупреждение и недопущение травмирования и гибели обучающихся и воспитанников от внешних причин, в том числе с учетом сезонной специфики на водных объектах</w:t>
      </w:r>
      <w:r>
        <w:rPr>
          <w:sz w:val="28"/>
          <w:szCs w:val="28"/>
          <w:lang w:bidi="ru-RU"/>
        </w:rPr>
        <w:t xml:space="preserve"> и вблизи водоемов, при пожарах.</w:t>
      </w:r>
    </w:p>
    <w:p w:rsidR="006D6D23" w:rsidRDefault="006267E0" w:rsidP="006D6D23">
      <w:pPr>
        <w:pStyle w:val="aa"/>
        <w:numPr>
          <w:ilvl w:val="2"/>
          <w:numId w:val="2"/>
        </w:num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О</w:t>
      </w:r>
      <w:r w:rsidR="006D6D23" w:rsidRPr="006D6D23">
        <w:rPr>
          <w:sz w:val="28"/>
          <w:szCs w:val="28"/>
          <w:lang w:bidi="ru-RU"/>
        </w:rPr>
        <w:t>рганизовать проведение информационно-разъяснительной работы с родителями (иными законными представителями) несовершеннолетних об ответственности за жизнь и здоровье детей в период летних каникул, необходимости контроля со стороны родителей (законных представителей) за занятостью детей, информационной безопасности и безопасности несовершеннолетних в сети Интернет, недопущении оставления детей без присмотра в травмоопасных местах, представляющих угрозу жизни и здоровью детей, в том числе с учетом сезонной специфики на воде и вблизи водоемов, а также о правилах поведения на водоемах, способах оказания первой помощи, незамедлительном реагировании населения при выявлении подобных фактов, недопущении нахождения несовершеннолетних в ночное время в общественных местах без сопровождения родителей (лиц, их заменяющих) или лиц, осуществляющих мероприятия с участием детей</w:t>
      </w:r>
      <w:r>
        <w:rPr>
          <w:sz w:val="28"/>
          <w:szCs w:val="28"/>
          <w:lang w:bidi="ru-RU"/>
        </w:rPr>
        <w:t>.</w:t>
      </w:r>
    </w:p>
    <w:p w:rsidR="006D6D23" w:rsidRPr="006D6D23" w:rsidRDefault="006267E0" w:rsidP="006D6D23">
      <w:pPr>
        <w:pStyle w:val="aa"/>
        <w:numPr>
          <w:ilvl w:val="2"/>
          <w:numId w:val="2"/>
        </w:num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П</w:t>
      </w:r>
      <w:r w:rsidR="006D6D23">
        <w:rPr>
          <w:sz w:val="28"/>
          <w:szCs w:val="28"/>
          <w:lang w:bidi="ru-RU"/>
        </w:rPr>
        <w:t>ровести совещания</w:t>
      </w:r>
      <w:r w:rsidR="009446B8">
        <w:rPr>
          <w:sz w:val="28"/>
          <w:szCs w:val="28"/>
          <w:lang w:bidi="ru-RU"/>
        </w:rPr>
        <w:t xml:space="preserve"> с педагогическими работниками</w:t>
      </w:r>
      <w:r w:rsidR="006D6D23" w:rsidRPr="006D6D23">
        <w:rPr>
          <w:sz w:val="28"/>
          <w:szCs w:val="28"/>
          <w:lang w:bidi="ru-RU"/>
        </w:rPr>
        <w:t xml:space="preserve"> по соблюдению действующего законодательства по порядку расследования и ведения учета несчастных случаев в соответствии с нормативными документами:</w:t>
      </w:r>
    </w:p>
    <w:p w:rsidR="008B3102" w:rsidRPr="008B3102" w:rsidRDefault="008B3102" w:rsidP="008B3102">
      <w:pPr>
        <w:pStyle w:val="aa"/>
        <w:jc w:val="both"/>
        <w:rPr>
          <w:sz w:val="28"/>
          <w:szCs w:val="28"/>
          <w:lang w:bidi="ru-RU"/>
        </w:rPr>
      </w:pPr>
      <w:r w:rsidRPr="008B3102">
        <w:rPr>
          <w:sz w:val="28"/>
          <w:szCs w:val="28"/>
          <w:lang w:bidi="ru-RU"/>
        </w:rPr>
        <w:t>приказ Минобрнауки России от 27.06.2017 № 602 «Об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деятельность;</w:t>
      </w:r>
    </w:p>
    <w:p w:rsidR="008B3102" w:rsidRPr="008B3102" w:rsidRDefault="008B3102" w:rsidP="008B3102">
      <w:pPr>
        <w:pStyle w:val="aa"/>
        <w:jc w:val="both"/>
        <w:rPr>
          <w:sz w:val="28"/>
          <w:szCs w:val="28"/>
          <w:lang w:bidi="ru-RU"/>
        </w:rPr>
      </w:pPr>
      <w:r w:rsidRPr="008B3102">
        <w:rPr>
          <w:sz w:val="28"/>
          <w:szCs w:val="28"/>
          <w:lang w:bidi="ru-RU"/>
        </w:rPr>
        <w:t>постановление Правительства Ростовской области от 19.07.2012 № 648 «Об утверждении Положения о порядке учета и расследования несчастных случаев с несовершеннолетними в медицинских организациях, учреждениях социального обслуживания семьи и детей, детских оздоровительных учреждениях Ростовской области»;</w:t>
      </w:r>
    </w:p>
    <w:p w:rsidR="008B3102" w:rsidRPr="008B3102" w:rsidRDefault="008B3102" w:rsidP="008B3102">
      <w:pPr>
        <w:pStyle w:val="aa"/>
        <w:jc w:val="both"/>
        <w:rPr>
          <w:sz w:val="28"/>
          <w:szCs w:val="28"/>
          <w:lang w:bidi="ru-RU"/>
        </w:rPr>
      </w:pPr>
      <w:r w:rsidRPr="008B3102">
        <w:rPr>
          <w:sz w:val="28"/>
          <w:szCs w:val="28"/>
          <w:lang w:bidi="ru-RU"/>
        </w:rPr>
        <w:t>письмо Минобрнауки России от 27.11.2015 № 08-2228 «О направлении методических рекомендаций»;</w:t>
      </w:r>
    </w:p>
    <w:p w:rsidR="00C419AC" w:rsidRPr="00C419AC" w:rsidRDefault="008B3102" w:rsidP="008B3102">
      <w:pPr>
        <w:pStyle w:val="aa"/>
        <w:jc w:val="both"/>
        <w:rPr>
          <w:sz w:val="28"/>
          <w:szCs w:val="28"/>
          <w:lang w:bidi="ru-RU"/>
        </w:rPr>
      </w:pPr>
      <w:r w:rsidRPr="008B3102">
        <w:rPr>
          <w:sz w:val="28"/>
          <w:szCs w:val="28"/>
          <w:lang w:bidi="ru-RU"/>
        </w:rPr>
        <w:lastRenderedPageBreak/>
        <w:t>порядок межведомственного взаимодействия при возникновении чрезвычайных происшествий с несовершеннолетними на территории Ростовской области, утвержденным протоколом заседания ОМ КДН и ЗП от 03.03.2014 № 1/2014 (с изменениями, внесенными постановлениями областной КДН и ЗП от 29.01.201</w:t>
      </w:r>
      <w:r>
        <w:rPr>
          <w:sz w:val="28"/>
          <w:szCs w:val="28"/>
          <w:lang w:bidi="ru-RU"/>
        </w:rPr>
        <w:t xml:space="preserve">5 № 1 и от 13.08.2015 № 3) </w:t>
      </w:r>
      <w:r w:rsidR="006D6D23" w:rsidRPr="006D6D23">
        <w:rPr>
          <w:sz w:val="28"/>
          <w:szCs w:val="28"/>
          <w:lang w:bidi="ru-RU"/>
        </w:rPr>
        <w:t>и др.</w:t>
      </w:r>
    </w:p>
    <w:p w:rsidR="00C419AC" w:rsidRPr="00C419AC" w:rsidRDefault="00C419AC" w:rsidP="00C419AC">
      <w:pPr>
        <w:pStyle w:val="aa"/>
        <w:numPr>
          <w:ilvl w:val="1"/>
          <w:numId w:val="2"/>
        </w:numPr>
        <w:rPr>
          <w:sz w:val="28"/>
          <w:szCs w:val="28"/>
          <w:lang w:bidi="ru-RU"/>
        </w:rPr>
      </w:pPr>
      <w:r w:rsidRPr="00C419AC">
        <w:rPr>
          <w:sz w:val="28"/>
          <w:szCs w:val="28"/>
          <w:lang w:bidi="ru-RU"/>
        </w:rPr>
        <w:t>В целях обеспечения безопасности дорожного движения, профилактики детского дорожно-транспортного травматизма в период летних каникул обеспечить реализацию м</w:t>
      </w:r>
      <w:r w:rsidR="006267E0">
        <w:rPr>
          <w:sz w:val="28"/>
          <w:szCs w:val="28"/>
          <w:lang w:bidi="ru-RU"/>
        </w:rPr>
        <w:t>ероприятий в части компетенции:</w:t>
      </w:r>
    </w:p>
    <w:p w:rsidR="00C419AC" w:rsidRPr="00C419AC" w:rsidRDefault="008B3102" w:rsidP="008B3102">
      <w:pPr>
        <w:pStyle w:val="aa"/>
        <w:numPr>
          <w:ilvl w:val="2"/>
          <w:numId w:val="2"/>
        </w:numPr>
        <w:jc w:val="both"/>
        <w:rPr>
          <w:sz w:val="28"/>
          <w:szCs w:val="28"/>
          <w:lang w:bidi="ru-RU"/>
        </w:rPr>
      </w:pPr>
      <w:r w:rsidRPr="008B3102">
        <w:rPr>
          <w:sz w:val="28"/>
          <w:szCs w:val="28"/>
          <w:lang w:bidi="ru-RU"/>
        </w:rPr>
        <w:t>при организованной перевозке групп детей автобусами руководствоваться Постановлением Правительства Российской Федерации от 23.09.2020 № 1527 «Об утверждении правил организованной перевозки группы детей автобусами», постановлением Главного государственного санитарного врача Российской Федерации от 27.10.2020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Приказ МВД России от 23.06.2021 № 469 «Об утверждении формы уведомления об организованной перевозке группы детей автобусами». Для подачи уведомления об организованной перевозке групп детей автобусами использовать специализированный электронный сервис на са</w:t>
      </w:r>
      <w:r>
        <w:rPr>
          <w:sz w:val="28"/>
          <w:szCs w:val="28"/>
          <w:lang w:bidi="ru-RU"/>
        </w:rPr>
        <w:t>йте Госавтоинспекции (гибдд.рф)</w:t>
      </w:r>
      <w:r w:rsidR="00C419AC" w:rsidRPr="00C419AC">
        <w:rPr>
          <w:sz w:val="28"/>
          <w:szCs w:val="28"/>
          <w:lang w:bidi="ru-RU"/>
        </w:rPr>
        <w:t>;</w:t>
      </w:r>
    </w:p>
    <w:p w:rsidR="00C419AC" w:rsidRPr="00C419AC" w:rsidRDefault="00C419AC" w:rsidP="00C419AC">
      <w:p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1.7.2.   </w:t>
      </w:r>
      <w:r w:rsidRPr="00C419AC">
        <w:rPr>
          <w:sz w:val="28"/>
          <w:szCs w:val="28"/>
          <w:lang w:bidi="ru-RU"/>
        </w:rPr>
        <w:t>в случае планируемого сопровождения автобусов п</w:t>
      </w:r>
      <w:r>
        <w:rPr>
          <w:sz w:val="28"/>
          <w:szCs w:val="28"/>
          <w:lang w:bidi="ru-RU"/>
        </w:rPr>
        <w:t>атрульными автомо</w:t>
      </w:r>
      <w:r w:rsidRPr="00C419AC">
        <w:rPr>
          <w:sz w:val="28"/>
          <w:szCs w:val="28"/>
          <w:lang w:bidi="ru-RU"/>
        </w:rPr>
        <w:t>билями Госавтоинспекции руководствоваться Порядком осуществления сопровождения транспортных средств с применением автомобилей Государственной инспекции безопасности дорожного движения Министерства внутренних дел Российской Федерации, утвержденным приказом МВД России от 22.03.2019 № 177 (заявка направляется в адрес руководства Управления ГИБДД ГУ МВД России по Ростовской о</w:t>
      </w:r>
      <w:r w:rsidR="002E55A1">
        <w:rPr>
          <w:sz w:val="28"/>
          <w:szCs w:val="28"/>
          <w:lang w:bidi="ru-RU"/>
        </w:rPr>
        <w:t>бласти в установленном порядке).</w:t>
      </w:r>
    </w:p>
    <w:p w:rsidR="002E55A1" w:rsidRPr="002E55A1" w:rsidRDefault="002E55A1" w:rsidP="002E55A1">
      <w:pPr>
        <w:pStyle w:val="aa"/>
        <w:numPr>
          <w:ilvl w:val="1"/>
          <w:numId w:val="2"/>
        </w:numPr>
        <w:jc w:val="both"/>
        <w:rPr>
          <w:sz w:val="28"/>
          <w:szCs w:val="28"/>
          <w:lang w:bidi="ru-RU"/>
        </w:rPr>
      </w:pPr>
      <w:r w:rsidRPr="002E55A1">
        <w:rPr>
          <w:sz w:val="28"/>
          <w:szCs w:val="28"/>
          <w:lang w:bidi="ru-RU"/>
        </w:rPr>
        <w:t>В целях профилактики незаконного потребления наркотических средств и психотропных веществ, наркомании и токсикомании обеспечить реализацию мероприятий в части компетенции по недопущению употребления несовершеннолетними психоактивных веществ.</w:t>
      </w:r>
    </w:p>
    <w:p w:rsidR="00C419AC" w:rsidRDefault="002E55A1" w:rsidP="002E55A1">
      <w:pPr>
        <w:numPr>
          <w:ilvl w:val="1"/>
          <w:numId w:val="2"/>
        </w:numPr>
        <w:jc w:val="both"/>
        <w:rPr>
          <w:sz w:val="28"/>
          <w:szCs w:val="28"/>
          <w:lang w:bidi="ru-RU"/>
        </w:rPr>
      </w:pPr>
      <w:r w:rsidRPr="002E55A1">
        <w:rPr>
          <w:sz w:val="28"/>
          <w:szCs w:val="28"/>
          <w:lang w:bidi="ru-RU"/>
        </w:rPr>
        <w:t>Принять меры по обеспечению согласованных и эффективных действий по предупреждению и пресечению самовольных уходов из организаций отдыха и оздоровления детей</w:t>
      </w:r>
      <w:r>
        <w:rPr>
          <w:sz w:val="28"/>
          <w:szCs w:val="28"/>
          <w:lang w:bidi="ru-RU"/>
        </w:rPr>
        <w:t>.</w:t>
      </w:r>
    </w:p>
    <w:p w:rsidR="00235994" w:rsidRPr="00235994" w:rsidRDefault="002E55A1" w:rsidP="002E55A1">
      <w:pPr>
        <w:numPr>
          <w:ilvl w:val="1"/>
          <w:numId w:val="2"/>
        </w:num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</w:t>
      </w:r>
      <w:r w:rsidR="00235994" w:rsidRPr="00235994">
        <w:rPr>
          <w:sz w:val="28"/>
          <w:szCs w:val="28"/>
          <w:lang w:bidi="ru-RU"/>
        </w:rPr>
        <w:t>В рамках мер антитеррористической безопасности обеспечить</w:t>
      </w:r>
    </w:p>
    <w:p w:rsidR="00235994" w:rsidRPr="00235994" w:rsidRDefault="00235994" w:rsidP="00235994">
      <w:pPr>
        <w:jc w:val="both"/>
        <w:rPr>
          <w:sz w:val="28"/>
          <w:szCs w:val="28"/>
          <w:lang w:bidi="ru-RU"/>
        </w:rPr>
      </w:pPr>
      <w:r w:rsidRPr="00235994">
        <w:rPr>
          <w:sz w:val="28"/>
          <w:szCs w:val="28"/>
          <w:lang w:bidi="ru-RU"/>
        </w:rPr>
        <w:t>исполнение Требований №1006</w:t>
      </w:r>
      <w:r w:rsidR="006A0ADE">
        <w:rPr>
          <w:sz w:val="28"/>
          <w:szCs w:val="28"/>
          <w:lang w:bidi="ru-RU"/>
        </w:rPr>
        <w:t xml:space="preserve"> с изменениями от 05.03.2022 г.</w:t>
      </w:r>
      <w:r w:rsidRPr="00235994">
        <w:rPr>
          <w:sz w:val="28"/>
          <w:szCs w:val="28"/>
          <w:lang w:bidi="ru-RU"/>
        </w:rPr>
        <w:t>, Постановления Правительства Росси</w:t>
      </w:r>
      <w:r w:rsidR="006A0ADE">
        <w:rPr>
          <w:sz w:val="28"/>
          <w:szCs w:val="28"/>
          <w:lang w:bidi="ru-RU"/>
        </w:rPr>
        <w:t>йской Федерации от 14.05.2021</w:t>
      </w:r>
      <w:r w:rsidR="006A0ADE">
        <w:rPr>
          <w:sz w:val="28"/>
          <w:szCs w:val="28"/>
          <w:lang w:bidi="ru-RU"/>
        </w:rPr>
        <w:tab/>
        <w:t>№</w:t>
      </w:r>
      <w:r w:rsidRPr="00235994">
        <w:rPr>
          <w:sz w:val="28"/>
          <w:szCs w:val="28"/>
          <w:lang w:bidi="ru-RU"/>
        </w:rPr>
        <w:t>732 «Об утверждении требований к</w:t>
      </w:r>
      <w:r w:rsidR="006A0ADE">
        <w:rPr>
          <w:sz w:val="28"/>
          <w:szCs w:val="28"/>
          <w:lang w:bidi="ru-RU"/>
        </w:rPr>
        <w:t xml:space="preserve"> </w:t>
      </w:r>
      <w:r w:rsidRPr="00235994">
        <w:rPr>
          <w:sz w:val="28"/>
          <w:szCs w:val="28"/>
          <w:lang w:bidi="ru-RU"/>
        </w:rPr>
        <w:t>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 стационарного типа, предназначенных для организации отдыха д</w:t>
      </w:r>
      <w:r w:rsidR="006A0ADE">
        <w:rPr>
          <w:sz w:val="28"/>
          <w:szCs w:val="28"/>
          <w:lang w:bidi="ru-RU"/>
        </w:rPr>
        <w:t>етей и их оздоровления»</w:t>
      </w:r>
      <w:r w:rsidRPr="00235994">
        <w:rPr>
          <w:sz w:val="28"/>
          <w:szCs w:val="28"/>
          <w:lang w:bidi="ru-RU"/>
        </w:rPr>
        <w:t xml:space="preserve">, письма Минобрнауки России от 07.06.2018 № 09 — 826 «О направлении инструкции» (вместе с «Методическими рекомендациями по вопросам безопасности отдыха и оздоровления детей в организациях отдыха детей и их оздоровления, в том числе безопасности перевозок детей в </w:t>
      </w:r>
      <w:r w:rsidRPr="00235994">
        <w:rPr>
          <w:sz w:val="28"/>
          <w:szCs w:val="28"/>
          <w:lang w:bidi="ru-RU"/>
        </w:rPr>
        <w:lastRenderedPageBreak/>
        <w:t>организации отдыха детей и их оздоровления и обратно»), письма Минобрнауки России от 10.09.2018 №ПЗ-719/09 «О направлении методических рекомендаций» (вместе с «Инструкцией по обеспечению антитеррористической защищённости организаций отдыха детей и их оздоровления палаточного типа и мест проведения массовых мероприятий с детьми в природной среде») и иных нормативных актов, методических рекомендаций (инструкций) в области антитеррористической защищённости учреждениями, для которых данные документы обязательны к исполнению.</w:t>
      </w:r>
    </w:p>
    <w:p w:rsidR="00235994" w:rsidRPr="00235994" w:rsidRDefault="00235994" w:rsidP="000300AF">
      <w:pPr>
        <w:numPr>
          <w:ilvl w:val="1"/>
          <w:numId w:val="2"/>
        </w:numPr>
        <w:jc w:val="both"/>
        <w:rPr>
          <w:sz w:val="28"/>
          <w:szCs w:val="28"/>
          <w:lang w:bidi="ru-RU"/>
        </w:rPr>
      </w:pPr>
      <w:r w:rsidRPr="00235994">
        <w:rPr>
          <w:sz w:val="28"/>
          <w:szCs w:val="28"/>
          <w:lang w:bidi="ru-RU"/>
        </w:rPr>
        <w:t xml:space="preserve">Обеспечить контроль на территории </w:t>
      </w:r>
      <w:r w:rsidR="009446B8">
        <w:rPr>
          <w:sz w:val="28"/>
          <w:szCs w:val="28"/>
          <w:lang w:bidi="ru-RU"/>
        </w:rPr>
        <w:t>образовательных организаций</w:t>
      </w:r>
      <w:r w:rsidRPr="00235994">
        <w:rPr>
          <w:sz w:val="28"/>
          <w:szCs w:val="28"/>
          <w:lang w:bidi="ru-RU"/>
        </w:rPr>
        <w:t xml:space="preserve"> занятости и досуга детей, особое внимание уделив контролю занятости несовершеннолетних, состоящих на различных видах учета в учреждениях системы профилактики безнадзорности и правонарушений несовершеннолетних и детей, находящихся в трудной жизненной ситуации, в социально опасном положении, подростков «группы риска».</w:t>
      </w:r>
    </w:p>
    <w:p w:rsidR="00235994" w:rsidRPr="002E55A1" w:rsidRDefault="002E55A1" w:rsidP="002E55A1">
      <w:p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2.</w:t>
      </w:r>
      <w:r w:rsidR="00ED1ABA">
        <w:rPr>
          <w:sz w:val="28"/>
          <w:szCs w:val="28"/>
          <w:lang w:bidi="ru-RU"/>
        </w:rPr>
        <w:t xml:space="preserve">Руководителю МБОУ ДО ДООЦ «Родничок» </w:t>
      </w:r>
      <w:r w:rsidR="00C10115">
        <w:rPr>
          <w:sz w:val="28"/>
          <w:szCs w:val="28"/>
          <w:lang w:bidi="ru-RU"/>
        </w:rPr>
        <w:t>(</w:t>
      </w:r>
      <w:r w:rsidR="006C1D22">
        <w:rPr>
          <w:sz w:val="28"/>
          <w:szCs w:val="28"/>
          <w:lang w:bidi="ru-RU"/>
        </w:rPr>
        <w:t>Шиян И.Ю</w:t>
      </w:r>
      <w:r w:rsidR="00C10115">
        <w:rPr>
          <w:sz w:val="28"/>
          <w:szCs w:val="28"/>
          <w:lang w:bidi="ru-RU"/>
        </w:rPr>
        <w:t>.)</w:t>
      </w:r>
      <w:r w:rsidR="00CA3A2C">
        <w:rPr>
          <w:sz w:val="28"/>
          <w:szCs w:val="28"/>
          <w:lang w:bidi="ru-RU"/>
        </w:rPr>
        <w:t xml:space="preserve"> </w:t>
      </w:r>
      <w:r w:rsidR="00C10115">
        <w:rPr>
          <w:sz w:val="28"/>
          <w:szCs w:val="28"/>
          <w:lang w:bidi="ru-RU"/>
        </w:rPr>
        <w:t xml:space="preserve"> </w:t>
      </w:r>
      <w:r w:rsidR="00ED1ABA">
        <w:rPr>
          <w:sz w:val="28"/>
          <w:szCs w:val="28"/>
          <w:lang w:bidi="ru-RU"/>
        </w:rPr>
        <w:t>п</w:t>
      </w:r>
      <w:r w:rsidR="00235994" w:rsidRPr="002E55A1">
        <w:rPr>
          <w:sz w:val="28"/>
          <w:szCs w:val="28"/>
          <w:lang w:bidi="ru-RU"/>
        </w:rPr>
        <w:t>ри организации отдыха детей и их оздоровления:</w:t>
      </w:r>
    </w:p>
    <w:p w:rsidR="00235994" w:rsidRDefault="002E55A1" w:rsidP="002E55A1">
      <w:pPr>
        <w:pStyle w:val="aa"/>
        <w:numPr>
          <w:ilvl w:val="1"/>
          <w:numId w:val="4"/>
        </w:num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. </w:t>
      </w:r>
      <w:r w:rsidR="00235994" w:rsidRPr="002E55A1">
        <w:rPr>
          <w:sz w:val="28"/>
          <w:szCs w:val="28"/>
          <w:lang w:bidi="ru-RU"/>
        </w:rPr>
        <w:t xml:space="preserve">осуществить по согласованию с территориальными органами Росгвардии, МВД, ФСБ, МЧС проверку готовности антитеррористической и пожарной безопасности </w:t>
      </w:r>
      <w:r w:rsidR="006267E0">
        <w:rPr>
          <w:sz w:val="28"/>
          <w:szCs w:val="28"/>
          <w:lang w:bidi="ru-RU"/>
        </w:rPr>
        <w:t>организации</w:t>
      </w:r>
      <w:r w:rsidR="00235994" w:rsidRPr="002E55A1">
        <w:rPr>
          <w:sz w:val="28"/>
          <w:szCs w:val="28"/>
          <w:lang w:bidi="ru-RU"/>
        </w:rPr>
        <w:t xml:space="preserve"> отдыха детей и их оздоровления, </w:t>
      </w:r>
      <w:r w:rsidR="006267E0">
        <w:rPr>
          <w:sz w:val="28"/>
          <w:szCs w:val="28"/>
          <w:lang w:bidi="ru-RU"/>
        </w:rPr>
        <w:t>планируемой</w:t>
      </w:r>
      <w:r w:rsidR="006C1D22">
        <w:rPr>
          <w:sz w:val="28"/>
          <w:szCs w:val="28"/>
          <w:lang w:bidi="ru-RU"/>
        </w:rPr>
        <w:t xml:space="preserve"> к работе в летний период 2025</w:t>
      </w:r>
      <w:r w:rsidR="00235994" w:rsidRPr="002E55A1">
        <w:rPr>
          <w:sz w:val="28"/>
          <w:szCs w:val="28"/>
          <w:lang w:bidi="ru-RU"/>
        </w:rPr>
        <w:t xml:space="preserve"> года;</w:t>
      </w:r>
    </w:p>
    <w:p w:rsidR="002E55A1" w:rsidRDefault="002E55A1" w:rsidP="002E55A1">
      <w:pPr>
        <w:pStyle w:val="aa"/>
        <w:numPr>
          <w:ilvl w:val="1"/>
          <w:numId w:val="4"/>
        </w:num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. </w:t>
      </w:r>
      <w:r w:rsidR="00235994" w:rsidRPr="002E55A1">
        <w:rPr>
          <w:sz w:val="28"/>
          <w:szCs w:val="28"/>
          <w:lang w:bidi="ru-RU"/>
        </w:rPr>
        <w:t>создать условия для обеспечения комплексной безопасности н</w:t>
      </w:r>
      <w:r w:rsidR="00ED1ABA">
        <w:rPr>
          <w:sz w:val="28"/>
          <w:szCs w:val="28"/>
          <w:lang w:bidi="ru-RU"/>
        </w:rPr>
        <w:t>есовершеннолетних в организации</w:t>
      </w:r>
      <w:r w:rsidR="00235994" w:rsidRPr="002E55A1">
        <w:rPr>
          <w:sz w:val="28"/>
          <w:szCs w:val="28"/>
          <w:lang w:bidi="ru-RU"/>
        </w:rPr>
        <w:t xml:space="preserve"> отдыха детей и их оздоровления, уделяя особое внимание соблюдению требований пожарной и антитеррористической безопасности, правопорядка и общественной безопасности, санитарно-эпидемиологических требований к устройству, содержанию и организации режима стационарных организаций отдыха детей и их оздоровления, при организ</w:t>
      </w:r>
      <w:r w:rsidR="009446B8">
        <w:rPr>
          <w:sz w:val="28"/>
          <w:szCs w:val="28"/>
          <w:lang w:bidi="ru-RU"/>
        </w:rPr>
        <w:t>ации полноценного питания детей</w:t>
      </w:r>
      <w:r w:rsidR="00235994" w:rsidRPr="002E55A1">
        <w:rPr>
          <w:sz w:val="28"/>
          <w:szCs w:val="28"/>
          <w:lang w:bidi="ru-RU"/>
        </w:rPr>
        <w:t>;</w:t>
      </w:r>
    </w:p>
    <w:p w:rsidR="002E55A1" w:rsidRDefault="002E55A1" w:rsidP="002E55A1">
      <w:pPr>
        <w:pStyle w:val="aa"/>
        <w:numPr>
          <w:ilvl w:val="1"/>
          <w:numId w:val="4"/>
        </w:num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. </w:t>
      </w:r>
      <w:r w:rsidRPr="002E55A1">
        <w:rPr>
          <w:sz w:val="28"/>
          <w:szCs w:val="28"/>
          <w:lang w:bidi="ru-RU"/>
        </w:rPr>
        <w:tab/>
        <w:t>обеспечить контроль уровня профессиональной подготовки преподавательского состава и медицинского персонала, осуществляющего работу с детьми в период летней оздоровительной кампании, а также сопровождающих организованных групп детей</w:t>
      </w:r>
      <w:r w:rsidR="00ED1ABA">
        <w:rPr>
          <w:sz w:val="28"/>
          <w:szCs w:val="28"/>
          <w:lang w:bidi="ru-RU"/>
        </w:rPr>
        <w:t>;</w:t>
      </w:r>
    </w:p>
    <w:p w:rsidR="00ED1ABA" w:rsidRPr="00ED1ABA" w:rsidRDefault="00ED1ABA" w:rsidP="00ED1ABA">
      <w:pPr>
        <w:pStyle w:val="aa"/>
        <w:numPr>
          <w:ilvl w:val="1"/>
          <w:numId w:val="4"/>
        </w:num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. </w:t>
      </w:r>
      <w:r w:rsidRPr="00ED1ABA">
        <w:rPr>
          <w:sz w:val="28"/>
          <w:szCs w:val="28"/>
          <w:lang w:bidi="ru-RU"/>
        </w:rPr>
        <w:t>при проведении работы по профилактике гибели несовершеннолетних на водных объектах, безопасности при пользовании зонами рекреации водных объектов, руководствоваться Постановлением Правительства Ростовской области от 23.05.2012 № 436 «Об утверждении правил охраны жизни людей на водных объектах в Ростовской области»;</w:t>
      </w:r>
    </w:p>
    <w:p w:rsidR="00ED1ABA" w:rsidRPr="00ED1ABA" w:rsidRDefault="00ED1ABA" w:rsidP="00ED1ABA">
      <w:pPr>
        <w:pStyle w:val="aa"/>
        <w:numPr>
          <w:ilvl w:val="1"/>
          <w:numId w:val="4"/>
        </w:numPr>
        <w:jc w:val="both"/>
        <w:rPr>
          <w:sz w:val="28"/>
          <w:szCs w:val="28"/>
          <w:lang w:bidi="ru-RU"/>
        </w:rPr>
      </w:pPr>
      <w:r w:rsidRPr="00ED1ABA">
        <w:rPr>
          <w:sz w:val="28"/>
          <w:szCs w:val="28"/>
          <w:lang w:bidi="ru-RU"/>
        </w:rPr>
        <w:t>.</w:t>
      </w:r>
      <w:r w:rsidRPr="00ED1ABA">
        <w:t xml:space="preserve"> </w:t>
      </w:r>
      <w:r w:rsidRPr="00ED1ABA">
        <w:rPr>
          <w:sz w:val="28"/>
          <w:szCs w:val="28"/>
          <w:lang w:bidi="ru-RU"/>
        </w:rPr>
        <w:t>при расследовании и ведении учета несчастных случаев руководствоваться нормативно-правовыми актами Правительства Ростовской области.</w:t>
      </w:r>
    </w:p>
    <w:p w:rsidR="00ED1ABA" w:rsidRPr="00ED1ABA" w:rsidRDefault="00ED1ABA" w:rsidP="00ED1ABA">
      <w:p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3.</w:t>
      </w:r>
      <w:r w:rsidRPr="00ED1ABA">
        <w:t xml:space="preserve"> </w:t>
      </w:r>
      <w:r w:rsidRPr="00ED1ABA">
        <w:rPr>
          <w:sz w:val="28"/>
          <w:szCs w:val="28"/>
          <w:lang w:bidi="ru-RU"/>
        </w:rPr>
        <w:t>Контроль исполнения настоящего приказа оставляю за собой</w:t>
      </w:r>
      <w:r>
        <w:rPr>
          <w:sz w:val="28"/>
          <w:szCs w:val="28"/>
          <w:lang w:bidi="ru-RU"/>
        </w:rPr>
        <w:t>.</w:t>
      </w:r>
    </w:p>
    <w:p w:rsidR="00ED1ABA" w:rsidRDefault="00ED1ABA" w:rsidP="00ED1ABA">
      <w:pPr>
        <w:jc w:val="both"/>
        <w:rPr>
          <w:sz w:val="28"/>
          <w:szCs w:val="28"/>
          <w:lang w:bidi="ru-RU"/>
        </w:rPr>
      </w:pPr>
    </w:p>
    <w:p w:rsidR="00ED1ABA" w:rsidRDefault="00ED1ABA" w:rsidP="00ED1ABA">
      <w:pPr>
        <w:jc w:val="both"/>
        <w:rPr>
          <w:sz w:val="28"/>
          <w:szCs w:val="28"/>
          <w:lang w:bidi="ru-RU"/>
        </w:rPr>
      </w:pPr>
    </w:p>
    <w:p w:rsidR="00ED1ABA" w:rsidRDefault="00ED1ABA" w:rsidP="00ED1ABA">
      <w:pPr>
        <w:jc w:val="both"/>
        <w:rPr>
          <w:sz w:val="28"/>
          <w:szCs w:val="28"/>
          <w:lang w:bidi="ru-RU"/>
        </w:rPr>
      </w:pPr>
    </w:p>
    <w:p w:rsidR="003A7488" w:rsidRPr="00ED1ABA" w:rsidRDefault="00B02CEE" w:rsidP="00ED1ABA">
      <w:pPr>
        <w:jc w:val="both"/>
        <w:rPr>
          <w:sz w:val="28"/>
          <w:szCs w:val="28"/>
          <w:lang w:bidi="ru-RU"/>
        </w:rPr>
      </w:pPr>
      <w:r w:rsidRPr="00ED1ABA">
        <w:rPr>
          <w:sz w:val="28"/>
          <w:szCs w:val="28"/>
        </w:rPr>
        <w:t xml:space="preserve"> Заведующий</w:t>
      </w:r>
      <w:r w:rsidR="003A7488" w:rsidRPr="00ED1ABA">
        <w:rPr>
          <w:sz w:val="28"/>
          <w:szCs w:val="28"/>
        </w:rPr>
        <w:t xml:space="preserve"> отделом образования                                    </w:t>
      </w:r>
    </w:p>
    <w:p w:rsidR="00C21304" w:rsidRPr="001F2C95" w:rsidRDefault="003A7488" w:rsidP="003A7488">
      <w:pPr>
        <w:rPr>
          <w:sz w:val="28"/>
          <w:szCs w:val="28"/>
        </w:rPr>
      </w:pPr>
      <w:r w:rsidRPr="00412C81">
        <w:rPr>
          <w:sz w:val="28"/>
          <w:szCs w:val="28"/>
        </w:rPr>
        <w:t xml:space="preserve">Администрации Милютинского района                      </w:t>
      </w:r>
      <w:r w:rsidR="00ED1ABA">
        <w:rPr>
          <w:sz w:val="28"/>
          <w:szCs w:val="28"/>
        </w:rPr>
        <w:t xml:space="preserve">          </w:t>
      </w:r>
      <w:r w:rsidRPr="00412C81">
        <w:rPr>
          <w:sz w:val="28"/>
          <w:szCs w:val="28"/>
        </w:rPr>
        <w:t xml:space="preserve">    </w:t>
      </w:r>
      <w:r w:rsidR="001F2C95">
        <w:rPr>
          <w:sz w:val="28"/>
          <w:szCs w:val="28"/>
        </w:rPr>
        <w:t>Е.А. Парфенова</w:t>
      </w:r>
    </w:p>
    <w:p w:rsidR="00DB4EB7" w:rsidRDefault="00DB4EB7" w:rsidP="001F2C95">
      <w:pPr>
        <w:pStyle w:val="15"/>
        <w:rPr>
          <w:rFonts w:ascii="Arial" w:hAnsi="Arial" w:cs="Arial"/>
          <w:color w:val="000000"/>
        </w:rPr>
      </w:pPr>
    </w:p>
    <w:sectPr w:rsidR="00DB4EB7" w:rsidSect="00B13831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FC2" w:rsidRDefault="00855FC2" w:rsidP="008B491A">
      <w:r>
        <w:separator/>
      </w:r>
    </w:p>
  </w:endnote>
  <w:endnote w:type="continuationSeparator" w:id="0">
    <w:p w:rsidR="00855FC2" w:rsidRDefault="00855FC2" w:rsidP="008B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FC2" w:rsidRDefault="00855FC2" w:rsidP="008B491A">
      <w:r>
        <w:separator/>
      </w:r>
    </w:p>
  </w:footnote>
  <w:footnote w:type="continuationSeparator" w:id="0">
    <w:p w:rsidR="00855FC2" w:rsidRDefault="00855FC2" w:rsidP="008B4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6931"/>
    <w:multiLevelType w:val="multilevel"/>
    <w:tmpl w:val="80E41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0F7359"/>
    <w:multiLevelType w:val="multilevel"/>
    <w:tmpl w:val="EFF8992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5B10A45"/>
    <w:multiLevelType w:val="multilevel"/>
    <w:tmpl w:val="6A8E690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F013A50"/>
    <w:multiLevelType w:val="multilevel"/>
    <w:tmpl w:val="80E41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0B4"/>
    <w:rsid w:val="00005518"/>
    <w:rsid w:val="000142DA"/>
    <w:rsid w:val="00023E5C"/>
    <w:rsid w:val="000300AF"/>
    <w:rsid w:val="0005719F"/>
    <w:rsid w:val="00071F05"/>
    <w:rsid w:val="00095B5A"/>
    <w:rsid w:val="000C3C33"/>
    <w:rsid w:val="000C3E35"/>
    <w:rsid w:val="000D7EDC"/>
    <w:rsid w:val="000F029C"/>
    <w:rsid w:val="000F173C"/>
    <w:rsid w:val="00141507"/>
    <w:rsid w:val="00145C26"/>
    <w:rsid w:val="00147ECB"/>
    <w:rsid w:val="00157188"/>
    <w:rsid w:val="00162853"/>
    <w:rsid w:val="00183509"/>
    <w:rsid w:val="00191001"/>
    <w:rsid w:val="001B2973"/>
    <w:rsid w:val="001D31BA"/>
    <w:rsid w:val="001D3399"/>
    <w:rsid w:val="001E1CB1"/>
    <w:rsid w:val="001F2C95"/>
    <w:rsid w:val="00201173"/>
    <w:rsid w:val="00235994"/>
    <w:rsid w:val="002E1D99"/>
    <w:rsid w:val="002E3A65"/>
    <w:rsid w:val="002E55A1"/>
    <w:rsid w:val="0031089F"/>
    <w:rsid w:val="0033090B"/>
    <w:rsid w:val="003633F8"/>
    <w:rsid w:val="003778FB"/>
    <w:rsid w:val="003A2328"/>
    <w:rsid w:val="003A7488"/>
    <w:rsid w:val="003E27D1"/>
    <w:rsid w:val="0041035C"/>
    <w:rsid w:val="00411ACA"/>
    <w:rsid w:val="00412DCC"/>
    <w:rsid w:val="0041399A"/>
    <w:rsid w:val="00424E5D"/>
    <w:rsid w:val="00444B86"/>
    <w:rsid w:val="00444B93"/>
    <w:rsid w:val="0046044A"/>
    <w:rsid w:val="004D0B7D"/>
    <w:rsid w:val="004E005F"/>
    <w:rsid w:val="00501193"/>
    <w:rsid w:val="00530172"/>
    <w:rsid w:val="00581BD5"/>
    <w:rsid w:val="005C7ACA"/>
    <w:rsid w:val="005D13D1"/>
    <w:rsid w:val="005D71BA"/>
    <w:rsid w:val="00614192"/>
    <w:rsid w:val="006267E0"/>
    <w:rsid w:val="006A0ADE"/>
    <w:rsid w:val="006B333E"/>
    <w:rsid w:val="006C1D22"/>
    <w:rsid w:val="006D6D23"/>
    <w:rsid w:val="006D7732"/>
    <w:rsid w:val="006F13DE"/>
    <w:rsid w:val="007020AD"/>
    <w:rsid w:val="0070740F"/>
    <w:rsid w:val="00710466"/>
    <w:rsid w:val="0077046A"/>
    <w:rsid w:val="00781ADC"/>
    <w:rsid w:val="007C049D"/>
    <w:rsid w:val="007E7056"/>
    <w:rsid w:val="007F5070"/>
    <w:rsid w:val="00807A12"/>
    <w:rsid w:val="00821C0F"/>
    <w:rsid w:val="008418F8"/>
    <w:rsid w:val="00850CE3"/>
    <w:rsid w:val="00855FC2"/>
    <w:rsid w:val="00860872"/>
    <w:rsid w:val="00862775"/>
    <w:rsid w:val="0087782F"/>
    <w:rsid w:val="008A4766"/>
    <w:rsid w:val="008B3102"/>
    <w:rsid w:val="008B491A"/>
    <w:rsid w:val="008C0B23"/>
    <w:rsid w:val="009446B8"/>
    <w:rsid w:val="009531C2"/>
    <w:rsid w:val="00970D64"/>
    <w:rsid w:val="0097172D"/>
    <w:rsid w:val="0097367B"/>
    <w:rsid w:val="009B6C7C"/>
    <w:rsid w:val="009F3CEE"/>
    <w:rsid w:val="00A00763"/>
    <w:rsid w:val="00A12FB7"/>
    <w:rsid w:val="00A279EA"/>
    <w:rsid w:val="00A41A87"/>
    <w:rsid w:val="00A80B23"/>
    <w:rsid w:val="00AE639F"/>
    <w:rsid w:val="00AE7B54"/>
    <w:rsid w:val="00B01586"/>
    <w:rsid w:val="00B02CEE"/>
    <w:rsid w:val="00B10809"/>
    <w:rsid w:val="00B13831"/>
    <w:rsid w:val="00B22067"/>
    <w:rsid w:val="00B40325"/>
    <w:rsid w:val="00B6612A"/>
    <w:rsid w:val="00B704A1"/>
    <w:rsid w:val="00B876DF"/>
    <w:rsid w:val="00C10115"/>
    <w:rsid w:val="00C21304"/>
    <w:rsid w:val="00C404B1"/>
    <w:rsid w:val="00C419AC"/>
    <w:rsid w:val="00C80CD7"/>
    <w:rsid w:val="00C9264B"/>
    <w:rsid w:val="00C97899"/>
    <w:rsid w:val="00CA3A2C"/>
    <w:rsid w:val="00D13654"/>
    <w:rsid w:val="00D230B4"/>
    <w:rsid w:val="00D41526"/>
    <w:rsid w:val="00D457A8"/>
    <w:rsid w:val="00D605B2"/>
    <w:rsid w:val="00D61D26"/>
    <w:rsid w:val="00D7794C"/>
    <w:rsid w:val="00D90328"/>
    <w:rsid w:val="00DB2690"/>
    <w:rsid w:val="00DB4EB7"/>
    <w:rsid w:val="00DC3A65"/>
    <w:rsid w:val="00DF1BA1"/>
    <w:rsid w:val="00E261B2"/>
    <w:rsid w:val="00E473F3"/>
    <w:rsid w:val="00E50626"/>
    <w:rsid w:val="00E5299E"/>
    <w:rsid w:val="00ED1ABA"/>
    <w:rsid w:val="00EE27C0"/>
    <w:rsid w:val="00F70761"/>
    <w:rsid w:val="00FB376F"/>
    <w:rsid w:val="00FB5C69"/>
    <w:rsid w:val="00FC06CC"/>
    <w:rsid w:val="00FC5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F5D4"/>
  <w15:docId w15:val="{4D8733D2-86FF-4B7E-94C2-5736A0D7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7488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748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3A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 (веб)15"/>
    <w:basedOn w:val="a"/>
    <w:rsid w:val="003A7488"/>
    <w:pPr>
      <w:spacing w:before="75" w:after="180"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A74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748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B49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B49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B49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491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30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77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EC7AC-5271-4F42-8411-CD120FF4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INSPEKTOR-GIA</cp:lastModifiedBy>
  <cp:revision>4</cp:revision>
  <cp:lastPrinted>2025-05-20T09:01:00Z</cp:lastPrinted>
  <dcterms:created xsi:type="dcterms:W3CDTF">2025-05-20T08:57:00Z</dcterms:created>
  <dcterms:modified xsi:type="dcterms:W3CDTF">2025-05-20T09:02:00Z</dcterms:modified>
</cp:coreProperties>
</file>