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E9" w:rsidRDefault="00BC31B2">
      <w:pPr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 xml:space="preserve">План основных мероприятий первичной профсоюзной             организации МБОУ </w:t>
      </w:r>
      <w:proofErr w:type="spellStart"/>
      <w:r>
        <w:rPr>
          <w:sz w:val="28"/>
          <w:szCs w:val="28"/>
        </w:rPr>
        <w:t>Селивановская</w:t>
      </w:r>
      <w:proofErr w:type="spellEnd"/>
      <w:r>
        <w:rPr>
          <w:sz w:val="28"/>
          <w:szCs w:val="28"/>
        </w:rPr>
        <w:t xml:space="preserve">  СОШ  </w:t>
      </w:r>
      <w:proofErr w:type="spellStart"/>
      <w:r>
        <w:rPr>
          <w:sz w:val="28"/>
          <w:szCs w:val="28"/>
        </w:rPr>
        <w:t>Милютинского</w:t>
      </w:r>
      <w:proofErr w:type="spellEnd"/>
      <w:r>
        <w:rPr>
          <w:sz w:val="28"/>
          <w:szCs w:val="28"/>
        </w:rPr>
        <w:t xml:space="preserve"> района </w:t>
      </w:r>
    </w:p>
    <w:p w:rsidR="00BC31B2" w:rsidRDefault="00BC31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Ростовской области на 2021год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1"/>
        <w:gridCol w:w="64"/>
        <w:gridCol w:w="2663"/>
      </w:tblGrid>
      <w:tr w:rsidR="00CB27EA" w:rsidTr="000E273A">
        <w:tc>
          <w:tcPr>
            <w:tcW w:w="5921" w:type="dxa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президиума первичной профсоюзной организации</w:t>
            </w:r>
          </w:p>
        </w:tc>
        <w:tc>
          <w:tcPr>
            <w:tcW w:w="2727" w:type="dxa"/>
            <w:gridSpan w:val="2"/>
          </w:tcPr>
          <w:p w:rsidR="00CB27EA" w:rsidRDefault="00CB27EA" w:rsidP="000E273A">
            <w:pPr>
              <w:rPr>
                <w:sz w:val="28"/>
                <w:szCs w:val="28"/>
              </w:rPr>
            </w:pPr>
          </w:p>
        </w:tc>
      </w:tr>
      <w:tr w:rsidR="00CB27EA" w:rsidTr="000E273A">
        <w:tc>
          <w:tcPr>
            <w:tcW w:w="5921" w:type="dxa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727" w:type="dxa"/>
            <w:gridSpan w:val="2"/>
          </w:tcPr>
          <w:p w:rsidR="00CB27EA" w:rsidRDefault="00CB27EA" w:rsidP="000E273A">
            <w:pPr>
              <w:rPr>
                <w:sz w:val="28"/>
                <w:szCs w:val="28"/>
              </w:rPr>
            </w:pPr>
          </w:p>
        </w:tc>
      </w:tr>
      <w:tr w:rsidR="00CB27EA" w:rsidTr="000E273A">
        <w:tc>
          <w:tcPr>
            <w:tcW w:w="5921" w:type="dxa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сметы доходов и расходов первичной организации профсоюза на 2021 год</w:t>
            </w:r>
          </w:p>
        </w:tc>
        <w:tc>
          <w:tcPr>
            <w:tcW w:w="2727" w:type="dxa"/>
            <w:gridSpan w:val="2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профсоюзной организации. Президиум.</w:t>
            </w:r>
          </w:p>
        </w:tc>
      </w:tr>
      <w:tr w:rsidR="00CB27EA" w:rsidTr="000E273A">
        <w:tc>
          <w:tcPr>
            <w:tcW w:w="5921" w:type="dxa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статистическом отчете Первичной организации профсоюза за 2020. О финансовом отчете расходовании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офсоюзного бюджета за 2020.</w:t>
            </w:r>
          </w:p>
        </w:tc>
        <w:tc>
          <w:tcPr>
            <w:tcW w:w="2727" w:type="dxa"/>
            <w:gridSpan w:val="2"/>
          </w:tcPr>
          <w:p w:rsidR="00CB27EA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</w:tc>
      </w:tr>
      <w:tr w:rsidR="00CB27EA" w:rsidTr="000E273A">
        <w:tc>
          <w:tcPr>
            <w:tcW w:w="5921" w:type="dxa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муниципального конкурса Учитель года. Об участии первичной профсоюзной организации в муниципальном конкурсе учитель года.</w:t>
            </w:r>
          </w:p>
        </w:tc>
        <w:tc>
          <w:tcPr>
            <w:tcW w:w="2727" w:type="dxa"/>
            <w:gridSpan w:val="2"/>
          </w:tcPr>
          <w:p w:rsidR="00CB27EA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B27EA">
              <w:rPr>
                <w:sz w:val="28"/>
                <w:szCs w:val="28"/>
              </w:rPr>
              <w:t>Президиума</w:t>
            </w:r>
          </w:p>
        </w:tc>
      </w:tr>
      <w:tr w:rsidR="00CB27EA" w:rsidTr="000E273A">
        <w:tc>
          <w:tcPr>
            <w:tcW w:w="5921" w:type="dxa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27" w:type="dxa"/>
            <w:gridSpan w:val="2"/>
          </w:tcPr>
          <w:p w:rsidR="00CB27EA" w:rsidRDefault="00CB27EA" w:rsidP="000E273A">
            <w:pPr>
              <w:rPr>
                <w:sz w:val="28"/>
                <w:szCs w:val="28"/>
              </w:rPr>
            </w:pPr>
          </w:p>
        </w:tc>
      </w:tr>
      <w:tr w:rsidR="00CB27EA" w:rsidTr="000E273A">
        <w:tc>
          <w:tcPr>
            <w:tcW w:w="5921" w:type="dxa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оздоровлении работников и детей работников образования</w:t>
            </w:r>
          </w:p>
        </w:tc>
        <w:tc>
          <w:tcPr>
            <w:tcW w:w="2727" w:type="dxa"/>
            <w:gridSpan w:val="2"/>
          </w:tcPr>
          <w:p w:rsidR="00CB27EA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</w:tc>
      </w:tr>
      <w:tr w:rsidR="00CB27EA" w:rsidTr="000E273A">
        <w:tc>
          <w:tcPr>
            <w:tcW w:w="5921" w:type="dxa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мотивации профсоюзного членства и выполнению уставных задач в МБОУ </w:t>
            </w:r>
            <w:proofErr w:type="spellStart"/>
            <w:r>
              <w:rPr>
                <w:sz w:val="28"/>
                <w:szCs w:val="28"/>
              </w:rPr>
              <w:t>Селивановская</w:t>
            </w:r>
            <w:proofErr w:type="spellEnd"/>
            <w:r>
              <w:rPr>
                <w:sz w:val="28"/>
                <w:szCs w:val="28"/>
              </w:rPr>
              <w:t xml:space="preserve"> СОШ.</w:t>
            </w:r>
          </w:p>
        </w:tc>
        <w:tc>
          <w:tcPr>
            <w:tcW w:w="2727" w:type="dxa"/>
            <w:gridSpan w:val="2"/>
          </w:tcPr>
          <w:p w:rsidR="00CB27EA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</w:tc>
      </w:tr>
      <w:tr w:rsidR="00CB27EA" w:rsidTr="000E273A">
        <w:tc>
          <w:tcPr>
            <w:tcW w:w="5921" w:type="dxa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gridSpan w:val="2"/>
          </w:tcPr>
          <w:p w:rsidR="00CB27EA" w:rsidRDefault="00CB27EA" w:rsidP="000E273A">
            <w:pPr>
              <w:rPr>
                <w:sz w:val="28"/>
                <w:szCs w:val="28"/>
              </w:rPr>
            </w:pPr>
          </w:p>
        </w:tc>
      </w:tr>
      <w:tr w:rsidR="00CB27EA" w:rsidTr="000E273A">
        <w:tc>
          <w:tcPr>
            <w:tcW w:w="5921" w:type="dxa"/>
          </w:tcPr>
          <w:p w:rsidR="00CB27EA" w:rsidRDefault="00CB27E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Августовская конференция о состоянии информационно методической работы в первичных профсоюзных организациях</w:t>
            </w:r>
            <w:r w:rsidR="00A40B47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gridSpan w:val="2"/>
          </w:tcPr>
          <w:p w:rsidR="00CB27EA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</w:tc>
      </w:tr>
      <w:tr w:rsidR="00CB27EA" w:rsidTr="000E273A">
        <w:tc>
          <w:tcPr>
            <w:tcW w:w="5921" w:type="dxa"/>
          </w:tcPr>
          <w:p w:rsidR="00CB27EA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об исполнении бюджетной сметы Первичной организации за 2021. Утверждение бюджетной сметы Первичной организации  на 2022.</w:t>
            </w:r>
          </w:p>
        </w:tc>
        <w:tc>
          <w:tcPr>
            <w:tcW w:w="2727" w:type="dxa"/>
            <w:gridSpan w:val="2"/>
          </w:tcPr>
          <w:p w:rsidR="00CB27EA" w:rsidRDefault="00CB27EA" w:rsidP="000E273A">
            <w:pPr>
              <w:rPr>
                <w:sz w:val="28"/>
                <w:szCs w:val="28"/>
              </w:rPr>
            </w:pPr>
          </w:p>
        </w:tc>
      </w:tr>
      <w:tr w:rsidR="00CB27EA" w:rsidTr="000E273A">
        <w:tc>
          <w:tcPr>
            <w:tcW w:w="5921" w:type="dxa"/>
          </w:tcPr>
          <w:p w:rsidR="00CB27EA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Профсоюзные собрания сентябрь</w:t>
            </w:r>
          </w:p>
        </w:tc>
        <w:tc>
          <w:tcPr>
            <w:tcW w:w="2727" w:type="dxa"/>
            <w:gridSpan w:val="2"/>
          </w:tcPr>
          <w:p w:rsidR="00CB27EA" w:rsidRDefault="00CB27EA" w:rsidP="000E273A">
            <w:pPr>
              <w:rPr>
                <w:sz w:val="28"/>
                <w:szCs w:val="28"/>
              </w:rPr>
            </w:pPr>
          </w:p>
        </w:tc>
      </w:tr>
      <w:tr w:rsidR="00CB27EA" w:rsidTr="000E273A">
        <w:tc>
          <w:tcPr>
            <w:tcW w:w="5921" w:type="dxa"/>
          </w:tcPr>
          <w:p w:rsidR="00CB27EA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работы по охране труда в ОУ района. </w:t>
            </w:r>
          </w:p>
        </w:tc>
        <w:tc>
          <w:tcPr>
            <w:tcW w:w="2727" w:type="dxa"/>
            <w:gridSpan w:val="2"/>
          </w:tcPr>
          <w:p w:rsidR="00CB27EA" w:rsidRDefault="00CB27EA" w:rsidP="000E273A">
            <w:pPr>
              <w:rPr>
                <w:sz w:val="28"/>
                <w:szCs w:val="28"/>
              </w:rPr>
            </w:pPr>
          </w:p>
        </w:tc>
      </w:tr>
      <w:tr w:rsidR="00CB27EA" w:rsidTr="000E273A">
        <w:tc>
          <w:tcPr>
            <w:tcW w:w="5921" w:type="dxa"/>
          </w:tcPr>
          <w:p w:rsidR="00CB27EA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7" w:type="dxa"/>
            <w:gridSpan w:val="2"/>
          </w:tcPr>
          <w:p w:rsidR="00CB27EA" w:rsidRDefault="00CB27EA" w:rsidP="000E273A">
            <w:pPr>
              <w:rPr>
                <w:sz w:val="28"/>
                <w:szCs w:val="28"/>
              </w:rPr>
            </w:pPr>
          </w:p>
        </w:tc>
      </w:tr>
      <w:tr w:rsidR="00CB27EA" w:rsidTr="000E273A">
        <w:tc>
          <w:tcPr>
            <w:tcW w:w="5921" w:type="dxa"/>
          </w:tcPr>
          <w:p w:rsidR="00CB27EA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Консультирование, оказание методической, информационно правовой помощи членам первичной профсоюзной организации. </w:t>
            </w:r>
          </w:p>
          <w:p w:rsidR="00A40B47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информации о положении дел с выплатой заработной платы. Оплатой коммунальных услуг педагогических работников.</w:t>
            </w:r>
          </w:p>
        </w:tc>
        <w:tc>
          <w:tcPr>
            <w:tcW w:w="2727" w:type="dxa"/>
            <w:gridSpan w:val="2"/>
          </w:tcPr>
          <w:p w:rsidR="00CB27EA" w:rsidRDefault="00CB27EA" w:rsidP="000E273A">
            <w:pPr>
              <w:rPr>
                <w:sz w:val="28"/>
                <w:szCs w:val="28"/>
              </w:rPr>
            </w:pPr>
          </w:p>
        </w:tc>
      </w:tr>
      <w:tr w:rsidR="00A40B47" w:rsidTr="000E273A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921" w:type="dxa"/>
          </w:tcPr>
          <w:p w:rsidR="00A40B47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проверок</w:t>
            </w:r>
          </w:p>
          <w:p w:rsidR="00A40B47" w:rsidRDefault="00A40B47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0E273A">
              <w:rPr>
                <w:sz w:val="28"/>
                <w:szCs w:val="28"/>
              </w:rPr>
              <w:t>. Июнь.</w:t>
            </w:r>
          </w:p>
        </w:tc>
        <w:tc>
          <w:tcPr>
            <w:tcW w:w="2727" w:type="dxa"/>
            <w:gridSpan w:val="2"/>
          </w:tcPr>
          <w:p w:rsidR="00A40B47" w:rsidRDefault="00A40B47" w:rsidP="000E273A">
            <w:pPr>
              <w:rPr>
                <w:sz w:val="28"/>
                <w:szCs w:val="28"/>
              </w:rPr>
            </w:pPr>
          </w:p>
        </w:tc>
      </w:tr>
      <w:tr w:rsidR="00A40B47" w:rsidTr="000E273A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985" w:type="dxa"/>
            <w:gridSpan w:val="2"/>
          </w:tcPr>
          <w:p w:rsidR="00A40B47" w:rsidRPr="00A40B47" w:rsidRDefault="00A40B47" w:rsidP="000E273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Состояние организационно массовой работы  в первичных профсоюзных организациях.</w:t>
            </w:r>
          </w:p>
        </w:tc>
        <w:tc>
          <w:tcPr>
            <w:tcW w:w="2663" w:type="dxa"/>
          </w:tcPr>
          <w:p w:rsidR="00A40B47" w:rsidRDefault="00A40B47" w:rsidP="000E273A">
            <w:pPr>
              <w:rPr>
                <w:sz w:val="28"/>
                <w:szCs w:val="28"/>
              </w:rPr>
            </w:pPr>
          </w:p>
        </w:tc>
      </w:tr>
      <w:tr w:rsidR="00A40B47" w:rsidTr="000E273A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5985" w:type="dxa"/>
            <w:gridSpan w:val="2"/>
          </w:tcPr>
          <w:p w:rsidR="00A40B47" w:rsidRPr="000E273A" w:rsidRDefault="000E273A" w:rsidP="000E273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коллективного договора в МБОУ </w:t>
            </w:r>
            <w:proofErr w:type="spellStart"/>
            <w:r>
              <w:rPr>
                <w:sz w:val="28"/>
                <w:szCs w:val="28"/>
              </w:rPr>
              <w:t>Селивановская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663" w:type="dxa"/>
          </w:tcPr>
          <w:p w:rsidR="00A40B47" w:rsidRDefault="00A40B47" w:rsidP="000E273A">
            <w:pPr>
              <w:rPr>
                <w:sz w:val="28"/>
                <w:szCs w:val="28"/>
              </w:rPr>
            </w:pPr>
          </w:p>
        </w:tc>
      </w:tr>
      <w:tr w:rsidR="00A40B47" w:rsidTr="000E273A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985" w:type="dxa"/>
            <w:gridSpan w:val="2"/>
          </w:tcPr>
          <w:p w:rsidR="00A40B47" w:rsidRDefault="000E273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663" w:type="dxa"/>
          </w:tcPr>
          <w:p w:rsidR="00A40B47" w:rsidRDefault="00A40B47" w:rsidP="000E273A">
            <w:pPr>
              <w:rPr>
                <w:sz w:val="28"/>
                <w:szCs w:val="28"/>
              </w:rPr>
            </w:pPr>
          </w:p>
        </w:tc>
      </w:tr>
      <w:tr w:rsidR="00A40B47" w:rsidTr="000E273A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985" w:type="dxa"/>
            <w:gridSpan w:val="2"/>
          </w:tcPr>
          <w:p w:rsidR="00A40B47" w:rsidRDefault="000E273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осуществлении </w:t>
            </w:r>
            <w:proofErr w:type="gramStart"/>
            <w:r>
              <w:rPr>
                <w:sz w:val="28"/>
                <w:szCs w:val="28"/>
              </w:rPr>
              <w:t>контроля  за</w:t>
            </w:r>
            <w:proofErr w:type="gramEnd"/>
            <w:r>
              <w:rPr>
                <w:sz w:val="28"/>
                <w:szCs w:val="28"/>
              </w:rPr>
              <w:t xml:space="preserve"> выполнением положений  об аттестации педагогических и руководящих кадров.</w:t>
            </w:r>
          </w:p>
        </w:tc>
        <w:tc>
          <w:tcPr>
            <w:tcW w:w="2663" w:type="dxa"/>
          </w:tcPr>
          <w:p w:rsidR="00A40B47" w:rsidRDefault="00A40B47" w:rsidP="000E273A">
            <w:pPr>
              <w:rPr>
                <w:sz w:val="28"/>
                <w:szCs w:val="28"/>
              </w:rPr>
            </w:pPr>
          </w:p>
        </w:tc>
      </w:tr>
      <w:tr w:rsidR="00A40B47" w:rsidTr="000E273A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985" w:type="dxa"/>
            <w:gridSpan w:val="2"/>
          </w:tcPr>
          <w:p w:rsidR="00A40B47" w:rsidRDefault="000E273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мероприятия.</w:t>
            </w:r>
          </w:p>
          <w:p w:rsidR="000E273A" w:rsidRDefault="000E273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 отдела образования.</w:t>
            </w:r>
          </w:p>
        </w:tc>
        <w:tc>
          <w:tcPr>
            <w:tcW w:w="2663" w:type="dxa"/>
          </w:tcPr>
          <w:p w:rsidR="00A40B47" w:rsidRDefault="00A40B47" w:rsidP="000E273A">
            <w:pPr>
              <w:rPr>
                <w:sz w:val="28"/>
                <w:szCs w:val="28"/>
              </w:rPr>
            </w:pPr>
          </w:p>
        </w:tc>
      </w:tr>
      <w:tr w:rsidR="000E273A" w:rsidTr="000E273A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985" w:type="dxa"/>
            <w:gridSpan w:val="2"/>
          </w:tcPr>
          <w:p w:rsidR="000E273A" w:rsidRDefault="000E273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63" w:type="dxa"/>
          </w:tcPr>
          <w:p w:rsidR="000E273A" w:rsidRDefault="000E273A" w:rsidP="000E273A">
            <w:pPr>
              <w:rPr>
                <w:sz w:val="28"/>
                <w:szCs w:val="28"/>
              </w:rPr>
            </w:pPr>
          </w:p>
        </w:tc>
      </w:tr>
      <w:tr w:rsidR="000E273A" w:rsidTr="000E273A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5985" w:type="dxa"/>
            <w:gridSpan w:val="2"/>
          </w:tcPr>
          <w:p w:rsidR="000E273A" w:rsidRDefault="000E273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учителя.</w:t>
            </w:r>
          </w:p>
          <w:p w:rsidR="000E273A" w:rsidRDefault="000E273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год.</w:t>
            </w:r>
          </w:p>
          <w:p w:rsidR="000E273A" w:rsidRDefault="000E273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Отечества.</w:t>
            </w:r>
          </w:p>
          <w:p w:rsidR="000E273A" w:rsidRDefault="000E273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день.</w:t>
            </w:r>
          </w:p>
          <w:p w:rsidR="000E273A" w:rsidRDefault="000E273A" w:rsidP="000E2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Памятные и юбилейные даты.</w:t>
            </w:r>
            <w:bookmarkStart w:id="0" w:name="_GoBack"/>
            <w:bookmarkEnd w:id="0"/>
          </w:p>
        </w:tc>
        <w:tc>
          <w:tcPr>
            <w:tcW w:w="2663" w:type="dxa"/>
          </w:tcPr>
          <w:p w:rsidR="000E273A" w:rsidRDefault="000E273A" w:rsidP="000E273A">
            <w:pPr>
              <w:rPr>
                <w:sz w:val="28"/>
                <w:szCs w:val="28"/>
              </w:rPr>
            </w:pPr>
          </w:p>
        </w:tc>
      </w:tr>
    </w:tbl>
    <w:p w:rsidR="00BC31B2" w:rsidRDefault="00BC31B2">
      <w:pPr>
        <w:rPr>
          <w:sz w:val="28"/>
          <w:szCs w:val="28"/>
        </w:rPr>
      </w:pPr>
    </w:p>
    <w:sectPr w:rsidR="00BC31B2" w:rsidSect="006214BF">
      <w:pgSz w:w="11909" w:h="16834"/>
      <w:pgMar w:top="1134" w:right="1749" w:bottom="720" w:left="172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721"/>
    <w:multiLevelType w:val="hybridMultilevel"/>
    <w:tmpl w:val="3C7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F5"/>
    <w:rsid w:val="000E273A"/>
    <w:rsid w:val="002A61F5"/>
    <w:rsid w:val="00312AE9"/>
    <w:rsid w:val="00322433"/>
    <w:rsid w:val="00330A3A"/>
    <w:rsid w:val="00A40B47"/>
    <w:rsid w:val="00BC31B2"/>
    <w:rsid w:val="00CB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student12</dc:creator>
  <cp:lastModifiedBy>Светлана</cp:lastModifiedBy>
  <cp:revision>5</cp:revision>
  <dcterms:created xsi:type="dcterms:W3CDTF">2018-12-13T11:04:00Z</dcterms:created>
  <dcterms:modified xsi:type="dcterms:W3CDTF">2022-03-24T06:54:00Z</dcterms:modified>
</cp:coreProperties>
</file>