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23" w:rsidRPr="00E23211" w:rsidRDefault="00FE4723" w:rsidP="00E23211">
      <w:pPr>
        <w:shd w:val="clear" w:color="auto" w:fill="FFFFFF"/>
        <w:spacing w:after="0" w:line="360" w:lineRule="auto"/>
        <w:ind w:firstLine="709"/>
        <w:outlineLvl w:val="0"/>
        <w:rPr>
          <w:rFonts w:ascii="Roboto" w:eastAsia="Times New Roman" w:hAnsi="Roboto" w:cs="Times New Roman"/>
          <w:kern w:val="36"/>
          <w:sz w:val="28"/>
          <w:szCs w:val="28"/>
        </w:rPr>
      </w:pPr>
      <w:r w:rsidRPr="00E23211">
        <w:rPr>
          <w:rFonts w:ascii="Roboto" w:eastAsia="Times New Roman" w:hAnsi="Roboto" w:cs="Times New Roman"/>
          <w:kern w:val="36"/>
          <w:sz w:val="28"/>
          <w:szCs w:val="28"/>
        </w:rPr>
        <w:t>Психологические рекомендации д</w:t>
      </w:r>
      <w:r w:rsidR="00E23211">
        <w:rPr>
          <w:rFonts w:ascii="Roboto" w:eastAsia="Times New Roman" w:hAnsi="Roboto" w:cs="Times New Roman"/>
          <w:kern w:val="36"/>
          <w:sz w:val="28"/>
          <w:szCs w:val="28"/>
        </w:rPr>
        <w:t xml:space="preserve">ля родителей детей, сдающих </w:t>
      </w:r>
      <w:r w:rsidRPr="00E23211">
        <w:rPr>
          <w:rFonts w:ascii="Roboto" w:eastAsia="Times New Roman" w:hAnsi="Roboto" w:cs="Times New Roman"/>
          <w:kern w:val="36"/>
          <w:sz w:val="28"/>
          <w:szCs w:val="28"/>
        </w:rPr>
        <w:t xml:space="preserve"> ЕГЭ.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Выпускные экзамены - один из важнейших этапов в жизни человека, во многом определяющих его будущее. Сдача ЕГЭ вызывает неоднозначные чувства у выпускников и родителей. В этот период старшеклассники, несмотря на видимость взрослости, как никогда нуждаются в помощи и поддержке со стороны родителей.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Именно родители могут помочь своему ребенку</w:t>
      </w:r>
      <w:r w:rsidR="001A45C2" w:rsidRPr="001A45C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4723">
        <w:rPr>
          <w:rFonts w:ascii="Times New Roman" w:eastAsia="Times New Roman" w:hAnsi="Times New Roman" w:cs="Times New Roman"/>
          <w:sz w:val="24"/>
          <w:szCs w:val="24"/>
        </w:rPr>
        <w:t xml:space="preserve"> выпускнику наиболее эффективно распорядиться временем и силами при подготовке к выпускным и вступительным испытаниям. Помощь взрослых очень важна для учащегося, поскольку ему, кроме всего прочего</w:t>
      </w:r>
      <w:r w:rsidR="001A45C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4723">
        <w:rPr>
          <w:rFonts w:ascii="Times New Roman" w:eastAsia="Times New Roman" w:hAnsi="Times New Roman" w:cs="Times New Roman"/>
          <w:sz w:val="24"/>
          <w:szCs w:val="24"/>
        </w:rPr>
        <w:t xml:space="preserve"> необходима ещё и психологическая готовность к ситуации сдачи экзаменов. Согласитесь, что каждый, кто сдаёт экзамены, независимо от их результата, постигает самую важную в жизни науку - умение не сдаваться в трудной ситуации.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Поэтому вопрос стоит не только о психологическом состоянии выпускников на экзаменационном периоде, их волнениях и страхах, необходимой консультации психолога для разряжения ситуации, но и о психологическом состоянии их родителей, которые переживают не меньше своих детей, ведь понимают всю важность государственного экзамена.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Детям необходима поддержка родителей, чтобы иметь возможность повысить личную самооценку, но когда мамы и папы сами напряжены - это сделать сложно, поэтому взрослым необходимо помнить, что им взять себя и ситуацию в руки легче, нежели выпускнику.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Любой экзамен - испытание, связанное с физическим, интеллектуальным и эмоциональным стрессом. Существуют два основных варианта реакции на него. </w:t>
      </w:r>
      <w:r w:rsidRPr="00FE4723">
        <w:rPr>
          <w:rFonts w:ascii="Arial" w:eastAsia="Times New Roman" w:hAnsi="Arial" w:cs="Arial"/>
          <w:sz w:val="26"/>
          <w:szCs w:val="26"/>
        </w:rPr>
        <w:t> </w:t>
      </w:r>
      <w:r w:rsidRPr="00FE4723">
        <w:rPr>
          <w:rFonts w:ascii="Times New Roman" w:eastAsia="Times New Roman" w:hAnsi="Times New Roman" w:cs="Times New Roman"/>
          <w:sz w:val="24"/>
          <w:szCs w:val="24"/>
        </w:rPr>
        <w:t>Первый - активизация, мобилизация, концентрация всех усилий. В этом случае сохраняется способность спокойно и адекватно оценивать вопросы и задания, соотносить их со своими знаниями, а также объективно относиться к возникающим трудностям.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Book Antiqua" w:eastAsia="Times New Roman" w:hAnsi="Book Antiqua" w:cs="Times New Roman"/>
          <w:sz w:val="26"/>
          <w:szCs w:val="26"/>
        </w:rPr>
        <w:t>-</w:t>
      </w:r>
      <w:r w:rsidRPr="00FE4723">
        <w:rPr>
          <w:rFonts w:ascii="Arial" w:eastAsia="Times New Roman" w:hAnsi="Arial" w:cs="Arial"/>
          <w:sz w:val="26"/>
          <w:szCs w:val="26"/>
        </w:rPr>
        <w:t> </w:t>
      </w:r>
      <w:r w:rsidRPr="00FE4723">
        <w:rPr>
          <w:rFonts w:ascii="Times New Roman" w:eastAsia="Times New Roman" w:hAnsi="Times New Roman" w:cs="Times New Roman"/>
          <w:sz w:val="24"/>
          <w:szCs w:val="24"/>
        </w:rPr>
        <w:t>Для второго варианта характерны растерянность, страх неудачи, паника. Тогда теряется способность адекватно реагировать, при этом хорошо сдать экзамены сложно даже тем, кто знает материал.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К основным факторам, вызывающим или усиливающим экзаменационный стресс</w:t>
      </w:r>
      <w:r w:rsidR="001A4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E4723">
        <w:rPr>
          <w:rFonts w:ascii="Times New Roman" w:eastAsia="Times New Roman" w:hAnsi="Times New Roman" w:cs="Times New Roman"/>
          <w:sz w:val="24"/>
          <w:szCs w:val="24"/>
        </w:rPr>
        <w:t xml:space="preserve"> относятся: негативный настрой; ситуации неопределенности и ограничения времени; сомнения в полноте и прочности знаний, в собственных способностях - логическом мышлении, умении анализировать. Кроме того, причинами могут быть особенности организации деятельности, присущие каждому отдельному ребенку, например</w:t>
      </w:r>
      <w:r w:rsidR="001A4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E4723">
        <w:rPr>
          <w:rFonts w:ascii="Times New Roman" w:eastAsia="Times New Roman" w:hAnsi="Times New Roman" w:cs="Times New Roman"/>
          <w:sz w:val="24"/>
          <w:szCs w:val="24"/>
        </w:rPr>
        <w:t xml:space="preserve"> медленный темп, длительное врабатывание, трудности планирования, психофизиологические особенности: сниженная работоспособность, повышенная утомляемость, сложности концентрации и переключения внимания, низкая </w:t>
      </w:r>
      <w:proofErr w:type="spellStart"/>
      <w:r w:rsidRPr="00FE4723">
        <w:rPr>
          <w:rFonts w:ascii="Times New Roman" w:eastAsia="Times New Roman" w:hAnsi="Times New Roman" w:cs="Times New Roman"/>
          <w:sz w:val="24"/>
          <w:szCs w:val="24"/>
        </w:rPr>
        <w:t>стрессоустойчивость</w:t>
      </w:r>
      <w:proofErr w:type="spellEnd"/>
      <w:r w:rsidRPr="00FE4723">
        <w:rPr>
          <w:rFonts w:ascii="Times New Roman" w:eastAsia="Times New Roman" w:hAnsi="Times New Roman" w:cs="Times New Roman"/>
          <w:sz w:val="24"/>
          <w:szCs w:val="24"/>
        </w:rPr>
        <w:t>; индивидуальные особенности нервной системы, физическое и интеллектуальное перенапряжение, а также груз ответственности перед родителями и школой.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первую нужно определить, в какой помощи нуждается именно ваш ребенок. Для тревожных детей создайте эмоционально спокойную атмосферу. Для неуверенных в себе подростков потребуется ситуация успеха. В этом случае рекомендуется снизить значимость экзамена, дать понять, что ничего страшного не произойдет, даже если результат будет не совсем таким, каким хотелось бы. Для </w:t>
      </w:r>
      <w:proofErr w:type="spellStart"/>
      <w:r w:rsidRPr="00FE4723">
        <w:rPr>
          <w:rFonts w:ascii="Times New Roman" w:eastAsia="Times New Roman" w:hAnsi="Times New Roman" w:cs="Times New Roman"/>
          <w:sz w:val="24"/>
          <w:szCs w:val="24"/>
        </w:rPr>
        <w:t>гиперактивных</w:t>
      </w:r>
      <w:proofErr w:type="spellEnd"/>
      <w:r w:rsidRPr="00FE4723">
        <w:rPr>
          <w:rFonts w:ascii="Times New Roman" w:eastAsia="Times New Roman" w:hAnsi="Times New Roman" w:cs="Times New Roman"/>
          <w:sz w:val="24"/>
          <w:szCs w:val="24"/>
        </w:rPr>
        <w:t xml:space="preserve"> школьников, испытывающих недостаток самоорганизации, наоборот лучше повысить значимость экзамена.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 xml:space="preserve"> ЕГЭ - лишь одно из жизненных испытаний, многи</w:t>
      </w:r>
      <w:r w:rsidR="001A45C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4723">
        <w:rPr>
          <w:rFonts w:ascii="Times New Roman" w:eastAsia="Times New Roman" w:hAnsi="Times New Roman" w:cs="Times New Roman"/>
          <w:sz w:val="24"/>
          <w:szCs w:val="24"/>
        </w:rPr>
        <w:t xml:space="preserve"> из которых еще предстоит пройти. Не придавайте событию слишком высокую важность, чтобы не увеличивать волнение.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Помощь и поддержка своего ребенка во время подготовки к экзаменам должна проявляться не только в словах, но и на деле.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Согласуйте с ребенком возможный и достаточный результат экзамена, не настраивайте его только на минимальный или максимальный, но мало достижимый результат. В случае неудачи ребенка на экзамене не па</w:t>
      </w:r>
      <w:r w:rsidR="001A45C2">
        <w:rPr>
          <w:rFonts w:ascii="Times New Roman" w:eastAsia="Times New Roman" w:hAnsi="Times New Roman" w:cs="Times New Roman"/>
          <w:sz w:val="24"/>
          <w:szCs w:val="24"/>
        </w:rPr>
        <w:t xml:space="preserve">никуйте, не устраивайте истерики </w:t>
      </w:r>
      <w:r w:rsidRPr="00FE4723">
        <w:rPr>
          <w:rFonts w:ascii="Times New Roman" w:eastAsia="Times New Roman" w:hAnsi="Times New Roman" w:cs="Times New Roman"/>
          <w:sz w:val="24"/>
          <w:szCs w:val="24"/>
        </w:rPr>
        <w:t xml:space="preserve"> и воздержитесь от обвинений.</w:t>
      </w:r>
    </w:p>
    <w:p w:rsidR="00FE4723" w:rsidRPr="00571ACC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экзамену требует достаточно много времени, но она не должна занимать абсолютно все время. </w:t>
      </w:r>
      <w:r w:rsidRPr="00571ACC">
        <w:rPr>
          <w:rFonts w:ascii="Times New Roman" w:eastAsia="Times New Roman" w:hAnsi="Times New Roman" w:cs="Times New Roman"/>
          <w:sz w:val="24"/>
          <w:szCs w:val="24"/>
        </w:rPr>
        <w:t xml:space="preserve">Внимание и концентрация ослабевают, если долго заниматься однообразной работой. Меняйте умственную деятельность на </w:t>
      </w:r>
      <w:proofErr w:type="spellStart"/>
      <w:r w:rsidRPr="00571ACC">
        <w:rPr>
          <w:rFonts w:ascii="Times New Roman" w:eastAsia="Times New Roman" w:hAnsi="Times New Roman" w:cs="Times New Roman"/>
          <w:sz w:val="24"/>
          <w:szCs w:val="24"/>
        </w:rPr>
        <w:t>двиг</w:t>
      </w:r>
      <w:r w:rsidR="00571ACC" w:rsidRPr="00571ACC">
        <w:rPr>
          <w:rFonts w:ascii="Times New Roman" w:eastAsia="Times New Roman" w:hAnsi="Times New Roman" w:cs="Times New Roman"/>
          <w:sz w:val="24"/>
          <w:szCs w:val="24"/>
        </w:rPr>
        <w:t>ательную</w:t>
      </w:r>
      <w:proofErr w:type="gramStart"/>
      <w:r w:rsidR="00571ACC" w:rsidRPr="00571AC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="00571ACC" w:rsidRPr="00571ACC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="00571ACC" w:rsidRPr="00571ACC">
        <w:rPr>
          <w:rFonts w:ascii="Times New Roman" w:eastAsia="Times New Roman" w:hAnsi="Times New Roman" w:cs="Times New Roman"/>
          <w:sz w:val="24"/>
          <w:szCs w:val="24"/>
        </w:rPr>
        <w:t xml:space="preserve"> бойтесь отвлечь ребенка</w:t>
      </w:r>
      <w:r w:rsidRPr="00571ACC">
        <w:rPr>
          <w:rFonts w:ascii="Times New Roman" w:eastAsia="Times New Roman" w:hAnsi="Times New Roman" w:cs="Times New Roman"/>
          <w:sz w:val="24"/>
          <w:szCs w:val="24"/>
        </w:rPr>
        <w:t xml:space="preserve"> от подготовки на прогулки и любимое</w:t>
      </w:r>
      <w:hyperlink r:id="rId5" w:history="1">
        <w:r w:rsidRPr="00571ACC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hyperlink>
      <w:hyperlink r:id="rId6" w:history="1">
        <w:r w:rsidRPr="00571ACC">
          <w:rPr>
            <w:rFonts w:ascii="Times New Roman" w:eastAsia="Times New Roman" w:hAnsi="Times New Roman" w:cs="Times New Roman"/>
            <w:sz w:val="24"/>
            <w:szCs w:val="24"/>
          </w:rPr>
          <w:t>хобби,</w:t>
        </w:r>
      </w:hyperlink>
      <w:hyperlink r:id="rId7" w:history="1">
        <w:r w:rsidRPr="00571ACC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hyperlink>
      <w:r w:rsidRPr="00571ACC">
        <w:rPr>
          <w:rFonts w:ascii="Times New Roman" w:eastAsia="Times New Roman" w:hAnsi="Times New Roman" w:cs="Times New Roman"/>
          <w:sz w:val="24"/>
          <w:szCs w:val="24"/>
        </w:rPr>
        <w:t>чтобы избежать переутомления, но и не затягивайте перемену.</w:t>
      </w:r>
      <w:r w:rsidR="001A45C2" w:rsidRPr="00571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Оптимально делать 10-15 минутные перерывы после 40-50 минут занятий.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В предэкзаменационную пору основная задача родителей заключается в создании комфортных условий для подготовки школьника к экзамену. Это касается не только удобного рабочего места, но и эмоционального микроклимата в доме. Психологическая поддержка, поощрение, реальная помощь и спокойствие взрослых помогут выпускнику успешно справиться с собственным волнением. Поддержать ребенка - значит верить в него. Для этого нужно продемонстрировать сыну или дочке свое удовлетворение от их достижений или усилий.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Существует множество слов, которые поддержат ваших детей, например: «Ты сможешь это сделать», «Зная тебя, я уверен, что ты все сделаешь хорошо», «Ты знаешь это очень хорошо», «Все у тебя получится». Поддержать ребенка можно прикосновениями, доброжелательным выражением лица, доброй интонацией голоса, а также посредством совместных усилий в подготовке.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b/>
          <w:bCs/>
          <w:sz w:val="24"/>
          <w:szCs w:val="24"/>
        </w:rPr>
        <w:t>Помните: самое главное - это снизить напряжение и тревожность ребенка и обеспечить подходящие условия для занятий.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Помогите организовать рабочее место и режим, разберите вместе сложную задачу, если это по силам, вместе повторите даты, научите оценивать и регулировать свое состояние. Не запугивайте неудачей и провалом. Помогите детям распределить темы подготовки по дням.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lastRenderedPageBreak/>
        <w:t>Не настаивайте на работе без отдыха и сна. Не запрещайте любимых занятий во время подготовки к экзаменам. Не дергайте ребенка по пустякам, отложите «воспитательные мероприятия», нотации, упреки. Не создавайте ситуацию тревоги, страха, неудачи.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Обеспечьте дома удобное место для занятий, проследите, чтобы никто из</w:t>
      </w:r>
      <w:hyperlink r:id="rId8" w:history="1">
        <w:r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 </w:t>
        </w:r>
      </w:hyperlink>
      <w:hyperlink r:id="rId9" w:history="1">
        <w:r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домашних н</w:t>
        </w:r>
      </w:hyperlink>
      <w:r w:rsidRPr="00FE4723">
        <w:rPr>
          <w:rFonts w:ascii="Times New Roman" w:eastAsia="Times New Roman" w:hAnsi="Times New Roman" w:cs="Times New Roman"/>
          <w:sz w:val="24"/>
          <w:szCs w:val="24"/>
        </w:rPr>
        <w:t>е мешал (братья, сестры, телевизор).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Обратите внимание на питание ребенка: во время интенсивного умственного</w:t>
      </w:r>
      <w:hyperlink r:id="rId10" w:history="1">
        <w:r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 </w:t>
        </w:r>
      </w:hyperlink>
      <w:hyperlink r:id="rId11" w:history="1">
        <w:r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 xml:space="preserve">напряжения </w:t>
        </w:r>
        <w:proofErr w:type="gramStart"/>
        <w:r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е</w:t>
        </w:r>
      </w:hyperlink>
      <w:r w:rsidRPr="00FE4723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gramEnd"/>
      <w:r w:rsidRPr="00FE4723">
        <w:rPr>
          <w:rFonts w:ascii="Times New Roman" w:eastAsia="Times New Roman" w:hAnsi="Times New Roman" w:cs="Times New Roman"/>
          <w:sz w:val="24"/>
          <w:szCs w:val="24"/>
        </w:rPr>
        <w:t xml:space="preserve"> необходима питательная и разнообразная пища и сбалансированный комплекс</w:t>
      </w:r>
      <w:hyperlink r:id="rId12" w:history="1">
        <w:r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 </w:t>
        </w:r>
      </w:hyperlink>
      <w:hyperlink r:id="rId13" w:history="1">
        <w:r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витаминов.</w:t>
        </w:r>
      </w:hyperlink>
    </w:p>
    <w:p w:rsidR="00FE4723" w:rsidRPr="00FE4723" w:rsidRDefault="00571ACC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1ACC">
        <w:rPr>
          <w:rFonts w:ascii="Times New Roman" w:eastAsia="Times New Roman" w:hAnsi="Times New Roman" w:cs="Times New Roman"/>
          <w:sz w:val="24"/>
          <w:szCs w:val="24"/>
        </w:rPr>
        <w:t xml:space="preserve">Объясните ребенку, что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FE4723" w:rsidRPr="00571AC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E4723" w:rsidRPr="00FE4723">
        <w:rPr>
          <w:rFonts w:ascii="Times New Roman" w:eastAsia="Times New Roman" w:hAnsi="Times New Roman" w:cs="Times New Roman"/>
          <w:sz w:val="24"/>
          <w:szCs w:val="24"/>
        </w:rPr>
        <w:t xml:space="preserve"> имеет смысла зазубривать весь материал, достаточно просмотреть ключевые моменты и уловить смысл и</w:t>
      </w:r>
      <w:hyperlink r:id="rId14" w:history="1">
        <w:r w:rsidR="00FE4723"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 </w:t>
        </w:r>
      </w:hyperlink>
      <w:hyperlink r:id="rId15" w:history="1">
        <w:r w:rsidR="00FE4723"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 xml:space="preserve">логику </w:t>
        </w:r>
        <w:proofErr w:type="gramStart"/>
        <w:r w:rsidR="00FE4723"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м</w:t>
        </w:r>
      </w:hyperlink>
      <w:r w:rsidR="00FE4723" w:rsidRPr="00FE4723">
        <w:rPr>
          <w:rFonts w:ascii="Times New Roman" w:eastAsia="Times New Roman" w:hAnsi="Times New Roman" w:cs="Times New Roman"/>
          <w:sz w:val="24"/>
          <w:szCs w:val="24"/>
        </w:rPr>
        <w:t>атериала</w:t>
      </w:r>
      <w:proofErr w:type="gramEnd"/>
      <w:r w:rsidR="00FE4723" w:rsidRPr="00FE4723">
        <w:rPr>
          <w:rFonts w:ascii="Times New Roman" w:eastAsia="Times New Roman" w:hAnsi="Times New Roman" w:cs="Times New Roman"/>
          <w:sz w:val="24"/>
          <w:szCs w:val="24"/>
        </w:rPr>
        <w:t>. Очень полезно делать краткие схематические выписки и таблицы, упорядочивая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</w:t>
      </w:r>
      <w:hyperlink r:id="rId16" w:history="1">
        <w:r w:rsidR="00FE4723"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 </w:t>
        </w:r>
      </w:hyperlink>
      <w:hyperlink r:id="rId17" w:history="1">
        <w:r w:rsidR="00FE4723"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кроватью,</w:t>
        </w:r>
      </w:hyperlink>
      <w:hyperlink r:id="rId18" w:history="1">
        <w:r w:rsidR="00FE4723" w:rsidRPr="00FE4723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 </w:t>
        </w:r>
      </w:hyperlink>
      <w:r w:rsidR="00FE4723" w:rsidRPr="00FE4723">
        <w:rPr>
          <w:rFonts w:ascii="Times New Roman" w:eastAsia="Times New Roman" w:hAnsi="Times New Roman" w:cs="Times New Roman"/>
          <w:sz w:val="24"/>
          <w:szCs w:val="24"/>
        </w:rPr>
        <w:t>в столовой и т. д.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сформирован навык умения концентрироваться на протяжении всего тестирования, что придаст ему спокойствие и снимет излишнюю тревожность.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■ В выходной, когда вы никуда не торопитесь, устройте ребенку репетицию письменного экзамена. Проследите, чтобы его не отвлекали телефон или родственники. Остановите испытание,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■ Следите за тем, чтобы во время подготовки ребенок регулярно делал короткие перерывы. Объясните ему, что отдыхать, не дожидаясь усталости — лучшее средство от переутомления. Важно, чтобы ваш ребенок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телевизором. Если школьник хочет работать под музыку, не надо этому препятствовать, только договоритесь, чтобы это была музыка без слов.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Для нормального самочувствия и хорошей работоспособности необходимо, чтобы школьник хорошо высыпался и гулял на свежем воздухе. Не разрешайте детям учить уроки целыми днями или ночами, так как это ведет к раздражительности, быстрой утомляемости и беспокойству. В состоянии утомления работоспособность снижается, а продуктивность такой учебы невелика.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 xml:space="preserve">Очень важно пересмотреть режим дня школьника. На саму подготовку к экзамену лучше отвести 1-2 часа в день. В режиме дня обязательно должно быть время на отдых, прогулки и сон. </w:t>
      </w:r>
      <w:r w:rsidRPr="00FE4723">
        <w:rPr>
          <w:rFonts w:ascii="Times New Roman" w:eastAsia="Times New Roman" w:hAnsi="Times New Roman" w:cs="Times New Roman"/>
          <w:sz w:val="24"/>
          <w:szCs w:val="24"/>
        </w:rPr>
        <w:lastRenderedPageBreak/>
        <w:t>Также полезны физические упражнения и регулярные занятия спортом. Иногда хронические заболевания мешают учиться. Если они есть, то лучше обратиться к врачу.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Стоит ли на время освободить ребенка от домашних дел? Это вопрос непростой, потому что иногда школьники начинают манипулировать своей учебой, чтобы избежать помощи по дому. Легкая физическая работа может выступать в роли разгрузки, позволяющей сменить деятельность и отдохнуть, а может только усилить общее утомление, поэтому вопрос о помощи по дому нужно решать в индивидуальном порядке с учетом особенностей ребенка.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Вы можете оказать помощь ребенку в распределении учебного материала по дням. При составлении плана определите еженедельную и ежедневную нагрузку. Это поможет выпускнику справиться с тревогой: он начнет понимать, что успеет выучить весь материал и у него достаточно для этого времени.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Договоритесь с ребенком, что вечером накануне экзамена он прекратит подготовку, прогуляется и ляжет спать вовремя. Последние двенадцать часов должны уйти на подготовку организма, а не знаний.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Накануне экзамена обеспечьте ребенку полноценный отдых, он должен отдохнуть и как следует выспаться.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E4723">
        <w:rPr>
          <w:rFonts w:ascii="Times New Roman" w:eastAsia="Times New Roman" w:hAnsi="Times New Roman" w:cs="Times New Roman"/>
          <w:sz w:val="24"/>
          <w:szCs w:val="24"/>
        </w:rPr>
        <w:t>Сделайте все, чтобы утро перед экзаменом было спокойным, приготовьте что- то любимое на завтрак, найдите слова, которые позволят ребенку улыбнуться, снять напряжение, настроиться на успех.</w:t>
      </w:r>
    </w:p>
    <w:p w:rsidR="00FE4723" w:rsidRPr="00FE4723" w:rsidRDefault="00FE4723" w:rsidP="00E232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E4723" w:rsidRPr="00FE4723" w:rsidRDefault="00E23211" w:rsidP="00E2321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 Вас </w:t>
      </w:r>
      <w:r w:rsidR="00FE4723" w:rsidRPr="00FE47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обязательно всё получится!</w:t>
      </w:r>
    </w:p>
    <w:p w:rsidR="00A57A37" w:rsidRDefault="00A57A37" w:rsidP="00E23211">
      <w:pPr>
        <w:spacing w:after="0" w:line="360" w:lineRule="auto"/>
        <w:ind w:firstLine="709"/>
      </w:pPr>
    </w:p>
    <w:sectPr w:rsidR="00A57A37" w:rsidSect="00E23211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3DC2"/>
    <w:multiLevelType w:val="multilevel"/>
    <w:tmpl w:val="11B24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05BFD"/>
    <w:multiLevelType w:val="multilevel"/>
    <w:tmpl w:val="A560D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F2A15"/>
    <w:multiLevelType w:val="multilevel"/>
    <w:tmpl w:val="4382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66614"/>
    <w:multiLevelType w:val="multilevel"/>
    <w:tmpl w:val="9240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F76FF7"/>
    <w:multiLevelType w:val="multilevel"/>
    <w:tmpl w:val="4460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CEB"/>
    <w:multiLevelType w:val="multilevel"/>
    <w:tmpl w:val="6688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723"/>
    <w:rsid w:val="00076CA0"/>
    <w:rsid w:val="001A45C2"/>
    <w:rsid w:val="001A7ECB"/>
    <w:rsid w:val="004F65CB"/>
    <w:rsid w:val="00571ACC"/>
    <w:rsid w:val="00886E80"/>
    <w:rsid w:val="00A57A37"/>
    <w:rsid w:val="00D52FD9"/>
    <w:rsid w:val="00E23211"/>
    <w:rsid w:val="00FE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CB"/>
  </w:style>
  <w:style w:type="paragraph" w:styleId="1">
    <w:name w:val="heading 1"/>
    <w:basedOn w:val="a"/>
    <w:link w:val="10"/>
    <w:uiPriority w:val="9"/>
    <w:qFormat/>
    <w:rsid w:val="00FE4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7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47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%2Fwiki%2F001%2F182.php" TargetMode="External"/><Relationship Id="rId13" Type="http://schemas.openxmlformats.org/officeDocument/2006/relationships/hyperlink" Target="https://infourok.ru/go.html?href=http%3A%2F%2Fpandia.ru%2Ftext%2Fcategory%2Fvitamin%2F" TargetMode="External"/><Relationship Id="rId18" Type="http://schemas.openxmlformats.org/officeDocument/2006/relationships/hyperlink" Target="https://infourok.ru/go.html?href=http%3A%2F%2Fpandia.ru%2Ftext%2Fcateg%2Fwiki%2F001%2F77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pandia.ru%2Ftext%2Fcateg%2Fwiki%2F001%2F212.php" TargetMode="External"/><Relationship Id="rId12" Type="http://schemas.openxmlformats.org/officeDocument/2006/relationships/hyperlink" Target="https://infourok.ru/go.html?href=http%3A%2F%2Fpandia.ru%2Ftext%2Fcategory%2Fvitamin%2F" TargetMode="External"/><Relationship Id="rId17" Type="http://schemas.openxmlformats.org/officeDocument/2006/relationships/hyperlink" Target="https://infourok.ru/go.html?href=http%3A%2F%2Fpandia.ru%2Ftext%2Fcateg%2Fwiki%2F001%2F77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pandia.ru%2Ftext%2Fcateg%2Fwiki%2F001%2F77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%2Fwiki%2F001%2F212.php" TargetMode="External"/><Relationship Id="rId11" Type="http://schemas.openxmlformats.org/officeDocument/2006/relationships/hyperlink" Target="https://infourok.ru/go.html?href=http%3A%2F%2Fpandia.ru%2Ftext%2Fcateg%2Fwiki%2F001%2F231.php" TargetMode="External"/><Relationship Id="rId5" Type="http://schemas.openxmlformats.org/officeDocument/2006/relationships/hyperlink" Target="https://infourok.ru/go.html?href=http%3A%2F%2Fpandia.ru%2Ftext%2Fcateg%2Fwiki%2F001%2F212.php" TargetMode="External"/><Relationship Id="rId15" Type="http://schemas.openxmlformats.org/officeDocument/2006/relationships/hyperlink" Target="https://infourok.ru/go.html?href=http%3A%2F%2Fpandia.ru%2Ftext%2Fcateg%2Fnauka%2F127.php" TargetMode="External"/><Relationship Id="rId10" Type="http://schemas.openxmlformats.org/officeDocument/2006/relationships/hyperlink" Target="https://infourok.ru/go.html?href=http%3A%2F%2Fpandia.ru%2Ftext%2Fcateg%2Fwiki%2F001%2F231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pandia.ru%2Ftext%2Fcateg%2Fwiki%2F001%2F182.php" TargetMode="External"/><Relationship Id="rId14" Type="http://schemas.openxmlformats.org/officeDocument/2006/relationships/hyperlink" Target="https://infourok.ru/go.html?href=http%3A%2F%2Fpandia.ru%2Ftext%2Fcateg%2Fnauka%2F12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2020-06-22T08:17:00Z</dcterms:created>
  <dcterms:modified xsi:type="dcterms:W3CDTF">2020-06-22T12:57:00Z</dcterms:modified>
</cp:coreProperties>
</file>