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31" w:rsidRPr="00875A3E" w:rsidRDefault="00841531" w:rsidP="0084153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841531" w:rsidRPr="00875A3E" w:rsidRDefault="00841531" w:rsidP="0084153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Первомайская основная общеобразовательная школа</w:t>
      </w:r>
    </w:p>
    <w:p w:rsidR="00841531" w:rsidRPr="00875A3E" w:rsidRDefault="00841531" w:rsidP="0084153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75A3E">
        <w:rPr>
          <w:rFonts w:ascii="Times New Roman" w:hAnsi="Times New Roman" w:cs="Times New Roman"/>
          <w:sz w:val="24"/>
          <w:szCs w:val="24"/>
        </w:rPr>
        <w:t>Милютинского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 района Ростовской области</w:t>
      </w:r>
    </w:p>
    <w:p w:rsidR="00841531" w:rsidRPr="00875A3E" w:rsidRDefault="00841531" w:rsidP="0084153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ИНН 6120004640 КПП 612001001</w:t>
      </w:r>
    </w:p>
    <w:p w:rsidR="00841531" w:rsidRPr="00875A3E" w:rsidRDefault="00841531" w:rsidP="0084153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Адрес: 347124, Ростовская область,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875A3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75A3E">
        <w:rPr>
          <w:rFonts w:ascii="Times New Roman" w:hAnsi="Times New Roman" w:cs="Times New Roman"/>
          <w:sz w:val="24"/>
          <w:szCs w:val="24"/>
        </w:rPr>
        <w:t>иколаевский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ул.Молодёжная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, 4</w:t>
      </w:r>
    </w:p>
    <w:p w:rsidR="00841531" w:rsidRPr="00023632" w:rsidRDefault="00841531" w:rsidP="0084153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Телефон: 8(86389)44154, 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5A3E">
        <w:rPr>
          <w:rFonts w:ascii="Times New Roman" w:hAnsi="Times New Roman" w:cs="Times New Roman"/>
          <w:sz w:val="24"/>
          <w:szCs w:val="24"/>
        </w:rPr>
        <w:t>-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75A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shckola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.2009@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41531" w:rsidRDefault="00841531" w:rsidP="00841531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0B4E95" w:rsidRDefault="00841531" w:rsidP="00841531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ПРИКАЗ</w:t>
      </w:r>
    </w:p>
    <w:p w:rsidR="000B4E95" w:rsidRDefault="000B4E95" w:rsidP="000B4E95">
      <w:pPr>
        <w:tabs>
          <w:tab w:val="left" w:pos="77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21.04.2020г.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934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41531">
        <w:rPr>
          <w:rFonts w:ascii="Times New Roman" w:hAnsi="Times New Roman" w:cs="Times New Roman"/>
          <w:sz w:val="24"/>
          <w:szCs w:val="24"/>
        </w:rPr>
        <w:t>86</w:t>
      </w:r>
    </w:p>
    <w:p w:rsidR="00CF6D62" w:rsidRDefault="00841531" w:rsidP="00CF6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531">
        <w:rPr>
          <w:rFonts w:ascii="Times New Roman" w:hAnsi="Times New Roman" w:cs="Times New Roman"/>
          <w:b/>
          <w:sz w:val="24"/>
          <w:szCs w:val="24"/>
        </w:rPr>
        <w:t>О</w:t>
      </w:r>
      <w:r w:rsidR="00CF6D62">
        <w:rPr>
          <w:rFonts w:ascii="Times New Roman" w:hAnsi="Times New Roman" w:cs="Times New Roman"/>
          <w:b/>
          <w:sz w:val="24"/>
          <w:szCs w:val="24"/>
        </w:rPr>
        <w:t xml:space="preserve">б организованном </w:t>
      </w:r>
      <w:r w:rsidRPr="00841531">
        <w:rPr>
          <w:rFonts w:ascii="Times New Roman" w:hAnsi="Times New Roman" w:cs="Times New Roman"/>
          <w:b/>
          <w:sz w:val="24"/>
          <w:szCs w:val="24"/>
        </w:rPr>
        <w:t xml:space="preserve"> завершении </w:t>
      </w:r>
    </w:p>
    <w:p w:rsidR="000B4E95" w:rsidRDefault="00841531" w:rsidP="00CF6D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1531">
        <w:rPr>
          <w:rFonts w:ascii="Times New Roman" w:hAnsi="Times New Roman" w:cs="Times New Roman"/>
          <w:b/>
          <w:sz w:val="24"/>
          <w:szCs w:val="24"/>
        </w:rPr>
        <w:t>2019-2020 учебного года</w:t>
      </w:r>
    </w:p>
    <w:p w:rsidR="00CF6D62" w:rsidRPr="00841531" w:rsidRDefault="00CF6D62" w:rsidP="00CF6D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4E95" w:rsidRPr="008F1BCC" w:rsidRDefault="000B4E95" w:rsidP="003127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 исполнение Указа  Президента Российской Федерации от</w:t>
      </w:r>
      <w:r w:rsidR="004E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0B4E95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)», с учетом «Методических рекомендаций об организации образовательного процесса в 2019-2020 учебном году в условиях профилактики и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в организациях, реализующих основные образовательные программы дошкольного и общего образования» (письмо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08.04.2020  № ГД-161/04), письма </w:t>
      </w:r>
      <w:r w:rsidR="003C1A5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инобразования Ростовской области от 20.04.2020  №  24/4.4-5764 «Об организации</w:t>
      </w:r>
      <w:r w:rsidR="0068114E">
        <w:rPr>
          <w:rFonts w:ascii="Times New Roman" w:hAnsi="Times New Roman" w:cs="Times New Roman"/>
          <w:sz w:val="24"/>
          <w:szCs w:val="24"/>
        </w:rPr>
        <w:t xml:space="preserve">  образовательного процесса», решения педагогического совета </w:t>
      </w:r>
      <w:r w:rsidR="003C1A55">
        <w:rPr>
          <w:rFonts w:ascii="Times New Roman" w:hAnsi="Times New Roman" w:cs="Times New Roman"/>
          <w:sz w:val="24"/>
          <w:szCs w:val="24"/>
        </w:rPr>
        <w:t xml:space="preserve">МБОУ Первомайской ООШ </w:t>
      </w:r>
      <w:r w:rsidR="008F1BCC">
        <w:rPr>
          <w:rFonts w:ascii="Times New Roman" w:hAnsi="Times New Roman" w:cs="Times New Roman"/>
          <w:sz w:val="24"/>
          <w:szCs w:val="24"/>
        </w:rPr>
        <w:t xml:space="preserve"> (протокол </w:t>
      </w:r>
      <w:r w:rsidR="0068114E">
        <w:rPr>
          <w:rFonts w:ascii="Times New Roman" w:hAnsi="Times New Roman" w:cs="Times New Roman"/>
          <w:sz w:val="24"/>
          <w:szCs w:val="24"/>
        </w:rPr>
        <w:t>от 21.04.2020</w:t>
      </w:r>
      <w:r w:rsidR="003C1A55">
        <w:rPr>
          <w:rFonts w:ascii="Times New Roman" w:hAnsi="Times New Roman" w:cs="Times New Roman"/>
          <w:sz w:val="24"/>
          <w:szCs w:val="24"/>
        </w:rPr>
        <w:t>г.</w:t>
      </w:r>
      <w:r w:rsidR="008F1BCC">
        <w:rPr>
          <w:rFonts w:ascii="Times New Roman" w:hAnsi="Times New Roman" w:cs="Times New Roman"/>
          <w:sz w:val="24"/>
          <w:szCs w:val="24"/>
        </w:rPr>
        <w:t xml:space="preserve"> №7</w:t>
      </w:r>
      <w:r w:rsidR="003C1A55">
        <w:rPr>
          <w:rFonts w:ascii="Times New Roman" w:hAnsi="Times New Roman" w:cs="Times New Roman"/>
          <w:sz w:val="24"/>
          <w:szCs w:val="24"/>
        </w:rPr>
        <w:t>)</w:t>
      </w:r>
    </w:p>
    <w:p w:rsidR="0068114E" w:rsidRDefault="0068114E" w:rsidP="003127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423DB" w:rsidRPr="00B423DB" w:rsidRDefault="0068114E" w:rsidP="00B423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Продолжить в течение апреля-мая текущего года</w:t>
      </w:r>
      <w:r w:rsidR="00B423DB">
        <w:rPr>
          <w:rFonts w:ascii="Times New Roman" w:hAnsi="Times New Roman" w:cs="Times New Roman"/>
          <w:sz w:val="24"/>
          <w:szCs w:val="24"/>
        </w:rPr>
        <w:t xml:space="preserve"> </w:t>
      </w:r>
      <w:r w:rsidR="00B423DB" w:rsidRPr="00B423DB">
        <w:rPr>
          <w:rFonts w:ascii="Times New Roman" w:hAnsi="Times New Roman" w:cs="Times New Roman"/>
          <w:sz w:val="24"/>
          <w:szCs w:val="24"/>
        </w:rPr>
        <w:t xml:space="preserve">(или  до  особых  распоряжений  с </w:t>
      </w:r>
      <w:proofErr w:type="gramEnd"/>
    </w:p>
    <w:p w:rsidR="0068114E" w:rsidRDefault="008F1BCC" w:rsidP="008F1BCC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B423DB" w:rsidRPr="00B423DB">
        <w:rPr>
          <w:rFonts w:ascii="Times New Roman" w:hAnsi="Times New Roman" w:cs="Times New Roman"/>
          <w:sz w:val="24"/>
          <w:szCs w:val="24"/>
        </w:rPr>
        <w:t>санитарно-эпидемиологической ситуации)</w:t>
      </w:r>
      <w:r w:rsidR="0068114E">
        <w:rPr>
          <w:rFonts w:ascii="Times New Roman" w:hAnsi="Times New Roman" w:cs="Times New Roman"/>
          <w:sz w:val="24"/>
          <w:szCs w:val="24"/>
        </w:rPr>
        <w:t xml:space="preserve"> реализацию  основных  образовательных программ начального общего, основного общего образования по всем предметам учебного плана</w:t>
      </w:r>
      <w:r w:rsidR="00DD3C8B">
        <w:rPr>
          <w:rFonts w:ascii="Times New Roman" w:hAnsi="Times New Roman" w:cs="Times New Roman"/>
          <w:sz w:val="24"/>
          <w:szCs w:val="24"/>
        </w:rPr>
        <w:t>, дополнительных образовательных программ начального общего, основного общего образования с использованием дистанционных образовательных технологий согласно календарн</w:t>
      </w:r>
      <w:r w:rsidR="00B423DB">
        <w:rPr>
          <w:rFonts w:ascii="Times New Roman" w:hAnsi="Times New Roman" w:cs="Times New Roman"/>
          <w:sz w:val="24"/>
          <w:szCs w:val="24"/>
        </w:rPr>
        <w:t>ому</w:t>
      </w:r>
      <w:r w:rsidR="00DD3C8B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B423DB">
        <w:rPr>
          <w:rFonts w:ascii="Times New Roman" w:hAnsi="Times New Roman" w:cs="Times New Roman"/>
          <w:sz w:val="24"/>
          <w:szCs w:val="24"/>
        </w:rPr>
        <w:t>му</w:t>
      </w:r>
      <w:r w:rsidR="00DD3C8B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B423DB">
        <w:rPr>
          <w:rFonts w:ascii="Times New Roman" w:hAnsi="Times New Roman" w:cs="Times New Roman"/>
          <w:sz w:val="24"/>
          <w:szCs w:val="24"/>
        </w:rPr>
        <w:t>у</w:t>
      </w:r>
      <w:r w:rsidR="00DD3C8B">
        <w:rPr>
          <w:rFonts w:ascii="Times New Roman" w:hAnsi="Times New Roman" w:cs="Times New Roman"/>
          <w:sz w:val="24"/>
          <w:szCs w:val="24"/>
        </w:rPr>
        <w:t xml:space="preserve"> на 2019-2020 учебный год:</w:t>
      </w:r>
    </w:p>
    <w:p w:rsidR="00DD3C8B" w:rsidRDefault="00DD3C8B" w:rsidP="00312716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классы – до 25 мая 2020 года;</w:t>
      </w:r>
    </w:p>
    <w:p w:rsidR="00DD3C8B" w:rsidRDefault="00DD3C8B" w:rsidP="00312716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классы – до 29 мая 2020 года;</w:t>
      </w:r>
    </w:p>
    <w:p w:rsidR="00DD3C8B" w:rsidRDefault="00DD3C8B" w:rsidP="00312716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до 25 мая 2020 года.</w:t>
      </w:r>
    </w:p>
    <w:p w:rsidR="00DD3C8B" w:rsidRDefault="00DD3C8B" w:rsidP="003127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Ковалевой Н.А., заместителю директора по УР, обеспечить:</w:t>
      </w:r>
    </w:p>
    <w:p w:rsidR="00312716" w:rsidRDefault="00312716" w:rsidP="00CF6D62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использования образовательных технологий, позволяющих организовать взаимодействие обучающихся и педагогических работников опосредованно (на расстоянии)</w:t>
      </w:r>
      <w:r w:rsidR="003B189C">
        <w:rPr>
          <w:rFonts w:ascii="Times New Roman" w:hAnsi="Times New Roman" w:cs="Times New Roman"/>
          <w:sz w:val="24"/>
          <w:szCs w:val="24"/>
        </w:rPr>
        <w:t>, в том числе с применением электронного обучения и дистанционных образовательных технологий;</w:t>
      </w:r>
    </w:p>
    <w:p w:rsidR="003B189C" w:rsidRDefault="003B189C" w:rsidP="00CF6D62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обратной связи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почты, через официальные ресурсы, собеседования в режиме систем онлайн общения;</w:t>
      </w:r>
    </w:p>
    <w:p w:rsidR="003B189C" w:rsidRDefault="003B189C" w:rsidP="00CF6D62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Отражение информации о ходе реализации образовательных программ с электронного обучения и дистанционных образовательных технологий, воспитательной работы на сайте школы;</w:t>
      </w:r>
    </w:p>
    <w:p w:rsidR="003B189C" w:rsidRDefault="003B189C" w:rsidP="00CF6D62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Оперативное информационное оповещение родительской общественности через доступные информационные каналы.</w:t>
      </w:r>
    </w:p>
    <w:p w:rsidR="003B189C" w:rsidRDefault="003B189C" w:rsidP="003B18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Педагогическим работникам: </w:t>
      </w:r>
    </w:p>
    <w:p w:rsidR="003B189C" w:rsidRDefault="003B189C" w:rsidP="00B423DB">
      <w:pPr>
        <w:pStyle w:val="a3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коррективы в рабочие программы по учебным предметам в части используемых форм, технологий и технических средств обучения, с целью обеспечения полноты выполнения практической части программ</w:t>
      </w:r>
      <w:r w:rsidR="00B42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предусмотреть использование виртуальных лабораторий;</w:t>
      </w:r>
    </w:p>
    <w:p w:rsidR="003B189C" w:rsidRDefault="003B189C" w:rsidP="00B423DB">
      <w:pPr>
        <w:pStyle w:val="a3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Своевременно разрабатывать и предоставлять для публикации листы-задания для обучающихся на учебную неделю, предусмотреть оказание учебно-методической помощи (образцы выполнения заданий, консультации, ответы на вопросы, указание информационных ресурсов</w:t>
      </w:r>
      <w:r w:rsidR="004D46CF">
        <w:rPr>
          <w:rFonts w:ascii="Times New Roman" w:hAnsi="Times New Roman" w:cs="Times New Roman"/>
          <w:sz w:val="24"/>
          <w:szCs w:val="24"/>
        </w:rPr>
        <w:t>), проведение текущего и итогового контроля по предмету;</w:t>
      </w:r>
    </w:p>
    <w:p w:rsidR="004D46CF" w:rsidRDefault="004D46CF" w:rsidP="00B423DB">
      <w:pPr>
        <w:pStyle w:val="a3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Минимизировать объем домашних заданий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4D46CF" w:rsidRDefault="004D46CF" w:rsidP="00B423DB">
      <w:pPr>
        <w:pStyle w:val="a3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3D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беспечить соблюдение требований СанПиН 2.4.2.2821-10 «Санитарно-эпидемические требования к условиям и организации обучения в общеобразовательных учреждениях» по продолжительности непрерывной работы с изображениями на мониторе компьютера или на планшете;</w:t>
      </w:r>
    </w:p>
    <w:p w:rsidR="004D46CF" w:rsidRDefault="004D46CF" w:rsidP="00B423DB">
      <w:pPr>
        <w:pStyle w:val="a3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выставлении годовых отметок за 2019-2020 учебный год максимально учитывать результаты завершенных в традиционной форме четвертей, не допуская возможного снижения результатов уч</w:t>
      </w:r>
      <w:r w:rsidR="00A6429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бного года с учетом текущего контроля и промежуточной аттестации в условиях </w:t>
      </w:r>
      <w:r w:rsidR="00A6429B">
        <w:rPr>
          <w:rFonts w:ascii="Times New Roman" w:hAnsi="Times New Roman" w:cs="Times New Roman"/>
          <w:sz w:val="24"/>
          <w:szCs w:val="24"/>
        </w:rPr>
        <w:t>реализации  основных  образовательных программ начального общего, основного общего образования с применением электронного обучения и дистанцио</w:t>
      </w:r>
      <w:r w:rsidR="008F1BCC">
        <w:rPr>
          <w:rFonts w:ascii="Times New Roman" w:hAnsi="Times New Roman" w:cs="Times New Roman"/>
          <w:sz w:val="24"/>
          <w:szCs w:val="24"/>
        </w:rPr>
        <w:t>нных образовательных технологий.</w:t>
      </w:r>
    </w:p>
    <w:p w:rsidR="00A6429B" w:rsidRDefault="00A6429B" w:rsidP="00A64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2-9 классов:</w:t>
      </w:r>
    </w:p>
    <w:p w:rsidR="00A6429B" w:rsidRDefault="00A6429B" w:rsidP="00B423DB">
      <w:pPr>
        <w:pStyle w:val="a3"/>
        <w:numPr>
          <w:ilvl w:val="1"/>
          <w:numId w:val="1"/>
        </w:numPr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Информировать обучающихся и их родителей о реализации в апреле-мае т.г. основных  образовательных программ или их частей с применением электронного обучения и дистанционных образовательных технологий, в том числе размещать листы-задания, знакомить с графиком текущего контроля;</w:t>
      </w:r>
    </w:p>
    <w:p w:rsidR="00A6429B" w:rsidRDefault="00A6429B" w:rsidP="00CF6D62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мониторинг результатов образовательного процесса класса.</w:t>
      </w:r>
    </w:p>
    <w:p w:rsidR="00CF6D62" w:rsidRPr="00CF6D62" w:rsidRDefault="00CF6D62" w:rsidP="00CF6D62">
      <w:pPr>
        <w:pStyle w:val="Default"/>
        <w:numPr>
          <w:ilvl w:val="0"/>
          <w:numId w:val="1"/>
        </w:numPr>
        <w:jc w:val="both"/>
      </w:pPr>
      <w:r w:rsidRPr="00CF6D62">
        <w:t xml:space="preserve">Заполнение журналов и оформление документации по завершению учебного года </w:t>
      </w:r>
      <w:r w:rsidRPr="00CF6D62">
        <w:t>произвести</w:t>
      </w:r>
      <w:r w:rsidRPr="00CF6D62">
        <w:t xml:space="preserve"> после выхода педагогического коллектива из режима самоизоляции. </w:t>
      </w:r>
    </w:p>
    <w:p w:rsidR="00A6429B" w:rsidRPr="00B423DB" w:rsidRDefault="00A6429B" w:rsidP="00A642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4E1506" w:rsidRPr="004E1506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F6D62">
        <w:rPr>
          <w:rFonts w:ascii="Times New Roman" w:hAnsi="Times New Roman" w:cs="Times New Roman"/>
          <w:sz w:val="24"/>
          <w:szCs w:val="24"/>
        </w:rPr>
        <w:t>я</w:t>
      </w:r>
      <w:r w:rsidR="004E1506" w:rsidRPr="004E1506">
        <w:rPr>
          <w:rFonts w:ascii="Times New Roman" w:hAnsi="Times New Roman" w:cs="Times New Roman"/>
          <w:sz w:val="24"/>
          <w:szCs w:val="24"/>
        </w:rPr>
        <w:t xml:space="preserve"> настоящего приказа оставляю за собой</w:t>
      </w:r>
      <w:r w:rsidR="004E1506">
        <w:rPr>
          <w:rFonts w:ascii="Times New Roman" w:hAnsi="Times New Roman" w:cs="Times New Roman"/>
          <w:sz w:val="24"/>
          <w:szCs w:val="24"/>
        </w:rPr>
        <w:t>.</w:t>
      </w:r>
    </w:p>
    <w:p w:rsidR="00A6429B" w:rsidRDefault="00A6429B" w:rsidP="00A642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29B" w:rsidRPr="00841531" w:rsidRDefault="00A6429B" w:rsidP="008415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</w:t>
      </w:r>
      <w:r w:rsidR="004E1506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укова</w:t>
      </w:r>
      <w:proofErr w:type="spellEnd"/>
    </w:p>
    <w:sectPr w:rsidR="00A6429B" w:rsidRPr="00841531" w:rsidSect="008415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D3E"/>
    <w:multiLevelType w:val="multilevel"/>
    <w:tmpl w:val="72CEB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4E95"/>
    <w:rsid w:val="000B4E95"/>
    <w:rsid w:val="00312716"/>
    <w:rsid w:val="003B189C"/>
    <w:rsid w:val="003C1A55"/>
    <w:rsid w:val="004D46CF"/>
    <w:rsid w:val="004E1506"/>
    <w:rsid w:val="0068114E"/>
    <w:rsid w:val="00841531"/>
    <w:rsid w:val="008F1BCC"/>
    <w:rsid w:val="00937438"/>
    <w:rsid w:val="009603E0"/>
    <w:rsid w:val="00A6429B"/>
    <w:rsid w:val="00B423DB"/>
    <w:rsid w:val="00CF6D62"/>
    <w:rsid w:val="00D422AE"/>
    <w:rsid w:val="00DD3C8B"/>
    <w:rsid w:val="00E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531"/>
  </w:style>
  <w:style w:type="paragraph" w:customStyle="1" w:styleId="Default">
    <w:name w:val="Default"/>
    <w:rsid w:val="00CF6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4</cp:revision>
  <cp:lastPrinted>2020-05-12T06:49:00Z</cp:lastPrinted>
  <dcterms:created xsi:type="dcterms:W3CDTF">2020-05-07T09:16:00Z</dcterms:created>
  <dcterms:modified xsi:type="dcterms:W3CDTF">2020-05-12T06:49:00Z</dcterms:modified>
</cp:coreProperties>
</file>