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B77E7" w14:textId="77777777"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14:paraId="6D83C796" w14:textId="77777777" w:rsidR="00CE25CD" w:rsidRDefault="00CE25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1FEC9ED" w14:textId="77777777" w:rsidR="00F80ABB" w:rsidRDefault="00112056">
      <w:pPr>
        <w:pStyle w:val="1"/>
        <w:ind w:left="3413" w:right="1574" w:hanging="2154"/>
      </w:pPr>
      <w:r w:rsidRPr="00A547AE">
        <w:t xml:space="preserve">План работы </w:t>
      </w:r>
      <w:r w:rsidR="00A547AE" w:rsidRPr="00A547AE">
        <w:t>Ш</w:t>
      </w:r>
      <w:r w:rsidRPr="00A547AE">
        <w:t xml:space="preserve">МО учителей </w:t>
      </w:r>
      <w:r w:rsidR="00F80ABB">
        <w:t xml:space="preserve">политехнического </w:t>
      </w:r>
      <w:r w:rsidRPr="00A547AE">
        <w:t xml:space="preserve">цикла на </w:t>
      </w:r>
    </w:p>
    <w:p w14:paraId="738CAA31" w14:textId="53B42BBD" w:rsidR="00CE25CD" w:rsidRPr="00A547AE" w:rsidRDefault="00112056" w:rsidP="00F80ABB">
      <w:pPr>
        <w:pStyle w:val="1"/>
        <w:ind w:left="3413" w:right="1574" w:hanging="2154"/>
        <w:jc w:val="center"/>
      </w:pPr>
      <w:r w:rsidRPr="00A547AE">
        <w:t>2023-2024 учебный год</w:t>
      </w:r>
    </w:p>
    <w:p w14:paraId="766A1ECC" w14:textId="77777777" w:rsidR="00CE25CD" w:rsidRDefault="00CE25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602C61D5" w14:textId="77777777"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1"/>
          <w:szCs w:val="21"/>
        </w:rPr>
      </w:pPr>
    </w:p>
    <w:p w14:paraId="21B20D9C" w14:textId="7C5A2F84" w:rsidR="00CE25CD" w:rsidRDefault="00112056">
      <w:pPr>
        <w:pBdr>
          <w:top w:val="nil"/>
          <w:left w:val="nil"/>
          <w:bottom w:val="nil"/>
          <w:right w:val="nil"/>
          <w:between w:val="nil"/>
        </w:pBdr>
        <w:ind w:left="122" w:right="444" w:firstLine="70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работы </w:t>
      </w:r>
      <w:r w:rsidR="00A547AE">
        <w:rPr>
          <w:b/>
          <w:color w:val="000000"/>
          <w:sz w:val="24"/>
          <w:szCs w:val="24"/>
        </w:rPr>
        <w:t>Ш</w:t>
      </w:r>
      <w:r>
        <w:rPr>
          <w:b/>
          <w:color w:val="000000"/>
          <w:sz w:val="24"/>
          <w:szCs w:val="24"/>
        </w:rPr>
        <w:t xml:space="preserve">МО: </w:t>
      </w:r>
      <w:r>
        <w:rPr>
          <w:color w:val="000000"/>
          <w:sz w:val="24"/>
          <w:szCs w:val="24"/>
        </w:rPr>
        <w:t>«Повышение качества образовательного процесса путем использования современных педагогических технологий в условиях перехода и реализации обновлённых ФГОС</w:t>
      </w:r>
      <w:r w:rsidR="00F80ABB">
        <w:rPr>
          <w:color w:val="000000"/>
          <w:sz w:val="24"/>
          <w:szCs w:val="24"/>
        </w:rPr>
        <w:t xml:space="preserve"> - СООО</w:t>
      </w:r>
      <w:r>
        <w:rPr>
          <w:color w:val="000000"/>
          <w:sz w:val="24"/>
          <w:szCs w:val="24"/>
        </w:rPr>
        <w:t>»»</w:t>
      </w:r>
    </w:p>
    <w:p w14:paraId="46C0DC5C" w14:textId="77777777" w:rsidR="00CE25CD" w:rsidRDefault="00CE25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FD28239" w14:textId="4D65C144" w:rsidR="00CE25CD" w:rsidRDefault="00112056">
      <w:pPr>
        <w:pBdr>
          <w:top w:val="nil"/>
          <w:left w:val="nil"/>
          <w:bottom w:val="nil"/>
          <w:right w:val="nil"/>
          <w:between w:val="nil"/>
        </w:pBdr>
        <w:tabs>
          <w:tab w:val="left" w:pos="1341"/>
          <w:tab w:val="left" w:pos="3089"/>
          <w:tab w:val="left" w:pos="4645"/>
          <w:tab w:val="left" w:pos="5801"/>
          <w:tab w:val="left" w:pos="9006"/>
        </w:tabs>
        <w:ind w:left="48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Цель: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методического</w:t>
      </w:r>
      <w:r>
        <w:rPr>
          <w:color w:val="000000"/>
          <w:sz w:val="24"/>
          <w:szCs w:val="24"/>
        </w:rPr>
        <w:tab/>
        <w:t>объединения</w:t>
      </w:r>
      <w:r>
        <w:rPr>
          <w:color w:val="000000"/>
          <w:sz w:val="24"/>
          <w:szCs w:val="24"/>
        </w:rPr>
        <w:tab/>
        <w:t>учителей</w:t>
      </w:r>
      <w:r>
        <w:rPr>
          <w:color w:val="000000"/>
          <w:sz w:val="24"/>
          <w:szCs w:val="24"/>
        </w:rPr>
        <w:tab/>
      </w:r>
      <w:proofErr w:type="spellStart"/>
      <w:r w:rsidR="00F80ABB">
        <w:rPr>
          <w:color w:val="000000"/>
          <w:sz w:val="24"/>
          <w:szCs w:val="24"/>
        </w:rPr>
        <w:t>подитехнического</w:t>
      </w:r>
      <w:proofErr w:type="spellEnd"/>
      <w:r w:rsidR="00F80ABB">
        <w:rPr>
          <w:color w:val="000000"/>
          <w:sz w:val="24"/>
          <w:szCs w:val="24"/>
        </w:rPr>
        <w:t xml:space="preserve"> </w:t>
      </w:r>
      <w:r w:rsidR="00F40BF4">
        <w:rPr>
          <w:color w:val="000000"/>
          <w:sz w:val="24"/>
          <w:szCs w:val="24"/>
        </w:rPr>
        <w:t>цикла</w:t>
      </w:r>
    </w:p>
    <w:p w14:paraId="79DAA583" w14:textId="77777777" w:rsidR="00CE25CD" w:rsidRDefault="00112056">
      <w:pPr>
        <w:pBdr>
          <w:top w:val="nil"/>
          <w:left w:val="nil"/>
          <w:bottom w:val="nil"/>
          <w:right w:val="nil"/>
          <w:between w:val="nil"/>
        </w:pBdr>
        <w:ind w:left="1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«Непрерывное совершенствование уровня педагогического мастерства учителей, их эрудиции и компетентности в области учебных предм</w:t>
      </w:r>
      <w:r w:rsidR="003F77FA">
        <w:rPr>
          <w:color w:val="000000"/>
          <w:sz w:val="24"/>
          <w:szCs w:val="24"/>
        </w:rPr>
        <w:t xml:space="preserve">етов и методики их преподавания </w:t>
      </w:r>
      <w:r>
        <w:rPr>
          <w:color w:val="000000"/>
          <w:sz w:val="24"/>
          <w:szCs w:val="24"/>
        </w:rPr>
        <w:t>»</w:t>
      </w:r>
    </w:p>
    <w:p w14:paraId="540C8681" w14:textId="77777777"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14:paraId="7F90DCB3" w14:textId="77777777" w:rsidR="00CE25CD" w:rsidRDefault="00112056">
      <w:pPr>
        <w:pStyle w:val="1"/>
        <w:ind w:left="481"/>
      </w:pPr>
      <w:r>
        <w:t>Основные задачи:</w:t>
      </w:r>
    </w:p>
    <w:p w14:paraId="736FB70F" w14:textId="77777777" w:rsidR="00CE25CD" w:rsidRDefault="00CE25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FCEBA5B" w14:textId="77777777"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spacing w:before="1"/>
        <w:ind w:right="45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Продолжить внедрение инновационных программ и технологий для повышения качества обучения.</w:t>
      </w:r>
    </w:p>
    <w:p w14:paraId="58CFEAEE" w14:textId="77777777"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5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Изучение и внедрение в практику работы нормативных документов, регламентирующих условия реализации образовательной программы по предметам естественно – математического цикла с учётом достижения целей, устанавливаемых Федеральным государственным образовательным </w:t>
      </w:r>
      <w:r w:rsidRPr="003F77FA">
        <w:rPr>
          <w:sz w:val="24"/>
          <w:szCs w:val="24"/>
        </w:rPr>
        <w:t>стандартом-</w:t>
      </w:r>
      <w:r w:rsidR="003F77FA" w:rsidRPr="003F77FA">
        <w:rPr>
          <w:sz w:val="24"/>
          <w:szCs w:val="24"/>
        </w:rPr>
        <w:t>3</w:t>
      </w:r>
      <w:r w:rsidRPr="003F77FA">
        <w:rPr>
          <w:sz w:val="24"/>
          <w:szCs w:val="24"/>
        </w:rPr>
        <w:t>.</w:t>
      </w:r>
    </w:p>
    <w:p w14:paraId="3B749D4E" w14:textId="77777777"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4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Продолжить систематизацию программного и научно-методического обеспечения учебных программ по предметам для обеспечения качества образования учащихся.</w:t>
      </w:r>
    </w:p>
    <w:p w14:paraId="03C381F2" w14:textId="77777777"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55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Развитие творческих способностей учащихся. Повышение интереса к изучению предметов естественно-математического цикла.</w:t>
      </w:r>
    </w:p>
    <w:p w14:paraId="7E5CD4C3" w14:textId="77777777"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5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конкурсах, исследовательской и проектной деятельности.</w:t>
      </w:r>
    </w:p>
    <w:p w14:paraId="4A5B315A" w14:textId="77777777"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5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Продолжить работу по предупреждению отклонений в освоении учащимися обязательного минимума содержания образования по предметам.</w:t>
      </w:r>
    </w:p>
    <w:p w14:paraId="278134EB" w14:textId="77777777"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5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Продолжить работу по повышению уровня подготовки учащихся к ЕГЭ и ОГЭ (ГИА) по предметам естественно-математического цикла.</w:t>
      </w:r>
    </w:p>
    <w:p w14:paraId="22D7F271" w14:textId="77777777"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5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Продолжить работу по созданию условий для повышения уровня мастерства учителей через участие в мастер-классах, круглых столах, семинарах; через организацию системы работы по самообразованию и обмену опытом; через накопление инновационных разработок и распространение передовых педагогических идей.</w:t>
      </w:r>
    </w:p>
    <w:p w14:paraId="517C8F13" w14:textId="77777777"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5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Вести планомерную работу по преемственности в обучении в целях перехода на обновлённые ФГОС </w:t>
      </w:r>
    </w:p>
    <w:p w14:paraId="3289A452" w14:textId="77777777"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7"/>
          <w:szCs w:val="27"/>
        </w:rPr>
      </w:pPr>
    </w:p>
    <w:p w14:paraId="65719E27" w14:textId="77777777" w:rsidR="00CE25CD" w:rsidRDefault="00112056">
      <w:pPr>
        <w:pStyle w:val="1"/>
        <w:spacing w:line="274" w:lineRule="auto"/>
        <w:ind w:left="830"/>
      </w:pPr>
      <w:r>
        <w:rPr>
          <w:color w:val="161808"/>
        </w:rPr>
        <w:t>Ожидаемые результаты работы:</w:t>
      </w:r>
    </w:p>
    <w:p w14:paraId="52CD1921" w14:textId="77777777" w:rsidR="00CE25CD" w:rsidRDefault="0011205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ind w:left="841" w:right="449"/>
        <w:jc w:val="both"/>
      </w:pPr>
      <w:r>
        <w:rPr>
          <w:color w:val="161808"/>
          <w:sz w:val="24"/>
          <w:szCs w:val="24"/>
        </w:rPr>
        <w:t xml:space="preserve">овладение учителями МО системой преподавания предметов в соответствии с </w:t>
      </w:r>
      <w:r>
        <w:rPr>
          <w:color w:val="000000"/>
          <w:sz w:val="24"/>
          <w:szCs w:val="24"/>
        </w:rPr>
        <w:t>обновлёнными ФГОС – СОО</w:t>
      </w:r>
      <w:r>
        <w:rPr>
          <w:color w:val="161808"/>
          <w:sz w:val="24"/>
          <w:szCs w:val="24"/>
        </w:rPr>
        <w:t>;</w:t>
      </w:r>
    </w:p>
    <w:p w14:paraId="2149F476" w14:textId="77777777" w:rsidR="00CE25CD" w:rsidRDefault="0011205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ind w:left="841" w:right="447"/>
        <w:jc w:val="both"/>
      </w:pPr>
      <w:r>
        <w:rPr>
          <w:color w:val="161808"/>
          <w:sz w:val="24"/>
          <w:szCs w:val="24"/>
        </w:rPr>
        <w:t>создание условий в процессе обучения для</w:t>
      </w:r>
      <w:r w:rsidR="00F40BF4">
        <w:rPr>
          <w:color w:val="161808"/>
          <w:sz w:val="24"/>
          <w:szCs w:val="24"/>
        </w:rPr>
        <w:t xml:space="preserve"> </w:t>
      </w:r>
      <w:r>
        <w:rPr>
          <w:color w:val="161808"/>
          <w:sz w:val="24"/>
          <w:szCs w:val="24"/>
        </w:rPr>
        <w:t>развитие творческой активности обучающихся.</w:t>
      </w:r>
    </w:p>
    <w:p w14:paraId="2D3414CE" w14:textId="77777777" w:rsidR="00CE25CD" w:rsidRDefault="0011205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ind w:left="841" w:right="444"/>
        <w:jc w:val="both"/>
      </w:pPr>
      <w:r>
        <w:rPr>
          <w:color w:val="000000"/>
          <w:sz w:val="24"/>
          <w:szCs w:val="24"/>
        </w:rPr>
        <w:t xml:space="preserve">формирование представлений о дисциплинах естественно - </w:t>
      </w:r>
      <w:r w:rsidR="00F40BF4">
        <w:rPr>
          <w:color w:val="000000"/>
          <w:sz w:val="24"/>
          <w:szCs w:val="24"/>
        </w:rPr>
        <w:t>научного</w:t>
      </w:r>
      <w:r>
        <w:rPr>
          <w:color w:val="000000"/>
          <w:sz w:val="24"/>
          <w:szCs w:val="24"/>
        </w:rPr>
        <w:t xml:space="preserve"> цикла как части общечеловеческой культуры, понимания значимости их для общественного процесса.</w:t>
      </w:r>
    </w:p>
    <w:p w14:paraId="420EF6AE" w14:textId="77777777"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14:paraId="531A54DD" w14:textId="77777777" w:rsidR="00CE25CD" w:rsidRDefault="00112056">
      <w:pPr>
        <w:ind w:left="122" w:firstLine="271"/>
        <w:rPr>
          <w:sz w:val="24"/>
          <w:szCs w:val="24"/>
        </w:rPr>
        <w:sectPr w:rsidR="00CE25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040" w:right="400" w:bottom="280" w:left="1580" w:header="720" w:footer="720" w:gutter="0"/>
          <w:pgNumType w:start="1"/>
          <w:cols w:space="720"/>
        </w:sectPr>
      </w:pPr>
      <w:r>
        <w:rPr>
          <w:b/>
          <w:color w:val="161808"/>
          <w:sz w:val="24"/>
          <w:szCs w:val="24"/>
        </w:rPr>
        <w:t xml:space="preserve">Направления работы </w:t>
      </w:r>
      <w:r>
        <w:rPr>
          <w:color w:val="161808"/>
          <w:sz w:val="24"/>
          <w:szCs w:val="24"/>
        </w:rPr>
        <w:t>МО учителей естественно-</w:t>
      </w:r>
      <w:r w:rsidR="00F40BF4">
        <w:rPr>
          <w:color w:val="161808"/>
          <w:sz w:val="24"/>
          <w:szCs w:val="24"/>
        </w:rPr>
        <w:t>научного</w:t>
      </w:r>
      <w:r>
        <w:rPr>
          <w:color w:val="161808"/>
          <w:sz w:val="24"/>
          <w:szCs w:val="24"/>
        </w:rPr>
        <w:t xml:space="preserve"> </w:t>
      </w:r>
      <w:r w:rsidR="00F40BF4">
        <w:rPr>
          <w:color w:val="161808"/>
          <w:sz w:val="24"/>
          <w:szCs w:val="24"/>
        </w:rPr>
        <w:t>цикла</w:t>
      </w:r>
      <w:r>
        <w:rPr>
          <w:color w:val="161808"/>
          <w:sz w:val="24"/>
          <w:szCs w:val="24"/>
        </w:rPr>
        <w:t xml:space="preserve"> на 2023-2024 учебный год:</w:t>
      </w:r>
    </w:p>
    <w:p w14:paraId="34369274" w14:textId="77777777" w:rsidR="00CE25CD" w:rsidRDefault="00112056">
      <w:pPr>
        <w:pStyle w:val="1"/>
        <w:numPr>
          <w:ilvl w:val="0"/>
          <w:numId w:val="4"/>
        </w:numPr>
        <w:tabs>
          <w:tab w:val="left" w:pos="634"/>
        </w:tabs>
        <w:spacing w:before="66"/>
        <w:ind w:hanging="241"/>
      </w:pPr>
      <w:r>
        <w:rPr>
          <w:color w:val="161808"/>
        </w:rPr>
        <w:lastRenderedPageBreak/>
        <w:t>Аналитическая деятельность:</w:t>
      </w:r>
    </w:p>
    <w:p w14:paraId="2C9D42C2" w14:textId="77777777"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ind w:right="444"/>
      </w:pPr>
      <w:r>
        <w:rPr>
          <w:color w:val="161808"/>
          <w:sz w:val="24"/>
          <w:szCs w:val="24"/>
        </w:rPr>
        <w:t>Анализ методической деятельности за 2022-2023 учебный год и планирование на 2023-2024 учебный год.</w:t>
      </w:r>
    </w:p>
    <w:p w14:paraId="2816E56B" w14:textId="77777777"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spacing w:before="1"/>
        <w:ind w:hanging="361"/>
      </w:pPr>
      <w:r>
        <w:rPr>
          <w:color w:val="161808"/>
          <w:sz w:val="24"/>
          <w:szCs w:val="24"/>
        </w:rPr>
        <w:t>Анализ посещения открытых уроков.</w:t>
      </w:r>
    </w:p>
    <w:p w14:paraId="116C04A7" w14:textId="77777777"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ind w:hanging="361"/>
      </w:pPr>
      <w:r>
        <w:rPr>
          <w:color w:val="161808"/>
          <w:sz w:val="24"/>
          <w:szCs w:val="24"/>
        </w:rPr>
        <w:t>Изучение направлений деятельности педа</w:t>
      </w:r>
      <w:r w:rsidR="003F77FA">
        <w:rPr>
          <w:color w:val="161808"/>
          <w:sz w:val="24"/>
          <w:szCs w:val="24"/>
        </w:rPr>
        <w:t>гогов (тема самообразования</w:t>
      </w:r>
      <w:r>
        <w:rPr>
          <w:color w:val="161808"/>
          <w:sz w:val="24"/>
          <w:szCs w:val="24"/>
        </w:rPr>
        <w:t>).</w:t>
      </w:r>
    </w:p>
    <w:p w14:paraId="77FB38C8" w14:textId="77777777"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ind w:hanging="361"/>
      </w:pPr>
      <w:r>
        <w:rPr>
          <w:color w:val="161808"/>
          <w:sz w:val="24"/>
          <w:szCs w:val="24"/>
        </w:rPr>
        <w:t>Анализ работы педагогов с целью оказания помощи.</w:t>
      </w:r>
    </w:p>
    <w:p w14:paraId="7BBE40BF" w14:textId="77777777" w:rsidR="00CE25CD" w:rsidRDefault="00112056">
      <w:pPr>
        <w:pStyle w:val="1"/>
        <w:numPr>
          <w:ilvl w:val="0"/>
          <w:numId w:val="4"/>
        </w:numPr>
        <w:tabs>
          <w:tab w:val="left" w:pos="634"/>
        </w:tabs>
        <w:ind w:hanging="241"/>
      </w:pPr>
      <w:r>
        <w:rPr>
          <w:color w:val="161808"/>
        </w:rPr>
        <w:t>Информационная деятельность:</w:t>
      </w:r>
    </w:p>
    <w:p w14:paraId="4CC6D566" w14:textId="77777777"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ind w:right="451"/>
      </w:pPr>
      <w:r>
        <w:rPr>
          <w:color w:val="161808"/>
          <w:sz w:val="24"/>
          <w:szCs w:val="24"/>
        </w:rPr>
        <w:t>Изучение новинок в методической литературе в целях совершенствования педагогической деятельности.</w:t>
      </w:r>
    </w:p>
    <w:p w14:paraId="02F58732" w14:textId="77777777"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ind w:hanging="361"/>
      </w:pPr>
      <w:r>
        <w:rPr>
          <w:color w:val="161808"/>
          <w:sz w:val="24"/>
          <w:szCs w:val="24"/>
        </w:rPr>
        <w:t xml:space="preserve">Продолжить знакомство </w:t>
      </w:r>
      <w:r>
        <w:rPr>
          <w:color w:val="000000"/>
          <w:sz w:val="24"/>
          <w:szCs w:val="24"/>
        </w:rPr>
        <w:t xml:space="preserve">обновлённых ФГОС </w:t>
      </w:r>
    </w:p>
    <w:p w14:paraId="2050342D" w14:textId="77777777"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  <w:tab w:val="left" w:pos="1174"/>
          <w:tab w:val="left" w:pos="2671"/>
          <w:tab w:val="left" w:pos="4307"/>
          <w:tab w:val="left" w:pos="5156"/>
          <w:tab w:val="left" w:pos="6979"/>
          <w:tab w:val="left" w:pos="8540"/>
        </w:tabs>
        <w:ind w:right="454"/>
      </w:pPr>
      <w:r>
        <w:rPr>
          <w:color w:val="000000"/>
        </w:rPr>
        <w:tab/>
      </w:r>
      <w:r>
        <w:rPr>
          <w:color w:val="161808"/>
          <w:sz w:val="24"/>
          <w:szCs w:val="24"/>
        </w:rPr>
        <w:t>Пополнение</w:t>
      </w:r>
      <w:r>
        <w:rPr>
          <w:color w:val="161808"/>
          <w:sz w:val="24"/>
          <w:szCs w:val="24"/>
        </w:rPr>
        <w:tab/>
        <w:t>тематической</w:t>
      </w:r>
      <w:r>
        <w:rPr>
          <w:color w:val="161808"/>
          <w:sz w:val="24"/>
          <w:szCs w:val="24"/>
        </w:rPr>
        <w:tab/>
        <w:t>папки</w:t>
      </w:r>
      <w:r>
        <w:rPr>
          <w:color w:val="161808"/>
          <w:sz w:val="24"/>
          <w:szCs w:val="24"/>
        </w:rPr>
        <w:tab/>
        <w:t>«Методическое</w:t>
      </w:r>
      <w:r>
        <w:rPr>
          <w:color w:val="161808"/>
          <w:sz w:val="24"/>
          <w:szCs w:val="24"/>
        </w:rPr>
        <w:tab/>
        <w:t>объединение</w:t>
      </w:r>
      <w:r>
        <w:rPr>
          <w:color w:val="161808"/>
          <w:sz w:val="24"/>
          <w:szCs w:val="24"/>
        </w:rPr>
        <w:tab/>
        <w:t xml:space="preserve">учителей </w:t>
      </w:r>
      <w:r>
        <w:rPr>
          <w:color w:val="000000"/>
          <w:sz w:val="24"/>
          <w:szCs w:val="24"/>
        </w:rPr>
        <w:t>естественно-</w:t>
      </w:r>
      <w:r w:rsidR="00F40BF4">
        <w:rPr>
          <w:color w:val="000000"/>
          <w:sz w:val="24"/>
          <w:szCs w:val="24"/>
        </w:rPr>
        <w:t>научного</w:t>
      </w:r>
      <w:r>
        <w:rPr>
          <w:color w:val="000000"/>
          <w:sz w:val="24"/>
          <w:szCs w:val="24"/>
        </w:rPr>
        <w:t xml:space="preserve"> </w:t>
      </w:r>
      <w:r w:rsidR="00F40BF4">
        <w:rPr>
          <w:color w:val="000000"/>
          <w:sz w:val="24"/>
          <w:szCs w:val="24"/>
        </w:rPr>
        <w:t>цикла</w:t>
      </w:r>
      <w:r>
        <w:rPr>
          <w:color w:val="000000"/>
          <w:sz w:val="24"/>
          <w:szCs w:val="24"/>
        </w:rPr>
        <w:t>»</w:t>
      </w:r>
    </w:p>
    <w:p w14:paraId="3FEE5FDE" w14:textId="77777777" w:rsidR="00CE25CD" w:rsidRDefault="00112056">
      <w:pPr>
        <w:pStyle w:val="1"/>
        <w:numPr>
          <w:ilvl w:val="0"/>
          <w:numId w:val="4"/>
        </w:numPr>
        <w:tabs>
          <w:tab w:val="left" w:pos="634"/>
        </w:tabs>
        <w:ind w:hanging="241"/>
      </w:pPr>
      <w:r>
        <w:rPr>
          <w:color w:val="161808"/>
        </w:rPr>
        <w:t>Организация методической деятельности:</w:t>
      </w:r>
    </w:p>
    <w:p w14:paraId="36E09700" w14:textId="77777777"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6"/>
        </w:tabs>
        <w:ind w:left="1125" w:right="452"/>
        <w:jc w:val="both"/>
      </w:pPr>
      <w:r>
        <w:rPr>
          <w:color w:val="161808"/>
          <w:sz w:val="24"/>
          <w:szCs w:val="24"/>
        </w:rPr>
        <w:t>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14:paraId="610D9C30" w14:textId="77777777"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6"/>
          <w:tab w:val="left" w:pos="5167"/>
          <w:tab w:val="left" w:pos="7973"/>
        </w:tabs>
        <w:ind w:left="1125" w:right="453"/>
        <w:jc w:val="both"/>
      </w:pPr>
      <w:r>
        <w:rPr>
          <w:color w:val="000000"/>
          <w:sz w:val="24"/>
          <w:szCs w:val="24"/>
        </w:rPr>
        <w:t>Проведение просветительских мероприятий, направленных</w:t>
      </w:r>
      <w:r>
        <w:rPr>
          <w:color w:val="000000"/>
          <w:sz w:val="24"/>
          <w:szCs w:val="24"/>
        </w:rPr>
        <w:tab/>
        <w:t>на повышение компетентности педагогов Е</w:t>
      </w:r>
      <w:r w:rsidR="00F40BF4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Ц</w:t>
      </w:r>
      <w:r>
        <w:rPr>
          <w:color w:val="000000"/>
          <w:sz w:val="24"/>
          <w:szCs w:val="24"/>
        </w:rPr>
        <w:tab/>
        <w:t>и родителей обучающихся</w:t>
      </w:r>
    </w:p>
    <w:p w14:paraId="622DB853" w14:textId="77777777" w:rsidR="00CE25CD" w:rsidRDefault="00112056">
      <w:pPr>
        <w:pStyle w:val="1"/>
        <w:numPr>
          <w:ilvl w:val="0"/>
          <w:numId w:val="4"/>
        </w:numPr>
        <w:tabs>
          <w:tab w:val="left" w:pos="634"/>
        </w:tabs>
        <w:ind w:hanging="241"/>
        <w:jc w:val="both"/>
      </w:pPr>
      <w:r>
        <w:rPr>
          <w:color w:val="161808"/>
        </w:rPr>
        <w:t>Консультативная деятельность:</w:t>
      </w:r>
    </w:p>
    <w:p w14:paraId="0F052EA8" w14:textId="77777777"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6"/>
        </w:tabs>
        <w:ind w:left="1125"/>
        <w:jc w:val="both"/>
      </w:pPr>
      <w:r>
        <w:rPr>
          <w:color w:val="161808"/>
          <w:sz w:val="24"/>
          <w:szCs w:val="24"/>
        </w:rPr>
        <w:t>Консультирование педагогов по вопросам составления рабочих программ.</w:t>
      </w:r>
    </w:p>
    <w:p w14:paraId="54DBA917" w14:textId="77777777"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6"/>
        </w:tabs>
        <w:spacing w:before="1"/>
        <w:ind w:left="1125" w:right="456"/>
        <w:jc w:val="both"/>
      </w:pPr>
      <w:r>
        <w:rPr>
          <w:color w:val="161808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14:paraId="09F2AAD4" w14:textId="77777777"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6"/>
        </w:tabs>
        <w:ind w:left="1125" w:right="454"/>
        <w:jc w:val="both"/>
      </w:pPr>
      <w:r>
        <w:rPr>
          <w:color w:val="161808"/>
          <w:sz w:val="24"/>
          <w:szCs w:val="24"/>
        </w:rPr>
        <w:t xml:space="preserve">Консультирование педагогов по вопросам в сфере формирования универсальных учебных действий в рамках </w:t>
      </w:r>
      <w:r>
        <w:rPr>
          <w:color w:val="000000"/>
          <w:sz w:val="24"/>
          <w:szCs w:val="24"/>
        </w:rPr>
        <w:t>обновлённых ФГОС</w:t>
      </w:r>
      <w:r>
        <w:rPr>
          <w:color w:val="161808"/>
          <w:sz w:val="24"/>
          <w:szCs w:val="24"/>
        </w:rPr>
        <w:t>.</w:t>
      </w:r>
    </w:p>
    <w:p w14:paraId="3D9047D4" w14:textId="77777777"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63206E6C" w14:textId="77777777" w:rsidR="00CE25CD" w:rsidRDefault="00112056">
      <w:pPr>
        <w:pStyle w:val="1"/>
        <w:spacing w:line="274" w:lineRule="auto"/>
        <w:ind w:left="765"/>
      </w:pPr>
      <w:r>
        <w:rPr>
          <w:color w:val="161808"/>
        </w:rPr>
        <w:t>Организационные формы работы:</w:t>
      </w:r>
    </w:p>
    <w:p w14:paraId="6E392057" w14:textId="77777777"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274" w:lineRule="auto"/>
        <w:ind w:hanging="361"/>
        <w:jc w:val="both"/>
      </w:pPr>
      <w:r>
        <w:rPr>
          <w:color w:val="161808"/>
          <w:sz w:val="24"/>
          <w:szCs w:val="24"/>
        </w:rPr>
        <w:t>Заседания методического объединения.</w:t>
      </w:r>
    </w:p>
    <w:p w14:paraId="209A9428" w14:textId="77777777"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ind w:left="841" w:right="452"/>
        <w:jc w:val="both"/>
      </w:pPr>
      <w:r>
        <w:rPr>
          <w:color w:val="161808"/>
          <w:sz w:val="24"/>
          <w:szCs w:val="24"/>
        </w:rPr>
        <w:t>Методическая помощь и индивидуальные консультации по вопросам преподавания предметов, организации внеурочной деятельности.</w:t>
      </w:r>
    </w:p>
    <w:p w14:paraId="65328165" w14:textId="77777777"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ind w:hanging="361"/>
        <w:jc w:val="both"/>
      </w:pPr>
      <w:proofErr w:type="spellStart"/>
      <w:r>
        <w:rPr>
          <w:color w:val="161808"/>
          <w:sz w:val="24"/>
          <w:szCs w:val="24"/>
        </w:rPr>
        <w:t>Взаимопосещение</w:t>
      </w:r>
      <w:proofErr w:type="spellEnd"/>
      <w:r>
        <w:rPr>
          <w:color w:val="161808"/>
          <w:sz w:val="24"/>
          <w:szCs w:val="24"/>
        </w:rPr>
        <w:t xml:space="preserve"> уроков педагогами.</w:t>
      </w:r>
    </w:p>
    <w:p w14:paraId="5D9AE8BD" w14:textId="77777777"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  <w:tab w:val="left" w:pos="2549"/>
          <w:tab w:val="left" w:pos="3811"/>
          <w:tab w:val="left" w:pos="4376"/>
          <w:tab w:val="left" w:pos="5154"/>
          <w:tab w:val="left" w:pos="8344"/>
        </w:tabs>
        <w:spacing w:before="1"/>
        <w:ind w:left="841" w:right="445"/>
        <w:jc w:val="both"/>
      </w:pPr>
      <w:r>
        <w:rPr>
          <w:color w:val="161808"/>
          <w:sz w:val="24"/>
          <w:szCs w:val="24"/>
        </w:rPr>
        <w:t>Выступления</w:t>
      </w:r>
      <w:r>
        <w:rPr>
          <w:color w:val="161808"/>
          <w:sz w:val="24"/>
          <w:szCs w:val="24"/>
        </w:rPr>
        <w:tab/>
        <w:t>учителей</w:t>
      </w:r>
      <w:r>
        <w:rPr>
          <w:color w:val="161808"/>
          <w:sz w:val="24"/>
          <w:szCs w:val="24"/>
        </w:rPr>
        <w:tab/>
        <w:t>на</w:t>
      </w:r>
      <w:r>
        <w:rPr>
          <w:color w:val="161808"/>
          <w:sz w:val="24"/>
          <w:szCs w:val="24"/>
        </w:rPr>
        <w:tab/>
        <w:t>МО,</w:t>
      </w:r>
      <w:r>
        <w:rPr>
          <w:color w:val="161808"/>
          <w:sz w:val="24"/>
          <w:szCs w:val="24"/>
        </w:rPr>
        <w:tab/>
        <w:t>практико-ориентированных</w:t>
      </w:r>
      <w:r>
        <w:rPr>
          <w:color w:val="161808"/>
          <w:sz w:val="24"/>
          <w:szCs w:val="24"/>
        </w:rPr>
        <w:tab/>
        <w:t>семинарах, педагогических советах.</w:t>
      </w:r>
    </w:p>
    <w:p w14:paraId="1ADF8DD4" w14:textId="77777777"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  <w:tab w:val="left" w:pos="2221"/>
          <w:tab w:val="left" w:pos="3583"/>
          <w:tab w:val="left" w:pos="4921"/>
          <w:tab w:val="left" w:pos="5816"/>
          <w:tab w:val="left" w:pos="6149"/>
          <w:tab w:val="left" w:pos="8126"/>
        </w:tabs>
        <w:ind w:left="841" w:right="452"/>
        <w:jc w:val="both"/>
      </w:pPr>
      <w:r>
        <w:rPr>
          <w:color w:val="161808"/>
          <w:sz w:val="24"/>
          <w:szCs w:val="24"/>
        </w:rPr>
        <w:t>Посещение</w:t>
      </w:r>
      <w:r>
        <w:rPr>
          <w:color w:val="161808"/>
          <w:sz w:val="24"/>
          <w:szCs w:val="24"/>
        </w:rPr>
        <w:tab/>
        <w:t>семинаров,</w:t>
      </w:r>
      <w:r>
        <w:rPr>
          <w:color w:val="161808"/>
          <w:sz w:val="24"/>
          <w:szCs w:val="24"/>
        </w:rPr>
        <w:tab/>
        <w:t>вебинаров,</w:t>
      </w:r>
      <w:r>
        <w:rPr>
          <w:color w:val="161808"/>
          <w:sz w:val="24"/>
          <w:szCs w:val="24"/>
        </w:rPr>
        <w:tab/>
        <w:t>встреч</w:t>
      </w:r>
      <w:r>
        <w:rPr>
          <w:color w:val="161808"/>
          <w:sz w:val="24"/>
          <w:szCs w:val="24"/>
        </w:rPr>
        <w:tab/>
        <w:t>в</w:t>
      </w:r>
      <w:r>
        <w:rPr>
          <w:color w:val="161808"/>
          <w:sz w:val="24"/>
          <w:szCs w:val="24"/>
        </w:rPr>
        <w:tab/>
        <w:t>образовательных</w:t>
      </w:r>
      <w:r>
        <w:rPr>
          <w:color w:val="161808"/>
          <w:sz w:val="24"/>
          <w:szCs w:val="24"/>
        </w:rPr>
        <w:tab/>
        <w:t>учреждениях республики и района.</w:t>
      </w:r>
    </w:p>
    <w:p w14:paraId="0D50B877" w14:textId="77777777"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  <w:tab w:val="left" w:pos="2017"/>
          <w:tab w:val="left" w:pos="4633"/>
          <w:tab w:val="left" w:pos="6333"/>
          <w:tab w:val="left" w:pos="8959"/>
        </w:tabs>
        <w:ind w:left="841" w:right="445"/>
        <w:jc w:val="both"/>
      </w:pPr>
      <w:r>
        <w:rPr>
          <w:color w:val="000000"/>
          <w:sz w:val="24"/>
          <w:szCs w:val="24"/>
        </w:rPr>
        <w:t>Курсовая</w:t>
      </w:r>
      <w:r>
        <w:rPr>
          <w:color w:val="000000"/>
          <w:sz w:val="24"/>
          <w:szCs w:val="24"/>
        </w:rPr>
        <w:tab/>
        <w:t>подготовка повышения</w:t>
      </w:r>
      <w:r>
        <w:rPr>
          <w:color w:val="000000"/>
          <w:sz w:val="24"/>
          <w:szCs w:val="24"/>
        </w:rPr>
        <w:tab/>
        <w:t>квалификации</w:t>
      </w:r>
      <w:r>
        <w:rPr>
          <w:color w:val="000000"/>
          <w:sz w:val="24"/>
          <w:szCs w:val="24"/>
        </w:rPr>
        <w:tab/>
        <w:t>учителей реализующих</w:t>
      </w:r>
      <w:r>
        <w:rPr>
          <w:color w:val="000000"/>
          <w:sz w:val="24"/>
          <w:szCs w:val="24"/>
        </w:rPr>
        <w:tab/>
        <w:t xml:space="preserve">ООП по новым ФГОС </w:t>
      </w:r>
    </w:p>
    <w:p w14:paraId="6CC1546A" w14:textId="77777777"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ind w:hanging="361"/>
        <w:jc w:val="both"/>
      </w:pPr>
      <w:r>
        <w:rPr>
          <w:color w:val="161808"/>
          <w:sz w:val="24"/>
          <w:szCs w:val="24"/>
        </w:rPr>
        <w:t>Прохождение аттестации педагогических кадров.</w:t>
      </w:r>
    </w:p>
    <w:p w14:paraId="4FD066A2" w14:textId="77777777"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ind w:left="841" w:right="447"/>
        <w:jc w:val="both"/>
        <w:sectPr w:rsidR="00CE25CD">
          <w:pgSz w:w="11910" w:h="16840"/>
          <w:pgMar w:top="1040" w:right="400" w:bottom="280" w:left="1580" w:header="720" w:footer="720" w:gutter="0"/>
          <w:cols w:space="720"/>
        </w:sectPr>
      </w:pPr>
      <w:r>
        <w:rPr>
          <w:color w:val="000000"/>
          <w:sz w:val="24"/>
          <w:szCs w:val="24"/>
        </w:rPr>
        <w:t>Самообразование по теме: «Обновлённые ФГОС: содержание, механизмы реализации».</w:t>
      </w:r>
    </w:p>
    <w:p w14:paraId="08FE4612" w14:textId="77777777"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1DD2E5A0" w14:textId="77777777" w:rsidR="00CE25CD" w:rsidRDefault="00112056">
      <w:pPr>
        <w:pStyle w:val="1"/>
        <w:spacing w:before="90" w:after="16" w:line="264" w:lineRule="auto"/>
        <w:ind w:left="122" w:right="4457"/>
      </w:pPr>
      <w:r>
        <w:t>Тематика заседаний методического объединения на 2023-2024 учебный год</w:t>
      </w:r>
    </w:p>
    <w:tbl>
      <w:tblPr>
        <w:tblStyle w:val="a5"/>
        <w:tblW w:w="10206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6061"/>
        <w:gridCol w:w="3118"/>
      </w:tblGrid>
      <w:tr w:rsidR="00CE25CD" w14:paraId="44E6B5AD" w14:textId="77777777" w:rsidTr="003F77FA">
        <w:trPr>
          <w:trHeight w:val="297"/>
        </w:trPr>
        <w:tc>
          <w:tcPr>
            <w:tcW w:w="1027" w:type="dxa"/>
          </w:tcPr>
          <w:p w14:paraId="3EBFF0BC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9" w:lineRule="auto"/>
              <w:ind w:left="44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061" w:type="dxa"/>
          </w:tcPr>
          <w:p w14:paraId="64832C52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9" w:lineRule="auto"/>
              <w:ind w:left="2139" w:right="213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118" w:type="dxa"/>
          </w:tcPr>
          <w:p w14:paraId="17481F55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9" w:lineRule="auto"/>
              <w:ind w:left="26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25CD" w14:paraId="2F77C2B1" w14:textId="77777777" w:rsidTr="003F77FA">
        <w:trPr>
          <w:trHeight w:val="5460"/>
        </w:trPr>
        <w:tc>
          <w:tcPr>
            <w:tcW w:w="1027" w:type="dxa"/>
            <w:vMerge w:val="restart"/>
          </w:tcPr>
          <w:p w14:paraId="61D497B8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66" w:lineRule="auto"/>
              <w:ind w:left="14" w:right="5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Август- октябрь</w:t>
            </w:r>
          </w:p>
        </w:tc>
        <w:tc>
          <w:tcPr>
            <w:tcW w:w="6061" w:type="dxa"/>
          </w:tcPr>
          <w:p w14:paraId="33CD60EF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-3" w:firstLine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Заседание №1.</w:t>
            </w:r>
          </w:p>
          <w:p w14:paraId="690C8AA9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-3" w:firstLine="3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«Организация учебно – воспитательного процесса коллективом </w:t>
            </w:r>
            <w:r w:rsidR="00A547AE">
              <w:rPr>
                <w:i/>
                <w:color w:val="000000"/>
                <w:sz w:val="28"/>
                <w:szCs w:val="28"/>
              </w:rPr>
              <w:t>Ш</w:t>
            </w:r>
            <w:r>
              <w:rPr>
                <w:i/>
                <w:color w:val="000000"/>
                <w:sz w:val="28"/>
                <w:szCs w:val="28"/>
              </w:rPr>
              <w:t>МО в новом учебном году».</w:t>
            </w:r>
          </w:p>
          <w:p w14:paraId="21306D6F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firstLine="3"/>
              <w:jc w:val="center"/>
              <w:rPr>
                <w:b/>
                <w:color w:val="000000"/>
                <w:sz w:val="33"/>
                <w:szCs w:val="33"/>
              </w:rPr>
            </w:pPr>
          </w:p>
          <w:p w14:paraId="59E2EE59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 w:firstLine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План заседания:</w:t>
            </w:r>
          </w:p>
          <w:p w14:paraId="71DEC0EB" w14:textId="77777777" w:rsidR="00CE25CD" w:rsidRDefault="00112056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25"/>
              <w:ind w:left="284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1.Анализ работы МО за истекший учебный год.</w:t>
            </w:r>
          </w:p>
          <w:p w14:paraId="099BE97E" w14:textId="77777777" w:rsidR="00CE25CD" w:rsidRDefault="00112056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007"/>
              </w:tabs>
              <w:spacing w:before="36"/>
              <w:ind w:left="284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2.Утверждение плана работы МО на новый учебный  год.    Разработка </w:t>
            </w:r>
            <w:proofErr w:type="gramStart"/>
            <w:r>
              <w:rPr>
                <w:color w:val="000000"/>
                <w:sz w:val="24"/>
                <w:szCs w:val="24"/>
              </w:rPr>
              <w:t>плана  методической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работы, обеспечивающей сопровождение постепенного перехода на  обучение по обновленным ФГОС</w:t>
            </w:r>
          </w:p>
          <w:p w14:paraId="3D592C76" w14:textId="77777777" w:rsidR="00CE25CD" w:rsidRDefault="00112056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29"/>
              <w:ind w:left="284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3..Изучение обновлённого ФГОС на заседании МО</w:t>
            </w:r>
          </w:p>
          <w:p w14:paraId="210B92B8" w14:textId="77777777" w:rsidR="00CE25CD" w:rsidRDefault="00112056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31"/>
              <w:ind w:left="284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особенностях преподавания предметов ЕМЦ в условиях внедрения обновлённых ФГОС</w:t>
            </w:r>
          </w:p>
          <w:p w14:paraId="54086D3E" w14:textId="77777777" w:rsidR="00CE25CD" w:rsidRDefault="00112056" w:rsidP="00F4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"/>
              </w:tabs>
              <w:spacing w:before="29"/>
              <w:ind w:left="284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4.Разработка и утверждение рабочих программ учителей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 по учебным предме</w:t>
            </w:r>
            <w:r w:rsidR="003F77FA">
              <w:rPr>
                <w:color w:val="000000"/>
                <w:sz w:val="24"/>
                <w:szCs w:val="24"/>
              </w:rPr>
              <w:t>там</w:t>
            </w:r>
            <w:r>
              <w:rPr>
                <w:color w:val="000000"/>
                <w:sz w:val="24"/>
                <w:szCs w:val="24"/>
              </w:rPr>
              <w:t xml:space="preserve"> на 2023-2024 учебный год в соответствии с требованиями новых ФГОС</w:t>
            </w:r>
          </w:p>
        </w:tc>
        <w:tc>
          <w:tcPr>
            <w:tcW w:w="3118" w:type="dxa"/>
          </w:tcPr>
          <w:p w14:paraId="6253B98A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101D10E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DBDCB77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5339C13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7F76AE1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9CC1BD2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/>
                <w:sz w:val="31"/>
                <w:szCs w:val="31"/>
              </w:rPr>
            </w:pPr>
          </w:p>
          <w:p w14:paraId="36541836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 w:right="8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 предметники</w:t>
            </w:r>
          </w:p>
          <w:p w14:paraId="5331B00D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43BB3CC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3"/>
              <w:jc w:val="center"/>
              <w:rPr>
                <w:b/>
                <w:color w:val="000000"/>
                <w:sz w:val="30"/>
                <w:szCs w:val="30"/>
              </w:rPr>
            </w:pPr>
          </w:p>
          <w:p w14:paraId="716D611D" w14:textId="77777777" w:rsidR="00CE25CD" w:rsidRDefault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-3"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Завуч</w:t>
            </w:r>
            <w:r w:rsidR="00112056">
              <w:rPr>
                <w:color w:val="000000"/>
                <w:sz w:val="24"/>
                <w:szCs w:val="24"/>
              </w:rPr>
              <w:t xml:space="preserve"> по УВР</w:t>
            </w:r>
          </w:p>
          <w:p w14:paraId="0C3384BB" w14:textId="77777777" w:rsidR="00CE25CD" w:rsidRDefault="00CE25CD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54" w:lineRule="auto"/>
              <w:ind w:left="-3" w:firstLine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25CD" w14:paraId="1F74062E" w14:textId="77777777" w:rsidTr="003F77FA">
        <w:trPr>
          <w:trHeight w:val="6346"/>
        </w:trPr>
        <w:tc>
          <w:tcPr>
            <w:tcW w:w="1027" w:type="dxa"/>
            <w:vMerge/>
          </w:tcPr>
          <w:p w14:paraId="2074C217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14:paraId="3A46B244" w14:textId="77777777" w:rsidR="003F77FA" w:rsidRPr="003F77FA" w:rsidRDefault="003F77FA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30" w:line="237" w:lineRule="auto"/>
              <w:ind w:left="749"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Межсекционная работа:</w:t>
            </w:r>
          </w:p>
          <w:p w14:paraId="4531A03D" w14:textId="77777777" w:rsidR="003F77FA" w:rsidRPr="003F77FA" w:rsidRDefault="003F77FA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30" w:line="237" w:lineRule="auto"/>
              <w:ind w:left="749" w:right="-15"/>
              <w:rPr>
                <w:color w:val="000000"/>
              </w:rPr>
            </w:pPr>
          </w:p>
          <w:p w14:paraId="1BDD0D38" w14:textId="77777777" w:rsidR="00CE25CD" w:rsidRDefault="00112056" w:rsidP="003F77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30" w:line="237" w:lineRule="auto"/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Проверка готовности учебных кабинетов к началу учебного года.</w:t>
            </w:r>
          </w:p>
          <w:p w14:paraId="0A50D4A5" w14:textId="77777777" w:rsidR="00CE25CD" w:rsidRDefault="003F77FA" w:rsidP="003F77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32"/>
              <w:ind w:hanging="39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Мониторинг по математике в 5 -</w:t>
            </w:r>
            <w:r w:rsidR="00112056">
              <w:rPr>
                <w:color w:val="000000"/>
                <w:sz w:val="24"/>
                <w:szCs w:val="24"/>
              </w:rPr>
              <w:t xml:space="preserve"> 9 классах.</w:t>
            </w:r>
          </w:p>
          <w:p w14:paraId="59FA735D" w14:textId="77777777" w:rsidR="00CE25CD" w:rsidRDefault="00112056" w:rsidP="003F77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32" w:line="275" w:lineRule="auto"/>
              <w:ind w:hanging="39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Утверждение тем по самообразованию.</w:t>
            </w:r>
          </w:p>
          <w:p w14:paraId="7828A42D" w14:textId="77777777" w:rsidR="00CE25CD" w:rsidRDefault="00112056" w:rsidP="003F77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  <w:tab w:val="left" w:pos="2157"/>
                <w:tab w:val="left" w:pos="3401"/>
                <w:tab w:val="left" w:pos="3747"/>
              </w:tabs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Аттестация</w:t>
            </w:r>
            <w:r>
              <w:rPr>
                <w:color w:val="000000"/>
                <w:sz w:val="24"/>
                <w:szCs w:val="24"/>
              </w:rPr>
              <w:tab/>
              <w:t>педагогов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2023-2024учебном году.</w:t>
            </w:r>
          </w:p>
          <w:p w14:paraId="4A2F5A0B" w14:textId="77777777" w:rsidR="00CE25CD" w:rsidRDefault="00112056" w:rsidP="003F77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  <w:tab w:val="left" w:pos="2336"/>
                <w:tab w:val="left" w:pos="3248"/>
                <w:tab w:val="left" w:pos="4649"/>
              </w:tabs>
              <w:spacing w:line="242" w:lineRule="auto"/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Утверждение</w:t>
            </w:r>
            <w:r>
              <w:rPr>
                <w:color w:val="000000"/>
                <w:sz w:val="24"/>
                <w:szCs w:val="24"/>
              </w:rPr>
              <w:tab/>
              <w:t>сроков</w:t>
            </w:r>
            <w:r>
              <w:rPr>
                <w:color w:val="000000"/>
                <w:sz w:val="24"/>
                <w:szCs w:val="24"/>
              </w:rPr>
              <w:tab/>
              <w:t>проведения</w:t>
            </w:r>
            <w:r>
              <w:rPr>
                <w:color w:val="000000"/>
                <w:sz w:val="24"/>
                <w:szCs w:val="24"/>
              </w:rPr>
              <w:tab/>
              <w:t>открытых уроков и внеклассных мероприятий</w:t>
            </w:r>
          </w:p>
          <w:p w14:paraId="159E300A" w14:textId="77777777" w:rsidR="00CE25CD" w:rsidRDefault="00112056" w:rsidP="003F77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195"/>
              <w:ind w:hanging="39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Школьный этап олимпиад</w:t>
            </w:r>
          </w:p>
          <w:p w14:paraId="70A5B384" w14:textId="77777777" w:rsidR="00CE25CD" w:rsidRDefault="00112056" w:rsidP="003F77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31"/>
              <w:ind w:hanging="39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Оформление уголков «Готовимся к экзаменам»</w:t>
            </w:r>
          </w:p>
          <w:p w14:paraId="1FE4BE86" w14:textId="77777777" w:rsidR="00CE25CD" w:rsidRPr="003F77FA" w:rsidRDefault="00112056" w:rsidP="003F77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29"/>
              <w:ind w:right="-15" w:hanging="39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Консультация по теме «Работа со школьной</w:t>
            </w:r>
          </w:p>
          <w:p w14:paraId="256DDFFE" w14:textId="77777777" w:rsidR="003F77FA" w:rsidRPr="003F77FA" w:rsidRDefault="003F77FA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29"/>
              <w:ind w:left="749" w:right="-15"/>
              <w:rPr>
                <w:color w:val="000000"/>
              </w:rPr>
            </w:pPr>
            <w:r w:rsidRPr="003F77FA">
              <w:rPr>
                <w:color w:val="000000"/>
              </w:rPr>
              <w:t>документацией».</w:t>
            </w:r>
          </w:p>
          <w:p w14:paraId="0336C76D" w14:textId="77777777" w:rsidR="003F77FA" w:rsidRDefault="003F77FA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29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      9.</w:t>
            </w:r>
            <w:r w:rsidRPr="003F77FA">
              <w:rPr>
                <w:color w:val="000000"/>
              </w:rPr>
              <w:t>Участие в конкурсах разного уровня (включая дистанционные).</w:t>
            </w:r>
          </w:p>
        </w:tc>
        <w:tc>
          <w:tcPr>
            <w:tcW w:w="3118" w:type="dxa"/>
          </w:tcPr>
          <w:p w14:paraId="678D6441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1"/>
                <w:szCs w:val="31"/>
              </w:rPr>
            </w:pPr>
          </w:p>
          <w:p w14:paraId="364C12A5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-3" w:right="-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11DDC11" w14:textId="77777777" w:rsidR="00CE25CD" w:rsidRDefault="00CE25CD">
      <w:pPr>
        <w:spacing w:line="237" w:lineRule="auto"/>
        <w:jc w:val="center"/>
        <w:rPr>
          <w:sz w:val="24"/>
          <w:szCs w:val="24"/>
        </w:rPr>
        <w:sectPr w:rsidR="00CE25CD" w:rsidSect="00EB6996">
          <w:pgSz w:w="11910" w:h="16840"/>
          <w:pgMar w:top="1580" w:right="400" w:bottom="280" w:left="1580" w:header="227" w:footer="720" w:gutter="0"/>
          <w:cols w:space="720"/>
          <w:docGrid w:linePitch="299"/>
        </w:sectPr>
      </w:pPr>
    </w:p>
    <w:p w14:paraId="31904B59" w14:textId="77777777"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6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5"/>
        <w:gridCol w:w="6014"/>
        <w:gridCol w:w="2411"/>
      </w:tblGrid>
      <w:tr w:rsidR="00EB6996" w14:paraId="146F0DEE" w14:textId="77777777" w:rsidTr="003F77FA">
        <w:trPr>
          <w:trHeight w:val="1133"/>
        </w:trPr>
        <w:tc>
          <w:tcPr>
            <w:tcW w:w="754" w:type="pct"/>
          </w:tcPr>
          <w:p w14:paraId="07A760A4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37" w:lineRule="auto"/>
              <w:ind w:left="14" w:right="5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Ноябрь- декабрь</w:t>
            </w:r>
          </w:p>
        </w:tc>
        <w:tc>
          <w:tcPr>
            <w:tcW w:w="3031" w:type="pct"/>
            <w:vMerge w:val="restart"/>
          </w:tcPr>
          <w:p w14:paraId="3B3315BF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-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Заседание № 2</w:t>
            </w:r>
          </w:p>
          <w:p w14:paraId="31D613A2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 w:right="-15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«Творческие задания на уроках и во внеурочное время»</w:t>
            </w:r>
          </w:p>
          <w:p w14:paraId="7CBC001F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-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План заседания:</w:t>
            </w:r>
          </w:p>
          <w:p w14:paraId="535D9009" w14:textId="77777777" w:rsidR="00EB6996" w:rsidRDefault="00EB6996" w:rsidP="00EB69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spacing w:before="129"/>
              <w:ind w:hanging="36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Проверка журналов ТБ в кабинетах</w:t>
            </w:r>
          </w:p>
          <w:p w14:paraId="476B7CF7" w14:textId="77777777" w:rsidR="00EB6996" w:rsidRDefault="00EB6996" w:rsidP="00EB69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Подготовка учащихся к муниципальному этапу олимпиад.</w:t>
            </w:r>
          </w:p>
          <w:p w14:paraId="01A5E574" w14:textId="77777777" w:rsidR="00EB6996" w:rsidRDefault="00EB6996" w:rsidP="00EB69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Проведение контрольных работ за 1 полугодие, анализ результатов. Мониторинг успеваемости и качества знаний учащихся по предметам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Ц.</w:t>
            </w:r>
          </w:p>
          <w:p w14:paraId="54603ED3" w14:textId="77777777" w:rsidR="00EB6996" w:rsidRDefault="00EB6996" w:rsidP="00EB69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по подготовке учащихся к ГИА по предметам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Ц.</w:t>
            </w:r>
          </w:p>
          <w:p w14:paraId="0B56FA86" w14:textId="77777777" w:rsidR="00EB6996" w:rsidRDefault="00EB6996" w:rsidP="00EB69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ind w:hanging="36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color w:val="000000"/>
                <w:sz w:val="24"/>
                <w:szCs w:val="24"/>
              </w:rPr>
              <w:t>взаимопосещённых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уроков.</w:t>
            </w:r>
          </w:p>
          <w:p w14:paraId="22D5ABC4" w14:textId="77777777" w:rsidR="00EB6996" w:rsidRDefault="00EB6996" w:rsidP="00EB69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Творческие задания на уроках и во внеурочное время.</w:t>
            </w:r>
          </w:p>
          <w:p w14:paraId="7A2B43CF" w14:textId="77777777" w:rsidR="00EB6996" w:rsidRDefault="00EB6996" w:rsidP="00EB69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spacing w:before="1"/>
              <w:ind w:right="-15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Подведения итогов проведения предметной недели МИФ (математики, информатики, физики)</w:t>
            </w:r>
          </w:p>
        </w:tc>
        <w:tc>
          <w:tcPr>
            <w:tcW w:w="1215" w:type="pct"/>
            <w:vMerge w:val="restart"/>
          </w:tcPr>
          <w:p w14:paraId="68D55295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ACE1E08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062F512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27"/>
                <w:szCs w:val="27"/>
              </w:rPr>
            </w:pPr>
          </w:p>
          <w:p w14:paraId="5F60770C" w14:textId="77777777"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-3"/>
              <w:jc w:val="center"/>
              <w:rPr>
                <w:color w:val="000000"/>
                <w:sz w:val="24"/>
                <w:szCs w:val="24"/>
              </w:rPr>
            </w:pPr>
            <w:r w:rsidRPr="00EB6996">
              <w:rPr>
                <w:color w:val="000000"/>
                <w:sz w:val="24"/>
                <w:szCs w:val="24"/>
              </w:rPr>
              <w:t>Учителя- предметники</w:t>
            </w:r>
          </w:p>
          <w:p w14:paraId="12C3FA74" w14:textId="77777777"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-3"/>
              <w:jc w:val="center"/>
              <w:rPr>
                <w:color w:val="000000"/>
                <w:sz w:val="24"/>
                <w:szCs w:val="24"/>
              </w:rPr>
            </w:pPr>
          </w:p>
          <w:p w14:paraId="036BE79F" w14:textId="77777777"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-3"/>
              <w:jc w:val="center"/>
              <w:rPr>
                <w:color w:val="000000"/>
                <w:sz w:val="24"/>
                <w:szCs w:val="24"/>
              </w:rPr>
            </w:pPr>
          </w:p>
          <w:p w14:paraId="5DA16A12" w14:textId="77777777" w:rsid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-3"/>
              <w:jc w:val="center"/>
              <w:rPr>
                <w:color w:val="000000"/>
                <w:sz w:val="24"/>
                <w:szCs w:val="24"/>
              </w:rPr>
            </w:pPr>
            <w:r w:rsidRPr="00EB6996">
              <w:rPr>
                <w:color w:val="000000"/>
                <w:sz w:val="24"/>
                <w:szCs w:val="24"/>
              </w:rPr>
              <w:t>Завуч по УВР</w:t>
            </w:r>
          </w:p>
        </w:tc>
      </w:tr>
      <w:tr w:rsidR="00EB6996" w14:paraId="6AA306AC" w14:textId="77777777" w:rsidTr="00D77024">
        <w:trPr>
          <w:trHeight w:val="5295"/>
        </w:trPr>
        <w:tc>
          <w:tcPr>
            <w:tcW w:w="754" w:type="pct"/>
          </w:tcPr>
          <w:p w14:paraId="037631B1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1" w:type="pct"/>
            <w:vMerge/>
          </w:tcPr>
          <w:p w14:paraId="685CF8B0" w14:textId="77777777" w:rsidR="00EB6996" w:rsidRDefault="00EB6996" w:rsidP="00B03F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spacing w:before="1"/>
              <w:ind w:right="-1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pct"/>
            <w:vMerge/>
          </w:tcPr>
          <w:p w14:paraId="51BD6A47" w14:textId="77777777" w:rsidR="00EB6996" w:rsidRDefault="00EB6996" w:rsidP="00D7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-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B6996" w14:paraId="211D0D70" w14:textId="77777777" w:rsidTr="00A36547">
        <w:trPr>
          <w:trHeight w:val="4493"/>
        </w:trPr>
        <w:tc>
          <w:tcPr>
            <w:tcW w:w="754" w:type="pct"/>
          </w:tcPr>
          <w:p w14:paraId="0B43EF5F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1" w:type="pct"/>
          </w:tcPr>
          <w:p w14:paraId="4842BECB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  <w:sz w:val="36"/>
                <w:szCs w:val="36"/>
              </w:rPr>
            </w:pPr>
          </w:p>
          <w:p w14:paraId="439E3CD3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-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Межсекционная работа:</w:t>
            </w:r>
          </w:p>
          <w:p w14:paraId="289044A5" w14:textId="77777777" w:rsidR="00EB6996" w:rsidRDefault="00EB6996" w:rsidP="00EB69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spacing w:before="43"/>
              <w:ind w:hanging="39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Муниципальный этап олимпиад</w:t>
            </w:r>
          </w:p>
          <w:p w14:paraId="41A62730" w14:textId="77777777" w:rsidR="00EB6996" w:rsidRDefault="00EB6996" w:rsidP="00EB69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spacing w:before="29"/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Консультация по теме «Разработка технологической карты урока».</w:t>
            </w:r>
          </w:p>
          <w:p w14:paraId="1E3A2D96" w14:textId="77777777" w:rsidR="00EB6996" w:rsidRDefault="00EB6996" w:rsidP="00EB69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left" w:pos="3063"/>
                <w:tab w:val="left" w:pos="5407"/>
              </w:tabs>
              <w:spacing w:before="31"/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Изучение нормативных документов и методических</w:t>
            </w:r>
            <w:r>
              <w:rPr>
                <w:color w:val="000000"/>
                <w:sz w:val="24"/>
                <w:szCs w:val="24"/>
              </w:rPr>
              <w:tab/>
              <w:t>рекомендаций</w:t>
            </w:r>
            <w:r>
              <w:rPr>
                <w:color w:val="000000"/>
                <w:sz w:val="24"/>
                <w:szCs w:val="24"/>
              </w:rPr>
              <w:tab/>
              <w:t>по государственной итоговой аттестации обучающихся 9 классов.</w:t>
            </w:r>
          </w:p>
          <w:p w14:paraId="38F3A278" w14:textId="77777777" w:rsidR="00EB6996" w:rsidRPr="00EB6996" w:rsidRDefault="00EB6996" w:rsidP="00EB6996">
            <w:pPr>
              <w:pStyle w:val="aa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EB6996">
              <w:rPr>
                <w:color w:val="000000"/>
                <w:sz w:val="24"/>
                <w:szCs w:val="24"/>
              </w:rPr>
              <w:t>Подготовка и з</w:t>
            </w:r>
            <w:r>
              <w:rPr>
                <w:color w:val="000000"/>
                <w:sz w:val="24"/>
                <w:szCs w:val="24"/>
              </w:rPr>
              <w:t xml:space="preserve">ащита проектов </w:t>
            </w:r>
            <w:r w:rsidRPr="00EB6996">
              <w:rPr>
                <w:color w:val="000000"/>
                <w:sz w:val="24"/>
                <w:szCs w:val="24"/>
              </w:rPr>
              <w:t xml:space="preserve"> учащихся </w:t>
            </w:r>
            <w:r>
              <w:rPr>
                <w:color w:val="000000"/>
                <w:sz w:val="24"/>
                <w:szCs w:val="24"/>
              </w:rPr>
              <w:t>1</w:t>
            </w:r>
            <w:r w:rsidR="00F40BF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класса </w:t>
            </w:r>
            <w:r w:rsidRPr="00EB6996">
              <w:rPr>
                <w:color w:val="000000"/>
                <w:sz w:val="24"/>
                <w:szCs w:val="24"/>
              </w:rPr>
              <w:t>по предметам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 w:rsidRPr="00EB6996">
              <w:rPr>
                <w:color w:val="000000"/>
                <w:sz w:val="24"/>
                <w:szCs w:val="24"/>
              </w:rPr>
              <w:t>Ц.</w:t>
            </w:r>
          </w:p>
          <w:p w14:paraId="75AC9A4D" w14:textId="77777777"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before="30"/>
              <w:ind w:left="357" w:right="-15"/>
              <w:rPr>
                <w:color w:val="000000"/>
                <w:sz w:val="24"/>
                <w:szCs w:val="24"/>
              </w:rPr>
            </w:pPr>
          </w:p>
          <w:p w14:paraId="79A86B76" w14:textId="77777777" w:rsid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before="30"/>
              <w:ind w:left="749" w:right="-15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pct"/>
          </w:tcPr>
          <w:p w14:paraId="4D2F98DC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60807AA" w14:textId="77777777"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37" w:lineRule="auto"/>
              <w:ind w:left="-3" w:right="-2"/>
              <w:jc w:val="center"/>
              <w:rPr>
                <w:color w:val="000000"/>
                <w:sz w:val="24"/>
                <w:szCs w:val="24"/>
              </w:rPr>
            </w:pPr>
            <w:r w:rsidRPr="00EB6996">
              <w:rPr>
                <w:color w:val="000000"/>
                <w:sz w:val="24"/>
                <w:szCs w:val="24"/>
              </w:rPr>
              <w:t>Учителя- предметники</w:t>
            </w:r>
          </w:p>
          <w:p w14:paraId="6D1AD321" w14:textId="77777777"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37" w:lineRule="auto"/>
              <w:ind w:left="-3" w:right="-2"/>
              <w:jc w:val="center"/>
              <w:rPr>
                <w:color w:val="000000"/>
                <w:sz w:val="24"/>
                <w:szCs w:val="24"/>
              </w:rPr>
            </w:pPr>
          </w:p>
          <w:p w14:paraId="3922990B" w14:textId="77777777"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37" w:lineRule="auto"/>
              <w:ind w:left="-3" w:right="-2"/>
              <w:jc w:val="center"/>
              <w:rPr>
                <w:color w:val="000000"/>
                <w:sz w:val="24"/>
                <w:szCs w:val="24"/>
              </w:rPr>
            </w:pPr>
          </w:p>
          <w:p w14:paraId="7F55FECD" w14:textId="77777777" w:rsid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37" w:lineRule="auto"/>
              <w:ind w:left="-3" w:right="-2"/>
              <w:jc w:val="center"/>
              <w:rPr>
                <w:color w:val="000000"/>
                <w:sz w:val="24"/>
                <w:szCs w:val="24"/>
              </w:rPr>
            </w:pPr>
            <w:r w:rsidRPr="00EB6996">
              <w:rPr>
                <w:color w:val="000000"/>
                <w:sz w:val="24"/>
                <w:szCs w:val="24"/>
              </w:rPr>
              <w:t>Завуч по УВР</w:t>
            </w:r>
          </w:p>
        </w:tc>
      </w:tr>
    </w:tbl>
    <w:p w14:paraId="72994B0A" w14:textId="77777777" w:rsidR="00CE25CD" w:rsidRDefault="00CE25CD">
      <w:pPr>
        <w:spacing w:line="237" w:lineRule="auto"/>
        <w:jc w:val="center"/>
        <w:rPr>
          <w:sz w:val="24"/>
          <w:szCs w:val="24"/>
        </w:rPr>
        <w:sectPr w:rsidR="00CE25CD">
          <w:pgSz w:w="11910" w:h="16840"/>
          <w:pgMar w:top="1120" w:right="400" w:bottom="280" w:left="1580" w:header="720" w:footer="720" w:gutter="0"/>
          <w:cols w:space="720"/>
        </w:sectPr>
      </w:pPr>
    </w:p>
    <w:p w14:paraId="7DE0B82A" w14:textId="77777777"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7"/>
        <w:tblW w:w="93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5689"/>
        <w:gridCol w:w="2282"/>
      </w:tblGrid>
      <w:tr w:rsidR="00CE25CD" w14:paraId="2400A29B" w14:textId="77777777" w:rsidTr="00EB6996">
        <w:trPr>
          <w:trHeight w:val="10695"/>
        </w:trPr>
        <w:tc>
          <w:tcPr>
            <w:tcW w:w="1415" w:type="dxa"/>
          </w:tcPr>
          <w:p w14:paraId="31061513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Январь-март</w:t>
            </w:r>
          </w:p>
        </w:tc>
        <w:tc>
          <w:tcPr>
            <w:tcW w:w="5689" w:type="dxa"/>
          </w:tcPr>
          <w:p w14:paraId="51635072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-3" w:right="12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Заседание №3.</w:t>
            </w:r>
          </w:p>
          <w:p w14:paraId="6A11F762" w14:textId="77777777" w:rsidR="00CE25CD" w:rsidRDefault="0011205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4"/>
                <w:tab w:val="left" w:pos="4408"/>
                <w:tab w:val="left" w:pos="5374"/>
              </w:tabs>
              <w:spacing w:before="26" w:line="242" w:lineRule="auto"/>
              <w:ind w:left="-3" w:right="123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i/>
                <w:color w:val="000000"/>
                <w:sz w:val="28"/>
                <w:szCs w:val="28"/>
              </w:rPr>
              <w:t>Использование</w:t>
            </w:r>
            <w:r>
              <w:rPr>
                <w:i/>
                <w:color w:val="000000"/>
                <w:sz w:val="28"/>
                <w:szCs w:val="28"/>
              </w:rPr>
              <w:tab/>
              <w:t>межпредметных</w:t>
            </w:r>
            <w:r>
              <w:rPr>
                <w:i/>
                <w:color w:val="000000"/>
                <w:sz w:val="28"/>
                <w:szCs w:val="28"/>
              </w:rPr>
              <w:tab/>
              <w:t>связей</w:t>
            </w:r>
            <w:r>
              <w:rPr>
                <w:i/>
                <w:color w:val="000000"/>
                <w:sz w:val="28"/>
                <w:szCs w:val="28"/>
              </w:rPr>
              <w:tab/>
              <w:t>на уроках Е</w:t>
            </w:r>
            <w:r w:rsidR="00F40BF4">
              <w:rPr>
                <w:i/>
                <w:color w:val="000000"/>
                <w:sz w:val="28"/>
                <w:szCs w:val="28"/>
              </w:rPr>
              <w:t>Н</w:t>
            </w:r>
            <w:r>
              <w:rPr>
                <w:i/>
                <w:color w:val="000000"/>
                <w:sz w:val="28"/>
                <w:szCs w:val="28"/>
              </w:rPr>
              <w:t>Ц»</w:t>
            </w:r>
          </w:p>
          <w:p w14:paraId="4E4C5FDD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23"/>
              <w:jc w:val="center"/>
              <w:rPr>
                <w:b/>
                <w:color w:val="000000"/>
                <w:sz w:val="29"/>
                <w:szCs w:val="29"/>
              </w:rPr>
            </w:pPr>
          </w:p>
          <w:p w14:paraId="63068563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 w:right="1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План заседания:</w:t>
            </w:r>
          </w:p>
          <w:p w14:paraId="0C381A95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23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F608405" w14:textId="77777777" w:rsidR="00CE25CD" w:rsidRDefault="00112056" w:rsidP="00EB69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12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Межпредметные связи – инструмент межпредметной интеграции.</w:t>
            </w:r>
          </w:p>
          <w:p w14:paraId="14B58F02" w14:textId="77777777" w:rsidR="00CE25CD" w:rsidRDefault="00112056" w:rsidP="00EB69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12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Привлечение одаренных детей к творческой деятельности через научно – практические конференции, исследовательские работы.</w:t>
            </w:r>
          </w:p>
          <w:p w14:paraId="143BF561" w14:textId="77777777" w:rsidR="00CE25CD" w:rsidRDefault="00112056" w:rsidP="00EB69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ind w:left="778" w:right="123" w:hanging="42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Работа со слабоуспевающими.</w:t>
            </w:r>
          </w:p>
          <w:p w14:paraId="5B413FD0" w14:textId="77777777" w:rsidR="00CE25CD" w:rsidRDefault="00112056" w:rsidP="00EB69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12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Проведение контрольных работ, тестов за 3 четверть, их анализ. Планирование коррекционной работы.</w:t>
            </w:r>
          </w:p>
          <w:p w14:paraId="7139E387" w14:textId="77777777" w:rsidR="00CE25CD" w:rsidRPr="00EB6996" w:rsidRDefault="00112056" w:rsidP="00EB69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12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Компетентностный подход в процессе преподавания предметов естественно- математического цикла.</w:t>
            </w:r>
          </w:p>
          <w:p w14:paraId="54DAB17F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123"/>
              <w:jc w:val="center"/>
              <w:rPr>
                <w:b/>
                <w:color w:val="000000"/>
                <w:sz w:val="38"/>
                <w:szCs w:val="38"/>
              </w:rPr>
            </w:pPr>
          </w:p>
          <w:p w14:paraId="64D82DED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7" w:right="123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Межсекционная работа:</w:t>
            </w:r>
          </w:p>
          <w:p w14:paraId="5466C04D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7" w:right="123"/>
              <w:jc w:val="center"/>
              <w:rPr>
                <w:color w:val="000000"/>
                <w:sz w:val="24"/>
                <w:szCs w:val="24"/>
              </w:rPr>
            </w:pPr>
          </w:p>
          <w:p w14:paraId="04EC36B3" w14:textId="77777777" w:rsidR="00CE25CD" w:rsidRDefault="00112056" w:rsidP="00EB699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  <w:tab w:val="left" w:pos="1499"/>
              </w:tabs>
              <w:spacing w:line="257" w:lineRule="auto"/>
              <w:ind w:righ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   УУД    обучающихся    5-6-х</w:t>
            </w:r>
            <w:r w:rsidR="00F40BF4">
              <w:rPr>
                <w:color w:val="000000"/>
                <w:sz w:val="24"/>
                <w:szCs w:val="24"/>
              </w:rPr>
              <w:t xml:space="preserve"> </w:t>
            </w:r>
            <w:r w:rsidR="00EB6996" w:rsidRPr="00EB6996">
              <w:rPr>
                <w:color w:val="000000"/>
                <w:sz w:val="24"/>
                <w:szCs w:val="24"/>
              </w:rPr>
              <w:t>классов на уроках</w:t>
            </w:r>
          </w:p>
          <w:p w14:paraId="74FB13A4" w14:textId="112E2EC7" w:rsidR="00EB6996" w:rsidRDefault="00EB6996" w:rsidP="00EB699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  <w:tab w:val="left" w:pos="1499"/>
              </w:tabs>
              <w:spacing w:line="257" w:lineRule="auto"/>
              <w:ind w:right="123"/>
              <w:rPr>
                <w:color w:val="000000"/>
                <w:sz w:val="24"/>
                <w:szCs w:val="24"/>
              </w:rPr>
            </w:pPr>
            <w:r w:rsidRPr="00EB6996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EB6996">
              <w:rPr>
                <w:color w:val="000000"/>
                <w:sz w:val="24"/>
                <w:szCs w:val="24"/>
              </w:rPr>
              <w:t>внутришкольного  тестирования</w:t>
            </w:r>
            <w:proofErr w:type="gramEnd"/>
            <w:r w:rsidRPr="00EB6996">
              <w:rPr>
                <w:color w:val="000000"/>
                <w:sz w:val="24"/>
                <w:szCs w:val="24"/>
              </w:rPr>
              <w:t xml:space="preserve"> в форме ОГЭ</w:t>
            </w:r>
            <w:r w:rsidR="00F40BF4">
              <w:rPr>
                <w:color w:val="000000"/>
                <w:sz w:val="24"/>
                <w:szCs w:val="24"/>
              </w:rPr>
              <w:t xml:space="preserve"> и ЕГЭ</w:t>
            </w:r>
            <w:r w:rsidRPr="00EB6996">
              <w:rPr>
                <w:color w:val="000000"/>
                <w:sz w:val="24"/>
                <w:szCs w:val="24"/>
              </w:rPr>
              <w:t xml:space="preserve"> по предметам в 9 </w:t>
            </w:r>
            <w:r>
              <w:rPr>
                <w:color w:val="000000"/>
                <w:sz w:val="24"/>
                <w:szCs w:val="24"/>
              </w:rPr>
              <w:t xml:space="preserve"> и 1</w:t>
            </w:r>
            <w:r w:rsidR="00F80AB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B6996">
              <w:rPr>
                <w:color w:val="000000"/>
                <w:sz w:val="24"/>
                <w:szCs w:val="24"/>
              </w:rPr>
              <w:t>классе.</w:t>
            </w:r>
          </w:p>
          <w:p w14:paraId="5F2D77A2" w14:textId="77777777" w:rsidR="00EB6996" w:rsidRDefault="00EB6996" w:rsidP="00F40BF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  <w:tab w:val="left" w:pos="1499"/>
              </w:tabs>
              <w:spacing w:line="257" w:lineRule="auto"/>
              <w:ind w:righ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и подготовка к ВПР по предметам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</w:t>
            </w:r>
          </w:p>
        </w:tc>
        <w:tc>
          <w:tcPr>
            <w:tcW w:w="2282" w:type="dxa"/>
          </w:tcPr>
          <w:p w14:paraId="6E5361D5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FDD1C5F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09622E2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AC4FEB0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26B5D76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BED4233" w14:textId="77777777"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657" w:hanging="60"/>
              <w:jc w:val="center"/>
              <w:rPr>
                <w:color w:val="000000"/>
                <w:sz w:val="24"/>
                <w:szCs w:val="24"/>
              </w:rPr>
            </w:pPr>
            <w:r w:rsidRPr="00EB6996">
              <w:rPr>
                <w:color w:val="000000"/>
                <w:sz w:val="24"/>
                <w:szCs w:val="24"/>
              </w:rPr>
              <w:t>Учителя- предметники</w:t>
            </w:r>
          </w:p>
          <w:p w14:paraId="48115932" w14:textId="77777777"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657" w:hanging="60"/>
              <w:jc w:val="center"/>
              <w:rPr>
                <w:color w:val="000000"/>
                <w:sz w:val="24"/>
                <w:szCs w:val="24"/>
              </w:rPr>
            </w:pPr>
          </w:p>
          <w:p w14:paraId="5C97B59E" w14:textId="77777777"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657" w:hanging="60"/>
              <w:jc w:val="center"/>
              <w:rPr>
                <w:color w:val="000000"/>
                <w:sz w:val="24"/>
                <w:szCs w:val="24"/>
              </w:rPr>
            </w:pPr>
          </w:p>
          <w:p w14:paraId="431F622A" w14:textId="77777777" w:rsidR="00CE25CD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EB6996">
              <w:rPr>
                <w:color w:val="000000"/>
                <w:sz w:val="24"/>
                <w:szCs w:val="24"/>
              </w:rPr>
              <w:t>Завуч по УВР</w:t>
            </w:r>
          </w:p>
          <w:p w14:paraId="2605B116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43676BF0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1A4B2F2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671E92C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B0B0F2E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22523B84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7C20EB2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ABA9109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25B0652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90E61F6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7D102F8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86BAD73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5E9E7F2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9742094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 w:right="9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 предметники Учителя- предметники</w:t>
            </w:r>
          </w:p>
          <w:p w14:paraId="5712BCA9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4DC72A5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826CFDA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/>
              <w:ind w:left="-3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76AE7EE" w14:textId="77777777" w:rsidR="00CE25CD" w:rsidRDefault="00CE25CD">
      <w:pPr>
        <w:jc w:val="center"/>
        <w:rPr>
          <w:sz w:val="24"/>
          <w:szCs w:val="24"/>
        </w:rPr>
        <w:sectPr w:rsidR="00CE25CD">
          <w:pgSz w:w="11910" w:h="16840"/>
          <w:pgMar w:top="1120" w:right="400" w:bottom="280" w:left="1580" w:header="720" w:footer="720" w:gutter="0"/>
          <w:cols w:space="720"/>
        </w:sectPr>
      </w:pPr>
    </w:p>
    <w:p w14:paraId="6B506435" w14:textId="77777777"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W w:w="93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5689"/>
        <w:gridCol w:w="2282"/>
      </w:tblGrid>
      <w:tr w:rsidR="00EB6996" w14:paraId="675B6995" w14:textId="77777777" w:rsidTr="00EB6996">
        <w:trPr>
          <w:trHeight w:val="351"/>
        </w:trPr>
        <w:tc>
          <w:tcPr>
            <w:tcW w:w="1415" w:type="dxa"/>
          </w:tcPr>
          <w:p w14:paraId="062141CA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5689" w:type="dxa"/>
            <w:vMerge w:val="restart"/>
          </w:tcPr>
          <w:p w14:paraId="44E591AA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306" w:lineRule="auto"/>
              <w:ind w:left="-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Заседание №4.</w:t>
            </w:r>
          </w:p>
          <w:p w14:paraId="3611F1D6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4" w:lineRule="auto"/>
              <w:ind w:left="67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i/>
                <w:color w:val="000000"/>
                <w:sz w:val="28"/>
                <w:szCs w:val="28"/>
              </w:rPr>
              <w:t>Поделюсь опытом с коллегами»</w:t>
            </w:r>
          </w:p>
          <w:p w14:paraId="697778BB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59" w:lineRule="auto"/>
              <w:ind w:left="-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План заседания:</w:t>
            </w:r>
          </w:p>
          <w:p w14:paraId="275F7D8B" w14:textId="77777777" w:rsidR="00EB6996" w:rsidRDefault="00EB69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Подведение итогов проведения недели химии, биологии, географии</w:t>
            </w:r>
            <w:r w:rsidR="00112056">
              <w:rPr>
                <w:color w:val="000000"/>
                <w:sz w:val="24"/>
                <w:szCs w:val="24"/>
              </w:rPr>
              <w:t>.</w:t>
            </w:r>
          </w:p>
          <w:p w14:paraId="15600EA5" w14:textId="77777777" w:rsidR="00EB6996" w:rsidRDefault="00EB69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  <w:tab w:val="left" w:pos="3579"/>
              </w:tabs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Состояние подготовки к</w:t>
            </w:r>
            <w:r>
              <w:rPr>
                <w:color w:val="000000"/>
                <w:sz w:val="24"/>
                <w:szCs w:val="24"/>
              </w:rPr>
              <w:tab/>
              <w:t>ГИА по предметам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</w:t>
            </w:r>
          </w:p>
          <w:p w14:paraId="211E9EEB" w14:textId="77777777" w:rsidR="00EB6996" w:rsidRDefault="00EB69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-2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Применение здоровье-сберегающих технологий на уроках как реализация личностно- ориентированного подхода к обучению</w:t>
            </w:r>
          </w:p>
          <w:p w14:paraId="2EC36215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Межсекционная работа:</w:t>
            </w:r>
          </w:p>
          <w:p w14:paraId="189688C3" w14:textId="77777777" w:rsidR="00EB6996" w:rsidRDefault="00EB69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before="78"/>
              <w:ind w:righ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административных контрольных работ и пробных ОГЭ</w:t>
            </w:r>
          </w:p>
          <w:p w14:paraId="62095F1A" w14:textId="77777777" w:rsidR="00EB6996" w:rsidRDefault="00EB69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1" w:lineRule="auto"/>
              <w:ind w:right="123" w:hanging="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ОГЭ</w:t>
            </w:r>
          </w:p>
          <w:p w14:paraId="1C92667A" w14:textId="77777777" w:rsidR="00EB6996" w:rsidRPr="00112056" w:rsidRDefault="00EB6996" w:rsidP="008B14A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123" w:hanging="36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Отчет педагогов по темам самообразования.</w:t>
            </w:r>
          </w:p>
          <w:p w14:paraId="37721DBA" w14:textId="77777777" w:rsidR="00112056" w:rsidRPr="00112056" w:rsidRDefault="00112056" w:rsidP="00F40BF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123"/>
              <w:rPr>
                <w:color w:val="000000"/>
              </w:rPr>
            </w:pPr>
            <w:r w:rsidRPr="00112056">
              <w:rPr>
                <w:color w:val="000000"/>
                <w:sz w:val="28"/>
                <w:szCs w:val="28"/>
              </w:rPr>
              <w:tab/>
            </w:r>
            <w:r w:rsidRPr="00112056">
              <w:rPr>
                <w:color w:val="000000"/>
              </w:rPr>
              <w:t>Проведение и подготовка к ВПР по предметам Е</w:t>
            </w:r>
            <w:r w:rsidR="00F40BF4">
              <w:rPr>
                <w:color w:val="000000"/>
              </w:rPr>
              <w:t>Н</w:t>
            </w:r>
            <w:r w:rsidRPr="00112056">
              <w:rPr>
                <w:color w:val="000000"/>
              </w:rPr>
              <w:t>Ц</w:t>
            </w:r>
          </w:p>
        </w:tc>
        <w:tc>
          <w:tcPr>
            <w:tcW w:w="2282" w:type="dxa"/>
            <w:vMerge w:val="restart"/>
          </w:tcPr>
          <w:p w14:paraId="2FEB4662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FF7E0F6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37E2286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8FF2A8C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b/>
                <w:color w:val="000000"/>
                <w:sz w:val="30"/>
                <w:szCs w:val="30"/>
              </w:rPr>
            </w:pPr>
          </w:p>
          <w:p w14:paraId="20101BB9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 w:right="-2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Завуч по УВР</w:t>
            </w:r>
          </w:p>
          <w:p w14:paraId="25043A09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2E333D18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EBB82AE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A91398E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059EF9A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549B9E5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86D3C96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1BA41C1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17934F3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35"/>
                <w:szCs w:val="35"/>
              </w:rPr>
            </w:pPr>
          </w:p>
          <w:p w14:paraId="11F10BB9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-3" w:right="892" w:firstLine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 предметники</w:t>
            </w:r>
          </w:p>
        </w:tc>
      </w:tr>
      <w:tr w:rsidR="00EB6996" w14:paraId="4613133D" w14:textId="77777777" w:rsidTr="00112056">
        <w:trPr>
          <w:trHeight w:val="5541"/>
        </w:trPr>
        <w:tc>
          <w:tcPr>
            <w:tcW w:w="1415" w:type="dxa"/>
          </w:tcPr>
          <w:p w14:paraId="38EE6DDE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9" w:type="dxa"/>
            <w:vMerge/>
          </w:tcPr>
          <w:p w14:paraId="2DF9B757" w14:textId="77777777" w:rsidR="00EB6996" w:rsidRDefault="00EB6996" w:rsidP="008B14A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123" w:hanging="362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282" w:type="dxa"/>
            <w:vMerge/>
          </w:tcPr>
          <w:p w14:paraId="5FFB4857" w14:textId="77777777"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8"/>
                <w:szCs w:val="28"/>
              </w:rPr>
            </w:pPr>
          </w:p>
        </w:tc>
      </w:tr>
      <w:tr w:rsidR="00CE25CD" w14:paraId="4AD8108E" w14:textId="77777777" w:rsidTr="00EB6996">
        <w:trPr>
          <w:trHeight w:val="1890"/>
        </w:trPr>
        <w:tc>
          <w:tcPr>
            <w:tcW w:w="1415" w:type="dxa"/>
          </w:tcPr>
          <w:p w14:paraId="64D5D8A2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689" w:type="dxa"/>
          </w:tcPr>
          <w:p w14:paraId="7AE4B802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-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Заседание №5</w:t>
            </w:r>
          </w:p>
          <w:p w14:paraId="337419EA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67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i/>
                <w:color w:val="000000"/>
                <w:sz w:val="28"/>
                <w:szCs w:val="28"/>
              </w:rPr>
              <w:t>Составляющие образовательного процесса»</w:t>
            </w:r>
          </w:p>
          <w:p w14:paraId="08130326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  <w:sz w:val="29"/>
                <w:szCs w:val="29"/>
              </w:rPr>
            </w:pPr>
          </w:p>
          <w:p w14:paraId="5C6C73D0" w14:textId="77777777"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План заседания:</w:t>
            </w:r>
          </w:p>
          <w:p w14:paraId="47A3D671" w14:textId="77777777" w:rsid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Результаты</w:t>
            </w:r>
            <w:r>
              <w:rPr>
                <w:color w:val="000000"/>
                <w:sz w:val="24"/>
                <w:szCs w:val="24"/>
              </w:rPr>
              <w:tab/>
              <w:t>итоговых контрольных работ по предметам. Выполнение программ</w:t>
            </w:r>
          </w:p>
          <w:p w14:paraId="73668BC2" w14:textId="77777777" w:rsid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rPr>
                <w:color w:val="000000"/>
                <w:sz w:val="24"/>
                <w:szCs w:val="24"/>
              </w:rPr>
            </w:pPr>
          </w:p>
          <w:p w14:paraId="400C8218" w14:textId="77777777" w:rsidR="00112056" w:rsidRP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rPr>
                <w:color w:val="000000"/>
                <w:sz w:val="24"/>
                <w:szCs w:val="24"/>
              </w:rPr>
            </w:pPr>
            <w:r w:rsidRPr="00112056">
              <w:rPr>
                <w:color w:val="000000"/>
                <w:sz w:val="24"/>
                <w:szCs w:val="24"/>
              </w:rPr>
              <w:t>Мониторинг успеваемости и качества знаний</w:t>
            </w:r>
          </w:p>
          <w:p w14:paraId="3AE7ACDC" w14:textId="77777777" w:rsidR="00112056" w:rsidRP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rPr>
                <w:color w:val="000000"/>
                <w:sz w:val="24"/>
                <w:szCs w:val="24"/>
              </w:rPr>
            </w:pPr>
            <w:r w:rsidRPr="00112056">
              <w:rPr>
                <w:color w:val="000000"/>
                <w:sz w:val="24"/>
                <w:szCs w:val="24"/>
              </w:rPr>
              <w:t>учащихся по предметам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 w:rsidRPr="00112056">
              <w:rPr>
                <w:color w:val="000000"/>
                <w:sz w:val="24"/>
                <w:szCs w:val="24"/>
              </w:rPr>
              <w:t>Ц за учебный год</w:t>
            </w:r>
          </w:p>
          <w:p w14:paraId="64DF3B1A" w14:textId="77777777" w:rsidR="00112056" w:rsidRP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rPr>
                <w:color w:val="000000"/>
                <w:sz w:val="24"/>
                <w:szCs w:val="24"/>
              </w:rPr>
            </w:pPr>
            <w:r w:rsidRPr="00112056">
              <w:rPr>
                <w:color w:val="000000"/>
                <w:sz w:val="24"/>
                <w:szCs w:val="24"/>
              </w:rPr>
              <w:t>2.</w:t>
            </w:r>
            <w:r w:rsidRPr="00112056">
              <w:rPr>
                <w:color w:val="000000"/>
                <w:sz w:val="24"/>
                <w:szCs w:val="24"/>
              </w:rPr>
              <w:tab/>
              <w:t>Результаты ОГЭ И ЕГЭ по предметам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 w:rsidRPr="00112056">
              <w:rPr>
                <w:color w:val="000000"/>
                <w:sz w:val="24"/>
                <w:szCs w:val="24"/>
              </w:rPr>
              <w:t>Ц.</w:t>
            </w:r>
          </w:p>
          <w:p w14:paraId="62EB43B6" w14:textId="77777777" w:rsidR="00112056" w:rsidRP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rPr>
                <w:color w:val="000000"/>
                <w:sz w:val="24"/>
                <w:szCs w:val="24"/>
              </w:rPr>
            </w:pPr>
            <w:r w:rsidRPr="00112056">
              <w:rPr>
                <w:color w:val="000000"/>
                <w:sz w:val="24"/>
                <w:szCs w:val="24"/>
              </w:rPr>
              <w:t>3.</w:t>
            </w:r>
            <w:r w:rsidRPr="00112056">
              <w:rPr>
                <w:color w:val="000000"/>
                <w:sz w:val="24"/>
                <w:szCs w:val="24"/>
              </w:rPr>
              <w:tab/>
              <w:t>Отчет о работе МО за 2023-2024 учебный год</w:t>
            </w:r>
          </w:p>
          <w:p w14:paraId="76919333" w14:textId="77777777" w:rsid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rPr>
                <w:color w:val="000000"/>
                <w:sz w:val="24"/>
                <w:szCs w:val="24"/>
              </w:rPr>
            </w:pPr>
            <w:r w:rsidRPr="00112056">
              <w:rPr>
                <w:color w:val="000000"/>
                <w:sz w:val="24"/>
                <w:szCs w:val="24"/>
              </w:rPr>
              <w:t>4.</w:t>
            </w:r>
            <w:r w:rsidRPr="00112056">
              <w:rPr>
                <w:color w:val="000000"/>
                <w:sz w:val="24"/>
                <w:szCs w:val="24"/>
              </w:rPr>
              <w:tab/>
              <w:t>Подведение итогов года. Задачи МО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 w:rsidRPr="00112056">
              <w:rPr>
                <w:color w:val="000000"/>
                <w:sz w:val="24"/>
                <w:szCs w:val="24"/>
              </w:rPr>
              <w:t>Ц на 2024-2025 учебный год</w:t>
            </w:r>
          </w:p>
          <w:p w14:paraId="49C915EB" w14:textId="77777777" w:rsid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right="-15"/>
              <w:rPr>
                <w:color w:val="000000"/>
                <w:sz w:val="24"/>
                <w:szCs w:val="24"/>
              </w:rPr>
            </w:pPr>
          </w:p>
          <w:p w14:paraId="425AC518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F47F2B3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63693B7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26CDD9C1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22787C5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190756D" w14:textId="77777777"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31"/>
                <w:szCs w:val="31"/>
              </w:rPr>
            </w:pPr>
          </w:p>
          <w:p w14:paraId="1DF57672" w14:textId="77777777" w:rsidR="00112056" w:rsidRP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jc w:val="center"/>
              <w:rPr>
                <w:color w:val="000000"/>
                <w:sz w:val="24"/>
                <w:szCs w:val="24"/>
              </w:rPr>
            </w:pPr>
            <w:r w:rsidRPr="00112056">
              <w:rPr>
                <w:color w:val="000000"/>
                <w:sz w:val="24"/>
                <w:szCs w:val="24"/>
              </w:rPr>
              <w:t>Учителя- предметники</w:t>
            </w:r>
          </w:p>
          <w:p w14:paraId="6CCDAE75" w14:textId="77777777" w:rsidR="00112056" w:rsidRP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jc w:val="center"/>
              <w:rPr>
                <w:color w:val="000000"/>
                <w:sz w:val="24"/>
                <w:szCs w:val="24"/>
              </w:rPr>
            </w:pPr>
          </w:p>
          <w:p w14:paraId="29AAA8F1" w14:textId="77777777" w:rsidR="00112056" w:rsidRP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jc w:val="center"/>
              <w:rPr>
                <w:color w:val="000000"/>
                <w:sz w:val="24"/>
                <w:szCs w:val="24"/>
              </w:rPr>
            </w:pPr>
          </w:p>
          <w:p w14:paraId="131FED1C" w14:textId="77777777" w:rsidR="00CE25CD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jc w:val="center"/>
              <w:rPr>
                <w:color w:val="000000"/>
                <w:sz w:val="24"/>
                <w:szCs w:val="24"/>
              </w:rPr>
            </w:pPr>
            <w:r w:rsidRPr="00112056">
              <w:rPr>
                <w:color w:val="000000"/>
                <w:sz w:val="24"/>
                <w:szCs w:val="24"/>
              </w:rPr>
              <w:t>Завуч по УВР</w:t>
            </w:r>
          </w:p>
        </w:tc>
      </w:tr>
    </w:tbl>
    <w:p w14:paraId="5DFFF911" w14:textId="77777777" w:rsidR="00112056" w:rsidRDefault="00112056" w:rsidP="00112056">
      <w:pPr>
        <w:jc w:val="center"/>
        <w:rPr>
          <w:sz w:val="24"/>
          <w:szCs w:val="24"/>
        </w:rPr>
      </w:pPr>
    </w:p>
    <w:p w14:paraId="4002E714" w14:textId="77777777" w:rsidR="00112056" w:rsidRDefault="00112056" w:rsidP="00112056">
      <w:pPr>
        <w:jc w:val="center"/>
        <w:rPr>
          <w:sz w:val="24"/>
          <w:szCs w:val="24"/>
        </w:rPr>
      </w:pPr>
    </w:p>
    <w:p w14:paraId="4A67C54E" w14:textId="77777777" w:rsidR="00112056" w:rsidRDefault="00112056" w:rsidP="00112056">
      <w:pPr>
        <w:jc w:val="center"/>
        <w:rPr>
          <w:sz w:val="24"/>
          <w:szCs w:val="24"/>
        </w:rPr>
      </w:pPr>
    </w:p>
    <w:p w14:paraId="0A090F6A" w14:textId="77777777" w:rsidR="00112056" w:rsidRDefault="00112056" w:rsidP="00112056">
      <w:pPr>
        <w:jc w:val="center"/>
        <w:rPr>
          <w:sz w:val="24"/>
          <w:szCs w:val="24"/>
        </w:rPr>
      </w:pPr>
    </w:p>
    <w:p w14:paraId="18A11354" w14:textId="77777777" w:rsidR="00112056" w:rsidRPr="00112056" w:rsidRDefault="00112056" w:rsidP="00112056">
      <w:pPr>
        <w:jc w:val="center"/>
        <w:rPr>
          <w:sz w:val="24"/>
          <w:szCs w:val="24"/>
        </w:rPr>
      </w:pPr>
    </w:p>
    <w:p w14:paraId="766F2B5E" w14:textId="031353F6" w:rsidR="00CE25CD" w:rsidRDefault="00112056" w:rsidP="00112056">
      <w:pPr>
        <w:rPr>
          <w:sz w:val="24"/>
          <w:szCs w:val="24"/>
        </w:rPr>
        <w:sectPr w:rsidR="00CE25CD">
          <w:pgSz w:w="11910" w:h="16840"/>
          <w:pgMar w:top="1120" w:right="400" w:bottom="280" w:left="1580" w:header="720" w:footer="720" w:gutter="0"/>
          <w:cols w:space="720"/>
        </w:sectPr>
      </w:pPr>
      <w:proofErr w:type="gramStart"/>
      <w:r>
        <w:rPr>
          <w:sz w:val="24"/>
          <w:szCs w:val="24"/>
        </w:rPr>
        <w:t xml:space="preserve">Руководитель </w:t>
      </w:r>
      <w:r w:rsidR="00A547AE">
        <w:rPr>
          <w:sz w:val="24"/>
          <w:szCs w:val="24"/>
        </w:rPr>
        <w:t xml:space="preserve"> Ш</w:t>
      </w:r>
      <w:r>
        <w:rPr>
          <w:sz w:val="24"/>
          <w:szCs w:val="24"/>
        </w:rPr>
        <w:t>МО</w:t>
      </w:r>
      <w:proofErr w:type="gramEnd"/>
      <w:r w:rsidR="00A547AE">
        <w:rPr>
          <w:sz w:val="24"/>
          <w:szCs w:val="24"/>
        </w:rPr>
        <w:t xml:space="preserve">     _________________________________ </w:t>
      </w:r>
      <w:r w:rsidR="00F80ABB">
        <w:rPr>
          <w:sz w:val="24"/>
          <w:szCs w:val="24"/>
        </w:rPr>
        <w:t xml:space="preserve"> Е.А. Бурова</w:t>
      </w:r>
    </w:p>
    <w:p w14:paraId="21DFBBA6" w14:textId="77777777" w:rsidR="00CE25CD" w:rsidRDefault="00CE25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sectPr w:rsidR="00CE25CD" w:rsidSect="002D55A5">
      <w:pgSz w:w="11910" w:h="16840"/>
      <w:pgMar w:top="1120" w:right="4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D062C" w14:textId="77777777" w:rsidR="00222D44" w:rsidRDefault="00222D44">
      <w:r>
        <w:separator/>
      </w:r>
    </w:p>
  </w:endnote>
  <w:endnote w:type="continuationSeparator" w:id="0">
    <w:p w14:paraId="7AD75DDA" w14:textId="77777777" w:rsidR="00222D44" w:rsidRDefault="0022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1948C" w14:textId="77777777" w:rsidR="00CE25CD" w:rsidRDefault="00CE2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AE71B" w14:textId="77777777" w:rsidR="00CE25CD" w:rsidRDefault="00CE2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86C19" w14:textId="77777777" w:rsidR="00CE25CD" w:rsidRDefault="00CE2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C34BD" w14:textId="77777777" w:rsidR="00222D44" w:rsidRDefault="00222D44">
      <w:r>
        <w:separator/>
      </w:r>
    </w:p>
  </w:footnote>
  <w:footnote w:type="continuationSeparator" w:id="0">
    <w:p w14:paraId="0F880828" w14:textId="77777777" w:rsidR="00222D44" w:rsidRDefault="0022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14F5B" w14:textId="77777777" w:rsidR="00CE25CD" w:rsidRDefault="00CE2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B1F05" w14:textId="77777777" w:rsidR="00CE25CD" w:rsidRDefault="00CE2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960F6" w14:textId="77777777" w:rsidR="00CE25CD" w:rsidRDefault="00CE2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D33"/>
    <w:multiLevelType w:val="multilevel"/>
    <w:tmpl w:val="3DE6F1F0"/>
    <w:lvl w:ilvl="0">
      <w:start w:val="1"/>
      <w:numFmt w:val="decimal"/>
      <w:lvlText w:val="%1."/>
      <w:lvlJc w:val="left"/>
      <w:pPr>
        <w:ind w:left="718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12" w:hanging="361"/>
      </w:pPr>
    </w:lvl>
    <w:lvl w:ilvl="2">
      <w:numFmt w:val="bullet"/>
      <w:lvlText w:val="•"/>
      <w:lvlJc w:val="left"/>
      <w:pPr>
        <w:ind w:left="1704" w:hanging="361"/>
      </w:pPr>
    </w:lvl>
    <w:lvl w:ilvl="3">
      <w:numFmt w:val="bullet"/>
      <w:lvlText w:val="•"/>
      <w:lvlJc w:val="left"/>
      <w:pPr>
        <w:ind w:left="2197" w:hanging="361"/>
      </w:pPr>
    </w:lvl>
    <w:lvl w:ilvl="4">
      <w:numFmt w:val="bullet"/>
      <w:lvlText w:val="•"/>
      <w:lvlJc w:val="left"/>
      <w:pPr>
        <w:ind w:left="2689" w:hanging="361"/>
      </w:pPr>
    </w:lvl>
    <w:lvl w:ilvl="5">
      <w:numFmt w:val="bullet"/>
      <w:lvlText w:val="•"/>
      <w:lvlJc w:val="left"/>
      <w:pPr>
        <w:ind w:left="3182" w:hanging="361"/>
      </w:pPr>
    </w:lvl>
    <w:lvl w:ilvl="6">
      <w:numFmt w:val="bullet"/>
      <w:lvlText w:val="•"/>
      <w:lvlJc w:val="left"/>
      <w:pPr>
        <w:ind w:left="3674" w:hanging="361"/>
      </w:pPr>
    </w:lvl>
    <w:lvl w:ilvl="7">
      <w:numFmt w:val="bullet"/>
      <w:lvlText w:val="•"/>
      <w:lvlJc w:val="left"/>
      <w:pPr>
        <w:ind w:left="4166" w:hanging="361"/>
      </w:pPr>
    </w:lvl>
    <w:lvl w:ilvl="8">
      <w:numFmt w:val="bullet"/>
      <w:lvlText w:val="•"/>
      <w:lvlJc w:val="left"/>
      <w:pPr>
        <w:ind w:left="4659" w:hanging="361"/>
      </w:pPr>
    </w:lvl>
  </w:abstractNum>
  <w:abstractNum w:abstractNumId="1" w15:restartNumberingAfterBreak="0">
    <w:nsid w:val="012056FF"/>
    <w:multiLevelType w:val="multilevel"/>
    <w:tmpl w:val="666825FE"/>
    <w:lvl w:ilvl="0">
      <w:start w:val="2"/>
      <w:numFmt w:val="decimal"/>
      <w:lvlText w:val="%1."/>
      <w:lvlJc w:val="left"/>
      <w:pPr>
        <w:ind w:left="718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12" w:hanging="361"/>
      </w:pPr>
    </w:lvl>
    <w:lvl w:ilvl="2">
      <w:numFmt w:val="bullet"/>
      <w:lvlText w:val="•"/>
      <w:lvlJc w:val="left"/>
      <w:pPr>
        <w:ind w:left="1704" w:hanging="361"/>
      </w:pPr>
    </w:lvl>
    <w:lvl w:ilvl="3">
      <w:numFmt w:val="bullet"/>
      <w:lvlText w:val="•"/>
      <w:lvlJc w:val="left"/>
      <w:pPr>
        <w:ind w:left="2197" w:hanging="361"/>
      </w:pPr>
    </w:lvl>
    <w:lvl w:ilvl="4">
      <w:numFmt w:val="bullet"/>
      <w:lvlText w:val="•"/>
      <w:lvlJc w:val="left"/>
      <w:pPr>
        <w:ind w:left="2689" w:hanging="361"/>
      </w:pPr>
    </w:lvl>
    <w:lvl w:ilvl="5">
      <w:numFmt w:val="bullet"/>
      <w:lvlText w:val="•"/>
      <w:lvlJc w:val="left"/>
      <w:pPr>
        <w:ind w:left="3182" w:hanging="361"/>
      </w:pPr>
    </w:lvl>
    <w:lvl w:ilvl="6">
      <w:numFmt w:val="bullet"/>
      <w:lvlText w:val="•"/>
      <w:lvlJc w:val="left"/>
      <w:pPr>
        <w:ind w:left="3674" w:hanging="361"/>
      </w:pPr>
    </w:lvl>
    <w:lvl w:ilvl="7">
      <w:numFmt w:val="bullet"/>
      <w:lvlText w:val="•"/>
      <w:lvlJc w:val="left"/>
      <w:pPr>
        <w:ind w:left="4166" w:hanging="361"/>
      </w:pPr>
    </w:lvl>
    <w:lvl w:ilvl="8">
      <w:numFmt w:val="bullet"/>
      <w:lvlText w:val="•"/>
      <w:lvlJc w:val="left"/>
      <w:pPr>
        <w:ind w:left="4659" w:hanging="361"/>
      </w:pPr>
    </w:lvl>
  </w:abstractNum>
  <w:abstractNum w:abstractNumId="2" w15:restartNumberingAfterBreak="0">
    <w:nsid w:val="311E0AA0"/>
    <w:multiLevelType w:val="multilevel"/>
    <w:tmpl w:val="A3E61F94"/>
    <w:lvl w:ilvl="0">
      <w:start w:val="1"/>
      <w:numFmt w:val="decimal"/>
      <w:lvlText w:val="%1."/>
      <w:lvlJc w:val="left"/>
      <w:pPr>
        <w:ind w:left="718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38" w:hanging="360"/>
      </w:pPr>
    </w:lvl>
    <w:lvl w:ilvl="2">
      <w:numFmt w:val="bullet"/>
      <w:lvlText w:val="•"/>
      <w:lvlJc w:val="left"/>
      <w:pPr>
        <w:ind w:left="1907" w:hanging="360"/>
      </w:pPr>
    </w:lvl>
    <w:lvl w:ilvl="3">
      <w:numFmt w:val="bullet"/>
      <w:lvlText w:val="•"/>
      <w:lvlJc w:val="left"/>
      <w:pPr>
        <w:ind w:left="2374" w:hanging="360"/>
      </w:pPr>
    </w:lvl>
    <w:lvl w:ilvl="4">
      <w:numFmt w:val="bullet"/>
      <w:lvlText w:val="•"/>
      <w:lvlJc w:val="left"/>
      <w:pPr>
        <w:ind w:left="2841" w:hanging="360"/>
      </w:pPr>
    </w:lvl>
    <w:lvl w:ilvl="5">
      <w:numFmt w:val="bullet"/>
      <w:lvlText w:val="•"/>
      <w:lvlJc w:val="left"/>
      <w:pPr>
        <w:ind w:left="3308" w:hanging="360"/>
      </w:pPr>
    </w:lvl>
    <w:lvl w:ilvl="6">
      <w:numFmt w:val="bullet"/>
      <w:lvlText w:val="•"/>
      <w:lvlJc w:val="left"/>
      <w:pPr>
        <w:ind w:left="3775" w:hanging="360"/>
      </w:pPr>
    </w:lvl>
    <w:lvl w:ilvl="7">
      <w:numFmt w:val="bullet"/>
      <w:lvlText w:val="•"/>
      <w:lvlJc w:val="left"/>
      <w:pPr>
        <w:ind w:left="4242" w:hanging="360"/>
      </w:pPr>
    </w:lvl>
    <w:lvl w:ilvl="8">
      <w:numFmt w:val="bullet"/>
      <w:lvlText w:val="•"/>
      <w:lvlJc w:val="left"/>
      <w:pPr>
        <w:ind w:left="4709" w:hanging="360"/>
      </w:pPr>
    </w:lvl>
  </w:abstractNum>
  <w:abstractNum w:abstractNumId="3" w15:restartNumberingAfterBreak="0">
    <w:nsid w:val="31500E57"/>
    <w:multiLevelType w:val="multilevel"/>
    <w:tmpl w:val="9796E6AA"/>
    <w:lvl w:ilvl="0">
      <w:start w:val="1"/>
      <w:numFmt w:val="decimal"/>
      <w:lvlText w:val="%1."/>
      <w:lvlJc w:val="left"/>
      <w:pPr>
        <w:ind w:left="749" w:hanging="39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30" w:hanging="392"/>
      </w:pPr>
    </w:lvl>
    <w:lvl w:ilvl="2">
      <w:numFmt w:val="bullet"/>
      <w:lvlText w:val="•"/>
      <w:lvlJc w:val="left"/>
      <w:pPr>
        <w:ind w:left="1720" w:hanging="392"/>
      </w:pPr>
    </w:lvl>
    <w:lvl w:ilvl="3">
      <w:numFmt w:val="bullet"/>
      <w:lvlText w:val="•"/>
      <w:lvlJc w:val="left"/>
      <w:pPr>
        <w:ind w:left="2211" w:hanging="392"/>
      </w:pPr>
    </w:lvl>
    <w:lvl w:ilvl="4">
      <w:numFmt w:val="bullet"/>
      <w:lvlText w:val="•"/>
      <w:lvlJc w:val="left"/>
      <w:pPr>
        <w:ind w:left="2701" w:hanging="391"/>
      </w:pPr>
    </w:lvl>
    <w:lvl w:ilvl="5">
      <w:numFmt w:val="bullet"/>
      <w:lvlText w:val="•"/>
      <w:lvlJc w:val="left"/>
      <w:pPr>
        <w:ind w:left="3192" w:hanging="392"/>
      </w:pPr>
    </w:lvl>
    <w:lvl w:ilvl="6">
      <w:numFmt w:val="bullet"/>
      <w:lvlText w:val="•"/>
      <w:lvlJc w:val="left"/>
      <w:pPr>
        <w:ind w:left="3682" w:hanging="392"/>
      </w:pPr>
    </w:lvl>
    <w:lvl w:ilvl="7">
      <w:numFmt w:val="bullet"/>
      <w:lvlText w:val="•"/>
      <w:lvlJc w:val="left"/>
      <w:pPr>
        <w:ind w:left="4172" w:hanging="392"/>
      </w:pPr>
    </w:lvl>
    <w:lvl w:ilvl="8">
      <w:numFmt w:val="bullet"/>
      <w:lvlText w:val="•"/>
      <w:lvlJc w:val="left"/>
      <w:pPr>
        <w:ind w:left="4663" w:hanging="392"/>
      </w:pPr>
    </w:lvl>
  </w:abstractNum>
  <w:abstractNum w:abstractNumId="4" w15:restartNumberingAfterBreak="0">
    <w:nsid w:val="3E601F43"/>
    <w:multiLevelType w:val="multilevel"/>
    <w:tmpl w:val="E5AA5426"/>
    <w:lvl w:ilvl="0">
      <w:start w:val="1"/>
      <w:numFmt w:val="decimal"/>
      <w:lvlText w:val="%1."/>
      <w:lvlJc w:val="left"/>
      <w:pPr>
        <w:ind w:left="778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66" w:hanging="361"/>
      </w:pPr>
    </w:lvl>
    <w:lvl w:ilvl="2">
      <w:numFmt w:val="bullet"/>
      <w:lvlText w:val="•"/>
      <w:lvlJc w:val="left"/>
      <w:pPr>
        <w:ind w:left="1752" w:hanging="361"/>
      </w:pPr>
    </w:lvl>
    <w:lvl w:ilvl="3">
      <w:numFmt w:val="bullet"/>
      <w:lvlText w:val="•"/>
      <w:lvlJc w:val="left"/>
      <w:pPr>
        <w:ind w:left="2239" w:hanging="361"/>
      </w:pPr>
    </w:lvl>
    <w:lvl w:ilvl="4">
      <w:numFmt w:val="bullet"/>
      <w:lvlText w:val="•"/>
      <w:lvlJc w:val="left"/>
      <w:pPr>
        <w:ind w:left="2725" w:hanging="361"/>
      </w:pPr>
    </w:lvl>
    <w:lvl w:ilvl="5">
      <w:numFmt w:val="bullet"/>
      <w:lvlText w:val="•"/>
      <w:lvlJc w:val="left"/>
      <w:pPr>
        <w:ind w:left="3212" w:hanging="361"/>
      </w:pPr>
    </w:lvl>
    <w:lvl w:ilvl="6">
      <w:numFmt w:val="bullet"/>
      <w:lvlText w:val="•"/>
      <w:lvlJc w:val="left"/>
      <w:pPr>
        <w:ind w:left="3698" w:hanging="361"/>
      </w:pPr>
    </w:lvl>
    <w:lvl w:ilvl="7">
      <w:numFmt w:val="bullet"/>
      <w:lvlText w:val="•"/>
      <w:lvlJc w:val="left"/>
      <w:pPr>
        <w:ind w:left="4184" w:hanging="361"/>
      </w:pPr>
    </w:lvl>
    <w:lvl w:ilvl="8">
      <w:numFmt w:val="bullet"/>
      <w:lvlText w:val="•"/>
      <w:lvlJc w:val="left"/>
      <w:pPr>
        <w:ind w:left="4671" w:hanging="361"/>
      </w:pPr>
    </w:lvl>
  </w:abstractNum>
  <w:abstractNum w:abstractNumId="5" w15:restartNumberingAfterBreak="0">
    <w:nsid w:val="469875BC"/>
    <w:multiLevelType w:val="multilevel"/>
    <w:tmpl w:val="1220C97E"/>
    <w:lvl w:ilvl="0">
      <w:start w:val="1"/>
      <w:numFmt w:val="decimal"/>
      <w:lvlText w:val="%1."/>
      <w:lvlJc w:val="left"/>
      <w:pPr>
        <w:ind w:left="633" w:hanging="240"/>
      </w:pPr>
      <w:rPr>
        <w:rFonts w:ascii="Times New Roman" w:eastAsia="Times New Roman" w:hAnsi="Times New Roman" w:cs="Times New Roman"/>
        <w:b/>
        <w:color w:val="161808"/>
        <w:sz w:val="24"/>
        <w:szCs w:val="24"/>
      </w:rPr>
    </w:lvl>
    <w:lvl w:ilvl="1">
      <w:numFmt w:val="bullet"/>
      <w:lvlText w:val="⮚"/>
      <w:lvlJc w:val="left"/>
      <w:pPr>
        <w:ind w:left="1113" w:hanging="360"/>
      </w:pPr>
      <w:rPr>
        <w:rFonts w:ascii="Noto Sans Symbols" w:eastAsia="Noto Sans Symbols" w:hAnsi="Noto Sans Symbols" w:cs="Noto Sans Symbols"/>
        <w:color w:val="161808"/>
        <w:sz w:val="24"/>
        <w:szCs w:val="24"/>
      </w:rPr>
    </w:lvl>
    <w:lvl w:ilvl="2">
      <w:numFmt w:val="bullet"/>
      <w:lvlText w:val="•"/>
      <w:lvlJc w:val="left"/>
      <w:pPr>
        <w:ind w:left="2098" w:hanging="360"/>
      </w:pPr>
    </w:lvl>
    <w:lvl w:ilvl="3">
      <w:numFmt w:val="bullet"/>
      <w:lvlText w:val="•"/>
      <w:lvlJc w:val="left"/>
      <w:pPr>
        <w:ind w:left="3076" w:hanging="360"/>
      </w:pPr>
    </w:lvl>
    <w:lvl w:ilvl="4">
      <w:numFmt w:val="bullet"/>
      <w:lvlText w:val="•"/>
      <w:lvlJc w:val="left"/>
      <w:pPr>
        <w:ind w:left="4055" w:hanging="360"/>
      </w:pPr>
    </w:lvl>
    <w:lvl w:ilvl="5">
      <w:numFmt w:val="bullet"/>
      <w:lvlText w:val="•"/>
      <w:lvlJc w:val="left"/>
      <w:pPr>
        <w:ind w:left="5033" w:hanging="360"/>
      </w:pPr>
    </w:lvl>
    <w:lvl w:ilvl="6">
      <w:numFmt w:val="bullet"/>
      <w:lvlText w:val="•"/>
      <w:lvlJc w:val="left"/>
      <w:pPr>
        <w:ind w:left="6012" w:hanging="360"/>
      </w:pPr>
    </w:lvl>
    <w:lvl w:ilvl="7">
      <w:numFmt w:val="bullet"/>
      <w:lvlText w:val="•"/>
      <w:lvlJc w:val="left"/>
      <w:pPr>
        <w:ind w:left="6990" w:hanging="360"/>
      </w:pPr>
    </w:lvl>
    <w:lvl w:ilvl="8">
      <w:numFmt w:val="bullet"/>
      <w:lvlText w:val="•"/>
      <w:lvlJc w:val="left"/>
      <w:pPr>
        <w:ind w:left="7969" w:hanging="360"/>
      </w:pPr>
    </w:lvl>
  </w:abstractNum>
  <w:abstractNum w:abstractNumId="6" w15:restartNumberingAfterBreak="0">
    <w:nsid w:val="4CAD4E41"/>
    <w:multiLevelType w:val="multilevel"/>
    <w:tmpl w:val="A6DE27FA"/>
    <w:lvl w:ilvl="0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/>
        <w:color w:val="161808"/>
        <w:sz w:val="24"/>
        <w:szCs w:val="24"/>
      </w:rPr>
    </w:lvl>
    <w:lvl w:ilvl="1">
      <w:numFmt w:val="bullet"/>
      <w:lvlText w:val="•"/>
      <w:lvlJc w:val="left"/>
      <w:pPr>
        <w:ind w:left="1748" w:hanging="360"/>
      </w:pPr>
    </w:lvl>
    <w:lvl w:ilvl="2">
      <w:numFmt w:val="bullet"/>
      <w:lvlText w:val="•"/>
      <w:lvlJc w:val="left"/>
      <w:pPr>
        <w:ind w:left="2657" w:hanging="360"/>
      </w:pPr>
    </w:lvl>
    <w:lvl w:ilvl="3">
      <w:numFmt w:val="bullet"/>
      <w:lvlText w:val="•"/>
      <w:lvlJc w:val="left"/>
      <w:pPr>
        <w:ind w:left="3565" w:hanging="360"/>
      </w:pPr>
    </w:lvl>
    <w:lvl w:ilvl="4">
      <w:numFmt w:val="bullet"/>
      <w:lvlText w:val="•"/>
      <w:lvlJc w:val="left"/>
      <w:pPr>
        <w:ind w:left="4474" w:hanging="360"/>
      </w:pPr>
    </w:lvl>
    <w:lvl w:ilvl="5">
      <w:numFmt w:val="bullet"/>
      <w:lvlText w:val="•"/>
      <w:lvlJc w:val="left"/>
      <w:pPr>
        <w:ind w:left="5383" w:hanging="360"/>
      </w:pPr>
    </w:lvl>
    <w:lvl w:ilvl="6">
      <w:numFmt w:val="bullet"/>
      <w:lvlText w:val="•"/>
      <w:lvlJc w:val="left"/>
      <w:pPr>
        <w:ind w:left="6291" w:hanging="360"/>
      </w:pPr>
    </w:lvl>
    <w:lvl w:ilvl="7">
      <w:numFmt w:val="bullet"/>
      <w:lvlText w:val="•"/>
      <w:lvlJc w:val="left"/>
      <w:pPr>
        <w:ind w:left="7200" w:hanging="360"/>
      </w:pPr>
    </w:lvl>
    <w:lvl w:ilvl="8">
      <w:numFmt w:val="bullet"/>
      <w:lvlText w:val="•"/>
      <w:lvlJc w:val="left"/>
      <w:pPr>
        <w:ind w:left="8109" w:hanging="360"/>
      </w:pPr>
    </w:lvl>
  </w:abstractNum>
  <w:abstractNum w:abstractNumId="7" w15:restartNumberingAfterBreak="0">
    <w:nsid w:val="5F882EE6"/>
    <w:multiLevelType w:val="multilevel"/>
    <w:tmpl w:val="D02E1302"/>
    <w:lvl w:ilvl="0">
      <w:start w:val="1"/>
      <w:numFmt w:val="decimal"/>
      <w:lvlText w:val="%1."/>
      <w:lvlJc w:val="left"/>
      <w:pPr>
        <w:ind w:left="749" w:hanging="39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30" w:hanging="392"/>
      </w:pPr>
    </w:lvl>
    <w:lvl w:ilvl="2">
      <w:numFmt w:val="bullet"/>
      <w:lvlText w:val="•"/>
      <w:lvlJc w:val="left"/>
      <w:pPr>
        <w:ind w:left="1720" w:hanging="392"/>
      </w:pPr>
    </w:lvl>
    <w:lvl w:ilvl="3">
      <w:numFmt w:val="bullet"/>
      <w:lvlText w:val="•"/>
      <w:lvlJc w:val="left"/>
      <w:pPr>
        <w:ind w:left="2211" w:hanging="392"/>
      </w:pPr>
    </w:lvl>
    <w:lvl w:ilvl="4">
      <w:numFmt w:val="bullet"/>
      <w:lvlText w:val="•"/>
      <w:lvlJc w:val="left"/>
      <w:pPr>
        <w:ind w:left="2701" w:hanging="391"/>
      </w:pPr>
    </w:lvl>
    <w:lvl w:ilvl="5">
      <w:numFmt w:val="bullet"/>
      <w:lvlText w:val="•"/>
      <w:lvlJc w:val="left"/>
      <w:pPr>
        <w:ind w:left="3192" w:hanging="392"/>
      </w:pPr>
    </w:lvl>
    <w:lvl w:ilvl="6">
      <w:numFmt w:val="bullet"/>
      <w:lvlText w:val="•"/>
      <w:lvlJc w:val="left"/>
      <w:pPr>
        <w:ind w:left="3682" w:hanging="392"/>
      </w:pPr>
    </w:lvl>
    <w:lvl w:ilvl="7">
      <w:numFmt w:val="bullet"/>
      <w:lvlText w:val="•"/>
      <w:lvlJc w:val="left"/>
      <w:pPr>
        <w:ind w:left="4172" w:hanging="392"/>
      </w:pPr>
    </w:lvl>
    <w:lvl w:ilvl="8">
      <w:numFmt w:val="bullet"/>
      <w:lvlText w:val="•"/>
      <w:lvlJc w:val="left"/>
      <w:pPr>
        <w:ind w:left="4663" w:hanging="392"/>
      </w:pPr>
    </w:lvl>
  </w:abstractNum>
  <w:abstractNum w:abstractNumId="8" w15:restartNumberingAfterBreak="0">
    <w:nsid w:val="61F77F0C"/>
    <w:multiLevelType w:val="multilevel"/>
    <w:tmpl w:val="68DE643A"/>
    <w:lvl w:ilvl="0">
      <w:start w:val="1"/>
      <w:numFmt w:val="decimal"/>
      <w:lvlText w:val="%1."/>
      <w:lvlJc w:val="left"/>
      <w:pPr>
        <w:ind w:left="122" w:hanging="70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⮚"/>
      <w:lvlJc w:val="left"/>
      <w:pPr>
        <w:ind w:left="842" w:hanging="360"/>
      </w:pPr>
      <w:rPr>
        <w:rFonts w:ascii="Noto Sans Symbols" w:eastAsia="Noto Sans Symbols" w:hAnsi="Noto Sans Symbols" w:cs="Noto Sans Symbols"/>
        <w:color w:val="161808"/>
        <w:sz w:val="24"/>
        <w:szCs w:val="24"/>
      </w:rPr>
    </w:lvl>
    <w:lvl w:ilvl="2">
      <w:numFmt w:val="bullet"/>
      <w:lvlText w:val="•"/>
      <w:lvlJc w:val="left"/>
      <w:pPr>
        <w:ind w:left="1849" w:hanging="360"/>
      </w:pPr>
    </w:lvl>
    <w:lvl w:ilvl="3">
      <w:numFmt w:val="bullet"/>
      <w:lvlText w:val="•"/>
      <w:lvlJc w:val="left"/>
      <w:pPr>
        <w:ind w:left="2859" w:hanging="360"/>
      </w:pPr>
    </w:lvl>
    <w:lvl w:ilvl="4">
      <w:numFmt w:val="bullet"/>
      <w:lvlText w:val="•"/>
      <w:lvlJc w:val="left"/>
      <w:pPr>
        <w:ind w:left="3868" w:hanging="360"/>
      </w:pPr>
    </w:lvl>
    <w:lvl w:ilvl="5">
      <w:numFmt w:val="bullet"/>
      <w:lvlText w:val="•"/>
      <w:lvlJc w:val="left"/>
      <w:pPr>
        <w:ind w:left="4878" w:hanging="360"/>
      </w:pPr>
    </w:lvl>
    <w:lvl w:ilvl="6">
      <w:numFmt w:val="bullet"/>
      <w:lvlText w:val="•"/>
      <w:lvlJc w:val="left"/>
      <w:pPr>
        <w:ind w:left="5888" w:hanging="360"/>
      </w:pPr>
    </w:lvl>
    <w:lvl w:ilvl="7">
      <w:numFmt w:val="bullet"/>
      <w:lvlText w:val="•"/>
      <w:lvlJc w:val="left"/>
      <w:pPr>
        <w:ind w:left="6897" w:hanging="360"/>
      </w:pPr>
    </w:lvl>
    <w:lvl w:ilvl="8">
      <w:numFmt w:val="bullet"/>
      <w:lvlText w:val="•"/>
      <w:lvlJc w:val="left"/>
      <w:pPr>
        <w:ind w:left="7907" w:hanging="360"/>
      </w:pPr>
    </w:lvl>
  </w:abstractNum>
  <w:abstractNum w:abstractNumId="9" w15:restartNumberingAfterBreak="0">
    <w:nsid w:val="620236CF"/>
    <w:multiLevelType w:val="multilevel"/>
    <w:tmpl w:val="9796E6AA"/>
    <w:lvl w:ilvl="0">
      <w:start w:val="1"/>
      <w:numFmt w:val="decimal"/>
      <w:lvlText w:val="%1."/>
      <w:lvlJc w:val="left"/>
      <w:pPr>
        <w:ind w:left="749" w:hanging="39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30" w:hanging="392"/>
      </w:pPr>
    </w:lvl>
    <w:lvl w:ilvl="2">
      <w:numFmt w:val="bullet"/>
      <w:lvlText w:val="•"/>
      <w:lvlJc w:val="left"/>
      <w:pPr>
        <w:ind w:left="1720" w:hanging="392"/>
      </w:pPr>
    </w:lvl>
    <w:lvl w:ilvl="3">
      <w:numFmt w:val="bullet"/>
      <w:lvlText w:val="•"/>
      <w:lvlJc w:val="left"/>
      <w:pPr>
        <w:ind w:left="2211" w:hanging="392"/>
      </w:pPr>
    </w:lvl>
    <w:lvl w:ilvl="4">
      <w:numFmt w:val="bullet"/>
      <w:lvlText w:val="•"/>
      <w:lvlJc w:val="left"/>
      <w:pPr>
        <w:ind w:left="2701" w:hanging="391"/>
      </w:pPr>
    </w:lvl>
    <w:lvl w:ilvl="5">
      <w:numFmt w:val="bullet"/>
      <w:lvlText w:val="•"/>
      <w:lvlJc w:val="left"/>
      <w:pPr>
        <w:ind w:left="3192" w:hanging="392"/>
      </w:pPr>
    </w:lvl>
    <w:lvl w:ilvl="6">
      <w:numFmt w:val="bullet"/>
      <w:lvlText w:val="•"/>
      <w:lvlJc w:val="left"/>
      <w:pPr>
        <w:ind w:left="3682" w:hanging="392"/>
      </w:pPr>
    </w:lvl>
    <w:lvl w:ilvl="7">
      <w:numFmt w:val="bullet"/>
      <w:lvlText w:val="•"/>
      <w:lvlJc w:val="left"/>
      <w:pPr>
        <w:ind w:left="4172" w:hanging="392"/>
      </w:pPr>
    </w:lvl>
    <w:lvl w:ilvl="8">
      <w:numFmt w:val="bullet"/>
      <w:lvlText w:val="•"/>
      <w:lvlJc w:val="left"/>
      <w:pPr>
        <w:ind w:left="4663" w:hanging="392"/>
      </w:pPr>
    </w:lvl>
  </w:abstractNum>
  <w:abstractNum w:abstractNumId="10" w15:restartNumberingAfterBreak="0">
    <w:nsid w:val="71977CEB"/>
    <w:multiLevelType w:val="multilevel"/>
    <w:tmpl w:val="C744F060"/>
    <w:lvl w:ilvl="0">
      <w:start w:val="1"/>
      <w:numFmt w:val="decimal"/>
      <w:lvlText w:val="%1."/>
      <w:lvlJc w:val="left"/>
      <w:pPr>
        <w:ind w:left="718" w:hanging="361"/>
      </w:pPr>
      <w:rPr>
        <w:b w:val="0"/>
      </w:rPr>
    </w:lvl>
    <w:lvl w:ilvl="1">
      <w:numFmt w:val="bullet"/>
      <w:lvlText w:val="•"/>
      <w:lvlJc w:val="left"/>
      <w:pPr>
        <w:ind w:left="1212" w:hanging="361"/>
      </w:pPr>
    </w:lvl>
    <w:lvl w:ilvl="2">
      <w:numFmt w:val="bullet"/>
      <w:lvlText w:val="•"/>
      <w:lvlJc w:val="left"/>
      <w:pPr>
        <w:ind w:left="1704" w:hanging="361"/>
      </w:pPr>
    </w:lvl>
    <w:lvl w:ilvl="3">
      <w:numFmt w:val="bullet"/>
      <w:lvlText w:val="•"/>
      <w:lvlJc w:val="left"/>
      <w:pPr>
        <w:ind w:left="2197" w:hanging="361"/>
      </w:pPr>
    </w:lvl>
    <w:lvl w:ilvl="4">
      <w:numFmt w:val="bullet"/>
      <w:lvlText w:val="•"/>
      <w:lvlJc w:val="left"/>
      <w:pPr>
        <w:ind w:left="2689" w:hanging="361"/>
      </w:pPr>
    </w:lvl>
    <w:lvl w:ilvl="5">
      <w:numFmt w:val="bullet"/>
      <w:lvlText w:val="•"/>
      <w:lvlJc w:val="left"/>
      <w:pPr>
        <w:ind w:left="3182" w:hanging="361"/>
      </w:pPr>
    </w:lvl>
    <w:lvl w:ilvl="6">
      <w:numFmt w:val="bullet"/>
      <w:lvlText w:val="•"/>
      <w:lvlJc w:val="left"/>
      <w:pPr>
        <w:ind w:left="3674" w:hanging="361"/>
      </w:pPr>
    </w:lvl>
    <w:lvl w:ilvl="7">
      <w:numFmt w:val="bullet"/>
      <w:lvlText w:val="•"/>
      <w:lvlJc w:val="left"/>
      <w:pPr>
        <w:ind w:left="4166" w:hanging="361"/>
      </w:pPr>
    </w:lvl>
    <w:lvl w:ilvl="8">
      <w:numFmt w:val="bullet"/>
      <w:lvlText w:val="•"/>
      <w:lvlJc w:val="left"/>
      <w:pPr>
        <w:ind w:left="4659" w:hanging="361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CD"/>
    <w:rsid w:val="0005112D"/>
    <w:rsid w:val="00112056"/>
    <w:rsid w:val="00222A28"/>
    <w:rsid w:val="00222D44"/>
    <w:rsid w:val="002D55A5"/>
    <w:rsid w:val="003F77FA"/>
    <w:rsid w:val="005C55A1"/>
    <w:rsid w:val="0076544B"/>
    <w:rsid w:val="00A547AE"/>
    <w:rsid w:val="00CE25CD"/>
    <w:rsid w:val="00D70882"/>
    <w:rsid w:val="00D71B2E"/>
    <w:rsid w:val="00EB6996"/>
    <w:rsid w:val="00F40BF4"/>
    <w:rsid w:val="00F80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6F57"/>
  <w15:docId w15:val="{17A5BE93-4C9C-4248-84BF-29DA6EBD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0882"/>
  </w:style>
  <w:style w:type="paragraph" w:styleId="1">
    <w:name w:val="heading 1"/>
    <w:basedOn w:val="a"/>
    <w:next w:val="a"/>
    <w:rsid w:val="00D70882"/>
    <w:pPr>
      <w:ind w:left="633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rsid w:val="00D708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708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708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7088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708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70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7088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708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70882"/>
    <w:tblPr>
      <w:tblStyleRowBandSize w:val="1"/>
      <w:tblStyleColBandSize w:val="1"/>
    </w:tblPr>
  </w:style>
  <w:style w:type="table" w:customStyle="1" w:styleId="a6">
    <w:basedOn w:val="TableNormal"/>
    <w:rsid w:val="00D70882"/>
    <w:tblPr>
      <w:tblStyleRowBandSize w:val="1"/>
      <w:tblStyleColBandSize w:val="1"/>
    </w:tblPr>
  </w:style>
  <w:style w:type="table" w:customStyle="1" w:styleId="a7">
    <w:basedOn w:val="TableNormal"/>
    <w:rsid w:val="00D70882"/>
    <w:tblPr>
      <w:tblStyleRowBandSize w:val="1"/>
      <w:tblStyleColBandSize w:val="1"/>
    </w:tblPr>
  </w:style>
  <w:style w:type="table" w:customStyle="1" w:styleId="a8">
    <w:basedOn w:val="TableNormal"/>
    <w:rsid w:val="00D70882"/>
    <w:tblPr>
      <w:tblStyleRowBandSize w:val="1"/>
      <w:tblStyleColBandSize w:val="1"/>
    </w:tblPr>
  </w:style>
  <w:style w:type="table" w:customStyle="1" w:styleId="a9">
    <w:basedOn w:val="TableNormal"/>
    <w:rsid w:val="00D70882"/>
    <w:tblPr>
      <w:tblStyleRowBandSize w:val="1"/>
      <w:tblStyleColBandSize w:val="1"/>
    </w:tblPr>
  </w:style>
  <w:style w:type="paragraph" w:styleId="aa">
    <w:name w:val="List Paragraph"/>
    <w:basedOn w:val="a"/>
    <w:uiPriority w:val="34"/>
    <w:qFormat/>
    <w:rsid w:val="00EB699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80AB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0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LENOVO</cp:lastModifiedBy>
  <cp:revision>2</cp:revision>
  <cp:lastPrinted>2023-08-21T08:56:00Z</cp:lastPrinted>
  <dcterms:created xsi:type="dcterms:W3CDTF">2023-08-21T10:07:00Z</dcterms:created>
  <dcterms:modified xsi:type="dcterms:W3CDTF">2023-08-21T10:07:00Z</dcterms:modified>
</cp:coreProperties>
</file>