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460C7" w:rsidP="004460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РАБОТА</w:t>
      </w:r>
    </w:p>
    <w:p w:rsidR="004460C7" w:rsidRDefault="004460C7" w:rsidP="004460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Осознание значимости сохранения своего здоровья и здоровья окружающих – одна из задач уроков биологии. </w:t>
      </w:r>
    </w:p>
    <w:p w:rsidR="004460C7" w:rsidRDefault="00A72154" w:rsidP="004460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Важным показателем</w:t>
      </w:r>
      <w:r w:rsidR="004460C7">
        <w:rPr>
          <w:rFonts w:ascii="Times New Roman" w:hAnsi="Times New Roman" w:cs="Times New Roman"/>
          <w:sz w:val="28"/>
          <w:szCs w:val="28"/>
        </w:rPr>
        <w:t xml:space="preserve"> здоровья является пульс. По числу пульсовых ударов можно судить о ритмичности работы сердца, силе его сокращений, состоянии сосудов. </w:t>
      </w:r>
    </w:p>
    <w:p w:rsidR="004460C7" w:rsidRDefault="004460C7" w:rsidP="004460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учащимися 9-го класса была проведена практическая работа по изучению влияния дозированных физических нагрузок на число сердечных сокращений, используя ресурсы «Точки роста». </w:t>
      </w:r>
    </w:p>
    <w:p w:rsidR="004460C7" w:rsidRDefault="004460C7" w:rsidP="004460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подготовке работы «Гравитона» неоценимую помощь оказала молодой специалист Шульгина Анна Ивановна</w:t>
      </w:r>
      <w:r w:rsidR="00A72154">
        <w:rPr>
          <w:rFonts w:ascii="Times New Roman" w:hAnsi="Times New Roman" w:cs="Times New Roman"/>
          <w:sz w:val="28"/>
          <w:szCs w:val="28"/>
        </w:rPr>
        <w:t>.</w:t>
      </w:r>
    </w:p>
    <w:p w:rsidR="00A72154" w:rsidRDefault="00A72154" w:rsidP="00A72154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биологии</w:t>
      </w:r>
    </w:p>
    <w:p w:rsidR="00A72154" w:rsidRDefault="00A72154" w:rsidP="00A72154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Чайка Наталья Петровна</w:t>
      </w:r>
    </w:p>
    <w:p w:rsidR="00A72154" w:rsidRDefault="00A72154" w:rsidP="00A721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00275" cy="2934408"/>
            <wp:effectExtent l="19050" t="0" r="9525" b="0"/>
            <wp:docPr id="1" name="Рисунок 1" descr="D:\Фоточки\Точка роста декабрь 2023\IMG_20231208_1103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чки\Точка роста декабрь 2023\IMG_20231208_11035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700" cy="2941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81225" cy="2908999"/>
            <wp:effectExtent l="19050" t="0" r="9525" b="0"/>
            <wp:docPr id="4" name="Рисунок 4" descr="D:\Фоточки\Точка роста декабрь 2023\IMG_20231208_1104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Фоточки\Точка роста декабрь 2023\IMG_20231208_1104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109" cy="2908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154" w:rsidRDefault="00A72154" w:rsidP="00A721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09243" cy="2946366"/>
            <wp:effectExtent l="19050" t="0" r="557" b="0"/>
            <wp:docPr id="5" name="Рисунок 5" descr="D:\Фоточки\Точка роста декабрь 2023\IMG_20231208_1144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Фоточки\Точка роста декабрь 2023\IMG_20231208_11443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701" cy="2949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154" w:rsidRPr="004460C7" w:rsidRDefault="00A72154" w:rsidP="00A721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</w:p>
    <w:sectPr w:rsidR="00A72154" w:rsidRPr="00446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60C7"/>
    <w:rsid w:val="004370A9"/>
    <w:rsid w:val="004460C7"/>
    <w:rsid w:val="00A72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2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21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win10pc</dc:creator>
  <cp:keywords/>
  <dc:description/>
  <cp:lastModifiedBy>win10pc</cp:lastModifiedBy>
  <cp:revision>3</cp:revision>
  <cp:lastPrinted>2023-12-18T15:19:00Z</cp:lastPrinted>
  <dcterms:created xsi:type="dcterms:W3CDTF">2023-12-18T14:58:00Z</dcterms:created>
  <dcterms:modified xsi:type="dcterms:W3CDTF">2023-12-18T15:23:00Z</dcterms:modified>
</cp:coreProperties>
</file>