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18802" w14:textId="77777777" w:rsidR="007C41E2" w:rsidRDefault="007C41E2" w:rsidP="00865967">
      <w:pPr>
        <w:spacing w:after="0"/>
        <w:jc w:val="center"/>
        <w:rPr>
          <w:rFonts w:ascii="Times New Roman" w:hAnsi="Times New Roman" w:cs="Times New Roman"/>
          <w:b/>
          <w:sz w:val="28"/>
          <w:szCs w:val="28"/>
        </w:rPr>
      </w:pPr>
      <w:r w:rsidRPr="00E53768">
        <w:rPr>
          <w:rFonts w:ascii="Times New Roman" w:hAnsi="Times New Roman" w:cs="Times New Roman"/>
          <w:b/>
          <w:sz w:val="28"/>
          <w:szCs w:val="28"/>
        </w:rPr>
        <w:t xml:space="preserve">УВАЖАЕМЫЕ </w:t>
      </w:r>
      <w:r w:rsidR="00865967">
        <w:rPr>
          <w:rFonts w:ascii="Times New Roman" w:hAnsi="Times New Roman" w:cs="Times New Roman"/>
          <w:b/>
          <w:sz w:val="28"/>
          <w:szCs w:val="28"/>
        </w:rPr>
        <w:t>КОЛЛЕГИ</w:t>
      </w:r>
      <w:r w:rsidRPr="00E53768">
        <w:rPr>
          <w:rFonts w:ascii="Times New Roman" w:hAnsi="Times New Roman" w:cs="Times New Roman"/>
          <w:b/>
          <w:sz w:val="28"/>
          <w:szCs w:val="28"/>
        </w:rPr>
        <w:t>!</w:t>
      </w:r>
    </w:p>
    <w:p w14:paraId="7DBB99CD" w14:textId="77777777" w:rsidR="007C41E2" w:rsidRPr="00E53768" w:rsidRDefault="007C41E2" w:rsidP="007C41E2">
      <w:pPr>
        <w:spacing w:after="0"/>
        <w:jc w:val="center"/>
        <w:rPr>
          <w:rFonts w:ascii="Times New Roman" w:hAnsi="Times New Roman" w:cs="Times New Roman"/>
          <w:b/>
          <w:sz w:val="28"/>
          <w:szCs w:val="28"/>
        </w:rPr>
      </w:pPr>
    </w:p>
    <w:p w14:paraId="21084EF3" w14:textId="77777777" w:rsidR="00865967" w:rsidRPr="00865967" w:rsidRDefault="007C41E2" w:rsidP="00865967">
      <w:pPr>
        <w:pStyle w:val="a5"/>
        <w:ind w:firstLine="709"/>
        <w:jc w:val="both"/>
        <w:rPr>
          <w:rFonts w:ascii="Times New Roman" w:hAnsi="Times New Roman" w:cs="Times New Roman"/>
          <w:b/>
        </w:rPr>
      </w:pPr>
      <w:r w:rsidRPr="00865967">
        <w:rPr>
          <w:rFonts w:ascii="Times New Roman" w:hAnsi="Times New Roman" w:cs="Times New Roman"/>
        </w:rPr>
        <w:t xml:space="preserve">Отделение по работе с семьей и детьми </w:t>
      </w:r>
      <w:r w:rsidR="00865967" w:rsidRPr="00865967">
        <w:rPr>
          <w:rFonts w:ascii="Times New Roman" w:hAnsi="Times New Roman" w:cs="Times New Roman"/>
        </w:rPr>
        <w:t>ГБУ СРЦН «Мой семейный центр» Конаковского района</w:t>
      </w:r>
      <w:r w:rsidRPr="00865967">
        <w:rPr>
          <w:rFonts w:ascii="Times New Roman" w:hAnsi="Times New Roman" w:cs="Times New Roman"/>
        </w:rPr>
        <w:t xml:space="preserve"> сообщает, что </w:t>
      </w:r>
      <w:r w:rsidR="00865967">
        <w:rPr>
          <w:rFonts w:ascii="Times New Roman" w:hAnsi="Times New Roman" w:cs="Times New Roman"/>
        </w:rPr>
        <w:t>начинает</w:t>
      </w:r>
      <w:r w:rsidRPr="00865967">
        <w:rPr>
          <w:rFonts w:ascii="Times New Roman" w:hAnsi="Times New Roman" w:cs="Times New Roman"/>
        </w:rPr>
        <w:t xml:space="preserve"> сбор документов для организации летнего отдыха детей и подростков из малообеспеченных семей</w:t>
      </w:r>
      <w:r w:rsidR="00865967" w:rsidRPr="00865967">
        <w:rPr>
          <w:rFonts w:ascii="Times New Roman" w:hAnsi="Times New Roman" w:cs="Times New Roman"/>
        </w:rPr>
        <w:t xml:space="preserve"> для </w:t>
      </w:r>
      <w:r w:rsidR="00865967" w:rsidRPr="00865967">
        <w:rPr>
          <w:rStyle w:val="a4"/>
          <w:rFonts w:ascii="Times New Roman" w:hAnsi="Times New Roman" w:cs="Times New Roman"/>
          <w:b w:val="0"/>
          <w:bCs/>
          <w:color w:val="auto"/>
        </w:rPr>
        <w:t>предоставления меры социальной поддержки гражданам путем оплаты</w:t>
      </w:r>
      <w:r w:rsidR="00865967" w:rsidRPr="00865967">
        <w:rPr>
          <w:rFonts w:ascii="Times New Roman" w:hAnsi="Times New Roman" w:cs="Times New Roman"/>
          <w:b/>
        </w:rPr>
        <w:t xml:space="preserve"> </w:t>
      </w:r>
      <w:r w:rsidR="00865967" w:rsidRPr="00865967">
        <w:rPr>
          <w:rStyle w:val="a4"/>
          <w:rFonts w:ascii="Times New Roman" w:hAnsi="Times New Roman" w:cs="Times New Roman"/>
          <w:b w:val="0"/>
          <w:bCs/>
          <w:color w:val="auto"/>
        </w:rPr>
        <w:t>стоимости пребывания детей в лагере, организованном образовательной</w:t>
      </w:r>
      <w:r w:rsidR="00865967" w:rsidRPr="00865967">
        <w:rPr>
          <w:rFonts w:ascii="Times New Roman" w:hAnsi="Times New Roman" w:cs="Times New Roman"/>
          <w:b/>
        </w:rPr>
        <w:t xml:space="preserve"> </w:t>
      </w:r>
      <w:r w:rsidR="00865967" w:rsidRPr="00865967">
        <w:rPr>
          <w:rStyle w:val="a4"/>
          <w:rFonts w:ascii="Times New Roman" w:hAnsi="Times New Roman" w:cs="Times New Roman"/>
          <w:b w:val="0"/>
          <w:bCs/>
          <w:color w:val="auto"/>
        </w:rPr>
        <w:t>организацией, в каникулярное время</w:t>
      </w:r>
      <w:r w:rsidR="00865967">
        <w:rPr>
          <w:rStyle w:val="a4"/>
          <w:rFonts w:ascii="Times New Roman" w:hAnsi="Times New Roman" w:cs="Times New Roman"/>
          <w:b w:val="0"/>
          <w:bCs/>
          <w:color w:val="auto"/>
        </w:rPr>
        <w:t>.</w:t>
      </w:r>
    </w:p>
    <w:p w14:paraId="56C99552" w14:textId="77777777" w:rsidR="007C41E2" w:rsidRPr="00865967" w:rsidRDefault="007C41E2" w:rsidP="00865967">
      <w:pPr>
        <w:spacing w:after="0"/>
        <w:ind w:firstLine="708"/>
        <w:jc w:val="both"/>
        <w:rPr>
          <w:rFonts w:ascii="Times New Roman" w:hAnsi="Times New Roman" w:cs="Times New Roman"/>
          <w:sz w:val="24"/>
          <w:szCs w:val="24"/>
        </w:rPr>
      </w:pPr>
    </w:p>
    <w:p w14:paraId="0E724ADA" w14:textId="0C9370EE" w:rsidR="007C41E2" w:rsidRPr="00BC5D9F" w:rsidRDefault="007C41E2" w:rsidP="007C41E2">
      <w:pPr>
        <w:spacing w:after="0"/>
        <w:ind w:firstLine="708"/>
        <w:jc w:val="both"/>
        <w:rPr>
          <w:rFonts w:ascii="Times New Roman" w:hAnsi="Times New Roman" w:cs="Times New Roman"/>
          <w:sz w:val="24"/>
          <w:szCs w:val="24"/>
        </w:rPr>
      </w:pPr>
      <w:r w:rsidRPr="000202E0">
        <w:rPr>
          <w:rFonts w:ascii="Times New Roman" w:hAnsi="Times New Roman" w:cs="Times New Roman"/>
          <w:sz w:val="24"/>
          <w:szCs w:val="24"/>
        </w:rPr>
        <w:t xml:space="preserve">Для получения путевки один из родителей или законный представитель несовершеннолетнего </w:t>
      </w:r>
      <w:r w:rsidR="00865967">
        <w:rPr>
          <w:rFonts w:ascii="Times New Roman" w:hAnsi="Times New Roman" w:cs="Times New Roman"/>
          <w:sz w:val="24"/>
          <w:szCs w:val="24"/>
        </w:rPr>
        <w:t>может обратиться</w:t>
      </w:r>
      <w:r w:rsidRPr="000202E0">
        <w:rPr>
          <w:rFonts w:ascii="Times New Roman" w:hAnsi="Times New Roman" w:cs="Times New Roman"/>
          <w:sz w:val="24"/>
          <w:szCs w:val="24"/>
        </w:rPr>
        <w:t xml:space="preserve"> в </w:t>
      </w:r>
      <w:r w:rsidR="0038315D">
        <w:rPr>
          <w:rFonts w:ascii="Times New Roman" w:hAnsi="Times New Roman" w:cs="Times New Roman"/>
          <w:sz w:val="24"/>
          <w:szCs w:val="24"/>
        </w:rPr>
        <w:t>МФЦ</w:t>
      </w:r>
      <w:r w:rsidR="00865967">
        <w:rPr>
          <w:rFonts w:ascii="Times New Roman" w:hAnsi="Times New Roman" w:cs="Times New Roman"/>
          <w:sz w:val="24"/>
          <w:szCs w:val="24"/>
        </w:rPr>
        <w:t>, а также</w:t>
      </w:r>
      <w:r w:rsidRPr="000202E0">
        <w:rPr>
          <w:rFonts w:ascii="Times New Roman" w:hAnsi="Times New Roman" w:cs="Times New Roman"/>
          <w:sz w:val="24"/>
          <w:szCs w:val="24"/>
        </w:rPr>
        <w:t xml:space="preserve"> предостав</w:t>
      </w:r>
      <w:r w:rsidR="00865967">
        <w:rPr>
          <w:rFonts w:ascii="Times New Roman" w:hAnsi="Times New Roman" w:cs="Times New Roman"/>
          <w:sz w:val="24"/>
          <w:szCs w:val="24"/>
        </w:rPr>
        <w:t>ить</w:t>
      </w:r>
      <w:r w:rsidRPr="000202E0">
        <w:rPr>
          <w:rFonts w:ascii="Times New Roman" w:hAnsi="Times New Roman" w:cs="Times New Roman"/>
          <w:sz w:val="24"/>
          <w:szCs w:val="24"/>
        </w:rPr>
        <w:t xml:space="preserve"> следующие документы:</w:t>
      </w:r>
    </w:p>
    <w:p w14:paraId="51AE3B6D" w14:textId="77777777" w:rsidR="006C17FE" w:rsidRPr="00BC5D9F" w:rsidRDefault="006C17FE" w:rsidP="007C41E2">
      <w:pPr>
        <w:spacing w:after="0"/>
        <w:ind w:firstLine="708"/>
        <w:jc w:val="both"/>
        <w:rPr>
          <w:rFonts w:ascii="Times New Roman" w:hAnsi="Times New Roman" w:cs="Times New Roman"/>
          <w:sz w:val="24"/>
          <w:szCs w:val="24"/>
        </w:rPr>
      </w:pPr>
    </w:p>
    <w:p w14:paraId="242AA136" w14:textId="77777777" w:rsidR="006C17FE" w:rsidRPr="00643911" w:rsidRDefault="006C17FE" w:rsidP="006C17FE">
      <w:pPr>
        <w:pStyle w:val="a3"/>
        <w:widowControl w:val="0"/>
        <w:tabs>
          <w:tab w:val="left" w:pos="1430"/>
        </w:tabs>
        <w:autoSpaceDE w:val="0"/>
        <w:autoSpaceDN w:val="0"/>
        <w:spacing w:after="0" w:line="240" w:lineRule="auto"/>
        <w:ind w:left="-284" w:right="105"/>
        <w:contextualSpacing w:val="0"/>
        <w:jc w:val="both"/>
        <w:rPr>
          <w:rFonts w:ascii="Times New Roman" w:hAnsi="Times New Roman" w:cs="Times New Roman"/>
          <w:b/>
          <w:sz w:val="24"/>
          <w:szCs w:val="24"/>
        </w:rPr>
      </w:pPr>
      <w:r w:rsidRPr="00643911">
        <w:rPr>
          <w:rFonts w:ascii="Times New Roman" w:hAnsi="Times New Roman" w:cs="Times New Roman"/>
          <w:b/>
          <w:sz w:val="24"/>
          <w:szCs w:val="24"/>
        </w:rPr>
        <w:t>Граждане, получающие универсальное пособие, единое пособие,</w:t>
      </w:r>
      <w:r w:rsidRPr="00643911">
        <w:rPr>
          <w:rFonts w:ascii="Times New Roman" w:hAnsi="Times New Roman" w:cs="Times New Roman"/>
          <w:b/>
          <w:spacing w:val="1"/>
          <w:sz w:val="24"/>
          <w:szCs w:val="24"/>
        </w:rPr>
        <w:t xml:space="preserve"> </w:t>
      </w:r>
      <w:r w:rsidRPr="00643911">
        <w:rPr>
          <w:rFonts w:ascii="Times New Roman" w:hAnsi="Times New Roman" w:cs="Times New Roman"/>
          <w:b/>
          <w:sz w:val="24"/>
          <w:szCs w:val="24"/>
        </w:rPr>
        <w:t>пособие</w:t>
      </w:r>
      <w:r w:rsidRPr="00643911">
        <w:rPr>
          <w:rFonts w:ascii="Times New Roman" w:hAnsi="Times New Roman" w:cs="Times New Roman"/>
          <w:b/>
          <w:spacing w:val="69"/>
          <w:sz w:val="24"/>
          <w:szCs w:val="24"/>
        </w:rPr>
        <w:t xml:space="preserve"> </w:t>
      </w:r>
      <w:r w:rsidRPr="00643911">
        <w:rPr>
          <w:rFonts w:ascii="Times New Roman" w:hAnsi="Times New Roman" w:cs="Times New Roman"/>
          <w:b/>
          <w:sz w:val="24"/>
          <w:szCs w:val="24"/>
        </w:rPr>
        <w:t>на</w:t>
      </w:r>
      <w:r w:rsidRPr="00643911">
        <w:rPr>
          <w:rFonts w:ascii="Times New Roman" w:hAnsi="Times New Roman" w:cs="Times New Roman"/>
          <w:b/>
          <w:spacing w:val="65"/>
          <w:sz w:val="24"/>
          <w:szCs w:val="24"/>
        </w:rPr>
        <w:t xml:space="preserve"> </w:t>
      </w:r>
      <w:r w:rsidRPr="00643911">
        <w:rPr>
          <w:rFonts w:ascii="Times New Roman" w:hAnsi="Times New Roman" w:cs="Times New Roman"/>
          <w:b/>
          <w:sz w:val="24"/>
          <w:szCs w:val="24"/>
        </w:rPr>
        <w:t>детей</w:t>
      </w:r>
      <w:r w:rsidRPr="00643911">
        <w:rPr>
          <w:rFonts w:ascii="Times New Roman" w:hAnsi="Times New Roman" w:cs="Times New Roman"/>
          <w:b/>
          <w:spacing w:val="67"/>
          <w:sz w:val="24"/>
          <w:szCs w:val="24"/>
        </w:rPr>
        <w:t xml:space="preserve"> </w:t>
      </w:r>
      <w:r w:rsidRPr="00643911">
        <w:rPr>
          <w:rFonts w:ascii="Times New Roman" w:hAnsi="Times New Roman" w:cs="Times New Roman"/>
          <w:b/>
          <w:sz w:val="24"/>
          <w:szCs w:val="24"/>
        </w:rPr>
        <w:t>в</w:t>
      </w:r>
      <w:r w:rsidRPr="00643911">
        <w:rPr>
          <w:rFonts w:ascii="Times New Roman" w:hAnsi="Times New Roman" w:cs="Times New Roman"/>
          <w:b/>
          <w:spacing w:val="67"/>
          <w:sz w:val="24"/>
          <w:szCs w:val="24"/>
        </w:rPr>
        <w:t xml:space="preserve"> </w:t>
      </w:r>
      <w:r w:rsidRPr="00643911">
        <w:rPr>
          <w:rFonts w:ascii="Times New Roman" w:hAnsi="Times New Roman" w:cs="Times New Roman"/>
          <w:b/>
          <w:sz w:val="24"/>
          <w:szCs w:val="24"/>
        </w:rPr>
        <w:t>возрасте</w:t>
      </w:r>
      <w:r w:rsidRPr="00643911">
        <w:rPr>
          <w:rFonts w:ascii="Times New Roman" w:hAnsi="Times New Roman" w:cs="Times New Roman"/>
          <w:b/>
          <w:spacing w:val="69"/>
          <w:sz w:val="24"/>
          <w:szCs w:val="24"/>
        </w:rPr>
        <w:t xml:space="preserve"> </w:t>
      </w:r>
      <w:r w:rsidRPr="00643911">
        <w:rPr>
          <w:rFonts w:ascii="Times New Roman" w:hAnsi="Times New Roman" w:cs="Times New Roman"/>
          <w:b/>
          <w:sz w:val="24"/>
          <w:szCs w:val="24"/>
        </w:rPr>
        <w:t>от</w:t>
      </w:r>
      <w:r w:rsidRPr="00643911">
        <w:rPr>
          <w:rFonts w:ascii="Times New Roman" w:hAnsi="Times New Roman" w:cs="Times New Roman"/>
          <w:b/>
          <w:spacing w:val="67"/>
          <w:sz w:val="24"/>
          <w:szCs w:val="24"/>
        </w:rPr>
        <w:t xml:space="preserve"> </w:t>
      </w:r>
      <w:r w:rsidRPr="00643911">
        <w:rPr>
          <w:rFonts w:ascii="Times New Roman" w:hAnsi="Times New Roman" w:cs="Times New Roman"/>
          <w:b/>
          <w:sz w:val="24"/>
          <w:szCs w:val="24"/>
        </w:rPr>
        <w:t>3</w:t>
      </w:r>
      <w:r w:rsidRPr="00643911">
        <w:rPr>
          <w:rFonts w:ascii="Times New Roman" w:hAnsi="Times New Roman" w:cs="Times New Roman"/>
          <w:b/>
          <w:spacing w:val="68"/>
          <w:sz w:val="24"/>
          <w:szCs w:val="24"/>
        </w:rPr>
        <w:t xml:space="preserve"> </w:t>
      </w:r>
      <w:r w:rsidRPr="00643911">
        <w:rPr>
          <w:rFonts w:ascii="Times New Roman" w:hAnsi="Times New Roman" w:cs="Times New Roman"/>
          <w:b/>
          <w:sz w:val="24"/>
          <w:szCs w:val="24"/>
        </w:rPr>
        <w:t>до</w:t>
      </w:r>
      <w:r w:rsidRPr="00643911">
        <w:rPr>
          <w:rFonts w:ascii="Times New Roman" w:hAnsi="Times New Roman" w:cs="Times New Roman"/>
          <w:b/>
          <w:spacing w:val="66"/>
          <w:sz w:val="24"/>
          <w:szCs w:val="24"/>
        </w:rPr>
        <w:t xml:space="preserve"> </w:t>
      </w:r>
      <w:r w:rsidRPr="00643911">
        <w:rPr>
          <w:rFonts w:ascii="Times New Roman" w:hAnsi="Times New Roman" w:cs="Times New Roman"/>
          <w:b/>
          <w:sz w:val="24"/>
          <w:szCs w:val="24"/>
        </w:rPr>
        <w:t>7</w:t>
      </w:r>
      <w:r w:rsidRPr="00643911">
        <w:rPr>
          <w:rFonts w:ascii="Times New Roman" w:hAnsi="Times New Roman" w:cs="Times New Roman"/>
          <w:b/>
          <w:spacing w:val="69"/>
          <w:sz w:val="24"/>
          <w:szCs w:val="24"/>
        </w:rPr>
        <w:t xml:space="preserve"> </w:t>
      </w:r>
      <w:r w:rsidRPr="00643911">
        <w:rPr>
          <w:rFonts w:ascii="Times New Roman" w:hAnsi="Times New Roman" w:cs="Times New Roman"/>
          <w:b/>
          <w:sz w:val="24"/>
          <w:szCs w:val="24"/>
        </w:rPr>
        <w:t>лет</w:t>
      </w:r>
      <w:r w:rsidRPr="00643911">
        <w:rPr>
          <w:rFonts w:ascii="Times New Roman" w:hAnsi="Times New Roman" w:cs="Times New Roman"/>
          <w:b/>
          <w:spacing w:val="67"/>
          <w:sz w:val="24"/>
          <w:szCs w:val="24"/>
        </w:rPr>
        <w:t xml:space="preserve"> </w:t>
      </w:r>
      <w:r w:rsidRPr="00643911">
        <w:rPr>
          <w:rFonts w:ascii="Times New Roman" w:hAnsi="Times New Roman" w:cs="Times New Roman"/>
          <w:b/>
          <w:sz w:val="24"/>
          <w:szCs w:val="24"/>
        </w:rPr>
        <w:t>и</w:t>
      </w:r>
      <w:r w:rsidRPr="00643911">
        <w:rPr>
          <w:rFonts w:ascii="Times New Roman" w:hAnsi="Times New Roman" w:cs="Times New Roman"/>
          <w:b/>
          <w:spacing w:val="68"/>
          <w:sz w:val="24"/>
          <w:szCs w:val="24"/>
        </w:rPr>
        <w:t xml:space="preserve"> </w:t>
      </w:r>
      <w:r w:rsidRPr="00643911">
        <w:rPr>
          <w:rFonts w:ascii="Times New Roman" w:hAnsi="Times New Roman" w:cs="Times New Roman"/>
          <w:b/>
          <w:sz w:val="24"/>
          <w:szCs w:val="24"/>
        </w:rPr>
        <w:t>в</w:t>
      </w:r>
      <w:r w:rsidRPr="00643911">
        <w:rPr>
          <w:rFonts w:ascii="Times New Roman" w:hAnsi="Times New Roman" w:cs="Times New Roman"/>
          <w:b/>
          <w:spacing w:val="67"/>
          <w:sz w:val="24"/>
          <w:szCs w:val="24"/>
        </w:rPr>
        <w:t xml:space="preserve"> </w:t>
      </w:r>
      <w:r w:rsidRPr="00643911">
        <w:rPr>
          <w:rFonts w:ascii="Times New Roman" w:hAnsi="Times New Roman" w:cs="Times New Roman"/>
          <w:b/>
          <w:sz w:val="24"/>
          <w:szCs w:val="24"/>
        </w:rPr>
        <w:t>возрасте  от</w:t>
      </w:r>
      <w:r w:rsidRPr="00643911">
        <w:rPr>
          <w:rFonts w:ascii="Times New Roman" w:hAnsi="Times New Roman" w:cs="Times New Roman"/>
          <w:b/>
          <w:spacing w:val="65"/>
          <w:sz w:val="24"/>
          <w:szCs w:val="24"/>
        </w:rPr>
        <w:t xml:space="preserve"> </w:t>
      </w:r>
      <w:r w:rsidRPr="00643911">
        <w:rPr>
          <w:rFonts w:ascii="Times New Roman" w:hAnsi="Times New Roman" w:cs="Times New Roman"/>
          <w:b/>
          <w:sz w:val="24"/>
          <w:szCs w:val="24"/>
        </w:rPr>
        <w:t>8</w:t>
      </w:r>
      <w:r w:rsidRPr="00643911">
        <w:rPr>
          <w:rFonts w:ascii="Times New Roman" w:hAnsi="Times New Roman" w:cs="Times New Roman"/>
          <w:b/>
          <w:spacing w:val="2"/>
          <w:sz w:val="24"/>
          <w:szCs w:val="24"/>
        </w:rPr>
        <w:t xml:space="preserve"> </w:t>
      </w:r>
      <w:r w:rsidRPr="00643911">
        <w:rPr>
          <w:rFonts w:ascii="Times New Roman" w:hAnsi="Times New Roman" w:cs="Times New Roman"/>
          <w:b/>
          <w:sz w:val="24"/>
          <w:szCs w:val="24"/>
        </w:rPr>
        <w:t>до</w:t>
      </w:r>
      <w:r w:rsidRPr="00643911">
        <w:rPr>
          <w:rFonts w:ascii="Times New Roman" w:hAnsi="Times New Roman" w:cs="Times New Roman"/>
          <w:b/>
          <w:spacing w:val="68"/>
          <w:sz w:val="24"/>
          <w:szCs w:val="24"/>
        </w:rPr>
        <w:t xml:space="preserve"> </w:t>
      </w:r>
      <w:r w:rsidRPr="00643911">
        <w:rPr>
          <w:rFonts w:ascii="Times New Roman" w:hAnsi="Times New Roman" w:cs="Times New Roman"/>
          <w:b/>
          <w:sz w:val="24"/>
          <w:szCs w:val="24"/>
        </w:rPr>
        <w:t>17</w:t>
      </w:r>
      <w:r w:rsidRPr="00643911">
        <w:rPr>
          <w:rFonts w:ascii="Times New Roman" w:hAnsi="Times New Roman" w:cs="Times New Roman"/>
          <w:b/>
          <w:spacing w:val="66"/>
          <w:sz w:val="24"/>
          <w:szCs w:val="24"/>
        </w:rPr>
        <w:t xml:space="preserve"> </w:t>
      </w:r>
      <w:r w:rsidRPr="00643911">
        <w:rPr>
          <w:rFonts w:ascii="Times New Roman" w:hAnsi="Times New Roman" w:cs="Times New Roman"/>
          <w:b/>
          <w:sz w:val="24"/>
          <w:szCs w:val="24"/>
        </w:rPr>
        <w:t>лет,</w:t>
      </w:r>
      <w:r w:rsidRPr="00643911">
        <w:rPr>
          <w:rFonts w:ascii="Times New Roman" w:hAnsi="Times New Roman" w:cs="Times New Roman"/>
          <w:b/>
          <w:spacing w:val="-68"/>
          <w:sz w:val="24"/>
          <w:szCs w:val="24"/>
        </w:rPr>
        <w:t xml:space="preserve"> </w:t>
      </w:r>
      <w:r w:rsidRPr="00643911">
        <w:rPr>
          <w:rFonts w:ascii="Times New Roman" w:hAnsi="Times New Roman" w:cs="Times New Roman"/>
          <w:b/>
          <w:sz w:val="24"/>
          <w:szCs w:val="24"/>
        </w:rPr>
        <w:t>предоставляют</w:t>
      </w:r>
      <w:r w:rsidRPr="00643911">
        <w:rPr>
          <w:rFonts w:ascii="Times New Roman" w:hAnsi="Times New Roman" w:cs="Times New Roman"/>
          <w:b/>
          <w:spacing w:val="-2"/>
          <w:sz w:val="24"/>
          <w:szCs w:val="24"/>
        </w:rPr>
        <w:t xml:space="preserve"> </w:t>
      </w:r>
      <w:r w:rsidRPr="00643911">
        <w:rPr>
          <w:rFonts w:ascii="Times New Roman" w:hAnsi="Times New Roman" w:cs="Times New Roman"/>
          <w:b/>
          <w:sz w:val="24"/>
          <w:szCs w:val="24"/>
        </w:rPr>
        <w:t>заявление,</w:t>
      </w:r>
      <w:r w:rsidRPr="00643911">
        <w:rPr>
          <w:rFonts w:ascii="Times New Roman" w:hAnsi="Times New Roman" w:cs="Times New Roman"/>
          <w:b/>
          <w:spacing w:val="-1"/>
          <w:sz w:val="24"/>
          <w:szCs w:val="24"/>
        </w:rPr>
        <w:t xml:space="preserve"> </w:t>
      </w:r>
      <w:r w:rsidRPr="00643911">
        <w:rPr>
          <w:rFonts w:ascii="Times New Roman" w:hAnsi="Times New Roman" w:cs="Times New Roman"/>
          <w:b/>
          <w:sz w:val="24"/>
          <w:szCs w:val="24"/>
        </w:rPr>
        <w:t>а также</w:t>
      </w:r>
      <w:r w:rsidRPr="00643911">
        <w:rPr>
          <w:rFonts w:ascii="Times New Roman" w:hAnsi="Times New Roman" w:cs="Times New Roman"/>
          <w:b/>
          <w:spacing w:val="-1"/>
          <w:sz w:val="24"/>
          <w:szCs w:val="24"/>
        </w:rPr>
        <w:t xml:space="preserve"> </w:t>
      </w:r>
      <w:r w:rsidRPr="00643911">
        <w:rPr>
          <w:rFonts w:ascii="Times New Roman" w:hAnsi="Times New Roman" w:cs="Times New Roman"/>
          <w:b/>
          <w:sz w:val="24"/>
          <w:szCs w:val="24"/>
        </w:rPr>
        <w:t>следующие документы:</w:t>
      </w:r>
    </w:p>
    <w:p w14:paraId="12775B94" w14:textId="77777777" w:rsidR="007C41E2" w:rsidRPr="000202E0" w:rsidRDefault="007C41E2" w:rsidP="006C17FE">
      <w:pPr>
        <w:spacing w:after="0"/>
        <w:ind w:firstLine="360"/>
        <w:jc w:val="both"/>
        <w:rPr>
          <w:rFonts w:ascii="Times New Roman" w:hAnsi="Times New Roman" w:cs="Times New Roman"/>
          <w:sz w:val="24"/>
          <w:szCs w:val="24"/>
        </w:rPr>
      </w:pPr>
    </w:p>
    <w:p w14:paraId="0800F0C5" w14:textId="77777777" w:rsidR="007C41E2" w:rsidRPr="000202E0" w:rsidRDefault="007C41E2" w:rsidP="006C17FE">
      <w:pPr>
        <w:pStyle w:val="a3"/>
        <w:numPr>
          <w:ilvl w:val="0"/>
          <w:numId w:val="2"/>
        </w:numPr>
        <w:spacing w:after="0"/>
        <w:ind w:left="0"/>
        <w:jc w:val="both"/>
        <w:rPr>
          <w:rFonts w:ascii="Times New Roman" w:hAnsi="Times New Roman" w:cs="Times New Roman"/>
          <w:sz w:val="24"/>
          <w:szCs w:val="24"/>
        </w:rPr>
      </w:pPr>
      <w:r w:rsidRPr="000202E0">
        <w:rPr>
          <w:rFonts w:ascii="Times New Roman" w:hAnsi="Times New Roman" w:cs="Times New Roman"/>
          <w:sz w:val="24"/>
          <w:szCs w:val="24"/>
        </w:rPr>
        <w:t>Копия паспорта заявителя</w:t>
      </w:r>
      <w:r w:rsidR="00575FF0">
        <w:rPr>
          <w:rFonts w:ascii="Times New Roman" w:hAnsi="Times New Roman" w:cs="Times New Roman"/>
          <w:sz w:val="24"/>
          <w:szCs w:val="24"/>
        </w:rPr>
        <w:t xml:space="preserve"> (обоих родителей</w:t>
      </w:r>
      <w:r w:rsidR="00E705CA">
        <w:rPr>
          <w:rFonts w:ascii="Times New Roman" w:hAnsi="Times New Roman" w:cs="Times New Roman"/>
          <w:sz w:val="24"/>
          <w:szCs w:val="24"/>
        </w:rPr>
        <w:t xml:space="preserve"> - 2,3 стр., регистрация</w:t>
      </w:r>
      <w:r w:rsidR="00575FF0">
        <w:rPr>
          <w:rFonts w:ascii="Times New Roman" w:hAnsi="Times New Roman" w:cs="Times New Roman"/>
          <w:sz w:val="24"/>
          <w:szCs w:val="24"/>
        </w:rPr>
        <w:t>)</w:t>
      </w:r>
      <w:r w:rsidR="004B456D">
        <w:rPr>
          <w:rFonts w:ascii="Times New Roman" w:hAnsi="Times New Roman" w:cs="Times New Roman"/>
          <w:sz w:val="24"/>
          <w:szCs w:val="24"/>
        </w:rPr>
        <w:t>;</w:t>
      </w:r>
    </w:p>
    <w:p w14:paraId="27216B4B" w14:textId="77777777" w:rsidR="007C41E2" w:rsidRPr="000202E0" w:rsidRDefault="007C41E2" w:rsidP="006C17FE">
      <w:pPr>
        <w:pStyle w:val="a3"/>
        <w:numPr>
          <w:ilvl w:val="0"/>
          <w:numId w:val="2"/>
        </w:numPr>
        <w:spacing w:after="0"/>
        <w:ind w:left="0"/>
        <w:jc w:val="both"/>
        <w:rPr>
          <w:rFonts w:ascii="Times New Roman" w:hAnsi="Times New Roman" w:cs="Times New Roman"/>
          <w:sz w:val="24"/>
          <w:szCs w:val="24"/>
        </w:rPr>
      </w:pPr>
      <w:r w:rsidRPr="000202E0">
        <w:rPr>
          <w:rFonts w:ascii="Times New Roman" w:hAnsi="Times New Roman" w:cs="Times New Roman"/>
          <w:sz w:val="24"/>
          <w:szCs w:val="24"/>
        </w:rPr>
        <w:t xml:space="preserve">Копия свидетельства о рождении </w:t>
      </w:r>
      <w:r w:rsidR="00575FF0">
        <w:rPr>
          <w:rFonts w:ascii="Times New Roman" w:hAnsi="Times New Roman" w:cs="Times New Roman"/>
          <w:sz w:val="24"/>
          <w:szCs w:val="24"/>
        </w:rPr>
        <w:t xml:space="preserve">ребенка (всех детей) </w:t>
      </w:r>
      <w:r w:rsidRPr="000202E0">
        <w:rPr>
          <w:rFonts w:ascii="Times New Roman" w:hAnsi="Times New Roman" w:cs="Times New Roman"/>
          <w:sz w:val="24"/>
          <w:szCs w:val="24"/>
        </w:rPr>
        <w:t>и</w:t>
      </w:r>
      <w:r w:rsidR="00575FF0">
        <w:rPr>
          <w:rFonts w:ascii="Times New Roman" w:hAnsi="Times New Roman" w:cs="Times New Roman"/>
          <w:sz w:val="24"/>
          <w:szCs w:val="24"/>
        </w:rPr>
        <w:t>ли</w:t>
      </w:r>
      <w:r w:rsidR="00CC24A6">
        <w:rPr>
          <w:rFonts w:ascii="Times New Roman" w:hAnsi="Times New Roman" w:cs="Times New Roman"/>
          <w:sz w:val="24"/>
          <w:szCs w:val="24"/>
        </w:rPr>
        <w:t xml:space="preserve"> </w:t>
      </w:r>
      <w:r w:rsidR="00B4739B">
        <w:rPr>
          <w:rFonts w:ascii="Times New Roman" w:hAnsi="Times New Roman" w:cs="Times New Roman"/>
          <w:sz w:val="24"/>
          <w:szCs w:val="24"/>
        </w:rPr>
        <w:t xml:space="preserve">копия </w:t>
      </w:r>
      <w:r w:rsidRPr="000202E0">
        <w:rPr>
          <w:rFonts w:ascii="Times New Roman" w:hAnsi="Times New Roman" w:cs="Times New Roman"/>
          <w:sz w:val="24"/>
          <w:szCs w:val="24"/>
        </w:rPr>
        <w:t>паспорт</w:t>
      </w:r>
      <w:r w:rsidR="00B4739B">
        <w:rPr>
          <w:rFonts w:ascii="Times New Roman" w:hAnsi="Times New Roman" w:cs="Times New Roman"/>
          <w:sz w:val="24"/>
          <w:szCs w:val="24"/>
        </w:rPr>
        <w:t>а</w:t>
      </w:r>
      <w:r w:rsidR="00CC24A6">
        <w:rPr>
          <w:rFonts w:ascii="Times New Roman" w:hAnsi="Times New Roman" w:cs="Times New Roman"/>
          <w:sz w:val="24"/>
          <w:szCs w:val="24"/>
        </w:rPr>
        <w:t xml:space="preserve"> </w:t>
      </w:r>
      <w:r w:rsidRPr="000202E0">
        <w:rPr>
          <w:rFonts w:ascii="Times New Roman" w:hAnsi="Times New Roman" w:cs="Times New Roman"/>
          <w:sz w:val="24"/>
          <w:szCs w:val="24"/>
        </w:rPr>
        <w:t>ребенка</w:t>
      </w:r>
      <w:r w:rsidR="00575FF0">
        <w:rPr>
          <w:rFonts w:ascii="Times New Roman" w:hAnsi="Times New Roman" w:cs="Times New Roman"/>
          <w:sz w:val="24"/>
          <w:szCs w:val="24"/>
        </w:rPr>
        <w:t xml:space="preserve"> (в случае достижения ребенком 14 лет</w:t>
      </w:r>
      <w:r w:rsidR="00E705CA">
        <w:rPr>
          <w:rFonts w:ascii="Times New Roman" w:hAnsi="Times New Roman" w:cs="Times New Roman"/>
          <w:sz w:val="24"/>
          <w:szCs w:val="24"/>
        </w:rPr>
        <w:t>, 2,3 стр., регистрация</w:t>
      </w:r>
      <w:r w:rsidR="00575FF0">
        <w:rPr>
          <w:rFonts w:ascii="Times New Roman" w:hAnsi="Times New Roman" w:cs="Times New Roman"/>
          <w:sz w:val="24"/>
          <w:szCs w:val="24"/>
        </w:rPr>
        <w:t>)</w:t>
      </w:r>
      <w:r w:rsidR="004B456D">
        <w:rPr>
          <w:rFonts w:ascii="Times New Roman" w:hAnsi="Times New Roman" w:cs="Times New Roman"/>
          <w:sz w:val="24"/>
          <w:szCs w:val="24"/>
        </w:rPr>
        <w:t>;</w:t>
      </w:r>
    </w:p>
    <w:p w14:paraId="481DD8CA" w14:textId="77777777" w:rsidR="007C41E2" w:rsidRPr="000202E0" w:rsidRDefault="007C41E2" w:rsidP="006C17FE">
      <w:pPr>
        <w:pStyle w:val="a3"/>
        <w:numPr>
          <w:ilvl w:val="0"/>
          <w:numId w:val="2"/>
        </w:numPr>
        <w:spacing w:after="0"/>
        <w:ind w:left="0"/>
        <w:rPr>
          <w:rFonts w:ascii="Times New Roman" w:hAnsi="Times New Roman" w:cs="Times New Roman"/>
          <w:sz w:val="24"/>
          <w:szCs w:val="24"/>
        </w:rPr>
      </w:pPr>
      <w:r w:rsidRPr="000202E0">
        <w:rPr>
          <w:rFonts w:ascii="Times New Roman" w:hAnsi="Times New Roman" w:cs="Times New Roman"/>
          <w:sz w:val="24"/>
          <w:szCs w:val="24"/>
        </w:rPr>
        <w:t>В случае если р</w:t>
      </w:r>
      <w:r w:rsidR="006F689F">
        <w:rPr>
          <w:rFonts w:ascii="Times New Roman" w:hAnsi="Times New Roman" w:cs="Times New Roman"/>
          <w:sz w:val="24"/>
          <w:szCs w:val="24"/>
        </w:rPr>
        <w:t>ебенок</w:t>
      </w:r>
      <w:r w:rsidRPr="000202E0">
        <w:rPr>
          <w:rFonts w:ascii="Times New Roman" w:hAnsi="Times New Roman" w:cs="Times New Roman"/>
          <w:sz w:val="24"/>
          <w:szCs w:val="24"/>
        </w:rPr>
        <w:t xml:space="preserve"> имеет группу инвалидности,  копия справки МСЭ</w:t>
      </w:r>
      <w:r w:rsidR="00575FF0">
        <w:rPr>
          <w:rFonts w:ascii="Times New Roman" w:hAnsi="Times New Roman" w:cs="Times New Roman"/>
          <w:sz w:val="24"/>
          <w:szCs w:val="24"/>
        </w:rPr>
        <w:t>, для детей требующих специального педагогического подход</w:t>
      </w:r>
      <w:r w:rsidR="00BC7A66">
        <w:rPr>
          <w:rFonts w:ascii="Times New Roman" w:hAnsi="Times New Roman" w:cs="Times New Roman"/>
          <w:sz w:val="24"/>
          <w:szCs w:val="24"/>
        </w:rPr>
        <w:t xml:space="preserve"> (ОВЗ)</w:t>
      </w:r>
      <w:r w:rsidR="00575FF0">
        <w:rPr>
          <w:rFonts w:ascii="Times New Roman" w:hAnsi="Times New Roman" w:cs="Times New Roman"/>
          <w:sz w:val="24"/>
          <w:szCs w:val="24"/>
        </w:rPr>
        <w:t xml:space="preserve">, копия заключения психолого-медико-педагогической комиссии (ПМПК) </w:t>
      </w:r>
    </w:p>
    <w:p w14:paraId="3C128E3B" w14:textId="77777777" w:rsidR="00865967" w:rsidRDefault="007C41E2" w:rsidP="006C17FE">
      <w:pPr>
        <w:pStyle w:val="a3"/>
        <w:numPr>
          <w:ilvl w:val="0"/>
          <w:numId w:val="2"/>
        </w:numPr>
        <w:spacing w:after="0"/>
        <w:ind w:left="0"/>
        <w:rPr>
          <w:rFonts w:ascii="Times New Roman" w:hAnsi="Times New Roman" w:cs="Times New Roman"/>
          <w:sz w:val="24"/>
          <w:szCs w:val="24"/>
        </w:rPr>
      </w:pPr>
      <w:r w:rsidRPr="000202E0">
        <w:rPr>
          <w:rFonts w:ascii="Times New Roman" w:hAnsi="Times New Roman" w:cs="Times New Roman"/>
          <w:sz w:val="24"/>
          <w:szCs w:val="24"/>
        </w:rPr>
        <w:t>Если ребенок воспитывается в приемной или опекунской семье, то копия документа  об установлении опеки или копия договора о приемной семье</w:t>
      </w:r>
      <w:r w:rsidR="00E032C7">
        <w:rPr>
          <w:rFonts w:ascii="Times New Roman" w:hAnsi="Times New Roman" w:cs="Times New Roman"/>
          <w:sz w:val="24"/>
          <w:szCs w:val="24"/>
        </w:rPr>
        <w:t>.</w:t>
      </w:r>
    </w:p>
    <w:p w14:paraId="2EE746E6" w14:textId="77777777" w:rsidR="00714005" w:rsidRDefault="00B4739B" w:rsidP="006C17FE">
      <w:pPr>
        <w:pStyle w:val="a3"/>
        <w:numPr>
          <w:ilvl w:val="0"/>
          <w:numId w:val="2"/>
        </w:numPr>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Копия справки о </w:t>
      </w:r>
      <w:r w:rsidR="00575FF0">
        <w:rPr>
          <w:rFonts w:ascii="Times New Roman" w:hAnsi="Times New Roman" w:cs="Times New Roman"/>
          <w:sz w:val="24"/>
          <w:szCs w:val="24"/>
        </w:rPr>
        <w:t>регистрации ребенка по месту жительства (спр. Формы №8) по месту пребывания или фактического проживания на территории Тверской области</w:t>
      </w:r>
      <w:r>
        <w:rPr>
          <w:rFonts w:ascii="Times New Roman" w:hAnsi="Times New Roman" w:cs="Times New Roman"/>
          <w:sz w:val="24"/>
          <w:szCs w:val="24"/>
        </w:rPr>
        <w:t>;</w:t>
      </w:r>
    </w:p>
    <w:p w14:paraId="7997BABF" w14:textId="77777777" w:rsidR="00F30A04" w:rsidRDefault="00F30A04" w:rsidP="006C17FE">
      <w:pPr>
        <w:pStyle w:val="a3"/>
        <w:numPr>
          <w:ilvl w:val="0"/>
          <w:numId w:val="2"/>
        </w:numPr>
        <w:spacing w:after="0"/>
        <w:ind w:left="0"/>
        <w:jc w:val="both"/>
        <w:rPr>
          <w:rFonts w:ascii="Times New Roman" w:hAnsi="Times New Roman" w:cs="Times New Roman"/>
          <w:sz w:val="24"/>
          <w:szCs w:val="24"/>
        </w:rPr>
      </w:pPr>
      <w:r>
        <w:rPr>
          <w:rFonts w:ascii="Times New Roman" w:hAnsi="Times New Roman" w:cs="Times New Roman"/>
          <w:sz w:val="24"/>
          <w:szCs w:val="24"/>
        </w:rPr>
        <w:t>Копия СНИЛСов</w:t>
      </w:r>
      <w:r w:rsidR="00575FF0">
        <w:rPr>
          <w:rFonts w:ascii="Times New Roman" w:hAnsi="Times New Roman" w:cs="Times New Roman"/>
          <w:sz w:val="24"/>
          <w:szCs w:val="24"/>
        </w:rPr>
        <w:t xml:space="preserve"> членов семьи</w:t>
      </w:r>
      <w:r>
        <w:rPr>
          <w:rFonts w:ascii="Times New Roman" w:hAnsi="Times New Roman" w:cs="Times New Roman"/>
          <w:sz w:val="24"/>
          <w:szCs w:val="24"/>
        </w:rPr>
        <w:t>;</w:t>
      </w:r>
    </w:p>
    <w:p w14:paraId="4CE41F62" w14:textId="77777777" w:rsidR="00F30A04" w:rsidRDefault="00F30A04" w:rsidP="006C17FE">
      <w:pPr>
        <w:pStyle w:val="a3"/>
        <w:numPr>
          <w:ilvl w:val="0"/>
          <w:numId w:val="2"/>
        </w:numPr>
        <w:spacing w:after="0"/>
        <w:ind w:left="0"/>
        <w:jc w:val="both"/>
        <w:rPr>
          <w:rFonts w:ascii="Times New Roman" w:hAnsi="Times New Roman" w:cs="Times New Roman"/>
          <w:sz w:val="24"/>
          <w:szCs w:val="24"/>
        </w:rPr>
      </w:pPr>
      <w:r>
        <w:rPr>
          <w:rFonts w:ascii="Times New Roman" w:hAnsi="Times New Roman" w:cs="Times New Roman"/>
          <w:sz w:val="24"/>
          <w:szCs w:val="24"/>
        </w:rPr>
        <w:t>Справка о пособиях из ПФР</w:t>
      </w:r>
      <w:r w:rsidR="00575FF0">
        <w:rPr>
          <w:rFonts w:ascii="Times New Roman" w:hAnsi="Times New Roman" w:cs="Times New Roman"/>
          <w:sz w:val="24"/>
          <w:szCs w:val="24"/>
        </w:rPr>
        <w:t xml:space="preserve"> (универсальное пособие, единое пособие, пособие на детей в возрасте от 3 до 7 лет и в возрасте от 8 до 17 лет)</w:t>
      </w:r>
      <w:r>
        <w:rPr>
          <w:rFonts w:ascii="Times New Roman" w:hAnsi="Times New Roman" w:cs="Times New Roman"/>
          <w:sz w:val="24"/>
          <w:szCs w:val="24"/>
        </w:rPr>
        <w:t>.</w:t>
      </w:r>
    </w:p>
    <w:p w14:paraId="6694BEF4" w14:textId="77777777" w:rsidR="004C3A9B" w:rsidRDefault="004C3A9B" w:rsidP="006C17FE">
      <w:pPr>
        <w:pStyle w:val="a3"/>
        <w:spacing w:after="0"/>
        <w:ind w:left="0"/>
        <w:jc w:val="both"/>
        <w:rPr>
          <w:rFonts w:ascii="Times New Roman" w:hAnsi="Times New Roman" w:cs="Times New Roman"/>
          <w:sz w:val="24"/>
          <w:szCs w:val="24"/>
        </w:rPr>
      </w:pPr>
    </w:p>
    <w:p w14:paraId="736E7400" w14:textId="77777777" w:rsidR="004C3A9B" w:rsidRDefault="004C3A9B" w:rsidP="006C17FE">
      <w:pPr>
        <w:pStyle w:val="a3"/>
        <w:spacing w:after="0"/>
        <w:ind w:left="0"/>
        <w:jc w:val="both"/>
        <w:rPr>
          <w:rFonts w:ascii="Times New Roman" w:hAnsi="Times New Roman" w:cs="Times New Roman"/>
          <w:sz w:val="24"/>
          <w:szCs w:val="24"/>
        </w:rPr>
      </w:pPr>
      <w:r w:rsidRPr="006C17FE">
        <w:rPr>
          <w:rFonts w:ascii="Times New Roman" w:hAnsi="Times New Roman" w:cs="Times New Roman"/>
          <w:b/>
          <w:sz w:val="24"/>
          <w:szCs w:val="24"/>
        </w:rPr>
        <w:t>Дети из семьи беженцев или вынужденных переселенцев</w:t>
      </w:r>
      <w:r>
        <w:rPr>
          <w:rFonts w:ascii="Times New Roman" w:hAnsi="Times New Roman" w:cs="Times New Roman"/>
          <w:sz w:val="24"/>
          <w:szCs w:val="24"/>
        </w:rPr>
        <w:t>-</w:t>
      </w:r>
    </w:p>
    <w:p w14:paraId="6F650A46" w14:textId="77777777" w:rsidR="004C3A9B" w:rsidRDefault="004C3A9B" w:rsidP="006C17FE">
      <w:pPr>
        <w:pStyle w:val="a3"/>
        <w:spacing w:after="0"/>
        <w:ind w:left="0"/>
        <w:jc w:val="both"/>
        <w:rPr>
          <w:rFonts w:ascii="Times New Roman" w:hAnsi="Times New Roman" w:cs="Times New Roman"/>
          <w:sz w:val="24"/>
          <w:szCs w:val="24"/>
        </w:rPr>
      </w:pPr>
      <w:r>
        <w:rPr>
          <w:rFonts w:ascii="Times New Roman" w:hAnsi="Times New Roman" w:cs="Times New Roman"/>
          <w:sz w:val="24"/>
          <w:szCs w:val="24"/>
        </w:rPr>
        <w:t>Копия удостоверения беженца (вынужденного переселенца) с указанием сведений о членах семьи, не достигших возраста 18 лет, признанных беженцами или вынужденными переселенцами, копия справки ГКУ ТО «ЦСПН», либо копия справки выданной территориальными органами внутренних дел, подтверждающая, что ребенок стал жертвой вооруженных и межнациональных конфликтов.</w:t>
      </w:r>
    </w:p>
    <w:p w14:paraId="12481D63" w14:textId="77777777" w:rsidR="00BC5D9F" w:rsidRDefault="00BC5D9F" w:rsidP="006C17FE">
      <w:pPr>
        <w:pStyle w:val="a3"/>
        <w:spacing w:after="0"/>
        <w:ind w:left="0"/>
        <w:jc w:val="both"/>
        <w:rPr>
          <w:rFonts w:ascii="Times New Roman" w:hAnsi="Times New Roman" w:cs="Times New Roman"/>
          <w:sz w:val="24"/>
          <w:szCs w:val="24"/>
        </w:rPr>
      </w:pPr>
    </w:p>
    <w:p w14:paraId="739C1F7A" w14:textId="77777777" w:rsidR="00BC5D9F" w:rsidRPr="00BC5D9F" w:rsidRDefault="00BC5D9F" w:rsidP="00BC5D9F">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w:t>
      </w:r>
      <w:r w:rsidRPr="00BC5D9F">
        <w:rPr>
          <w:rFonts w:ascii="Times New Roman" w:eastAsia="Times New Roman" w:hAnsi="Times New Roman" w:cs="Times New Roman"/>
          <w:b/>
          <w:sz w:val="24"/>
          <w:szCs w:val="24"/>
          <w:lang w:eastAsia="ru-RU"/>
        </w:rPr>
        <w:t>ети которые воспитываются в семьях участников специальной военной операции, погибших в ходе проведения специальной военной при наличии следующих документов.</w:t>
      </w:r>
    </w:p>
    <w:p w14:paraId="47707438" w14:textId="77777777" w:rsidR="00BC5D9F" w:rsidRPr="000202E0" w:rsidRDefault="00BC5D9F" w:rsidP="00BC5D9F">
      <w:pPr>
        <w:pStyle w:val="a3"/>
        <w:numPr>
          <w:ilvl w:val="0"/>
          <w:numId w:val="5"/>
        </w:numPr>
        <w:spacing w:after="0"/>
        <w:ind w:left="-284" w:firstLine="0"/>
        <w:jc w:val="both"/>
        <w:rPr>
          <w:rFonts w:ascii="Times New Roman" w:hAnsi="Times New Roman" w:cs="Times New Roman"/>
          <w:sz w:val="24"/>
          <w:szCs w:val="24"/>
        </w:rPr>
      </w:pPr>
      <w:r w:rsidRPr="000202E0">
        <w:rPr>
          <w:rFonts w:ascii="Times New Roman" w:hAnsi="Times New Roman" w:cs="Times New Roman"/>
          <w:sz w:val="24"/>
          <w:szCs w:val="24"/>
        </w:rPr>
        <w:t>Копия паспорта заявителя</w:t>
      </w:r>
      <w:r w:rsidR="00E705CA">
        <w:rPr>
          <w:rFonts w:ascii="Times New Roman" w:hAnsi="Times New Roman" w:cs="Times New Roman"/>
          <w:sz w:val="24"/>
          <w:szCs w:val="24"/>
        </w:rPr>
        <w:t xml:space="preserve"> (2,3 стр., регистрация)</w:t>
      </w:r>
      <w:r>
        <w:rPr>
          <w:rFonts w:ascii="Times New Roman" w:hAnsi="Times New Roman" w:cs="Times New Roman"/>
          <w:sz w:val="24"/>
          <w:szCs w:val="24"/>
        </w:rPr>
        <w:t>;</w:t>
      </w:r>
    </w:p>
    <w:p w14:paraId="40276D92" w14:textId="77777777" w:rsidR="00BC5D9F" w:rsidRPr="000202E0" w:rsidRDefault="00BC5D9F" w:rsidP="00BC5D9F">
      <w:pPr>
        <w:pStyle w:val="a3"/>
        <w:numPr>
          <w:ilvl w:val="0"/>
          <w:numId w:val="5"/>
        </w:numPr>
        <w:spacing w:after="0"/>
        <w:ind w:left="0"/>
        <w:jc w:val="both"/>
        <w:rPr>
          <w:rFonts w:ascii="Times New Roman" w:hAnsi="Times New Roman" w:cs="Times New Roman"/>
          <w:sz w:val="24"/>
          <w:szCs w:val="24"/>
        </w:rPr>
      </w:pPr>
      <w:r w:rsidRPr="000202E0">
        <w:rPr>
          <w:rFonts w:ascii="Times New Roman" w:hAnsi="Times New Roman" w:cs="Times New Roman"/>
          <w:sz w:val="24"/>
          <w:szCs w:val="24"/>
        </w:rPr>
        <w:t xml:space="preserve">Копия свидетельства о рождении </w:t>
      </w:r>
      <w:r>
        <w:rPr>
          <w:rFonts w:ascii="Times New Roman" w:hAnsi="Times New Roman" w:cs="Times New Roman"/>
          <w:sz w:val="24"/>
          <w:szCs w:val="24"/>
        </w:rPr>
        <w:t xml:space="preserve">ребенка (всех детей) </w:t>
      </w:r>
      <w:r w:rsidRPr="000202E0">
        <w:rPr>
          <w:rFonts w:ascii="Times New Roman" w:hAnsi="Times New Roman" w:cs="Times New Roman"/>
          <w:sz w:val="24"/>
          <w:szCs w:val="24"/>
        </w:rPr>
        <w:t>и</w:t>
      </w:r>
      <w:r>
        <w:rPr>
          <w:rFonts w:ascii="Times New Roman" w:hAnsi="Times New Roman" w:cs="Times New Roman"/>
          <w:sz w:val="24"/>
          <w:szCs w:val="24"/>
        </w:rPr>
        <w:t xml:space="preserve">ли копия </w:t>
      </w:r>
      <w:r w:rsidRPr="000202E0">
        <w:rPr>
          <w:rFonts w:ascii="Times New Roman" w:hAnsi="Times New Roman" w:cs="Times New Roman"/>
          <w:sz w:val="24"/>
          <w:szCs w:val="24"/>
        </w:rPr>
        <w:t>паспорт</w:t>
      </w:r>
      <w:r>
        <w:rPr>
          <w:rFonts w:ascii="Times New Roman" w:hAnsi="Times New Roman" w:cs="Times New Roman"/>
          <w:sz w:val="24"/>
          <w:szCs w:val="24"/>
        </w:rPr>
        <w:t xml:space="preserve">а </w:t>
      </w:r>
      <w:r w:rsidRPr="000202E0">
        <w:rPr>
          <w:rFonts w:ascii="Times New Roman" w:hAnsi="Times New Roman" w:cs="Times New Roman"/>
          <w:sz w:val="24"/>
          <w:szCs w:val="24"/>
        </w:rPr>
        <w:t>ребенка</w:t>
      </w:r>
      <w:r>
        <w:rPr>
          <w:rFonts w:ascii="Times New Roman" w:hAnsi="Times New Roman" w:cs="Times New Roman"/>
          <w:sz w:val="24"/>
          <w:szCs w:val="24"/>
        </w:rPr>
        <w:t xml:space="preserve"> (в случае достижения ребенком 14 лет</w:t>
      </w:r>
      <w:r w:rsidR="00E705CA">
        <w:rPr>
          <w:rFonts w:ascii="Times New Roman" w:hAnsi="Times New Roman" w:cs="Times New Roman"/>
          <w:sz w:val="24"/>
          <w:szCs w:val="24"/>
        </w:rPr>
        <w:t xml:space="preserve"> (2,3 стр., регистрация)</w:t>
      </w:r>
      <w:r>
        <w:rPr>
          <w:rFonts w:ascii="Times New Roman" w:hAnsi="Times New Roman" w:cs="Times New Roman"/>
          <w:sz w:val="24"/>
          <w:szCs w:val="24"/>
        </w:rPr>
        <w:t>);</w:t>
      </w:r>
    </w:p>
    <w:p w14:paraId="43A36317" w14:textId="77777777" w:rsidR="00BC5D9F" w:rsidRDefault="00BC5D9F" w:rsidP="00BC5D9F">
      <w:pPr>
        <w:pStyle w:val="a3"/>
        <w:numPr>
          <w:ilvl w:val="0"/>
          <w:numId w:val="5"/>
        </w:numPr>
        <w:spacing w:after="0"/>
        <w:ind w:left="0"/>
        <w:jc w:val="both"/>
        <w:rPr>
          <w:rFonts w:ascii="Times New Roman" w:hAnsi="Times New Roman" w:cs="Times New Roman"/>
          <w:sz w:val="24"/>
          <w:szCs w:val="24"/>
        </w:rPr>
      </w:pPr>
      <w:r>
        <w:rPr>
          <w:rFonts w:ascii="Times New Roman" w:hAnsi="Times New Roman" w:cs="Times New Roman"/>
          <w:sz w:val="24"/>
          <w:szCs w:val="24"/>
        </w:rPr>
        <w:t>Копия справки о регистрации ребенка по месту жительства (спр. Формы №8) по месту пребывания или фактического проживания на территории Тверской области;</w:t>
      </w:r>
    </w:p>
    <w:p w14:paraId="6E1D3628" w14:textId="77777777" w:rsidR="00E705CA" w:rsidRDefault="00BC5D9F" w:rsidP="006C17FE">
      <w:pPr>
        <w:pStyle w:val="a3"/>
        <w:numPr>
          <w:ilvl w:val="0"/>
          <w:numId w:val="5"/>
        </w:numPr>
        <w:spacing w:after="0"/>
        <w:ind w:left="0"/>
        <w:jc w:val="both"/>
        <w:rPr>
          <w:rFonts w:ascii="Times New Roman" w:hAnsi="Times New Roman" w:cs="Times New Roman"/>
          <w:sz w:val="24"/>
          <w:szCs w:val="24"/>
        </w:rPr>
      </w:pPr>
      <w:r w:rsidRPr="00E705CA">
        <w:rPr>
          <w:rFonts w:ascii="Times New Roman" w:hAnsi="Times New Roman" w:cs="Times New Roman"/>
          <w:sz w:val="24"/>
          <w:szCs w:val="24"/>
        </w:rPr>
        <w:t>Копия СНИЛСов членов семьи;</w:t>
      </w:r>
    </w:p>
    <w:p w14:paraId="71B37D56" w14:textId="77777777" w:rsidR="00E705CA" w:rsidRDefault="00BC5D9F" w:rsidP="006C17FE">
      <w:pPr>
        <w:pStyle w:val="a3"/>
        <w:numPr>
          <w:ilvl w:val="0"/>
          <w:numId w:val="5"/>
        </w:numPr>
        <w:spacing w:after="0"/>
        <w:ind w:left="0"/>
        <w:jc w:val="both"/>
        <w:rPr>
          <w:rFonts w:ascii="Times New Roman" w:hAnsi="Times New Roman" w:cs="Times New Roman"/>
          <w:sz w:val="24"/>
          <w:szCs w:val="24"/>
        </w:rPr>
      </w:pPr>
      <w:r w:rsidRPr="00E705CA">
        <w:rPr>
          <w:rFonts w:ascii="Times New Roman" w:hAnsi="Times New Roman" w:cs="Times New Roman"/>
          <w:sz w:val="24"/>
          <w:szCs w:val="24"/>
        </w:rPr>
        <w:t>Копия свидетельства о смерти</w:t>
      </w:r>
      <w:r w:rsidR="00E705CA" w:rsidRPr="00E705CA">
        <w:rPr>
          <w:rFonts w:ascii="Times New Roman" w:hAnsi="Times New Roman" w:cs="Times New Roman"/>
          <w:sz w:val="24"/>
          <w:szCs w:val="24"/>
        </w:rPr>
        <w:t>;</w:t>
      </w:r>
    </w:p>
    <w:p w14:paraId="0DDC4029" w14:textId="77777777" w:rsidR="00BC5D9F" w:rsidRPr="00E705CA" w:rsidRDefault="00BC5D9F" w:rsidP="006C17FE">
      <w:pPr>
        <w:pStyle w:val="a3"/>
        <w:numPr>
          <w:ilvl w:val="0"/>
          <w:numId w:val="5"/>
        </w:numPr>
        <w:spacing w:after="0"/>
        <w:ind w:left="0"/>
        <w:jc w:val="both"/>
        <w:rPr>
          <w:rFonts w:ascii="Times New Roman" w:hAnsi="Times New Roman" w:cs="Times New Roman"/>
          <w:sz w:val="24"/>
          <w:szCs w:val="24"/>
        </w:rPr>
      </w:pPr>
      <w:r w:rsidRPr="00E705CA">
        <w:rPr>
          <w:rFonts w:ascii="Times New Roman" w:hAnsi="Times New Roman" w:cs="Times New Roman"/>
          <w:sz w:val="24"/>
          <w:szCs w:val="24"/>
        </w:rPr>
        <w:t>Справка из военкомата</w:t>
      </w:r>
    </w:p>
    <w:p w14:paraId="5596185F" w14:textId="77777777" w:rsidR="00BC5D9F" w:rsidRPr="006C17FE" w:rsidRDefault="00BC5D9F" w:rsidP="006C17FE">
      <w:pPr>
        <w:pStyle w:val="a3"/>
        <w:spacing w:after="0"/>
        <w:ind w:left="0"/>
        <w:jc w:val="both"/>
        <w:rPr>
          <w:rFonts w:ascii="Times New Roman" w:hAnsi="Times New Roman" w:cs="Times New Roman"/>
          <w:sz w:val="24"/>
          <w:szCs w:val="24"/>
        </w:rPr>
      </w:pPr>
    </w:p>
    <w:p w14:paraId="7A31C62E" w14:textId="77777777" w:rsidR="006C17FE" w:rsidRDefault="006C17FE" w:rsidP="006C17FE">
      <w:pPr>
        <w:pStyle w:val="a3"/>
        <w:widowControl w:val="0"/>
        <w:tabs>
          <w:tab w:val="left" w:pos="1458"/>
        </w:tabs>
        <w:autoSpaceDE w:val="0"/>
        <w:autoSpaceDN w:val="0"/>
        <w:spacing w:before="2" w:after="0" w:line="240" w:lineRule="auto"/>
        <w:ind w:left="0" w:right="106"/>
        <w:contextualSpacing w:val="0"/>
        <w:jc w:val="both"/>
        <w:rPr>
          <w:rFonts w:ascii="Times New Roman" w:hAnsi="Times New Roman" w:cs="Times New Roman"/>
          <w:b/>
          <w:sz w:val="24"/>
          <w:szCs w:val="24"/>
        </w:rPr>
      </w:pPr>
      <w:r w:rsidRPr="006C17FE">
        <w:rPr>
          <w:rFonts w:ascii="Times New Roman" w:hAnsi="Times New Roman" w:cs="Times New Roman"/>
          <w:b/>
          <w:sz w:val="24"/>
          <w:szCs w:val="24"/>
        </w:rPr>
        <w:t>Граждане,</w:t>
      </w:r>
      <w:r w:rsidRPr="006C17FE">
        <w:rPr>
          <w:rFonts w:ascii="Times New Roman" w:hAnsi="Times New Roman" w:cs="Times New Roman"/>
          <w:b/>
          <w:spacing w:val="71"/>
          <w:sz w:val="24"/>
          <w:szCs w:val="24"/>
        </w:rPr>
        <w:t xml:space="preserve"> </w:t>
      </w:r>
      <w:r w:rsidR="00BC5D9F">
        <w:rPr>
          <w:rFonts w:ascii="Times New Roman" w:hAnsi="Times New Roman" w:cs="Times New Roman"/>
          <w:b/>
          <w:sz w:val="24"/>
          <w:szCs w:val="24"/>
        </w:rPr>
        <w:t xml:space="preserve">не </w:t>
      </w:r>
      <w:r w:rsidRPr="006C17FE">
        <w:rPr>
          <w:rFonts w:ascii="Times New Roman" w:hAnsi="Times New Roman" w:cs="Times New Roman"/>
          <w:b/>
          <w:sz w:val="24"/>
          <w:szCs w:val="24"/>
        </w:rPr>
        <w:t>получающие универсальное пособие, пособие</w:t>
      </w:r>
      <w:r w:rsidRPr="006C17FE">
        <w:rPr>
          <w:rFonts w:ascii="Times New Roman" w:hAnsi="Times New Roman" w:cs="Times New Roman"/>
          <w:b/>
          <w:spacing w:val="1"/>
          <w:sz w:val="24"/>
          <w:szCs w:val="24"/>
        </w:rPr>
        <w:t xml:space="preserve"> </w:t>
      </w:r>
      <w:r w:rsidRPr="006C17FE">
        <w:rPr>
          <w:rFonts w:ascii="Times New Roman" w:hAnsi="Times New Roman" w:cs="Times New Roman"/>
          <w:b/>
          <w:sz w:val="24"/>
          <w:szCs w:val="24"/>
        </w:rPr>
        <w:t>от 3 до 7 лет и от 8 до 17 лет, предоставляют полный пакет документов,</w:t>
      </w:r>
      <w:r w:rsidRPr="006C17FE">
        <w:rPr>
          <w:rFonts w:ascii="Times New Roman" w:hAnsi="Times New Roman" w:cs="Times New Roman"/>
          <w:b/>
          <w:spacing w:val="1"/>
          <w:sz w:val="24"/>
          <w:szCs w:val="24"/>
        </w:rPr>
        <w:t xml:space="preserve"> </w:t>
      </w:r>
      <w:r w:rsidRPr="006C17FE">
        <w:rPr>
          <w:rFonts w:ascii="Times New Roman" w:hAnsi="Times New Roman" w:cs="Times New Roman"/>
          <w:b/>
          <w:sz w:val="24"/>
          <w:szCs w:val="24"/>
        </w:rPr>
        <w:t>определяющий</w:t>
      </w:r>
      <w:r w:rsidRPr="006C17FE">
        <w:rPr>
          <w:rFonts w:ascii="Times New Roman" w:hAnsi="Times New Roman" w:cs="Times New Roman"/>
          <w:b/>
          <w:spacing w:val="-1"/>
          <w:sz w:val="24"/>
          <w:szCs w:val="24"/>
        </w:rPr>
        <w:t xml:space="preserve"> </w:t>
      </w:r>
      <w:r w:rsidRPr="006C17FE">
        <w:rPr>
          <w:rFonts w:ascii="Times New Roman" w:hAnsi="Times New Roman" w:cs="Times New Roman"/>
          <w:b/>
          <w:sz w:val="24"/>
          <w:szCs w:val="24"/>
        </w:rPr>
        <w:t>состав,</w:t>
      </w:r>
      <w:r w:rsidRPr="006C17FE">
        <w:rPr>
          <w:rFonts w:ascii="Times New Roman" w:hAnsi="Times New Roman" w:cs="Times New Roman"/>
          <w:b/>
          <w:spacing w:val="-1"/>
          <w:sz w:val="24"/>
          <w:szCs w:val="24"/>
        </w:rPr>
        <w:t xml:space="preserve"> </w:t>
      </w:r>
      <w:r w:rsidRPr="006C17FE">
        <w:rPr>
          <w:rFonts w:ascii="Times New Roman" w:hAnsi="Times New Roman" w:cs="Times New Roman"/>
          <w:b/>
          <w:sz w:val="24"/>
          <w:szCs w:val="24"/>
        </w:rPr>
        <w:t>а также</w:t>
      </w:r>
      <w:r w:rsidRPr="006C17FE">
        <w:rPr>
          <w:rFonts w:ascii="Times New Roman" w:hAnsi="Times New Roman" w:cs="Times New Roman"/>
          <w:b/>
          <w:spacing w:val="-1"/>
          <w:sz w:val="24"/>
          <w:szCs w:val="24"/>
        </w:rPr>
        <w:t xml:space="preserve"> </w:t>
      </w:r>
      <w:r w:rsidRPr="006C17FE">
        <w:rPr>
          <w:rFonts w:ascii="Times New Roman" w:hAnsi="Times New Roman" w:cs="Times New Roman"/>
          <w:b/>
          <w:sz w:val="24"/>
          <w:szCs w:val="24"/>
        </w:rPr>
        <w:t>следующие документы:</w:t>
      </w:r>
    </w:p>
    <w:p w14:paraId="628CD276" w14:textId="77777777" w:rsidR="00643911" w:rsidRPr="006C17FE" w:rsidRDefault="00643911" w:rsidP="006C17FE">
      <w:pPr>
        <w:pStyle w:val="a3"/>
        <w:widowControl w:val="0"/>
        <w:tabs>
          <w:tab w:val="left" w:pos="1458"/>
        </w:tabs>
        <w:autoSpaceDE w:val="0"/>
        <w:autoSpaceDN w:val="0"/>
        <w:spacing w:before="2" w:after="0" w:line="240" w:lineRule="auto"/>
        <w:ind w:left="0" w:right="106"/>
        <w:contextualSpacing w:val="0"/>
        <w:jc w:val="both"/>
        <w:rPr>
          <w:rFonts w:ascii="Times New Roman" w:hAnsi="Times New Roman" w:cs="Times New Roman"/>
          <w:b/>
          <w:sz w:val="24"/>
          <w:szCs w:val="24"/>
        </w:rPr>
      </w:pPr>
    </w:p>
    <w:p w14:paraId="4F72ED88" w14:textId="77777777" w:rsidR="006C17FE" w:rsidRPr="006C17FE" w:rsidRDefault="006C17FE" w:rsidP="00E705CA">
      <w:pPr>
        <w:pStyle w:val="a3"/>
        <w:widowControl w:val="0"/>
        <w:numPr>
          <w:ilvl w:val="0"/>
          <w:numId w:val="6"/>
        </w:numPr>
        <w:tabs>
          <w:tab w:val="left" w:pos="1187"/>
        </w:tabs>
        <w:autoSpaceDE w:val="0"/>
        <w:autoSpaceDN w:val="0"/>
        <w:spacing w:after="0" w:line="242" w:lineRule="auto"/>
        <w:ind w:left="0" w:right="106" w:hanging="284"/>
        <w:contextualSpacing w:val="0"/>
        <w:jc w:val="both"/>
        <w:rPr>
          <w:rFonts w:ascii="Times New Roman" w:hAnsi="Times New Roman" w:cs="Times New Roman"/>
          <w:sz w:val="24"/>
          <w:szCs w:val="24"/>
        </w:rPr>
      </w:pPr>
      <w:r w:rsidRPr="006C17FE">
        <w:rPr>
          <w:rFonts w:ascii="Times New Roman" w:hAnsi="Times New Roman" w:cs="Times New Roman"/>
          <w:sz w:val="24"/>
          <w:szCs w:val="24"/>
        </w:rPr>
        <w:t>копию</w:t>
      </w:r>
      <w:r w:rsidRPr="006C17FE">
        <w:rPr>
          <w:rFonts w:ascii="Times New Roman" w:hAnsi="Times New Roman" w:cs="Times New Roman"/>
          <w:spacing w:val="1"/>
          <w:sz w:val="24"/>
          <w:szCs w:val="24"/>
        </w:rPr>
        <w:t xml:space="preserve"> </w:t>
      </w:r>
      <w:r w:rsidRPr="006C17FE">
        <w:rPr>
          <w:rFonts w:ascii="Times New Roman" w:hAnsi="Times New Roman" w:cs="Times New Roman"/>
          <w:sz w:val="24"/>
          <w:szCs w:val="24"/>
        </w:rPr>
        <w:t>свидетельства</w:t>
      </w:r>
      <w:r w:rsidRPr="006C17FE">
        <w:rPr>
          <w:rFonts w:ascii="Times New Roman" w:hAnsi="Times New Roman" w:cs="Times New Roman"/>
          <w:spacing w:val="1"/>
          <w:sz w:val="24"/>
          <w:szCs w:val="24"/>
        </w:rPr>
        <w:t xml:space="preserve"> </w:t>
      </w:r>
      <w:r w:rsidRPr="006C17FE">
        <w:rPr>
          <w:rFonts w:ascii="Times New Roman" w:hAnsi="Times New Roman" w:cs="Times New Roman"/>
          <w:sz w:val="24"/>
          <w:szCs w:val="24"/>
        </w:rPr>
        <w:t>о</w:t>
      </w:r>
      <w:r w:rsidRPr="006C17FE">
        <w:rPr>
          <w:rFonts w:ascii="Times New Roman" w:hAnsi="Times New Roman" w:cs="Times New Roman"/>
          <w:spacing w:val="1"/>
          <w:sz w:val="24"/>
          <w:szCs w:val="24"/>
        </w:rPr>
        <w:t xml:space="preserve"> </w:t>
      </w:r>
      <w:r w:rsidRPr="006C17FE">
        <w:rPr>
          <w:rFonts w:ascii="Times New Roman" w:hAnsi="Times New Roman" w:cs="Times New Roman"/>
          <w:sz w:val="24"/>
          <w:szCs w:val="24"/>
        </w:rPr>
        <w:t>расторжении</w:t>
      </w:r>
      <w:r w:rsidRPr="006C17FE">
        <w:rPr>
          <w:rFonts w:ascii="Times New Roman" w:hAnsi="Times New Roman" w:cs="Times New Roman"/>
          <w:spacing w:val="1"/>
          <w:sz w:val="24"/>
          <w:szCs w:val="24"/>
        </w:rPr>
        <w:t xml:space="preserve"> </w:t>
      </w:r>
      <w:r w:rsidRPr="006C17FE">
        <w:rPr>
          <w:rFonts w:ascii="Times New Roman" w:hAnsi="Times New Roman" w:cs="Times New Roman"/>
          <w:sz w:val="24"/>
          <w:szCs w:val="24"/>
        </w:rPr>
        <w:t>брака</w:t>
      </w:r>
      <w:r w:rsidRPr="006C17FE">
        <w:rPr>
          <w:rFonts w:ascii="Times New Roman" w:hAnsi="Times New Roman" w:cs="Times New Roman"/>
          <w:spacing w:val="1"/>
          <w:sz w:val="24"/>
          <w:szCs w:val="24"/>
        </w:rPr>
        <w:t xml:space="preserve"> </w:t>
      </w:r>
      <w:r w:rsidRPr="006C17FE">
        <w:rPr>
          <w:rFonts w:ascii="Times New Roman" w:hAnsi="Times New Roman" w:cs="Times New Roman"/>
          <w:sz w:val="24"/>
          <w:szCs w:val="24"/>
        </w:rPr>
        <w:t>(при</w:t>
      </w:r>
      <w:r w:rsidRPr="006C17FE">
        <w:rPr>
          <w:rFonts w:ascii="Times New Roman" w:hAnsi="Times New Roman" w:cs="Times New Roman"/>
          <w:spacing w:val="1"/>
          <w:sz w:val="24"/>
          <w:szCs w:val="24"/>
        </w:rPr>
        <w:t xml:space="preserve"> </w:t>
      </w:r>
      <w:r w:rsidRPr="006C17FE">
        <w:rPr>
          <w:rFonts w:ascii="Times New Roman" w:hAnsi="Times New Roman" w:cs="Times New Roman"/>
          <w:sz w:val="24"/>
          <w:szCs w:val="24"/>
        </w:rPr>
        <w:t>наличии),</w:t>
      </w:r>
      <w:r w:rsidRPr="006C17FE">
        <w:rPr>
          <w:rFonts w:ascii="Times New Roman" w:hAnsi="Times New Roman" w:cs="Times New Roman"/>
          <w:spacing w:val="1"/>
          <w:sz w:val="24"/>
          <w:szCs w:val="24"/>
        </w:rPr>
        <w:t xml:space="preserve"> </w:t>
      </w:r>
      <w:r w:rsidRPr="006C17FE">
        <w:rPr>
          <w:rFonts w:ascii="Times New Roman" w:hAnsi="Times New Roman" w:cs="Times New Roman"/>
          <w:sz w:val="24"/>
          <w:szCs w:val="24"/>
        </w:rPr>
        <w:t>копия</w:t>
      </w:r>
      <w:r w:rsidRPr="006C17FE">
        <w:rPr>
          <w:rFonts w:ascii="Times New Roman" w:hAnsi="Times New Roman" w:cs="Times New Roman"/>
          <w:spacing w:val="-67"/>
          <w:sz w:val="24"/>
          <w:szCs w:val="24"/>
        </w:rPr>
        <w:t xml:space="preserve"> </w:t>
      </w:r>
      <w:r w:rsidRPr="006C17FE">
        <w:rPr>
          <w:rFonts w:ascii="Times New Roman" w:hAnsi="Times New Roman" w:cs="Times New Roman"/>
          <w:sz w:val="24"/>
          <w:szCs w:val="24"/>
        </w:rPr>
        <w:t>справки</w:t>
      </w:r>
      <w:r w:rsidRPr="006C17FE">
        <w:rPr>
          <w:rFonts w:ascii="Times New Roman" w:hAnsi="Times New Roman" w:cs="Times New Roman"/>
          <w:spacing w:val="-3"/>
          <w:sz w:val="24"/>
          <w:szCs w:val="24"/>
        </w:rPr>
        <w:t xml:space="preserve"> </w:t>
      </w:r>
      <w:r w:rsidRPr="006C17FE">
        <w:rPr>
          <w:rFonts w:ascii="Times New Roman" w:hAnsi="Times New Roman" w:cs="Times New Roman"/>
          <w:sz w:val="24"/>
          <w:szCs w:val="24"/>
        </w:rPr>
        <w:t>от</w:t>
      </w:r>
      <w:r w:rsidRPr="006C17FE">
        <w:rPr>
          <w:rFonts w:ascii="Times New Roman" w:hAnsi="Times New Roman" w:cs="Times New Roman"/>
          <w:spacing w:val="-2"/>
          <w:sz w:val="24"/>
          <w:szCs w:val="24"/>
        </w:rPr>
        <w:t xml:space="preserve"> </w:t>
      </w:r>
      <w:r w:rsidRPr="006C17FE">
        <w:rPr>
          <w:rFonts w:ascii="Times New Roman" w:hAnsi="Times New Roman" w:cs="Times New Roman"/>
          <w:sz w:val="24"/>
          <w:szCs w:val="24"/>
        </w:rPr>
        <w:t>судебных приставов</w:t>
      </w:r>
      <w:r w:rsidRPr="006C17FE">
        <w:rPr>
          <w:rFonts w:ascii="Times New Roman" w:hAnsi="Times New Roman" w:cs="Times New Roman"/>
          <w:spacing w:val="-4"/>
          <w:sz w:val="24"/>
          <w:szCs w:val="24"/>
        </w:rPr>
        <w:t xml:space="preserve"> </w:t>
      </w:r>
      <w:r w:rsidRPr="006C17FE">
        <w:rPr>
          <w:rFonts w:ascii="Times New Roman" w:hAnsi="Times New Roman" w:cs="Times New Roman"/>
          <w:sz w:val="24"/>
          <w:szCs w:val="24"/>
        </w:rPr>
        <w:t>о получении/отсутствии</w:t>
      </w:r>
      <w:r w:rsidRPr="006C17FE">
        <w:rPr>
          <w:rFonts w:ascii="Times New Roman" w:hAnsi="Times New Roman" w:cs="Times New Roman"/>
          <w:spacing w:val="-1"/>
          <w:sz w:val="24"/>
          <w:szCs w:val="24"/>
        </w:rPr>
        <w:t xml:space="preserve"> </w:t>
      </w:r>
      <w:r w:rsidRPr="006C17FE">
        <w:rPr>
          <w:rFonts w:ascii="Times New Roman" w:hAnsi="Times New Roman" w:cs="Times New Roman"/>
          <w:sz w:val="24"/>
          <w:szCs w:val="24"/>
        </w:rPr>
        <w:t>алиментов;</w:t>
      </w:r>
    </w:p>
    <w:p w14:paraId="070F4D22" w14:textId="77777777" w:rsidR="006C17FE" w:rsidRPr="006C17FE" w:rsidRDefault="006C17FE" w:rsidP="00E705CA">
      <w:pPr>
        <w:pStyle w:val="a3"/>
        <w:widowControl w:val="0"/>
        <w:numPr>
          <w:ilvl w:val="0"/>
          <w:numId w:val="6"/>
        </w:numPr>
        <w:tabs>
          <w:tab w:val="left" w:pos="1118"/>
        </w:tabs>
        <w:autoSpaceDE w:val="0"/>
        <w:autoSpaceDN w:val="0"/>
        <w:spacing w:after="0" w:line="240" w:lineRule="auto"/>
        <w:ind w:left="0" w:right="110" w:hanging="284"/>
        <w:contextualSpacing w:val="0"/>
        <w:jc w:val="both"/>
        <w:rPr>
          <w:rFonts w:ascii="Times New Roman" w:hAnsi="Times New Roman" w:cs="Times New Roman"/>
          <w:sz w:val="24"/>
          <w:szCs w:val="24"/>
        </w:rPr>
      </w:pPr>
      <w:r w:rsidRPr="006C17FE">
        <w:rPr>
          <w:rFonts w:ascii="Times New Roman" w:hAnsi="Times New Roman" w:cs="Times New Roman"/>
          <w:sz w:val="24"/>
          <w:szCs w:val="24"/>
        </w:rPr>
        <w:t>копию трудовых книжек (при наличии), выписку из лицевого счета</w:t>
      </w:r>
      <w:r w:rsidRPr="006C17FE">
        <w:rPr>
          <w:rFonts w:ascii="Times New Roman" w:hAnsi="Times New Roman" w:cs="Times New Roman"/>
          <w:spacing w:val="1"/>
          <w:sz w:val="24"/>
          <w:szCs w:val="24"/>
        </w:rPr>
        <w:t xml:space="preserve"> </w:t>
      </w:r>
      <w:r w:rsidRPr="006C17FE">
        <w:rPr>
          <w:rFonts w:ascii="Times New Roman" w:hAnsi="Times New Roman" w:cs="Times New Roman"/>
          <w:sz w:val="24"/>
          <w:szCs w:val="24"/>
        </w:rPr>
        <w:t xml:space="preserve">застрахованного лица, справка с </w:t>
      </w:r>
      <w:r w:rsidRPr="006C17FE">
        <w:rPr>
          <w:rFonts w:ascii="Times New Roman" w:hAnsi="Times New Roman" w:cs="Times New Roman"/>
          <w:sz w:val="24"/>
          <w:szCs w:val="24"/>
        </w:rPr>
        <w:lastRenderedPageBreak/>
        <w:t>центра занятости в случае, если родители</w:t>
      </w:r>
      <w:r w:rsidRPr="006C17FE">
        <w:rPr>
          <w:rFonts w:ascii="Times New Roman" w:hAnsi="Times New Roman" w:cs="Times New Roman"/>
          <w:spacing w:val="1"/>
          <w:sz w:val="24"/>
          <w:szCs w:val="24"/>
        </w:rPr>
        <w:t xml:space="preserve"> </w:t>
      </w:r>
      <w:r w:rsidRPr="006C17FE">
        <w:rPr>
          <w:rFonts w:ascii="Times New Roman" w:hAnsi="Times New Roman" w:cs="Times New Roman"/>
          <w:sz w:val="24"/>
          <w:szCs w:val="24"/>
        </w:rPr>
        <w:t>безработные;</w:t>
      </w:r>
    </w:p>
    <w:p w14:paraId="710EB2D8" w14:textId="77777777" w:rsidR="006C17FE" w:rsidRPr="006C17FE" w:rsidRDefault="006C17FE" w:rsidP="00E705CA">
      <w:pPr>
        <w:pStyle w:val="a3"/>
        <w:widowControl w:val="0"/>
        <w:numPr>
          <w:ilvl w:val="0"/>
          <w:numId w:val="6"/>
        </w:numPr>
        <w:tabs>
          <w:tab w:val="left" w:pos="1060"/>
        </w:tabs>
        <w:autoSpaceDE w:val="0"/>
        <w:autoSpaceDN w:val="0"/>
        <w:spacing w:after="0" w:line="321" w:lineRule="exact"/>
        <w:ind w:left="0" w:hanging="284"/>
        <w:contextualSpacing w:val="0"/>
        <w:jc w:val="both"/>
        <w:rPr>
          <w:rFonts w:ascii="Times New Roman" w:hAnsi="Times New Roman" w:cs="Times New Roman"/>
          <w:sz w:val="24"/>
          <w:szCs w:val="24"/>
        </w:rPr>
      </w:pPr>
      <w:r w:rsidRPr="006C17FE">
        <w:rPr>
          <w:rFonts w:ascii="Times New Roman" w:hAnsi="Times New Roman" w:cs="Times New Roman"/>
          <w:sz w:val="24"/>
          <w:szCs w:val="24"/>
        </w:rPr>
        <w:t>сведения</w:t>
      </w:r>
      <w:r w:rsidRPr="006C17FE">
        <w:rPr>
          <w:rFonts w:ascii="Times New Roman" w:hAnsi="Times New Roman" w:cs="Times New Roman"/>
          <w:spacing w:val="4"/>
          <w:sz w:val="24"/>
          <w:szCs w:val="24"/>
        </w:rPr>
        <w:t xml:space="preserve"> </w:t>
      </w:r>
      <w:r w:rsidRPr="006C17FE">
        <w:rPr>
          <w:rFonts w:ascii="Times New Roman" w:hAnsi="Times New Roman" w:cs="Times New Roman"/>
          <w:sz w:val="24"/>
          <w:szCs w:val="24"/>
        </w:rPr>
        <w:t>о</w:t>
      </w:r>
      <w:r w:rsidRPr="006C17FE">
        <w:rPr>
          <w:rFonts w:ascii="Times New Roman" w:hAnsi="Times New Roman" w:cs="Times New Roman"/>
          <w:spacing w:val="70"/>
          <w:sz w:val="24"/>
          <w:szCs w:val="24"/>
        </w:rPr>
        <w:t xml:space="preserve"> </w:t>
      </w:r>
      <w:r w:rsidRPr="006C17FE">
        <w:rPr>
          <w:rFonts w:ascii="Times New Roman" w:hAnsi="Times New Roman" w:cs="Times New Roman"/>
          <w:sz w:val="24"/>
          <w:szCs w:val="24"/>
        </w:rPr>
        <w:t>регистрации</w:t>
      </w:r>
      <w:r w:rsidRPr="006C17FE">
        <w:rPr>
          <w:rFonts w:ascii="Times New Roman" w:hAnsi="Times New Roman" w:cs="Times New Roman"/>
          <w:spacing w:val="72"/>
          <w:sz w:val="24"/>
          <w:szCs w:val="24"/>
        </w:rPr>
        <w:t xml:space="preserve"> </w:t>
      </w:r>
      <w:r w:rsidRPr="006C17FE">
        <w:rPr>
          <w:rFonts w:ascii="Times New Roman" w:hAnsi="Times New Roman" w:cs="Times New Roman"/>
          <w:sz w:val="24"/>
          <w:szCs w:val="24"/>
        </w:rPr>
        <w:t>ребенка</w:t>
      </w:r>
      <w:r w:rsidRPr="006C17FE">
        <w:rPr>
          <w:rFonts w:ascii="Times New Roman" w:hAnsi="Times New Roman" w:cs="Times New Roman"/>
          <w:spacing w:val="69"/>
          <w:sz w:val="24"/>
          <w:szCs w:val="24"/>
        </w:rPr>
        <w:t xml:space="preserve"> </w:t>
      </w:r>
      <w:r w:rsidRPr="006C17FE">
        <w:rPr>
          <w:rFonts w:ascii="Times New Roman" w:hAnsi="Times New Roman" w:cs="Times New Roman"/>
          <w:sz w:val="24"/>
          <w:szCs w:val="24"/>
        </w:rPr>
        <w:t>по</w:t>
      </w:r>
      <w:r w:rsidRPr="006C17FE">
        <w:rPr>
          <w:rFonts w:ascii="Times New Roman" w:hAnsi="Times New Roman" w:cs="Times New Roman"/>
          <w:spacing w:val="71"/>
          <w:sz w:val="24"/>
          <w:szCs w:val="24"/>
        </w:rPr>
        <w:t xml:space="preserve"> </w:t>
      </w:r>
      <w:r w:rsidRPr="006C17FE">
        <w:rPr>
          <w:rFonts w:ascii="Times New Roman" w:hAnsi="Times New Roman" w:cs="Times New Roman"/>
          <w:sz w:val="24"/>
          <w:szCs w:val="24"/>
        </w:rPr>
        <w:t>месту</w:t>
      </w:r>
      <w:r w:rsidRPr="006C17FE">
        <w:rPr>
          <w:rFonts w:ascii="Times New Roman" w:hAnsi="Times New Roman" w:cs="Times New Roman"/>
          <w:spacing w:val="67"/>
          <w:sz w:val="24"/>
          <w:szCs w:val="24"/>
        </w:rPr>
        <w:t xml:space="preserve"> </w:t>
      </w:r>
      <w:r w:rsidRPr="006C17FE">
        <w:rPr>
          <w:rFonts w:ascii="Times New Roman" w:hAnsi="Times New Roman" w:cs="Times New Roman"/>
          <w:sz w:val="24"/>
          <w:szCs w:val="24"/>
        </w:rPr>
        <w:t>жительства</w:t>
      </w:r>
      <w:r w:rsidRPr="006C17FE">
        <w:rPr>
          <w:rFonts w:ascii="Times New Roman" w:hAnsi="Times New Roman" w:cs="Times New Roman"/>
          <w:spacing w:val="71"/>
          <w:sz w:val="24"/>
          <w:szCs w:val="24"/>
        </w:rPr>
        <w:t xml:space="preserve"> </w:t>
      </w:r>
      <w:r w:rsidRPr="006C17FE">
        <w:rPr>
          <w:rFonts w:ascii="Times New Roman" w:hAnsi="Times New Roman" w:cs="Times New Roman"/>
          <w:sz w:val="24"/>
          <w:szCs w:val="24"/>
        </w:rPr>
        <w:t>(спр.</w:t>
      </w:r>
      <w:r w:rsidR="0077289E">
        <w:rPr>
          <w:rFonts w:ascii="Times New Roman" w:hAnsi="Times New Roman" w:cs="Times New Roman"/>
          <w:sz w:val="24"/>
          <w:szCs w:val="24"/>
        </w:rPr>
        <w:t xml:space="preserve"> </w:t>
      </w:r>
      <w:r w:rsidRPr="006C17FE">
        <w:rPr>
          <w:rFonts w:ascii="Times New Roman" w:hAnsi="Times New Roman" w:cs="Times New Roman"/>
          <w:sz w:val="24"/>
          <w:szCs w:val="24"/>
        </w:rPr>
        <w:t>формы</w:t>
      </w:r>
    </w:p>
    <w:p w14:paraId="5BEFE9B9" w14:textId="77777777" w:rsidR="006C17FE" w:rsidRPr="006C17FE" w:rsidRDefault="006C17FE" w:rsidP="00E705CA">
      <w:pPr>
        <w:pStyle w:val="a6"/>
        <w:spacing w:line="242" w:lineRule="auto"/>
        <w:ind w:left="0" w:right="115" w:firstLine="0"/>
        <w:rPr>
          <w:sz w:val="24"/>
          <w:szCs w:val="24"/>
        </w:rPr>
      </w:pPr>
      <w:r w:rsidRPr="006C17FE">
        <w:rPr>
          <w:sz w:val="24"/>
          <w:szCs w:val="24"/>
        </w:rPr>
        <w:t>№</w:t>
      </w:r>
      <w:r w:rsidRPr="006C17FE">
        <w:rPr>
          <w:spacing w:val="1"/>
          <w:sz w:val="24"/>
          <w:szCs w:val="24"/>
        </w:rPr>
        <w:t xml:space="preserve"> </w:t>
      </w:r>
      <w:r w:rsidRPr="006C17FE">
        <w:rPr>
          <w:sz w:val="24"/>
          <w:szCs w:val="24"/>
        </w:rPr>
        <w:t>8)</w:t>
      </w:r>
      <w:r w:rsidRPr="006C17FE">
        <w:rPr>
          <w:spacing w:val="1"/>
          <w:sz w:val="24"/>
          <w:szCs w:val="24"/>
        </w:rPr>
        <w:t xml:space="preserve"> </w:t>
      </w:r>
      <w:r w:rsidRPr="006C17FE">
        <w:rPr>
          <w:sz w:val="24"/>
          <w:szCs w:val="24"/>
        </w:rPr>
        <w:t>по</w:t>
      </w:r>
      <w:r w:rsidRPr="006C17FE">
        <w:rPr>
          <w:spacing w:val="1"/>
          <w:sz w:val="24"/>
          <w:szCs w:val="24"/>
        </w:rPr>
        <w:t xml:space="preserve"> </w:t>
      </w:r>
      <w:r w:rsidRPr="006C17FE">
        <w:rPr>
          <w:sz w:val="24"/>
          <w:szCs w:val="24"/>
        </w:rPr>
        <w:t>месту</w:t>
      </w:r>
      <w:r w:rsidRPr="006C17FE">
        <w:rPr>
          <w:spacing w:val="1"/>
          <w:sz w:val="24"/>
          <w:szCs w:val="24"/>
        </w:rPr>
        <w:t xml:space="preserve"> </w:t>
      </w:r>
      <w:r w:rsidRPr="006C17FE">
        <w:rPr>
          <w:sz w:val="24"/>
          <w:szCs w:val="24"/>
        </w:rPr>
        <w:t>пребывания</w:t>
      </w:r>
      <w:r w:rsidRPr="006C17FE">
        <w:rPr>
          <w:spacing w:val="1"/>
          <w:sz w:val="24"/>
          <w:szCs w:val="24"/>
        </w:rPr>
        <w:t xml:space="preserve"> </w:t>
      </w:r>
      <w:r w:rsidRPr="006C17FE">
        <w:rPr>
          <w:sz w:val="24"/>
          <w:szCs w:val="24"/>
        </w:rPr>
        <w:t>или</w:t>
      </w:r>
      <w:r w:rsidRPr="006C17FE">
        <w:rPr>
          <w:spacing w:val="1"/>
          <w:sz w:val="24"/>
          <w:szCs w:val="24"/>
        </w:rPr>
        <w:t xml:space="preserve"> </w:t>
      </w:r>
      <w:r w:rsidRPr="006C17FE">
        <w:rPr>
          <w:sz w:val="24"/>
          <w:szCs w:val="24"/>
        </w:rPr>
        <w:t>месту</w:t>
      </w:r>
      <w:r w:rsidRPr="006C17FE">
        <w:rPr>
          <w:spacing w:val="1"/>
          <w:sz w:val="24"/>
          <w:szCs w:val="24"/>
        </w:rPr>
        <w:t xml:space="preserve"> </w:t>
      </w:r>
      <w:r w:rsidRPr="006C17FE">
        <w:rPr>
          <w:sz w:val="24"/>
          <w:szCs w:val="24"/>
        </w:rPr>
        <w:t>фактического</w:t>
      </w:r>
      <w:r w:rsidRPr="006C17FE">
        <w:rPr>
          <w:spacing w:val="1"/>
          <w:sz w:val="24"/>
          <w:szCs w:val="24"/>
        </w:rPr>
        <w:t xml:space="preserve"> </w:t>
      </w:r>
      <w:r w:rsidRPr="006C17FE">
        <w:rPr>
          <w:sz w:val="24"/>
          <w:szCs w:val="24"/>
        </w:rPr>
        <w:t>проживания</w:t>
      </w:r>
      <w:r w:rsidRPr="006C17FE">
        <w:rPr>
          <w:spacing w:val="1"/>
          <w:sz w:val="24"/>
          <w:szCs w:val="24"/>
        </w:rPr>
        <w:t xml:space="preserve"> </w:t>
      </w:r>
      <w:r w:rsidRPr="006C17FE">
        <w:rPr>
          <w:sz w:val="24"/>
          <w:szCs w:val="24"/>
        </w:rPr>
        <w:t>на</w:t>
      </w:r>
      <w:r w:rsidRPr="006C17FE">
        <w:rPr>
          <w:spacing w:val="-67"/>
          <w:sz w:val="24"/>
          <w:szCs w:val="24"/>
        </w:rPr>
        <w:t xml:space="preserve"> </w:t>
      </w:r>
      <w:r w:rsidRPr="006C17FE">
        <w:rPr>
          <w:sz w:val="24"/>
          <w:szCs w:val="24"/>
        </w:rPr>
        <w:t>территории</w:t>
      </w:r>
      <w:r w:rsidRPr="006C17FE">
        <w:rPr>
          <w:spacing w:val="-1"/>
          <w:sz w:val="24"/>
          <w:szCs w:val="24"/>
        </w:rPr>
        <w:t xml:space="preserve"> </w:t>
      </w:r>
      <w:r w:rsidRPr="006C17FE">
        <w:rPr>
          <w:sz w:val="24"/>
          <w:szCs w:val="24"/>
        </w:rPr>
        <w:t>Тверской области;</w:t>
      </w:r>
    </w:p>
    <w:p w14:paraId="1DE655B8" w14:textId="77777777" w:rsidR="006C17FE" w:rsidRPr="006C17FE" w:rsidRDefault="006C17FE" w:rsidP="00E705CA">
      <w:pPr>
        <w:pStyle w:val="a3"/>
        <w:widowControl w:val="0"/>
        <w:numPr>
          <w:ilvl w:val="0"/>
          <w:numId w:val="6"/>
        </w:numPr>
        <w:tabs>
          <w:tab w:val="left" w:pos="1089"/>
        </w:tabs>
        <w:autoSpaceDE w:val="0"/>
        <w:autoSpaceDN w:val="0"/>
        <w:spacing w:after="0" w:line="240" w:lineRule="auto"/>
        <w:ind w:left="0" w:right="105" w:hanging="284"/>
        <w:contextualSpacing w:val="0"/>
        <w:jc w:val="both"/>
        <w:rPr>
          <w:rFonts w:ascii="Times New Roman" w:hAnsi="Times New Roman" w:cs="Times New Roman"/>
          <w:sz w:val="24"/>
          <w:szCs w:val="24"/>
        </w:rPr>
      </w:pPr>
      <w:r w:rsidRPr="006C17FE">
        <w:rPr>
          <w:rFonts w:ascii="Times New Roman" w:hAnsi="Times New Roman" w:cs="Times New Roman"/>
          <w:sz w:val="24"/>
          <w:szCs w:val="24"/>
        </w:rPr>
        <w:t>копия страхового номера индивидуального лицевого счёта (СНИЛС)</w:t>
      </w:r>
      <w:r w:rsidRPr="006C17FE">
        <w:rPr>
          <w:rFonts w:ascii="Times New Roman" w:hAnsi="Times New Roman" w:cs="Times New Roman"/>
          <w:spacing w:val="1"/>
          <w:sz w:val="24"/>
          <w:szCs w:val="24"/>
        </w:rPr>
        <w:t xml:space="preserve"> </w:t>
      </w:r>
      <w:r w:rsidRPr="006C17FE">
        <w:rPr>
          <w:rFonts w:ascii="Times New Roman" w:hAnsi="Times New Roman" w:cs="Times New Roman"/>
          <w:sz w:val="24"/>
          <w:szCs w:val="24"/>
        </w:rPr>
        <w:t>обоих</w:t>
      </w:r>
      <w:r w:rsidRPr="006C17FE">
        <w:rPr>
          <w:rFonts w:ascii="Times New Roman" w:hAnsi="Times New Roman" w:cs="Times New Roman"/>
          <w:spacing w:val="-4"/>
          <w:sz w:val="24"/>
          <w:szCs w:val="24"/>
        </w:rPr>
        <w:t xml:space="preserve"> </w:t>
      </w:r>
      <w:r w:rsidRPr="006C17FE">
        <w:rPr>
          <w:rFonts w:ascii="Times New Roman" w:hAnsi="Times New Roman" w:cs="Times New Roman"/>
          <w:sz w:val="24"/>
          <w:szCs w:val="24"/>
        </w:rPr>
        <w:t>родителей;</w:t>
      </w:r>
    </w:p>
    <w:p w14:paraId="287342D2" w14:textId="77777777" w:rsidR="007C41E2" w:rsidRPr="00BC5D9F" w:rsidRDefault="007C41E2" w:rsidP="007C41E2">
      <w:pPr>
        <w:spacing w:after="0"/>
        <w:ind w:firstLine="708"/>
        <w:jc w:val="both"/>
        <w:rPr>
          <w:rFonts w:ascii="Times New Roman" w:hAnsi="Times New Roman" w:cs="Times New Roman"/>
          <w:sz w:val="24"/>
          <w:szCs w:val="24"/>
        </w:rPr>
      </w:pPr>
      <w:r w:rsidRPr="000202E0">
        <w:rPr>
          <w:rFonts w:ascii="Times New Roman" w:hAnsi="Times New Roman" w:cs="Times New Roman"/>
          <w:sz w:val="24"/>
          <w:szCs w:val="24"/>
        </w:rPr>
        <w:t>В случае предоставления неполного пакета документов специалист отделения по работе с семьей и детьми отказывает заявителю или законному представителю в принятии документов с разъяснением причины.</w:t>
      </w:r>
    </w:p>
    <w:p w14:paraId="2365C422" w14:textId="77777777" w:rsidR="007C41E2" w:rsidRDefault="007C41E2" w:rsidP="006C0A69">
      <w:pPr>
        <w:jc w:val="center"/>
        <w:rPr>
          <w:rFonts w:ascii="Times New Roman" w:hAnsi="Times New Roman" w:cs="Times New Roman"/>
          <w:b/>
          <w:i/>
          <w:sz w:val="24"/>
          <w:szCs w:val="24"/>
        </w:rPr>
      </w:pPr>
      <w:r>
        <w:rPr>
          <w:rFonts w:ascii="Times New Roman" w:hAnsi="Times New Roman" w:cs="Times New Roman"/>
          <w:b/>
          <w:i/>
          <w:sz w:val="24"/>
          <w:szCs w:val="24"/>
        </w:rPr>
        <w:t xml:space="preserve">По </w:t>
      </w:r>
      <w:r w:rsidR="00865967">
        <w:rPr>
          <w:rFonts w:ascii="Times New Roman" w:hAnsi="Times New Roman" w:cs="Times New Roman"/>
          <w:b/>
          <w:i/>
          <w:sz w:val="24"/>
          <w:szCs w:val="24"/>
        </w:rPr>
        <w:t xml:space="preserve">всем возникающим </w:t>
      </w:r>
      <w:r>
        <w:rPr>
          <w:rFonts w:ascii="Times New Roman" w:hAnsi="Times New Roman" w:cs="Times New Roman"/>
          <w:b/>
          <w:i/>
          <w:sz w:val="24"/>
          <w:szCs w:val="24"/>
        </w:rPr>
        <w:t xml:space="preserve">вопросам </w:t>
      </w:r>
      <w:r w:rsidR="00865967">
        <w:rPr>
          <w:rFonts w:ascii="Times New Roman" w:hAnsi="Times New Roman" w:cs="Times New Roman"/>
          <w:b/>
          <w:i/>
          <w:sz w:val="24"/>
          <w:szCs w:val="24"/>
        </w:rPr>
        <w:t xml:space="preserve">можно </w:t>
      </w:r>
      <w:r>
        <w:rPr>
          <w:rFonts w:ascii="Times New Roman" w:hAnsi="Times New Roman" w:cs="Times New Roman"/>
          <w:b/>
          <w:i/>
          <w:sz w:val="24"/>
          <w:szCs w:val="24"/>
        </w:rPr>
        <w:t>обращаться</w:t>
      </w:r>
      <w:r w:rsidR="00865967">
        <w:rPr>
          <w:rFonts w:ascii="Times New Roman" w:hAnsi="Times New Roman" w:cs="Times New Roman"/>
          <w:b/>
          <w:i/>
          <w:sz w:val="24"/>
          <w:szCs w:val="24"/>
        </w:rPr>
        <w:t xml:space="preserve"> по адресу</w:t>
      </w:r>
      <w:r>
        <w:rPr>
          <w:rFonts w:ascii="Times New Roman" w:hAnsi="Times New Roman" w:cs="Times New Roman"/>
          <w:b/>
          <w:i/>
          <w:sz w:val="24"/>
          <w:szCs w:val="24"/>
        </w:rPr>
        <w:t>:</w:t>
      </w:r>
    </w:p>
    <w:p w14:paraId="12220A9F" w14:textId="216F74DA" w:rsidR="0032566F" w:rsidRPr="007C41E2" w:rsidRDefault="007C41E2" w:rsidP="006C0A69">
      <w:pPr>
        <w:jc w:val="center"/>
      </w:pPr>
      <w:r w:rsidRPr="00E53768">
        <w:rPr>
          <w:rFonts w:ascii="Times New Roman" w:hAnsi="Times New Roman" w:cs="Times New Roman"/>
          <w:b/>
          <w:i/>
          <w:sz w:val="24"/>
          <w:szCs w:val="24"/>
        </w:rPr>
        <w:t>г. Ко</w:t>
      </w:r>
      <w:r>
        <w:rPr>
          <w:rFonts w:ascii="Times New Roman" w:hAnsi="Times New Roman" w:cs="Times New Roman"/>
          <w:b/>
          <w:i/>
          <w:sz w:val="24"/>
          <w:szCs w:val="24"/>
        </w:rPr>
        <w:t>наково, ул. Маяковского, д.7</w:t>
      </w:r>
      <w:r w:rsidRPr="00E53768">
        <w:rPr>
          <w:rFonts w:ascii="Times New Roman" w:hAnsi="Times New Roman" w:cs="Times New Roman"/>
          <w:b/>
          <w:i/>
          <w:sz w:val="24"/>
          <w:szCs w:val="24"/>
        </w:rPr>
        <w:t xml:space="preserve">, </w:t>
      </w:r>
      <w:r w:rsidR="006F689F">
        <w:rPr>
          <w:rFonts w:ascii="Times New Roman" w:hAnsi="Times New Roman" w:cs="Times New Roman"/>
          <w:b/>
          <w:i/>
          <w:sz w:val="24"/>
          <w:szCs w:val="24"/>
        </w:rPr>
        <w:t xml:space="preserve">каб. 29, </w:t>
      </w:r>
      <w:r w:rsidR="00F30A04">
        <w:rPr>
          <w:rFonts w:ascii="Times New Roman" w:hAnsi="Times New Roman" w:cs="Times New Roman"/>
          <w:b/>
          <w:i/>
          <w:sz w:val="24"/>
          <w:szCs w:val="24"/>
        </w:rPr>
        <w:t xml:space="preserve">(вход с торца здания) </w:t>
      </w:r>
      <w:r>
        <w:rPr>
          <w:rFonts w:ascii="Times New Roman" w:hAnsi="Times New Roman" w:cs="Times New Roman"/>
          <w:b/>
          <w:i/>
          <w:sz w:val="24"/>
          <w:szCs w:val="24"/>
        </w:rPr>
        <w:t>Отделение по работе с семьёй и детьми.</w:t>
      </w:r>
      <w:r w:rsidRPr="00E53768">
        <w:rPr>
          <w:rFonts w:ascii="Times New Roman" w:hAnsi="Times New Roman" w:cs="Times New Roman"/>
          <w:b/>
          <w:i/>
          <w:sz w:val="24"/>
          <w:szCs w:val="24"/>
        </w:rPr>
        <w:t>телефон для справок:</w:t>
      </w:r>
      <w:r>
        <w:rPr>
          <w:rFonts w:ascii="Times New Roman" w:hAnsi="Times New Roman" w:cs="Times New Roman"/>
          <w:b/>
          <w:i/>
          <w:sz w:val="24"/>
          <w:szCs w:val="24"/>
        </w:rPr>
        <w:t xml:space="preserve"> </w:t>
      </w:r>
      <w:r w:rsidR="00865967">
        <w:rPr>
          <w:rFonts w:ascii="Times New Roman" w:hAnsi="Times New Roman" w:cs="Times New Roman"/>
          <w:b/>
          <w:i/>
          <w:sz w:val="24"/>
          <w:szCs w:val="24"/>
        </w:rPr>
        <w:t>8-(48242)-</w:t>
      </w:r>
      <w:r>
        <w:rPr>
          <w:rFonts w:ascii="Times New Roman" w:hAnsi="Times New Roman" w:cs="Times New Roman"/>
          <w:b/>
          <w:i/>
          <w:sz w:val="24"/>
          <w:szCs w:val="24"/>
        </w:rPr>
        <w:t>3-90-43</w:t>
      </w:r>
    </w:p>
    <w:sectPr w:rsidR="0032566F" w:rsidRPr="007C41E2" w:rsidSect="00E66997">
      <w:pgSz w:w="11906" w:h="16838"/>
      <w:pgMar w:top="284" w:right="424"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16134"/>
    <w:multiLevelType w:val="multilevel"/>
    <w:tmpl w:val="E9562DA2"/>
    <w:lvl w:ilvl="0">
      <w:start w:val="1"/>
      <w:numFmt w:val="decimal"/>
      <w:lvlText w:val="%1)"/>
      <w:lvlJc w:val="left"/>
      <w:pPr>
        <w:ind w:left="102" w:hanging="367"/>
      </w:pPr>
      <w:rPr>
        <w:rFonts w:ascii="Times New Roman" w:eastAsia="Times New Roman" w:hAnsi="Times New Roman" w:cs="Times New Roman" w:hint="default"/>
        <w:w w:val="100"/>
        <w:sz w:val="28"/>
        <w:szCs w:val="28"/>
        <w:lang w:val="ru-RU" w:eastAsia="en-US" w:bidi="ar-SA"/>
      </w:rPr>
    </w:lvl>
    <w:lvl w:ilvl="1">
      <w:start w:val="1"/>
      <w:numFmt w:val="decimal"/>
      <w:lvlText w:val="%1.%2."/>
      <w:lvlJc w:val="left"/>
      <w:pPr>
        <w:ind w:left="102" w:hanging="533"/>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1993" w:hanging="533"/>
      </w:pPr>
      <w:rPr>
        <w:rFonts w:hint="default"/>
        <w:lang w:val="ru-RU" w:eastAsia="en-US" w:bidi="ar-SA"/>
      </w:rPr>
    </w:lvl>
    <w:lvl w:ilvl="3">
      <w:numFmt w:val="bullet"/>
      <w:lvlText w:val="•"/>
      <w:lvlJc w:val="left"/>
      <w:pPr>
        <w:ind w:left="2939" w:hanging="533"/>
      </w:pPr>
      <w:rPr>
        <w:rFonts w:hint="default"/>
        <w:lang w:val="ru-RU" w:eastAsia="en-US" w:bidi="ar-SA"/>
      </w:rPr>
    </w:lvl>
    <w:lvl w:ilvl="4">
      <w:numFmt w:val="bullet"/>
      <w:lvlText w:val="•"/>
      <w:lvlJc w:val="left"/>
      <w:pPr>
        <w:ind w:left="3886" w:hanging="533"/>
      </w:pPr>
      <w:rPr>
        <w:rFonts w:hint="default"/>
        <w:lang w:val="ru-RU" w:eastAsia="en-US" w:bidi="ar-SA"/>
      </w:rPr>
    </w:lvl>
    <w:lvl w:ilvl="5">
      <w:numFmt w:val="bullet"/>
      <w:lvlText w:val="•"/>
      <w:lvlJc w:val="left"/>
      <w:pPr>
        <w:ind w:left="4833" w:hanging="533"/>
      </w:pPr>
      <w:rPr>
        <w:rFonts w:hint="default"/>
        <w:lang w:val="ru-RU" w:eastAsia="en-US" w:bidi="ar-SA"/>
      </w:rPr>
    </w:lvl>
    <w:lvl w:ilvl="6">
      <w:numFmt w:val="bullet"/>
      <w:lvlText w:val="•"/>
      <w:lvlJc w:val="left"/>
      <w:pPr>
        <w:ind w:left="5779" w:hanging="533"/>
      </w:pPr>
      <w:rPr>
        <w:rFonts w:hint="default"/>
        <w:lang w:val="ru-RU" w:eastAsia="en-US" w:bidi="ar-SA"/>
      </w:rPr>
    </w:lvl>
    <w:lvl w:ilvl="7">
      <w:numFmt w:val="bullet"/>
      <w:lvlText w:val="•"/>
      <w:lvlJc w:val="left"/>
      <w:pPr>
        <w:ind w:left="6726" w:hanging="533"/>
      </w:pPr>
      <w:rPr>
        <w:rFonts w:hint="default"/>
        <w:lang w:val="ru-RU" w:eastAsia="en-US" w:bidi="ar-SA"/>
      </w:rPr>
    </w:lvl>
    <w:lvl w:ilvl="8">
      <w:numFmt w:val="bullet"/>
      <w:lvlText w:val="•"/>
      <w:lvlJc w:val="left"/>
      <w:pPr>
        <w:ind w:left="7673" w:hanging="533"/>
      </w:pPr>
      <w:rPr>
        <w:rFonts w:hint="default"/>
        <w:lang w:val="ru-RU" w:eastAsia="en-US" w:bidi="ar-SA"/>
      </w:rPr>
    </w:lvl>
  </w:abstractNum>
  <w:abstractNum w:abstractNumId="1" w15:restartNumberingAfterBreak="0">
    <w:nsid w:val="0BF60805"/>
    <w:multiLevelType w:val="hybridMultilevel"/>
    <w:tmpl w:val="A4FE18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2070EE"/>
    <w:multiLevelType w:val="hybridMultilevel"/>
    <w:tmpl w:val="3CBA2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496DF3"/>
    <w:multiLevelType w:val="hybridMultilevel"/>
    <w:tmpl w:val="8464955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5E787D30"/>
    <w:multiLevelType w:val="hybridMultilevel"/>
    <w:tmpl w:val="CF0A3E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6FAA18F0"/>
    <w:multiLevelType w:val="hybridMultilevel"/>
    <w:tmpl w:val="2DDEE56A"/>
    <w:lvl w:ilvl="0" w:tplc="AB56B052">
      <w:numFmt w:val="bullet"/>
      <w:lvlText w:val="-"/>
      <w:lvlJc w:val="left"/>
      <w:pPr>
        <w:ind w:left="102" w:hanging="216"/>
      </w:pPr>
      <w:rPr>
        <w:rFonts w:ascii="Times New Roman" w:eastAsia="Times New Roman" w:hAnsi="Times New Roman" w:cs="Times New Roman" w:hint="default"/>
        <w:w w:val="100"/>
        <w:sz w:val="28"/>
        <w:szCs w:val="28"/>
        <w:lang w:val="ru-RU" w:eastAsia="en-US" w:bidi="ar-SA"/>
      </w:rPr>
    </w:lvl>
    <w:lvl w:ilvl="1" w:tplc="CB1476E4">
      <w:numFmt w:val="bullet"/>
      <w:lvlText w:val="•"/>
      <w:lvlJc w:val="left"/>
      <w:pPr>
        <w:ind w:left="1046" w:hanging="216"/>
      </w:pPr>
      <w:rPr>
        <w:rFonts w:hint="default"/>
        <w:lang w:val="ru-RU" w:eastAsia="en-US" w:bidi="ar-SA"/>
      </w:rPr>
    </w:lvl>
    <w:lvl w:ilvl="2" w:tplc="7742ACAE">
      <w:numFmt w:val="bullet"/>
      <w:lvlText w:val="•"/>
      <w:lvlJc w:val="left"/>
      <w:pPr>
        <w:ind w:left="1993" w:hanging="216"/>
      </w:pPr>
      <w:rPr>
        <w:rFonts w:hint="default"/>
        <w:lang w:val="ru-RU" w:eastAsia="en-US" w:bidi="ar-SA"/>
      </w:rPr>
    </w:lvl>
    <w:lvl w:ilvl="3" w:tplc="05D4E520">
      <w:numFmt w:val="bullet"/>
      <w:lvlText w:val="•"/>
      <w:lvlJc w:val="left"/>
      <w:pPr>
        <w:ind w:left="2939" w:hanging="216"/>
      </w:pPr>
      <w:rPr>
        <w:rFonts w:hint="default"/>
        <w:lang w:val="ru-RU" w:eastAsia="en-US" w:bidi="ar-SA"/>
      </w:rPr>
    </w:lvl>
    <w:lvl w:ilvl="4" w:tplc="8B665AC2">
      <w:numFmt w:val="bullet"/>
      <w:lvlText w:val="•"/>
      <w:lvlJc w:val="left"/>
      <w:pPr>
        <w:ind w:left="3886" w:hanging="216"/>
      </w:pPr>
      <w:rPr>
        <w:rFonts w:hint="default"/>
        <w:lang w:val="ru-RU" w:eastAsia="en-US" w:bidi="ar-SA"/>
      </w:rPr>
    </w:lvl>
    <w:lvl w:ilvl="5" w:tplc="3020B982">
      <w:numFmt w:val="bullet"/>
      <w:lvlText w:val="•"/>
      <w:lvlJc w:val="left"/>
      <w:pPr>
        <w:ind w:left="4833" w:hanging="216"/>
      </w:pPr>
      <w:rPr>
        <w:rFonts w:hint="default"/>
        <w:lang w:val="ru-RU" w:eastAsia="en-US" w:bidi="ar-SA"/>
      </w:rPr>
    </w:lvl>
    <w:lvl w:ilvl="6" w:tplc="51D02E8E">
      <w:numFmt w:val="bullet"/>
      <w:lvlText w:val="•"/>
      <w:lvlJc w:val="left"/>
      <w:pPr>
        <w:ind w:left="5779" w:hanging="216"/>
      </w:pPr>
      <w:rPr>
        <w:rFonts w:hint="default"/>
        <w:lang w:val="ru-RU" w:eastAsia="en-US" w:bidi="ar-SA"/>
      </w:rPr>
    </w:lvl>
    <w:lvl w:ilvl="7" w:tplc="4D8E967A">
      <w:numFmt w:val="bullet"/>
      <w:lvlText w:val="•"/>
      <w:lvlJc w:val="left"/>
      <w:pPr>
        <w:ind w:left="6726" w:hanging="216"/>
      </w:pPr>
      <w:rPr>
        <w:rFonts w:hint="default"/>
        <w:lang w:val="ru-RU" w:eastAsia="en-US" w:bidi="ar-SA"/>
      </w:rPr>
    </w:lvl>
    <w:lvl w:ilvl="8" w:tplc="494EA972">
      <w:numFmt w:val="bullet"/>
      <w:lvlText w:val="•"/>
      <w:lvlJc w:val="left"/>
      <w:pPr>
        <w:ind w:left="7673" w:hanging="216"/>
      </w:pPr>
      <w:rPr>
        <w:rFonts w:hint="default"/>
        <w:lang w:val="ru-RU" w:eastAsia="en-US" w:bidi="ar-SA"/>
      </w:rPr>
    </w:lvl>
  </w:abstractNum>
  <w:num w:numId="1" w16cid:durableId="1365515811">
    <w:abstractNumId w:val="4"/>
  </w:num>
  <w:num w:numId="2" w16cid:durableId="1015572549">
    <w:abstractNumId w:val="3"/>
  </w:num>
  <w:num w:numId="3" w16cid:durableId="239677881">
    <w:abstractNumId w:val="5"/>
  </w:num>
  <w:num w:numId="4" w16cid:durableId="1773434504">
    <w:abstractNumId w:val="0"/>
  </w:num>
  <w:num w:numId="5" w16cid:durableId="1206017448">
    <w:abstractNumId w:val="2"/>
  </w:num>
  <w:num w:numId="6" w16cid:durableId="188953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1E2"/>
    <w:rsid w:val="00032DDC"/>
    <w:rsid w:val="0003343A"/>
    <w:rsid w:val="00084C91"/>
    <w:rsid w:val="000C5F4F"/>
    <w:rsid w:val="000D00D8"/>
    <w:rsid w:val="002C337D"/>
    <w:rsid w:val="003033DE"/>
    <w:rsid w:val="0032566F"/>
    <w:rsid w:val="00325975"/>
    <w:rsid w:val="00350059"/>
    <w:rsid w:val="00367D86"/>
    <w:rsid w:val="0037454B"/>
    <w:rsid w:val="0038315D"/>
    <w:rsid w:val="003A5D1D"/>
    <w:rsid w:val="004B456D"/>
    <w:rsid w:val="004C3A9B"/>
    <w:rsid w:val="00575FF0"/>
    <w:rsid w:val="00587FAC"/>
    <w:rsid w:val="00643911"/>
    <w:rsid w:val="006522C5"/>
    <w:rsid w:val="006C0A69"/>
    <w:rsid w:val="006C17FE"/>
    <w:rsid w:val="006F689F"/>
    <w:rsid w:val="00714005"/>
    <w:rsid w:val="0077289E"/>
    <w:rsid w:val="00793413"/>
    <w:rsid w:val="007C41E2"/>
    <w:rsid w:val="00801CB4"/>
    <w:rsid w:val="00865967"/>
    <w:rsid w:val="008969EF"/>
    <w:rsid w:val="008A0270"/>
    <w:rsid w:val="00A92A6C"/>
    <w:rsid w:val="00B4739B"/>
    <w:rsid w:val="00BC5D9F"/>
    <w:rsid w:val="00BC78A5"/>
    <w:rsid w:val="00BC7A66"/>
    <w:rsid w:val="00C014A3"/>
    <w:rsid w:val="00C41CCE"/>
    <w:rsid w:val="00CC24A6"/>
    <w:rsid w:val="00CC5784"/>
    <w:rsid w:val="00E032C7"/>
    <w:rsid w:val="00E66997"/>
    <w:rsid w:val="00E705CA"/>
    <w:rsid w:val="00EC37C0"/>
    <w:rsid w:val="00F02EC6"/>
    <w:rsid w:val="00F30A04"/>
    <w:rsid w:val="00FD0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DF7F0"/>
  <w15:docId w15:val="{4AC03ECD-04F2-4B08-A4A9-1245C2449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1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7C41E2"/>
    <w:pPr>
      <w:ind w:left="720"/>
      <w:contextualSpacing/>
    </w:pPr>
  </w:style>
  <w:style w:type="character" w:customStyle="1" w:styleId="a4">
    <w:name w:val="Цветовое выделение"/>
    <w:uiPriority w:val="99"/>
    <w:rsid w:val="00865967"/>
    <w:rPr>
      <w:b/>
      <w:color w:val="26282F"/>
    </w:rPr>
  </w:style>
  <w:style w:type="paragraph" w:customStyle="1" w:styleId="a5">
    <w:name w:val="Таблицы (моноширинный)"/>
    <w:basedOn w:val="a"/>
    <w:next w:val="a"/>
    <w:uiPriority w:val="99"/>
    <w:rsid w:val="00865967"/>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styleId="a6">
    <w:name w:val="Body Text"/>
    <w:basedOn w:val="a"/>
    <w:link w:val="a7"/>
    <w:uiPriority w:val="1"/>
    <w:qFormat/>
    <w:rsid w:val="006C17FE"/>
    <w:pPr>
      <w:widowControl w:val="0"/>
      <w:autoSpaceDE w:val="0"/>
      <w:autoSpaceDN w:val="0"/>
      <w:spacing w:after="0" w:line="240" w:lineRule="auto"/>
      <w:ind w:left="102" w:firstLine="719"/>
      <w:jc w:val="both"/>
    </w:pPr>
    <w:rPr>
      <w:rFonts w:ascii="Times New Roman" w:eastAsia="Times New Roman" w:hAnsi="Times New Roman" w:cs="Times New Roman"/>
      <w:sz w:val="28"/>
      <w:szCs w:val="28"/>
    </w:rPr>
  </w:style>
  <w:style w:type="character" w:customStyle="1" w:styleId="a7">
    <w:name w:val="Основной текст Знак"/>
    <w:basedOn w:val="a0"/>
    <w:link w:val="a6"/>
    <w:uiPriority w:val="1"/>
    <w:rsid w:val="006C17FE"/>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2</Pages>
  <Words>548</Words>
  <Characters>3129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Парта3</cp:lastModifiedBy>
  <cp:revision>4</cp:revision>
  <cp:lastPrinted>2023-04-05T09:10:00Z</cp:lastPrinted>
  <dcterms:created xsi:type="dcterms:W3CDTF">2026-03-04T06:05:00Z</dcterms:created>
  <dcterms:modified xsi:type="dcterms:W3CDTF">2026-03-04T10:18:00Z</dcterms:modified>
</cp:coreProperties>
</file>