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5F" w:rsidRPr="008C1B5F" w:rsidRDefault="008C1B5F" w:rsidP="008C1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 (законные представители)!</w:t>
      </w:r>
    </w:p>
    <w:p w:rsidR="008C1B5F" w:rsidRPr="008C1B5F" w:rsidRDefault="008C1B5F" w:rsidP="008C1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Исполняя обязанности по воспитанию детей, в целях обеспечения их безопасности, защиты жизни и здоровья, профилактики безнадзорности и правонарушений несовершеннолетних, родители (законные представители) в соответствии с федеральным законодательством принимают меры по недопущению: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пребывания несовершеннолетних без сопровождения родителей (законных представителей), родственников или ответственных лиц в организациях общественного питания, предназначенных для потребления (распития) алкогольной и спиртосодержащей продукции, пива и напитков, изготавливаемых  на  его основе; </w:t>
      </w:r>
    </w:p>
    <w:p w:rsid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употребления несовершеннолетними наркотических средств, психотропных и (или) одурманивающих веществ, алкогольной продукции, пива, курения табака; </w:t>
      </w:r>
    </w:p>
    <w:p w:rsid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совершения несовершеннолетними правонарушений и антиобщественных действий.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Научить ребенка правилам безопасного поведения под силу каждому! Дети обязательно должны знать, как вести себя в экстремальных  ситуациях, когда их жизни и здоровью угрожает опасность. </w:t>
      </w: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ничто не может гарантировать ребенку абсолютную защищенность, но необходимо научить его простым правилам безопасного поведения. </w:t>
      </w:r>
    </w:p>
    <w:p w:rsidR="008C1B5F" w:rsidRPr="008C1B5F" w:rsidRDefault="008C1B5F" w:rsidP="008C1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C1B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« БЕЗОПАСНОСТЬ РЕБЕНКА»</w:t>
      </w:r>
    </w:p>
    <w:p w:rsidR="008C1B5F" w:rsidRPr="008C1B5F" w:rsidRDefault="008C1B5F" w:rsidP="008C1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и здоровье – это самое дорогое, что есть у человека.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детей – это будущее нашей страны.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ПАМЯТКА ПРЕДНАЗНАЧЕНА ДЛЯ ТЕХ, КТО: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ХОЧЕТ, чтобы его ребёнок стал жертвой насильственных преступлений;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обеспечить спокойствие и порядок в своем доме;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совместно с нами добиваться заслуженного наказания за совершение насильственных преступлений в отношении детей и подростков.</w:t>
      </w:r>
    </w:p>
    <w:p w:rsidR="008C1B5F" w:rsidRPr="008C1B5F" w:rsidRDefault="008C1B5F" w:rsidP="008C1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B5F" w:rsidRDefault="008C1B5F" w:rsidP="008C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Уважаемые взрослые, ЗАПОМНИТЕ!</w:t>
      </w:r>
    </w:p>
    <w:p w:rsidR="008C1B5F" w:rsidRPr="008C1B5F" w:rsidRDefault="008C1B5F" w:rsidP="008C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Говорить с ребенком о безопасности всегда нужно в доверительной манере, ни в коем случае нельзя угрожать, рассказывая о правилах поведения.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Необходимо развивать у ребенка привычку рассказывать о том, как он провел время без вашего присмотра, говорить открыто о том, что его беспокоит.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Важно внушить ребенку, что никто не имеет права его трогать. Если кто-то все-таки пытается это сделать против его воли, он должен немедленно об этом сообщить взрослому.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Если ваш ребенок добирается до дома без сопровождения взрослых, продумайте вместе с ним постоянный и наиболее безопасный маршрут. Договоритесь с ним о том, что он постоянно будет ходить именно этой дорогой.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Оговорите границы окрестности, где ребенку можно гулять.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Придумайте условное слово опасности, своего рода пароль, сказав которое, ребенок даст понять вам, что он в опасности и нуждается в помощи.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>7. Ребенок обязательно должен знать свое имя и имена родителей, их телефоны, а также домашний адрес.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Не покупайте детям вещи с их именами, а также значки и другие предметы с указанием имени ребенка.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Всегда спрашивайте, откуда у ребенка та или иная вещь, которую вы ему не покупали.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>10. Если вы заметили странность в поведении ребенка, постарайтесь узнать о том, что его беспокоит.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САМОЕ ГЛАВНОЕ!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ребенок вовремя не вернулся домой, сразу звоните в полицию! Лучше ложная тревога, чем трагедия! Научите детей элементарным правилам безопасности, основным из которых является ПРАВИЛО ПЯТИ «НЕЛЬЗЯ»: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Нельзя разговаривать с незнакомцами и впускать их в дом!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Нельзя заходить с незнакомцами в подъезд!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Нельзя садиться в автомобиль к посторонним людям!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Нельзя принимать от незнакомцев подарки и соглашаться куда-либо с ними пойти или проводить их!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Нельзя задерживаться на улице после школы, особенно с наступлением темноты!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Почему именно ДЕТИ часто становятся жертвами преступлений? Потому что дети доверчивы и беспечны! А преступник может подобрать нужный ключик к любому ребёнку. Поэтому, прежде чем что-то делать, вашему ребенку нужно хорошо обдумать свои действия.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ИЗБЕЖАТЬ НАСИЛИЯ МОЖНО</w:t>
      </w: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этого надо лишь правильно оценить ситуацию и принять правильное решение. 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отойти от него. </w:t>
      </w:r>
    </w:p>
    <w:p w:rsidR="008C1B5F" w:rsidRPr="008C1B5F" w:rsidRDefault="008C1B5F" w:rsidP="008C1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>НЕ ЗАБЫВАЙТЕ О ТЕЛЕФОНАХ  ДОВЕРИЯ:</w:t>
      </w:r>
    </w:p>
    <w:p w:rsidR="008C1B5F" w:rsidRPr="008C1B5F" w:rsidRDefault="008C1B5F" w:rsidP="008C1B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>8-800-2000-122-  Единый общероссийский  детский телефон доверия</w:t>
      </w:r>
    </w:p>
    <w:p w:rsidR="008C1B5F" w:rsidRPr="008C1B5F" w:rsidRDefault="008C1B5F" w:rsidP="008C1B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>8-800-101-1212, 8-800-101-1200 –телефоны доверия ХМАО-Югры</w:t>
      </w:r>
    </w:p>
    <w:p w:rsidR="008C1B5F" w:rsidRPr="008C1B5F" w:rsidRDefault="008C1B5F" w:rsidP="008C1B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Calibri" w:hAnsi="Times New Roman" w:cs="Times New Roman"/>
          <w:sz w:val="28"/>
          <w:szCs w:val="28"/>
          <w:lang w:eastAsia="ru-RU"/>
        </w:rPr>
        <w:t>7-15-12- телефон доверия в ОМВД России по ГО и г. Покачи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968"/>
      </w:tblGrid>
      <w:tr w:rsidR="008C1B5F" w:rsidRPr="008C1B5F" w:rsidTr="00A17D93">
        <w:trPr>
          <w:trHeight w:val="80"/>
          <w:tblCellSpacing w:w="0" w:type="dxa"/>
        </w:trPr>
        <w:tc>
          <w:tcPr>
            <w:tcW w:w="3000" w:type="pct"/>
            <w:vAlign w:val="center"/>
            <w:hideMark/>
          </w:tcPr>
          <w:p w:rsidR="008C1B5F" w:rsidRPr="008C1B5F" w:rsidRDefault="008C1B5F" w:rsidP="008C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1B5F" w:rsidRPr="008C1B5F" w:rsidRDefault="008C1B5F" w:rsidP="008C1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 заключении  хочется напомнить  замечательные слова  Себастьяна Брандта.  </w:t>
      </w:r>
      <w:r w:rsidRPr="008C1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Просто,  ПРОЧТИТЕ  И  ЗАДУМАЙТЕСЬ!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учится тому, </w:t>
      </w:r>
    </w:p>
    <w:p w:rsidR="008C1B5F" w:rsidRPr="008C1B5F" w:rsidRDefault="008C1B5F" w:rsidP="008C1B5F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видит у себя в дому,</w:t>
      </w: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Родители пример ему.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 жене и детях груб,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язык распутства люб,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помнит, что с лихвой получит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них все то, чему их учит.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Там, где аббат не враг вина,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братия пьяным - пьяна.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волк воспитывал овец,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Походку раку дал отец.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 видят нас и слышат дети,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за дела свои в ответе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слова: легко толкнуть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 нехороший путь.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 в приличии свой дом, 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каяться потом. </w:t>
      </w:r>
    </w:p>
    <w:p w:rsidR="008C1B5F" w:rsidRPr="008C1B5F" w:rsidRDefault="008C1B5F" w:rsidP="008C1B5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Удачи, ВАМ!</w:t>
      </w:r>
      <w:r w:rsidRPr="008C1B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:rsidR="008C1B5F" w:rsidRPr="008C1B5F" w:rsidRDefault="008C1B5F" w:rsidP="008C1B5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61A" w:rsidRDefault="0060061A" w:rsidP="0060061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УВР Орлова Г. В. </w:t>
      </w:r>
    </w:p>
    <w:p w:rsidR="00E7770C" w:rsidRDefault="0060061A" w:rsidP="0060061A">
      <w:pPr>
        <w:spacing w:after="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 11 с. Верхняя Бреевка</w:t>
      </w:r>
    </w:p>
    <w:sectPr w:rsidR="00E7770C" w:rsidSect="008C1B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1D"/>
    <w:rsid w:val="0060061A"/>
    <w:rsid w:val="00670D1D"/>
    <w:rsid w:val="008C1B5F"/>
    <w:rsid w:val="00E7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 Владимировна</dc:creator>
  <cp:keywords/>
  <dc:description/>
  <cp:lastModifiedBy>Г.В.Орлова</cp:lastModifiedBy>
  <cp:revision>3</cp:revision>
  <dcterms:created xsi:type="dcterms:W3CDTF">2016-03-17T06:48:00Z</dcterms:created>
  <dcterms:modified xsi:type="dcterms:W3CDTF">2020-05-20T22:59:00Z</dcterms:modified>
</cp:coreProperties>
</file>