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EB" w:rsidRDefault="00243B2A" w:rsidP="0020726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4" type="#_x0000_t202" style="position:absolute;left:0;text-align:left;margin-left:306.7pt;margin-top:431.25pt;width:245pt;height:115.75pt;z-index:251648000;visibility:visible;mso-wrap-edited:f;mso-wrap-distance-left:2.88pt;mso-wrap-distance-top:2.88pt;mso-wrap-distance-right:2.88pt;mso-wrap-distance-bottom:2.88pt;mso-position-horizontal-relative:page;mso-position-vertical-relative:page" filled="f" stroked="f" strokecolor="blue" strokeweight="0" insetpen="t" o:cliptowrap="t">
            <v:shadow color="#ccc"/>
            <o:lock v:ext="edit" shapetype="t"/>
            <v:textbox style="mso-next-textbox:#_x0000_s1274;mso-column-margin:5.7pt" inset="2.85pt,2.85pt,2.85pt,2.85pt">
              <w:txbxContent>
                <w:p w:rsidR="002037F2" w:rsidRPr="002037F2" w:rsidRDefault="002037F2">
                  <w:pPr>
                    <w:pStyle w:val="21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Default="002037F2">
                  <w:pPr>
                    <w:pStyle w:val="21"/>
                    <w:rPr>
                      <w:lang w:val="ru-RU"/>
                    </w:rPr>
                  </w:pPr>
                </w:p>
                <w:p w:rsidR="002037F2" w:rsidRPr="0091164A" w:rsidRDefault="002037F2">
                  <w:pPr>
                    <w:pStyle w:val="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left:0;text-align:left;margin-left:306.7pt;margin-top:395.85pt;width:245pt;height:29.55pt;z-index:251655168;visibility:visible;mso-wrap-edited:f;mso-wrap-distance-left:2.88pt;mso-wrap-distance-top:2.88pt;mso-wrap-distance-right:2.88pt;mso-wrap-distance-bottom:2.88pt;mso-position-horizontal-relative:page;mso-position-vertical-relative:page" filled="f" stroked="f" strokecolor="blue" strokeweight="0" insetpen="t" o:cliptowrap="t">
            <v:shadow color="#ccc"/>
            <o:lock v:ext="edit" shapetype="t"/>
            <v:textbox style="mso-next-textbox:#_x0000_s1281;mso-column-margin:5.7pt" inset="2.85pt,2.85pt,2.85pt,2.85pt">
              <w:txbxContent>
                <w:p w:rsidR="00A537EB" w:rsidRPr="002037F2" w:rsidRDefault="00EE7A9C">
                  <w:pPr>
                    <w:pStyle w:val="a6"/>
                    <w:rPr>
                      <w:caps/>
                      <w:szCs w:val="32"/>
                      <w:lang w:val="ru-RU"/>
                    </w:rPr>
                  </w:pPr>
                  <w:r w:rsidRPr="002037F2">
                    <w:rPr>
                      <w:caps/>
                      <w:szCs w:val="32"/>
                      <w:lang w:val="ru-RU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left:0;text-align:left;margin-left:306.7pt;margin-top:35.55pt;width:245pt;height:335.75pt;z-index:251649024;visibility:visible;mso-wrap-edited:f;mso-wrap-distance-left:2.88pt;mso-wrap-distance-top:2.88pt;mso-wrap-distance-right:2.88pt;mso-wrap-distance-bottom:2.88pt;mso-position-horizontal-relative:page;mso-position-vertical-relative:page" filled="f" stroked="f" strokecolor="aqua" strokeweight="0" insetpen="t" o:cliptowrap="t">
            <v:shadow color="#ccc"/>
            <o:lock v:ext="edit" shapetype="t"/>
            <v:textbox style="mso-next-textbox:#_x0000_s1275;mso-column-margin:5.7pt" inset="2.85pt,2.85pt,2.85pt,2.85pt">
              <w:txbxContent>
                <w:p w:rsidR="008869C6" w:rsidRDefault="008869C6" w:rsidP="008869C6">
                  <w:pPr>
                    <w:spacing w:after="0" w:line="240" w:lineRule="auto"/>
                    <w:ind w:firstLine="284"/>
                    <w:rPr>
                      <w:b/>
                      <w:color w:val="auto"/>
                      <w:sz w:val="32"/>
                      <w:szCs w:val="32"/>
                      <w:u w:val="single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При плохой видимости можно легко попасть под машину. Ведь водителю во время снегопада очень трудно вести машину </w:t>
                  </w:r>
                  <w:r w:rsidR="00C4203B">
                    <w:rPr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снег забивает стекла. Водитель может вас и не заметить. </w:t>
                  </w:r>
                  <w:r w:rsidRPr="00ED4BCD">
                    <w:rPr>
                      <w:b/>
                      <w:color w:val="auto"/>
                      <w:sz w:val="32"/>
                      <w:szCs w:val="32"/>
                      <w:u w:val="single"/>
                      <w:lang w:val="ru-RU"/>
                    </w:rPr>
                    <w:t>Поэтому будьте внимательны и осторожны</w:t>
                  </w:r>
                  <w:r w:rsidR="007E29C5">
                    <w:rPr>
                      <w:b/>
                      <w:color w:val="auto"/>
                      <w:sz w:val="32"/>
                      <w:szCs w:val="32"/>
                      <w:u w:val="single"/>
                      <w:lang w:val="ru-RU"/>
                    </w:rPr>
                    <w:t>!</w:t>
                  </w:r>
                </w:p>
                <w:p w:rsidR="007E29C5" w:rsidRDefault="007E29C5" w:rsidP="008869C6">
                  <w:pPr>
                    <w:spacing w:after="0" w:line="240" w:lineRule="auto"/>
                    <w:ind w:firstLine="284"/>
                    <w:rPr>
                      <w:b/>
                      <w:color w:val="auto"/>
                      <w:sz w:val="32"/>
                      <w:szCs w:val="32"/>
                      <w:u w:val="single"/>
                      <w:lang w:val="ru-RU"/>
                    </w:rPr>
                  </w:pPr>
                </w:p>
                <w:p w:rsidR="007E29C5" w:rsidRDefault="007E29C5" w:rsidP="008869C6">
                  <w:pPr>
                    <w:spacing w:after="0" w:line="240" w:lineRule="auto"/>
                    <w:ind w:firstLine="284"/>
                    <w:rPr>
                      <w:b/>
                      <w:color w:val="auto"/>
                      <w:sz w:val="32"/>
                      <w:szCs w:val="32"/>
                      <w:u w:val="single"/>
                      <w:lang w:val="ru-RU"/>
                    </w:rPr>
                  </w:pPr>
                </w:p>
                <w:p w:rsidR="007E29C5" w:rsidRPr="00ED4BCD" w:rsidRDefault="007E29C5" w:rsidP="008869C6">
                  <w:pPr>
                    <w:spacing w:after="0" w:line="240" w:lineRule="auto"/>
                    <w:ind w:firstLine="284"/>
                    <w:rPr>
                      <w:b/>
                      <w:color w:val="auto"/>
                      <w:sz w:val="32"/>
                      <w:szCs w:val="32"/>
                      <w:u w:val="single"/>
                      <w:lang w:val="ru-RU"/>
                    </w:rPr>
                  </w:pPr>
                </w:p>
                <w:tbl>
                  <w:tblPr>
                    <w:tblStyle w:val="af0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16"/>
                    <w:gridCol w:w="2385"/>
                  </w:tblGrid>
                  <w:tr w:rsidR="00874B81" w:rsidTr="00874B81">
                    <w:tc>
                      <w:tcPr>
                        <w:tcW w:w="2400" w:type="dxa"/>
                      </w:tcPr>
                      <w:p w:rsidR="00874B81" w:rsidRDefault="00874B81" w:rsidP="00874B81">
                        <w:pPr>
                          <w:spacing w:after="0" w:line="240" w:lineRule="auto"/>
                          <w:jc w:val="center"/>
                          <w:rPr>
                            <w:color w:val="auto"/>
                            <w:sz w:val="28"/>
                            <w:szCs w:val="28"/>
                            <w:lang w:val="ru-RU"/>
                          </w:rPr>
                        </w:pPr>
                        <w:r w:rsidRPr="00874B81">
                          <w:rPr>
                            <w:noProof/>
                            <w:color w:val="auto"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504950" cy="1457325"/>
                              <wp:effectExtent l="19050" t="0" r="0" b="0"/>
                              <wp:docPr id="6" name="Рисунок 23" descr="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1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04950" cy="145732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01" w:type="dxa"/>
                      </w:tcPr>
                      <w:p w:rsidR="00874B81" w:rsidRDefault="00874B81" w:rsidP="00874B81">
                        <w:pPr>
                          <w:spacing w:after="0" w:line="240" w:lineRule="auto"/>
                          <w:jc w:val="center"/>
                          <w:rPr>
                            <w:color w:val="auto"/>
                            <w:sz w:val="28"/>
                            <w:szCs w:val="28"/>
                            <w:lang w:val="ru-RU"/>
                          </w:rPr>
                        </w:pPr>
                        <w:r w:rsidRPr="00874B81">
                          <w:rPr>
                            <w:noProof/>
                            <w:color w:val="auto"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200150" cy="1466850"/>
                              <wp:effectExtent l="19050" t="0" r="0" b="0"/>
                              <wp:docPr id="7" name="Рисунок 13" descr="1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2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4882" cy="147263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74B81" w:rsidRPr="008869C6" w:rsidRDefault="00874B81" w:rsidP="00874B81">
                  <w:p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</w:p>
                <w:p w:rsidR="00A537EB" w:rsidRPr="008E55DF" w:rsidRDefault="00A537EB" w:rsidP="00D716FF">
                  <w:pPr>
                    <w:pStyle w:val="21"/>
                    <w:rPr>
                      <w:sz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left:0;text-align:left;margin-left:576.95pt;margin-top:125.5pt;width:230.95pt;height:388.8pt;z-index:251650048;visibility:visible;mso-wrap-edited:f;mso-wrap-distance-left:2.88pt;mso-wrap-distance-top:2.88pt;mso-wrap-distance-right:2.88pt;mso-wrap-distance-bottom:2.88pt;mso-position-horizontal-relative:page;mso-position-vertical-relative:page" filled="f" stroked="f" strokecolor="aqua" strokeweight="0" insetpen="t" o:cliptowrap="t">
            <v:shadow color="#ccc"/>
            <o:lock v:ext="edit" shapetype="t"/>
            <v:textbox style="mso-next-textbox:#_x0000_s1276;mso-column-margin:5.7pt" inset="2.85pt,2.85pt,2.85pt,2.85pt">
              <w:txbxContent>
                <w:p w:rsidR="002037F2" w:rsidRDefault="002037F2" w:rsidP="00DC0CA7">
                  <w:pPr>
                    <w:spacing w:after="0" w:line="240" w:lineRule="auto"/>
                    <w:jc w:val="center"/>
                    <w:rPr>
                      <w:noProof/>
                      <w:color w:val="000000" w:themeColor="text1"/>
                      <w:sz w:val="26"/>
                      <w:szCs w:val="26"/>
                      <w:lang w:val="ru-RU" w:eastAsia="ru-RU"/>
                    </w:rPr>
                  </w:pPr>
                </w:p>
                <w:p w:rsidR="00EE20D6" w:rsidRDefault="00C4203B" w:rsidP="00DC0CA7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32"/>
                      <w:szCs w:val="32"/>
                      <w:lang w:val="ru-RU"/>
                    </w:rPr>
                  </w:pPr>
                  <w:r>
                    <w:rPr>
                      <w:noProof/>
                      <w:color w:val="000000" w:themeColor="text1"/>
                      <w:sz w:val="26"/>
                      <w:szCs w:val="26"/>
                      <w:lang w:val="ru-RU" w:eastAsia="ru-RU"/>
                    </w:rPr>
                    <w:drawing>
                      <wp:inline distT="0" distB="0" distL="0" distR="0">
                        <wp:extent cx="2857500" cy="1270262"/>
                        <wp:effectExtent l="19050" t="0" r="0" b="0"/>
                        <wp:docPr id="2" name="Рисунок 2" descr="priroda-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iroda-6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1270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r w:rsidR="00243B2A">
                    <w:rPr>
                      <w:b/>
                      <w:color w:val="auto"/>
                      <w:sz w:val="32"/>
                      <w:szCs w:val="32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25pt;height:99.75pt" fillcolor="aqua" strokecolor="blue">
                        <v:shadow color="#868686"/>
                        <v:textpath style="font-family:&quot;Arial Black&quot;;v-text-kern:t" trim="t" fitpath="t" string="Правила безопасного &#10;поведения во время &#10;гололеда и снегопада&#10;"/>
                      </v:shape>
                    </w:pict>
                  </w:r>
                  <w:bookmarkEnd w:id="0"/>
                </w:p>
                <w:p w:rsidR="00EF04F6" w:rsidRDefault="00EF04F6" w:rsidP="00DC0CA7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32"/>
                      <w:szCs w:val="32"/>
                      <w:lang w:val="ru-RU"/>
                    </w:rPr>
                  </w:pPr>
                </w:p>
                <w:p w:rsidR="00EE20D6" w:rsidRPr="00A063D8" w:rsidRDefault="00FD5DBE" w:rsidP="00DC0CA7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noProof/>
                      <w:color w:val="auto"/>
                      <w:sz w:val="32"/>
                      <w:szCs w:val="32"/>
                      <w:lang w:val="ru-RU" w:eastAsia="ru-RU"/>
                    </w:rPr>
                    <w:drawing>
                      <wp:inline distT="0" distB="0" distL="0" distR="0">
                        <wp:extent cx="2860675" cy="2385060"/>
                        <wp:effectExtent l="19050" t="0" r="0" b="0"/>
                        <wp:docPr id="1" name="Рисунок 0" descr="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0675" cy="2385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left:0;text-align:left;margin-left:576.95pt;margin-top:525.5pt;width:230.95pt;height:21.5pt;z-index:251654144;visibility:visible;mso-wrap-edited:f;mso-wrap-distance-left:2.88pt;mso-wrap-distance-top:2.88pt;mso-wrap-distance-right:2.88pt;mso-wrap-distance-bottom:2.88pt;mso-position-horizontal-relative:page;mso-position-vertical-relative:page" filled="f" stroked="f" strokecolor="blue" strokeweight="0" insetpen="t" o:cliptowrap="t">
            <v:shadow color="#ccc"/>
            <o:lock v:ext="edit" shapetype="t"/>
            <v:textbox style="mso-next-textbox:#_x0000_s1280;mso-column-margin:5.7pt" inset="2.85pt,2.85pt,2.85pt,2.85pt">
              <w:txbxContent>
                <w:p w:rsidR="002037F2" w:rsidRPr="00C20308" w:rsidRDefault="002037F2" w:rsidP="0084351C">
                  <w:pPr>
                    <w:spacing w:after="0" w:line="269" w:lineRule="auto"/>
                    <w:jc w:val="center"/>
                    <w:rPr>
                      <w:b/>
                      <w:bCs/>
                      <w:color w:val="auto"/>
                      <w:sz w:val="22"/>
                      <w:szCs w:val="20"/>
                      <w:lang w:val="ru-RU" w:bidi="en-US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left:0;text-align:left;margin-left:576.95pt;margin-top:35.55pt;width:230.95pt;height:76.35pt;z-index:251653120;visibility:visible;mso-wrap-edited:f;mso-wrap-distance-left:2.88pt;mso-wrap-distance-top:2.88pt;mso-wrap-distance-right:2.88pt;mso-wrap-distance-bottom:2.88pt;mso-position-horizontal-relative:page;mso-position-vertical-relative:page" filled="f" stroked="f" strokecolor="blue" strokeweight="0" insetpen="t" o:cliptowrap="t">
            <v:shadow color="#ccc"/>
            <o:lock v:ext="edit" shapetype="t"/>
            <v:textbox style="mso-next-textbox:#_x0000_s1279;mso-column-margin:5.7pt;mso-fit-shape-to-text:t" inset="2.85pt,2.85pt,2.85pt,2.85pt">
              <w:txbxContent>
                <w:p w:rsidR="001C39F9" w:rsidRPr="001C39F9" w:rsidRDefault="001C39F9" w:rsidP="001C39F9">
                  <w:pPr>
                    <w:jc w:val="center"/>
                    <w:rPr>
                      <w:color w:val="000099"/>
                      <w:sz w:val="28"/>
                      <w:szCs w:val="28"/>
                      <w:lang w:val="ru-RU" w:eastAsia="ru-RU"/>
                    </w:rPr>
                  </w:pPr>
                </w:p>
                <w:p w:rsidR="00D9647A" w:rsidRPr="002037F2" w:rsidRDefault="001C39F9" w:rsidP="001C39F9">
                  <w:pPr>
                    <w:rPr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ru-RU" w:eastAsia="ru-RU"/>
                    </w:rPr>
                    <w:t xml:space="preserve">           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left:0;text-align:left;margin-left:33.9pt;margin-top:35.55pt;width:248.2pt;height:520.3pt;z-index:251652096;visibility:visible;mso-wrap-edited:f;mso-wrap-distance-left:2.88pt;mso-wrap-distance-top:2.88pt;mso-wrap-distance-right:2.88pt;mso-wrap-distance-bottom:2.88pt;mso-position-horizontal-relative:page;mso-position-vertical-relative:page" filled="f" stroked="f" strokecolor="aqua" strokeweight="0" insetpen="t" o:cliptowrap="t">
            <v:shadow color="#ccc"/>
            <o:lock v:ext="edit" shapetype="t"/>
            <v:textbox style="mso-next-textbox:#_x0000_s1278;mso-column-margin:5.7pt" inset="2.85pt,2.85pt,2.85pt,2.85pt">
              <w:txbxContent>
                <w:p w:rsidR="00EF04F6" w:rsidRPr="008869C6" w:rsidRDefault="00EF04F6" w:rsidP="00EF04F6">
                  <w:pPr>
                    <w:spacing w:after="0" w:line="240" w:lineRule="auto"/>
                    <w:ind w:firstLine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8869C6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Во время сильного </w:t>
                  </w:r>
                  <w:r w:rsidRPr="008869C6">
                    <w:rPr>
                      <w:b/>
                      <w:color w:val="0000FF"/>
                      <w:sz w:val="32"/>
                      <w:szCs w:val="32"/>
                      <w:lang w:val="ru-RU"/>
                    </w:rPr>
                    <w:t>снегопада</w:t>
                  </w:r>
                  <w:r w:rsidRPr="008869C6">
                    <w:rPr>
                      <w:color w:val="0000FF"/>
                      <w:sz w:val="28"/>
                      <w:szCs w:val="28"/>
                      <w:lang w:val="ru-RU"/>
                    </w:rPr>
                    <w:t xml:space="preserve"> </w:t>
                  </w:r>
                  <w:r w:rsidRPr="008869C6">
                    <w:rPr>
                      <w:color w:val="auto"/>
                      <w:sz w:val="28"/>
                      <w:szCs w:val="28"/>
                      <w:lang w:val="ru-RU"/>
                    </w:rPr>
                    <w:t>следует ограничить передвижение, создать дома необходимый запас продуктов, воды и топлива.</w:t>
                  </w:r>
                </w:p>
                <w:p w:rsidR="00EF04F6" w:rsidRPr="00874B81" w:rsidRDefault="00EF04F6" w:rsidP="00EF04F6">
                  <w:pPr>
                    <w:spacing w:after="0" w:line="240" w:lineRule="auto"/>
                    <w:ind w:firstLine="284"/>
                    <w:rPr>
                      <w:b/>
                      <w:color w:val="0000FF"/>
                      <w:sz w:val="32"/>
                      <w:szCs w:val="32"/>
                      <w:lang w:val="ru-RU"/>
                    </w:rPr>
                  </w:pPr>
                  <w:r w:rsidRPr="00874B81">
                    <w:rPr>
                      <w:b/>
                      <w:color w:val="0000FF"/>
                      <w:sz w:val="32"/>
                      <w:szCs w:val="32"/>
                      <w:lang w:val="ru-RU"/>
                    </w:rPr>
                    <w:t>Если во время сильного снегопада вы оказались на улице:</w:t>
                  </w:r>
                </w:p>
                <w:p w:rsidR="008869C6" w:rsidRPr="008869C6" w:rsidRDefault="008869C6" w:rsidP="008869C6">
                  <w:pPr>
                    <w:pStyle w:val="ae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8869C6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обходите шаткие строения и дома с неустойчивой кровлей, </w:t>
                  </w:r>
                </w:p>
                <w:p w:rsidR="00EF04F6" w:rsidRPr="008869C6" w:rsidRDefault="008869C6" w:rsidP="008869C6">
                  <w:pPr>
                    <w:pStyle w:val="ae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8869C6">
                    <w:rPr>
                      <w:color w:val="auto"/>
                      <w:sz w:val="28"/>
                      <w:szCs w:val="28"/>
                      <w:lang w:val="ru-RU"/>
                    </w:rPr>
                    <w:t>остерегайтесь частей конструкций и предметов, нависших на строениях,</w:t>
                  </w:r>
                </w:p>
                <w:p w:rsidR="008869C6" w:rsidRPr="008869C6" w:rsidRDefault="008869C6" w:rsidP="008869C6">
                  <w:pPr>
                    <w:pStyle w:val="ae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8869C6">
                    <w:rPr>
                      <w:color w:val="auto"/>
                      <w:sz w:val="28"/>
                      <w:szCs w:val="28"/>
                      <w:lang w:val="ru-RU"/>
                    </w:rPr>
                    <w:t>остерегайтесь оборванных линий электропередач, разбитого стекла и других источников опасности.</w:t>
                  </w:r>
                </w:p>
                <w:p w:rsidR="008869C6" w:rsidRDefault="008869C6" w:rsidP="008869C6">
                  <w:pPr>
                    <w:spacing w:after="0" w:line="240" w:lineRule="auto"/>
                    <w:ind w:firstLine="142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8869C6">
                    <w:rPr>
                      <w:color w:val="auto"/>
                      <w:sz w:val="28"/>
                      <w:szCs w:val="28"/>
                      <w:lang w:val="ru-RU"/>
                    </w:rPr>
                    <w:t>Помните, что во время снегопада резко ухудшается видимость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, поэтому выйдя на улицу:</w:t>
                  </w:r>
                </w:p>
                <w:p w:rsidR="00B13C7A" w:rsidRDefault="008869C6" w:rsidP="008869C6">
                  <w:pPr>
                    <w:pStyle w:val="ae"/>
                    <w:numPr>
                      <w:ilvl w:val="0"/>
                      <w:numId w:val="13"/>
                    </w:numPr>
                    <w:spacing w:after="0" w:line="240" w:lineRule="auto"/>
                    <w:ind w:left="284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8869C6">
                    <w:rPr>
                      <w:color w:val="auto"/>
                      <w:sz w:val="28"/>
                      <w:szCs w:val="28"/>
                      <w:lang w:val="ru-RU"/>
                    </w:rPr>
                    <w:t>не торопитесь</w:t>
                  </w:r>
                  <w:r w:rsidR="00B13C7A">
                    <w:rPr>
                      <w:color w:val="auto"/>
                      <w:sz w:val="28"/>
                      <w:szCs w:val="28"/>
                      <w:lang w:val="ru-RU"/>
                    </w:rPr>
                    <w:t>;</w:t>
                  </w:r>
                </w:p>
                <w:p w:rsidR="008869C6" w:rsidRDefault="008869C6" w:rsidP="008869C6">
                  <w:pPr>
                    <w:pStyle w:val="ae"/>
                    <w:numPr>
                      <w:ilvl w:val="0"/>
                      <w:numId w:val="13"/>
                    </w:numPr>
                    <w:spacing w:after="0" w:line="240" w:lineRule="auto"/>
                    <w:ind w:left="284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внимательно осмотритесь;</w:t>
                  </w:r>
                </w:p>
                <w:p w:rsidR="008869C6" w:rsidRDefault="008869C6" w:rsidP="008869C6">
                  <w:pPr>
                    <w:pStyle w:val="ae"/>
                    <w:numPr>
                      <w:ilvl w:val="0"/>
                      <w:numId w:val="13"/>
                    </w:numPr>
                    <w:spacing w:after="0" w:line="240" w:lineRule="auto"/>
                    <w:ind w:left="284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не идите по проезжей части;</w:t>
                  </w:r>
                </w:p>
                <w:p w:rsidR="00B13C7A" w:rsidRDefault="008869C6" w:rsidP="008869C6">
                  <w:pPr>
                    <w:pStyle w:val="ae"/>
                    <w:numPr>
                      <w:ilvl w:val="0"/>
                      <w:numId w:val="13"/>
                    </w:numPr>
                    <w:spacing w:after="0" w:line="240" w:lineRule="auto"/>
                    <w:ind w:left="284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не бегите через дорогу</w:t>
                  </w:r>
                  <w:r w:rsidR="00B13C7A">
                    <w:rPr>
                      <w:color w:val="auto"/>
                      <w:sz w:val="28"/>
                      <w:szCs w:val="28"/>
                      <w:lang w:val="ru-RU"/>
                    </w:rPr>
                    <w:t>;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869C6" w:rsidRDefault="008869C6" w:rsidP="008869C6">
                  <w:pPr>
                    <w:pStyle w:val="ae"/>
                    <w:numPr>
                      <w:ilvl w:val="0"/>
                      <w:numId w:val="13"/>
                    </w:numPr>
                    <w:spacing w:after="0" w:line="240" w:lineRule="auto"/>
                    <w:ind w:left="284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соблюдайте правила дорожного движения.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Картинки по запросу безопасное обращение с электричеством" style="width:184.5pt;height:246.75pt"/>
        </w:pict>
      </w:r>
      <w:r>
        <w:pict>
          <v:shape id="_x0000_s1277" type="#_x0000_t202" style="position:absolute;left:0;text-align:left;margin-left:48.2pt;margin-top:301.75pt;width:167.75pt;height:87.55pt;z-index:25165107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;mso-fit-shape-to-text:t" inset="2.85pt,2.85pt,2.85pt,2.85pt">
              <w:txbxContent>
                <w:p w:rsidR="00A537EB" w:rsidRPr="003A1A56" w:rsidRDefault="00A537EB">
                  <w:pPr>
                    <w:pStyle w:val="20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rect id="_x0000_s1036" style="position:absolute;left:0;text-align:left;margin-left:341.95pt;margin-top:517.15pt;width:108pt;height:54pt;z-index:251646976;visibility:hidden;mso-wrap-edited:f;mso-wrap-distance-left:2.88pt;mso-wrap-distance-top:2.88pt;mso-wrap-distance-right:2.88pt;mso-wrap-distance-bottom:2.88pt;mso-position-horizontal-relative:text;mso-position-vertical-relative:tex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A537EB">
        <w:br w:type="page"/>
      </w:r>
      <w:r>
        <w:lastRenderedPageBreak/>
        <w:pict>
          <v:shape id="_x0000_s1382" type="#_x0000_t202" style="position:absolute;left:0;text-align:left;margin-left:578.8pt;margin-top:31.8pt;width:221.5pt;height:531.1pt;z-index:251661312;visibility:visible;mso-wrap-edited:f;mso-wrap-distance-left:2.88pt;mso-wrap-distance-top:2.88pt;mso-wrap-distance-right:2.88pt;mso-wrap-distance-bottom:2.88pt;mso-position-horizontal-relative:page;mso-position-vertical-relative:page" filled="f" stroked="f" strokecolor="aqua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  <w:r>
        <w:pict>
          <v:shape id="_x0000_s1381" type="#_x0000_t202" style="position:absolute;left:0;text-align:left;margin-left:308.55pt;margin-top:31.8pt;width:245.95pt;height:531.1pt;z-index:251660288;visibility:visible;mso-wrap-edited:f;mso-wrap-distance-left:2.88pt;mso-wrap-distance-top:2.88pt;mso-wrap-distance-right:2.88pt;mso-wrap-distance-bottom:2.88pt;mso-position-horizontal-relative:page;mso-position-vertical-relative:page" filled="f" stroked="f" strokecolor="aqua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>
                <w:p w:rsidR="000F0CB7" w:rsidRPr="008E55DF" w:rsidRDefault="000F0CB7" w:rsidP="00E366C2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не держите руки в карманах;</w:t>
                  </w:r>
                </w:p>
                <w:p w:rsidR="000F0CB7" w:rsidRPr="008E55DF" w:rsidRDefault="00FD5DBE" w:rsidP="008E55DF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по возможности не прохо</w:t>
                  </w:r>
                  <w:r w:rsidR="00ED4BCD">
                    <w:rPr>
                      <w:color w:val="auto"/>
                      <w:sz w:val="28"/>
                      <w:szCs w:val="28"/>
                      <w:lang w:val="ru-RU"/>
                    </w:rPr>
                    <w:t>дите вблизи зданий и деревьев, ч</w:t>
                  </w: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тобы избежать падающей сосульки или обледенелой ветки;</w:t>
                  </w:r>
                </w:p>
                <w:p w:rsidR="000F0CB7" w:rsidRPr="008E55DF" w:rsidRDefault="00E366C2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соблюдайте осторожность при переходе дороги</w:t>
                  </w:r>
                  <w:r w:rsidR="004E1FFD">
                    <w:rPr>
                      <w:color w:val="auto"/>
                      <w:sz w:val="28"/>
                      <w:szCs w:val="28"/>
                      <w:lang w:val="ru-RU"/>
                    </w:rPr>
                    <w:t>, строго соблюдайте правила дорожного движения</w:t>
                  </w: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;</w:t>
                  </w:r>
                </w:p>
                <w:p w:rsidR="000F0CB7" w:rsidRPr="008E55DF" w:rsidRDefault="00E366C2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внимательно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смотрите себе под ноги, старайтесь обходить опасные места (лужи, склоны, лестницы и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т.п.)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;</w:t>
                  </w:r>
                </w:p>
                <w:p w:rsidR="000F0CB7" w:rsidRPr="008E55DF" w:rsidRDefault="00E366C2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если скол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ьзкое место не</w:t>
                  </w: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возможно обойти, то передвигайтесь по нему небольшими скользящими шажками на слегка согнутых ногах, наступайте на всю подошву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;</w:t>
                  </w:r>
                </w:p>
                <w:p w:rsidR="000F0CB7" w:rsidRPr="008E55DF" w:rsidRDefault="00E366C2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если вы поскользнулись, старайтесь прис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есть, сгруппироваться, приземли</w:t>
                  </w: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т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ься на бок и перекатиться;</w:t>
                  </w:r>
                </w:p>
                <w:p w:rsidR="000F0CB7" w:rsidRPr="008E55DF" w:rsidRDefault="004E1FFD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н</w:t>
                  </w:r>
                  <w:r w:rsidR="00E366C2"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е торо</w:t>
                  </w:r>
                  <w:r w:rsidR="00E366C2">
                    <w:rPr>
                      <w:color w:val="auto"/>
                      <w:sz w:val="28"/>
                      <w:szCs w:val="28"/>
                      <w:lang w:val="ru-RU"/>
                    </w:rPr>
                    <w:t>питесь подняться,</w:t>
                  </w:r>
                  <w:r w:rsidR="00E366C2"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="00E366C2">
                    <w:rPr>
                      <w:color w:val="auto"/>
                      <w:sz w:val="28"/>
                      <w:szCs w:val="28"/>
                      <w:lang w:val="ru-RU"/>
                    </w:rPr>
                    <w:t>убедитесь,</w:t>
                  </w:r>
                  <w:r w:rsidR="00E366C2"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="00E366C2">
                    <w:rPr>
                      <w:color w:val="auto"/>
                      <w:sz w:val="28"/>
                      <w:szCs w:val="28"/>
                      <w:lang w:val="ru-RU"/>
                    </w:rPr>
                    <w:t>ч</w:t>
                  </w:r>
                  <w:r w:rsidR="00E366C2"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то нет травм</w:t>
                  </w:r>
                  <w:r w:rsidR="00E366C2">
                    <w:rPr>
                      <w:color w:val="auto"/>
                      <w:sz w:val="28"/>
                      <w:szCs w:val="28"/>
                      <w:lang w:val="ru-RU"/>
                    </w:rPr>
                    <w:t>, попросите прохожих помочь вам;</w:t>
                  </w:r>
                </w:p>
                <w:p w:rsidR="000F0CB7" w:rsidRPr="008E55DF" w:rsidRDefault="004E1FFD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е</w:t>
                  </w:r>
                  <w:r w:rsidR="00E366C2"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сли никого рядом нет, повернитесь на живот, встаньте на четвереньки и только потом выпрямляйтесь, стараясь придерживаться за какую-нибудь опору</w:t>
                  </w:r>
                  <w:r w:rsidR="00E366C2">
                    <w:rPr>
                      <w:color w:val="auto"/>
                      <w:sz w:val="28"/>
                      <w:szCs w:val="28"/>
                      <w:lang w:val="ru-RU"/>
                    </w:rPr>
                    <w:t>;</w:t>
                  </w:r>
                </w:p>
                <w:p w:rsidR="000F0CB7" w:rsidRPr="008E55DF" w:rsidRDefault="004E1FFD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е</w:t>
                  </w:r>
                  <w:r w:rsidR="00E366C2"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сли появилась резкая боль. Не двигайтесь и не позволяйте никому передвигать вас, вызовите скорую помощь.</w:t>
                  </w:r>
                </w:p>
                <w:p w:rsidR="00EF04F6" w:rsidRPr="00A87A35" w:rsidRDefault="00EF04F6" w:rsidP="00EF04F6">
                  <w:pPr>
                    <w:spacing w:after="0" w:line="240" w:lineRule="auto"/>
                    <w:ind w:firstLine="284"/>
                    <w:rPr>
                      <w:b/>
                      <w:color w:val="0000FF"/>
                      <w:sz w:val="32"/>
                      <w:szCs w:val="32"/>
                      <w:lang w:val="ru-RU"/>
                    </w:rPr>
                  </w:pPr>
                  <w:r w:rsidRPr="00A87A35">
                    <w:rPr>
                      <w:b/>
                      <w:color w:val="0000FF"/>
                      <w:sz w:val="32"/>
                      <w:szCs w:val="32"/>
                      <w:lang w:val="ru-RU"/>
                    </w:rPr>
                    <w:t>Если вы поскользнулись…</w:t>
                  </w:r>
                </w:p>
                <w:p w:rsidR="00EF04F6" w:rsidRDefault="00EF04F6" w:rsidP="00EF04F6">
                  <w:pPr>
                    <w:spacing w:after="0" w:line="240" w:lineRule="auto"/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  <w:t>…и падаете:</w:t>
                  </w:r>
                </w:p>
                <w:p w:rsidR="00EF04F6" w:rsidRPr="00A87A35" w:rsidRDefault="00EF04F6" w:rsidP="00EF04F6">
                  <w:pPr>
                    <w:pStyle w:val="ae"/>
                    <w:numPr>
                      <w:ilvl w:val="0"/>
                      <w:numId w:val="7"/>
                    </w:num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с</w:t>
                  </w:r>
                  <w:r w:rsidRPr="00A87A35">
                    <w:rPr>
                      <w:color w:val="auto"/>
                      <w:sz w:val="28"/>
                      <w:szCs w:val="28"/>
                      <w:lang w:val="ru-RU"/>
                    </w:rPr>
                    <w:t>огните колени, как будь-то, приседаете;</w:t>
                  </w:r>
                </w:p>
                <w:p w:rsidR="00EF04F6" w:rsidRPr="00FE6B1A" w:rsidRDefault="00EF04F6" w:rsidP="00EF04F6">
                  <w:pPr>
                    <w:pStyle w:val="ae"/>
                    <w:numPr>
                      <w:ilvl w:val="0"/>
                      <w:numId w:val="7"/>
                    </w:numPr>
                    <w:spacing w:after="0" w:line="240" w:lineRule="auto"/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машите руками </w:t>
                  </w:r>
                  <w:r w:rsidR="00C4203B">
                    <w:rPr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чем больше амплитуда, тем больше шансов удержаться на ногах;</w:t>
                  </w:r>
                </w:p>
                <w:p w:rsidR="00EF04F6" w:rsidRPr="00FE6B1A" w:rsidRDefault="00EF04F6" w:rsidP="00EF04F6">
                  <w:pPr>
                    <w:pStyle w:val="ae"/>
                    <w:numPr>
                      <w:ilvl w:val="0"/>
                      <w:numId w:val="7"/>
                    </w:numPr>
                    <w:spacing w:after="0" w:line="240" w:lineRule="auto"/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постарайтесь за что-нибудь ухватиться.</w:t>
                  </w:r>
                </w:p>
                <w:p w:rsidR="00EF04F6" w:rsidRDefault="00EF04F6" w:rsidP="00EF04F6">
                  <w:pPr>
                    <w:spacing w:after="0" w:line="240" w:lineRule="auto"/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  <w:t>…и падаете на спину:</w:t>
                  </w:r>
                </w:p>
                <w:p w:rsidR="00EF04F6" w:rsidRDefault="00EF04F6" w:rsidP="00EF04F6">
                  <w:pPr>
                    <w:pStyle w:val="ae"/>
                    <w:numPr>
                      <w:ilvl w:val="0"/>
                      <w:numId w:val="8"/>
                    </w:num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как можно шире раскиньте руки, чтобы уменьшить силу удара и не приземлиться на локти;</w:t>
                  </w:r>
                </w:p>
                <w:p w:rsidR="00EF04F6" w:rsidRDefault="00EF04F6" w:rsidP="00EF04F6">
                  <w:pPr>
                    <w:pStyle w:val="ae"/>
                    <w:numPr>
                      <w:ilvl w:val="0"/>
                      <w:numId w:val="8"/>
                    </w:num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постарайтесь притянуть голову к груди, чтобы не удариться затылком.</w:t>
                  </w:r>
                </w:p>
                <w:p w:rsidR="00EF04F6" w:rsidRDefault="00EF04F6" w:rsidP="00EF04F6">
                  <w:pPr>
                    <w:spacing w:after="0" w:line="240" w:lineRule="auto"/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  <w:t>…и падаете вперед:</w:t>
                  </w:r>
                </w:p>
                <w:p w:rsidR="00EF04F6" w:rsidRPr="008C028E" w:rsidRDefault="00EF04F6" w:rsidP="00EF04F6">
                  <w:pPr>
                    <w:pStyle w:val="ae"/>
                    <w:numPr>
                      <w:ilvl w:val="0"/>
                      <w:numId w:val="11"/>
                    </w:numPr>
                    <w:spacing w:after="0" w:line="240" w:lineRule="auto"/>
                    <w:ind w:left="426" w:hanging="284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8C028E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согните руки в локтях, так вы </w:t>
                  </w:r>
                  <w:proofErr w:type="spellStart"/>
                  <w:r w:rsidRPr="008C028E">
                    <w:rPr>
                      <w:color w:val="auto"/>
                      <w:sz w:val="28"/>
                      <w:szCs w:val="28"/>
                      <w:lang w:val="ru-RU"/>
                    </w:rPr>
                    <w:t>самортизируете</w:t>
                  </w:r>
                  <w:proofErr w:type="spellEnd"/>
                  <w:r w:rsidRPr="008C028E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удар.</w:t>
                  </w:r>
                </w:p>
                <w:p w:rsidR="00EF04F6" w:rsidRPr="008869C6" w:rsidRDefault="00EF04F6" w:rsidP="00EF04F6">
                  <w:pPr>
                    <w:pStyle w:val="ae"/>
                    <w:numPr>
                      <w:ilvl w:val="0"/>
                      <w:numId w:val="9"/>
                    </w:num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8869C6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Самая распространенная ошибка </w:t>
                  </w:r>
                  <w:r w:rsidR="00C4203B">
                    <w:rPr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Pr="008869C6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падение на вытянутые руки, из-за этого и происходят переломы запястий.</w:t>
                  </w:r>
                </w:p>
                <w:p w:rsidR="00EF04F6" w:rsidRDefault="00EF04F6" w:rsidP="00EF04F6">
                  <w:pPr>
                    <w:spacing w:after="0" w:line="240" w:lineRule="auto"/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  <w:t>…и падаете на бок:</w:t>
                  </w:r>
                </w:p>
                <w:p w:rsidR="00EF04F6" w:rsidRDefault="00EF04F6" w:rsidP="00EF04F6">
                  <w:pPr>
                    <w:pStyle w:val="ae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максимально сгруппируйтесь, постарайтесь притянуть ноги к груди;</w:t>
                  </w:r>
                </w:p>
                <w:p w:rsidR="00ED4BCD" w:rsidRDefault="00EF04F6" w:rsidP="00A87A35">
                  <w:pPr>
                    <w:pStyle w:val="ae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локти прижмите к телу, постарайтесь приземлиться на предплечье; </w:t>
                  </w:r>
                </w:p>
                <w:p w:rsidR="008C028E" w:rsidRPr="00ED4BCD" w:rsidRDefault="00EF04F6" w:rsidP="00A87A35">
                  <w:pPr>
                    <w:pStyle w:val="ae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D4BCD">
                    <w:rPr>
                      <w:color w:val="auto"/>
                      <w:sz w:val="28"/>
                      <w:szCs w:val="28"/>
                      <w:lang w:val="ru-RU"/>
                    </w:rPr>
                    <w:t>не вытягивайте руки.</w:t>
                  </w:r>
                </w:p>
              </w:txbxContent>
            </v:textbox>
            <w10:wrap side="left" anchorx="page" anchory="page"/>
          </v:shape>
        </w:pict>
      </w:r>
      <w:r>
        <w:pict>
          <v:shape id="_x0000_s1379" type="#_x0000_t202" style="position:absolute;left:0;text-align:left;margin-left:33.45pt;margin-top:31.8pt;width:247.05pt;height:531.1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color="aqua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:rsidR="000F0CB7" w:rsidRPr="00E366C2" w:rsidRDefault="00212B97" w:rsidP="00874B81">
                  <w:pPr>
                    <w:spacing w:after="0" w:line="240" w:lineRule="auto"/>
                    <w:ind w:firstLine="567"/>
                    <w:rPr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  <w:t>Гололед</w:t>
                  </w:r>
                  <w:r w:rsidRPr="00E366C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4203B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E366C2">
                    <w:rPr>
                      <w:sz w:val="28"/>
                      <w:szCs w:val="28"/>
                      <w:lang w:val="ru-RU"/>
                    </w:rPr>
                    <w:t xml:space="preserve"> это образование на деревьях, проводах и земле льда, непосредственно связанное с замерзанием дождя, выпавшего на холодную поверхность при отрицательной температуре воздуха.</w:t>
                  </w:r>
                </w:p>
                <w:p w:rsidR="00B13C7A" w:rsidRDefault="00212B97" w:rsidP="006E19D7">
                  <w:pPr>
                    <w:spacing w:after="0" w:line="240" w:lineRule="auto"/>
                    <w:ind w:firstLine="567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  <w:t>Гололедица</w:t>
                  </w:r>
                  <w:r w:rsidRPr="00E366C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4203B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E366C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лед или слой снега утрамбованного до твердого состояния и образующий скользкую поверхность.</w:t>
                  </w:r>
                </w:p>
                <w:p w:rsidR="00212B97" w:rsidRPr="00E366C2" w:rsidRDefault="00212B97" w:rsidP="006E19D7">
                  <w:pPr>
                    <w:spacing w:after="0" w:line="240" w:lineRule="auto"/>
                    <w:ind w:firstLine="567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tbl>
                  <w:tblPr>
                    <w:tblStyle w:val="af0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66"/>
                  </w:tblGrid>
                  <w:tr w:rsidR="00874B81" w:rsidRPr="00DB6E9B" w:rsidTr="00874B81">
                    <w:tc>
                      <w:tcPr>
                        <w:tcW w:w="4842" w:type="dxa"/>
                      </w:tcPr>
                      <w:p w:rsidR="00874B81" w:rsidRDefault="00874B81" w:rsidP="00B1721E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FF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b/>
                            <w:noProof/>
                            <w:color w:val="0000FF"/>
                            <w:sz w:val="32"/>
                            <w:szCs w:val="32"/>
                            <w:lang w:val="ru-RU" w:eastAsia="ru-RU"/>
                          </w:rPr>
                          <w:drawing>
                            <wp:inline distT="0" distB="0" distL="0" distR="0">
                              <wp:extent cx="2933700" cy="1795957"/>
                              <wp:effectExtent l="19050" t="0" r="0" b="0"/>
                              <wp:docPr id="8" name="Рисунок 7" descr="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5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700" cy="1795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366C2" w:rsidRPr="00874B81" w:rsidRDefault="00E366C2" w:rsidP="00B1721E">
                  <w:pPr>
                    <w:spacing w:after="0"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</w:p>
                <w:p w:rsidR="00B1721E" w:rsidRDefault="00B1721E" w:rsidP="00B1721E">
                  <w:pPr>
                    <w:spacing w:after="0" w:line="240" w:lineRule="auto"/>
                    <w:jc w:val="center"/>
                    <w:rPr>
                      <w:b/>
                      <w:color w:val="0000FF"/>
                      <w:sz w:val="32"/>
                      <w:szCs w:val="32"/>
                      <w:lang w:val="ru-RU"/>
                    </w:rPr>
                  </w:pPr>
                  <w:r w:rsidRPr="00E366C2">
                    <w:rPr>
                      <w:b/>
                      <w:color w:val="0000FF"/>
                      <w:sz w:val="32"/>
                      <w:szCs w:val="32"/>
                      <w:lang w:val="ru-RU"/>
                    </w:rPr>
                    <w:t>Правила поведения</w:t>
                  </w:r>
                </w:p>
                <w:p w:rsidR="000F0CB7" w:rsidRPr="00874B81" w:rsidRDefault="000F0CB7" w:rsidP="00B1721E">
                  <w:pPr>
                    <w:spacing w:after="0"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  <w:lang w:val="ru-RU"/>
                    </w:rPr>
                  </w:pPr>
                </w:p>
                <w:p w:rsidR="000F0CB7" w:rsidRPr="008E55DF" w:rsidRDefault="00DB6E9B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в</w:t>
                  </w:r>
                  <w:r w:rsidR="00B1721E"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гололед надевайте обувь на низком каблуке с рельефной подошвой из пористого материала;</w:t>
                  </w:r>
                </w:p>
                <w:p w:rsidR="000F0CB7" w:rsidRPr="008E55DF" w:rsidRDefault="00DB6E9B" w:rsidP="000F0CB7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auto"/>
                      <w:sz w:val="28"/>
                      <w:szCs w:val="28"/>
                      <w:lang w:val="ru-RU"/>
                    </w:rPr>
                    <w:t>подготовьте мало скользящую обувь, прикрепите на каблуки металлические набойки;</w:t>
                  </w:r>
                </w:p>
                <w:p w:rsidR="00B1721E" w:rsidRDefault="00B1721E" w:rsidP="00B1721E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выходите из дома заранее, чтобы перемещаться не</w:t>
                  </w:r>
                  <w:r w:rsidR="00A87A35">
                    <w:rPr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спеша;</w:t>
                  </w:r>
                </w:p>
                <w:p w:rsidR="00EF04F6" w:rsidRPr="008E55DF" w:rsidRDefault="00EF04F6" w:rsidP="00EF04F6">
                  <w:pPr>
                    <w:pStyle w:val="ae"/>
                    <w:numPr>
                      <w:ilvl w:val="0"/>
                      <w:numId w:val="6"/>
                    </w:numPr>
                    <w:spacing w:after="0" w:line="240" w:lineRule="auto"/>
                    <w:ind w:left="0" w:firstLine="426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  <w:r w:rsidRPr="00E366C2">
                    <w:rPr>
                      <w:color w:val="auto"/>
                      <w:sz w:val="28"/>
                      <w:szCs w:val="28"/>
                      <w:lang w:val="ru-RU"/>
                    </w:rPr>
                    <w:t>не занимайте руки хрупкой или тяжелой ношей;</w:t>
                  </w:r>
                </w:p>
                <w:p w:rsidR="000F0CB7" w:rsidRPr="000F0CB7" w:rsidRDefault="000F0CB7" w:rsidP="000F0CB7">
                  <w:pPr>
                    <w:spacing w:after="0" w:line="240" w:lineRule="auto"/>
                    <w:rPr>
                      <w:color w:val="auto"/>
                      <w:sz w:val="28"/>
                      <w:szCs w:val="28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>
        <w:pict>
          <v:shape id="_x0000_s1380" type="#_x0000_t202" style="position:absolute;left:0;text-align:left;margin-left:58.5pt;margin-top:70.65pt;width:594.55pt;height:3.55pt;z-index:25165926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0;mso-column-margin:5.7pt" inset="2.85pt,2.85pt,2.85pt,2.85pt">
              <w:txbxContent>
                <w:p w:rsidR="00A537EB" w:rsidRPr="00FF0996" w:rsidRDefault="00A537EB">
                  <w:pPr>
                    <w:pStyle w:val="4"/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</w:p>
    <w:sectPr w:rsidR="00A537EB" w:rsidSect="00EA4699">
      <w:pgSz w:w="16839" w:h="11907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32F5"/>
    <w:multiLevelType w:val="hybridMultilevel"/>
    <w:tmpl w:val="3482CEAE"/>
    <w:lvl w:ilvl="0" w:tplc="3302222E">
      <w:start w:val="1"/>
      <w:numFmt w:val="bullet"/>
      <w:lvlText w:val=""/>
      <w:lvlJc w:val="left"/>
      <w:pPr>
        <w:ind w:left="502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0DC3"/>
    <w:multiLevelType w:val="hybridMultilevel"/>
    <w:tmpl w:val="3F6A2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229B"/>
    <w:multiLevelType w:val="hybridMultilevel"/>
    <w:tmpl w:val="8132DC00"/>
    <w:lvl w:ilvl="0" w:tplc="3302222E">
      <w:start w:val="1"/>
      <w:numFmt w:val="bullet"/>
      <w:lvlText w:val=""/>
      <w:lvlJc w:val="left"/>
      <w:pPr>
        <w:ind w:left="502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4BDA"/>
    <w:multiLevelType w:val="hybridMultilevel"/>
    <w:tmpl w:val="6D98F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137F"/>
    <w:multiLevelType w:val="hybridMultilevel"/>
    <w:tmpl w:val="3E526016"/>
    <w:lvl w:ilvl="0" w:tplc="8458CB5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53F26"/>
    <w:multiLevelType w:val="hybridMultilevel"/>
    <w:tmpl w:val="927AD87C"/>
    <w:lvl w:ilvl="0" w:tplc="3302222E">
      <w:start w:val="1"/>
      <w:numFmt w:val="bullet"/>
      <w:lvlText w:val=""/>
      <w:lvlJc w:val="left"/>
      <w:pPr>
        <w:ind w:left="502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D76FA"/>
    <w:multiLevelType w:val="hybridMultilevel"/>
    <w:tmpl w:val="E5DE3806"/>
    <w:lvl w:ilvl="0" w:tplc="91C4B1D6">
      <w:start w:val="1"/>
      <w:numFmt w:val="bullet"/>
      <w:lvlText w:val=""/>
      <w:lvlJc w:val="left"/>
      <w:pPr>
        <w:ind w:left="862" w:hanging="360"/>
      </w:pPr>
      <w:rPr>
        <w:rFonts w:ascii="Wingdings" w:hAnsi="Wingdings" w:hint="default"/>
        <w:b/>
        <w:color w:val="00B0F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7AF36AD"/>
    <w:multiLevelType w:val="multilevel"/>
    <w:tmpl w:val="09509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370C0D"/>
    <w:multiLevelType w:val="hybridMultilevel"/>
    <w:tmpl w:val="F0B4B292"/>
    <w:lvl w:ilvl="0" w:tplc="3302222E">
      <w:start w:val="1"/>
      <w:numFmt w:val="bullet"/>
      <w:lvlText w:val=""/>
      <w:lvlJc w:val="left"/>
      <w:pPr>
        <w:ind w:left="643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B78AF"/>
    <w:multiLevelType w:val="hybridMultilevel"/>
    <w:tmpl w:val="C5222EDE"/>
    <w:lvl w:ilvl="0" w:tplc="3302222E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F037C"/>
    <w:multiLevelType w:val="hybridMultilevel"/>
    <w:tmpl w:val="2DC8B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57078"/>
    <w:multiLevelType w:val="hybridMultilevel"/>
    <w:tmpl w:val="FE6651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955019"/>
    <w:multiLevelType w:val="hybridMultilevel"/>
    <w:tmpl w:val="2CD42388"/>
    <w:lvl w:ilvl="0" w:tplc="8C4CAA9A">
      <w:start w:val="1"/>
      <w:numFmt w:val="bullet"/>
      <w:lvlText w:val=""/>
      <w:lvlJc w:val="left"/>
      <w:pPr>
        <w:ind w:left="502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9647A"/>
    <w:rsid w:val="000222C3"/>
    <w:rsid w:val="00042458"/>
    <w:rsid w:val="000427AD"/>
    <w:rsid w:val="000C177B"/>
    <w:rsid w:val="000D148B"/>
    <w:rsid w:val="000F0CB7"/>
    <w:rsid w:val="00112B6D"/>
    <w:rsid w:val="00125F69"/>
    <w:rsid w:val="001363E3"/>
    <w:rsid w:val="00163EB7"/>
    <w:rsid w:val="00184079"/>
    <w:rsid w:val="001C003D"/>
    <w:rsid w:val="001C39F9"/>
    <w:rsid w:val="001C44A6"/>
    <w:rsid w:val="001F4DAC"/>
    <w:rsid w:val="00201674"/>
    <w:rsid w:val="00202F32"/>
    <w:rsid w:val="002037F2"/>
    <w:rsid w:val="00207260"/>
    <w:rsid w:val="00212B97"/>
    <w:rsid w:val="00243B2A"/>
    <w:rsid w:val="00277807"/>
    <w:rsid w:val="002A1750"/>
    <w:rsid w:val="00306B99"/>
    <w:rsid w:val="00310207"/>
    <w:rsid w:val="00333298"/>
    <w:rsid w:val="00345FA9"/>
    <w:rsid w:val="00382C15"/>
    <w:rsid w:val="003A1A56"/>
    <w:rsid w:val="003C0452"/>
    <w:rsid w:val="003F081F"/>
    <w:rsid w:val="00451A99"/>
    <w:rsid w:val="00453886"/>
    <w:rsid w:val="00470611"/>
    <w:rsid w:val="004E1FFD"/>
    <w:rsid w:val="004F645A"/>
    <w:rsid w:val="00513EAE"/>
    <w:rsid w:val="00520315"/>
    <w:rsid w:val="005667C8"/>
    <w:rsid w:val="005A1213"/>
    <w:rsid w:val="005B0BC1"/>
    <w:rsid w:val="005E2CB4"/>
    <w:rsid w:val="005F1F7B"/>
    <w:rsid w:val="005F46AB"/>
    <w:rsid w:val="006333F5"/>
    <w:rsid w:val="00651280"/>
    <w:rsid w:val="00686CE9"/>
    <w:rsid w:val="006C48FB"/>
    <w:rsid w:val="006C7F9A"/>
    <w:rsid w:val="006E19D7"/>
    <w:rsid w:val="006E74F2"/>
    <w:rsid w:val="00700DCE"/>
    <w:rsid w:val="00727312"/>
    <w:rsid w:val="00730729"/>
    <w:rsid w:val="0073240D"/>
    <w:rsid w:val="00760041"/>
    <w:rsid w:val="0079315E"/>
    <w:rsid w:val="007A1C53"/>
    <w:rsid w:val="007E29C5"/>
    <w:rsid w:val="00803153"/>
    <w:rsid w:val="0084351C"/>
    <w:rsid w:val="00851AEF"/>
    <w:rsid w:val="0085586B"/>
    <w:rsid w:val="008575A2"/>
    <w:rsid w:val="008654C0"/>
    <w:rsid w:val="00874B81"/>
    <w:rsid w:val="008869C6"/>
    <w:rsid w:val="008A474E"/>
    <w:rsid w:val="008C028E"/>
    <w:rsid w:val="008E55DF"/>
    <w:rsid w:val="00910D27"/>
    <w:rsid w:val="0091164A"/>
    <w:rsid w:val="009118B6"/>
    <w:rsid w:val="00996934"/>
    <w:rsid w:val="009E08E0"/>
    <w:rsid w:val="00A063D8"/>
    <w:rsid w:val="00A26E69"/>
    <w:rsid w:val="00A27DC9"/>
    <w:rsid w:val="00A537EB"/>
    <w:rsid w:val="00A62877"/>
    <w:rsid w:val="00A712F1"/>
    <w:rsid w:val="00A841FA"/>
    <w:rsid w:val="00A87A35"/>
    <w:rsid w:val="00AB5B51"/>
    <w:rsid w:val="00B13C7A"/>
    <w:rsid w:val="00B159F3"/>
    <w:rsid w:val="00B1721E"/>
    <w:rsid w:val="00B4779B"/>
    <w:rsid w:val="00B54715"/>
    <w:rsid w:val="00C20308"/>
    <w:rsid w:val="00C4203B"/>
    <w:rsid w:val="00C51E4A"/>
    <w:rsid w:val="00C57990"/>
    <w:rsid w:val="00C9302B"/>
    <w:rsid w:val="00CE1638"/>
    <w:rsid w:val="00D023F4"/>
    <w:rsid w:val="00D36B39"/>
    <w:rsid w:val="00D54D3B"/>
    <w:rsid w:val="00D551F9"/>
    <w:rsid w:val="00D716FF"/>
    <w:rsid w:val="00D9647A"/>
    <w:rsid w:val="00DA5A11"/>
    <w:rsid w:val="00DB6E9B"/>
    <w:rsid w:val="00DC0CA7"/>
    <w:rsid w:val="00DC733E"/>
    <w:rsid w:val="00E00CEC"/>
    <w:rsid w:val="00E349E1"/>
    <w:rsid w:val="00E366C2"/>
    <w:rsid w:val="00E64539"/>
    <w:rsid w:val="00E7442C"/>
    <w:rsid w:val="00E91473"/>
    <w:rsid w:val="00EA4699"/>
    <w:rsid w:val="00EC0744"/>
    <w:rsid w:val="00EC0F57"/>
    <w:rsid w:val="00EC1A52"/>
    <w:rsid w:val="00ED314C"/>
    <w:rsid w:val="00ED4BCD"/>
    <w:rsid w:val="00EE20D6"/>
    <w:rsid w:val="00EE7A9C"/>
    <w:rsid w:val="00EF04F6"/>
    <w:rsid w:val="00F2215F"/>
    <w:rsid w:val="00F25612"/>
    <w:rsid w:val="00F33BD9"/>
    <w:rsid w:val="00F53158"/>
    <w:rsid w:val="00F6240F"/>
    <w:rsid w:val="00F75836"/>
    <w:rsid w:val="00FA1EA8"/>
    <w:rsid w:val="00FC0566"/>
    <w:rsid w:val="00FD5DBE"/>
    <w:rsid w:val="00FE6B1A"/>
    <w:rsid w:val="00FF0996"/>
    <w:rsid w:val="00FF0C9E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  <o:colormenu v:ext="edit" strokecolor="none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,"/>
  <w:listSeparator w:val=";"/>
  <w15:docId w15:val="{362B3BB7-861C-45F3-B05B-832E3F33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52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EC1A52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EC1A52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EC1A52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EC1A52"/>
    <w:pPr>
      <w:outlineLvl w:val="3"/>
    </w:pPr>
    <w:rPr>
      <w:color w:val="auto"/>
    </w:rPr>
  </w:style>
  <w:style w:type="paragraph" w:styleId="7">
    <w:name w:val="heading 7"/>
    <w:qFormat/>
    <w:rsid w:val="00EC1A52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1A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EAE"/>
  </w:style>
  <w:style w:type="character" w:customStyle="1" w:styleId="a4">
    <w:name w:val="Основной текст Знак"/>
    <w:basedOn w:val="a0"/>
    <w:link w:val="a5"/>
    <w:rsid w:val="00EC1A52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EC1A52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EC1A52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EC1A52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6">
    <w:name w:val="Адрес"/>
    <w:basedOn w:val="a"/>
    <w:rsid w:val="00EC1A52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EC1A52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EC1A5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8">
    <w:name w:val="Текст заголовка"/>
    <w:basedOn w:val="a"/>
    <w:rsid w:val="00EC1A52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EC1A52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mw-headline">
    <w:name w:val="mw-headline"/>
    <w:basedOn w:val="a0"/>
    <w:rsid w:val="00513EAE"/>
  </w:style>
  <w:style w:type="character" w:customStyle="1" w:styleId="mw-editsection">
    <w:name w:val="mw-editsection"/>
    <w:basedOn w:val="a0"/>
    <w:rsid w:val="00513EAE"/>
  </w:style>
  <w:style w:type="character" w:customStyle="1" w:styleId="mw-editsection-bracket">
    <w:name w:val="mw-editsection-bracket"/>
    <w:basedOn w:val="a0"/>
    <w:rsid w:val="00513EAE"/>
  </w:style>
  <w:style w:type="character" w:customStyle="1" w:styleId="mw-editsection-divider">
    <w:name w:val="mw-editsection-divider"/>
    <w:basedOn w:val="a0"/>
    <w:rsid w:val="00513EAE"/>
  </w:style>
  <w:style w:type="paragraph" w:styleId="aa">
    <w:name w:val="Normal (Web)"/>
    <w:basedOn w:val="a"/>
    <w:uiPriority w:val="99"/>
    <w:unhideWhenUsed/>
    <w:rsid w:val="00513EAE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26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styleId="ad">
    <w:name w:val="Strong"/>
    <w:basedOn w:val="a0"/>
    <w:uiPriority w:val="22"/>
    <w:qFormat/>
    <w:rsid w:val="008A474E"/>
    <w:rPr>
      <w:b/>
      <w:bCs/>
    </w:rPr>
  </w:style>
  <w:style w:type="paragraph" w:styleId="ae">
    <w:name w:val="List Paragraph"/>
    <w:basedOn w:val="a"/>
    <w:uiPriority w:val="34"/>
    <w:qFormat/>
    <w:rsid w:val="005667C8"/>
    <w:pPr>
      <w:ind w:left="720"/>
      <w:contextualSpacing/>
    </w:pPr>
  </w:style>
  <w:style w:type="paragraph" w:styleId="af">
    <w:name w:val="No Spacing"/>
    <w:uiPriority w:val="1"/>
    <w:qFormat/>
    <w:rsid w:val="00727312"/>
    <w:pPr>
      <w:jc w:val="both"/>
    </w:pPr>
    <w:rPr>
      <w:color w:val="000000"/>
      <w:kern w:val="28"/>
      <w:sz w:val="18"/>
      <w:szCs w:val="18"/>
      <w:lang w:val="en-US" w:eastAsia="en-US"/>
    </w:rPr>
  </w:style>
  <w:style w:type="table" w:styleId="af0">
    <w:name w:val="Table Grid"/>
    <w:basedOn w:val="a1"/>
    <w:uiPriority w:val="59"/>
    <w:rsid w:val="00E3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0D50C-A8F0-48C2-B230-AA180281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133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PukhovaEU</cp:lastModifiedBy>
  <cp:revision>17</cp:revision>
  <cp:lastPrinted>2019-03-11T10:43:00Z</cp:lastPrinted>
  <dcterms:created xsi:type="dcterms:W3CDTF">2018-01-12T05:46:00Z</dcterms:created>
  <dcterms:modified xsi:type="dcterms:W3CDTF">2021-03-17T04:51:00Z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