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C0" w:rsidRDefault="00A50AC0" w:rsidP="00A50AC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48350" cy="9191625"/>
            <wp:effectExtent l="0" t="0" r="0" b="0"/>
            <wp:docPr id="1" name="Рисунок 1" descr="C:\Documents and Settings\Школа\Мои документы\Документы сканера\п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Мои документы\Документы сканера\п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919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AC0" w:rsidRDefault="00A50AC0" w:rsidP="00A50AC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70E" w:rsidRPr="00F15F87" w:rsidRDefault="00A27149" w:rsidP="00A50AC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A9770E" w:rsidRDefault="002B2065" w:rsidP="00A9770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ФЗ от 29.12. 2012 г. №273 </w:t>
      </w:r>
      <w:r w:rsidR="00A9770E">
        <w:rPr>
          <w:rFonts w:ascii="Times New Roman" w:eastAsia="Times New Roman" w:hAnsi="Times New Roman"/>
          <w:sz w:val="24"/>
          <w:szCs w:val="24"/>
          <w:lang w:eastAsia="ru-RU"/>
        </w:rPr>
        <w:t>«Об образовании»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76D9A" w:rsidRDefault="00276D9A" w:rsidP="00A9770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Конвенция «О правах ребёнка» (1989 г.)</w:t>
      </w:r>
      <w:r w:rsidR="002B206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76D9A" w:rsidRDefault="00276D9A" w:rsidP="00A9770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 образовательного учреждения;</w:t>
      </w:r>
    </w:p>
    <w:p w:rsidR="00276D9A" w:rsidRDefault="00276D9A" w:rsidP="00A9770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 «О безопасности дорожного движения»;</w:t>
      </w:r>
    </w:p>
    <w:p w:rsidR="00276D9A" w:rsidRDefault="002B2065" w:rsidP="00A9770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воспитания МКОУ СОШ №11 на 2022 – 2023 учебный</w:t>
      </w:r>
      <w:r w:rsidR="00CE61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год, утверждённая приказом №150 – А от 01.06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.2022 г.</w:t>
      </w:r>
    </w:p>
    <w:p w:rsidR="002B2065" w:rsidRPr="002B2065" w:rsidRDefault="002B2065" w:rsidP="002B2065">
      <w:pPr>
        <w:pStyle w:val="a4"/>
        <w:spacing w:after="0" w:line="240" w:lineRule="auto"/>
        <w:ind w:left="78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</w:t>
      </w:r>
    </w:p>
    <w:p w:rsidR="00A27149" w:rsidRPr="00B70E47" w:rsidRDefault="00A27149" w:rsidP="00A271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</w:t>
      </w:r>
      <w:r w:rsidR="00276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рамма социального</w:t>
      </w: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«Юный пешеход» для учащихся 1-4 классов предназначена для организации внеурочных занятий по правилам дорожного движения, преду</w:t>
      </w:r>
      <w:r w:rsidR="00F15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смотренных новым Федеральным</w:t>
      </w:r>
      <w:r w:rsidR="00276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образовательным стандартом (ФГОС).</w:t>
      </w:r>
    </w:p>
    <w:p w:rsidR="00A27149" w:rsidRPr="00B70E47" w:rsidRDefault="00A27149" w:rsidP="00A27149">
      <w:pPr>
        <w:widowControl w:val="0"/>
        <w:autoSpaceDE w:val="0"/>
        <w:autoSpaceDN w:val="0"/>
        <w:adjustRightInd w:val="0"/>
        <w:spacing w:after="0" w:line="240" w:lineRule="auto"/>
        <w:ind w:right="-69" w:firstLine="426"/>
        <w:jc w:val="both"/>
        <w:rPr>
          <w:rFonts w:ascii="Times New Roman" w:eastAsia="Calibri" w:hAnsi="Times New Roman" w:cs="Times New Roman"/>
          <w:bCs/>
          <w:w w:val="109"/>
          <w:sz w:val="24"/>
          <w:szCs w:val="24"/>
        </w:rPr>
      </w:pPr>
      <w:r w:rsidRPr="00B70E47">
        <w:rPr>
          <w:rFonts w:ascii="Times New Roman" w:eastAsia="Calibri" w:hAnsi="Times New Roman" w:cs="Times New Roman"/>
          <w:bCs/>
          <w:w w:val="109"/>
          <w:sz w:val="24"/>
          <w:szCs w:val="24"/>
        </w:rPr>
        <w:t>П</w:t>
      </w:r>
      <w:r w:rsidR="00276D9A">
        <w:rPr>
          <w:rFonts w:ascii="Times New Roman" w:eastAsia="Calibri" w:hAnsi="Times New Roman" w:cs="Times New Roman"/>
          <w:bCs/>
          <w:w w:val="109"/>
          <w:sz w:val="24"/>
          <w:szCs w:val="24"/>
        </w:rPr>
        <w:t xml:space="preserve">рограмма составлена на основе </w:t>
      </w:r>
      <w:r w:rsidRPr="00B70E47">
        <w:rPr>
          <w:rFonts w:ascii="Times New Roman" w:eastAsia="Calibri" w:hAnsi="Times New Roman" w:cs="Times New Roman"/>
          <w:bCs/>
          <w:w w:val="109"/>
          <w:sz w:val="24"/>
          <w:szCs w:val="24"/>
        </w:rPr>
        <w:t>авторской программы «Юный пешеход»: программа обучения младших школьников правилам дорожного движения / И.Ю. Бондарева. – Кемерово: ИНТ, 2013.</w:t>
      </w:r>
    </w:p>
    <w:p w:rsidR="00A27149" w:rsidRPr="00B70E47" w:rsidRDefault="00A27149" w:rsidP="00276D9A">
      <w:pPr>
        <w:widowControl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Пропаганда безопасного дорожного движения и профилактика детского дорожно-транспортного травматизма (ДДТП) остаётся наиболее актуальной и значимой в настоящее время. Статистика дорожно-транспортных происшествий с участием детей угрожающая. Ежегодно на дорогах  травмируется сотни детей, получая увечья. </w:t>
      </w:r>
    </w:p>
    <w:p w:rsidR="00A27149" w:rsidRPr="00B70E47" w:rsidRDefault="00A27149" w:rsidP="00A27149">
      <w:pPr>
        <w:widowControl w:val="0"/>
        <w:autoSpaceDE w:val="0"/>
        <w:autoSpaceDN w:val="0"/>
        <w:adjustRightInd w:val="0"/>
        <w:spacing w:after="0" w:line="276" w:lineRule="auto"/>
        <w:ind w:right="-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Профилактика ДДТТ предполагает активизацию деятельности образовательных учреждений по обучению детей правилам безопасного поведения на дорогах через приоритетные направления, а именно: профилактику правонарушений на дорогах и общественных местах, предупреждение детского дорожно-транспортного травматизма, детской безнадзорности и беспризорности, а также социальную ориентацию школьников. Решать это возможно через исполнение здоровье сберегающих инновационных форм обучения детей в системе основного и дополнительного образования.</w:t>
      </w:r>
    </w:p>
    <w:p w:rsidR="00A27149" w:rsidRPr="00B70E47" w:rsidRDefault="00A27149" w:rsidP="00A27149">
      <w:pPr>
        <w:widowControl w:val="0"/>
        <w:autoSpaceDE w:val="0"/>
        <w:autoSpaceDN w:val="0"/>
        <w:adjustRightInd w:val="0"/>
        <w:spacing w:after="0" w:line="276" w:lineRule="auto"/>
        <w:ind w:right="-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Основная цель профилактической работы образовательного учреждения по предупреждению детского дорожно-транспортного травматизма – создание условий для эффективной работы системы обучения школьников основам безопасности дорожного движения.</w:t>
      </w:r>
    </w:p>
    <w:p w:rsidR="00A27149" w:rsidRPr="00B70E47" w:rsidRDefault="00A27149" w:rsidP="00A27149">
      <w:pPr>
        <w:widowControl w:val="0"/>
        <w:autoSpaceDE w:val="0"/>
        <w:autoSpaceDN w:val="0"/>
        <w:adjustRightInd w:val="0"/>
        <w:spacing w:after="0" w:line="276" w:lineRule="auto"/>
        <w:ind w:right="-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Цель программы</w:t>
      </w: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– предупреждение детского дорожно-транспортного травматизма посредством подготовки детей младшего школьного возраста к безопасному участию в дорожном движении, в условиях улично-дорожной сети.</w:t>
      </w:r>
    </w:p>
    <w:p w:rsidR="00A27149" w:rsidRPr="00B70E47" w:rsidRDefault="00A27149" w:rsidP="00A27149">
      <w:pPr>
        <w:widowControl w:val="0"/>
        <w:autoSpaceDE w:val="0"/>
        <w:autoSpaceDN w:val="0"/>
        <w:adjustRightInd w:val="0"/>
        <w:spacing w:after="0" w:line="276" w:lineRule="auto"/>
        <w:ind w:right="-6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A27149" w:rsidRPr="00B70E47" w:rsidRDefault="00A27149" w:rsidP="00A271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обучать детей младшего школьного возраста основам безопасного дорожного движения;</w:t>
      </w:r>
    </w:p>
    <w:p w:rsidR="00A27149" w:rsidRPr="00B70E47" w:rsidRDefault="00A27149" w:rsidP="00A271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воспитывать законопослушных участников дорожного движения, знающих, уважающих и соблюдающих законы Российской Федерации в области обеспечения безопасности дорожного движения;</w:t>
      </w:r>
    </w:p>
    <w:p w:rsidR="00A27149" w:rsidRPr="00B70E47" w:rsidRDefault="00A27149" w:rsidP="00A271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вырабатывать у школьников способность предвидеть (прогнозировать, оценивать) посредством практико-ориентированного восприятия окружающей действительности опасную дорожную ситуацию, принимать адекватные решения в непрерывно меняющихся условиях дорожного движения;</w:t>
      </w:r>
    </w:p>
    <w:p w:rsidR="00A27149" w:rsidRPr="00B70E47" w:rsidRDefault="00A27149" w:rsidP="00A271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подготовить школьника к жизни в условиях интенсивного дорожного движения.</w:t>
      </w:r>
    </w:p>
    <w:p w:rsidR="00B70E47" w:rsidRPr="00B70E47" w:rsidRDefault="00B70E47" w:rsidP="00B70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</w:t>
      </w: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0E47" w:rsidRPr="00B70E47" w:rsidRDefault="00276D9A" w:rsidP="00276D9A">
      <w:pPr>
        <w:pStyle w:val="a4"/>
        <w:shd w:val="clear" w:color="auto" w:fill="FFFFFF"/>
        <w:spacing w:after="0" w:line="240" w:lineRule="auto"/>
        <w:ind w:left="10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70E47" w:rsidRPr="00B70E47">
        <w:rPr>
          <w:rFonts w:ascii="Times New Roman" w:eastAsia="Times New Roman" w:hAnsi="Times New Roman"/>
          <w:sz w:val="24"/>
          <w:szCs w:val="24"/>
          <w:lang w:eastAsia="ru-RU"/>
        </w:rPr>
        <w:t xml:space="preserve"> тематические занятия</w:t>
      </w:r>
    </w:p>
    <w:p w:rsidR="00B70E47" w:rsidRPr="00B70E47" w:rsidRDefault="00276D9A" w:rsidP="00276D9A">
      <w:pPr>
        <w:pStyle w:val="a4"/>
        <w:shd w:val="clear" w:color="auto" w:fill="FFFFFF"/>
        <w:spacing w:after="0" w:line="240" w:lineRule="auto"/>
        <w:ind w:left="10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70E47" w:rsidRPr="00B70E47">
        <w:rPr>
          <w:rFonts w:ascii="Times New Roman" w:eastAsia="Times New Roman" w:hAnsi="Times New Roman"/>
          <w:sz w:val="24"/>
          <w:szCs w:val="24"/>
          <w:lang w:eastAsia="ru-RU"/>
        </w:rPr>
        <w:t>беседы</w:t>
      </w:r>
    </w:p>
    <w:p w:rsidR="00B70E47" w:rsidRPr="00B70E47" w:rsidRDefault="00276D9A" w:rsidP="00276D9A">
      <w:pPr>
        <w:pStyle w:val="a4"/>
        <w:shd w:val="clear" w:color="auto" w:fill="FFFFFF"/>
        <w:spacing w:after="0" w:line="240" w:lineRule="auto"/>
        <w:ind w:left="10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70E47" w:rsidRPr="00B70E4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конкурсы</w:t>
      </w:r>
    </w:p>
    <w:p w:rsidR="00B70E47" w:rsidRPr="00B70E47" w:rsidRDefault="00276D9A" w:rsidP="00276D9A">
      <w:pPr>
        <w:pStyle w:val="a4"/>
        <w:shd w:val="clear" w:color="auto" w:fill="FFFFFF"/>
        <w:spacing w:after="0" w:line="240" w:lineRule="auto"/>
        <w:ind w:left="10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70E47" w:rsidRPr="00B70E47">
        <w:rPr>
          <w:rFonts w:ascii="Times New Roman" w:eastAsia="Times New Roman" w:hAnsi="Times New Roman"/>
          <w:sz w:val="24"/>
          <w:szCs w:val="24"/>
          <w:lang w:eastAsia="ru-RU"/>
        </w:rPr>
        <w:t>соревнования</w:t>
      </w:r>
    </w:p>
    <w:p w:rsidR="00B70E47" w:rsidRPr="00B70E47" w:rsidRDefault="00276D9A" w:rsidP="00276D9A">
      <w:pPr>
        <w:pStyle w:val="a4"/>
        <w:shd w:val="clear" w:color="auto" w:fill="FFFFFF"/>
        <w:spacing w:after="0" w:line="240" w:lineRule="auto"/>
        <w:ind w:left="10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70E47" w:rsidRPr="00B70E47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викторины на лучшее знание правил дорожного движения</w:t>
      </w:r>
    </w:p>
    <w:p w:rsidR="00B70E47" w:rsidRPr="00B70E47" w:rsidRDefault="00276D9A" w:rsidP="00276D9A">
      <w:pPr>
        <w:pStyle w:val="a4"/>
        <w:shd w:val="clear" w:color="auto" w:fill="FFFFFF"/>
        <w:spacing w:after="0" w:line="240" w:lineRule="auto"/>
        <w:ind w:left="10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="00B70E47" w:rsidRPr="00B70E47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экскурсии</w:t>
      </w:r>
    </w:p>
    <w:p w:rsidR="00B70E47" w:rsidRPr="00B70E47" w:rsidRDefault="00276D9A" w:rsidP="00276D9A">
      <w:pPr>
        <w:pStyle w:val="a4"/>
        <w:shd w:val="clear" w:color="auto" w:fill="FFFFFF"/>
        <w:spacing w:after="0" w:line="240" w:lineRule="auto"/>
        <w:ind w:left="10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70E47" w:rsidRPr="00B70E47">
        <w:rPr>
          <w:rFonts w:ascii="Times New Roman" w:eastAsia="Times New Roman" w:hAnsi="Times New Roman"/>
          <w:sz w:val="24"/>
          <w:szCs w:val="24"/>
          <w:lang w:eastAsia="ru-RU"/>
        </w:rPr>
        <w:t xml:space="preserve"> демонстрация фильмов и видеороликов</w:t>
      </w:r>
    </w:p>
    <w:p w:rsidR="00B70E47" w:rsidRPr="00B70E47" w:rsidRDefault="00276D9A" w:rsidP="00276D9A">
      <w:pPr>
        <w:pStyle w:val="a4"/>
        <w:shd w:val="clear" w:color="auto" w:fill="FFFFFF"/>
        <w:spacing w:after="0" w:line="240" w:lineRule="auto"/>
        <w:ind w:left="10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70E47" w:rsidRPr="00B70E47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беседы с инспекторами дорожного движения</w:t>
      </w:r>
    </w:p>
    <w:p w:rsidR="00B70E47" w:rsidRPr="00276D9A" w:rsidRDefault="00B70E47" w:rsidP="00276D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методы проведения занятий:</w:t>
      </w:r>
    </w:p>
    <w:p w:rsidR="00B70E47" w:rsidRPr="00276D9A" w:rsidRDefault="00B70E47" w:rsidP="00276D9A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/>
          <w:sz w:val="24"/>
          <w:szCs w:val="24"/>
          <w:lang w:eastAsia="ru-RU"/>
        </w:rPr>
        <w:t>Словесные:</w:t>
      </w:r>
      <w:r w:rsidR="00276D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6D9A">
        <w:rPr>
          <w:rFonts w:ascii="Times New Roman" w:eastAsia="Times New Roman" w:hAnsi="Times New Roman"/>
          <w:sz w:val="24"/>
          <w:szCs w:val="24"/>
          <w:lang w:eastAsia="ru-RU"/>
        </w:rPr>
        <w:t>устное изложение, беседы с разбором и анализом дорожного происшествия;</w:t>
      </w:r>
    </w:p>
    <w:p w:rsidR="00B70E47" w:rsidRPr="00276D9A" w:rsidRDefault="00B70E47" w:rsidP="00276D9A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70E47">
        <w:rPr>
          <w:rFonts w:ascii="Times New Roman" w:eastAsia="Times New Roman" w:hAnsi="Times New Roman"/>
          <w:sz w:val="24"/>
          <w:szCs w:val="24"/>
          <w:lang w:eastAsia="ru-RU"/>
        </w:rPr>
        <w:t>Наглядные:</w:t>
      </w:r>
      <w:r w:rsidR="00276D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6D9A">
        <w:rPr>
          <w:rFonts w:ascii="Times New Roman" w:eastAsia="Times New Roman" w:hAnsi="Times New Roman"/>
          <w:sz w:val="24"/>
          <w:szCs w:val="24"/>
          <w:lang w:eastAsia="ru-RU"/>
        </w:rPr>
        <w:t>показ иллюстраций, картин, схем, табличек по правилам дорожного движения;</w:t>
      </w:r>
      <w:proofErr w:type="gramEnd"/>
    </w:p>
    <w:p w:rsidR="00B70E47" w:rsidRPr="00276D9A" w:rsidRDefault="00B70E47" w:rsidP="00276D9A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/>
          <w:sz w:val="24"/>
          <w:szCs w:val="24"/>
          <w:lang w:eastAsia="ru-RU"/>
        </w:rPr>
        <w:t>Практические:</w:t>
      </w:r>
      <w:r w:rsidR="00276D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6D9A">
        <w:rPr>
          <w:rFonts w:ascii="Times New Roman" w:eastAsia="Times New Roman" w:hAnsi="Times New Roman"/>
          <w:sz w:val="24"/>
          <w:szCs w:val="24"/>
          <w:lang w:eastAsia="ru-RU"/>
        </w:rPr>
        <w:t>практические занятия, игровые занятия, конкурсы, соревнования и викторины.</w:t>
      </w:r>
    </w:p>
    <w:p w:rsidR="00B70E47" w:rsidRPr="00276D9A" w:rsidRDefault="00B70E47" w:rsidP="00276D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и методы контроля:</w:t>
      </w:r>
    </w:p>
    <w:p w:rsidR="00B70E47" w:rsidRPr="00B70E47" w:rsidRDefault="00276D9A" w:rsidP="00276D9A">
      <w:pPr>
        <w:pStyle w:val="a4"/>
        <w:shd w:val="clear" w:color="auto" w:fill="FFFFFF"/>
        <w:spacing w:after="0" w:line="240" w:lineRule="auto"/>
        <w:ind w:left="10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70E47" w:rsidRPr="00B70E4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тестирования и контрольных опросов по ПДД;</w:t>
      </w:r>
    </w:p>
    <w:p w:rsidR="00B70E47" w:rsidRPr="00B70E47" w:rsidRDefault="00276D9A" w:rsidP="00276D9A">
      <w:pPr>
        <w:pStyle w:val="a4"/>
        <w:shd w:val="clear" w:color="auto" w:fill="FFFFFF"/>
        <w:spacing w:after="0" w:line="240" w:lineRule="auto"/>
        <w:ind w:left="10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70E47" w:rsidRPr="00B70E4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проведение викторин, смотров знаний по ПДД;</w:t>
      </w:r>
    </w:p>
    <w:p w:rsidR="00B70E47" w:rsidRPr="00B70E47" w:rsidRDefault="00276D9A" w:rsidP="00276D9A">
      <w:pPr>
        <w:pStyle w:val="a4"/>
        <w:shd w:val="clear" w:color="auto" w:fill="FFFFFF"/>
        <w:spacing w:after="0" w:line="240" w:lineRule="auto"/>
        <w:ind w:left="10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70E47" w:rsidRPr="00B70E4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игр-тренингов.</w:t>
      </w:r>
    </w:p>
    <w:p w:rsidR="00B70E47" w:rsidRPr="00276D9A" w:rsidRDefault="00B70E47" w:rsidP="00276D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9A">
        <w:rPr>
          <w:rFonts w:ascii="Times New Roman" w:eastAsia="Times New Roman" w:hAnsi="Times New Roman"/>
          <w:b/>
          <w:bCs/>
          <w:iCs/>
          <w:spacing w:val="2"/>
          <w:sz w:val="24"/>
          <w:szCs w:val="24"/>
          <w:lang w:eastAsia="ru-RU"/>
        </w:rPr>
        <w:t>Сроки реализации программы</w:t>
      </w:r>
    </w:p>
    <w:p w:rsidR="00B70E47" w:rsidRPr="00B70E47" w:rsidRDefault="00B70E47" w:rsidP="00276D9A">
      <w:pPr>
        <w:pStyle w:val="a4"/>
        <w:shd w:val="clear" w:color="auto" w:fill="FFFFFF"/>
        <w:spacing w:after="0" w:line="240" w:lineRule="auto"/>
        <w:ind w:left="1003"/>
        <w:jc w:val="both"/>
        <w:textAlignment w:val="baseline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76D9A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Сроки реализации</w:t>
      </w:r>
      <w:r w:rsidRPr="00B70E4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рабочей программы </w:t>
      </w:r>
      <w:r w:rsidR="00276D9A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 год.</w:t>
      </w:r>
    </w:p>
    <w:p w:rsidR="007311D2" w:rsidRPr="007130D2" w:rsidRDefault="007311D2" w:rsidP="007311D2">
      <w:pPr>
        <w:rPr>
          <w:rFonts w:ascii="Times New Roman" w:hAnsi="Times New Roman" w:cs="Times New Roman"/>
          <w:b/>
        </w:rPr>
      </w:pPr>
      <w:r w:rsidRPr="007130D2">
        <w:rPr>
          <w:rFonts w:ascii="Times New Roman" w:hAnsi="Times New Roman" w:cs="Times New Roman"/>
          <w:b/>
        </w:rPr>
        <w:t xml:space="preserve">Количество часов: </w:t>
      </w:r>
    </w:p>
    <w:p w:rsidR="007311D2" w:rsidRPr="007130D2" w:rsidRDefault="007311D2" w:rsidP="007311D2">
      <w:pPr>
        <w:ind w:left="993"/>
        <w:rPr>
          <w:rFonts w:ascii="Times New Roman" w:hAnsi="Times New Roman" w:cs="Times New Roman"/>
        </w:rPr>
      </w:pPr>
      <w:r w:rsidRPr="007130D2">
        <w:rPr>
          <w:rFonts w:ascii="Times New Roman" w:hAnsi="Times New Roman" w:cs="Times New Roman"/>
        </w:rPr>
        <w:t>1 класс – 33 часа в год (1 час в неделю);</w:t>
      </w:r>
    </w:p>
    <w:p w:rsidR="00B70E47" w:rsidRDefault="00F15F87" w:rsidP="007311D2">
      <w:pPr>
        <w:widowControl w:val="0"/>
        <w:autoSpaceDE w:val="0"/>
        <w:autoSpaceDN w:val="0"/>
        <w:adjustRightInd w:val="0"/>
        <w:spacing w:after="0" w:line="240" w:lineRule="auto"/>
        <w:ind w:left="993" w:right="-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4</w:t>
      </w:r>
      <w:r w:rsidR="007311D2" w:rsidRPr="007130D2">
        <w:rPr>
          <w:rFonts w:ascii="Times New Roman" w:hAnsi="Times New Roman" w:cs="Times New Roman"/>
        </w:rPr>
        <w:t xml:space="preserve"> класс - 34 часа в год (1 час в недел</w:t>
      </w:r>
      <w:r w:rsidR="007311D2">
        <w:rPr>
          <w:rFonts w:ascii="Times New Roman" w:hAnsi="Times New Roman" w:cs="Times New Roman"/>
        </w:rPr>
        <w:t>ю).</w:t>
      </w:r>
    </w:p>
    <w:p w:rsidR="007311D2" w:rsidRPr="00B70E47" w:rsidRDefault="007311D2" w:rsidP="007311D2">
      <w:pPr>
        <w:widowControl w:val="0"/>
        <w:autoSpaceDE w:val="0"/>
        <w:autoSpaceDN w:val="0"/>
        <w:adjustRightInd w:val="0"/>
        <w:spacing w:after="0" w:line="240" w:lineRule="auto"/>
        <w:ind w:left="993" w:right="-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149" w:rsidRPr="00B70E47" w:rsidRDefault="00A27149" w:rsidP="00A27149">
      <w:pPr>
        <w:shd w:val="clear" w:color="auto" w:fill="FFFFFF"/>
        <w:spacing w:before="150" w:after="15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B70E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обучающимися</w:t>
      </w:r>
      <w:proofErr w:type="gramEnd"/>
      <w:r w:rsidRPr="00B70E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программы внеурочной деятельности</w:t>
      </w:r>
    </w:p>
    <w:p w:rsidR="00A27149" w:rsidRPr="00B70E47" w:rsidRDefault="00A27149" w:rsidP="00A27149">
      <w:pPr>
        <w:shd w:val="clear" w:color="auto" w:fill="FFFFFF"/>
        <w:spacing w:before="150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Личностными результатами</w:t>
      </w:r>
      <w:r w:rsidR="0073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является формирование следующих умений: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оценивать жизненные ситуации (поступки, явления, события) с точки зрения, соблюдения правил дорожного движения;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объяснять своё отношение к поступкам с позиции общечеловеческих нравственных </w:t>
      </w:r>
      <w:proofErr w:type="gramStart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ценностях</w:t>
      </w:r>
      <w:proofErr w:type="gramEnd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предложенных ситуациях, опираясь на знания правил дорожного движения, делать выбор, как поступить;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осознавать ответственное отношение к собственному здоровью, к личной безопасности и безопасности окружающих.</w:t>
      </w:r>
    </w:p>
    <w:p w:rsidR="00A27149" w:rsidRPr="00B70E47" w:rsidRDefault="00A27149" w:rsidP="00A27149">
      <w:pPr>
        <w:shd w:val="clear" w:color="auto" w:fill="FFFFFF"/>
        <w:spacing w:before="150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0E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Метапредметными</w:t>
      </w:r>
      <w:proofErr w:type="spellEnd"/>
      <w:r w:rsidRPr="00B70E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результатами</w:t>
      </w:r>
      <w:r w:rsidR="0073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является формирование следующих универсальных учебных действий: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определять цель деятельности;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учиться обнаруживать и формулировать проблемы;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устанавливать причинно-следственные связи;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вырабатывать навыки контроля и самооценки процесса и результата деятельности;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навыки осознанного и произвольного построения сообщения в устной форме, в том числе творческого характера;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добывать новые знания: находить ответы на вопросы, используя разные источники информации, свой жизненный опыт;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перерабатывать полученную информацию: делать выводы в результате совместной деятельности;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оформлять свои мысли в устной и письменной форме с учётом речевой ситуации;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высказывать и обосновывать свою точку зрения;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слушать и слышать других, пытаясь принимать иную точку зрения, быть готовым корректировать свою точку зрения;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договариваться и приходить к общему решению в совместной деятельности;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задавать вопросы</w:t>
      </w:r>
    </w:p>
    <w:p w:rsidR="00A27149" w:rsidRPr="00B70E47" w:rsidRDefault="007311D2" w:rsidP="00A27149">
      <w:pPr>
        <w:shd w:val="clear" w:color="auto" w:fill="FFFFFF"/>
        <w:spacing w:before="150" w:after="15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A27149" w:rsidRPr="00B70E47" w:rsidRDefault="00A27149" w:rsidP="00A27149">
      <w:pPr>
        <w:shd w:val="clear" w:color="auto" w:fill="FFFFFF"/>
        <w:spacing w:before="150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Универсальные учебные действия:</w:t>
      </w:r>
    </w:p>
    <w:p w:rsidR="00A27149" w:rsidRPr="007311D2" w:rsidRDefault="00A27149" w:rsidP="007311D2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1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Ориентирование и поведение в окружающей среде: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форму предметов окружающего мира (треугольник, круг, квадрат);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сравнивать цвет предметов, группировать их по цветовым оттенкам;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пространственные положения и взаимоотношения объектов окружающего мира (</w:t>
      </w:r>
      <w:proofErr w:type="gramStart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близко-далеко</w:t>
      </w:r>
      <w:proofErr w:type="gramEnd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; рядом, около; за; перед; ближе-дальше и др.); сравнивать предметы, находящиеся в разных пространственных положениях;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объяснять свой путь от дома до школы;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определять свое положение на местности по отношению к важным объектам (близко-далеко от дома, школы, рядом со школой, домом, недалеко </w:t>
      </w:r>
      <w:proofErr w:type="gramStart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...).</w:t>
      </w:r>
    </w:p>
    <w:p w:rsidR="00A27149" w:rsidRPr="007311D2" w:rsidRDefault="00A27149" w:rsidP="007311D2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1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Умения, определяющие безопасное поведение в условиях дорожного движения: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из многообразия объектов транспортное средство;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среди объектов окружающей среды знаки дорожного движения (изученные), узнавать их, знать назначение (отвечать на вопрос «что обозначает этот знак?»);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различать цвет и форму запрещающих знаков;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различать и объяснять сигналы светофора, действовать в соответствии с ними;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находить места переходов по дорожным знакам (подземный, наземный переходы);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различать сигналы светофора и объяснять их значение;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группировать транспортные средства по видам: наземный, подземный, водный, воздушный.</w:t>
      </w:r>
    </w:p>
    <w:p w:rsidR="00A27149" w:rsidRPr="00B70E47" w:rsidRDefault="007311D2" w:rsidP="00A27149">
      <w:pPr>
        <w:shd w:val="clear" w:color="auto" w:fill="FFFFFF"/>
        <w:spacing w:before="150" w:after="15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Универсальные учебные действия:</w:t>
      </w:r>
    </w:p>
    <w:p w:rsidR="00A27149" w:rsidRPr="007311D2" w:rsidRDefault="00A27149" w:rsidP="007311D2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1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Ориентирование и поведение в окружающей среде: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сравнивать предметы по их положению в пространстве;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направление движения объекта и свое пространственное положение по отношению к нему;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соотносить скорость движения с положением объекта в пространстве (</w:t>
      </w:r>
      <w:proofErr w:type="gramStart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далеко-медленно</w:t>
      </w:r>
      <w:proofErr w:type="gramEnd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; близко-быстро); различать скорости перемещения разных объектов, отвечать на вопрос: «Кто (что) быстрее (медленнее)?»;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самостоятельно строить и перестраивать (в игровых и учебных ситуациях) пространственные взаимоотношения предметов (</w:t>
      </w:r>
      <w:proofErr w:type="gramStart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близко-далеко</w:t>
      </w:r>
      <w:proofErr w:type="gramEnd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ближе-дальше, рядом, около и пр.);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различать, сравнивать, группировать общественный и личный транспорт.</w:t>
      </w:r>
    </w:p>
    <w:p w:rsidR="00A27149" w:rsidRPr="007311D2" w:rsidRDefault="00A27149" w:rsidP="007311D2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1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Умения, определяющие безопасное поведение в условиях дорожного движения: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геометрическую форму знаков дорожного движения, группировать знаки по цвету и геометрической форме (запрещающие, предписывающие знаки);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ориентироваться в скорости приближающегося транспортного средства (быстро, медленно);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среди объектов окружающей среды знаки дорожного движения (изученные), необходимые для правильной ориентировки на дороге и улице; называть их, объяснять назначение и соотносить с особенностями своего поведения;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различать цвет и форму предупреждающих и запрещающих знаков (изученных);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учебных ситуациях оценивать наличие опасности, коллективно определять причину ее возникновения; выбирать безопасные маршруты (по рисункам и личным наблюдениям); отвечать на вопрос «Опасна или не опасна эта ситуация, правильно ли поступают ее участники?»;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объяснять значение конкретного знака (в значении, приближенном к </w:t>
      </w:r>
      <w:proofErr w:type="gramStart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установленному</w:t>
      </w:r>
      <w:proofErr w:type="gramEnd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ПДД);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различать транспорт стоящий, двигающийся, подающий сигналы поворота;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оценивать состояние дороги (асфальт, грунт) и время, которое может быть затрачено на переход дороги;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группировать транспортные средства по принадлежности к группам «общественный», «личный».</w:t>
      </w:r>
    </w:p>
    <w:p w:rsidR="00A27149" w:rsidRPr="00B70E47" w:rsidRDefault="007311D2" w:rsidP="00A27149">
      <w:pPr>
        <w:shd w:val="clear" w:color="auto" w:fill="FFFFFF"/>
        <w:spacing w:before="150" w:after="15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Универсальные учебные действия:</w:t>
      </w:r>
    </w:p>
    <w:p w:rsidR="00A27149" w:rsidRPr="007311D2" w:rsidRDefault="00A27149" w:rsidP="007311D2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1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Ориентирование и поведение в окружающей среде: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«на глаз» расстояние до объекта (близко, далеко, рядом, несколько метров, несколько шагов);</w:t>
      </w:r>
      <w:proofErr w:type="gramEnd"/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«на глаз» особенности движения и скорость передвижения объекта (передвигается спокойно, быстро, медленно, неуверенно, тормозит, останавливается, набирает скорость)</w:t>
      </w:r>
      <w:proofErr w:type="gramEnd"/>
    </w:p>
    <w:p w:rsidR="00A27149" w:rsidRPr="007311D2" w:rsidRDefault="00A27149" w:rsidP="007311D2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1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Умения, определяющие безопасное поведение в условиях дорожного движения: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в окружающей среде знаки дорожного движения, кратко характеризовать их, соотносить с разными формами поведения;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по световым сигналам поворота транспортного средства направление его движения (налево, направо, назад);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находить на рисунках и схемах части дороги; строить графическую модель дороги, означать ее части;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находить и исправлять ошибки в графическом изображении дорожной ситуации;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объяснять правила передвижения в соответствии со знаками дорожного движения;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выполнять изученные правила движения по дорогам и улицам (в игровых и учебных ситуациях, а также в реальной жизни);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самостоятельно выбирать маршруты безопасного движения от дома до школы (библиотеки, кинотеатра, магазина).</w:t>
      </w:r>
    </w:p>
    <w:p w:rsidR="00A27149" w:rsidRPr="00B70E47" w:rsidRDefault="007311D2" w:rsidP="00A27149">
      <w:pPr>
        <w:shd w:val="clear" w:color="auto" w:fill="FFFFFF"/>
        <w:spacing w:before="150" w:after="15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Универсальные учебные действия:</w:t>
      </w:r>
    </w:p>
    <w:p w:rsidR="00A27149" w:rsidRPr="007311D2" w:rsidRDefault="00A27149" w:rsidP="007311D2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1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Ориентирование и поведение в окружающей среде: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характеризовать слова «опасность», «опасный»;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объяснять значение слов «</w:t>
      </w:r>
      <w:proofErr w:type="gramStart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осторожный</w:t>
      </w:r>
      <w:proofErr w:type="gramEnd"/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неосторожный», «внимательный и невнимательный»,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предвидеть результат возникшей ситуации при различных действиях в окружающей среде; выделять особо опасные ситуации, предусматривать свои действия в них;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представлять возможное развертывание ситуации, отвечать на вопрос «что будет, если …»;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осуществлять правильный подсчет времени на дорогу в неблагоприятных условиях (особенности дороги, погоды и пр.).</w:t>
      </w:r>
    </w:p>
    <w:p w:rsidR="00A27149" w:rsidRPr="007311D2" w:rsidRDefault="00A27149" w:rsidP="007311D2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1D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Умения, определяющие безопасное поведение в условиях дорожного движения: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объяснять значение правил дорожного движения;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группировать знаки ДД по назначению (предупреждающие, запрещающие, предписывающие, информационные, знаки особых предписаний), объяснять назначение каждой группы знаков ДД;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соотносить знак дорожного движения с конкретной ситуацией на дороге; находить и исправлять ошибки в схемах и рисунках, раскрывающих разные ситуации дорожного движения;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анализировать погодные условия, знать особенности тормозного пути транспорта при разных дорожных условиях;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выполнять изученные правила движения по дорогам и улицам (в игровых и учебных ситуациях, а также в реальной жизни); проводить игры и учебные ситуации со сверстниками и малышами; разыгрывать различные роли (водитель, пешеход, пассажир), передавать особенности их поведения в зависимости от ситуации;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анализировать свое и чужое поведение, находить ошибки, устанавливать их причины, определять пути исправления.</w:t>
      </w:r>
    </w:p>
    <w:p w:rsidR="00A27149" w:rsidRPr="00B70E47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−− выработать навыки по оказанию первой медицинской помощи.</w:t>
      </w:r>
    </w:p>
    <w:p w:rsidR="00A27149" w:rsidRDefault="00A27149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позволяет реализовывать требования федерального государственного образовательного стандарта начального общего образования.</w:t>
      </w:r>
    </w:p>
    <w:p w:rsidR="007311D2" w:rsidRPr="00B70E47" w:rsidRDefault="007311D2" w:rsidP="00A271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47" w:rsidRDefault="00B70E47" w:rsidP="00B70E47">
      <w:pPr>
        <w:spacing w:after="20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7311D2" w:rsidRPr="00B70E47" w:rsidRDefault="007311D2" w:rsidP="00B70E47">
      <w:pPr>
        <w:spacing w:after="20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B70E47" w:rsidRDefault="00B70E47" w:rsidP="00B70E47">
      <w:pPr>
        <w:spacing w:after="20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по учебному плану</w:t>
      </w: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всего за </w:t>
      </w:r>
      <w:r w:rsidR="0073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33 часа; в неделю </w:t>
      </w: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час. </w:t>
      </w:r>
    </w:p>
    <w:p w:rsidR="007311D2" w:rsidRPr="00B70E47" w:rsidRDefault="007311D2" w:rsidP="00B70E47">
      <w:pPr>
        <w:spacing w:after="20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992"/>
        <w:gridCol w:w="1701"/>
        <w:gridCol w:w="3260"/>
      </w:tblGrid>
      <w:tr w:rsidR="008870BF" w:rsidRPr="00B70E47" w:rsidTr="00F15F87">
        <w:tc>
          <w:tcPr>
            <w:tcW w:w="993" w:type="dxa"/>
          </w:tcPr>
          <w:p w:rsidR="008870BF" w:rsidRPr="00B70E47" w:rsidRDefault="008870BF" w:rsidP="00B70E4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уроков</w:t>
            </w:r>
          </w:p>
        </w:tc>
        <w:tc>
          <w:tcPr>
            <w:tcW w:w="4253" w:type="dxa"/>
          </w:tcPr>
          <w:p w:rsidR="008870BF" w:rsidRPr="00B70E47" w:rsidRDefault="008870BF" w:rsidP="00B70E4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</w:tcPr>
          <w:p w:rsidR="008870BF" w:rsidRPr="008870BF" w:rsidRDefault="008870BF" w:rsidP="008870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8870BF" w:rsidRPr="008870BF" w:rsidRDefault="008870BF" w:rsidP="00B70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260" w:type="dxa"/>
          </w:tcPr>
          <w:p w:rsidR="008870BF" w:rsidRPr="008870BF" w:rsidRDefault="008870BF" w:rsidP="008870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 ресурсы</w:t>
            </w: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полна неожиданностей.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260" w:type="dxa"/>
            <w:vMerge w:val="restart"/>
          </w:tcPr>
          <w:p w:rsidR="009F637E" w:rsidRPr="008870BF" w:rsidRDefault="004114F7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F637E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http://maminsite.ru/forum/viewforum.php</w:t>
              </w:r>
            </w:hyperlink>
            <w:r w:rsidR="009F6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37E" w:rsidRPr="00A31986" w:rsidRDefault="004114F7" w:rsidP="009F63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10" w:tgtFrame="_blank" w:history="1">
              <w:r w:rsidR="009F637E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http://www.encyclopedia.ru/</w:t>
              </w:r>
            </w:hyperlink>
          </w:p>
          <w:p w:rsidR="009F637E" w:rsidRDefault="004114F7" w:rsidP="009F63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11" w:tgtFrame="_blank" w:history="1">
              <w:r w:rsidR="009F637E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http://www.nachalka.ru/</w:t>
              </w:r>
            </w:hyperlink>
          </w:p>
          <w:p w:rsidR="00AA0A45" w:rsidRPr="008870BF" w:rsidRDefault="004114F7" w:rsidP="009F63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A0A45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http://cafel.narod.ru/index.htm</w:t>
              </w:r>
            </w:hyperlink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город и его транспорт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Ролевые игры.</w:t>
            </w:r>
          </w:p>
        </w:tc>
        <w:tc>
          <w:tcPr>
            <w:tcW w:w="3260" w:type="dxa"/>
            <w:vMerge/>
          </w:tcPr>
          <w:p w:rsidR="009F637E" w:rsidRPr="008870BF" w:rsidRDefault="009F637E" w:rsidP="003674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и как переходить дорогу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разбор ситуаций.</w:t>
            </w:r>
          </w:p>
        </w:tc>
        <w:tc>
          <w:tcPr>
            <w:tcW w:w="3260" w:type="dxa"/>
            <w:vMerge/>
          </w:tcPr>
          <w:p w:rsidR="009F637E" w:rsidRPr="0036744A" w:rsidRDefault="009F637E" w:rsidP="003674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в школу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разбор ситуаций.</w:t>
            </w:r>
          </w:p>
        </w:tc>
        <w:tc>
          <w:tcPr>
            <w:tcW w:w="3260" w:type="dxa"/>
            <w:vMerge/>
          </w:tcPr>
          <w:p w:rsidR="009F637E" w:rsidRPr="009F637E" w:rsidRDefault="009F637E" w:rsidP="003674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улица, наш район.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рождаются опасные ситуации на дорогах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разбор ситуаций.</w:t>
            </w:r>
          </w:p>
        </w:tc>
        <w:tc>
          <w:tcPr>
            <w:tcW w:w="3260" w:type="dxa"/>
            <w:vMerge/>
          </w:tcPr>
          <w:p w:rsidR="009F637E" w:rsidRPr="009F637E" w:rsidRDefault="009F637E" w:rsidP="003674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верные друзья на улицах и дорогах.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 оформление выставки рисунков.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Сигналы регулирования дорожного движения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  <w:tc>
          <w:tcPr>
            <w:tcW w:w="3260" w:type="dxa"/>
            <w:vMerge/>
          </w:tcPr>
          <w:p w:rsidR="009F637E" w:rsidRPr="008870BF" w:rsidRDefault="009F637E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«Регулировщик»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 Разбор ситуаций.</w:t>
            </w:r>
          </w:p>
        </w:tc>
        <w:tc>
          <w:tcPr>
            <w:tcW w:w="3260" w:type="dxa"/>
            <w:vMerge/>
          </w:tcPr>
          <w:p w:rsidR="009F637E" w:rsidRPr="009F637E" w:rsidRDefault="009F637E" w:rsidP="003674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8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Запрещающие знаки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 Разбор ситуаций.</w:t>
            </w:r>
          </w:p>
        </w:tc>
        <w:tc>
          <w:tcPr>
            <w:tcW w:w="3260" w:type="dxa"/>
            <w:vMerge/>
          </w:tcPr>
          <w:p w:rsidR="009F637E" w:rsidRPr="009F637E" w:rsidRDefault="009F637E" w:rsidP="003674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8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Предупреждающие знаки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 Разбор ситуаций.</w:t>
            </w:r>
          </w:p>
        </w:tc>
        <w:tc>
          <w:tcPr>
            <w:tcW w:w="3260" w:type="dxa"/>
            <w:vMerge/>
          </w:tcPr>
          <w:p w:rsidR="009F637E" w:rsidRPr="009F637E" w:rsidRDefault="009F637E" w:rsidP="003674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8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особого предписания и знаки сервиса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 Разбор ситуаций.</w:t>
            </w:r>
          </w:p>
        </w:tc>
        <w:tc>
          <w:tcPr>
            <w:tcW w:w="3260" w:type="dxa"/>
            <w:vMerge/>
          </w:tcPr>
          <w:p w:rsidR="009F637E" w:rsidRPr="009F637E" w:rsidRDefault="009F637E" w:rsidP="003674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8870BF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8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88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 на дорогах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Ролевые игры.</w:t>
            </w:r>
          </w:p>
        </w:tc>
        <w:tc>
          <w:tcPr>
            <w:tcW w:w="3260" w:type="dxa"/>
            <w:vMerge/>
          </w:tcPr>
          <w:p w:rsidR="009F637E" w:rsidRPr="008870BF" w:rsidRDefault="009F637E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88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 правила дорожного движения как таблицу умножения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A3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памятки.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9F637E" w:rsidRPr="008870BF" w:rsidRDefault="004114F7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9F637E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http://maminsite.ru/forum/viewforum.php</w:t>
              </w:r>
            </w:hyperlink>
            <w:r w:rsidR="009F6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37E" w:rsidRPr="00A31986" w:rsidRDefault="004114F7" w:rsidP="009F63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14" w:tgtFrame="_blank" w:history="1">
              <w:r w:rsidR="009F637E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http://www.encyclopedia.ru/</w:t>
              </w:r>
            </w:hyperlink>
          </w:p>
          <w:p w:rsidR="009F637E" w:rsidRDefault="004114F7" w:rsidP="009F63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15" w:tgtFrame="_blank" w:history="1">
              <w:r w:rsidR="009F637E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http://www.nachalka.ru/</w:t>
              </w:r>
            </w:hyperlink>
          </w:p>
          <w:p w:rsidR="00AA0A45" w:rsidRPr="009F637E" w:rsidRDefault="004114F7" w:rsidP="009F63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16" w:history="1">
              <w:r w:rsidR="00AA0A45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http://cafel.narod.ru/index.htm</w:t>
              </w:r>
            </w:hyperlink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играть. Мостовая не для игры.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игра.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8870BF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87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движения по мокрой и скользкой дороге.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пассажиры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  <w:tc>
          <w:tcPr>
            <w:tcW w:w="3260" w:type="dxa"/>
            <w:vMerge/>
          </w:tcPr>
          <w:p w:rsidR="009F637E" w:rsidRPr="009F637E" w:rsidRDefault="009F637E" w:rsidP="009F63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«Транспорт и правила поведения в нём»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внимательным и осторожным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внимательных пешеходов. 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разметку на дороге.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 Разбор ситуаций.</w:t>
            </w:r>
          </w:p>
        </w:tc>
        <w:tc>
          <w:tcPr>
            <w:tcW w:w="3260" w:type="dxa"/>
            <w:vMerge/>
          </w:tcPr>
          <w:p w:rsidR="009F637E" w:rsidRPr="009F637E" w:rsidRDefault="009F637E" w:rsidP="009F63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3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Перекрёсток.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3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Маленькие секреты транспорта.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A31986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A3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этикет.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A31986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3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ГИБДД в гостях у ребят.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0" w:type="dxa"/>
            <w:vMerge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ПДД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Ролевые игры.</w:t>
            </w:r>
          </w:p>
        </w:tc>
        <w:tc>
          <w:tcPr>
            <w:tcW w:w="3260" w:type="dxa"/>
            <w:vMerge/>
          </w:tcPr>
          <w:p w:rsidR="009F637E" w:rsidRPr="008870BF" w:rsidRDefault="009F637E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F15F87">
        <w:tc>
          <w:tcPr>
            <w:tcW w:w="993" w:type="dxa"/>
          </w:tcPr>
          <w:p w:rsidR="009F637E" w:rsidRPr="008870BF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«Мы знаем правила дорожного движения»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8870BF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Практическое задание.</w:t>
            </w:r>
          </w:p>
        </w:tc>
        <w:tc>
          <w:tcPr>
            <w:tcW w:w="3260" w:type="dxa"/>
            <w:vMerge/>
          </w:tcPr>
          <w:p w:rsidR="009F637E" w:rsidRPr="008870BF" w:rsidRDefault="009F637E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0E47" w:rsidRPr="00B70E47" w:rsidRDefault="00B70E47" w:rsidP="00B70E47">
      <w:pPr>
        <w:tabs>
          <w:tab w:val="left" w:leader="dot" w:pos="624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A27149" w:rsidRPr="007311D2" w:rsidRDefault="00A27149" w:rsidP="0073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Pr="00B70E47">
        <w:rPr>
          <w:rFonts w:ascii="Times New Roman" w:eastAsia="Calibri" w:hAnsi="Times New Roman" w:cs="Times New Roman"/>
          <w:b/>
          <w:sz w:val="24"/>
          <w:szCs w:val="24"/>
        </w:rPr>
        <w:t xml:space="preserve"> (33 часа)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Введение (1час.)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Знакомство с учащимися. Формирование коллектива.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Вводная диагностика, проверка уровня знаний по правилам дорожного движения.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1. Улица (5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1.1 Разработка схемы маршрута «Мой безопасный путь» (1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1.2 Улица полна неожиданностей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История родного города. Карта города: улицы, проспекты, бульвары, площади, парки, скверы, пешеходные зоны.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1.3 Праздник-викторина «Посвящение в пешеходы»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Экскурсии, беседы, рисование, лепка, познавательные игры.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2. Дорога (15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2.1 Дорога и её составные части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Экскурс в историю – история дорог. Строение дорог. Дороги без покрытия и с покрытием: бетон, асфальт, булыжник, щебёнка, гравий. Основные элементы дорог в городе: проезжая часть, полоса движения, разделительная полоса, трамвайные пути, тротуары, линии тротуаров, газоны.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2.2 Светофор и его сигналы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Происхождение слова «светофор» - несущий свет. Где и в каком году появились светофоры. Виды светофоров: транспортные, пешеходные. Светофоры для велосипедистов. Пешеходные светофоры. Со звуковым сигналом, вызывной кнопкой, с электронным табло. Место установки. Назначение светофоров. Значение жёлтого мигающего сигнала светофора.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2.3 Сигналы регулировщика (1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Сигналы регулировщика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2.4 Дорожные знаки (4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lastRenderedPageBreak/>
        <w:t>Группы знаков: предупреждающие, приоритета, запрещающие, предписывающие, знаки особых предписаний. Информационные знаки, знаки сервиса, знаки дополнительной информации (таблички). Назначение дорожных знаков. Временные и постоянные дорожные знаки. Знаки, запрещающие движение пешеходов. Знаки для пешеходов. Расположение дорожных знаков на проезжей части.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2.5 Перекрёстки (4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Виды перекрёстков: 4-х сторонние, Х-образные, Т-образные, У-образные, многосторонние. Перекрёсток равнозначных дорог. Регулируемые, нерегулируемые перекрёстки. Регулируемые и нерегулируемые пешеходные переходы. Подземные, надземные пешеходные переходы. Движение пешеходов через регулируемые и нерегулируемые перекрёстки. Граница перекрёстка.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 xml:space="preserve">Тема 2.6 Где можно и где нельзя играть </w:t>
      </w:r>
      <w:proofErr w:type="gramStart"/>
      <w:r w:rsidRPr="00B70E47">
        <w:rPr>
          <w:rFonts w:ascii="Times New Roman" w:eastAsia="Calibri" w:hAnsi="Times New Roman" w:cs="Times New Roman"/>
          <w:b/>
          <w:sz w:val="24"/>
          <w:szCs w:val="24"/>
        </w:rPr>
        <w:t xml:space="preserve">( </w:t>
      </w:r>
      <w:proofErr w:type="gramEnd"/>
      <w:r w:rsidRPr="00B70E47">
        <w:rPr>
          <w:rFonts w:ascii="Times New Roman" w:eastAsia="Calibri" w:hAnsi="Times New Roman" w:cs="Times New Roman"/>
          <w:b/>
          <w:sz w:val="24"/>
          <w:szCs w:val="24"/>
        </w:rPr>
        <w:t>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Правостороннее движение. Движение пешеходов по тротуарам, пешеходным дорожкам, по обочинам. Элементы пассивной безопасности: </w:t>
      </w:r>
      <w:proofErr w:type="spellStart"/>
      <w:r w:rsidRPr="00B70E47">
        <w:rPr>
          <w:rFonts w:ascii="Times New Roman" w:eastAsia="Calibri" w:hAnsi="Times New Roman" w:cs="Times New Roman"/>
          <w:sz w:val="24"/>
          <w:szCs w:val="24"/>
        </w:rPr>
        <w:t>фликеры</w:t>
      </w:r>
      <w:proofErr w:type="spell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, светоотражающие значки на одежде, рефлекторы.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Экскурсии, игры на ПК, викторины, познавательные игры. Беседы, рисование, моделирование из бумаги, тесты.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3. Транспорт (9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3.1 Транспорт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История отечественного автомобилестроения. Энциклопедия транспорта. Виды транспорта: автомобильный, водный, железнодорожный. Воздушный, гужевой; наземный, подземный, подводный.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3.2 Мы пассажиры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Пассажирский транспорт: легковые автомобили (личные), мотоцикл, такси; общественный транспорт: автобус, трамвай, троллейбус, метро, маршрутное такси, поезд, электричка.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Грузовой транспорт. Специализированные и специальные транспортные средства, строительные, дорожные машины, транспорт оперативных служб и др.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3.3 Правила дорожного движения для велосипедистов, роллеров, скейтбордистов (5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История роликовых коньков, велосипедов, скейтбордов и их виды. Современные стили в катании: фитнес, фристайл, скоростное катание, хоккей на роликовых коньках, агрессивное катание. Места для катания. Экипировка. Правила дорожного движения.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Рисунки, тест-игра, экскурсии, дидактические и ролевые игры, езда на велосипеде.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Итоговое занятие по ПДД (1 час)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Закрепление тем 1-го года обучения. Итоговая диагностика: решение экзаменационных задач, тестовых заданий.</w:t>
      </w:r>
    </w:p>
    <w:p w:rsidR="00A27149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0E47" w:rsidRPr="00B70E47" w:rsidRDefault="00B70E47" w:rsidP="00B70E47">
      <w:pPr>
        <w:spacing w:after="20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B70E47" w:rsidRPr="00B70E47" w:rsidRDefault="007311D2" w:rsidP="007311D2">
      <w:pPr>
        <w:spacing w:after="20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:rsidR="00B70E47" w:rsidRPr="00B70E47" w:rsidRDefault="00B70E47" w:rsidP="00B70E47">
      <w:pPr>
        <w:spacing w:after="20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по учебному плану</w:t>
      </w: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всего за учебный год 34 часа;  в неделю  1 час. </w:t>
      </w:r>
    </w:p>
    <w:p w:rsidR="00B70E47" w:rsidRPr="00B70E47" w:rsidRDefault="00B70E47" w:rsidP="00B70E47">
      <w:pPr>
        <w:spacing w:after="20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253"/>
        <w:gridCol w:w="992"/>
        <w:gridCol w:w="1701"/>
        <w:gridCol w:w="3260"/>
      </w:tblGrid>
      <w:tr w:rsidR="00CC2C00" w:rsidRPr="00B70E47" w:rsidTr="00AA0A45">
        <w:tc>
          <w:tcPr>
            <w:tcW w:w="993" w:type="dxa"/>
          </w:tcPr>
          <w:p w:rsidR="00CC2C00" w:rsidRPr="00B70E47" w:rsidRDefault="00CC2C00" w:rsidP="00B70E4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уроков</w:t>
            </w:r>
          </w:p>
        </w:tc>
        <w:tc>
          <w:tcPr>
            <w:tcW w:w="4253" w:type="dxa"/>
          </w:tcPr>
          <w:p w:rsidR="00CC2C00" w:rsidRPr="00B70E47" w:rsidRDefault="00CC2C00" w:rsidP="00B70E4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</w:tcPr>
          <w:p w:rsidR="00CC2C00" w:rsidRPr="00CC2C00" w:rsidRDefault="00CC2C00" w:rsidP="00CC2C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CC2C00" w:rsidRPr="00CC2C00" w:rsidRDefault="00CC2C00" w:rsidP="00CC2C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260" w:type="dxa"/>
          </w:tcPr>
          <w:p w:rsidR="00CC2C00" w:rsidRPr="00CC2C00" w:rsidRDefault="00CC2C00" w:rsidP="00CC2C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 ресурсы</w:t>
            </w: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Вводное. Повторение </w:t>
            </w:r>
            <w:proofErr w:type="gramStart"/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классе.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Ролевые игры.</w:t>
            </w:r>
          </w:p>
        </w:tc>
        <w:tc>
          <w:tcPr>
            <w:tcW w:w="3260" w:type="dxa"/>
            <w:vMerge w:val="restart"/>
          </w:tcPr>
          <w:p w:rsidR="009F637E" w:rsidRDefault="004114F7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9F637E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http://maminsite.ru/forum/viewforum.php</w:t>
              </w:r>
            </w:hyperlink>
          </w:p>
          <w:p w:rsidR="009F637E" w:rsidRPr="00A31986" w:rsidRDefault="004114F7" w:rsidP="009F63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18" w:tgtFrame="_blank" w:history="1">
              <w:r w:rsidR="009F637E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http://www.encyclopedia.ru/</w:t>
              </w:r>
            </w:hyperlink>
          </w:p>
          <w:p w:rsidR="009F637E" w:rsidRDefault="004114F7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19" w:tgtFrame="_blank" w:history="1">
              <w:r w:rsidR="009F637E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http://www.nachalka.ru/</w:t>
              </w:r>
            </w:hyperlink>
          </w:p>
          <w:p w:rsidR="009F637E" w:rsidRDefault="004114F7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20" w:history="1">
              <w:r w:rsidR="00AA0A45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http://cafel.narod.ru/index.htm</w:t>
              </w:r>
            </w:hyperlink>
          </w:p>
          <w:p w:rsidR="009F637E" w:rsidRPr="00B70E47" w:rsidRDefault="009F637E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путь из школы домой.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260" w:type="dxa"/>
            <w:vMerge/>
          </w:tcPr>
          <w:p w:rsidR="009F637E" w:rsidRPr="00B70E47" w:rsidRDefault="009F637E" w:rsidP="00B7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с односторонним и двусторонним движением.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260" w:type="dxa"/>
            <w:vMerge/>
          </w:tcPr>
          <w:p w:rsidR="009F637E" w:rsidRPr="009F637E" w:rsidRDefault="009F637E" w:rsidP="009F63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перехода улицы.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3260" w:type="dxa"/>
            <w:vMerge/>
          </w:tcPr>
          <w:p w:rsidR="009F637E" w:rsidRPr="009F637E" w:rsidRDefault="009F637E" w:rsidP="009F63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по теме: «Безопасный путь домой»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знаки, их виды.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 Изготовление памяток.</w:t>
            </w:r>
          </w:p>
        </w:tc>
        <w:tc>
          <w:tcPr>
            <w:tcW w:w="3260" w:type="dxa"/>
            <w:vMerge/>
          </w:tcPr>
          <w:p w:rsidR="009F637E" w:rsidRPr="009F637E" w:rsidRDefault="009F637E" w:rsidP="009F63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«Дорожные знаки в загадках и стихах».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игра.</w:t>
            </w:r>
          </w:p>
        </w:tc>
        <w:tc>
          <w:tcPr>
            <w:tcW w:w="3260" w:type="dxa"/>
            <w:vMerge/>
          </w:tcPr>
          <w:p w:rsidR="009F637E" w:rsidRPr="00B70E47" w:rsidRDefault="009F637E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по теме: «Дорожные знаки»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светофора.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0" w:type="dxa"/>
            <w:vMerge/>
          </w:tcPr>
          <w:p w:rsidR="009F637E" w:rsidRPr="00B70E47" w:rsidRDefault="009F637E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сигналы светофора.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260" w:type="dxa"/>
            <w:vMerge/>
          </w:tcPr>
          <w:p w:rsidR="009F637E" w:rsidRPr="009F637E" w:rsidRDefault="009F637E" w:rsidP="009F63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«Красный, жёлтый, зелёный».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3260" w:type="dxa"/>
            <w:vMerge/>
          </w:tcPr>
          <w:p w:rsidR="009F637E" w:rsidRPr="00B70E47" w:rsidRDefault="009F637E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транспорта.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 Беседа.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общественном транспорте.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0" w:type="dxa"/>
            <w:vMerge/>
          </w:tcPr>
          <w:p w:rsidR="009F637E" w:rsidRPr="009F637E" w:rsidRDefault="009F637E" w:rsidP="009F63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ожидания транспорта на остановке.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перехода дороги при высадке из транспорта.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по теме: «Общественный транспорт».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на знание ПДД.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ДТП.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забавы. Где можно кататься на санках и коньках.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Ролевые игры.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по улице группами.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ознакомление.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дорожных ситуаций.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игры.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зимнему селу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 Практическое ознакомление.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по теме: «Зимняя дорога»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ПДД «Подскажи словечко»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занятие. Письмо-обращение к водителям  и пешеходам.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перекрёсток. Стихи и песни по ПДД.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улицы села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 Практическое ознакомление.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по теме: «Дорожные ситуации».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«Зелёный огонёк»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37E" w:rsidRPr="00B70E47" w:rsidTr="00AA0A45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253" w:type="dxa"/>
          </w:tcPr>
          <w:p w:rsidR="009F637E" w:rsidRPr="00B70E47" w:rsidRDefault="009F637E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тестирование.</w:t>
            </w:r>
          </w:p>
        </w:tc>
        <w:tc>
          <w:tcPr>
            <w:tcW w:w="992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vMerge/>
          </w:tcPr>
          <w:p w:rsidR="009F637E" w:rsidRPr="00B70E47" w:rsidRDefault="009F637E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0E47" w:rsidRPr="00B70E47" w:rsidRDefault="00B70E47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149" w:rsidRPr="00B70E47" w:rsidRDefault="007311D2" w:rsidP="00A27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="00A27149" w:rsidRPr="00B70E47">
        <w:rPr>
          <w:rFonts w:ascii="Times New Roman" w:eastAsia="Calibri" w:hAnsi="Times New Roman" w:cs="Times New Roman"/>
          <w:b/>
          <w:sz w:val="24"/>
          <w:szCs w:val="24"/>
        </w:rPr>
        <w:t xml:space="preserve"> (34часа)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Введение (1 час)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Общие правила техники безопасности, производственной санитарии и личной гигиены. Пожаробезопасность.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Вводная диагностика, проверка уровня знаний обучающихся по правилам дорожного движения на начало года – тестирование; анализ результатов. Определение режима работы и расписание занятий.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1. Улица (10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1.1 Город, в котором мы живём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Разработка безопасного маршрута в школу и из школы.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1.2 Правила пешехода (3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Работа с термином «пешеход». Освоение правил и знаков, касающихся пешеходов 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1.8; 1.20; 1.21; 1.23; 3.1; 3.2 и т.д.) Переход улиц и дорог по пешеходным переходам. Переход проезжей части при отсутствии переходов и светофоров в зоне видимости.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1.3 Дорожные знаки для пешеходов и водителей (3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Группы знаков: предупреждающие, приоритета, запрещающие, предписывающие, знаки особых предписаний, информационные знаки, знаки сервис, знаки дополнительной информации (таблички).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Назначение дорожных знаков. Временные и постоянные дорожные знаки. Знаки, запрещающие движение пешеходов. Знаки для пешеходов. Расположение дорожных знаков на проезжей части.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1.4 Движение пешеходов индивидуально, группами, колонной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Правостороннее движение. Движение пешеходов по тротуарам, пешеходным дорожкам, по обочинам. Движение 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организованных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пеших колон по проезжей части. Белые, красные фонари, красные флажки. Движение групп детей.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Проекты, игры на ПК, экскурсии, ролевые игры, отработка движения группами и колонной, </w:t>
      </w:r>
      <w:proofErr w:type="spellStart"/>
      <w:r w:rsidRPr="00B70E47">
        <w:rPr>
          <w:rFonts w:ascii="Times New Roman" w:eastAsia="Calibri" w:hAnsi="Times New Roman" w:cs="Times New Roman"/>
          <w:sz w:val="24"/>
          <w:szCs w:val="24"/>
        </w:rPr>
        <w:t>бумагопластика</w:t>
      </w:r>
      <w:proofErr w:type="spellEnd"/>
      <w:r w:rsidRPr="00B70E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2. Дорога (10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2.1 Дорожная разметка и её характеристика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Как появилась дорожная разметка. Виды, назначение. Горизонтальная дорожная разметка – устанавливает определённые режимы и порядок движения. Вертикальная дорожная разметка в виде сочетания чёрных и белых полос показывает их габариты и служит средством зрительного ориентирования. Постоянная и временная дорожная разметка. Значение дорожной разметки для пешеходов.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2.2 Осторожно гололёд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Беседа, экскурсия-наблюдение.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2.3 Регулирование дорожного движения. Сигналы светофора и регулировщика (4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Виды светофоров: транспортные, пешеходные. Транспортные: с вертикальным, горизонтальным расположением сигналов, с дополнительной секцией, реверсивные, для регулирования движения через железнодорожные пути. Для регулирования движении трамваев и 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других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 маршрутных ТС, для регулирования движения в определённых направлениях. Сигналы регулировщика. Когда и где появились первые регулировщики. Жезл. Ди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ск с кр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>асным сигналом (</w:t>
      </w:r>
      <w:proofErr w:type="spellStart"/>
      <w:r w:rsidRPr="00B70E47">
        <w:rPr>
          <w:rFonts w:ascii="Times New Roman" w:eastAsia="Calibri" w:hAnsi="Times New Roman" w:cs="Times New Roman"/>
          <w:sz w:val="24"/>
          <w:szCs w:val="24"/>
        </w:rPr>
        <w:t>световозвращателем</w:t>
      </w:r>
      <w:proofErr w:type="spell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2.4 Движение в жилых зонах и на дворовых территориях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«Жилая зона» - обозначает границы территории, на которой преимуществом движения по отношению к транспорту пользуются пешеходы. Особенности: наличие школ, детских садов, медицинские и торговые центры и т.д. «Дворовая территория» - это пространство между жилыми домами. Особенности: зелёные насаждения, детские площадки, </w:t>
      </w:r>
      <w:r w:rsidRPr="00B70E4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подъездные дороги к домам. Запрещено: сквозная езда, стоянка с работающим двигателем, учебная езда. Движение пешеходов в жилой зоне.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Экскурсии, наблюдения, ига «Дорожная ловушка», активные игры на свежем воздухе.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3. Транспорт (5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3.1 Правила движения специальных транспортных средств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Виды специальных транспортных средств и их отличительные признаки. Проблесковые маячки синего, красного, жёлтого, оранжевого цвета. Звуковой сигнал. Действия водителей, пешеходов при приближении специальных транспортных сре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дств с вкл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ючённой световой сигнализацией (строительство, ремонт дорог) и звуковой сигнализацией.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3.2 Велосипед. Правила безопасной езды на велосипеде (3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Из истории велосипеда.</w:t>
      </w:r>
      <w:r w:rsidRPr="00B70E4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70E47">
        <w:rPr>
          <w:rFonts w:ascii="Times New Roman" w:eastAsia="Calibri" w:hAnsi="Times New Roman" w:cs="Times New Roman"/>
          <w:sz w:val="24"/>
          <w:szCs w:val="24"/>
        </w:rPr>
        <w:t>Виды велосипедов и их устройство. Правила дорожного движения для велосипедистов. Движение по велосипедным дорожкам и при их отсутствии. Знаки, регулирующие движение на велосипеде. Маневрирование.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занятия: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ситуативные игры, отработка практических навыков езды на велосипеде.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4. Основы медицинских знаний (4 часа)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4.1 Движение Красного Креста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Международное движение «Красный крест». МККК – Международный комитет Красного Креста. Состав. Основополагающие принципы Движения. Женевская Конвенция. Российское общественное движение Красный Крест.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4.2 Служба скорой медицинской помощи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Как вызвать скорую помощь. Телефоны экстренного вызова. Персонал скорой помощи. МЧС. Специальные и специализированные транспортные средства. Опознавательные знаки ТС.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Просмотр документальной хроники «Деятельность Красного креста в годы ВОВ», отработка алгоритма действий при экстренном вызове скорой помощи.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5. Пропаганда безопасности дорожного движения (2 часа)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Выпуск памяток учащимся. Выступление агитбригады.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Итоговое занятие (1 час)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Обобщение теоретических и практических знаний по ПДД. Викторина.</w:t>
      </w:r>
    </w:p>
    <w:p w:rsidR="00A27149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0E47" w:rsidRPr="00B70E47" w:rsidRDefault="00B70E47" w:rsidP="00B70E47">
      <w:pPr>
        <w:spacing w:after="20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B70E47" w:rsidRPr="00B70E47" w:rsidRDefault="007311D2" w:rsidP="007311D2">
      <w:pPr>
        <w:spacing w:after="20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:rsidR="00B70E47" w:rsidRPr="00B70E47" w:rsidRDefault="00B70E47" w:rsidP="00B70E47">
      <w:pPr>
        <w:spacing w:after="20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по учебному плану</w:t>
      </w: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всего за учебный год 34 часа;  в неделю  1 час. </w:t>
      </w:r>
    </w:p>
    <w:p w:rsidR="00B70E47" w:rsidRPr="00B70E47" w:rsidRDefault="00B70E47" w:rsidP="00B7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544"/>
        <w:gridCol w:w="992"/>
        <w:gridCol w:w="1985"/>
        <w:gridCol w:w="3402"/>
      </w:tblGrid>
      <w:tr w:rsidR="009F637E" w:rsidRPr="00B70E47" w:rsidTr="00053B9C">
        <w:tc>
          <w:tcPr>
            <w:tcW w:w="993" w:type="dxa"/>
          </w:tcPr>
          <w:p w:rsidR="009F637E" w:rsidRPr="00B70E47" w:rsidRDefault="009F637E" w:rsidP="00B70E4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уроков</w:t>
            </w:r>
          </w:p>
        </w:tc>
        <w:tc>
          <w:tcPr>
            <w:tcW w:w="3544" w:type="dxa"/>
          </w:tcPr>
          <w:p w:rsidR="009F637E" w:rsidRPr="00B70E47" w:rsidRDefault="009F637E" w:rsidP="00B70E4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</w:tcPr>
          <w:p w:rsidR="009F637E" w:rsidRPr="009F637E" w:rsidRDefault="009F637E" w:rsidP="009F63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</w:tcPr>
          <w:p w:rsidR="009F637E" w:rsidRPr="009F637E" w:rsidRDefault="009F637E" w:rsidP="009F63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402" w:type="dxa"/>
          </w:tcPr>
          <w:p w:rsidR="009F637E" w:rsidRPr="009F637E" w:rsidRDefault="009F637E" w:rsidP="009F63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 ресурсы</w:t>
            </w:r>
          </w:p>
        </w:tc>
      </w:tr>
      <w:tr w:rsidR="003E50F2" w:rsidRPr="00B70E47" w:rsidTr="00053B9C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3E50F2" w:rsidRPr="00B70E47" w:rsidRDefault="003E50F2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Вводное. 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классе.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F15F87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402" w:type="dxa"/>
            <w:vMerge w:val="restart"/>
          </w:tcPr>
          <w:p w:rsidR="003E50F2" w:rsidRDefault="004114F7" w:rsidP="003E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3E50F2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http://maminsite.ru/forum/viewforum.php</w:t>
              </w:r>
            </w:hyperlink>
          </w:p>
          <w:p w:rsidR="003E50F2" w:rsidRPr="00A31986" w:rsidRDefault="004114F7" w:rsidP="003E50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22" w:tgtFrame="_blank" w:history="1">
              <w:r w:rsidR="003E50F2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http://www.encyclopedia.ru/</w:t>
              </w:r>
            </w:hyperlink>
          </w:p>
          <w:p w:rsidR="003E50F2" w:rsidRDefault="004114F7" w:rsidP="003E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23" w:tgtFrame="_blank" w:history="1">
              <w:r w:rsidR="003E50F2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http://www.nachalka.ru/</w:t>
              </w:r>
            </w:hyperlink>
          </w:p>
          <w:p w:rsidR="003E50F2" w:rsidRDefault="004114F7" w:rsidP="00AA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AA0A45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http://cafel.narod.ru/index.htm</w:t>
              </w:r>
            </w:hyperlink>
          </w:p>
          <w:p w:rsidR="003E50F2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F2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F2" w:rsidRDefault="003E50F2" w:rsidP="00AA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F87" w:rsidRDefault="00F15F87" w:rsidP="00AA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F87" w:rsidRDefault="00F15F87" w:rsidP="00AA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F87" w:rsidRDefault="00F15F87" w:rsidP="00AA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F87" w:rsidRDefault="00F15F87" w:rsidP="00AA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F87" w:rsidRDefault="00F15F87" w:rsidP="00AA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F2" w:rsidRDefault="004114F7" w:rsidP="003E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3E50F2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http://maminsite.ru/forum/viewforum.php</w:t>
              </w:r>
            </w:hyperlink>
          </w:p>
          <w:p w:rsidR="003E50F2" w:rsidRPr="00A31986" w:rsidRDefault="004114F7" w:rsidP="003E50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26" w:tgtFrame="_blank" w:history="1">
              <w:r w:rsidR="003E50F2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http://www.encyclopedia.ru/</w:t>
              </w:r>
            </w:hyperlink>
          </w:p>
          <w:p w:rsidR="003E50F2" w:rsidRDefault="004114F7" w:rsidP="003E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27" w:tgtFrame="_blank" w:history="1">
              <w:r w:rsidR="003E50F2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http://www.nachalka.ru/</w:t>
              </w:r>
            </w:hyperlink>
          </w:p>
          <w:p w:rsidR="003E50F2" w:rsidRPr="00B70E47" w:rsidRDefault="004114F7" w:rsidP="00AA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AA0A45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http://cafel.narod.ru/index.htm</w:t>
              </w:r>
            </w:hyperlink>
          </w:p>
        </w:tc>
      </w:tr>
      <w:tr w:rsidR="003E50F2" w:rsidRPr="00B70E47" w:rsidTr="00053B9C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Загородная дорога.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Наглядность.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053B9C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Загородная дорога.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Сюжетная игра.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053B9C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Перекрестки и их виды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ознакомление.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053B9C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3E50F2" w:rsidRPr="00B70E47" w:rsidRDefault="003E50F2" w:rsidP="009F6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 Веселый перекресток».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053B9C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053B9C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Предупредительные сигналы транспортных средств.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053B9C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Предупредительные сигналы транспортных средств.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053B9C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по теме: «Регулировщик и его помощь пешеходам и водителям».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053B9C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движения, технические средства регулирования движения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движения, технические средства регулирования движения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специальных транспортных средств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«В гостях у </w:t>
            </w:r>
            <w:proofErr w:type="spellStart"/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Светофорчика</w:t>
            </w:r>
            <w:proofErr w:type="spellEnd"/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по теме: «Дорожные знаки»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по теме: «Дорожные знаки»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разметка и ее предназначение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улиц и дорог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элементов дороги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 « Поле чудес»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зимнему селу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путь транспортных средств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безопасности при пользовании общественным транспортом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памяток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по теме: «Общественный транспорт».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на знание ПДД.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ДТП.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ты становишься водителем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ты становишься водителем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переезд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переезд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автомобильная инспекция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автомобильная инспекция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особенности времени года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3 классе.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игра.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F15F87">
        <w:tc>
          <w:tcPr>
            <w:tcW w:w="993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544" w:type="dxa"/>
          </w:tcPr>
          <w:p w:rsidR="003E50F2" w:rsidRPr="00B70E47" w:rsidRDefault="003E50F2" w:rsidP="00B7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«Знай правила дорожного движения, как таблицу умножения!»</w:t>
            </w:r>
          </w:p>
        </w:tc>
        <w:tc>
          <w:tcPr>
            <w:tcW w:w="992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Merge/>
          </w:tcPr>
          <w:p w:rsidR="003E50F2" w:rsidRPr="00B70E47" w:rsidRDefault="003E50F2" w:rsidP="00B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0E47" w:rsidRPr="00B70E47" w:rsidRDefault="00B70E47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149" w:rsidRPr="00B70E47" w:rsidRDefault="007311D2" w:rsidP="00A271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</w:pPr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="00A27149" w:rsidRPr="00B70E47"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 xml:space="preserve"> (34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Введение. Моя безопасность (1 час)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Содержание, цель, задачи образовате</w:t>
      </w:r>
      <w:r w:rsidR="003E50F2">
        <w:rPr>
          <w:rFonts w:ascii="Times New Roman" w:eastAsia="Calibri" w:hAnsi="Times New Roman" w:cs="Times New Roman"/>
          <w:sz w:val="24"/>
          <w:szCs w:val="24"/>
        </w:rPr>
        <w:t xml:space="preserve">льной программы </w:t>
      </w:r>
      <w:r w:rsidRPr="00B70E47">
        <w:rPr>
          <w:rFonts w:ascii="Times New Roman" w:eastAsia="Calibri" w:hAnsi="Times New Roman" w:cs="Times New Roman"/>
          <w:sz w:val="24"/>
          <w:szCs w:val="24"/>
        </w:rPr>
        <w:t>обучения. Обобщение опыта работы за предыдущие годы. Вводная диагностика, проверка уровня знаний обучающихся по ПДД на начало года – тестирование; анализ результатов.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1. Улица (5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1.1</w:t>
      </w:r>
      <w:proofErr w:type="gramStart"/>
      <w:r w:rsidRPr="00B70E47">
        <w:rPr>
          <w:rFonts w:ascii="Times New Roman" w:eastAsia="Calibri" w:hAnsi="Times New Roman" w:cs="Times New Roman"/>
          <w:b/>
          <w:sz w:val="24"/>
          <w:szCs w:val="24"/>
        </w:rPr>
        <w:t xml:space="preserve"> Н</w:t>
      </w:r>
      <w:proofErr w:type="gramEnd"/>
      <w:r w:rsidRPr="00B70E47">
        <w:rPr>
          <w:rFonts w:ascii="Times New Roman" w:eastAsia="Calibri" w:hAnsi="Times New Roman" w:cs="Times New Roman"/>
          <w:b/>
          <w:sz w:val="24"/>
          <w:szCs w:val="24"/>
        </w:rPr>
        <w:t>аш путь в школу и новые маршруты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Разработка и презентация проекта «Мой безопасный путь в школу»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 xml:space="preserve">Тема 1.2 Дорожная безопасность в различных погодных и атмосферных условиях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(3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Климатические особенности сезона: яркое солнце, ветер, дождь, снегопад, метель, туман, оттепели, заморозки, смок.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Дорожная обстановка: сужение дорог из-за снега, плохой обзор, ослепление фарами, блики на асфальте, снежные заносы, не убранный снег, сугробы, плохая видимость. Возможные транспортные ситуации: затор, занос, столкновение, увеличение тормозного пути. Необходимо предвидеть опасные ситуации и избегать воздействия отрицательных факторов.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Презентация, дискуссия «Дорожная ловушка», анализ и прогнозирование дорожной ситуации, просмотр фильма «Виновники ДТП».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2. Дорога (6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2.1 Деятельность службы ГИБДД по обеспечению безопасности дорожного движения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Экскурс в историю. Как развивалась служба ГАИ-ГИБДД на территории России.  Службы ГИБДД: служба дорожного надзора, технический надзор, регистрационно-экзаменационное подразделение, дорожно-патрульная служба, отдел пропаганды.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2.2 Путешествие в страну дорожных знаков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Повторение учебного материала. Дорожные знаки.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2.3 Скорость, которую мы выбираем. Движение по автомагистралям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Знаки, регламентирующие максимальный, минимальный, рекомендуемый скоростной режим. Тип транспортных средств и скоростной режим установленных ПДД. Скорость в условиях интенсивности дорожного движения. Выбор скоростного режима при различных погодных условиях, дорожных покрытиях. Движения в населённых пунктах. Движение вне населённого пункта. Движение по автомагистрали. Тормозной путь.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Посещение музея ГИБДД, конкурс рисунков, аппликация, прогнозирование дорожной ситуации, наблюдение в реальной дорожной обстановке, расчёт скорости движения и тормозного пути.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3. Транспорт (10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3.1 Остановка и стоянка транспортных средств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Основные понятия: «остановка», «стоянка», «служебная остановка», «вынужденная остановка». Выбор места для остановки и стоянки. 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Знаки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регламентирующие остановку и стоянку. Жёлтые линии разметки, запрещающие остановку и стоянку. Специально оборудованные стоянки.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3.2 Мы пассажиры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Посадка и высадка пассажиров общественном 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транспорте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. Правила поведения на посадочных площадках и в транспорте.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3.3 Приоритет маршрутных транспортных средств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Приоритеты движения маршрутных транспортных средств. Знаки, запрещающие движение и остановку ТС на специально обозначенной полосе. Линии разметки, отделяющие полосы движения 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маршрутных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ТС.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3.4 Перевозка людей и грузов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Допуск водителей к перевозке людей. Категории «С, Д». Условия перевозки людей в кузове грузового автомобиля. Пассажирский транспорт, осуществляющий перевоз пассажиров на дальнее расстояние. Инструктаж пассажиров. Организованная перевозка детей. Посадка и высадка пассажиров. Перевозка детей до 12-летнего возраста. Специальные кресла, ремни безопасности.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3.5 Мой друг – велосипед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Велосипед: вчера, сегодня, завтра. Кто изобрёл велосипед? 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Виды велосипедов: детские, подростковые, женские, мужские, гоночные, туристические, скоростные, МТВ (горные), спортивные, гибрид.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Велосипедист – водитель транспортного средства. Техническая эксплуатация и ремонт велосипедов. Подготовка велосипеда к безопасному движению по дороге. Знаки, регламентирующие движение велосипедистов. Скорость движения велосипеда. Торможение. Когда велосипедист становится пешеходом. Специальная экипировка велосипедистов.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Игры на ПК, ролевые игры, рисуем дорогу, решение тематических задач, экскурсии, занятия в «</w:t>
      </w:r>
      <w:proofErr w:type="spellStart"/>
      <w:r w:rsidRPr="00B70E47">
        <w:rPr>
          <w:rFonts w:ascii="Times New Roman" w:eastAsia="Calibri" w:hAnsi="Times New Roman" w:cs="Times New Roman"/>
          <w:sz w:val="24"/>
          <w:szCs w:val="24"/>
        </w:rPr>
        <w:t>Автогородке</w:t>
      </w:r>
      <w:proofErr w:type="spellEnd"/>
      <w:r w:rsidRPr="00B70E4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4. Основы медицинских знаний (7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4.1 Аптечка первой помощи – автомобильная (3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Автомобильная аптечка первой помощи ФЭСТ. Состав автомобильной аптечки. Условия хранения. Назначение медицинских препаратов и средств. Применение средств, входящих в автомобильную аптечку при ДТП. Травмы, повреждения, опасности связанные с автомобилем.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 xml:space="preserve">Тема 4.2 Виды повязок. Правила </w:t>
      </w:r>
      <w:proofErr w:type="spellStart"/>
      <w:r w:rsidRPr="00B70E47">
        <w:rPr>
          <w:rFonts w:ascii="Times New Roman" w:eastAsia="Calibri" w:hAnsi="Times New Roman" w:cs="Times New Roman"/>
          <w:b/>
          <w:sz w:val="24"/>
          <w:szCs w:val="24"/>
        </w:rPr>
        <w:t>бинтования</w:t>
      </w:r>
      <w:proofErr w:type="spellEnd"/>
      <w:r w:rsidRPr="00B70E47">
        <w:rPr>
          <w:rFonts w:ascii="Times New Roman" w:eastAsia="Calibri" w:hAnsi="Times New Roman" w:cs="Times New Roman"/>
          <w:b/>
          <w:sz w:val="24"/>
          <w:szCs w:val="24"/>
        </w:rPr>
        <w:t xml:space="preserve">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Виды повязок, способы и цели их наложения. Типы повязок: мягкие, твёрдые. Мягкие – клеевые, лейкопластырные, косыночные, плащевидные, бинтовые, сетчатые. Твёрдые – шинные, гипсовые, крахмальные. Виды повязок: простые (контурные), давящие, </w:t>
      </w:r>
      <w:proofErr w:type="spellStart"/>
      <w:r w:rsidRPr="00B70E47">
        <w:rPr>
          <w:rFonts w:ascii="Times New Roman" w:eastAsia="Calibri" w:hAnsi="Times New Roman" w:cs="Times New Roman"/>
          <w:sz w:val="24"/>
          <w:szCs w:val="24"/>
        </w:rPr>
        <w:t>иммобилизирующие</w:t>
      </w:r>
      <w:proofErr w:type="spell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0E47">
        <w:rPr>
          <w:rFonts w:ascii="Times New Roman" w:eastAsia="Calibri" w:hAnsi="Times New Roman" w:cs="Times New Roman"/>
          <w:sz w:val="24"/>
          <w:szCs w:val="24"/>
        </w:rPr>
        <w:t>окклюзионные</w:t>
      </w:r>
      <w:proofErr w:type="spell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, корригирующие, круговые, циркулярные.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4.3 Первая медицинская помощь при ДТП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Основы знаний по оказанию доврачебной помощи пострадавшим в ДТП (при кровотечениях, ожогах, переломах и других видах травм).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Упражнения по визуальному распознаванию препаратов, тесты по ПК, подготовка перевязочного материала к оказанию доврачебной помощи, наложение повязок, викторина.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5. Пропаганда безопасного движения (2 часа)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Выпуск плакатов по БДД. Выступление агитбригады.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Итоговое занятие (1 час)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Блицтурнир. Диагностика тест-опрос.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70E" w:rsidRPr="00B70E47" w:rsidRDefault="00A9770E" w:rsidP="00A9770E">
      <w:pPr>
        <w:spacing w:after="20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A9770E" w:rsidRPr="00B70E47" w:rsidRDefault="007311D2" w:rsidP="007311D2">
      <w:pPr>
        <w:spacing w:after="20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A9770E" w:rsidRPr="00B70E47" w:rsidRDefault="00A9770E" w:rsidP="00A9770E">
      <w:pPr>
        <w:spacing w:after="20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по учебному плану</w:t>
      </w:r>
      <w:r w:rsidRPr="00B70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всего за учебный год 34 часа;  в неделю  1 час. </w:t>
      </w:r>
    </w:p>
    <w:p w:rsidR="00A9770E" w:rsidRPr="00B70E47" w:rsidRDefault="00A9770E" w:rsidP="00A9770E">
      <w:pPr>
        <w:spacing w:after="20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1134"/>
        <w:gridCol w:w="1984"/>
        <w:gridCol w:w="3261"/>
      </w:tblGrid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уроков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134" w:type="dxa"/>
            <w:shd w:val="clear" w:color="auto" w:fill="auto"/>
          </w:tcPr>
          <w:p w:rsidR="003E50F2" w:rsidRPr="003E50F2" w:rsidRDefault="003E50F2" w:rsidP="003E5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</w:tcPr>
          <w:p w:rsidR="003E50F2" w:rsidRPr="003E50F2" w:rsidRDefault="003E50F2" w:rsidP="003E5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261" w:type="dxa"/>
          </w:tcPr>
          <w:p w:rsidR="003E50F2" w:rsidRPr="003E50F2" w:rsidRDefault="003E50F2" w:rsidP="003E5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 ресурсы</w:t>
            </w: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пешеходов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3E50F2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1" w:type="dxa"/>
            <w:vMerge w:val="restart"/>
          </w:tcPr>
          <w:p w:rsidR="00430E21" w:rsidRDefault="004114F7" w:rsidP="0043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430E21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http://maminsite.ru/forum/viewforum.php</w:t>
              </w:r>
            </w:hyperlink>
          </w:p>
          <w:p w:rsidR="00430E21" w:rsidRPr="00A31986" w:rsidRDefault="004114F7" w:rsidP="00430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30" w:tgtFrame="_blank" w:history="1">
              <w:r w:rsidR="00430E21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http://www.encyclopedia.ru/</w:t>
              </w:r>
            </w:hyperlink>
          </w:p>
          <w:p w:rsidR="00430E21" w:rsidRDefault="004114F7" w:rsidP="0043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31" w:tgtFrame="_blank" w:history="1">
              <w:r w:rsidR="00430E21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http://www.nachalka.ru/</w:t>
              </w:r>
            </w:hyperlink>
          </w:p>
          <w:p w:rsidR="003E50F2" w:rsidRDefault="004114F7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430E21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http://cafel.narod.ru/index.htm</w:t>
              </w:r>
            </w:hyperlink>
          </w:p>
          <w:p w:rsidR="003E50F2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F2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F2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F2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F2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F2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E21" w:rsidRDefault="004114F7" w:rsidP="0043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430E21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http://maminsite.ru/forum/viewforum.php</w:t>
              </w:r>
            </w:hyperlink>
          </w:p>
          <w:p w:rsidR="00430E21" w:rsidRPr="00A31986" w:rsidRDefault="004114F7" w:rsidP="00430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34" w:tgtFrame="_blank" w:history="1">
              <w:r w:rsidR="00430E21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http://www.encyclopedia.ru/</w:t>
              </w:r>
            </w:hyperlink>
          </w:p>
          <w:p w:rsidR="00430E21" w:rsidRDefault="004114F7" w:rsidP="0043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hyperlink r:id="rId35" w:tgtFrame="_blank" w:history="1">
              <w:r w:rsidR="00430E21" w:rsidRPr="00A31986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http://www.nachalka.ru/</w:t>
              </w:r>
            </w:hyperlink>
          </w:p>
          <w:p w:rsidR="003E50F2" w:rsidRPr="00B70E47" w:rsidRDefault="004114F7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430E21" w:rsidRPr="002C216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http://cafel.narod.ru/index.htm</w:t>
              </w:r>
            </w:hyperlink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транспортный травматизм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3E50F2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Остановочный путь.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движения.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9-10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Нерегулируемые перекрестки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игры.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общественном транспорте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детей в транспорте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«Поход по селу</w:t>
            </w: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 по теме: «Культура поведения в транспорте и на улице». 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 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разметка и ее предназначение.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 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водителя. За рулем – хороший человек.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автомобилей спец</w:t>
            </w:r>
            <w:proofErr w:type="gramStart"/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риборами.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 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соревнования по правилам безопасного поведения учащихся на улицах и дорогах.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дорогах ради безопасности жизни.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430E21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Урок-экскурсия по улицам села.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ознакомление.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rPr>
          <w:trHeight w:val="60"/>
        </w:trPr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утро будет ясным.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разметка и ее предназначение.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 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 путь был счастливым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сочинений по теме: «Заглянем в будущее».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дорогах ради безопасности жизни.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дорогах ради безопасности жизни.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разметка и ее предназначение.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разметка и ее предназначение.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ознакомление.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0F2" w:rsidRPr="00B70E47" w:rsidTr="00AA0A45">
        <w:tc>
          <w:tcPr>
            <w:tcW w:w="993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6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по улице идешь»</w:t>
            </w:r>
          </w:p>
        </w:tc>
        <w:tc>
          <w:tcPr>
            <w:tcW w:w="1134" w:type="dxa"/>
            <w:shd w:val="clear" w:color="auto" w:fill="auto"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50F2" w:rsidRPr="00B70E47" w:rsidRDefault="00430E21" w:rsidP="003E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3261" w:type="dxa"/>
            <w:vMerge/>
          </w:tcPr>
          <w:p w:rsidR="003E50F2" w:rsidRPr="00B70E47" w:rsidRDefault="003E50F2" w:rsidP="0005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770E" w:rsidRPr="00B70E47" w:rsidRDefault="00A9770E" w:rsidP="00A97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E47" w:rsidRPr="00B70E47" w:rsidRDefault="00B70E47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149" w:rsidRPr="00B70E47" w:rsidRDefault="007311D2" w:rsidP="00A271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</w:pPr>
      <w:r w:rsidRPr="00B70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="00A27149" w:rsidRPr="00B70E47"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 xml:space="preserve"> (34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Введение. Повторение учебного материала по дорожной безопасности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(1 час)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Общие правила техники безопасности, производственной санитарии и личной гигиены. Пожаробез</w:t>
      </w:r>
      <w:r w:rsidR="003E50F2">
        <w:rPr>
          <w:rFonts w:ascii="Times New Roman" w:eastAsia="Calibri" w:hAnsi="Times New Roman" w:cs="Times New Roman"/>
          <w:sz w:val="24"/>
          <w:szCs w:val="24"/>
        </w:rPr>
        <w:t xml:space="preserve">опасность. </w:t>
      </w:r>
      <w:r w:rsidRPr="00B70E47">
        <w:rPr>
          <w:rFonts w:ascii="Times New Roman" w:eastAsia="Calibri" w:hAnsi="Times New Roman" w:cs="Times New Roman"/>
          <w:sz w:val="24"/>
          <w:szCs w:val="24"/>
        </w:rPr>
        <w:t>Вводная диагностика.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1. Улица (5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1.1 ПДД – залог безопасности пешеходов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Ответственность пешеходов. Дисциплинированное, осторожное и безопасное поведение на улице. Обобщение знаний по ПДД.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1.2 ДТП с участием детей, предупреждение ДТП (3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Виды ДТП и их последствия. Что такое ДТП. Виды: столкновение, наезд на препятствие, наезд на пешехода, наезд на велосипедиста, наезд на стоящее транспортное средство, наезд на животных. Причины ДТП. Статистика ДТП – общая, детский дорожно-транспортный травматизм. Характеристика происшествий. Виды происшествий: лобовое </w:t>
      </w:r>
      <w:r w:rsidRPr="00B70E47">
        <w:rPr>
          <w:rFonts w:ascii="Times New Roman" w:eastAsia="Calibri" w:hAnsi="Times New Roman" w:cs="Times New Roman"/>
          <w:sz w:val="24"/>
          <w:szCs w:val="24"/>
        </w:rPr>
        <w:lastRenderedPageBreak/>
        <w:t>столкновение, удар в бок автомобиля, резкое торможение, удар автомобиля сзади, переворачивание автомобиля, столкновение автомобиля с пешеходами. Средства безопасности и профилактики ДТП. Ремни безопасности (жёсткие, инертные). Подголовники, подушки безопасности. Детские удерживающие устройства.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Рисование, ролевые игры, создание проекта, экскурсии.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2. Дорога (6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2.1 Принципы приоритетности регулирования дорожного движения.  Светофоры. Сигналы регулировщика (4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Обгон, перестроение, встречный разъезд транспортных средств. Выбор скоростного режима движения. Специальные опознавательные сигналы ТС. Движение транспорта через перекрёстки. Движение по дорогам с трамвайными путями. Движение через железнодорожный переезд. Знаки, дорожная разметка.  Принципы приоритетности регулирования дорожного движения.  Светофоры. Сигналы регулировщика. Пешеход в дорожном движении.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2.2 Состояние дорог, тормозной путь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Виды дорожного покрытия, состояние дорог. Государственный 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техническим состоянием дорог. Выбор скоростного режима движения. Тормозной путь. Что влияет на увеличение и уменьшение тормозного пути. Расчёт тормозного пути. Основные понятия: «остановочный путь», «тормозной путь», «время реакции водителя», «занос», «водяной клин».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Моделируем дорожную ситуацию, подвижные игры, экскурсии.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3. Транспорт (12 часов)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3.1 Допуск транспортных средств к эксплуатации. Государственный контроль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Государственный 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техническим состоянием транспортного средства, исправностью и безопасность при эксплуатации осуществляет служба технического надзора ГИБДД. Условия допуска велосипеда к эксплуатации: исправные тормоза, руль, звуковой сигнал, элементы пассивной безопасности катафоты, </w:t>
      </w:r>
      <w:proofErr w:type="spellStart"/>
      <w:r w:rsidRPr="00B70E47">
        <w:rPr>
          <w:rFonts w:ascii="Times New Roman" w:eastAsia="Calibri" w:hAnsi="Times New Roman" w:cs="Times New Roman"/>
          <w:sz w:val="24"/>
          <w:szCs w:val="24"/>
        </w:rPr>
        <w:t>световозвращатели</w:t>
      </w:r>
      <w:proofErr w:type="spellEnd"/>
      <w:r w:rsidRPr="00B70E47">
        <w:rPr>
          <w:rFonts w:ascii="Times New Roman" w:eastAsia="Calibri" w:hAnsi="Times New Roman" w:cs="Times New Roman"/>
          <w:sz w:val="24"/>
          <w:szCs w:val="24"/>
        </w:rPr>
        <w:t>, фонарь красного, белого цвета.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3.2 Юный автолюбитель. Эволюция транспорта (5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Автосалон «История одного автомобиля». Современный мототранспорт. Экстремальные виды спорта: авторалли, мотогонки, </w:t>
      </w:r>
      <w:proofErr w:type="spellStart"/>
      <w:r w:rsidRPr="00B70E47">
        <w:rPr>
          <w:rFonts w:ascii="Times New Roman" w:eastAsia="Calibri" w:hAnsi="Times New Roman" w:cs="Times New Roman"/>
          <w:sz w:val="24"/>
          <w:szCs w:val="24"/>
        </w:rPr>
        <w:t>велотриал</w:t>
      </w:r>
      <w:proofErr w:type="spell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, спидвей, гонки на выживание, картинги, «Формула 1». Суперлёгкие мотоциклы, мопеды, </w:t>
      </w:r>
      <w:proofErr w:type="spellStart"/>
      <w:r w:rsidRPr="00B70E47">
        <w:rPr>
          <w:rFonts w:ascii="Times New Roman" w:eastAsia="Calibri" w:hAnsi="Times New Roman" w:cs="Times New Roman"/>
          <w:sz w:val="24"/>
          <w:szCs w:val="24"/>
        </w:rPr>
        <w:t>мотовездеходы</w:t>
      </w:r>
      <w:proofErr w:type="spell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70E47">
        <w:rPr>
          <w:rFonts w:ascii="Times New Roman" w:eastAsia="Calibri" w:hAnsi="Times New Roman" w:cs="Times New Roman"/>
          <w:sz w:val="24"/>
          <w:szCs w:val="24"/>
        </w:rPr>
        <w:t>квадроциклы</w:t>
      </w:r>
      <w:proofErr w:type="spellEnd"/>
      <w:r w:rsidRPr="00B70E47">
        <w:rPr>
          <w:rFonts w:ascii="Times New Roman" w:eastAsia="Calibri" w:hAnsi="Times New Roman" w:cs="Times New Roman"/>
          <w:sz w:val="24"/>
          <w:szCs w:val="24"/>
        </w:rPr>
        <w:t>), снегоходы. Скоростные велосипеды, спортивные велосипеды «тандем». Экипировка. Строение автомобиля. Техническая характеристика. Правила вождения.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3.3 Движение с уважением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Выпуск наглядной агитации по дорожной безопасности листовок, памяток</w:t>
      </w:r>
      <w:r w:rsidRPr="00B70E4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 xml:space="preserve">Тема 3.4 Велосипедист в дорожной безопасности (3 ч.)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Знаки, регламентирующие движение велосипедистов. Проезд перекрёстков: регулируемых, нерегулируемых. Одиночное движение, движение колонны велосипедистов, движение группами. Движение велосипедистов по велосипедным дорожкам. Звуковые сигналы. 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Предупреждающие сигналы – поворот на лево, на право, стоп (левой, правой рукой).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 Запрещённые манёвры в движении водителей велосипедов, мопедов (велосипед с подвесным двигателем). Перевоз груза и пассажиров.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Экскурсии, наблюдения, познавательные игры, защита проектов, викторины, акции, отработка навыков безопасной езды на велосипеде.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4. Основы медицинских знаний (4 часа)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4.1 Алгоритм действий при ДТП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Виды, причины, последствия ДТП. Виды травм. Первые неотложные действия на месте аварии. Извлечение пострадавших из повреждённого автомобиля. Диагностика состояния здоровья пострадавшего: схема ПО – ПП – </w:t>
      </w:r>
      <w:proofErr w:type="gramStart"/>
      <w:r w:rsidRPr="00B70E47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B70E47">
        <w:rPr>
          <w:rFonts w:ascii="Times New Roman" w:eastAsia="Calibri" w:hAnsi="Times New Roman" w:cs="Times New Roman"/>
          <w:sz w:val="24"/>
          <w:szCs w:val="24"/>
        </w:rPr>
        <w:t>. Состав автомобильной аптечки.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Тема 4.2 Первая помощь при ДТП (2 ч.)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Строение опорно-двигательного аппарата (скелет, кости, мышцы, суставы и др.). Типичные травмы: переломы, вывихи, ушибы, растяжения, переломы, ожоги. Первая помощь при ДТП. Алгоритм действий при ДТП. 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Практические занятия: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Решение теоретических задач, отработка приёмов оказания первой доврачебной помощи, ролевые игры.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Раздел 5. Пропаганда безопасности дорожного движения (2 часа)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>Выступление агитбригады. Выпуск наглядной агитации. Презентация проектов (фото-, видеорепортажи).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0E47">
        <w:rPr>
          <w:rFonts w:ascii="Times New Roman" w:eastAsia="Calibri" w:hAnsi="Times New Roman" w:cs="Times New Roman"/>
          <w:b/>
          <w:sz w:val="24"/>
          <w:szCs w:val="24"/>
        </w:rPr>
        <w:t>Обобщение знаний. Итоговое занятие по курсу ПДД в начальной школе (2 часа)</w:t>
      </w:r>
    </w:p>
    <w:p w:rsidR="00A27149" w:rsidRPr="00B70E47" w:rsidRDefault="00A27149" w:rsidP="00A2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E47">
        <w:rPr>
          <w:rFonts w:ascii="Times New Roman" w:eastAsia="Calibri" w:hAnsi="Times New Roman" w:cs="Times New Roman"/>
          <w:sz w:val="24"/>
          <w:szCs w:val="24"/>
        </w:rPr>
        <w:t xml:space="preserve">Обобщение знаний. Подведение итогов.  Диагностика тест-опрос. </w:t>
      </w:r>
    </w:p>
    <w:p w:rsidR="00A9770E" w:rsidRDefault="00A9770E" w:rsidP="00A9770E">
      <w:pPr>
        <w:spacing w:after="20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70E" w:rsidRPr="007311D2" w:rsidRDefault="00A9770E" w:rsidP="00A97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311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Учебно-методическое и материально-техническое обеспечение</w:t>
      </w:r>
      <w:r w:rsidRPr="007311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/>
      </w:r>
    </w:p>
    <w:p w:rsidR="00A9770E" w:rsidRPr="00A9770E" w:rsidRDefault="007311D2" w:rsidP="00A9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</w:t>
      </w:r>
      <w:r w:rsidR="00A9770E"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Ковалько В. И. Игровой модульный курс по ПДД или школьник вышел на улицу: 1 – 4 классы. – М.: ВАКО, 2006 – 192с. – (Мастерская учителя)</w:t>
      </w:r>
    </w:p>
    <w:p w:rsidR="00A9770E" w:rsidRPr="00A9770E" w:rsidRDefault="00A9770E" w:rsidP="00A9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Энциклопедия «Все обо всем».</w:t>
      </w:r>
    </w:p>
    <w:p w:rsidR="00A9770E" w:rsidRPr="00A9770E" w:rsidRDefault="00A9770E" w:rsidP="00A9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</w:t>
      </w:r>
      <w:proofErr w:type="spellStart"/>
      <w:r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Сюньков</w:t>
      </w:r>
      <w:proofErr w:type="spellEnd"/>
      <w:r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В.Я. Методика преподавания курса «Основы безопасности жизнедеятельности»: 1-4 </w:t>
      </w:r>
      <w:proofErr w:type="spellStart"/>
      <w:r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</w:t>
      </w:r>
      <w:proofErr w:type="spellEnd"/>
      <w:r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.: Кн. для учителя. - М.: Просвещение, 1997</w:t>
      </w:r>
    </w:p>
    <w:p w:rsidR="00A9770E" w:rsidRPr="00A9770E" w:rsidRDefault="00A9770E" w:rsidP="00A9770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770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Технические средства:</w:t>
      </w:r>
    </w:p>
    <w:p w:rsidR="00A9770E" w:rsidRPr="00A9770E" w:rsidRDefault="007311D2" w:rsidP="00A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</w:t>
      </w:r>
      <w:r w:rsidR="00A9770E"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Классная доска с набором приспособлений для крепления таблиц, постеров и картинок.</w:t>
      </w:r>
    </w:p>
    <w:p w:rsidR="00A9770E" w:rsidRPr="00A9770E" w:rsidRDefault="007311D2" w:rsidP="00A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</w:t>
      </w:r>
      <w:r w:rsidR="00A9770E"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Компьютер</w:t>
      </w:r>
    </w:p>
    <w:p w:rsidR="00A9770E" w:rsidRDefault="00A9770E" w:rsidP="00A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="007311D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Мультимедийный проектор.</w:t>
      </w:r>
    </w:p>
    <w:p w:rsidR="007311D2" w:rsidRPr="00A9770E" w:rsidRDefault="007311D2" w:rsidP="00A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9770E" w:rsidRPr="00A9770E" w:rsidRDefault="00A9770E" w:rsidP="00A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770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Интернет ресурсы</w:t>
      </w:r>
      <w:r w:rsidR="007311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A9770E" w:rsidRPr="00A9770E" w:rsidRDefault="00A9770E" w:rsidP="00A9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Сайт «Мамин град» - правила дорожного движения для детей -</w:t>
      </w:r>
      <w:hyperlink r:id="rId37" w:tgtFrame="_blank" w:history="1">
        <w:r w:rsidRPr="00A9770E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http://maminsite.ru/forum/viewforum.php?f=48&amp;sid=faf59ffb507cf89f92e36a32210a71c8</w:t>
        </w:r>
      </w:hyperlink>
    </w:p>
    <w:p w:rsidR="00430E21" w:rsidRDefault="00A9770E" w:rsidP="00A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Правила дорожного движения </w:t>
      </w:r>
      <w:r w:rsidR="00430E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A977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15F8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тренаже</w:t>
      </w:r>
      <w:r w:rsidR="007311D2" w:rsidRPr="00430E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</w:p>
    <w:p w:rsidR="00A9770E" w:rsidRPr="00430E21" w:rsidRDefault="004114F7" w:rsidP="00A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38" w:history="1">
        <w:r w:rsidR="00430E21" w:rsidRPr="002C216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http://cafel.narod.ru/index.htm</w:t>
        </w:r>
      </w:hyperlink>
      <w:r w:rsidR="00430E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A9770E" w:rsidRPr="00CE159C" w:rsidRDefault="004114F7" w:rsidP="00A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39" w:tgtFrame="_blank" w:history="1">
        <w:r w:rsidR="00A9770E" w:rsidRPr="00CE159C">
          <w:rPr>
            <w:rFonts w:ascii="Times New Roman" w:eastAsia="Times New Roman" w:hAnsi="Times New Roman" w:cs="Times New Roman"/>
            <w:color w:val="267F8C"/>
            <w:sz w:val="28"/>
            <w:szCs w:val="28"/>
            <w:lang w:eastAsia="ru-RU"/>
          </w:rPr>
          <w:t>http://www.encyclopedia.ru/</w:t>
        </w:r>
      </w:hyperlink>
    </w:p>
    <w:p w:rsidR="00A9770E" w:rsidRPr="00A9770E" w:rsidRDefault="004114F7" w:rsidP="00A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40" w:tgtFrame="_blank" w:history="1">
        <w:r w:rsidR="00A9770E" w:rsidRPr="00CE159C">
          <w:rPr>
            <w:rFonts w:ascii="Times New Roman" w:eastAsia="Times New Roman" w:hAnsi="Times New Roman" w:cs="Times New Roman"/>
            <w:color w:val="267F8C"/>
            <w:sz w:val="28"/>
            <w:szCs w:val="28"/>
            <w:lang w:eastAsia="ru-RU"/>
          </w:rPr>
          <w:t>http://www.nachalka.ru/</w:t>
        </w:r>
      </w:hyperlink>
    </w:p>
    <w:sectPr w:rsidR="00A9770E" w:rsidRPr="00A9770E" w:rsidSect="00A50AC0">
      <w:footerReference w:type="default" r:id="rId41"/>
      <w:pgSz w:w="11906" w:h="16838"/>
      <w:pgMar w:top="568" w:right="1133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F7" w:rsidRDefault="004114F7" w:rsidP="001351E8">
      <w:pPr>
        <w:spacing w:after="0" w:line="240" w:lineRule="auto"/>
      </w:pPr>
      <w:r>
        <w:separator/>
      </w:r>
    </w:p>
  </w:endnote>
  <w:endnote w:type="continuationSeparator" w:id="0">
    <w:p w:rsidR="004114F7" w:rsidRDefault="004114F7" w:rsidP="0013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F87" w:rsidRDefault="00F15F87">
    <w:pPr>
      <w:pStyle w:val="aa"/>
      <w:jc w:val="center"/>
    </w:pPr>
  </w:p>
  <w:p w:rsidR="00F15F87" w:rsidRDefault="00F15F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F7" w:rsidRDefault="004114F7" w:rsidP="001351E8">
      <w:pPr>
        <w:spacing w:after="0" w:line="240" w:lineRule="auto"/>
      </w:pPr>
      <w:r>
        <w:separator/>
      </w:r>
    </w:p>
  </w:footnote>
  <w:footnote w:type="continuationSeparator" w:id="0">
    <w:p w:rsidR="004114F7" w:rsidRDefault="004114F7" w:rsidP="0013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3FEA"/>
    <w:multiLevelType w:val="hybridMultilevel"/>
    <w:tmpl w:val="604804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77074"/>
    <w:multiLevelType w:val="hybridMultilevel"/>
    <w:tmpl w:val="DED4E7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A6B9C"/>
    <w:multiLevelType w:val="hybridMultilevel"/>
    <w:tmpl w:val="0EBEE4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633DE"/>
    <w:multiLevelType w:val="hybridMultilevel"/>
    <w:tmpl w:val="0C627D20"/>
    <w:lvl w:ilvl="0" w:tplc="B424457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7B6DAC"/>
    <w:multiLevelType w:val="hybridMultilevel"/>
    <w:tmpl w:val="BE44C8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F93752A"/>
    <w:multiLevelType w:val="hybridMultilevel"/>
    <w:tmpl w:val="43B4C2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50379C"/>
    <w:multiLevelType w:val="hybridMultilevel"/>
    <w:tmpl w:val="D096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A3935"/>
    <w:multiLevelType w:val="hybridMultilevel"/>
    <w:tmpl w:val="1CD4318E"/>
    <w:lvl w:ilvl="0" w:tplc="041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8">
    <w:nsid w:val="25753951"/>
    <w:multiLevelType w:val="hybridMultilevel"/>
    <w:tmpl w:val="180870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20C98"/>
    <w:multiLevelType w:val="hybridMultilevel"/>
    <w:tmpl w:val="BF28F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7246B3"/>
    <w:multiLevelType w:val="hybridMultilevel"/>
    <w:tmpl w:val="013E12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BC0F38"/>
    <w:multiLevelType w:val="hybridMultilevel"/>
    <w:tmpl w:val="A3BC02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C2B41"/>
    <w:multiLevelType w:val="hybridMultilevel"/>
    <w:tmpl w:val="0A36FC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DE41CE"/>
    <w:multiLevelType w:val="hybridMultilevel"/>
    <w:tmpl w:val="36DACBF0"/>
    <w:lvl w:ilvl="0" w:tplc="5ACA8E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E7841F0"/>
    <w:multiLevelType w:val="hybridMultilevel"/>
    <w:tmpl w:val="662C03A2"/>
    <w:lvl w:ilvl="0" w:tplc="B6AC84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F600F92"/>
    <w:multiLevelType w:val="hybridMultilevel"/>
    <w:tmpl w:val="768C3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0F40A7"/>
    <w:multiLevelType w:val="hybridMultilevel"/>
    <w:tmpl w:val="97E4A2A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297645C"/>
    <w:multiLevelType w:val="hybridMultilevel"/>
    <w:tmpl w:val="B7E8DD5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460E4E52"/>
    <w:multiLevelType w:val="hybridMultilevel"/>
    <w:tmpl w:val="955EC41C"/>
    <w:lvl w:ilvl="0" w:tplc="C2747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73B6DFA"/>
    <w:multiLevelType w:val="hybridMultilevel"/>
    <w:tmpl w:val="D5721AF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053A6F"/>
    <w:multiLevelType w:val="hybridMultilevel"/>
    <w:tmpl w:val="4D9601C4"/>
    <w:lvl w:ilvl="0" w:tplc="867838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5125EE0"/>
    <w:multiLevelType w:val="hybridMultilevel"/>
    <w:tmpl w:val="0B44AB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E6CC7"/>
    <w:multiLevelType w:val="hybridMultilevel"/>
    <w:tmpl w:val="A13E73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7726A"/>
    <w:multiLevelType w:val="hybridMultilevel"/>
    <w:tmpl w:val="21FC3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91464"/>
    <w:multiLevelType w:val="hybridMultilevel"/>
    <w:tmpl w:val="D01EC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FD4AA5"/>
    <w:multiLevelType w:val="hybridMultilevel"/>
    <w:tmpl w:val="CA7688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F60E0B"/>
    <w:multiLevelType w:val="hybridMultilevel"/>
    <w:tmpl w:val="DB5612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43E90"/>
    <w:multiLevelType w:val="hybridMultilevel"/>
    <w:tmpl w:val="DCB46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5C2E57"/>
    <w:multiLevelType w:val="hybridMultilevel"/>
    <w:tmpl w:val="03FE82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7227A5"/>
    <w:multiLevelType w:val="hybridMultilevel"/>
    <w:tmpl w:val="8410D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892EE9"/>
    <w:multiLevelType w:val="hybridMultilevel"/>
    <w:tmpl w:val="18304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BC1642"/>
    <w:multiLevelType w:val="hybridMultilevel"/>
    <w:tmpl w:val="4B845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B02300"/>
    <w:multiLevelType w:val="hybridMultilevel"/>
    <w:tmpl w:val="E612FA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C915259"/>
    <w:multiLevelType w:val="hybridMultilevel"/>
    <w:tmpl w:val="D9D699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657E56"/>
    <w:multiLevelType w:val="hybridMultilevel"/>
    <w:tmpl w:val="0C6A7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405C2"/>
    <w:multiLevelType w:val="hybridMultilevel"/>
    <w:tmpl w:val="A8C62AF0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36">
    <w:nsid w:val="77F832DD"/>
    <w:multiLevelType w:val="hybridMultilevel"/>
    <w:tmpl w:val="7BFE4040"/>
    <w:lvl w:ilvl="0" w:tplc="26063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811A02"/>
    <w:multiLevelType w:val="hybridMultilevel"/>
    <w:tmpl w:val="4864B494"/>
    <w:lvl w:ilvl="0" w:tplc="F086D3FE">
      <w:start w:val="1"/>
      <w:numFmt w:val="upperRoman"/>
      <w:lvlText w:val="%1."/>
      <w:lvlJc w:val="left"/>
      <w:pPr>
        <w:ind w:left="1800" w:hanging="720"/>
      </w:pPr>
      <w:rPr>
        <w:rFonts w:hint="default"/>
        <w:w w:val="107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32"/>
  </w:num>
  <w:num w:numId="3">
    <w:abstractNumId w:val="23"/>
  </w:num>
  <w:num w:numId="4">
    <w:abstractNumId w:val="36"/>
  </w:num>
  <w:num w:numId="5">
    <w:abstractNumId w:val="5"/>
  </w:num>
  <w:num w:numId="6">
    <w:abstractNumId w:val="21"/>
  </w:num>
  <w:num w:numId="7">
    <w:abstractNumId w:val="11"/>
  </w:num>
  <w:num w:numId="8">
    <w:abstractNumId w:val="26"/>
  </w:num>
  <w:num w:numId="9">
    <w:abstractNumId w:val="0"/>
  </w:num>
  <w:num w:numId="10">
    <w:abstractNumId w:val="22"/>
  </w:num>
  <w:num w:numId="11">
    <w:abstractNumId w:val="34"/>
  </w:num>
  <w:num w:numId="12">
    <w:abstractNumId w:val="25"/>
  </w:num>
  <w:num w:numId="13">
    <w:abstractNumId w:val="8"/>
  </w:num>
  <w:num w:numId="14">
    <w:abstractNumId w:val="28"/>
  </w:num>
  <w:num w:numId="15">
    <w:abstractNumId w:val="2"/>
  </w:num>
  <w:num w:numId="16">
    <w:abstractNumId w:val="1"/>
  </w:num>
  <w:num w:numId="17">
    <w:abstractNumId w:val="33"/>
  </w:num>
  <w:num w:numId="18">
    <w:abstractNumId w:val="37"/>
  </w:num>
  <w:num w:numId="19">
    <w:abstractNumId w:val="35"/>
  </w:num>
  <w:num w:numId="20">
    <w:abstractNumId w:val="16"/>
  </w:num>
  <w:num w:numId="21">
    <w:abstractNumId w:val="29"/>
  </w:num>
  <w:num w:numId="22">
    <w:abstractNumId w:val="15"/>
  </w:num>
  <w:num w:numId="23">
    <w:abstractNumId w:val="19"/>
  </w:num>
  <w:num w:numId="24">
    <w:abstractNumId w:val="4"/>
  </w:num>
  <w:num w:numId="25">
    <w:abstractNumId w:val="6"/>
  </w:num>
  <w:num w:numId="26">
    <w:abstractNumId w:val="10"/>
  </w:num>
  <w:num w:numId="27">
    <w:abstractNumId w:val="30"/>
  </w:num>
  <w:num w:numId="28">
    <w:abstractNumId w:val="12"/>
  </w:num>
  <w:num w:numId="29">
    <w:abstractNumId w:val="24"/>
  </w:num>
  <w:num w:numId="30">
    <w:abstractNumId w:val="31"/>
  </w:num>
  <w:num w:numId="31">
    <w:abstractNumId w:val="27"/>
  </w:num>
  <w:num w:numId="32">
    <w:abstractNumId w:val="9"/>
  </w:num>
  <w:num w:numId="33">
    <w:abstractNumId w:val="18"/>
  </w:num>
  <w:num w:numId="34">
    <w:abstractNumId w:val="7"/>
  </w:num>
  <w:num w:numId="35">
    <w:abstractNumId w:val="3"/>
  </w:num>
  <w:num w:numId="36">
    <w:abstractNumId w:val="2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49"/>
    <w:rsid w:val="00053B9C"/>
    <w:rsid w:val="001351E8"/>
    <w:rsid w:val="00276D9A"/>
    <w:rsid w:val="002B2065"/>
    <w:rsid w:val="0036744A"/>
    <w:rsid w:val="003E50F2"/>
    <w:rsid w:val="003F7891"/>
    <w:rsid w:val="004114F7"/>
    <w:rsid w:val="00430E21"/>
    <w:rsid w:val="004B55C3"/>
    <w:rsid w:val="007311D2"/>
    <w:rsid w:val="008870BF"/>
    <w:rsid w:val="009F637E"/>
    <w:rsid w:val="00A27149"/>
    <w:rsid w:val="00A31986"/>
    <w:rsid w:val="00A50AC0"/>
    <w:rsid w:val="00A9770E"/>
    <w:rsid w:val="00AA0A45"/>
    <w:rsid w:val="00B70E47"/>
    <w:rsid w:val="00B74863"/>
    <w:rsid w:val="00CB477A"/>
    <w:rsid w:val="00CC2C00"/>
    <w:rsid w:val="00CE612C"/>
    <w:rsid w:val="00D27074"/>
    <w:rsid w:val="00E735F6"/>
    <w:rsid w:val="00F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E8"/>
  </w:style>
  <w:style w:type="paragraph" w:styleId="1">
    <w:name w:val="heading 1"/>
    <w:basedOn w:val="a"/>
    <w:link w:val="10"/>
    <w:uiPriority w:val="9"/>
    <w:qFormat/>
    <w:rsid w:val="00A27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14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149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1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A2714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7149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A27149"/>
  </w:style>
  <w:style w:type="table" w:styleId="a3">
    <w:name w:val="Table Grid"/>
    <w:basedOn w:val="a1"/>
    <w:uiPriority w:val="59"/>
    <w:rsid w:val="00A27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714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9">
    <w:name w:val="c9"/>
    <w:rsid w:val="00A27149"/>
  </w:style>
  <w:style w:type="paragraph" w:customStyle="1" w:styleId="c1">
    <w:name w:val="c1"/>
    <w:basedOn w:val="a"/>
    <w:rsid w:val="00A2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A27149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A27149"/>
    <w:rPr>
      <w:color w:val="800080"/>
      <w:u w:val="single"/>
    </w:rPr>
  </w:style>
  <w:style w:type="paragraph" w:customStyle="1" w:styleId="a7">
    <w:basedOn w:val="a"/>
    <w:next w:val="a"/>
    <w:uiPriority w:val="10"/>
    <w:qFormat/>
    <w:rsid w:val="00A27149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A271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A2714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271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27149"/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A2714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A27149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0">
    <w:name w:val="Нет списка11"/>
    <w:next w:val="a2"/>
    <w:uiPriority w:val="99"/>
    <w:semiHidden/>
    <w:unhideWhenUsed/>
    <w:rsid w:val="00A27149"/>
  </w:style>
  <w:style w:type="paragraph" w:customStyle="1" w:styleId="12">
    <w:name w:val="Название1"/>
    <w:basedOn w:val="a"/>
    <w:next w:val="a"/>
    <w:uiPriority w:val="10"/>
    <w:qFormat/>
    <w:rsid w:val="00A2714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link w:val="ad"/>
    <w:uiPriority w:val="10"/>
    <w:rsid w:val="00A2714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3">
    <w:name w:val="Без интервала1"/>
    <w:next w:val="ae"/>
    <w:uiPriority w:val="1"/>
    <w:qFormat/>
    <w:rsid w:val="00A2714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4">
    <w:name w:val="Сетка таблицы1"/>
    <w:basedOn w:val="a1"/>
    <w:next w:val="a3"/>
    <w:uiPriority w:val="59"/>
    <w:rsid w:val="00A271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Текст выноски1"/>
    <w:basedOn w:val="a"/>
    <w:next w:val="af"/>
    <w:link w:val="af0"/>
    <w:uiPriority w:val="99"/>
    <w:semiHidden/>
    <w:unhideWhenUsed/>
    <w:rsid w:val="00A2714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0">
    <w:name w:val="Текст выноски Знак"/>
    <w:link w:val="15"/>
    <w:uiPriority w:val="99"/>
    <w:semiHidden/>
    <w:rsid w:val="00A27149"/>
    <w:rPr>
      <w:rFonts w:ascii="Tahoma" w:eastAsia="Calibri" w:hAnsi="Tahoma" w:cs="Times New Roman"/>
      <w:sz w:val="16"/>
      <w:szCs w:val="16"/>
    </w:rPr>
  </w:style>
  <w:style w:type="character" w:customStyle="1" w:styleId="210">
    <w:name w:val="Заголовок 2 Знак1"/>
    <w:uiPriority w:val="9"/>
    <w:semiHidden/>
    <w:rsid w:val="00A2714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10">
    <w:name w:val="Заголовок 3 Знак1"/>
    <w:uiPriority w:val="9"/>
    <w:semiHidden/>
    <w:rsid w:val="00A2714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16">
    <w:name w:val="Название Знак1"/>
    <w:uiPriority w:val="10"/>
    <w:rsid w:val="00A2714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e">
    <w:name w:val="No Spacing"/>
    <w:uiPriority w:val="1"/>
    <w:qFormat/>
    <w:rsid w:val="00A27149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17"/>
    <w:uiPriority w:val="99"/>
    <w:semiHidden/>
    <w:unhideWhenUsed/>
    <w:rsid w:val="00A2714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17">
    <w:name w:val="Текст выноски Знак1"/>
    <w:basedOn w:val="a0"/>
    <w:link w:val="af"/>
    <w:uiPriority w:val="99"/>
    <w:semiHidden/>
    <w:rsid w:val="00A27149"/>
    <w:rPr>
      <w:rFonts w:ascii="Tahoma" w:eastAsia="Calibri" w:hAnsi="Tahoma" w:cs="Times New Roman"/>
      <w:sz w:val="16"/>
      <w:szCs w:val="16"/>
    </w:rPr>
  </w:style>
  <w:style w:type="numbering" w:customStyle="1" w:styleId="22">
    <w:name w:val="Нет списка2"/>
    <w:next w:val="a2"/>
    <w:semiHidden/>
    <w:rsid w:val="00A27149"/>
  </w:style>
  <w:style w:type="table" w:customStyle="1" w:styleId="23">
    <w:name w:val="Сетка таблицы2"/>
    <w:basedOn w:val="a1"/>
    <w:next w:val="a3"/>
    <w:rsid w:val="00A27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rsid w:val="00A27149"/>
  </w:style>
  <w:style w:type="character" w:customStyle="1" w:styleId="Zag11">
    <w:name w:val="Zag_11"/>
    <w:rsid w:val="00A27149"/>
  </w:style>
  <w:style w:type="paragraph" w:styleId="af2">
    <w:name w:val="Body Text"/>
    <w:basedOn w:val="a"/>
    <w:link w:val="af3"/>
    <w:uiPriority w:val="1"/>
    <w:semiHidden/>
    <w:unhideWhenUsed/>
    <w:qFormat/>
    <w:rsid w:val="00A271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semiHidden/>
    <w:rsid w:val="00A27149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A27149"/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next w:val="a"/>
    <w:link w:val="ac"/>
    <w:uiPriority w:val="10"/>
    <w:qFormat/>
    <w:rsid w:val="00A27149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uiPriority w:val="10"/>
    <w:rsid w:val="00A2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aminsite.ru/forum/viewforum.php" TargetMode="External"/><Relationship Id="rId18" Type="http://schemas.openxmlformats.org/officeDocument/2006/relationships/hyperlink" Target="http://www.encyclopedia.ru/" TargetMode="External"/><Relationship Id="rId26" Type="http://schemas.openxmlformats.org/officeDocument/2006/relationships/hyperlink" Target="http://www.encyclopedia.ru/" TargetMode="External"/><Relationship Id="rId39" Type="http://schemas.openxmlformats.org/officeDocument/2006/relationships/hyperlink" Target="http://www.encyclopedi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aminsite.ru/forum/viewforum.php" TargetMode="External"/><Relationship Id="rId34" Type="http://schemas.openxmlformats.org/officeDocument/2006/relationships/hyperlink" Target="http://www.encyclopedia.r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afel.narod.ru/index.htm" TargetMode="External"/><Relationship Id="rId17" Type="http://schemas.openxmlformats.org/officeDocument/2006/relationships/hyperlink" Target="http://maminsite.ru/forum/viewforum.php" TargetMode="External"/><Relationship Id="rId25" Type="http://schemas.openxmlformats.org/officeDocument/2006/relationships/hyperlink" Target="http://maminsite.ru/forum/viewforum.php" TargetMode="External"/><Relationship Id="rId33" Type="http://schemas.openxmlformats.org/officeDocument/2006/relationships/hyperlink" Target="http://maminsite.ru/forum/viewforum.php" TargetMode="External"/><Relationship Id="rId38" Type="http://schemas.openxmlformats.org/officeDocument/2006/relationships/hyperlink" Target="http://cafel.narod.ru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cafel.narod.ru/index.htm" TargetMode="External"/><Relationship Id="rId20" Type="http://schemas.openxmlformats.org/officeDocument/2006/relationships/hyperlink" Target="http://cafel.narod.ru/index.htm" TargetMode="External"/><Relationship Id="rId29" Type="http://schemas.openxmlformats.org/officeDocument/2006/relationships/hyperlink" Target="http://maminsite.ru/forum/viewforum.php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chalka.ru/" TargetMode="External"/><Relationship Id="rId24" Type="http://schemas.openxmlformats.org/officeDocument/2006/relationships/hyperlink" Target="http://cafel.narod.ru/index.htm" TargetMode="External"/><Relationship Id="rId32" Type="http://schemas.openxmlformats.org/officeDocument/2006/relationships/hyperlink" Target="http://cafel.narod.ru/index.htm" TargetMode="External"/><Relationship Id="rId37" Type="http://schemas.openxmlformats.org/officeDocument/2006/relationships/hyperlink" Target="http://maminsite.ru/forum/viewforum.php?f=48&amp;sid=faf59ffb507cf89f92e36a32210a71c8" TargetMode="External"/><Relationship Id="rId40" Type="http://schemas.openxmlformats.org/officeDocument/2006/relationships/hyperlink" Target="http://www.nachal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chalka.ru/" TargetMode="External"/><Relationship Id="rId23" Type="http://schemas.openxmlformats.org/officeDocument/2006/relationships/hyperlink" Target="http://www.nachalka.ru/" TargetMode="External"/><Relationship Id="rId28" Type="http://schemas.openxmlformats.org/officeDocument/2006/relationships/hyperlink" Target="http://cafel.narod.ru/index.htm" TargetMode="External"/><Relationship Id="rId36" Type="http://schemas.openxmlformats.org/officeDocument/2006/relationships/hyperlink" Target="http://cafel.narod.ru/index.htm" TargetMode="External"/><Relationship Id="rId10" Type="http://schemas.openxmlformats.org/officeDocument/2006/relationships/hyperlink" Target="http://www.encyclopedia.ru/" TargetMode="External"/><Relationship Id="rId19" Type="http://schemas.openxmlformats.org/officeDocument/2006/relationships/hyperlink" Target="http://www.nachalka.ru/" TargetMode="External"/><Relationship Id="rId31" Type="http://schemas.openxmlformats.org/officeDocument/2006/relationships/hyperlink" Target="http://www.nachal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minsite.ru/forum/viewforum.php" TargetMode="External"/><Relationship Id="rId14" Type="http://schemas.openxmlformats.org/officeDocument/2006/relationships/hyperlink" Target="http://www.encyclopedia.ru/" TargetMode="External"/><Relationship Id="rId22" Type="http://schemas.openxmlformats.org/officeDocument/2006/relationships/hyperlink" Target="http://www.encyclopedia.ru/" TargetMode="External"/><Relationship Id="rId27" Type="http://schemas.openxmlformats.org/officeDocument/2006/relationships/hyperlink" Target="http://www.nachalka.ru/" TargetMode="External"/><Relationship Id="rId30" Type="http://schemas.openxmlformats.org/officeDocument/2006/relationships/hyperlink" Target="http://www.encyclopedia.ru/" TargetMode="External"/><Relationship Id="rId35" Type="http://schemas.openxmlformats.org/officeDocument/2006/relationships/hyperlink" Target="http://www.nachalka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6037</Words>
  <Characters>34416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Школа</cp:lastModifiedBy>
  <cp:revision>9</cp:revision>
  <cp:lastPrinted>2099-11-12T19:16:00Z</cp:lastPrinted>
  <dcterms:created xsi:type="dcterms:W3CDTF">2021-11-07T22:13:00Z</dcterms:created>
  <dcterms:modified xsi:type="dcterms:W3CDTF">2099-11-13T01:33:00Z</dcterms:modified>
</cp:coreProperties>
</file>