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630" w:rsidRDefault="006823DA" w:rsidP="00EC66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23DA">
        <w:rPr>
          <w:rFonts w:ascii="Times New Roman" w:hAnsi="Times New Roman" w:cs="Times New Roman"/>
          <w:sz w:val="24"/>
          <w:szCs w:val="24"/>
        </w:rPr>
        <w:t>Первая неделя сентября объявлена Минздравом РФ неделей профилактики развития кожных заболеваний.</w:t>
      </w:r>
    </w:p>
    <w:p w:rsidR="003B337E" w:rsidRDefault="003B337E" w:rsidP="00EC66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Кожа – самый большой орган человека. Именно она </w:t>
      </w:r>
      <w:r w:rsidRPr="003B337E">
        <w:rPr>
          <w:rFonts w:ascii="Times New Roman" w:hAnsi="Times New Roman" w:cs="Times New Roman"/>
          <w:sz w:val="24"/>
          <w:szCs w:val="24"/>
        </w:rPr>
        <w:t xml:space="preserve">защищает нас от </w:t>
      </w:r>
      <w:r>
        <w:rPr>
          <w:rFonts w:ascii="Times New Roman" w:hAnsi="Times New Roman" w:cs="Times New Roman"/>
          <w:sz w:val="24"/>
          <w:szCs w:val="24"/>
        </w:rPr>
        <w:t xml:space="preserve">вредного </w:t>
      </w:r>
      <w:r w:rsidRPr="003B337E">
        <w:rPr>
          <w:rFonts w:ascii="Times New Roman" w:hAnsi="Times New Roman" w:cs="Times New Roman"/>
          <w:sz w:val="24"/>
          <w:szCs w:val="24"/>
        </w:rPr>
        <w:t>воздействи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3B337E">
        <w:rPr>
          <w:rFonts w:ascii="Times New Roman" w:hAnsi="Times New Roman" w:cs="Times New Roman"/>
          <w:sz w:val="24"/>
          <w:szCs w:val="24"/>
        </w:rPr>
        <w:t>окружающе</w:t>
      </w:r>
      <w:r>
        <w:rPr>
          <w:rFonts w:ascii="Times New Roman" w:hAnsi="Times New Roman" w:cs="Times New Roman"/>
          <w:sz w:val="24"/>
          <w:szCs w:val="24"/>
        </w:rPr>
        <w:t xml:space="preserve">й среды, поэтому </w:t>
      </w:r>
      <w:r w:rsidR="00BB4F05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сама нуждается во внимательном, бережном отношении. Сегодня медицине известны около 1400 дерматологических заболеваний, при этом они поражают не только кожу, но ее придатки: </w:t>
      </w:r>
      <w:r w:rsidRPr="003B337E">
        <w:rPr>
          <w:rFonts w:ascii="Times New Roman" w:hAnsi="Times New Roman" w:cs="Times New Roman"/>
          <w:sz w:val="24"/>
          <w:szCs w:val="24"/>
        </w:rPr>
        <w:t>сальные и потовые железы, ногти, волосы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0232" w:rsidRDefault="003B337E" w:rsidP="00EC66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проблем здоровья кожи довольно много опасных, требующих незамедлительного лечения </w:t>
      </w:r>
      <w:r w:rsidR="00DC0232">
        <w:rPr>
          <w:rFonts w:ascii="Times New Roman" w:hAnsi="Times New Roman" w:cs="Times New Roman"/>
          <w:sz w:val="24"/>
          <w:szCs w:val="24"/>
        </w:rPr>
        <w:t xml:space="preserve">патологий </w:t>
      </w:r>
      <w:r>
        <w:rPr>
          <w:rFonts w:ascii="Times New Roman" w:hAnsi="Times New Roman" w:cs="Times New Roman"/>
          <w:sz w:val="24"/>
          <w:szCs w:val="24"/>
        </w:rPr>
        <w:t xml:space="preserve">– от онкологических до </w:t>
      </w:r>
      <w:r w:rsidR="00DC0232">
        <w:rPr>
          <w:rFonts w:ascii="Times New Roman" w:hAnsi="Times New Roman" w:cs="Times New Roman"/>
          <w:sz w:val="24"/>
          <w:szCs w:val="24"/>
        </w:rPr>
        <w:t>инфекционных и грибковых. Нередко наша кожа становится зеркалом хронических процессов внутренних органов и систем</w:t>
      </w:r>
      <w:r w:rsidR="008525FA">
        <w:rPr>
          <w:rFonts w:ascii="Times New Roman" w:hAnsi="Times New Roman" w:cs="Times New Roman"/>
          <w:sz w:val="24"/>
          <w:szCs w:val="24"/>
        </w:rPr>
        <w:t xml:space="preserve">, </w:t>
      </w:r>
      <w:r w:rsidR="008525FA" w:rsidRPr="008525FA">
        <w:rPr>
          <w:rFonts w:ascii="Times New Roman" w:hAnsi="Times New Roman" w:cs="Times New Roman"/>
          <w:sz w:val="24"/>
          <w:szCs w:val="24"/>
        </w:rPr>
        <w:t>вредных привыч</w:t>
      </w:r>
      <w:r w:rsidR="00E8761D">
        <w:rPr>
          <w:rFonts w:ascii="Times New Roman" w:hAnsi="Times New Roman" w:cs="Times New Roman"/>
          <w:sz w:val="24"/>
          <w:szCs w:val="24"/>
        </w:rPr>
        <w:t>ек</w:t>
      </w:r>
      <w:r w:rsidR="008525FA" w:rsidRPr="008525FA">
        <w:rPr>
          <w:rFonts w:ascii="Times New Roman" w:hAnsi="Times New Roman" w:cs="Times New Roman"/>
          <w:sz w:val="24"/>
          <w:szCs w:val="24"/>
        </w:rPr>
        <w:t>, неправильно</w:t>
      </w:r>
      <w:r w:rsidR="00E8761D">
        <w:rPr>
          <w:rFonts w:ascii="Times New Roman" w:hAnsi="Times New Roman" w:cs="Times New Roman"/>
          <w:sz w:val="24"/>
          <w:szCs w:val="24"/>
        </w:rPr>
        <w:t>го</w:t>
      </w:r>
      <w:r w:rsidR="008525FA" w:rsidRPr="008525FA">
        <w:rPr>
          <w:rFonts w:ascii="Times New Roman" w:hAnsi="Times New Roman" w:cs="Times New Roman"/>
          <w:sz w:val="24"/>
          <w:szCs w:val="24"/>
        </w:rPr>
        <w:t xml:space="preserve"> питани</w:t>
      </w:r>
      <w:r w:rsidR="00E8761D">
        <w:rPr>
          <w:rFonts w:ascii="Times New Roman" w:hAnsi="Times New Roman" w:cs="Times New Roman"/>
          <w:sz w:val="24"/>
          <w:szCs w:val="24"/>
        </w:rPr>
        <w:t>я</w:t>
      </w:r>
      <w:r w:rsidR="008525FA">
        <w:rPr>
          <w:rFonts w:ascii="Times New Roman" w:hAnsi="Times New Roman" w:cs="Times New Roman"/>
          <w:sz w:val="24"/>
          <w:szCs w:val="24"/>
        </w:rPr>
        <w:t>,</w:t>
      </w:r>
      <w:r w:rsidR="008525FA" w:rsidRPr="008525FA">
        <w:rPr>
          <w:rFonts w:ascii="Times New Roman" w:hAnsi="Times New Roman" w:cs="Times New Roman"/>
          <w:sz w:val="24"/>
          <w:szCs w:val="24"/>
        </w:rPr>
        <w:t xml:space="preserve"> несоблюдени</w:t>
      </w:r>
      <w:r w:rsidR="00E8761D">
        <w:rPr>
          <w:rFonts w:ascii="Times New Roman" w:hAnsi="Times New Roman" w:cs="Times New Roman"/>
          <w:sz w:val="24"/>
          <w:szCs w:val="24"/>
        </w:rPr>
        <w:t>я</w:t>
      </w:r>
      <w:r w:rsidR="008525FA" w:rsidRPr="008525FA">
        <w:rPr>
          <w:rFonts w:ascii="Times New Roman" w:hAnsi="Times New Roman" w:cs="Times New Roman"/>
          <w:sz w:val="24"/>
          <w:szCs w:val="24"/>
        </w:rPr>
        <w:t xml:space="preserve"> </w:t>
      </w:r>
      <w:r w:rsidR="008525FA">
        <w:rPr>
          <w:rFonts w:ascii="Times New Roman" w:hAnsi="Times New Roman" w:cs="Times New Roman"/>
          <w:sz w:val="24"/>
          <w:szCs w:val="24"/>
        </w:rPr>
        <w:t xml:space="preserve">правил личной гигиены. </w:t>
      </w:r>
      <w:r w:rsidR="00E8761D">
        <w:rPr>
          <w:rFonts w:ascii="Times New Roman" w:hAnsi="Times New Roman" w:cs="Times New Roman"/>
          <w:sz w:val="24"/>
          <w:szCs w:val="24"/>
        </w:rPr>
        <w:t>О</w:t>
      </w:r>
      <w:r w:rsidR="00DC0232">
        <w:rPr>
          <w:rFonts w:ascii="Times New Roman" w:hAnsi="Times New Roman" w:cs="Times New Roman"/>
          <w:sz w:val="24"/>
          <w:szCs w:val="24"/>
        </w:rPr>
        <w:t>чень часто дерматологические заболевания причиняют человеку н</w:t>
      </w:r>
      <w:r w:rsidR="00E8761D">
        <w:rPr>
          <w:rFonts w:ascii="Times New Roman" w:hAnsi="Times New Roman" w:cs="Times New Roman"/>
          <w:sz w:val="24"/>
          <w:szCs w:val="24"/>
        </w:rPr>
        <w:t>е просто дискомфорт, а настоящий</w:t>
      </w:r>
      <w:r w:rsidR="00DC0232">
        <w:rPr>
          <w:rFonts w:ascii="Times New Roman" w:hAnsi="Times New Roman" w:cs="Times New Roman"/>
          <w:sz w:val="24"/>
          <w:szCs w:val="24"/>
        </w:rPr>
        <w:t xml:space="preserve"> стресс. </w:t>
      </w:r>
    </w:p>
    <w:p w:rsidR="00DC0232" w:rsidRDefault="00DC0232" w:rsidP="00EC66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современная дерматология располагает широки</w:t>
      </w:r>
      <w:r w:rsidR="008C6B2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спектр</w:t>
      </w:r>
      <w:r w:rsidR="008C6B20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диагностических, терапевтических, эстетических и восстановительных подходо</w:t>
      </w:r>
      <w:r w:rsidR="008C6B20">
        <w:rPr>
          <w:rFonts w:ascii="Times New Roman" w:hAnsi="Times New Roman" w:cs="Times New Roman"/>
          <w:sz w:val="24"/>
          <w:szCs w:val="24"/>
        </w:rPr>
        <w:t xml:space="preserve">в для решения даже сложных задач. </w:t>
      </w:r>
      <w:r>
        <w:rPr>
          <w:rFonts w:ascii="Times New Roman" w:hAnsi="Times New Roman" w:cs="Times New Roman"/>
          <w:sz w:val="24"/>
          <w:szCs w:val="24"/>
        </w:rPr>
        <w:t>Поэтому врачи рекомендуют не заниматься самолечением</w:t>
      </w:r>
      <w:r w:rsidR="00E8761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 верить в «чудодейственные» кремы</w:t>
      </w:r>
      <w:r w:rsidR="008C6B20">
        <w:rPr>
          <w:rFonts w:ascii="Times New Roman" w:hAnsi="Times New Roman" w:cs="Times New Roman"/>
          <w:sz w:val="24"/>
          <w:szCs w:val="24"/>
        </w:rPr>
        <w:t xml:space="preserve">, а завести хорошую привычку </w:t>
      </w:r>
      <w:r w:rsidR="008525FA">
        <w:rPr>
          <w:rFonts w:ascii="Times New Roman" w:hAnsi="Times New Roman" w:cs="Times New Roman"/>
          <w:sz w:val="24"/>
          <w:szCs w:val="24"/>
        </w:rPr>
        <w:t>–</w:t>
      </w:r>
      <w:r w:rsidR="008C6B20">
        <w:rPr>
          <w:rFonts w:ascii="Times New Roman" w:hAnsi="Times New Roman" w:cs="Times New Roman"/>
          <w:sz w:val="24"/>
          <w:szCs w:val="24"/>
        </w:rPr>
        <w:t xml:space="preserve"> </w:t>
      </w:r>
      <w:r w:rsidR="008525FA">
        <w:rPr>
          <w:rFonts w:ascii="Times New Roman" w:hAnsi="Times New Roman" w:cs="Times New Roman"/>
          <w:sz w:val="24"/>
          <w:szCs w:val="24"/>
        </w:rPr>
        <w:t xml:space="preserve">регулярный </w:t>
      </w:r>
      <w:r w:rsidR="008C6B20" w:rsidRPr="008C6B20">
        <w:rPr>
          <w:rFonts w:ascii="Times New Roman" w:hAnsi="Times New Roman" w:cs="Times New Roman"/>
          <w:sz w:val="24"/>
          <w:szCs w:val="24"/>
        </w:rPr>
        <w:t>проактивный осмотр кожного покрова врачом</w:t>
      </w:r>
      <w:r w:rsidR="008C6B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25FA" w:rsidRDefault="008525FA" w:rsidP="008525FA">
      <w:pPr>
        <w:rPr>
          <w:rFonts w:ascii="Times New Roman" w:hAnsi="Times New Roman" w:cs="Times New Roman"/>
          <w:sz w:val="24"/>
          <w:szCs w:val="24"/>
        </w:rPr>
      </w:pPr>
    </w:p>
    <w:p w:rsidR="008525FA" w:rsidRPr="008525FA" w:rsidRDefault="008525FA" w:rsidP="008525FA">
      <w:pPr>
        <w:rPr>
          <w:rFonts w:ascii="Times New Roman" w:hAnsi="Times New Roman" w:cs="Times New Roman"/>
          <w:sz w:val="24"/>
          <w:szCs w:val="24"/>
        </w:rPr>
      </w:pPr>
      <w:r w:rsidRPr="008525FA">
        <w:rPr>
          <w:rFonts w:ascii="Times New Roman" w:hAnsi="Times New Roman" w:cs="Times New Roman"/>
          <w:sz w:val="24"/>
          <w:szCs w:val="24"/>
        </w:rPr>
        <w:t>Подробную информацию о здоровом образе жизни читайте на портале приморьезаздоровье.рф</w:t>
      </w:r>
    </w:p>
    <w:p w:rsidR="008525FA" w:rsidRDefault="008525FA" w:rsidP="00EC66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C6B20" w:rsidRDefault="008C6B20" w:rsidP="00EC66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C6B20" w:rsidRDefault="008C6B20" w:rsidP="00EC66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C6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30"/>
    <w:rsid w:val="002E73E9"/>
    <w:rsid w:val="003B337E"/>
    <w:rsid w:val="006823DA"/>
    <w:rsid w:val="008525FA"/>
    <w:rsid w:val="008C6B20"/>
    <w:rsid w:val="00BB4F05"/>
    <w:rsid w:val="00D06464"/>
    <w:rsid w:val="00DC0232"/>
    <w:rsid w:val="00E8761D"/>
    <w:rsid w:val="00EC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232CE-2C97-43D4-B5B5-2EBC5A15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</cp:revision>
  <dcterms:created xsi:type="dcterms:W3CDTF">2024-08-07T05:55:00Z</dcterms:created>
  <dcterms:modified xsi:type="dcterms:W3CDTF">2024-08-07T05:56:00Z</dcterms:modified>
</cp:coreProperties>
</file>