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EC3" w:rsidRDefault="00A26C35" w:rsidP="00EB3E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26C35">
        <w:rPr>
          <w:rFonts w:ascii="Times New Roman" w:hAnsi="Times New Roman" w:cs="Times New Roman"/>
          <w:sz w:val="24"/>
          <w:szCs w:val="24"/>
        </w:rPr>
        <w:t xml:space="preserve"> 16 по 22 сентября Минздрав России </w:t>
      </w:r>
      <w:r>
        <w:rPr>
          <w:rFonts w:ascii="Times New Roman" w:hAnsi="Times New Roman" w:cs="Times New Roman"/>
          <w:sz w:val="24"/>
          <w:szCs w:val="24"/>
        </w:rPr>
        <w:t xml:space="preserve">объявил проведение </w:t>
      </w:r>
      <w:r w:rsidR="00EB3EC3" w:rsidRPr="00EB3EC3">
        <w:rPr>
          <w:rFonts w:ascii="Times New Roman" w:hAnsi="Times New Roman" w:cs="Times New Roman"/>
          <w:sz w:val="24"/>
          <w:szCs w:val="24"/>
        </w:rPr>
        <w:t>Недел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B3EC3">
        <w:rPr>
          <w:rFonts w:ascii="Times New Roman" w:hAnsi="Times New Roman" w:cs="Times New Roman"/>
          <w:sz w:val="24"/>
          <w:szCs w:val="24"/>
        </w:rPr>
        <w:t xml:space="preserve"> </w:t>
      </w:r>
      <w:r w:rsidR="00EB3EC3" w:rsidRPr="00EB3EC3">
        <w:rPr>
          <w:rFonts w:ascii="Times New Roman" w:hAnsi="Times New Roman" w:cs="Times New Roman"/>
          <w:sz w:val="24"/>
          <w:szCs w:val="24"/>
        </w:rPr>
        <w:t>безопасности пациента и популяризации центров здоровья</w:t>
      </w:r>
      <w:r>
        <w:rPr>
          <w:rFonts w:ascii="Times New Roman" w:hAnsi="Times New Roman" w:cs="Times New Roman"/>
          <w:sz w:val="24"/>
          <w:szCs w:val="24"/>
        </w:rPr>
        <w:t xml:space="preserve">. Тематическая неделя </w:t>
      </w:r>
      <w:r w:rsidR="00EB3EC3">
        <w:rPr>
          <w:rFonts w:ascii="Times New Roman" w:hAnsi="Times New Roman" w:cs="Times New Roman"/>
          <w:sz w:val="24"/>
          <w:szCs w:val="24"/>
        </w:rPr>
        <w:t xml:space="preserve">приурочена к Всемирному дню </w:t>
      </w:r>
      <w:r>
        <w:rPr>
          <w:rFonts w:ascii="Times New Roman" w:hAnsi="Times New Roman" w:cs="Times New Roman"/>
          <w:sz w:val="24"/>
          <w:szCs w:val="24"/>
        </w:rPr>
        <w:t>пациента</w:t>
      </w:r>
      <w:r w:rsidR="00EB3EC3">
        <w:rPr>
          <w:rFonts w:ascii="Times New Roman" w:hAnsi="Times New Roman" w:cs="Times New Roman"/>
          <w:sz w:val="24"/>
          <w:szCs w:val="24"/>
        </w:rPr>
        <w:t xml:space="preserve">, который ежегодно отмечается 17 сентября. </w:t>
      </w:r>
      <w:r w:rsidR="00EB3EC3" w:rsidRPr="00EB3EC3">
        <w:rPr>
          <w:rFonts w:ascii="Times New Roman" w:hAnsi="Times New Roman" w:cs="Times New Roman"/>
          <w:sz w:val="24"/>
          <w:szCs w:val="24"/>
        </w:rPr>
        <w:t xml:space="preserve">В 2024 году </w:t>
      </w:r>
      <w:r w:rsidR="00D14E91">
        <w:rPr>
          <w:rFonts w:ascii="Times New Roman" w:hAnsi="Times New Roman" w:cs="Times New Roman"/>
          <w:sz w:val="24"/>
          <w:szCs w:val="24"/>
        </w:rPr>
        <w:t xml:space="preserve">праздник </w:t>
      </w:r>
      <w:r w:rsidR="00EB3EC3" w:rsidRPr="00EB3EC3">
        <w:rPr>
          <w:rFonts w:ascii="Times New Roman" w:hAnsi="Times New Roman" w:cs="Times New Roman"/>
          <w:sz w:val="24"/>
          <w:szCs w:val="24"/>
        </w:rPr>
        <w:t xml:space="preserve">призван привлечь внимание к правильной и своевременной постановке диагноза для улучшения исходов заболевания. </w:t>
      </w:r>
    </w:p>
    <w:p w:rsidR="00A26C35" w:rsidRDefault="00EB3EC3" w:rsidP="00EB3E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3EC3">
        <w:rPr>
          <w:rFonts w:ascii="Times New Roman" w:hAnsi="Times New Roman" w:cs="Times New Roman"/>
          <w:sz w:val="24"/>
          <w:szCs w:val="24"/>
        </w:rPr>
        <w:t>Однако исследования проводятся не только в случае болезни! Пройти тестирование</w:t>
      </w:r>
      <w:r>
        <w:rPr>
          <w:rFonts w:ascii="Times New Roman" w:hAnsi="Times New Roman" w:cs="Times New Roman"/>
          <w:sz w:val="24"/>
          <w:szCs w:val="24"/>
        </w:rPr>
        <w:t xml:space="preserve"> в центре здоровья</w:t>
      </w:r>
      <w:r w:rsidRPr="00EB3EC3">
        <w:rPr>
          <w:rFonts w:ascii="Times New Roman" w:hAnsi="Times New Roman" w:cs="Times New Roman"/>
          <w:sz w:val="24"/>
          <w:szCs w:val="24"/>
        </w:rPr>
        <w:t xml:space="preserve">, чтобы «поймать» различные патологии на самой ранней стадии и </w:t>
      </w:r>
      <w:r w:rsidR="00D14E91">
        <w:rPr>
          <w:rFonts w:ascii="Times New Roman" w:hAnsi="Times New Roman" w:cs="Times New Roman"/>
          <w:sz w:val="24"/>
          <w:szCs w:val="24"/>
        </w:rPr>
        <w:t xml:space="preserve">вовремя </w:t>
      </w:r>
      <w:r w:rsidRPr="00EB3EC3">
        <w:rPr>
          <w:rFonts w:ascii="Times New Roman" w:hAnsi="Times New Roman" w:cs="Times New Roman"/>
          <w:sz w:val="24"/>
          <w:szCs w:val="24"/>
        </w:rPr>
        <w:t>поставить барьер для ее развития может каждый человек.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C35" w:rsidRPr="00A26C35">
        <w:rPr>
          <w:rFonts w:ascii="Times New Roman" w:hAnsi="Times New Roman" w:cs="Times New Roman"/>
          <w:sz w:val="24"/>
          <w:szCs w:val="24"/>
        </w:rPr>
        <w:t>Обследование бесплатно, доступно, оперативно</w:t>
      </w:r>
      <w:r w:rsidR="00A26C35">
        <w:rPr>
          <w:rFonts w:ascii="Times New Roman" w:hAnsi="Times New Roman" w:cs="Times New Roman"/>
          <w:sz w:val="24"/>
          <w:szCs w:val="24"/>
        </w:rPr>
        <w:t xml:space="preserve">. За 45 минут современная аппаратура дает </w:t>
      </w:r>
      <w:r w:rsidR="005957E8">
        <w:rPr>
          <w:rFonts w:ascii="Times New Roman" w:hAnsi="Times New Roman" w:cs="Times New Roman"/>
          <w:sz w:val="24"/>
          <w:szCs w:val="24"/>
        </w:rPr>
        <w:t xml:space="preserve">«картину» </w:t>
      </w:r>
      <w:r w:rsidR="00A26C35" w:rsidRPr="00A26C35">
        <w:rPr>
          <w:rFonts w:ascii="Times New Roman" w:hAnsi="Times New Roman" w:cs="Times New Roman"/>
          <w:sz w:val="24"/>
          <w:szCs w:val="24"/>
        </w:rPr>
        <w:t>вредных и опасных для здоровья факторах</w:t>
      </w:r>
      <w:r w:rsidR="00754A81">
        <w:rPr>
          <w:rFonts w:ascii="Times New Roman" w:hAnsi="Times New Roman" w:cs="Times New Roman"/>
          <w:sz w:val="24"/>
          <w:szCs w:val="24"/>
        </w:rPr>
        <w:t xml:space="preserve">. </w:t>
      </w:r>
      <w:r w:rsidR="00754A81" w:rsidRPr="00754A81">
        <w:rPr>
          <w:rFonts w:ascii="Times New Roman" w:hAnsi="Times New Roman" w:cs="Times New Roman"/>
          <w:sz w:val="24"/>
          <w:szCs w:val="24"/>
        </w:rPr>
        <w:t xml:space="preserve">По итогам обследования врач делает заключение и дает </w:t>
      </w:r>
      <w:r w:rsidR="005957E8">
        <w:rPr>
          <w:rFonts w:ascii="Times New Roman" w:hAnsi="Times New Roman" w:cs="Times New Roman"/>
          <w:sz w:val="24"/>
          <w:szCs w:val="24"/>
        </w:rPr>
        <w:t xml:space="preserve">индивидуальные </w:t>
      </w:r>
      <w:proofErr w:type="spellStart"/>
      <w:r w:rsidR="005957E8">
        <w:rPr>
          <w:rFonts w:ascii="Times New Roman" w:hAnsi="Times New Roman" w:cs="Times New Roman"/>
          <w:sz w:val="24"/>
          <w:szCs w:val="24"/>
        </w:rPr>
        <w:t>м</w:t>
      </w:r>
      <w:r w:rsidR="00754A81" w:rsidRPr="00754A81">
        <w:rPr>
          <w:rFonts w:ascii="Times New Roman" w:hAnsi="Times New Roman" w:cs="Times New Roman"/>
          <w:sz w:val="24"/>
          <w:szCs w:val="24"/>
        </w:rPr>
        <w:t>рекомендации</w:t>
      </w:r>
      <w:proofErr w:type="spellEnd"/>
      <w:r w:rsidR="00754A81" w:rsidRPr="00754A81">
        <w:rPr>
          <w:rFonts w:ascii="Times New Roman" w:hAnsi="Times New Roman" w:cs="Times New Roman"/>
          <w:sz w:val="24"/>
          <w:szCs w:val="24"/>
        </w:rPr>
        <w:t xml:space="preserve"> по питанию, образу жизни и необходимости дополнительного обследования.</w:t>
      </w:r>
    </w:p>
    <w:p w:rsidR="00754A81" w:rsidRDefault="00754A81" w:rsidP="00EB3E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4A81">
        <w:rPr>
          <w:rFonts w:ascii="Times New Roman" w:hAnsi="Times New Roman" w:cs="Times New Roman"/>
          <w:sz w:val="24"/>
          <w:szCs w:val="24"/>
        </w:rPr>
        <w:t>Предупрежден – значит, вооружен</w:t>
      </w:r>
      <w:r w:rsidR="005957E8">
        <w:rPr>
          <w:rFonts w:ascii="Times New Roman" w:hAnsi="Times New Roman" w:cs="Times New Roman"/>
          <w:sz w:val="24"/>
          <w:szCs w:val="24"/>
        </w:rPr>
        <w:t>!</w:t>
      </w:r>
      <w:r w:rsidRPr="00754A81">
        <w:rPr>
          <w:rFonts w:ascii="Times New Roman" w:hAnsi="Times New Roman" w:cs="Times New Roman"/>
          <w:sz w:val="24"/>
          <w:szCs w:val="24"/>
        </w:rPr>
        <w:t xml:space="preserve"> Имея точную информацию о состоянии своего организма</w:t>
      </w:r>
      <w:r w:rsidR="005957E8">
        <w:rPr>
          <w:rFonts w:ascii="Times New Roman" w:hAnsi="Times New Roman" w:cs="Times New Roman"/>
          <w:sz w:val="24"/>
          <w:szCs w:val="24"/>
        </w:rPr>
        <w:t xml:space="preserve"> и советы доктора</w:t>
      </w:r>
      <w:bookmarkStart w:id="0" w:name="_GoBack"/>
      <w:bookmarkEnd w:id="0"/>
      <w:r w:rsidRPr="00754A81">
        <w:rPr>
          <w:rFonts w:ascii="Times New Roman" w:hAnsi="Times New Roman" w:cs="Times New Roman"/>
          <w:sz w:val="24"/>
          <w:szCs w:val="24"/>
        </w:rPr>
        <w:t>, человек получает своеобразную дорожную карту для сохранения здоровья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4A81" w:rsidRDefault="00754A81" w:rsidP="00EB3E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Воспользуйтесь своим правом раз в год </w:t>
      </w:r>
      <w:r w:rsidR="007A4A3C">
        <w:rPr>
          <w:rFonts w:ascii="Times New Roman" w:hAnsi="Times New Roman" w:cs="Times New Roman"/>
          <w:sz w:val="24"/>
          <w:szCs w:val="24"/>
        </w:rPr>
        <w:t xml:space="preserve">по полису ОМС </w:t>
      </w:r>
      <w:r>
        <w:rPr>
          <w:rFonts w:ascii="Times New Roman" w:hAnsi="Times New Roman" w:cs="Times New Roman"/>
          <w:sz w:val="24"/>
          <w:szCs w:val="24"/>
        </w:rPr>
        <w:t xml:space="preserve">пройти современное экспресс-тестирование в центре здоровье! </w:t>
      </w:r>
    </w:p>
    <w:p w:rsidR="00754A81" w:rsidRDefault="00754A81" w:rsidP="00EB3E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54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AC"/>
    <w:rsid w:val="000324AC"/>
    <w:rsid w:val="005957E8"/>
    <w:rsid w:val="00754A81"/>
    <w:rsid w:val="007A4A3C"/>
    <w:rsid w:val="00A26C35"/>
    <w:rsid w:val="00B862BC"/>
    <w:rsid w:val="00D14E91"/>
    <w:rsid w:val="00EB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1FE8F-9B67-4C91-B544-D1C4FD31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2024-08-22T00:50:00Z</dcterms:created>
  <dcterms:modified xsi:type="dcterms:W3CDTF">2024-08-22T00:50:00Z</dcterms:modified>
</cp:coreProperties>
</file>