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45" w:rsidRDefault="00710245" w:rsidP="006001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0245" w:rsidRDefault="00710245" w:rsidP="006001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024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405989" cy="1800000"/>
            <wp:effectExtent l="0" t="0" r="3810" b="0"/>
            <wp:docPr id="3" name="Рисунок 3" descr="C:\Users\Оператор\Downloads\WhatsApp Image 2024-09-27 at 11.51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ператор\Downloads\WhatsApp Image 2024-09-27 at 11.51.54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9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1A6">
        <w:rPr>
          <w:rFonts w:ascii="Times New Roman" w:hAnsi="Times New Roman" w:cs="Times New Roman"/>
          <w:b/>
          <w:sz w:val="24"/>
          <w:szCs w:val="24"/>
        </w:rPr>
        <w:t>Магия «5 порций» овощей и фруктов</w:t>
      </w:r>
    </w:p>
    <w:p w:rsidR="006001A6" w:rsidRDefault="006001A6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1A6">
        <w:rPr>
          <w:rFonts w:ascii="Times New Roman" w:hAnsi="Times New Roman" w:cs="Times New Roman"/>
          <w:sz w:val="24"/>
          <w:szCs w:val="24"/>
        </w:rPr>
        <w:t xml:space="preserve">О пользе овощей и фруктов наслышан каждый. Тем не менее, их потребление в России имеет тенденцию к снижению. По данным статистики, 7 из 10 детей и 51% взрослых едят их меньше норм, рекомендованных ВОЗ. Причем в рационе мужчин плоды встречаются гораздо реже, чем у женщин – 33,5% и 47,2% соответственно. </w:t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1A6">
        <w:rPr>
          <w:rFonts w:ascii="Times New Roman" w:hAnsi="Times New Roman" w:cs="Times New Roman"/>
          <w:sz w:val="24"/>
          <w:szCs w:val="24"/>
        </w:rPr>
        <w:t xml:space="preserve">Сколько же фруктов, овощей и ягод необходимо съедать в день? Можно ли сохранить их питательные свойства? Как они защищают здоровье? </w:t>
      </w:r>
      <w:r>
        <w:rPr>
          <w:rFonts w:ascii="Times New Roman" w:hAnsi="Times New Roman" w:cs="Times New Roman"/>
          <w:sz w:val="24"/>
          <w:szCs w:val="24"/>
        </w:rPr>
        <w:t xml:space="preserve">Давайте разберемся с </w:t>
      </w:r>
      <w:r w:rsidRPr="006001A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андидатом медицинских наук </w:t>
      </w:r>
      <w:r w:rsidRPr="006001A6">
        <w:rPr>
          <w:rFonts w:ascii="Times New Roman" w:hAnsi="Times New Roman" w:cs="Times New Roman"/>
          <w:sz w:val="24"/>
          <w:szCs w:val="24"/>
        </w:rPr>
        <w:t>Юли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6001A6">
        <w:rPr>
          <w:rFonts w:ascii="Times New Roman" w:hAnsi="Times New Roman" w:cs="Times New Roman"/>
          <w:sz w:val="24"/>
          <w:szCs w:val="24"/>
        </w:rPr>
        <w:t xml:space="preserve"> Титов</w:t>
      </w:r>
      <w:r>
        <w:rPr>
          <w:rFonts w:ascii="Times New Roman" w:hAnsi="Times New Roman" w:cs="Times New Roman"/>
          <w:sz w:val="24"/>
          <w:szCs w:val="24"/>
        </w:rPr>
        <w:t xml:space="preserve">ой. Тем более, что с 21 по 27 октября в Приморье проходит Неделя популяризации овощей и фруктов. </w:t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1A6">
        <w:rPr>
          <w:rFonts w:ascii="Times New Roman" w:hAnsi="Times New Roman" w:cs="Times New Roman"/>
          <w:b/>
          <w:sz w:val="24"/>
          <w:szCs w:val="24"/>
        </w:rPr>
        <w:t>- Юлия Валерьевна, чем опасно недостаточное количество овощей и фруктов на наших столах?</w:t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1A6">
        <w:rPr>
          <w:rFonts w:ascii="Times New Roman" w:hAnsi="Times New Roman" w:cs="Times New Roman"/>
          <w:sz w:val="24"/>
          <w:szCs w:val="24"/>
        </w:rPr>
        <w:t>- Вот что говорят цифры. 11% инсультов, 31% ишемической болезни сердца, 19% злокачественных новообразований и 1,5 млн случаев смерти происходят из-за того, что люди не доедают овощей и фруктов. А ведь достаточно увеличить их потребление на 150 г в сутки, чтобы снизить риск смерти от ИБС на 20-40%, инсульта на 25% и ССЗ на 6-22%!</w:t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1A6">
        <w:rPr>
          <w:rFonts w:ascii="Times New Roman" w:hAnsi="Times New Roman" w:cs="Times New Roman"/>
          <w:b/>
          <w:sz w:val="24"/>
          <w:szCs w:val="24"/>
        </w:rPr>
        <w:t xml:space="preserve">- А в чем их основная польза? </w:t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1A6">
        <w:rPr>
          <w:rFonts w:ascii="Times New Roman" w:hAnsi="Times New Roman" w:cs="Times New Roman"/>
          <w:sz w:val="24"/>
          <w:szCs w:val="24"/>
        </w:rPr>
        <w:t>- Овощи, фрукты и ягоды содержат много воды, клетчатки, витаминов, минеральных веществ и биоактивных соединений, но мало жиров. При достаточном потреблении они помогают человеку увеличить продолжительность жизни, сохранить психическое и физическое благополучие; обеспечить здоровье сердца; снизить риск онкологических патологий, избыточного веса и ожирения, диабета и других неинфекционных заболеваний. Польза овощей и фруктов – поистине многопланова!</w:t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1A6">
        <w:rPr>
          <w:rFonts w:ascii="Times New Roman" w:hAnsi="Times New Roman" w:cs="Times New Roman"/>
          <w:b/>
          <w:sz w:val="24"/>
          <w:szCs w:val="24"/>
        </w:rPr>
        <w:t>- Как распределять их в течение дня?</w:t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1A6">
        <w:rPr>
          <w:rFonts w:ascii="Times New Roman" w:hAnsi="Times New Roman" w:cs="Times New Roman"/>
          <w:sz w:val="24"/>
          <w:szCs w:val="24"/>
        </w:rPr>
        <w:t>- По рекомендации ВОЗ, ежедневно человеку необходимо 400 г плодов. Мысленно разделите их на 5 порций</w:t>
      </w:r>
      <w:r>
        <w:rPr>
          <w:rFonts w:ascii="Times New Roman" w:hAnsi="Times New Roman" w:cs="Times New Roman"/>
          <w:sz w:val="24"/>
          <w:szCs w:val="24"/>
        </w:rPr>
        <w:t xml:space="preserve"> и ешьте так: три</w:t>
      </w:r>
      <w:r w:rsidRPr="006001A6">
        <w:rPr>
          <w:rFonts w:ascii="Times New Roman" w:hAnsi="Times New Roman" w:cs="Times New Roman"/>
          <w:sz w:val="24"/>
          <w:szCs w:val="24"/>
        </w:rPr>
        <w:t xml:space="preserve"> порции овощей и </w:t>
      </w:r>
      <w:r>
        <w:rPr>
          <w:rFonts w:ascii="Times New Roman" w:hAnsi="Times New Roman" w:cs="Times New Roman"/>
          <w:sz w:val="24"/>
          <w:szCs w:val="24"/>
        </w:rPr>
        <w:t>две</w:t>
      </w:r>
      <w:r w:rsidRPr="006001A6">
        <w:rPr>
          <w:rFonts w:ascii="Times New Roman" w:hAnsi="Times New Roman" w:cs="Times New Roman"/>
          <w:sz w:val="24"/>
          <w:szCs w:val="24"/>
        </w:rPr>
        <w:t xml:space="preserve"> – фруктов или ягод. Принцип «пяти порций» имеет наиболее выраженный эффект.</w:t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1A6">
        <w:rPr>
          <w:rFonts w:ascii="Times New Roman" w:hAnsi="Times New Roman" w:cs="Times New Roman"/>
          <w:b/>
          <w:sz w:val="24"/>
          <w:szCs w:val="24"/>
        </w:rPr>
        <w:t>- Какие овощи и фрукты выбрать из огромного разнообразия?</w:t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1A6">
        <w:rPr>
          <w:rFonts w:ascii="Times New Roman" w:hAnsi="Times New Roman" w:cs="Times New Roman"/>
          <w:sz w:val="24"/>
          <w:szCs w:val="24"/>
        </w:rPr>
        <w:t xml:space="preserve">- Пусть на вашем столе будут разноцветные плоды! Так, «представители» </w:t>
      </w:r>
      <w:r w:rsidRPr="006001A6">
        <w:rPr>
          <w:rFonts w:ascii="Times New Roman" w:hAnsi="Times New Roman" w:cs="Times New Roman"/>
          <w:b/>
          <w:sz w:val="24"/>
          <w:szCs w:val="24"/>
        </w:rPr>
        <w:t>желтого</w:t>
      </w:r>
      <w:r w:rsidRPr="006001A6">
        <w:rPr>
          <w:rFonts w:ascii="Times New Roman" w:hAnsi="Times New Roman" w:cs="Times New Roman"/>
          <w:sz w:val="24"/>
          <w:szCs w:val="24"/>
        </w:rPr>
        <w:t xml:space="preserve"> цвета богаты </w:t>
      </w:r>
      <w:proofErr w:type="spellStart"/>
      <w:r w:rsidRPr="006001A6">
        <w:rPr>
          <w:rFonts w:ascii="Times New Roman" w:hAnsi="Times New Roman" w:cs="Times New Roman"/>
          <w:sz w:val="24"/>
          <w:szCs w:val="24"/>
        </w:rPr>
        <w:t>каротиноидами</w:t>
      </w:r>
      <w:proofErr w:type="spellEnd"/>
      <w:r w:rsidRPr="006001A6">
        <w:rPr>
          <w:rFonts w:ascii="Times New Roman" w:hAnsi="Times New Roman" w:cs="Times New Roman"/>
          <w:sz w:val="24"/>
          <w:szCs w:val="24"/>
        </w:rPr>
        <w:t xml:space="preserve">, которые укрепляют сердечно-сосудистую систему человека. Это желтые яблоки, абрикосы, персики, дыни, бананы, ананасы, цветная капуста, кукуруза. </w:t>
      </w:r>
      <w:r w:rsidRPr="006001A6">
        <w:rPr>
          <w:rFonts w:ascii="Times New Roman" w:hAnsi="Times New Roman" w:cs="Times New Roman"/>
          <w:b/>
          <w:sz w:val="24"/>
          <w:szCs w:val="24"/>
        </w:rPr>
        <w:t>Оранжевые</w:t>
      </w:r>
      <w:r w:rsidRPr="006001A6">
        <w:rPr>
          <w:rFonts w:ascii="Times New Roman" w:hAnsi="Times New Roman" w:cs="Times New Roman"/>
          <w:sz w:val="24"/>
          <w:szCs w:val="24"/>
        </w:rPr>
        <w:t xml:space="preserve"> морковь, манго, тыква, облепиха содержат бета-каротин, который является сильным антиоксидантом и обладает антираковыми свойствами. </w:t>
      </w:r>
      <w:r w:rsidRPr="006001A6">
        <w:rPr>
          <w:rFonts w:ascii="Times New Roman" w:hAnsi="Times New Roman" w:cs="Times New Roman"/>
          <w:b/>
          <w:sz w:val="24"/>
          <w:szCs w:val="24"/>
        </w:rPr>
        <w:t>Красный</w:t>
      </w:r>
      <w:r w:rsidRPr="006001A6">
        <w:rPr>
          <w:rFonts w:ascii="Times New Roman" w:hAnsi="Times New Roman" w:cs="Times New Roman"/>
          <w:sz w:val="24"/>
          <w:szCs w:val="24"/>
        </w:rPr>
        <w:t xml:space="preserve"> цвет говорит о </w:t>
      </w:r>
      <w:r w:rsidRPr="006001A6">
        <w:rPr>
          <w:rFonts w:ascii="Times New Roman" w:hAnsi="Times New Roman" w:cs="Times New Roman"/>
          <w:sz w:val="24"/>
          <w:szCs w:val="24"/>
        </w:rPr>
        <w:lastRenderedPageBreak/>
        <w:t xml:space="preserve">наличии </w:t>
      </w:r>
      <w:proofErr w:type="spellStart"/>
      <w:r w:rsidRPr="006001A6">
        <w:rPr>
          <w:rFonts w:ascii="Times New Roman" w:hAnsi="Times New Roman" w:cs="Times New Roman"/>
          <w:sz w:val="24"/>
          <w:szCs w:val="24"/>
        </w:rPr>
        <w:t>флавоноидов</w:t>
      </w:r>
      <w:proofErr w:type="spellEnd"/>
      <w:r w:rsidRPr="006001A6">
        <w:rPr>
          <w:rFonts w:ascii="Times New Roman" w:hAnsi="Times New Roman" w:cs="Times New Roman"/>
          <w:sz w:val="24"/>
          <w:szCs w:val="24"/>
        </w:rPr>
        <w:t xml:space="preserve"> - они защищают организм от воздействия свободных радикалов, позволяя человеку дольше сохранять молодость и привлекательность. </w:t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1A6">
        <w:rPr>
          <w:rFonts w:ascii="Times New Roman" w:hAnsi="Times New Roman" w:cs="Times New Roman"/>
          <w:b/>
          <w:sz w:val="24"/>
          <w:szCs w:val="24"/>
        </w:rPr>
        <w:t xml:space="preserve">Зеленые </w:t>
      </w:r>
      <w:r w:rsidRPr="006001A6">
        <w:rPr>
          <w:rFonts w:ascii="Times New Roman" w:hAnsi="Times New Roman" w:cs="Times New Roman"/>
          <w:sz w:val="24"/>
          <w:szCs w:val="24"/>
        </w:rPr>
        <w:t xml:space="preserve">овощи и фрукты богаты витаминами А, В, С, содержат хлорофилл, магний, калий и кальций, которые улучшают процесс пищеварения, укрепляют нервы и т.д. Плоды </w:t>
      </w:r>
      <w:r w:rsidRPr="006001A6">
        <w:rPr>
          <w:rFonts w:ascii="Times New Roman" w:hAnsi="Times New Roman" w:cs="Times New Roman"/>
          <w:b/>
          <w:sz w:val="24"/>
          <w:szCs w:val="24"/>
        </w:rPr>
        <w:t xml:space="preserve">сиреневого </w:t>
      </w:r>
      <w:r w:rsidRPr="006001A6">
        <w:rPr>
          <w:rFonts w:ascii="Times New Roman" w:hAnsi="Times New Roman" w:cs="Times New Roman"/>
          <w:sz w:val="24"/>
          <w:szCs w:val="24"/>
        </w:rPr>
        <w:t xml:space="preserve">цвета также являются источникам антиоксидантов, замедляющих процесс старения и оказывающих противомикробное действие. </w:t>
      </w:r>
      <w:proofErr w:type="spellStart"/>
      <w:r w:rsidRPr="006001A6">
        <w:rPr>
          <w:rFonts w:ascii="Times New Roman" w:hAnsi="Times New Roman" w:cs="Times New Roman"/>
          <w:sz w:val="24"/>
          <w:szCs w:val="24"/>
        </w:rPr>
        <w:t>Миксуйте</w:t>
      </w:r>
      <w:proofErr w:type="spellEnd"/>
      <w:r w:rsidRPr="006001A6">
        <w:rPr>
          <w:rFonts w:ascii="Times New Roman" w:hAnsi="Times New Roman" w:cs="Times New Roman"/>
          <w:sz w:val="24"/>
          <w:szCs w:val="24"/>
        </w:rPr>
        <w:t xml:space="preserve"> радугу овощей и фруктов!</w:t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1A6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Мы приближаемся к осени и зиме. </w:t>
      </w:r>
      <w:r w:rsidRPr="006001A6">
        <w:rPr>
          <w:rFonts w:ascii="Times New Roman" w:hAnsi="Times New Roman" w:cs="Times New Roman"/>
          <w:b/>
          <w:sz w:val="24"/>
          <w:szCs w:val="24"/>
        </w:rPr>
        <w:t>Какие овощи и фрукты рекомендуются в сезон авитаминоза?</w:t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1A6">
        <w:rPr>
          <w:rFonts w:ascii="Times New Roman" w:hAnsi="Times New Roman" w:cs="Times New Roman"/>
          <w:sz w:val="24"/>
          <w:szCs w:val="24"/>
        </w:rPr>
        <w:t>- Очень важно употреблять свежезамороженные</w:t>
      </w:r>
      <w:r>
        <w:rPr>
          <w:rFonts w:ascii="Times New Roman" w:hAnsi="Times New Roman" w:cs="Times New Roman"/>
          <w:sz w:val="24"/>
          <w:szCs w:val="24"/>
        </w:rPr>
        <w:t xml:space="preserve"> фрукты и ягоды – это отличный </w:t>
      </w:r>
      <w:r w:rsidRPr="006001A6">
        <w:rPr>
          <w:rFonts w:ascii="Times New Roman" w:hAnsi="Times New Roman" w:cs="Times New Roman"/>
          <w:sz w:val="24"/>
          <w:szCs w:val="24"/>
        </w:rPr>
        <w:t xml:space="preserve">источник антиоксидантов и </w:t>
      </w:r>
      <w:proofErr w:type="spellStart"/>
      <w:r w:rsidRPr="006001A6">
        <w:rPr>
          <w:rFonts w:ascii="Times New Roman" w:hAnsi="Times New Roman" w:cs="Times New Roman"/>
          <w:sz w:val="24"/>
          <w:szCs w:val="24"/>
        </w:rPr>
        <w:t>флавоноидов</w:t>
      </w:r>
      <w:proofErr w:type="spellEnd"/>
      <w:r w:rsidRPr="006001A6">
        <w:rPr>
          <w:rFonts w:ascii="Times New Roman" w:hAnsi="Times New Roman" w:cs="Times New Roman"/>
          <w:sz w:val="24"/>
          <w:szCs w:val="24"/>
        </w:rPr>
        <w:t xml:space="preserve">. Рекомендую обратить внимание на местные ягоды - бруснику, клюкву, облепиху. Они способствуют укреплению иммунитета и противостоят различным заболеваниям. Не забывайте про яблоки – они очень хорошо сохраняют полезные свойства даже спустя полгода после сбора урожая. И обязательно используйте добавки свежей зелени, тем более ее можно легко вырастить на собственном подоконнике. </w:t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1A6">
        <w:rPr>
          <w:rFonts w:ascii="Times New Roman" w:hAnsi="Times New Roman" w:cs="Times New Roman"/>
          <w:b/>
          <w:sz w:val="24"/>
          <w:szCs w:val="24"/>
        </w:rPr>
        <w:t>- Как не растерять драгоценные витамины во время термической обработки?</w:t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1A6">
        <w:rPr>
          <w:rFonts w:ascii="Times New Roman" w:hAnsi="Times New Roman" w:cs="Times New Roman"/>
          <w:sz w:val="24"/>
          <w:szCs w:val="24"/>
        </w:rPr>
        <w:t xml:space="preserve">- Возьмите за правило мыть, чистить и нарезать непосредственно перед процессом приготовления. Не замачивайте плоды, мойте их под проточной водой специальной щеточкой, не используя моющих средств. Для ребенка их можно обдать кипятком. Нарезать овощи и фрукты лучше всего керамическим ножом, чтобы не терять витамины. Оптимальный термический способ приготовления – в пароварке. Можно запекать или тушить, только не забывайте при этом прикрывать крышку кастрюли. Любую зелень стоит добавлять в блюда только перед подачей еды на стол. </w:t>
      </w: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1A6">
        <w:rPr>
          <w:rFonts w:ascii="Times New Roman" w:hAnsi="Times New Roman" w:cs="Times New Roman"/>
          <w:b/>
          <w:sz w:val="24"/>
          <w:szCs w:val="24"/>
        </w:rPr>
        <w:t>- Юлия Валерьевна, что посоветуете тем, у кого не получается есть овощи и фрукты по принципу «5 порций»?</w:t>
      </w:r>
    </w:p>
    <w:p w:rsidR="006001A6" w:rsidRDefault="006001A6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1A6">
        <w:rPr>
          <w:rFonts w:ascii="Times New Roman" w:hAnsi="Times New Roman" w:cs="Times New Roman"/>
          <w:sz w:val="24"/>
          <w:szCs w:val="24"/>
        </w:rPr>
        <w:t>- Включайте в рацион хотя бы один зеленый и один оранжевый овощ, фрукт или ягоду в день. Например, огурец и морковь, зеленое яблоко и апельсин, фейхоа и облепиху. Возьмите с собой на работу</w:t>
      </w:r>
      <w:r>
        <w:rPr>
          <w:rFonts w:ascii="Times New Roman" w:hAnsi="Times New Roman" w:cs="Times New Roman"/>
          <w:sz w:val="24"/>
          <w:szCs w:val="24"/>
        </w:rPr>
        <w:t xml:space="preserve"> пакет с сушеными фруктами. Это</w:t>
      </w:r>
      <w:r w:rsidRPr="006001A6">
        <w:rPr>
          <w:rFonts w:ascii="Times New Roman" w:hAnsi="Times New Roman" w:cs="Times New Roman"/>
          <w:sz w:val="24"/>
          <w:szCs w:val="24"/>
        </w:rPr>
        <w:t xml:space="preserve"> удобно, к тому же сухофрукты долго хранятся. Покажите хороший пример своим детям, употребляя фрукты каждый день!</w:t>
      </w:r>
    </w:p>
    <w:p w:rsidR="00710245" w:rsidRDefault="00710245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0245" w:rsidRPr="006001A6" w:rsidRDefault="00710245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Инесса Смирнова, Региональный центр общественного здоровья и медицинской профилактики</w:t>
      </w:r>
      <w:bookmarkStart w:id="0" w:name="_GoBack"/>
      <w:bookmarkEnd w:id="0"/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01A6" w:rsidRPr="006001A6" w:rsidRDefault="006001A6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606E" w:rsidRPr="006001A6" w:rsidRDefault="00FF606E" w:rsidP="0060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F606E" w:rsidRPr="00600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A6"/>
    <w:rsid w:val="006001A6"/>
    <w:rsid w:val="00710245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313F8-CE94-4CD4-9C36-307E4762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2024-09-27T01:56:00Z</dcterms:created>
  <dcterms:modified xsi:type="dcterms:W3CDTF">2024-09-27T01:56:00Z</dcterms:modified>
</cp:coreProperties>
</file>