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AF" w:rsidRDefault="00F348AF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8AF">
        <w:rPr>
          <w:rFonts w:ascii="Times New Roman" w:hAnsi="Times New Roman" w:cs="Times New Roman"/>
          <w:sz w:val="24"/>
          <w:szCs w:val="24"/>
        </w:rPr>
        <w:t>С 11 по 17 ноября в Приморском крае проходит Неделя борьбы с диабетом, а 14 ноября отмечается Всемирный день борьбы с диабетом.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D62" w:rsidRDefault="00C50D62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D62">
        <w:rPr>
          <w:rFonts w:ascii="Times New Roman" w:hAnsi="Times New Roman" w:cs="Times New Roman"/>
          <w:sz w:val="24"/>
          <w:szCs w:val="24"/>
        </w:rPr>
        <w:t>Современные врачи сравнивают распространение сахарного диабета с эпидемией. В России, как и во всех странах мира, он захватывает все больше людей</w:t>
      </w:r>
      <w:r w:rsidR="00F348AF">
        <w:rPr>
          <w:rFonts w:ascii="Times New Roman" w:hAnsi="Times New Roman" w:cs="Times New Roman"/>
          <w:sz w:val="24"/>
          <w:szCs w:val="24"/>
        </w:rPr>
        <w:t xml:space="preserve">. Однако, согласно исследованиям, </w:t>
      </w:r>
      <w:r w:rsidR="00F348AF" w:rsidRPr="00F348AF">
        <w:rPr>
          <w:rFonts w:ascii="Times New Roman" w:hAnsi="Times New Roman" w:cs="Times New Roman"/>
          <w:sz w:val="24"/>
          <w:szCs w:val="24"/>
        </w:rPr>
        <w:t xml:space="preserve">каждый второй человек, страдающий диабетом, </w:t>
      </w:r>
      <w:r w:rsidR="00F348AF">
        <w:rPr>
          <w:rFonts w:ascii="Times New Roman" w:hAnsi="Times New Roman" w:cs="Times New Roman"/>
          <w:sz w:val="24"/>
          <w:szCs w:val="24"/>
        </w:rPr>
        <w:t xml:space="preserve">даже </w:t>
      </w:r>
      <w:r w:rsidR="00F348AF" w:rsidRPr="00F348AF">
        <w:rPr>
          <w:rFonts w:ascii="Times New Roman" w:hAnsi="Times New Roman" w:cs="Times New Roman"/>
          <w:sz w:val="24"/>
          <w:szCs w:val="24"/>
        </w:rPr>
        <w:t xml:space="preserve">не подозревает о том, что он болен. </w:t>
      </w:r>
      <w:r w:rsidR="00CD409A">
        <w:rPr>
          <w:rFonts w:ascii="Times New Roman" w:hAnsi="Times New Roman" w:cs="Times New Roman"/>
          <w:sz w:val="24"/>
          <w:szCs w:val="24"/>
        </w:rPr>
        <w:t>Ведь на</w:t>
      </w:r>
      <w:bookmarkStart w:id="0" w:name="_GoBack"/>
      <w:bookmarkEnd w:id="0"/>
      <w:r w:rsidR="00F348AF" w:rsidRPr="00F348AF">
        <w:rPr>
          <w:rFonts w:ascii="Times New Roman" w:hAnsi="Times New Roman" w:cs="Times New Roman"/>
          <w:sz w:val="24"/>
          <w:szCs w:val="24"/>
        </w:rPr>
        <w:t xml:space="preserve"> ранних стадиях заб</w:t>
      </w:r>
      <w:r w:rsidR="00F348AF">
        <w:rPr>
          <w:rFonts w:ascii="Times New Roman" w:hAnsi="Times New Roman" w:cs="Times New Roman"/>
          <w:sz w:val="24"/>
          <w:szCs w:val="24"/>
        </w:rPr>
        <w:t>олевание протекает бессимптомно!</w:t>
      </w:r>
    </w:p>
    <w:p w:rsidR="00F348AF" w:rsidRDefault="00F348AF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понимать, сахарный диабет – опасное </w:t>
      </w:r>
      <w:r w:rsidR="00C953B0" w:rsidRPr="00C953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ронический недуг</w:t>
      </w:r>
      <w:r w:rsidR="00C953B0" w:rsidRPr="00C953B0">
        <w:rPr>
          <w:rFonts w:ascii="Times New Roman" w:hAnsi="Times New Roman" w:cs="Times New Roman"/>
          <w:sz w:val="24"/>
          <w:szCs w:val="24"/>
        </w:rPr>
        <w:t>,</w:t>
      </w:r>
      <w:r w:rsidR="00C953B0">
        <w:rPr>
          <w:rFonts w:ascii="Times New Roman" w:hAnsi="Times New Roman" w:cs="Times New Roman"/>
          <w:sz w:val="24"/>
          <w:szCs w:val="24"/>
        </w:rPr>
        <w:t xml:space="preserve"> </w:t>
      </w:r>
      <w:r w:rsidRPr="00F348AF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F348AF">
        <w:rPr>
          <w:rFonts w:ascii="Times New Roman" w:hAnsi="Times New Roman" w:cs="Times New Roman"/>
          <w:sz w:val="24"/>
          <w:szCs w:val="24"/>
        </w:rPr>
        <w:t>повышает риск развития других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В частности, н</w:t>
      </w:r>
      <w:r w:rsidRPr="00F348AF">
        <w:rPr>
          <w:rFonts w:ascii="Times New Roman" w:hAnsi="Times New Roman" w:cs="Times New Roman"/>
          <w:sz w:val="24"/>
          <w:szCs w:val="24"/>
        </w:rPr>
        <w:t>еправильный контроль за уровнем глюкозы в крови грозит нарушением функций почек, нервной и сердечно-сосудистой систем.</w:t>
      </w:r>
    </w:p>
    <w:p w:rsidR="00F348AF" w:rsidRDefault="00B146EC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свои показатели очень важно – именно они</w:t>
      </w:r>
      <w:r w:rsidRPr="00B146EC">
        <w:rPr>
          <w:rFonts w:ascii="Times New Roman" w:hAnsi="Times New Roman" w:cs="Times New Roman"/>
          <w:sz w:val="24"/>
          <w:szCs w:val="24"/>
        </w:rPr>
        <w:t xml:space="preserve"> отража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146EC">
        <w:rPr>
          <w:rFonts w:ascii="Times New Roman" w:hAnsi="Times New Roman" w:cs="Times New Roman"/>
          <w:sz w:val="24"/>
          <w:szCs w:val="24"/>
        </w:rPr>
        <w:t>т состояние обменных процессов организма и сигн</w:t>
      </w:r>
      <w:r>
        <w:rPr>
          <w:rFonts w:ascii="Times New Roman" w:hAnsi="Times New Roman" w:cs="Times New Roman"/>
          <w:sz w:val="24"/>
          <w:szCs w:val="24"/>
        </w:rPr>
        <w:t>ализирует о серьезных проблемах!</w:t>
      </w:r>
    </w:p>
    <w:p w:rsidR="00B146EC" w:rsidRDefault="00B146EC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Будьте внимательны к своему здоровью! </w:t>
      </w:r>
    </w:p>
    <w:p w:rsidR="00D24771" w:rsidRPr="00C953B0" w:rsidRDefault="00D24771" w:rsidP="00C95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4771" w:rsidRPr="00C9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B0"/>
    <w:rsid w:val="00B146EC"/>
    <w:rsid w:val="00C50D62"/>
    <w:rsid w:val="00C953B0"/>
    <w:rsid w:val="00CD409A"/>
    <w:rsid w:val="00D24771"/>
    <w:rsid w:val="00EC3483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928E-EAC7-49D2-94CE-59B000BC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2024-10-23T01:23:00Z</dcterms:created>
  <dcterms:modified xsi:type="dcterms:W3CDTF">2024-10-23T01:23:00Z</dcterms:modified>
</cp:coreProperties>
</file>