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20B" w:rsidRDefault="00B83C6D">
      <w:pPr>
        <w:pStyle w:val="1"/>
        <w:spacing w:line="374" w:lineRule="auto"/>
        <w:ind w:firstLine="0"/>
        <w:jc w:val="center"/>
        <w:rPr>
          <w:sz w:val="26"/>
          <w:szCs w:val="26"/>
        </w:rPr>
      </w:pPr>
      <w:r>
        <w:rPr>
          <w:color w:val="000000"/>
          <w:sz w:val="26"/>
          <w:szCs w:val="26"/>
        </w:rPr>
        <w:t>Муниципальное казенное общеобразовательное учреждение</w:t>
      </w:r>
      <w:r>
        <w:rPr>
          <w:color w:val="000000"/>
          <w:sz w:val="26"/>
          <w:szCs w:val="26"/>
        </w:rPr>
        <w:br/>
        <w:t>«Средняя общеобразовательная школа №11»</w:t>
      </w:r>
    </w:p>
    <w:p w:rsidR="002A520B" w:rsidRDefault="00B83C6D">
      <w:pPr>
        <w:pStyle w:val="1"/>
        <w:spacing w:after="200" w:line="374" w:lineRule="auto"/>
        <w:ind w:firstLine="0"/>
        <w:jc w:val="center"/>
        <w:rPr>
          <w:sz w:val="26"/>
          <w:szCs w:val="26"/>
        </w:rPr>
      </w:pPr>
      <w:r>
        <w:rPr>
          <w:sz w:val="26"/>
          <w:szCs w:val="26"/>
        </w:rPr>
        <w:t xml:space="preserve">с. Верхняя Бреевка </w:t>
      </w:r>
    </w:p>
    <w:p w:rsidR="002A520B" w:rsidRDefault="00BC7185">
      <w:pPr>
        <w:pStyle w:val="1"/>
        <w:spacing w:line="240" w:lineRule="auto"/>
        <w:ind w:firstLine="0"/>
        <w:jc w:val="right"/>
      </w:pPr>
      <w:r>
        <w:rPr>
          <w:noProof/>
        </w:rPr>
        <w:drawing>
          <wp:inline distT="0" distB="0" distL="0" distR="0" wp14:anchorId="2E86E017" wp14:editId="074FAB4D">
            <wp:extent cx="2790825" cy="21396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320" t="5555" r="2202" b="73583"/>
                    <a:stretch/>
                  </pic:blipFill>
                  <pic:spPr bwMode="auto">
                    <a:xfrm>
                      <a:off x="0" y="0"/>
                      <a:ext cx="2794281" cy="2142282"/>
                    </a:xfrm>
                    <a:prstGeom prst="rect">
                      <a:avLst/>
                    </a:prstGeom>
                    <a:ln>
                      <a:noFill/>
                    </a:ln>
                    <a:extLst>
                      <a:ext uri="{53640926-AAD7-44D8-BBD7-CCE9431645EC}">
                        <a14:shadowObscured xmlns:a14="http://schemas.microsoft.com/office/drawing/2010/main"/>
                      </a:ext>
                    </a:extLst>
                  </pic:spPr>
                </pic:pic>
              </a:graphicData>
            </a:graphic>
          </wp:inline>
        </w:drawing>
      </w:r>
    </w:p>
    <w:p w:rsidR="002A520B" w:rsidRDefault="00B83C6D">
      <w:pPr>
        <w:pStyle w:val="11"/>
        <w:keepNext/>
        <w:keepLines/>
      </w:pPr>
      <w:bookmarkStart w:id="0" w:name="bookmark0"/>
      <w:bookmarkStart w:id="1" w:name="bookmark1"/>
      <w:bookmarkStart w:id="2" w:name="bookmark2"/>
      <w:r>
        <w:t>АДАПТИРОВАННАЯ ОСНОВНАЯ</w:t>
      </w:r>
      <w:r>
        <w:br/>
        <w:t>ОБЩЕОБРАЗОВАТЕЛЬНАЯ ПРОГРАММА -</w:t>
      </w:r>
      <w:bookmarkStart w:id="3" w:name="_GoBack"/>
      <w:bookmarkEnd w:id="0"/>
      <w:bookmarkEnd w:id="1"/>
      <w:bookmarkEnd w:id="2"/>
      <w:bookmarkEnd w:id="3"/>
    </w:p>
    <w:p w:rsidR="002A520B" w:rsidRDefault="00B83C6D">
      <w:pPr>
        <w:pStyle w:val="11"/>
        <w:keepNext/>
        <w:keepLines/>
      </w:pPr>
      <w:bookmarkStart w:id="4" w:name="bookmark3"/>
      <w:bookmarkStart w:id="5" w:name="bookmark4"/>
      <w:bookmarkStart w:id="6" w:name="bookmark5"/>
      <w:r>
        <w:t>ОБРАЗОВАТЕЛЬНАЯ ПРОГРАММА НАЧАЛЬНОГО</w:t>
      </w:r>
      <w:r>
        <w:br/>
        <w:t xml:space="preserve">ОБЩЕГО ОБРАЗОВАНИЯ ДЛЯ </w:t>
      </w:r>
      <w:proofErr w:type="gramStart"/>
      <w:r>
        <w:t>ОБУЧАЮЩИХСЯ</w:t>
      </w:r>
      <w:proofErr w:type="gramEnd"/>
      <w:r>
        <w:t xml:space="preserve"> С</w:t>
      </w:r>
      <w:r>
        <w:br/>
        <w:t>ЗАДЕРЖКОЙ ПСИХИЧЕСКОГО РАЗВИТИЯ</w:t>
      </w:r>
      <w:bookmarkEnd w:id="4"/>
      <w:bookmarkEnd w:id="5"/>
      <w:bookmarkEnd w:id="6"/>
    </w:p>
    <w:p w:rsidR="00B83C6D" w:rsidRDefault="00B83C6D">
      <w:pPr>
        <w:pStyle w:val="1"/>
        <w:spacing w:after="200" w:line="240" w:lineRule="auto"/>
        <w:ind w:firstLine="0"/>
        <w:jc w:val="center"/>
        <w:rPr>
          <w:b/>
          <w:bCs/>
          <w:color w:val="000000"/>
        </w:rPr>
      </w:pPr>
    </w:p>
    <w:p w:rsidR="00B83C6D" w:rsidRDefault="00B83C6D">
      <w:pPr>
        <w:pStyle w:val="1"/>
        <w:spacing w:after="200" w:line="240" w:lineRule="auto"/>
        <w:ind w:firstLine="0"/>
        <w:jc w:val="center"/>
        <w:rPr>
          <w:b/>
          <w:bCs/>
          <w:color w:val="000000"/>
        </w:rPr>
      </w:pPr>
    </w:p>
    <w:p w:rsidR="00B83C6D" w:rsidRDefault="00B83C6D">
      <w:pPr>
        <w:pStyle w:val="1"/>
        <w:spacing w:after="200" w:line="240" w:lineRule="auto"/>
        <w:ind w:firstLine="0"/>
        <w:jc w:val="center"/>
        <w:rPr>
          <w:b/>
          <w:bCs/>
          <w:color w:val="000000"/>
        </w:rPr>
      </w:pPr>
    </w:p>
    <w:p w:rsidR="00B83C6D" w:rsidRDefault="00B83C6D">
      <w:pPr>
        <w:pStyle w:val="1"/>
        <w:spacing w:after="200" w:line="240" w:lineRule="auto"/>
        <w:ind w:firstLine="0"/>
        <w:jc w:val="center"/>
        <w:rPr>
          <w:b/>
          <w:bCs/>
          <w:color w:val="000000"/>
        </w:rPr>
      </w:pPr>
      <w:r>
        <w:rPr>
          <w:b/>
          <w:bCs/>
          <w:color w:val="000000"/>
        </w:rPr>
        <w:t>В-Бреевка</w:t>
      </w:r>
    </w:p>
    <w:p w:rsidR="00B83C6D" w:rsidRDefault="00BC7185">
      <w:pPr>
        <w:pStyle w:val="1"/>
        <w:spacing w:after="200" w:line="240" w:lineRule="auto"/>
        <w:ind w:firstLine="0"/>
        <w:jc w:val="center"/>
        <w:rPr>
          <w:b/>
          <w:bCs/>
          <w:color w:val="000000"/>
        </w:rPr>
      </w:pPr>
      <w:r>
        <w:rPr>
          <w:b/>
          <w:bCs/>
          <w:color w:val="000000"/>
        </w:rPr>
        <w:t>2025</w:t>
      </w:r>
      <w:r w:rsidR="00B83C6D">
        <w:rPr>
          <w:b/>
          <w:bCs/>
          <w:color w:val="000000"/>
        </w:rPr>
        <w:t xml:space="preserve"> г</w:t>
      </w:r>
    </w:p>
    <w:p w:rsidR="00A33DE0" w:rsidRDefault="00A33DE0">
      <w:pPr>
        <w:pStyle w:val="20"/>
        <w:spacing w:after="320" w:line="240" w:lineRule="auto"/>
        <w:ind w:left="0"/>
        <w:jc w:val="center"/>
        <w:rPr>
          <w:color w:val="000000"/>
        </w:rPr>
      </w:pPr>
    </w:p>
    <w:p w:rsidR="002A520B" w:rsidRDefault="00B83C6D">
      <w:pPr>
        <w:pStyle w:val="20"/>
        <w:spacing w:after="320" w:line="240" w:lineRule="auto"/>
        <w:ind w:left="0"/>
        <w:jc w:val="center"/>
      </w:pPr>
      <w:r>
        <w:rPr>
          <w:color w:val="000000"/>
        </w:rPr>
        <w:lastRenderedPageBreak/>
        <w:t>ОГЛАВЛЕНИЕ</w:t>
      </w:r>
    </w:p>
    <w:p w:rsidR="002A520B" w:rsidRDefault="00B83C6D">
      <w:pPr>
        <w:pStyle w:val="a7"/>
        <w:numPr>
          <w:ilvl w:val="0"/>
          <w:numId w:val="1"/>
        </w:numPr>
        <w:tabs>
          <w:tab w:val="left" w:pos="368"/>
          <w:tab w:val="right" w:leader="dot" w:pos="9625"/>
        </w:tabs>
        <w:spacing w:line="259" w:lineRule="auto"/>
        <w:ind w:firstLine="0"/>
      </w:pPr>
      <w:r>
        <w:fldChar w:fldCharType="begin"/>
      </w:r>
      <w:r>
        <w:instrText xml:space="preserve"> TOC \o "1-5" \h \z </w:instrText>
      </w:r>
      <w:r>
        <w:fldChar w:fldCharType="separate"/>
      </w:r>
      <w:bookmarkStart w:id="7" w:name="bookmark9"/>
      <w:bookmarkEnd w:id="7"/>
      <w:r>
        <w:t>ОБЩИЕ ПОЛОЖЕНИЯ</w:t>
      </w:r>
      <w:r>
        <w:tab/>
      </w:r>
      <w:r>
        <w:rPr>
          <w:rFonts w:ascii="Calibri" w:eastAsia="Calibri" w:hAnsi="Calibri" w:cs="Calibri"/>
          <w:b w:val="0"/>
          <w:bCs w:val="0"/>
        </w:rPr>
        <w:t>3</w:t>
      </w:r>
    </w:p>
    <w:p w:rsidR="002A520B" w:rsidRDefault="00B83C6D">
      <w:pPr>
        <w:pStyle w:val="a7"/>
        <w:numPr>
          <w:ilvl w:val="0"/>
          <w:numId w:val="1"/>
        </w:numPr>
        <w:tabs>
          <w:tab w:val="left" w:pos="392"/>
        </w:tabs>
        <w:spacing w:after="0"/>
        <w:ind w:firstLine="0"/>
      </w:pPr>
      <w:bookmarkStart w:id="8" w:name="bookmark10"/>
      <w:bookmarkEnd w:id="8"/>
      <w:r>
        <w:t>АДАПТИРОВАННАЯ ОСНОВНАЯ ОБЩЕОБРАЗОВАТЕЛЬНАЯ ПРОГРАММА НАЧАЛЬНОГО ОБЩЕГО ОБРАЗОВАНИЯ ОБУЧАЮЩИХСЯ С</w:t>
      </w:r>
    </w:p>
    <w:p w:rsidR="002A520B" w:rsidRDefault="00B83C6D">
      <w:pPr>
        <w:pStyle w:val="a7"/>
        <w:tabs>
          <w:tab w:val="right" w:leader="dot" w:pos="9625"/>
        </w:tabs>
        <w:ind w:firstLine="0"/>
      </w:pPr>
      <w:r>
        <w:t>ЗАДЕРЖКОЙ ПСИХИЧЕСКОГО РАЗВИТИЯ (ВАРИАНТ 7.1)</w:t>
      </w:r>
      <w:r>
        <w:tab/>
      </w:r>
      <w:r>
        <w:rPr>
          <w:rFonts w:ascii="Calibri" w:eastAsia="Calibri" w:hAnsi="Calibri" w:cs="Calibri"/>
          <w:b w:val="0"/>
          <w:bCs w:val="0"/>
        </w:rPr>
        <w:t>7</w:t>
      </w:r>
    </w:p>
    <w:p w:rsidR="002A520B" w:rsidRDefault="00B83C6D">
      <w:pPr>
        <w:pStyle w:val="a7"/>
        <w:tabs>
          <w:tab w:val="right" w:leader="dot" w:pos="9625"/>
        </w:tabs>
        <w:spacing w:line="259" w:lineRule="auto"/>
        <w:jc w:val="both"/>
      </w:pPr>
      <w:r>
        <w:t>2.1 Целевой раздел</w:t>
      </w:r>
      <w:r>
        <w:tab/>
      </w:r>
      <w:r>
        <w:rPr>
          <w:rFonts w:ascii="Calibri" w:eastAsia="Calibri" w:hAnsi="Calibri" w:cs="Calibri"/>
          <w:b w:val="0"/>
          <w:bCs w:val="0"/>
        </w:rPr>
        <w:t>7</w:t>
      </w:r>
    </w:p>
    <w:p w:rsidR="002A520B" w:rsidRDefault="00B83C6D">
      <w:pPr>
        <w:pStyle w:val="a7"/>
        <w:numPr>
          <w:ilvl w:val="0"/>
          <w:numId w:val="2"/>
        </w:numPr>
        <w:tabs>
          <w:tab w:val="left" w:pos="1250"/>
          <w:tab w:val="right" w:leader="dot" w:pos="9625"/>
        </w:tabs>
        <w:ind w:firstLine="440"/>
        <w:jc w:val="both"/>
      </w:pPr>
      <w:bookmarkStart w:id="9" w:name="bookmark11"/>
      <w:bookmarkEnd w:id="9"/>
      <w:r>
        <w:t>Пояснительная записка</w:t>
      </w:r>
      <w:r>
        <w:tab/>
      </w:r>
      <w:r>
        <w:rPr>
          <w:rFonts w:ascii="Calibri" w:eastAsia="Calibri" w:hAnsi="Calibri" w:cs="Calibri"/>
          <w:b w:val="0"/>
          <w:bCs w:val="0"/>
        </w:rPr>
        <w:t>7</w:t>
      </w:r>
    </w:p>
    <w:p w:rsidR="002A520B" w:rsidRDefault="00B83C6D">
      <w:pPr>
        <w:pStyle w:val="a7"/>
        <w:numPr>
          <w:ilvl w:val="0"/>
          <w:numId w:val="2"/>
        </w:numPr>
        <w:tabs>
          <w:tab w:val="left" w:pos="1250"/>
        </w:tabs>
        <w:spacing w:after="0" w:line="283" w:lineRule="auto"/>
        <w:ind w:firstLine="440"/>
      </w:pPr>
      <w:bookmarkStart w:id="10" w:name="bookmark12"/>
      <w:bookmarkEnd w:id="10"/>
      <w:r>
        <w:t>Планируемые результаты освоения обучающимися с задержкой</w:t>
      </w:r>
    </w:p>
    <w:p w:rsidR="002A520B" w:rsidRDefault="006B2D84">
      <w:pPr>
        <w:pStyle w:val="a7"/>
        <w:tabs>
          <w:tab w:val="right" w:leader="dot" w:pos="9625"/>
        </w:tabs>
        <w:spacing w:line="283" w:lineRule="auto"/>
        <w:ind w:left="440" w:firstLine="0"/>
        <w:jc w:val="both"/>
      </w:pPr>
      <w:hyperlink w:anchor="bookmark123" w:tooltip="Current Document">
        <w:r w:rsidR="00B83C6D">
          <w:t>психического развития адаптированной основной общеобразовательной программы начального общего образования</w:t>
        </w:r>
        <w:r w:rsidR="00B83C6D">
          <w:tab/>
        </w:r>
        <w:r w:rsidR="00B83C6D">
          <w:rPr>
            <w:rFonts w:ascii="Calibri" w:eastAsia="Calibri" w:hAnsi="Calibri" w:cs="Calibri"/>
            <w:b w:val="0"/>
            <w:bCs w:val="0"/>
          </w:rPr>
          <w:t>9</w:t>
        </w:r>
      </w:hyperlink>
    </w:p>
    <w:p w:rsidR="002A520B" w:rsidRDefault="00B83C6D">
      <w:pPr>
        <w:pStyle w:val="a7"/>
        <w:numPr>
          <w:ilvl w:val="0"/>
          <w:numId w:val="2"/>
        </w:numPr>
        <w:tabs>
          <w:tab w:val="left" w:pos="1250"/>
        </w:tabs>
        <w:ind w:left="440" w:firstLine="0"/>
      </w:pPr>
      <w:bookmarkStart w:id="11" w:name="bookmark13"/>
      <w:bookmarkEnd w:id="11"/>
      <w:r>
        <w:t xml:space="preserve">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 </w:t>
      </w:r>
      <w:r>
        <w:rPr>
          <w:rFonts w:ascii="Calibri" w:eastAsia="Calibri" w:hAnsi="Calibri" w:cs="Calibri"/>
          <w:b w:val="0"/>
          <w:bCs w:val="0"/>
        </w:rPr>
        <w:t>.... 12</w:t>
      </w:r>
    </w:p>
    <w:p w:rsidR="002A520B" w:rsidRDefault="006B2D84">
      <w:pPr>
        <w:pStyle w:val="a7"/>
        <w:numPr>
          <w:ilvl w:val="0"/>
          <w:numId w:val="3"/>
        </w:numPr>
        <w:tabs>
          <w:tab w:val="left" w:pos="838"/>
          <w:tab w:val="right" w:leader="dot" w:pos="9625"/>
        </w:tabs>
        <w:jc w:val="both"/>
      </w:pPr>
      <w:hyperlink w:anchor="bookmark147" w:tooltip="Current Document">
        <w:bookmarkStart w:id="12" w:name="bookmark14"/>
        <w:bookmarkEnd w:id="12"/>
        <w:r w:rsidR="00B83C6D">
          <w:t>Содержательный раздел</w:t>
        </w:r>
        <w:r w:rsidR="00B83C6D">
          <w:tab/>
        </w:r>
        <w:r w:rsidR="00B83C6D">
          <w:rPr>
            <w:rFonts w:ascii="Calibri" w:eastAsia="Calibri" w:hAnsi="Calibri" w:cs="Calibri"/>
            <w:b w:val="0"/>
            <w:bCs w:val="0"/>
          </w:rPr>
          <w:t>16</w:t>
        </w:r>
      </w:hyperlink>
    </w:p>
    <w:p w:rsidR="002A520B" w:rsidRDefault="00B83C6D">
      <w:pPr>
        <w:pStyle w:val="a7"/>
        <w:numPr>
          <w:ilvl w:val="0"/>
          <w:numId w:val="4"/>
        </w:numPr>
        <w:tabs>
          <w:tab w:val="left" w:pos="1250"/>
        </w:tabs>
        <w:spacing w:line="257" w:lineRule="auto"/>
        <w:ind w:firstLine="440"/>
        <w:jc w:val="both"/>
      </w:pPr>
      <w:bookmarkStart w:id="13" w:name="bookmark15"/>
      <w:bookmarkEnd w:id="13"/>
      <w:r>
        <w:t xml:space="preserve">Направление и содержание программы коррекционной работы </w:t>
      </w:r>
      <w:r>
        <w:rPr>
          <w:rFonts w:ascii="Calibri" w:eastAsia="Calibri" w:hAnsi="Calibri" w:cs="Calibri"/>
          <w:b w:val="0"/>
          <w:bCs w:val="0"/>
        </w:rPr>
        <w:t>. 16</w:t>
      </w:r>
    </w:p>
    <w:p w:rsidR="002A520B" w:rsidRDefault="00B83C6D">
      <w:pPr>
        <w:pStyle w:val="a7"/>
        <w:numPr>
          <w:ilvl w:val="0"/>
          <w:numId w:val="3"/>
        </w:numPr>
        <w:tabs>
          <w:tab w:val="left" w:pos="838"/>
          <w:tab w:val="left" w:leader="dot" w:pos="9294"/>
        </w:tabs>
        <w:jc w:val="both"/>
      </w:pPr>
      <w:bookmarkStart w:id="14" w:name="bookmark16"/>
      <w:bookmarkEnd w:id="14"/>
      <w:r>
        <w:t>Организационный раздел</w:t>
      </w:r>
      <w:r>
        <w:tab/>
      </w:r>
      <w:r>
        <w:rPr>
          <w:rFonts w:ascii="Calibri" w:eastAsia="Calibri" w:hAnsi="Calibri" w:cs="Calibri"/>
          <w:b w:val="0"/>
          <w:bCs w:val="0"/>
        </w:rPr>
        <w:t>17</w:t>
      </w:r>
    </w:p>
    <w:p w:rsidR="002A520B" w:rsidRDefault="00B83C6D">
      <w:pPr>
        <w:pStyle w:val="a7"/>
        <w:numPr>
          <w:ilvl w:val="0"/>
          <w:numId w:val="5"/>
        </w:numPr>
        <w:tabs>
          <w:tab w:val="left" w:pos="1250"/>
          <w:tab w:val="left" w:leader="dot" w:pos="9294"/>
        </w:tabs>
        <w:ind w:firstLine="440"/>
        <w:jc w:val="both"/>
      </w:pPr>
      <w:bookmarkStart w:id="15" w:name="bookmark17"/>
      <w:bookmarkEnd w:id="15"/>
      <w:r>
        <w:t>Учебный план</w:t>
      </w:r>
      <w:r>
        <w:tab/>
      </w:r>
      <w:r>
        <w:rPr>
          <w:rFonts w:ascii="Calibri" w:eastAsia="Calibri" w:hAnsi="Calibri" w:cs="Calibri"/>
          <w:b w:val="0"/>
          <w:bCs w:val="0"/>
        </w:rPr>
        <w:t>22</w:t>
      </w:r>
    </w:p>
    <w:p w:rsidR="002A520B" w:rsidRDefault="00B83C6D">
      <w:pPr>
        <w:pStyle w:val="a7"/>
        <w:numPr>
          <w:ilvl w:val="0"/>
          <w:numId w:val="5"/>
        </w:numPr>
        <w:tabs>
          <w:tab w:val="left" w:pos="1250"/>
        </w:tabs>
        <w:spacing w:after="0"/>
        <w:ind w:firstLine="440"/>
        <w:jc w:val="both"/>
      </w:pPr>
      <w:bookmarkStart w:id="16" w:name="bookmark18"/>
      <w:bookmarkEnd w:id="16"/>
      <w:r>
        <w:t>Система условий реализации адаптированной основной</w:t>
      </w:r>
    </w:p>
    <w:p w:rsidR="002A520B" w:rsidRDefault="006B2D84">
      <w:pPr>
        <w:pStyle w:val="a7"/>
        <w:tabs>
          <w:tab w:val="right" w:leader="dot" w:pos="9625"/>
        </w:tabs>
        <w:ind w:left="440" w:firstLine="0"/>
      </w:pPr>
      <w:hyperlink w:anchor="bookmark190" w:tooltip="Current Document">
        <w:r w:rsidR="00B83C6D">
          <w:t>общеобразовательной программы начального общего образования обучающихся с задержкой психического развития</w:t>
        </w:r>
        <w:r w:rsidR="00B83C6D">
          <w:tab/>
          <w:t xml:space="preserve"> </w:t>
        </w:r>
        <w:r w:rsidR="00B83C6D">
          <w:rPr>
            <w:rFonts w:ascii="Calibri" w:eastAsia="Calibri" w:hAnsi="Calibri" w:cs="Calibri"/>
            <w:b w:val="0"/>
            <w:bCs w:val="0"/>
          </w:rPr>
          <w:t>22</w:t>
        </w:r>
      </w:hyperlink>
    </w:p>
    <w:p w:rsidR="002A520B" w:rsidRDefault="00B83C6D">
      <w:pPr>
        <w:pStyle w:val="a7"/>
        <w:numPr>
          <w:ilvl w:val="0"/>
          <w:numId w:val="1"/>
        </w:numPr>
        <w:tabs>
          <w:tab w:val="left" w:pos="392"/>
        </w:tabs>
        <w:spacing w:after="0"/>
        <w:ind w:firstLine="0"/>
      </w:pPr>
      <w:bookmarkStart w:id="17" w:name="bookmark19"/>
      <w:bookmarkEnd w:id="17"/>
      <w:r>
        <w:t xml:space="preserve">АДАПТИРОВАННАЯ ОСНОВНАЯ ОБЩЕОБРАЗОВАТЕЛЬНАЯ ПРОГРАММА НАЧАЛЬНОГО </w:t>
      </w:r>
      <w:r>
        <w:lastRenderedPageBreak/>
        <w:t>ОБЩЕГО ОБРАЗОВАНИЯ ОБУЧАЮЩИХСЯ С</w:t>
      </w:r>
    </w:p>
    <w:p w:rsidR="002A520B" w:rsidRDefault="00B83C6D">
      <w:pPr>
        <w:pStyle w:val="a7"/>
        <w:tabs>
          <w:tab w:val="right" w:leader="dot" w:pos="9625"/>
        </w:tabs>
        <w:ind w:firstLine="0"/>
      </w:pPr>
      <w:r>
        <w:t>ЗАДЕРЖКОЙ ПСИХИЧЕСКОГО РАЗВИТИЯ (ВАРИАНТ 7.2)</w:t>
      </w:r>
      <w:r>
        <w:tab/>
      </w:r>
      <w:r>
        <w:rPr>
          <w:rFonts w:ascii="Calibri" w:eastAsia="Calibri" w:hAnsi="Calibri" w:cs="Calibri"/>
          <w:b w:val="0"/>
          <w:bCs w:val="0"/>
        </w:rPr>
        <w:t>26</w:t>
      </w:r>
    </w:p>
    <w:p w:rsidR="002A520B" w:rsidRDefault="00B83C6D">
      <w:pPr>
        <w:pStyle w:val="a7"/>
        <w:numPr>
          <w:ilvl w:val="1"/>
          <w:numId w:val="1"/>
        </w:numPr>
        <w:tabs>
          <w:tab w:val="left" w:pos="838"/>
          <w:tab w:val="right" w:leader="dot" w:pos="9625"/>
        </w:tabs>
        <w:jc w:val="both"/>
      </w:pPr>
      <w:bookmarkStart w:id="18" w:name="bookmark20"/>
      <w:bookmarkEnd w:id="18"/>
      <w:r>
        <w:t>Целевой раздел</w:t>
      </w:r>
      <w:r>
        <w:tab/>
      </w:r>
      <w:r>
        <w:rPr>
          <w:rFonts w:ascii="Calibri" w:eastAsia="Calibri" w:hAnsi="Calibri" w:cs="Calibri"/>
          <w:b w:val="0"/>
          <w:bCs w:val="0"/>
        </w:rPr>
        <w:t>26</w:t>
      </w:r>
    </w:p>
    <w:p w:rsidR="002A520B" w:rsidRDefault="00B83C6D">
      <w:pPr>
        <w:pStyle w:val="a7"/>
        <w:numPr>
          <w:ilvl w:val="2"/>
          <w:numId w:val="1"/>
        </w:numPr>
        <w:tabs>
          <w:tab w:val="left" w:pos="1250"/>
          <w:tab w:val="right" w:leader="dot" w:pos="9625"/>
        </w:tabs>
        <w:ind w:firstLine="440"/>
        <w:jc w:val="both"/>
      </w:pPr>
      <w:bookmarkStart w:id="19" w:name="bookmark21"/>
      <w:bookmarkEnd w:id="19"/>
      <w:r>
        <w:t>Пояснительная записка</w:t>
      </w:r>
      <w:r>
        <w:tab/>
      </w:r>
      <w:r>
        <w:rPr>
          <w:rFonts w:ascii="Calibri" w:eastAsia="Calibri" w:hAnsi="Calibri" w:cs="Calibri"/>
          <w:b w:val="0"/>
          <w:bCs w:val="0"/>
        </w:rPr>
        <w:t>26</w:t>
      </w:r>
    </w:p>
    <w:p w:rsidR="002A520B" w:rsidRDefault="00B83C6D">
      <w:pPr>
        <w:pStyle w:val="a7"/>
        <w:numPr>
          <w:ilvl w:val="2"/>
          <w:numId w:val="1"/>
        </w:numPr>
        <w:tabs>
          <w:tab w:val="left" w:pos="1250"/>
          <w:tab w:val="right" w:leader="dot" w:pos="9625"/>
        </w:tabs>
        <w:ind w:left="440" w:firstLine="0"/>
        <w:jc w:val="both"/>
      </w:pPr>
      <w:bookmarkStart w:id="20" w:name="bookmark22"/>
      <w:bookmarkEnd w:id="20"/>
      <w:r>
        <w:t xml:space="preserve">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 </w:t>
      </w:r>
      <w:r>
        <w:tab/>
        <w:t xml:space="preserve"> </w:t>
      </w:r>
      <w:r>
        <w:rPr>
          <w:rFonts w:ascii="Calibri" w:eastAsia="Calibri" w:hAnsi="Calibri" w:cs="Calibri"/>
          <w:b w:val="0"/>
          <w:bCs w:val="0"/>
        </w:rPr>
        <w:t>32</w:t>
      </w:r>
      <w:r>
        <w:fldChar w:fldCharType="end"/>
      </w:r>
    </w:p>
    <w:p w:rsidR="002A520B" w:rsidRDefault="00B83C6D">
      <w:pPr>
        <w:pStyle w:val="20"/>
        <w:numPr>
          <w:ilvl w:val="2"/>
          <w:numId w:val="1"/>
        </w:numPr>
        <w:tabs>
          <w:tab w:val="left" w:pos="1254"/>
        </w:tabs>
        <w:jc w:val="both"/>
      </w:pPr>
      <w:bookmarkStart w:id="21" w:name="bookmark23"/>
      <w:bookmarkEnd w:id="21"/>
      <w:r>
        <w:t xml:space="preserve">Система оценки достижения </w:t>
      </w:r>
      <w:proofErr w:type="gramStart"/>
      <w:r>
        <w:t>обучающимися</w:t>
      </w:r>
      <w:proofErr w:type="gramEnd"/>
      <w:r>
        <w:t xml:space="preserve">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 </w:t>
      </w:r>
      <w:r>
        <w:rPr>
          <w:rFonts w:ascii="Calibri" w:eastAsia="Calibri" w:hAnsi="Calibri" w:cs="Calibri"/>
          <w:b w:val="0"/>
          <w:bCs w:val="0"/>
        </w:rPr>
        <w:t>.... 40</w:t>
      </w:r>
    </w:p>
    <w:p w:rsidR="002A520B" w:rsidRDefault="00B83C6D">
      <w:pPr>
        <w:pStyle w:val="a7"/>
        <w:numPr>
          <w:ilvl w:val="1"/>
          <w:numId w:val="1"/>
        </w:numPr>
        <w:tabs>
          <w:tab w:val="left" w:pos="838"/>
          <w:tab w:val="right" w:leader="dot" w:pos="9626"/>
        </w:tabs>
        <w:spacing w:after="200"/>
        <w:jc w:val="both"/>
      </w:pPr>
      <w:r>
        <w:fldChar w:fldCharType="begin"/>
      </w:r>
      <w:r>
        <w:instrText xml:space="preserve"> TOC \o "1-5" \h \z </w:instrText>
      </w:r>
      <w:r>
        <w:fldChar w:fldCharType="separate"/>
      </w:r>
      <w:bookmarkStart w:id="22" w:name="bookmark24"/>
      <w:bookmarkEnd w:id="22"/>
      <w:r>
        <w:t>Содержательный раздел</w:t>
      </w:r>
      <w:r>
        <w:tab/>
      </w:r>
      <w:r>
        <w:rPr>
          <w:rFonts w:ascii="Calibri" w:eastAsia="Calibri" w:hAnsi="Calibri" w:cs="Calibri"/>
          <w:b w:val="0"/>
          <w:bCs w:val="0"/>
        </w:rPr>
        <w:t>45</w:t>
      </w:r>
    </w:p>
    <w:p w:rsidR="002A520B" w:rsidRDefault="00B83C6D">
      <w:pPr>
        <w:pStyle w:val="a7"/>
        <w:numPr>
          <w:ilvl w:val="2"/>
          <w:numId w:val="1"/>
        </w:numPr>
        <w:tabs>
          <w:tab w:val="left" w:pos="1250"/>
        </w:tabs>
        <w:spacing w:after="200"/>
        <w:ind w:firstLine="440"/>
        <w:jc w:val="both"/>
      </w:pPr>
      <w:bookmarkStart w:id="23" w:name="bookmark25"/>
      <w:bookmarkEnd w:id="23"/>
      <w:r>
        <w:t xml:space="preserve">Программа формирования универсальных учебных действий </w:t>
      </w:r>
      <w:r>
        <w:rPr>
          <w:rFonts w:ascii="Calibri" w:eastAsia="Calibri" w:hAnsi="Calibri" w:cs="Calibri"/>
          <w:b w:val="0"/>
          <w:bCs w:val="0"/>
        </w:rPr>
        <w:t>.... 45</w:t>
      </w:r>
    </w:p>
    <w:p w:rsidR="002A520B" w:rsidRDefault="00B83C6D">
      <w:pPr>
        <w:pStyle w:val="a7"/>
        <w:numPr>
          <w:ilvl w:val="0"/>
          <w:numId w:val="4"/>
        </w:numPr>
        <w:tabs>
          <w:tab w:val="left" w:pos="1250"/>
        </w:tabs>
        <w:spacing w:after="0"/>
        <w:ind w:firstLine="440"/>
        <w:jc w:val="both"/>
      </w:pPr>
      <w:bookmarkStart w:id="24" w:name="bookmark26"/>
      <w:bookmarkEnd w:id="24"/>
      <w:r>
        <w:t>Программы учебных предметов, курсов коррекционно-развивающей</w:t>
      </w:r>
    </w:p>
    <w:p w:rsidR="002A520B" w:rsidRDefault="006B2D84">
      <w:pPr>
        <w:pStyle w:val="a7"/>
        <w:tabs>
          <w:tab w:val="right" w:leader="dot" w:pos="9626"/>
        </w:tabs>
        <w:spacing w:after="200"/>
        <w:ind w:firstLine="440"/>
        <w:jc w:val="both"/>
      </w:pPr>
      <w:hyperlink w:anchor="bookmark397" w:tooltip="Current Document">
        <w:r w:rsidR="00B83C6D">
          <w:t>области</w:t>
        </w:r>
        <w:r w:rsidR="00B83C6D">
          <w:tab/>
        </w:r>
        <w:r w:rsidR="00B83C6D">
          <w:rPr>
            <w:rFonts w:ascii="Calibri" w:eastAsia="Calibri" w:hAnsi="Calibri" w:cs="Calibri"/>
            <w:b w:val="0"/>
            <w:bCs w:val="0"/>
          </w:rPr>
          <w:t>47</w:t>
        </w:r>
      </w:hyperlink>
    </w:p>
    <w:p w:rsidR="002A520B" w:rsidRDefault="00B83C6D">
      <w:pPr>
        <w:pStyle w:val="a7"/>
        <w:numPr>
          <w:ilvl w:val="0"/>
          <w:numId w:val="6"/>
        </w:numPr>
        <w:tabs>
          <w:tab w:val="left" w:pos="1259"/>
          <w:tab w:val="right" w:leader="dot" w:pos="9626"/>
        </w:tabs>
        <w:spacing w:after="200" w:line="240" w:lineRule="auto"/>
        <w:ind w:firstLine="440"/>
        <w:jc w:val="both"/>
      </w:pPr>
      <w:bookmarkStart w:id="25" w:name="bookmark27"/>
      <w:bookmarkEnd w:id="25"/>
      <w:r>
        <w:t>Рабочая программа воспитания</w:t>
      </w:r>
      <w:r>
        <w:tab/>
      </w:r>
      <w:r>
        <w:rPr>
          <w:rFonts w:ascii="Calibri" w:eastAsia="Calibri" w:hAnsi="Calibri" w:cs="Calibri"/>
          <w:b w:val="0"/>
          <w:bCs w:val="0"/>
        </w:rPr>
        <w:t>80</w:t>
      </w:r>
    </w:p>
    <w:p w:rsidR="002A520B" w:rsidRDefault="00B83C6D">
      <w:pPr>
        <w:pStyle w:val="a7"/>
        <w:numPr>
          <w:ilvl w:val="0"/>
          <w:numId w:val="6"/>
        </w:numPr>
        <w:tabs>
          <w:tab w:val="left" w:pos="1259"/>
        </w:tabs>
        <w:spacing w:after="0" w:line="240" w:lineRule="auto"/>
        <w:ind w:firstLine="440"/>
        <w:jc w:val="both"/>
      </w:pPr>
      <w:bookmarkStart w:id="26" w:name="bookmark28"/>
      <w:bookmarkEnd w:id="26"/>
      <w:r>
        <w:t>Программа формирования экологической культуры, здорового и</w:t>
      </w:r>
    </w:p>
    <w:p w:rsidR="002A520B" w:rsidRDefault="00B83C6D">
      <w:pPr>
        <w:pStyle w:val="a7"/>
        <w:tabs>
          <w:tab w:val="right" w:leader="dot" w:pos="6867"/>
          <w:tab w:val="left" w:pos="7072"/>
        </w:tabs>
        <w:spacing w:after="200" w:line="240" w:lineRule="auto"/>
        <w:ind w:firstLine="440"/>
        <w:jc w:val="both"/>
      </w:pPr>
      <w:r>
        <w:t>безопасного образа жизни</w:t>
      </w:r>
      <w:r>
        <w:tab/>
      </w:r>
      <w:r>
        <w:rPr>
          <w:rFonts w:ascii="Calibri" w:eastAsia="Calibri" w:hAnsi="Calibri" w:cs="Calibri"/>
          <w:smallCaps/>
          <w:sz w:val="24"/>
          <w:szCs w:val="24"/>
        </w:rPr>
        <w:t>Error!</w:t>
      </w:r>
      <w:r>
        <w:rPr>
          <w:rFonts w:ascii="Calibri" w:eastAsia="Calibri" w:hAnsi="Calibri" w:cs="Calibri"/>
        </w:rPr>
        <w:tab/>
        <w:t>BookmaRk not defined.</w:t>
      </w:r>
    </w:p>
    <w:p w:rsidR="002A520B" w:rsidRDefault="006B2D84">
      <w:pPr>
        <w:pStyle w:val="a7"/>
        <w:numPr>
          <w:ilvl w:val="0"/>
          <w:numId w:val="6"/>
        </w:numPr>
        <w:tabs>
          <w:tab w:val="left" w:pos="1254"/>
          <w:tab w:val="center" w:pos="5398"/>
          <w:tab w:val="right" w:leader="dot" w:pos="9626"/>
        </w:tabs>
        <w:spacing w:after="200" w:line="240" w:lineRule="auto"/>
        <w:ind w:firstLine="440"/>
        <w:jc w:val="both"/>
      </w:pPr>
      <w:hyperlink w:anchor="bookmark661" w:tooltip="Current Document">
        <w:bookmarkStart w:id="27" w:name="bookmark29"/>
        <w:bookmarkEnd w:id="27"/>
        <w:r w:rsidR="00B83C6D">
          <w:t>Программа коррекционной</w:t>
        </w:r>
        <w:r w:rsidR="00B83C6D">
          <w:tab/>
          <w:t>работы</w:t>
        </w:r>
        <w:r w:rsidR="00B83C6D">
          <w:tab/>
        </w:r>
        <w:r w:rsidR="00B83C6D">
          <w:rPr>
            <w:rFonts w:ascii="Calibri" w:eastAsia="Calibri" w:hAnsi="Calibri" w:cs="Calibri"/>
            <w:b w:val="0"/>
            <w:bCs w:val="0"/>
          </w:rPr>
          <w:t>98</w:t>
        </w:r>
      </w:hyperlink>
    </w:p>
    <w:p w:rsidR="002A520B" w:rsidRDefault="006B2D84">
      <w:pPr>
        <w:pStyle w:val="a7"/>
        <w:numPr>
          <w:ilvl w:val="0"/>
          <w:numId w:val="7"/>
        </w:numPr>
        <w:tabs>
          <w:tab w:val="left" w:pos="1254"/>
          <w:tab w:val="right" w:leader="dot" w:pos="9626"/>
        </w:tabs>
        <w:spacing w:after="200" w:line="240" w:lineRule="auto"/>
        <w:ind w:firstLine="440"/>
        <w:jc w:val="both"/>
      </w:pPr>
      <w:hyperlink w:anchor="bookmark714" w:tooltip="Current Document">
        <w:bookmarkStart w:id="28" w:name="bookmark30"/>
        <w:bookmarkEnd w:id="28"/>
        <w:r w:rsidR="00B83C6D">
          <w:t>Программа внеурочной деятельности</w:t>
        </w:r>
        <w:r w:rsidR="00B83C6D">
          <w:tab/>
        </w:r>
        <w:r w:rsidR="00B83C6D">
          <w:rPr>
            <w:rFonts w:ascii="Calibri" w:eastAsia="Calibri" w:hAnsi="Calibri" w:cs="Calibri"/>
            <w:b w:val="0"/>
            <w:bCs w:val="0"/>
          </w:rPr>
          <w:t>108</w:t>
        </w:r>
      </w:hyperlink>
    </w:p>
    <w:p w:rsidR="002A520B" w:rsidRDefault="00B83C6D">
      <w:pPr>
        <w:pStyle w:val="a7"/>
        <w:tabs>
          <w:tab w:val="right" w:leader="dot" w:pos="9626"/>
        </w:tabs>
        <w:spacing w:after="200" w:line="240" w:lineRule="auto"/>
        <w:jc w:val="both"/>
      </w:pPr>
      <w:r>
        <w:t>4.3. Организационный раздел</w:t>
      </w:r>
      <w:r>
        <w:tab/>
      </w:r>
      <w:r>
        <w:rPr>
          <w:rFonts w:ascii="Calibri" w:eastAsia="Calibri" w:hAnsi="Calibri" w:cs="Calibri"/>
          <w:b w:val="0"/>
          <w:bCs w:val="0"/>
        </w:rPr>
        <w:t>110</w:t>
      </w:r>
    </w:p>
    <w:p w:rsidR="002A520B" w:rsidRDefault="00B83C6D">
      <w:pPr>
        <w:pStyle w:val="a7"/>
        <w:numPr>
          <w:ilvl w:val="0"/>
          <w:numId w:val="8"/>
        </w:numPr>
        <w:tabs>
          <w:tab w:val="left" w:pos="1245"/>
          <w:tab w:val="right" w:leader="dot" w:pos="9626"/>
        </w:tabs>
        <w:spacing w:after="200" w:line="240" w:lineRule="auto"/>
        <w:ind w:firstLine="440"/>
        <w:jc w:val="both"/>
      </w:pPr>
      <w:bookmarkStart w:id="29" w:name="bookmark31"/>
      <w:bookmarkEnd w:id="29"/>
      <w:r>
        <w:t>Учебный план</w:t>
      </w:r>
      <w:r>
        <w:tab/>
      </w:r>
      <w:r>
        <w:rPr>
          <w:rFonts w:ascii="Calibri" w:eastAsia="Calibri" w:hAnsi="Calibri" w:cs="Calibri"/>
          <w:b w:val="0"/>
          <w:bCs w:val="0"/>
        </w:rPr>
        <w:t>110</w:t>
      </w:r>
      <w:r>
        <w:fldChar w:fldCharType="end"/>
      </w:r>
    </w:p>
    <w:p w:rsidR="002A520B" w:rsidRDefault="00B83C6D">
      <w:pPr>
        <w:pStyle w:val="20"/>
        <w:numPr>
          <w:ilvl w:val="0"/>
          <w:numId w:val="8"/>
        </w:numPr>
        <w:tabs>
          <w:tab w:val="left" w:pos="1245"/>
        </w:tabs>
        <w:jc w:val="both"/>
        <w:sectPr w:rsidR="002A520B" w:rsidSect="00080C5E">
          <w:pgSz w:w="16840" w:h="11900" w:orient="landscape"/>
          <w:pgMar w:top="770" w:right="1249" w:bottom="579" w:left="1534" w:header="821" w:footer="3" w:gutter="0"/>
          <w:cols w:space="720"/>
          <w:noEndnote/>
          <w:docGrid w:linePitch="360"/>
        </w:sectPr>
      </w:pPr>
      <w:bookmarkStart w:id="30" w:name="bookmark32"/>
      <w:bookmarkEnd w:id="30"/>
      <w:r>
        <w:t xml:space="preserve">Система условий реализации адаптированной основной общеобразовательной программы </w:t>
      </w:r>
      <w:r>
        <w:lastRenderedPageBreak/>
        <w:t xml:space="preserve">начального общего образования </w:t>
      </w:r>
      <w:r>
        <w:rPr>
          <w:rFonts w:ascii="Calibri" w:eastAsia="Calibri" w:hAnsi="Calibri" w:cs="Calibri"/>
          <w:b w:val="0"/>
          <w:bCs w:val="0"/>
        </w:rPr>
        <w:t>. 119</w:t>
      </w:r>
    </w:p>
    <w:p w:rsidR="002A520B" w:rsidRDefault="00B83C6D">
      <w:pPr>
        <w:pStyle w:val="1"/>
        <w:numPr>
          <w:ilvl w:val="0"/>
          <w:numId w:val="9"/>
        </w:numPr>
        <w:tabs>
          <w:tab w:val="left" w:pos="349"/>
        </w:tabs>
        <w:spacing w:after="200" w:line="240" w:lineRule="auto"/>
        <w:ind w:firstLine="0"/>
        <w:jc w:val="center"/>
      </w:pPr>
      <w:bookmarkStart w:id="31" w:name="bookmark33"/>
      <w:bookmarkEnd w:id="31"/>
      <w:r>
        <w:rPr>
          <w:b/>
          <w:bCs/>
        </w:rPr>
        <w:lastRenderedPageBreak/>
        <w:t>ОБЩИЕ ПОЛОЖЕНИЯ</w:t>
      </w:r>
    </w:p>
    <w:p w:rsidR="002A520B" w:rsidRDefault="00B83C6D">
      <w:pPr>
        <w:pStyle w:val="40"/>
        <w:keepNext/>
        <w:keepLines/>
        <w:spacing w:line="360" w:lineRule="auto"/>
        <w:ind w:firstLine="720"/>
        <w:jc w:val="both"/>
      </w:pPr>
      <w:bookmarkStart w:id="32" w:name="bookmark34"/>
      <w:bookmarkStart w:id="33" w:name="bookmark35"/>
      <w:bookmarkStart w:id="34" w:name="bookmark36"/>
      <w:r>
        <w:t xml:space="preserve">Определение и назначение адаптированной основной общеобразовательной программы начального общего образования </w:t>
      </w:r>
      <w:proofErr w:type="gramStart"/>
      <w:r>
        <w:t>обучающихся</w:t>
      </w:r>
      <w:proofErr w:type="gramEnd"/>
      <w:r>
        <w:t xml:space="preserve"> с задержкой психического развития</w:t>
      </w:r>
      <w:bookmarkEnd w:id="32"/>
      <w:bookmarkEnd w:id="33"/>
      <w:bookmarkEnd w:id="34"/>
    </w:p>
    <w:p w:rsidR="002A520B" w:rsidRDefault="00B83C6D">
      <w:pPr>
        <w:pStyle w:val="1"/>
        <w:ind w:firstLine="720"/>
        <w:jc w:val="both"/>
      </w:pPr>
      <w:r>
        <w:rPr>
          <w:color w:val="000000"/>
        </w:rPr>
        <w:t xml:space="preserve">Адаптированная основная общеобразовательная программа начального общего образования обучающихся с задержкой психического развития (далее </w:t>
      </w:r>
      <w:proofErr w:type="gramStart"/>
      <w:r>
        <w:rPr>
          <w:color w:val="000000"/>
        </w:rPr>
        <w:t>-А</w:t>
      </w:r>
      <w:proofErr w:type="gramEnd"/>
      <w:r>
        <w:rPr>
          <w:color w:val="000000"/>
        </w:rPr>
        <w:t xml:space="preserve">ООП НОО обучающихся с ЗПР) - это образовательная программа, адаптированная для обучения данной категории </w:t>
      </w:r>
      <w:proofErr w:type="spellStart"/>
      <w:r>
        <w:rPr>
          <w:color w:val="000000"/>
        </w:rPr>
        <w:t>обучающихсяс</w:t>
      </w:r>
      <w:proofErr w:type="spellEnd"/>
      <w:r>
        <w:rPr>
          <w:color w:val="000000"/>
        </w:rPr>
        <w:t xml:space="preserve">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2A520B" w:rsidRDefault="00B83C6D">
      <w:pPr>
        <w:pStyle w:val="1"/>
        <w:ind w:firstLine="720"/>
        <w:jc w:val="both"/>
      </w:pPr>
      <w:r>
        <w:rPr>
          <w:color w:val="000000"/>
        </w:rPr>
        <w:t>Адаптированная основная общеобразовательная программа начального общего образования обучающихся с ЗПР (далее - АООП НОО обучающихся с ЗПР)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proofErr w:type="gramStart"/>
      <w:r>
        <w:rPr>
          <w:color w:val="000000"/>
        </w:rPr>
        <w:t>,п</w:t>
      </w:r>
      <w:proofErr w:type="gramEnd"/>
      <w:r>
        <w:rPr>
          <w:color w:val="000000"/>
        </w:rPr>
        <w:t>редъявляемыми к структуре, условиям реализации и планируемым результатам освоения АООП НОО обучающихся с ЗПР.</w:t>
      </w:r>
    </w:p>
    <w:p w:rsidR="002A520B" w:rsidRDefault="00B83C6D">
      <w:pPr>
        <w:pStyle w:val="1"/>
        <w:ind w:firstLine="720"/>
        <w:jc w:val="both"/>
      </w:pPr>
      <w:r>
        <w:t xml:space="preserve">АООП разрабатывается </w:t>
      </w:r>
      <w:r>
        <w:rPr>
          <w:color w:val="000000"/>
        </w:rPr>
        <w:t>с учётом образовательных потребностей и запросов участников образовательного процесса.</w:t>
      </w:r>
    </w:p>
    <w:p w:rsidR="002A520B" w:rsidRDefault="00B83C6D">
      <w:pPr>
        <w:pStyle w:val="1"/>
        <w:ind w:firstLine="720"/>
        <w:jc w:val="both"/>
      </w:pPr>
      <w:r>
        <w:rPr>
          <w:b/>
          <w:bCs/>
          <w:color w:val="000000"/>
        </w:rPr>
        <w:t xml:space="preserve">Структура адаптированной основной общеобразовательной программы начального общего образования </w:t>
      </w:r>
      <w:proofErr w:type="gramStart"/>
      <w:r>
        <w:rPr>
          <w:b/>
          <w:bCs/>
          <w:color w:val="000000"/>
        </w:rPr>
        <w:t>обучающихся</w:t>
      </w:r>
      <w:proofErr w:type="gramEnd"/>
      <w:r>
        <w:rPr>
          <w:b/>
          <w:bCs/>
          <w:color w:val="000000"/>
        </w:rPr>
        <w:t xml:space="preserve"> с задержкой психического развития</w:t>
      </w:r>
    </w:p>
    <w:p w:rsidR="002A520B" w:rsidRDefault="00B83C6D">
      <w:pPr>
        <w:pStyle w:val="1"/>
        <w:ind w:firstLine="720"/>
        <w:jc w:val="both"/>
      </w:pPr>
      <w:r>
        <w:rPr>
          <w:color w:val="000000"/>
        </w:rPr>
        <w:t xml:space="preserve">Структура АООП НОО </w:t>
      </w:r>
      <w:proofErr w:type="gramStart"/>
      <w:r>
        <w:rPr>
          <w:color w:val="000000"/>
        </w:rPr>
        <w:t>обучающихся</w:t>
      </w:r>
      <w:proofErr w:type="gramEnd"/>
      <w:r>
        <w:rPr>
          <w:color w:val="000000"/>
        </w:rPr>
        <w:t xml:space="preserve"> с ЗПР включает целевой, содержательный и организационный разделы.</w:t>
      </w:r>
    </w:p>
    <w:p w:rsidR="002A520B" w:rsidRDefault="00B83C6D">
      <w:pPr>
        <w:pStyle w:val="1"/>
        <w:ind w:firstLine="720"/>
        <w:jc w:val="both"/>
      </w:pPr>
      <w:r>
        <w:rPr>
          <w:color w:val="000000"/>
        </w:rPr>
        <w:t xml:space="preserve">Целевой раздел определяет общее назначение, цели, задачи и планируемые результаты реализации АООП НОО обучающихся с ЗПР </w:t>
      </w:r>
      <w:r>
        <w:t>образовательной организацией</w:t>
      </w:r>
      <w:r>
        <w:rPr>
          <w:color w:val="000000"/>
        </w:rPr>
        <w:t>, а также способы определения достижения этих целей и результатов.</w:t>
      </w:r>
    </w:p>
    <w:p w:rsidR="002A520B" w:rsidRDefault="00B83C6D">
      <w:pPr>
        <w:pStyle w:val="1"/>
        <w:ind w:firstLine="720"/>
        <w:jc w:val="both"/>
      </w:pPr>
      <w:r>
        <w:rPr>
          <w:color w:val="000000"/>
        </w:rPr>
        <w:t>Целевой раздел включает:</w:t>
      </w:r>
    </w:p>
    <w:p w:rsidR="002A520B" w:rsidRDefault="00B83C6D">
      <w:pPr>
        <w:pStyle w:val="1"/>
        <w:numPr>
          <w:ilvl w:val="0"/>
          <w:numId w:val="10"/>
        </w:numPr>
        <w:tabs>
          <w:tab w:val="left" w:pos="978"/>
        </w:tabs>
        <w:spacing w:after="140"/>
        <w:ind w:firstLine="720"/>
        <w:jc w:val="both"/>
      </w:pPr>
      <w:bookmarkStart w:id="35" w:name="bookmark37"/>
      <w:bookmarkEnd w:id="35"/>
      <w:r>
        <w:rPr>
          <w:color w:val="000000"/>
        </w:rPr>
        <w:t>пояснительную записку;</w:t>
      </w:r>
    </w:p>
    <w:p w:rsidR="002A520B" w:rsidRDefault="00B83C6D">
      <w:pPr>
        <w:pStyle w:val="1"/>
        <w:numPr>
          <w:ilvl w:val="0"/>
          <w:numId w:val="10"/>
        </w:numPr>
        <w:tabs>
          <w:tab w:val="left" w:pos="978"/>
        </w:tabs>
        <w:ind w:firstLine="720"/>
        <w:jc w:val="both"/>
      </w:pPr>
      <w:bookmarkStart w:id="36" w:name="bookmark38"/>
      <w:bookmarkEnd w:id="36"/>
      <w:r>
        <w:rPr>
          <w:color w:val="000000"/>
        </w:rPr>
        <w:t xml:space="preserve">планируемые результаты освоения </w:t>
      </w:r>
      <w:proofErr w:type="gramStart"/>
      <w:r>
        <w:rPr>
          <w:color w:val="000000"/>
        </w:rPr>
        <w:t>обучающимися</w:t>
      </w:r>
      <w:proofErr w:type="gramEnd"/>
      <w:r>
        <w:rPr>
          <w:color w:val="000000"/>
        </w:rPr>
        <w:t xml:space="preserve"> с ЗПР АООП НОО;</w:t>
      </w:r>
    </w:p>
    <w:p w:rsidR="002A520B" w:rsidRDefault="00B83C6D">
      <w:pPr>
        <w:pStyle w:val="1"/>
        <w:numPr>
          <w:ilvl w:val="0"/>
          <w:numId w:val="10"/>
        </w:numPr>
        <w:tabs>
          <w:tab w:val="left" w:pos="978"/>
        </w:tabs>
        <w:ind w:firstLine="720"/>
        <w:jc w:val="both"/>
      </w:pPr>
      <w:bookmarkStart w:id="37" w:name="bookmark39"/>
      <w:bookmarkEnd w:id="37"/>
      <w:r>
        <w:rPr>
          <w:color w:val="000000"/>
        </w:rPr>
        <w:t>систему оценки достижения планируемых результатов освоения АООП НОО.</w:t>
      </w:r>
    </w:p>
    <w:p w:rsidR="002A520B" w:rsidRDefault="00B83C6D">
      <w:pPr>
        <w:pStyle w:val="1"/>
        <w:ind w:firstLine="720"/>
        <w:jc w:val="both"/>
      </w:pPr>
      <w:r>
        <w:rPr>
          <w:color w:val="000000"/>
        </w:rPr>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w:t>
      </w:r>
      <w:proofErr w:type="spellStart"/>
      <w:r>
        <w:rPr>
          <w:color w:val="000000"/>
        </w:rPr>
        <w:t>метапредметныхи</w:t>
      </w:r>
      <w:proofErr w:type="spellEnd"/>
      <w:r>
        <w:rPr>
          <w:color w:val="000000"/>
        </w:rPr>
        <w:t xml:space="preserve"> предметных результатов:</w:t>
      </w:r>
    </w:p>
    <w:p w:rsidR="002A520B" w:rsidRDefault="00B83C6D">
      <w:pPr>
        <w:pStyle w:val="1"/>
        <w:numPr>
          <w:ilvl w:val="0"/>
          <w:numId w:val="10"/>
        </w:numPr>
        <w:tabs>
          <w:tab w:val="left" w:pos="978"/>
        </w:tabs>
        <w:ind w:firstLine="720"/>
        <w:jc w:val="both"/>
      </w:pPr>
      <w:bookmarkStart w:id="38" w:name="bookmark40"/>
      <w:bookmarkEnd w:id="38"/>
      <w:r>
        <w:rPr>
          <w:color w:val="000000"/>
        </w:rPr>
        <w:t xml:space="preserve">программу формирования универсальных учебных действий </w:t>
      </w:r>
      <w:proofErr w:type="gramStart"/>
      <w:r>
        <w:rPr>
          <w:color w:val="000000"/>
        </w:rPr>
        <w:t>у</w:t>
      </w:r>
      <w:proofErr w:type="gramEnd"/>
      <w:r>
        <w:rPr>
          <w:color w:val="000000"/>
        </w:rPr>
        <w:t xml:space="preserve"> обучающихся с ЗПР;</w:t>
      </w:r>
    </w:p>
    <w:p w:rsidR="002A520B" w:rsidRDefault="00B83C6D">
      <w:pPr>
        <w:pStyle w:val="1"/>
        <w:numPr>
          <w:ilvl w:val="0"/>
          <w:numId w:val="10"/>
        </w:numPr>
        <w:tabs>
          <w:tab w:val="left" w:pos="978"/>
        </w:tabs>
        <w:spacing w:after="180"/>
        <w:ind w:firstLine="720"/>
        <w:jc w:val="both"/>
      </w:pPr>
      <w:bookmarkStart w:id="39" w:name="bookmark41"/>
      <w:bookmarkEnd w:id="39"/>
      <w:r>
        <w:rPr>
          <w:color w:val="000000"/>
        </w:rPr>
        <w:t>программы отдельных учебных предметов, курсов коррекционно-развивающей области;</w:t>
      </w:r>
    </w:p>
    <w:p w:rsidR="002A520B" w:rsidRDefault="00B83C6D">
      <w:pPr>
        <w:pStyle w:val="1"/>
        <w:numPr>
          <w:ilvl w:val="0"/>
          <w:numId w:val="10"/>
        </w:numPr>
        <w:tabs>
          <w:tab w:val="left" w:pos="958"/>
        </w:tabs>
        <w:ind w:firstLine="700"/>
        <w:jc w:val="both"/>
      </w:pPr>
      <w:bookmarkStart w:id="40" w:name="bookmark42"/>
      <w:bookmarkEnd w:id="40"/>
      <w:r>
        <w:rPr>
          <w:color w:val="000000"/>
        </w:rPr>
        <w:lastRenderedPageBreak/>
        <w:t xml:space="preserve">рабочую программу воспитания </w:t>
      </w:r>
      <w:proofErr w:type="gramStart"/>
      <w:r>
        <w:rPr>
          <w:color w:val="000000"/>
        </w:rPr>
        <w:t>обучающихся</w:t>
      </w:r>
      <w:proofErr w:type="gramEnd"/>
      <w:r>
        <w:rPr>
          <w:color w:val="000000"/>
        </w:rPr>
        <w:t xml:space="preserve"> с ЗПР;</w:t>
      </w:r>
    </w:p>
    <w:p w:rsidR="002A520B" w:rsidRDefault="00B83C6D">
      <w:pPr>
        <w:pStyle w:val="1"/>
        <w:numPr>
          <w:ilvl w:val="0"/>
          <w:numId w:val="10"/>
        </w:numPr>
        <w:tabs>
          <w:tab w:val="left" w:pos="958"/>
        </w:tabs>
        <w:ind w:firstLine="700"/>
        <w:jc w:val="both"/>
      </w:pPr>
      <w:bookmarkStart w:id="41" w:name="bookmark43"/>
      <w:bookmarkEnd w:id="41"/>
      <w:r>
        <w:rPr>
          <w:color w:val="000000"/>
        </w:rPr>
        <w:t>программу коррекционной работы.</w:t>
      </w:r>
    </w:p>
    <w:p w:rsidR="002A520B" w:rsidRDefault="00B83C6D">
      <w:pPr>
        <w:pStyle w:val="1"/>
        <w:ind w:firstLine="720"/>
        <w:jc w:val="both"/>
      </w:pPr>
      <w:r>
        <w:rPr>
          <w:color w:val="000000"/>
        </w:rPr>
        <w:t>Организационный раздел определяет общие рамки организации образовательного процесса, а также механизмы реализации компонентов АООП НОО.</w:t>
      </w:r>
    </w:p>
    <w:p w:rsidR="002A520B" w:rsidRDefault="00B83C6D">
      <w:pPr>
        <w:pStyle w:val="1"/>
        <w:ind w:firstLine="720"/>
        <w:jc w:val="both"/>
      </w:pPr>
      <w:r>
        <w:rPr>
          <w:color w:val="000000"/>
        </w:rPr>
        <w:t>Организационный раздел включает:</w:t>
      </w:r>
    </w:p>
    <w:p w:rsidR="002A520B" w:rsidRDefault="00B83C6D">
      <w:pPr>
        <w:pStyle w:val="1"/>
        <w:numPr>
          <w:ilvl w:val="0"/>
          <w:numId w:val="10"/>
        </w:numPr>
        <w:tabs>
          <w:tab w:val="left" w:pos="978"/>
        </w:tabs>
        <w:ind w:firstLine="720"/>
        <w:jc w:val="both"/>
      </w:pPr>
      <w:bookmarkStart w:id="42" w:name="bookmark44"/>
      <w:bookmarkEnd w:id="42"/>
      <w:r>
        <w:rPr>
          <w:color w:val="000000"/>
        </w:rPr>
        <w:t>учебный план начального общего образования;</w:t>
      </w:r>
    </w:p>
    <w:p w:rsidR="002A520B" w:rsidRDefault="00B83C6D">
      <w:pPr>
        <w:pStyle w:val="1"/>
        <w:numPr>
          <w:ilvl w:val="0"/>
          <w:numId w:val="10"/>
        </w:numPr>
        <w:tabs>
          <w:tab w:val="left" w:pos="968"/>
        </w:tabs>
        <w:ind w:firstLine="720"/>
        <w:jc w:val="both"/>
      </w:pPr>
      <w:bookmarkStart w:id="43" w:name="bookmark45"/>
      <w:bookmarkEnd w:id="43"/>
      <w:r>
        <w:rPr>
          <w:color w:val="000000"/>
        </w:rPr>
        <w:t>систему специальных условий реализации АООП НОО в соответствии с требованиями Стандарта.</w:t>
      </w:r>
    </w:p>
    <w:p w:rsidR="002A520B" w:rsidRDefault="00B83C6D">
      <w:pPr>
        <w:pStyle w:val="1"/>
        <w:ind w:firstLine="720"/>
        <w:jc w:val="both"/>
      </w:pPr>
      <w:r>
        <w:rPr>
          <w:color w:val="000000"/>
        </w:rPr>
        <w:t>АООП НОО для обучающихся с ЗПР, имеющих инвалидность, дополняется индивидуальной программой реабилитации инвалида (далее — ИНР) в части создания специальных условий получения образования.</w:t>
      </w:r>
    </w:p>
    <w:p w:rsidR="002A520B" w:rsidRDefault="00B83C6D">
      <w:pPr>
        <w:pStyle w:val="1"/>
        <w:ind w:firstLine="720"/>
        <w:jc w:val="both"/>
      </w:pPr>
      <w:r>
        <w:rPr>
          <w:b/>
          <w:bCs/>
          <w:color w:val="000000"/>
        </w:rPr>
        <w:t xml:space="preserve">Принципы и подходы к формированию </w:t>
      </w:r>
      <w:r>
        <w:rPr>
          <w:b/>
          <w:bCs/>
        </w:rPr>
        <w:t xml:space="preserve">адаптированной основной общеобразовательной программы начального общего образования </w:t>
      </w:r>
      <w:proofErr w:type="gramStart"/>
      <w:r>
        <w:rPr>
          <w:b/>
          <w:bCs/>
        </w:rPr>
        <w:t>обучающихся</w:t>
      </w:r>
      <w:proofErr w:type="gramEnd"/>
      <w:r>
        <w:rPr>
          <w:b/>
          <w:bCs/>
        </w:rPr>
        <w:t xml:space="preserve"> с задержкой психического развития</w:t>
      </w:r>
    </w:p>
    <w:p w:rsidR="002A520B" w:rsidRDefault="00B83C6D">
      <w:pPr>
        <w:pStyle w:val="1"/>
        <w:ind w:firstLine="720"/>
        <w:jc w:val="both"/>
      </w:pPr>
      <w:r>
        <w:rPr>
          <w:color w:val="000000"/>
        </w:rPr>
        <w:t xml:space="preserve">В основу разработки и реализации АООП </w:t>
      </w:r>
      <w:proofErr w:type="spellStart"/>
      <w:r>
        <w:rPr>
          <w:color w:val="000000"/>
        </w:rPr>
        <w:t>НООобучающихсяс</w:t>
      </w:r>
      <w:proofErr w:type="spellEnd"/>
      <w:r>
        <w:rPr>
          <w:color w:val="000000"/>
        </w:rPr>
        <w:t xml:space="preserve"> ЗПР заложены </w:t>
      </w:r>
      <w:proofErr w:type="gramStart"/>
      <w:r>
        <w:rPr>
          <w:i/>
          <w:iCs/>
          <w:color w:val="000000"/>
        </w:rPr>
        <w:t>дифференцированный</w:t>
      </w:r>
      <w:proofErr w:type="gramEnd"/>
      <w:r>
        <w:rPr>
          <w:i/>
          <w:iCs/>
          <w:color w:val="000000"/>
        </w:rPr>
        <w:t xml:space="preserve"> </w:t>
      </w:r>
      <w:proofErr w:type="spellStart"/>
      <w:r>
        <w:rPr>
          <w:i/>
          <w:iCs/>
          <w:color w:val="000000"/>
        </w:rPr>
        <w:t>идеятельностный</w:t>
      </w:r>
      <w:proofErr w:type="spellEnd"/>
      <w:r>
        <w:rPr>
          <w:i/>
          <w:iCs/>
          <w:color w:val="000000"/>
        </w:rPr>
        <w:t xml:space="preserve"> подходы.</w:t>
      </w:r>
    </w:p>
    <w:p w:rsidR="002A520B" w:rsidRDefault="00B83C6D">
      <w:pPr>
        <w:pStyle w:val="1"/>
        <w:ind w:firstLine="720"/>
        <w:jc w:val="both"/>
      </w:pPr>
      <w:r>
        <w:rPr>
          <w:i/>
          <w:iCs/>
          <w:color w:val="000000"/>
        </w:rPr>
        <w:t>Дифференцированный подход</w:t>
      </w:r>
      <w:r>
        <w:rPr>
          <w:color w:val="000000"/>
        </w:rPr>
        <w:t xml:space="preserve"> 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w:t>
      </w:r>
      <w:proofErr w:type="gramStart"/>
      <w:r>
        <w:rPr>
          <w:color w:val="000000"/>
        </w:rPr>
        <w:t>обучающихся</w:t>
      </w:r>
      <w:proofErr w:type="gramEnd"/>
      <w:r>
        <w:rPr>
          <w:color w:val="000000"/>
        </w:rPr>
        <w:t xml:space="preserve"> с </w:t>
      </w:r>
      <w:proofErr w:type="spellStart"/>
      <w:r>
        <w:rPr>
          <w:color w:val="000000"/>
        </w:rPr>
        <w:t>ЗПРсоздаются</w:t>
      </w:r>
      <w:proofErr w:type="spellEnd"/>
      <w:r>
        <w:rPr>
          <w:color w:val="000000"/>
        </w:rPr>
        <w:t xml:space="preserve"> и реализуются в соответствии с дифференцированно сформулированными требованиями в </w:t>
      </w:r>
      <w:r>
        <w:t xml:space="preserve">ФГОС НОО обучающихся с ОВЗ </w:t>
      </w:r>
      <w:r>
        <w:rPr>
          <w:color w:val="000000"/>
        </w:rPr>
        <w:t>к:</w:t>
      </w:r>
    </w:p>
    <w:p w:rsidR="002A520B" w:rsidRDefault="00B83C6D">
      <w:pPr>
        <w:pStyle w:val="1"/>
        <w:numPr>
          <w:ilvl w:val="0"/>
          <w:numId w:val="10"/>
        </w:numPr>
        <w:tabs>
          <w:tab w:val="left" w:pos="992"/>
        </w:tabs>
        <w:spacing w:line="336" w:lineRule="auto"/>
        <w:ind w:firstLine="720"/>
        <w:jc w:val="both"/>
      </w:pPr>
      <w:bookmarkStart w:id="44" w:name="bookmark46"/>
      <w:bookmarkEnd w:id="44"/>
      <w:r>
        <w:rPr>
          <w:color w:val="000000"/>
        </w:rPr>
        <w:t>структуре АООП НОО;</w:t>
      </w:r>
    </w:p>
    <w:p w:rsidR="002A520B" w:rsidRDefault="00B83C6D">
      <w:pPr>
        <w:pStyle w:val="1"/>
        <w:numPr>
          <w:ilvl w:val="0"/>
          <w:numId w:val="10"/>
        </w:numPr>
        <w:tabs>
          <w:tab w:val="left" w:pos="992"/>
        </w:tabs>
        <w:spacing w:line="336" w:lineRule="auto"/>
        <w:ind w:firstLine="720"/>
        <w:jc w:val="both"/>
      </w:pPr>
      <w:bookmarkStart w:id="45" w:name="bookmark47"/>
      <w:bookmarkEnd w:id="45"/>
      <w:r>
        <w:rPr>
          <w:color w:val="000000"/>
        </w:rPr>
        <w:t>условиям реализации АООП НОО;</w:t>
      </w:r>
    </w:p>
    <w:p w:rsidR="002A520B" w:rsidRDefault="00B83C6D">
      <w:pPr>
        <w:pStyle w:val="1"/>
        <w:numPr>
          <w:ilvl w:val="0"/>
          <w:numId w:val="10"/>
        </w:numPr>
        <w:tabs>
          <w:tab w:val="left" w:pos="992"/>
        </w:tabs>
        <w:spacing w:line="334" w:lineRule="auto"/>
        <w:ind w:firstLine="720"/>
        <w:jc w:val="both"/>
      </w:pPr>
      <w:bookmarkStart w:id="46" w:name="bookmark48"/>
      <w:bookmarkEnd w:id="46"/>
      <w:r>
        <w:rPr>
          <w:color w:val="000000"/>
        </w:rPr>
        <w:t>результатам освоения АООП НОО.</w:t>
      </w:r>
    </w:p>
    <w:p w:rsidR="002A520B" w:rsidRDefault="00B83C6D">
      <w:pPr>
        <w:pStyle w:val="1"/>
        <w:ind w:firstLine="720"/>
        <w:jc w:val="both"/>
      </w:pPr>
      <w:r>
        <w:rPr>
          <w:color w:val="000000"/>
        </w:rPr>
        <w:t xml:space="preserve">Применение дифференцированного подхода к созданию и реализации АООП НОО обеспечивает разнообразие содержания, предоставляя </w:t>
      </w:r>
      <w:proofErr w:type="gramStart"/>
      <w:r>
        <w:rPr>
          <w:color w:val="000000"/>
        </w:rPr>
        <w:t>обучающимся</w:t>
      </w:r>
      <w:proofErr w:type="gramEnd"/>
      <w:r>
        <w:rPr>
          <w:color w:val="000000"/>
        </w:rPr>
        <w:t xml:space="preserve"> с ЗПР возможность реализовать индивидуальный потенциал развития.</w:t>
      </w:r>
    </w:p>
    <w:p w:rsidR="002A520B" w:rsidRDefault="00B83C6D">
      <w:pPr>
        <w:pStyle w:val="1"/>
        <w:ind w:firstLine="720"/>
        <w:jc w:val="both"/>
      </w:pPr>
      <w:proofErr w:type="spellStart"/>
      <w:r>
        <w:rPr>
          <w:i/>
          <w:iCs/>
          <w:color w:val="000000"/>
        </w:rPr>
        <w:t>Деятельностный</w:t>
      </w:r>
      <w:proofErr w:type="spellEnd"/>
      <w:r>
        <w:rPr>
          <w:i/>
          <w:iCs/>
          <w:color w:val="000000"/>
        </w:rPr>
        <w:t xml:space="preserve"> подход</w:t>
      </w:r>
      <w:r>
        <w:rPr>
          <w:color w:val="000000"/>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2A520B" w:rsidRDefault="00B83C6D">
      <w:pPr>
        <w:pStyle w:val="1"/>
        <w:ind w:firstLine="720"/>
        <w:jc w:val="both"/>
      </w:pPr>
      <w:proofErr w:type="spellStart"/>
      <w:r>
        <w:rPr>
          <w:color w:val="000000"/>
        </w:rPr>
        <w:lastRenderedPageBreak/>
        <w:t>Деятельностный</w:t>
      </w:r>
      <w:proofErr w:type="spellEnd"/>
      <w:r>
        <w:rPr>
          <w:color w:val="000000"/>
        </w:rPr>
        <w:t xml:space="preserve"> подход в образовании строится на признании того, что развитие личности </w:t>
      </w:r>
      <w:proofErr w:type="gramStart"/>
      <w:r>
        <w:rPr>
          <w:color w:val="000000"/>
        </w:rPr>
        <w:t>обучающихся</w:t>
      </w:r>
      <w:proofErr w:type="gramEnd"/>
      <w:r>
        <w:rPr>
          <w:color w:val="000000"/>
        </w:rPr>
        <w:t xml:space="preserve"> с ЗПР младшего школьного возраста определяется характером организации доступной им деятельности (предметно-практической и учебной).</w:t>
      </w:r>
    </w:p>
    <w:p w:rsidR="002A520B" w:rsidRDefault="00B83C6D">
      <w:pPr>
        <w:pStyle w:val="1"/>
        <w:ind w:firstLine="720"/>
        <w:jc w:val="both"/>
      </w:pPr>
      <w:r>
        <w:rPr>
          <w:color w:val="000000"/>
        </w:rPr>
        <w:t xml:space="preserve">Основным средством реализации </w:t>
      </w:r>
      <w:proofErr w:type="spellStart"/>
      <w:r>
        <w:rPr>
          <w:color w:val="000000"/>
        </w:rPr>
        <w:t>деятельностного</w:t>
      </w:r>
      <w:proofErr w:type="spellEnd"/>
      <w:r>
        <w:rPr>
          <w:color w:val="000000"/>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Pr>
          <w:color w:val="000000"/>
        </w:rPr>
        <w:t>обучающихся</w:t>
      </w:r>
      <w:proofErr w:type="gramEnd"/>
      <w:r>
        <w:rPr>
          <w:color w:val="000000"/>
        </w:rPr>
        <w:t>, обеспечивающий овладение ими содержанием образования.</w:t>
      </w:r>
    </w:p>
    <w:p w:rsidR="002A520B" w:rsidRDefault="00B83C6D">
      <w:pPr>
        <w:pStyle w:val="1"/>
        <w:ind w:firstLine="720"/>
        <w:jc w:val="both"/>
      </w:pPr>
      <w:r>
        <w:rPr>
          <w:color w:val="000000"/>
        </w:rPr>
        <w:t xml:space="preserve">В контексте разработки АООП НОО </w:t>
      </w:r>
      <w:proofErr w:type="gramStart"/>
      <w:r>
        <w:rPr>
          <w:color w:val="000000"/>
        </w:rPr>
        <w:t>обучающихся</w:t>
      </w:r>
      <w:proofErr w:type="gramEnd"/>
      <w:r>
        <w:rPr>
          <w:color w:val="000000"/>
        </w:rPr>
        <w:t xml:space="preserve"> с ЗПР реализация </w:t>
      </w:r>
      <w:proofErr w:type="spellStart"/>
      <w:r>
        <w:rPr>
          <w:color w:val="000000"/>
        </w:rPr>
        <w:t>деятельностного</w:t>
      </w:r>
      <w:proofErr w:type="spellEnd"/>
      <w:r>
        <w:rPr>
          <w:color w:val="000000"/>
        </w:rPr>
        <w:t xml:space="preserve"> подхода обеспечивает:</w:t>
      </w:r>
    </w:p>
    <w:p w:rsidR="002A520B" w:rsidRDefault="00B83C6D">
      <w:pPr>
        <w:pStyle w:val="1"/>
        <w:numPr>
          <w:ilvl w:val="0"/>
          <w:numId w:val="10"/>
        </w:numPr>
        <w:tabs>
          <w:tab w:val="left" w:pos="1422"/>
        </w:tabs>
        <w:spacing w:line="394" w:lineRule="auto"/>
        <w:ind w:firstLine="720"/>
        <w:jc w:val="both"/>
      </w:pPr>
      <w:bookmarkStart w:id="47" w:name="bookmark49"/>
      <w:bookmarkEnd w:id="47"/>
      <w:r>
        <w:rPr>
          <w:color w:val="000000"/>
        </w:rPr>
        <w:t>придание результатам образования социально и личностно значимого характера;</w:t>
      </w:r>
    </w:p>
    <w:p w:rsidR="002A520B" w:rsidRDefault="00B83C6D">
      <w:pPr>
        <w:pStyle w:val="1"/>
        <w:numPr>
          <w:ilvl w:val="0"/>
          <w:numId w:val="10"/>
        </w:numPr>
        <w:tabs>
          <w:tab w:val="left" w:pos="1422"/>
        </w:tabs>
        <w:spacing w:line="377" w:lineRule="auto"/>
        <w:ind w:firstLine="720"/>
        <w:jc w:val="both"/>
      </w:pPr>
      <w:bookmarkStart w:id="48" w:name="bookmark50"/>
      <w:bookmarkEnd w:id="48"/>
      <w:r>
        <w:rPr>
          <w:color w:val="000000"/>
        </w:rPr>
        <w:t xml:space="preserve">прочное усвоение </w:t>
      </w:r>
      <w:proofErr w:type="gramStart"/>
      <w:r>
        <w:rPr>
          <w:color w:val="000000"/>
        </w:rPr>
        <w:t>обучающимися</w:t>
      </w:r>
      <w:proofErr w:type="gramEnd"/>
      <w:r>
        <w:rPr>
          <w:color w:val="000000"/>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2A520B" w:rsidRDefault="00B83C6D">
      <w:pPr>
        <w:pStyle w:val="1"/>
        <w:numPr>
          <w:ilvl w:val="0"/>
          <w:numId w:val="10"/>
        </w:numPr>
        <w:tabs>
          <w:tab w:val="left" w:pos="1422"/>
        </w:tabs>
        <w:spacing w:line="377" w:lineRule="auto"/>
        <w:ind w:firstLine="720"/>
        <w:jc w:val="both"/>
      </w:pPr>
      <w:bookmarkStart w:id="49" w:name="bookmark51"/>
      <w:bookmarkEnd w:id="49"/>
      <w:r>
        <w:rPr>
          <w:color w:val="000000"/>
        </w:rPr>
        <w:t>существенное повышение мотивации и интереса к учению, приобретению нового опыта деятельности и поведения;</w:t>
      </w:r>
    </w:p>
    <w:p w:rsidR="002A520B" w:rsidRDefault="00B83C6D">
      <w:pPr>
        <w:pStyle w:val="1"/>
        <w:numPr>
          <w:ilvl w:val="0"/>
          <w:numId w:val="10"/>
        </w:numPr>
        <w:tabs>
          <w:tab w:val="left" w:pos="1422"/>
        </w:tabs>
        <w:ind w:firstLine="720"/>
        <w:jc w:val="both"/>
      </w:pPr>
      <w:bookmarkStart w:id="50" w:name="bookmark52"/>
      <w:bookmarkEnd w:id="50"/>
      <w:r>
        <w:rPr>
          <w:color w:val="000000"/>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A520B" w:rsidRDefault="00B83C6D">
      <w:pPr>
        <w:pStyle w:val="1"/>
        <w:ind w:firstLine="720"/>
        <w:jc w:val="both"/>
      </w:pPr>
      <w:r>
        <w:rPr>
          <w:color w:val="000000"/>
        </w:rPr>
        <w:t xml:space="preserve">В основу формирования АООП НОО </w:t>
      </w:r>
      <w:proofErr w:type="gramStart"/>
      <w:r>
        <w:rPr>
          <w:color w:val="000000"/>
        </w:rPr>
        <w:t>обучающихся</w:t>
      </w:r>
      <w:proofErr w:type="gramEnd"/>
      <w:r>
        <w:rPr>
          <w:color w:val="000000"/>
        </w:rPr>
        <w:t xml:space="preserve"> с ЗПР положены следующие </w:t>
      </w:r>
      <w:r>
        <w:rPr>
          <w:b/>
          <w:bCs/>
          <w:color w:val="000000"/>
        </w:rPr>
        <w:t>принципы</w:t>
      </w:r>
      <w:r>
        <w:rPr>
          <w:color w:val="000000"/>
        </w:rPr>
        <w:t>:</w:t>
      </w:r>
    </w:p>
    <w:p w:rsidR="002A520B" w:rsidRDefault="00B83C6D">
      <w:pPr>
        <w:pStyle w:val="1"/>
        <w:numPr>
          <w:ilvl w:val="0"/>
          <w:numId w:val="10"/>
        </w:numPr>
        <w:tabs>
          <w:tab w:val="left" w:pos="1006"/>
        </w:tabs>
        <w:ind w:firstLine="720"/>
        <w:jc w:val="both"/>
      </w:pPr>
      <w:bookmarkStart w:id="51" w:name="bookmark53"/>
      <w:bookmarkEnd w:id="51"/>
      <w:r>
        <w:rPr>
          <w:color w:val="000000"/>
        </w:rPr>
        <w:t>принципы государственной политики РФ в области образования</w:t>
      </w:r>
      <w:r>
        <w:rPr>
          <w:color w:val="000000"/>
          <w:vertAlign w:val="superscript"/>
        </w:rPr>
        <w:footnoteReference w:id="1"/>
      </w:r>
      <w:r>
        <w:rPr>
          <w:color w:val="000000"/>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2A520B" w:rsidRDefault="00B83C6D">
      <w:pPr>
        <w:pStyle w:val="1"/>
        <w:numPr>
          <w:ilvl w:val="0"/>
          <w:numId w:val="10"/>
        </w:numPr>
        <w:tabs>
          <w:tab w:val="left" w:pos="997"/>
        </w:tabs>
        <w:spacing w:line="350" w:lineRule="auto"/>
        <w:ind w:firstLine="720"/>
        <w:jc w:val="both"/>
      </w:pPr>
      <w:bookmarkStart w:id="52" w:name="bookmark54"/>
      <w:bookmarkEnd w:id="52"/>
      <w:r>
        <w:rPr>
          <w:color w:val="000000"/>
        </w:rPr>
        <w:t>принцип учета типологических и индивидуальных образовательных потребностей обучающихся;</w:t>
      </w:r>
    </w:p>
    <w:p w:rsidR="002A520B" w:rsidRDefault="00B83C6D">
      <w:pPr>
        <w:pStyle w:val="1"/>
        <w:numPr>
          <w:ilvl w:val="0"/>
          <w:numId w:val="10"/>
        </w:numPr>
        <w:tabs>
          <w:tab w:val="left" w:pos="992"/>
        </w:tabs>
        <w:spacing w:line="338" w:lineRule="auto"/>
        <w:ind w:firstLine="720"/>
        <w:jc w:val="both"/>
      </w:pPr>
      <w:bookmarkStart w:id="53" w:name="bookmark55"/>
      <w:bookmarkEnd w:id="53"/>
      <w:r>
        <w:rPr>
          <w:color w:val="000000"/>
        </w:rPr>
        <w:t>принцип коррекционной направленности образовательного процесса;</w:t>
      </w:r>
    </w:p>
    <w:p w:rsidR="002A520B" w:rsidRDefault="00B83C6D">
      <w:pPr>
        <w:pStyle w:val="1"/>
        <w:numPr>
          <w:ilvl w:val="0"/>
          <w:numId w:val="10"/>
        </w:numPr>
        <w:tabs>
          <w:tab w:val="left" w:pos="1002"/>
        </w:tabs>
        <w:ind w:firstLine="720"/>
        <w:jc w:val="both"/>
      </w:pPr>
      <w:bookmarkStart w:id="54" w:name="bookmark56"/>
      <w:bookmarkEnd w:id="54"/>
      <w:r>
        <w:rPr>
          <w:color w:val="000000"/>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A520B" w:rsidRDefault="00B83C6D">
      <w:pPr>
        <w:pStyle w:val="1"/>
        <w:numPr>
          <w:ilvl w:val="0"/>
          <w:numId w:val="10"/>
        </w:numPr>
        <w:tabs>
          <w:tab w:val="left" w:pos="992"/>
        </w:tabs>
        <w:spacing w:line="338" w:lineRule="auto"/>
        <w:ind w:firstLine="720"/>
        <w:jc w:val="both"/>
      </w:pPr>
      <w:bookmarkStart w:id="55" w:name="bookmark57"/>
      <w:bookmarkEnd w:id="55"/>
      <w:r>
        <w:rPr>
          <w:color w:val="000000"/>
        </w:rPr>
        <w:t>онтогенетический принцип;</w:t>
      </w:r>
    </w:p>
    <w:p w:rsidR="002A520B" w:rsidRDefault="00B83C6D">
      <w:pPr>
        <w:pStyle w:val="1"/>
        <w:numPr>
          <w:ilvl w:val="0"/>
          <w:numId w:val="10"/>
        </w:numPr>
        <w:tabs>
          <w:tab w:val="left" w:pos="997"/>
        </w:tabs>
        <w:ind w:firstLine="720"/>
        <w:jc w:val="both"/>
      </w:pPr>
      <w:bookmarkStart w:id="56" w:name="bookmark58"/>
      <w:bookmarkEnd w:id="56"/>
      <w:r>
        <w:rPr>
          <w:color w:val="000000"/>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w:t>
      </w:r>
      <w:proofErr w:type="gramStart"/>
      <w:r>
        <w:rPr>
          <w:color w:val="000000"/>
        </w:rPr>
        <w:t>обучающихся</w:t>
      </w:r>
      <w:proofErr w:type="gramEnd"/>
      <w:r>
        <w:rPr>
          <w:color w:val="000000"/>
        </w:rPr>
        <w:t xml:space="preserve"> с задержкой психического развития;</w:t>
      </w:r>
    </w:p>
    <w:p w:rsidR="002A520B" w:rsidRDefault="00B83C6D">
      <w:pPr>
        <w:pStyle w:val="1"/>
        <w:numPr>
          <w:ilvl w:val="0"/>
          <w:numId w:val="10"/>
        </w:numPr>
        <w:tabs>
          <w:tab w:val="left" w:pos="997"/>
        </w:tabs>
        <w:spacing w:line="353" w:lineRule="auto"/>
        <w:ind w:firstLine="720"/>
        <w:jc w:val="both"/>
      </w:pPr>
      <w:bookmarkStart w:id="57" w:name="bookmark59"/>
      <w:bookmarkEnd w:id="57"/>
      <w:r>
        <w:rPr>
          <w:color w:val="000000"/>
        </w:rPr>
        <w:lastRenderedPageBreak/>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2A520B" w:rsidRDefault="00B83C6D">
      <w:pPr>
        <w:pStyle w:val="1"/>
        <w:numPr>
          <w:ilvl w:val="0"/>
          <w:numId w:val="10"/>
        </w:numPr>
        <w:tabs>
          <w:tab w:val="left" w:pos="997"/>
        </w:tabs>
        <w:spacing w:line="353" w:lineRule="auto"/>
        <w:ind w:firstLine="720"/>
        <w:jc w:val="both"/>
      </w:pPr>
      <w:bookmarkStart w:id="58" w:name="bookmark60"/>
      <w:bookmarkEnd w:id="58"/>
      <w:r>
        <w:rPr>
          <w:color w:val="000000"/>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2A520B" w:rsidRDefault="00B83C6D">
      <w:pPr>
        <w:pStyle w:val="1"/>
        <w:numPr>
          <w:ilvl w:val="0"/>
          <w:numId w:val="10"/>
        </w:numPr>
        <w:tabs>
          <w:tab w:val="left" w:pos="1006"/>
        </w:tabs>
        <w:ind w:firstLine="720"/>
        <w:jc w:val="both"/>
      </w:pPr>
      <w:bookmarkStart w:id="59" w:name="bookmark61"/>
      <w:bookmarkEnd w:id="59"/>
      <w:r>
        <w:rPr>
          <w:color w:val="000000"/>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A520B" w:rsidRDefault="00B83C6D">
      <w:pPr>
        <w:pStyle w:val="1"/>
        <w:numPr>
          <w:ilvl w:val="0"/>
          <w:numId w:val="10"/>
        </w:numPr>
        <w:tabs>
          <w:tab w:val="left" w:pos="992"/>
        </w:tabs>
        <w:spacing w:line="338" w:lineRule="auto"/>
        <w:ind w:firstLine="720"/>
        <w:jc w:val="both"/>
        <w:sectPr w:rsidR="002A520B" w:rsidSect="00080C5E">
          <w:pgSz w:w="16840" w:h="11900" w:orient="landscape"/>
          <w:pgMar w:top="811" w:right="1009" w:bottom="529" w:left="329" w:header="581" w:footer="3" w:gutter="0"/>
          <w:cols w:space="720"/>
          <w:noEndnote/>
          <w:docGrid w:linePitch="360"/>
        </w:sectPr>
      </w:pPr>
      <w:bookmarkStart w:id="60" w:name="bookmark62"/>
      <w:bookmarkEnd w:id="60"/>
      <w:r>
        <w:rPr>
          <w:color w:val="000000"/>
        </w:rPr>
        <w:t>принцип сотрудничества с семьей.</w:t>
      </w:r>
    </w:p>
    <w:p w:rsidR="002A520B" w:rsidRDefault="00B83C6D">
      <w:pPr>
        <w:pStyle w:val="1"/>
        <w:numPr>
          <w:ilvl w:val="0"/>
          <w:numId w:val="9"/>
        </w:numPr>
        <w:tabs>
          <w:tab w:val="left" w:pos="363"/>
        </w:tabs>
        <w:spacing w:before="240" w:after="200" w:line="240" w:lineRule="auto"/>
        <w:ind w:firstLine="0"/>
        <w:jc w:val="center"/>
      </w:pPr>
      <w:bookmarkStart w:id="61" w:name="bookmark63"/>
      <w:bookmarkEnd w:id="61"/>
      <w:r>
        <w:rPr>
          <w:b/>
          <w:bCs/>
          <w:color w:val="000000"/>
        </w:rPr>
        <w:lastRenderedPageBreak/>
        <w:t>АДАПТИРОВАННАЯ ОСНОВНАЯ ОБЩЕОБРАЗОВАТЕЛЬНАЯ ПРОГРАММА</w:t>
      </w:r>
      <w:r>
        <w:rPr>
          <w:b/>
          <w:bCs/>
          <w:color w:val="000000"/>
        </w:rPr>
        <w:br/>
        <w:t>НАЧАЛЬНОГО ОБЩЕГО ОБРАЗОВАНИЯ ОБУЧАЮЩИХСЯ</w:t>
      </w:r>
      <w:r>
        <w:rPr>
          <w:b/>
          <w:bCs/>
          <w:color w:val="000000"/>
        </w:rPr>
        <w:br/>
        <w:t>С ЗАДЕРЖКОЙ ПСИХИЧЕСКОГО РАЗВИТИЯ (ВАРИАНТ 7.1)</w:t>
      </w:r>
    </w:p>
    <w:p w:rsidR="002A520B" w:rsidRDefault="00B83C6D">
      <w:pPr>
        <w:pStyle w:val="1"/>
        <w:ind w:firstLine="0"/>
        <w:jc w:val="center"/>
      </w:pPr>
      <w:r>
        <w:rPr>
          <w:b/>
          <w:bCs/>
        </w:rPr>
        <w:t xml:space="preserve">2.1 </w:t>
      </w:r>
      <w:r>
        <w:rPr>
          <w:b/>
          <w:bCs/>
          <w:color w:val="000000"/>
        </w:rPr>
        <w:t>Целевой раздел</w:t>
      </w:r>
    </w:p>
    <w:p w:rsidR="002A520B" w:rsidRDefault="00B83C6D">
      <w:pPr>
        <w:pStyle w:val="1"/>
        <w:numPr>
          <w:ilvl w:val="0"/>
          <w:numId w:val="11"/>
        </w:numPr>
        <w:tabs>
          <w:tab w:val="left" w:pos="723"/>
        </w:tabs>
        <w:ind w:firstLine="0"/>
        <w:jc w:val="center"/>
      </w:pPr>
      <w:bookmarkStart w:id="62" w:name="bookmark64"/>
      <w:bookmarkEnd w:id="62"/>
      <w:r>
        <w:rPr>
          <w:b/>
          <w:bCs/>
        </w:rPr>
        <w:t>Пояснительная записка</w:t>
      </w:r>
    </w:p>
    <w:p w:rsidR="002A520B" w:rsidRDefault="00B83C6D">
      <w:pPr>
        <w:pStyle w:val="1"/>
        <w:ind w:firstLine="740"/>
        <w:jc w:val="both"/>
      </w:pPr>
      <w:r>
        <w:rPr>
          <w:b/>
          <w:bCs/>
          <w:color w:val="000000"/>
        </w:rPr>
        <w:t xml:space="preserve">Цель реализации адаптированной основной общеобразовательной программы начального общего образования </w:t>
      </w:r>
      <w:proofErr w:type="gramStart"/>
      <w:r>
        <w:rPr>
          <w:b/>
          <w:bCs/>
          <w:color w:val="000000"/>
        </w:rPr>
        <w:t>обучающихся</w:t>
      </w:r>
      <w:proofErr w:type="gramEnd"/>
      <w:r>
        <w:rPr>
          <w:b/>
          <w:bCs/>
          <w:color w:val="000000"/>
        </w:rPr>
        <w:t xml:space="preserve"> с задержкой психического развития</w:t>
      </w:r>
    </w:p>
    <w:p w:rsidR="002A520B" w:rsidRDefault="00B83C6D">
      <w:pPr>
        <w:pStyle w:val="1"/>
        <w:ind w:firstLine="740"/>
        <w:jc w:val="both"/>
      </w:pPr>
      <w:r>
        <w:rPr>
          <w:b/>
          <w:bCs/>
          <w:color w:val="000000"/>
        </w:rPr>
        <w:t xml:space="preserve">Цель реализации АООП НОО обучающихся с ЗПР </w:t>
      </w:r>
      <w:proofErr w:type="gramStart"/>
      <w:r>
        <w:rPr>
          <w:color w:val="000000"/>
        </w:rPr>
        <w:t>—о</w:t>
      </w:r>
      <w:proofErr w:type="gramEnd"/>
      <w:r>
        <w:rPr>
          <w:color w:val="000000"/>
        </w:rPr>
        <w:t>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A520B" w:rsidRDefault="00B83C6D">
      <w:pPr>
        <w:pStyle w:val="1"/>
        <w:ind w:firstLine="740"/>
        <w:jc w:val="both"/>
      </w:pPr>
      <w:r>
        <w:t>Достижение поставленной цели предусматривает решение следующих основных задач:</w:t>
      </w:r>
    </w:p>
    <w:p w:rsidR="002A520B" w:rsidRDefault="00B83C6D">
      <w:pPr>
        <w:pStyle w:val="1"/>
        <w:numPr>
          <w:ilvl w:val="0"/>
          <w:numId w:val="10"/>
        </w:numPr>
        <w:tabs>
          <w:tab w:val="left" w:pos="978"/>
        </w:tabs>
        <w:ind w:firstLine="740"/>
        <w:jc w:val="both"/>
      </w:pPr>
      <w:bookmarkStart w:id="63" w:name="bookmark65"/>
      <w:bookmarkEnd w:id="63"/>
      <w:r>
        <w:rPr>
          <w:color w:val="00000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w:t>
      </w:r>
      <w:proofErr w:type="spellStart"/>
      <w:r>
        <w:rPr>
          <w:color w:val="000000"/>
        </w:rPr>
        <w:t>здоровьяобучающихся</w:t>
      </w:r>
      <w:proofErr w:type="spellEnd"/>
      <w:r>
        <w:rPr>
          <w:color w:val="000000"/>
        </w:rPr>
        <w:t xml:space="preserve"> с ЗПР;</w:t>
      </w:r>
    </w:p>
    <w:p w:rsidR="002A520B" w:rsidRDefault="00B83C6D">
      <w:pPr>
        <w:pStyle w:val="1"/>
        <w:numPr>
          <w:ilvl w:val="0"/>
          <w:numId w:val="10"/>
        </w:numPr>
        <w:tabs>
          <w:tab w:val="left" w:pos="973"/>
        </w:tabs>
        <w:ind w:firstLine="740"/>
        <w:jc w:val="both"/>
      </w:pPr>
      <w:bookmarkStart w:id="64" w:name="bookmark66"/>
      <w:bookmarkEnd w:id="64"/>
      <w:r>
        <w:rPr>
          <w:color w:val="000000"/>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roofErr w:type="gramStart"/>
      <w:r>
        <w:rPr>
          <w:color w:val="000000"/>
        </w:rPr>
        <w:t xml:space="preserve"> ;</w:t>
      </w:r>
      <w:proofErr w:type="gramEnd"/>
    </w:p>
    <w:p w:rsidR="002A520B" w:rsidRDefault="00B83C6D">
      <w:pPr>
        <w:pStyle w:val="1"/>
        <w:numPr>
          <w:ilvl w:val="0"/>
          <w:numId w:val="10"/>
        </w:numPr>
        <w:tabs>
          <w:tab w:val="left" w:pos="968"/>
        </w:tabs>
        <w:ind w:firstLine="740"/>
        <w:jc w:val="both"/>
      </w:pPr>
      <w:bookmarkStart w:id="65" w:name="bookmark67"/>
      <w:bookmarkEnd w:id="65"/>
      <w:r>
        <w:rPr>
          <w:color w:val="000000"/>
        </w:rPr>
        <w:t xml:space="preserve">становление и развитие личности обучающегося с ЗПР в её индивидуальности, самобытности, уникальности и </w:t>
      </w:r>
      <w:proofErr w:type="spellStart"/>
      <w:r>
        <w:rPr>
          <w:color w:val="000000"/>
        </w:rPr>
        <w:t>неповторимостис</w:t>
      </w:r>
      <w:proofErr w:type="spellEnd"/>
      <w:r>
        <w:rPr>
          <w:color w:val="000000"/>
        </w:rPr>
        <w:t xml:space="preserve"> обеспечением преодоления возможных трудностей познавательного, коммуникативного, двигательного, личностного развития</w:t>
      </w:r>
      <w:proofErr w:type="gramStart"/>
      <w:r>
        <w:rPr>
          <w:color w:val="000000"/>
        </w:rPr>
        <w:t xml:space="preserve"> ;</w:t>
      </w:r>
      <w:proofErr w:type="gramEnd"/>
    </w:p>
    <w:p w:rsidR="002A520B" w:rsidRDefault="00B83C6D">
      <w:pPr>
        <w:pStyle w:val="1"/>
        <w:numPr>
          <w:ilvl w:val="0"/>
          <w:numId w:val="10"/>
        </w:numPr>
        <w:tabs>
          <w:tab w:val="left" w:pos="968"/>
        </w:tabs>
        <w:ind w:firstLine="740"/>
        <w:jc w:val="both"/>
      </w:pPr>
      <w:bookmarkStart w:id="66" w:name="bookmark68"/>
      <w:bookmarkEnd w:id="66"/>
      <w:r>
        <w:rPr>
          <w:color w:val="000000"/>
        </w:rPr>
        <w:t>создание благоприятных условий для удовлетворения особых образовательных потребностей обучающихся с ЗПР;</w:t>
      </w:r>
    </w:p>
    <w:p w:rsidR="002A520B" w:rsidRDefault="00B83C6D">
      <w:pPr>
        <w:pStyle w:val="1"/>
        <w:numPr>
          <w:ilvl w:val="0"/>
          <w:numId w:val="10"/>
        </w:numPr>
        <w:tabs>
          <w:tab w:val="left" w:pos="998"/>
        </w:tabs>
        <w:ind w:firstLine="740"/>
        <w:jc w:val="both"/>
      </w:pPr>
      <w:bookmarkStart w:id="67" w:name="bookmark69"/>
      <w:bookmarkEnd w:id="67"/>
      <w:r>
        <w:rPr>
          <w:color w:val="000000"/>
        </w:rPr>
        <w:t>обеспечение доступности получения качественного начального общего образования;</w:t>
      </w:r>
    </w:p>
    <w:p w:rsidR="002A520B" w:rsidRDefault="00B83C6D">
      <w:pPr>
        <w:pStyle w:val="1"/>
        <w:numPr>
          <w:ilvl w:val="0"/>
          <w:numId w:val="10"/>
        </w:numPr>
        <w:tabs>
          <w:tab w:val="left" w:pos="998"/>
        </w:tabs>
        <w:ind w:firstLine="740"/>
        <w:jc w:val="both"/>
      </w:pPr>
      <w:bookmarkStart w:id="68" w:name="bookmark70"/>
      <w:bookmarkEnd w:id="68"/>
      <w:r>
        <w:rPr>
          <w:color w:val="000000"/>
        </w:rPr>
        <w:t>обеспечение преемственности начального общего и основного общего образования;</w:t>
      </w:r>
    </w:p>
    <w:p w:rsidR="002A520B" w:rsidRDefault="00B83C6D">
      <w:pPr>
        <w:pStyle w:val="1"/>
        <w:numPr>
          <w:ilvl w:val="0"/>
          <w:numId w:val="10"/>
        </w:numPr>
        <w:tabs>
          <w:tab w:val="left" w:pos="968"/>
        </w:tabs>
        <w:ind w:firstLine="740"/>
        <w:jc w:val="both"/>
      </w:pPr>
      <w:bookmarkStart w:id="69" w:name="bookmark71"/>
      <w:bookmarkEnd w:id="69"/>
      <w:r>
        <w:rPr>
          <w:color w:val="000000"/>
        </w:rPr>
        <w:t xml:space="preserve">выявление и развитие возможностей и </w:t>
      </w:r>
      <w:proofErr w:type="gramStart"/>
      <w:r>
        <w:rPr>
          <w:color w:val="000000"/>
        </w:rPr>
        <w:t>способностей</w:t>
      </w:r>
      <w:proofErr w:type="gramEnd"/>
      <w:r>
        <w:rPr>
          <w:color w:val="000000"/>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A520B" w:rsidRDefault="00B83C6D">
      <w:pPr>
        <w:pStyle w:val="1"/>
        <w:numPr>
          <w:ilvl w:val="0"/>
          <w:numId w:val="10"/>
        </w:numPr>
        <w:tabs>
          <w:tab w:val="left" w:pos="973"/>
        </w:tabs>
        <w:ind w:firstLine="740"/>
        <w:jc w:val="both"/>
      </w:pPr>
      <w:bookmarkStart w:id="70" w:name="bookmark72"/>
      <w:bookmarkEnd w:id="70"/>
      <w:r>
        <w:rPr>
          <w:color w:val="000000"/>
        </w:rPr>
        <w:lastRenderedPageBreak/>
        <w:t xml:space="preserve">использование в образовательном процессе современных образовательных технологий </w:t>
      </w:r>
      <w:proofErr w:type="spellStart"/>
      <w:r>
        <w:rPr>
          <w:color w:val="000000"/>
        </w:rPr>
        <w:t>деятельностного</w:t>
      </w:r>
      <w:proofErr w:type="spellEnd"/>
      <w:r>
        <w:rPr>
          <w:color w:val="000000"/>
        </w:rPr>
        <w:t xml:space="preserve"> типа;</w:t>
      </w:r>
    </w:p>
    <w:p w:rsidR="002A520B" w:rsidRDefault="00B83C6D">
      <w:pPr>
        <w:pStyle w:val="1"/>
        <w:numPr>
          <w:ilvl w:val="0"/>
          <w:numId w:val="10"/>
        </w:numPr>
        <w:tabs>
          <w:tab w:val="left" w:pos="998"/>
        </w:tabs>
        <w:ind w:firstLine="740"/>
        <w:jc w:val="both"/>
      </w:pPr>
      <w:bookmarkStart w:id="71" w:name="bookmark73"/>
      <w:bookmarkEnd w:id="71"/>
      <w:r>
        <w:rPr>
          <w:color w:val="000000"/>
        </w:rPr>
        <w:t xml:space="preserve">предоставление </w:t>
      </w:r>
      <w:proofErr w:type="gramStart"/>
      <w:r>
        <w:rPr>
          <w:color w:val="000000"/>
        </w:rPr>
        <w:t>обучающимся</w:t>
      </w:r>
      <w:proofErr w:type="gramEnd"/>
      <w:r>
        <w:rPr>
          <w:color w:val="000000"/>
        </w:rPr>
        <w:t xml:space="preserve"> возможности для эффективной самостоятельной работы;</w:t>
      </w:r>
    </w:p>
    <w:p w:rsidR="002A520B" w:rsidRDefault="00B83C6D">
      <w:pPr>
        <w:pStyle w:val="1"/>
        <w:numPr>
          <w:ilvl w:val="0"/>
          <w:numId w:val="10"/>
        </w:numPr>
        <w:tabs>
          <w:tab w:val="left" w:pos="968"/>
        </w:tabs>
        <w:ind w:firstLine="740"/>
        <w:jc w:val="both"/>
      </w:pPr>
      <w:bookmarkStart w:id="72" w:name="bookmark74"/>
      <w:bookmarkEnd w:id="72"/>
      <w:r>
        <w:rPr>
          <w:color w:val="000000"/>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Pr>
          <w:color w:val="000000"/>
        </w:rPr>
        <w:t>внутришкольной</w:t>
      </w:r>
      <w:proofErr w:type="spellEnd"/>
      <w:r>
        <w:rPr>
          <w:color w:val="000000"/>
        </w:rPr>
        <w:t xml:space="preserve"> социальной среды;</w:t>
      </w:r>
    </w:p>
    <w:p w:rsidR="002A520B" w:rsidRDefault="00B83C6D">
      <w:pPr>
        <w:pStyle w:val="1"/>
        <w:ind w:firstLine="480"/>
        <w:jc w:val="both"/>
      </w:pPr>
      <w:r>
        <w:rPr>
          <w:color w:val="000000"/>
        </w:rPr>
        <w:t xml:space="preserve">• включение </w:t>
      </w:r>
      <w:proofErr w:type="gramStart"/>
      <w:r>
        <w:rPr>
          <w:color w:val="000000"/>
        </w:rPr>
        <w:t>обучающихся</w:t>
      </w:r>
      <w:proofErr w:type="gramEnd"/>
      <w:r>
        <w:rPr>
          <w:color w:val="000000"/>
        </w:rPr>
        <w:t xml:space="preserve"> в процессы познания и преобразования внешкольной социальной среды (населённого пункта, района, города).</w:t>
      </w:r>
    </w:p>
    <w:p w:rsidR="002A520B" w:rsidRDefault="00B83C6D">
      <w:pPr>
        <w:pStyle w:val="1"/>
        <w:spacing w:after="80"/>
        <w:ind w:firstLine="820"/>
        <w:jc w:val="both"/>
      </w:pPr>
      <w:r>
        <w:rPr>
          <w:b/>
          <w:bCs/>
        </w:rPr>
        <w:t>Основные термины и понятия, используемые в программе.</w:t>
      </w:r>
    </w:p>
    <w:p w:rsidR="002A520B" w:rsidRDefault="00B83C6D">
      <w:pPr>
        <w:pStyle w:val="1"/>
        <w:spacing w:after="160" w:line="276" w:lineRule="auto"/>
        <w:ind w:firstLine="820"/>
        <w:jc w:val="both"/>
      </w:pPr>
      <w:r>
        <w:rPr>
          <w:i/>
          <w:iCs/>
        </w:rPr>
        <w:t>Адаптированная образовательная программа -</w:t>
      </w:r>
      <w: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A520B" w:rsidRDefault="00B83C6D">
      <w:pPr>
        <w:pStyle w:val="1"/>
        <w:spacing w:after="80" w:line="276" w:lineRule="auto"/>
        <w:ind w:firstLine="820"/>
        <w:jc w:val="both"/>
      </w:pPr>
      <w:r>
        <w:rPr>
          <w:i/>
          <w:iCs/>
        </w:rPr>
        <w:t>Инклюзивное образование -</w:t>
      </w:r>
      <w:r>
        <w:t xml:space="preserve">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2A520B" w:rsidRDefault="00B83C6D">
      <w:pPr>
        <w:pStyle w:val="1"/>
        <w:spacing w:after="80" w:line="276" w:lineRule="auto"/>
        <w:ind w:firstLine="820"/>
        <w:jc w:val="both"/>
      </w:pPr>
      <w:r>
        <w:rPr>
          <w:i/>
          <w:iCs/>
        </w:rPr>
        <w:t>Учебный план -</w:t>
      </w:r>
      <w:r>
        <w:t xml:space="preserve">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2A520B" w:rsidRDefault="00B83C6D">
      <w:pPr>
        <w:pStyle w:val="1"/>
        <w:spacing w:after="80" w:line="276" w:lineRule="auto"/>
        <w:ind w:firstLine="820"/>
        <w:jc w:val="both"/>
      </w:pPr>
      <w:r>
        <w:rPr>
          <w:i/>
          <w:iCs/>
        </w:rPr>
        <w:t>Индивидуальный учебный план -</w:t>
      </w:r>
      <w:r>
        <w:t xml:space="preserve">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2A520B" w:rsidRDefault="00B83C6D">
      <w:pPr>
        <w:pStyle w:val="40"/>
        <w:keepNext/>
        <w:keepLines/>
        <w:spacing w:line="360" w:lineRule="auto"/>
        <w:ind w:firstLine="720"/>
        <w:jc w:val="both"/>
      </w:pPr>
      <w:bookmarkStart w:id="73" w:name="bookmark75"/>
      <w:bookmarkStart w:id="74" w:name="bookmark76"/>
      <w:bookmarkStart w:id="75" w:name="bookmark77"/>
      <w:r>
        <w:rPr>
          <w:color w:val="000000"/>
        </w:rPr>
        <w:t xml:space="preserve">Принципы и подходы к формированию адаптированной основной общеобразовательной программы начального общего образования </w:t>
      </w:r>
      <w:proofErr w:type="gramStart"/>
      <w:r>
        <w:rPr>
          <w:color w:val="000000"/>
        </w:rPr>
        <w:t>обучающихся</w:t>
      </w:r>
      <w:proofErr w:type="gramEnd"/>
      <w:r>
        <w:rPr>
          <w:color w:val="000000"/>
        </w:rPr>
        <w:t xml:space="preserve"> с задержкой психического развития</w:t>
      </w:r>
      <w:bookmarkEnd w:id="73"/>
      <w:bookmarkEnd w:id="74"/>
      <w:bookmarkEnd w:id="75"/>
    </w:p>
    <w:p w:rsidR="002A520B" w:rsidRDefault="00B83C6D">
      <w:pPr>
        <w:pStyle w:val="1"/>
        <w:ind w:firstLine="720"/>
        <w:jc w:val="both"/>
      </w:pPr>
      <w:proofErr w:type="gramStart"/>
      <w:r>
        <w:rPr>
          <w:color w:val="000000"/>
        </w:rPr>
        <w:t>Представлены</w:t>
      </w:r>
      <w:proofErr w:type="gramEnd"/>
      <w:r>
        <w:rPr>
          <w:color w:val="000000"/>
        </w:rPr>
        <w:t xml:space="preserve"> в разделе 1. Общие положения.</w:t>
      </w:r>
    </w:p>
    <w:p w:rsidR="002A520B" w:rsidRDefault="00B83C6D">
      <w:pPr>
        <w:pStyle w:val="1"/>
        <w:ind w:firstLine="720"/>
        <w:jc w:val="both"/>
      </w:pPr>
      <w:r>
        <w:rPr>
          <w:b/>
          <w:bCs/>
          <w:color w:val="000000"/>
        </w:rPr>
        <w:t xml:space="preserve">Общая характеристика адаптированной основной общеобразовательной программы начального общего образования </w:t>
      </w:r>
      <w:proofErr w:type="gramStart"/>
      <w:r>
        <w:rPr>
          <w:b/>
          <w:bCs/>
          <w:color w:val="000000"/>
        </w:rPr>
        <w:t>обучающихся</w:t>
      </w:r>
      <w:proofErr w:type="gramEnd"/>
      <w:r>
        <w:rPr>
          <w:b/>
          <w:bCs/>
          <w:color w:val="000000"/>
        </w:rPr>
        <w:t xml:space="preserve"> с задержкой психического развития</w:t>
      </w:r>
    </w:p>
    <w:p w:rsidR="002A520B" w:rsidRDefault="00B83C6D">
      <w:pPr>
        <w:pStyle w:val="1"/>
        <w:ind w:firstLine="720"/>
        <w:jc w:val="both"/>
      </w:pPr>
      <w:proofErr w:type="gramStart"/>
      <w:r>
        <w:rPr>
          <w:color w:val="000000"/>
        </w:rPr>
        <w:t>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w:t>
      </w:r>
      <w:proofErr w:type="gramEnd"/>
    </w:p>
    <w:p w:rsidR="002A520B" w:rsidRDefault="00B83C6D">
      <w:pPr>
        <w:pStyle w:val="1"/>
        <w:ind w:firstLine="720"/>
        <w:jc w:val="both"/>
      </w:pPr>
      <w:r>
        <w:rPr>
          <w:color w:val="000000"/>
        </w:rPr>
        <w:t xml:space="preserve">Вариант 7.1. предполагает, что обучающийся с ЗПР получает образование, полностью соответствующее по итоговым достижениям к моменту </w:t>
      </w:r>
      <w:r>
        <w:rPr>
          <w:color w:val="000000"/>
        </w:rPr>
        <w:lastRenderedPageBreak/>
        <w:t xml:space="preserve">завершения обучения образованию обучающихся, не имеющих ограничений по возможностям здоровья, в те же сроки обучения </w:t>
      </w:r>
      <w:r>
        <w:t>(1 - 4 классы)</w:t>
      </w:r>
      <w:r>
        <w:rPr>
          <w:color w:val="000000"/>
        </w:rPr>
        <w:t>.</w:t>
      </w:r>
    </w:p>
    <w:p w:rsidR="002A520B" w:rsidRDefault="00B83C6D">
      <w:pPr>
        <w:pStyle w:val="1"/>
        <w:ind w:firstLine="720"/>
        <w:jc w:val="both"/>
      </w:pPr>
      <w:r>
        <w:rPr>
          <w:color w:val="000000"/>
        </w:rPr>
        <w:t xml:space="preserve">АООП НОО представляет собой адаптированный вариант основной образовательной программы начального общего образования (далее </w:t>
      </w:r>
      <w:proofErr w:type="gramStart"/>
      <w:r>
        <w:rPr>
          <w:color w:val="000000"/>
        </w:rPr>
        <w:t>—О</w:t>
      </w:r>
      <w:proofErr w:type="gramEnd"/>
      <w:r>
        <w:rPr>
          <w:color w:val="000000"/>
        </w:rPr>
        <w:t xml:space="preserve">ОП НОО). Требования к структуре АООП НОО (в том числе соотношению обязательной части и части, формируемой </w:t>
      </w:r>
      <w:proofErr w:type="spellStart"/>
      <w:r>
        <w:rPr>
          <w:color w:val="000000"/>
        </w:rPr>
        <w:t>участникамиобразовательных</w:t>
      </w:r>
      <w:proofErr w:type="spellEnd"/>
      <w:r>
        <w:rPr>
          <w:color w:val="000000"/>
        </w:rPr>
        <w:t xml:space="preserve"> отношений и их объему) и результатам ее освоения соответствуют федеральному государственному стандарту начального общего </w:t>
      </w:r>
      <w:proofErr w:type="spellStart"/>
      <w:r>
        <w:rPr>
          <w:color w:val="000000"/>
        </w:rPr>
        <w:t>образовани</w:t>
      </w:r>
      <w:proofErr w:type="spellEnd"/>
      <w:r>
        <w:rPr>
          <w:color w:val="000000"/>
        </w:rPr>
        <w:t xml:space="preserve"> (далее — ФГОС НОО).</w:t>
      </w:r>
    </w:p>
    <w:p w:rsidR="002A520B" w:rsidRDefault="00B83C6D">
      <w:pPr>
        <w:pStyle w:val="1"/>
        <w:ind w:firstLine="720"/>
        <w:jc w:val="both"/>
      </w:pPr>
      <w:r>
        <w:rPr>
          <w:color w:val="000000"/>
        </w:rPr>
        <w:t xml:space="preserve">Обязательными условиями реализации АООП НОО обучающихся с ЗПР является психолого - 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длякаждогообучающегосяопределяетсясучетомегоособыхобразовательныхпотребностейнаосновереко </w:t>
      </w:r>
      <w:proofErr w:type="spellStart"/>
      <w:r>
        <w:rPr>
          <w:color w:val="000000"/>
        </w:rPr>
        <w:t>мендацийПМПК</w:t>
      </w:r>
      <w:proofErr w:type="spellEnd"/>
      <w:r>
        <w:rPr>
          <w:color w:val="000000"/>
        </w:rPr>
        <w:t>, ИПР.</w:t>
      </w:r>
    </w:p>
    <w:p w:rsidR="002A520B" w:rsidRDefault="00B83C6D">
      <w:pPr>
        <w:pStyle w:val="1"/>
        <w:ind w:firstLine="720"/>
        <w:jc w:val="both"/>
      </w:pPr>
      <w:r>
        <w:t>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2A520B" w:rsidRDefault="00B83C6D">
      <w:pPr>
        <w:pStyle w:val="1"/>
        <w:ind w:firstLine="720"/>
        <w:jc w:val="both"/>
      </w:pPr>
      <w:r>
        <w:rPr>
          <w:b/>
          <w:bCs/>
          <w:color w:val="000000"/>
        </w:rPr>
        <w:t xml:space="preserve">Психолого-педагогическая характеристика </w:t>
      </w:r>
      <w:proofErr w:type="gramStart"/>
      <w:r>
        <w:rPr>
          <w:b/>
          <w:bCs/>
          <w:color w:val="000000"/>
        </w:rPr>
        <w:t>обучающихся</w:t>
      </w:r>
      <w:proofErr w:type="gramEnd"/>
      <w:r>
        <w:rPr>
          <w:b/>
          <w:bCs/>
          <w:color w:val="000000"/>
        </w:rPr>
        <w:t xml:space="preserve"> с ЗПР</w:t>
      </w:r>
    </w:p>
    <w:p w:rsidR="002A520B" w:rsidRDefault="00B83C6D">
      <w:pPr>
        <w:pStyle w:val="1"/>
        <w:ind w:firstLine="720"/>
        <w:jc w:val="both"/>
      </w:pPr>
      <w:r>
        <w:rPr>
          <w:color w:val="000000"/>
        </w:rPr>
        <w:t xml:space="preserve">Обучающиеся с ЗПР— </w:t>
      </w:r>
      <w:proofErr w:type="gramStart"/>
      <w:r>
        <w:rPr>
          <w:color w:val="000000"/>
        </w:rPr>
        <w:t>эт</w:t>
      </w:r>
      <w:proofErr w:type="gramEnd"/>
      <w:r>
        <w:rPr>
          <w:color w:val="000000"/>
        </w:rPr>
        <w:t>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Pr>
          <w:color w:val="000000"/>
          <w:vertAlign w:val="superscript"/>
        </w:rPr>
        <w:footnoteReference w:id="2"/>
      </w:r>
      <w:r>
        <w:rPr>
          <w:color w:val="000000"/>
        </w:rPr>
        <w:t>.</w:t>
      </w:r>
    </w:p>
    <w:p w:rsidR="002A520B" w:rsidRDefault="00B83C6D">
      <w:pPr>
        <w:pStyle w:val="1"/>
        <w:ind w:firstLine="720"/>
        <w:jc w:val="both"/>
      </w:pPr>
      <w: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w:t>
      </w:r>
      <w:proofErr w:type="spellStart"/>
      <w:r>
        <w:t>школьников</w:t>
      </w:r>
      <w:proofErr w:type="gramStart"/>
      <w:r>
        <w:t>.С</w:t>
      </w:r>
      <w:proofErr w:type="gramEnd"/>
      <w:r>
        <w:t>реди</w:t>
      </w:r>
      <w:proofErr w:type="spellEnd"/>
      <w:r>
        <w:t xml:space="preserve">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A520B" w:rsidRDefault="00B83C6D">
      <w:pPr>
        <w:pStyle w:val="1"/>
        <w:ind w:firstLine="720"/>
        <w:jc w:val="both"/>
      </w:pPr>
      <w:r>
        <w:rPr>
          <w:noProof/>
          <w:lang w:bidi="ar-SA"/>
        </w:rPr>
        <mc:AlternateContent>
          <mc:Choice Requires="wps">
            <w:drawing>
              <wp:anchor distT="0" distB="0" distL="0" distR="0" simplePos="0" relativeHeight="125829378" behindDoc="0" locked="0" layoutInCell="1" allowOverlap="1" wp14:anchorId="1463B6AE" wp14:editId="5063FF23">
                <wp:simplePos x="0" y="0"/>
                <wp:positionH relativeFrom="page">
                  <wp:posOffset>501015</wp:posOffset>
                </wp:positionH>
                <wp:positionV relativeFrom="paragraph">
                  <wp:posOffset>3251200</wp:posOffset>
                </wp:positionV>
                <wp:extent cx="6690360" cy="338455"/>
                <wp:effectExtent l="0" t="0" r="0" b="0"/>
                <wp:wrapTopAndBottom/>
                <wp:docPr id="1" name="Shape 1"/>
                <wp:cNvGraphicFramePr/>
                <a:graphic xmlns:a="http://schemas.openxmlformats.org/drawingml/2006/main">
                  <a:graphicData uri="http://schemas.microsoft.com/office/word/2010/wordprocessingShape">
                    <wps:wsp>
                      <wps:cNvSpPr txBox="1"/>
                      <wps:spPr>
                        <a:xfrm>
                          <a:off x="0" y="0"/>
                          <a:ext cx="6690360" cy="338455"/>
                        </a:xfrm>
                        <a:prstGeom prst="rect">
                          <a:avLst/>
                        </a:prstGeom>
                        <a:noFill/>
                      </wps:spPr>
                      <wps:txbx>
                        <w:txbxContent>
                          <w:p w:rsidR="00A33DE0" w:rsidRDefault="00A33DE0">
                            <w:pPr>
                              <w:pStyle w:val="42"/>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left:0;text-align:left;margin-left:39.45pt;margin-top:256pt;width:526.8pt;height:26.65pt;z-index:1258293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vzgAEAAPwCAAAOAAAAZHJzL2Uyb0RvYy54bWysUlFLwzAQfhf8DyHvrt3mxizrBjImgqig&#10;/oAsTdZAkwtJXLt/7yVrN9E38SW93F2/+77vslx3uiEH4bwCU9LxKKdEGA6VMvuSfrxvbxaU+MBM&#10;xRowoqRH4el6dX21bG0hJlBDUwlHEMT4orUlrUOwRZZ5XgvN/AisMFiU4DQLeHX7rHKsRXTdZJM8&#10;n2ctuMo64MJ7zG5ORbpK+FIKHl6k9CKQpqTILaTTpXMXz2y1ZMXeMVsr3tNgf2ChmTI49Ay1YYGR&#10;T6d+QWnFHXiQYcRBZyCl4iJpQDXj/Ieat5pZkbSgOd6ebfL/B8ufD6+OqAp3R4lhGleUppJxtKa1&#10;vsCON4s9obuHLrb1eY/JqLiTTscvaiFYR5OPZ2NFFwjH5Hx+l0/nWOJYm04Xt7NZhMkuf1vnw4MA&#10;TWJQUoeLS36yw5MPp9ahJQ4zsFVNE/OR4olKjEK363p+O6iOSLt5NGhXXP0QuCHY9cEAgxYnTv1z&#10;iDv8fk/DLo929QUAAP//AwBQSwMEFAAGAAgAAAAhAMmHDJbhAAAACwEAAA8AAABkcnMvZG93bnJl&#10;di54bWxMj8FOwzAMhu9IvEPkSdxY2k4tW9d0mhCckBBdOXBMG6+N1jilybby9mQnONr+9Pv7i91s&#10;BnbByWlLAuJlBAyptUpTJ+Czfn1cA3NekpKDJRTwgw525f1dIXNlr1Th5eA7FkLI5VJA7/2Yc+7a&#10;Ho10SzsihdvRTkb6ME4dV5O8hnAz8CSKMm6kpvChlyM+99ieDmcjYP9F1Yv+fm8+qmOl63oT0Vt2&#10;EuJhMe+3wDzO/g+Gm35QhzI4NfZMyrFBwNN6E0gBaZyETjcgXiUpsCassnQFvCz4/w7lLwAAAP//&#10;AwBQSwECLQAUAAYACAAAACEAtoM4kv4AAADhAQAAEwAAAAAAAAAAAAAAAAAAAAAAW0NvbnRlbnRf&#10;VHlwZXNdLnhtbFBLAQItABQABgAIAAAAIQA4/SH/1gAAAJQBAAALAAAAAAAAAAAAAAAAAC8BAABf&#10;cmVscy8ucmVsc1BLAQItABQABgAIAAAAIQAJ7fvzgAEAAPwCAAAOAAAAAAAAAAAAAAAAAC4CAABk&#10;cnMvZTJvRG9jLnhtbFBLAQItABQABgAIAAAAIQDJhwyW4QAAAAsBAAAPAAAAAAAAAAAAAAAAANoD&#10;AABkcnMvZG93bnJldi54bWxQSwUGAAAAAAQABADzAAAA6AQAAAAA&#10;" filled="f" stroked="f">
                <v:textbox inset="0,0,0,0">
                  <w:txbxContent>
                    <w:p w:rsidR="00A33DE0" w:rsidRDefault="00A33DE0">
                      <w:pPr>
                        <w:pStyle w:val="42"/>
                      </w:pPr>
                    </w:p>
                  </w:txbxContent>
                </v:textbox>
                <w10:wrap type="topAndBottom" anchorx="page"/>
              </v:shape>
            </w:pict>
          </mc:Fallback>
        </mc:AlternateContent>
      </w:r>
      <w: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t>саморегуляции</w:t>
      </w:r>
      <w:proofErr w:type="spellEnd"/>
      <w:r>
        <w:t xml:space="preserve">. Достаточно часто у </w:t>
      </w:r>
      <w:proofErr w:type="gramStart"/>
      <w:r>
        <w:t>обучающихся</w:t>
      </w:r>
      <w:proofErr w:type="gramEnd"/>
      <w:r>
        <w:t xml:space="preserve"> отмечаются нарушения речевой и мелкой ручной моторики, зрительного восприятия и пространственной </w:t>
      </w:r>
      <w:r>
        <w:lastRenderedPageBreak/>
        <w:t>ориентировки, умственной работоспособности и эмоциональной сферы.</w:t>
      </w:r>
    </w:p>
    <w:p w:rsidR="002A520B" w:rsidRDefault="00B83C6D">
      <w:pPr>
        <w:pStyle w:val="1"/>
        <w:ind w:firstLine="720"/>
        <w:jc w:val="both"/>
      </w:pPr>
      <w:r>
        <w:rPr>
          <w:color w:val="000000"/>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A520B" w:rsidRDefault="00B83C6D">
      <w:pPr>
        <w:pStyle w:val="1"/>
        <w:ind w:firstLine="720"/>
        <w:jc w:val="both"/>
      </w:pPr>
      <w:proofErr w:type="gramStart"/>
      <w:r>
        <w:rPr>
          <w:color w:val="000000"/>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Pr>
          <w:color w:val="000000"/>
        </w:rPr>
        <w:t xml:space="preserve"> От </w:t>
      </w:r>
      <w:proofErr w:type="gramStart"/>
      <w:r>
        <w:rPr>
          <w:color w:val="000000"/>
        </w:rPr>
        <w:t>обучающихся</w:t>
      </w:r>
      <w:proofErr w:type="gramEnd"/>
      <w:r>
        <w:rPr>
          <w:color w:val="000000"/>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w:t>
      </w:r>
      <w:proofErr w:type="spellStart"/>
      <w:r>
        <w:rPr>
          <w:color w:val="000000"/>
        </w:rPr>
        <w:t>психолого-медико</w:t>
      </w:r>
      <w:r>
        <w:rPr>
          <w:color w:val="000000"/>
        </w:rPr>
        <w:softHyphen/>
        <w:t>педагогической</w:t>
      </w:r>
      <w:proofErr w:type="spellEnd"/>
      <w:r>
        <w:rPr>
          <w:color w:val="000000"/>
        </w:rPr>
        <w:t>) коррекционной помощи.</w:t>
      </w:r>
    </w:p>
    <w:p w:rsidR="002A520B" w:rsidRDefault="00B83C6D">
      <w:pPr>
        <w:pStyle w:val="1"/>
        <w:ind w:firstLine="720"/>
        <w:jc w:val="both"/>
      </w:pPr>
      <w:proofErr w:type="gramStart"/>
      <w: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Pr>
          <w:color w:val="000000"/>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r>
        <w:t>.</w:t>
      </w:r>
      <w:proofErr w:type="gramEnd"/>
    </w:p>
    <w:p w:rsidR="002A520B" w:rsidRDefault="00B83C6D">
      <w:pPr>
        <w:pStyle w:val="1"/>
        <w:ind w:firstLine="720"/>
        <w:jc w:val="both"/>
      </w:pPr>
      <w:r>
        <w:t xml:space="preserve">АООП НОО (вариант 7.1) </w:t>
      </w:r>
      <w:proofErr w:type="gramStart"/>
      <w:r>
        <w:t>адресована</w:t>
      </w:r>
      <w:proofErr w:type="gramEnd"/>
      <w:r>
        <w:t xml:space="preserve"> обучающимся с ЗПР, достигшим к моменту поступления в школу уровня психофизического развития близкого возрастной норме, но отмечаются </w:t>
      </w:r>
      <w:r>
        <w:rPr>
          <w:color w:val="000000"/>
        </w:rPr>
        <w:t xml:space="preserve">трудности произвольной </w:t>
      </w:r>
      <w:proofErr w:type="spellStart"/>
      <w:r>
        <w:rPr>
          <w:color w:val="000000"/>
        </w:rPr>
        <w:t>саморегуляции</w:t>
      </w:r>
      <w:proofErr w:type="spellEnd"/>
      <w:r>
        <w:rPr>
          <w:color w:val="000000"/>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Pr>
          <w:color w:val="000000"/>
        </w:rPr>
        <w:t>обучающихся</w:t>
      </w:r>
      <w:proofErr w:type="gramEnd"/>
      <w:r>
        <w:rPr>
          <w:color w:val="000000"/>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roofErr w:type="gramStart"/>
      <w:r>
        <w:rPr>
          <w:color w:val="000000"/>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Pr>
          <w:color w:val="000000"/>
        </w:rPr>
        <w:t>нейродинамики</w:t>
      </w:r>
      <w:proofErr w:type="spellEnd"/>
      <w:r>
        <w:rPr>
          <w:color w:val="000000"/>
        </w:rPr>
        <w:t xml:space="preserve"> и др. Но при этом наблюдается устойчивость форм адаптивного поведения.</w:t>
      </w:r>
      <w:proofErr w:type="gramEnd"/>
    </w:p>
    <w:p w:rsidR="002A520B" w:rsidRDefault="00B83C6D">
      <w:pPr>
        <w:pStyle w:val="1"/>
        <w:ind w:firstLine="720"/>
        <w:jc w:val="both"/>
      </w:pPr>
      <w:r>
        <w:rPr>
          <w:b/>
          <w:bCs/>
          <w:color w:val="000000"/>
        </w:rPr>
        <w:t xml:space="preserve">Особые образовательные потребности </w:t>
      </w:r>
      <w:proofErr w:type="gramStart"/>
      <w:r>
        <w:rPr>
          <w:b/>
          <w:bCs/>
          <w:color w:val="000000"/>
        </w:rPr>
        <w:t>обучающихся</w:t>
      </w:r>
      <w:proofErr w:type="gramEnd"/>
      <w:r>
        <w:rPr>
          <w:b/>
          <w:bCs/>
          <w:color w:val="000000"/>
        </w:rPr>
        <w:t xml:space="preserve"> с ЗПР</w:t>
      </w:r>
    </w:p>
    <w:p w:rsidR="002A520B" w:rsidRDefault="00B83C6D">
      <w:pPr>
        <w:pStyle w:val="1"/>
        <w:ind w:firstLine="720"/>
        <w:jc w:val="both"/>
      </w:pPr>
      <w:r>
        <w:rPr>
          <w:color w:val="000000"/>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w:t>
      </w:r>
      <w:r>
        <w:rPr>
          <w:color w:val="000000"/>
        </w:rPr>
        <w:lastRenderedPageBreak/>
        <w:t>потребности, как общие для всех обучающихся с ОВЗ</w:t>
      </w:r>
      <w:r>
        <w:rPr>
          <w:color w:val="000000"/>
          <w:vertAlign w:val="superscript"/>
        </w:rPr>
        <w:footnoteReference w:id="3"/>
      </w:r>
      <w:r>
        <w:rPr>
          <w:color w:val="000000"/>
        </w:rPr>
        <w:t>, так и специфические.</w:t>
      </w:r>
    </w:p>
    <w:p w:rsidR="002A520B" w:rsidRDefault="00B83C6D">
      <w:pPr>
        <w:pStyle w:val="1"/>
        <w:ind w:firstLine="620"/>
        <w:jc w:val="both"/>
      </w:pPr>
      <w:r>
        <w:rPr>
          <w:color w:val="000000"/>
        </w:rPr>
        <w:t>К общим потребностям относятся:</w:t>
      </w:r>
    </w:p>
    <w:p w:rsidR="002A520B" w:rsidRDefault="00B83C6D">
      <w:pPr>
        <w:pStyle w:val="1"/>
        <w:numPr>
          <w:ilvl w:val="0"/>
          <w:numId w:val="10"/>
        </w:numPr>
        <w:tabs>
          <w:tab w:val="left" w:pos="1416"/>
        </w:tabs>
        <w:spacing w:line="348" w:lineRule="auto"/>
        <w:ind w:firstLine="720"/>
        <w:jc w:val="both"/>
      </w:pPr>
      <w:bookmarkStart w:id="76" w:name="bookmark78"/>
      <w:bookmarkEnd w:id="76"/>
      <w:r>
        <w:rPr>
          <w:color w:val="000000"/>
        </w:rPr>
        <w:t>получение специальной помощи средствами образования сразу же после выявления первичного нарушения развития;</w:t>
      </w:r>
    </w:p>
    <w:p w:rsidR="002A520B" w:rsidRDefault="00B83C6D">
      <w:pPr>
        <w:pStyle w:val="1"/>
        <w:numPr>
          <w:ilvl w:val="0"/>
          <w:numId w:val="10"/>
        </w:numPr>
        <w:tabs>
          <w:tab w:val="left" w:pos="997"/>
        </w:tabs>
        <w:spacing w:line="348" w:lineRule="auto"/>
        <w:ind w:firstLine="720"/>
        <w:jc w:val="both"/>
      </w:pPr>
      <w:bookmarkStart w:id="77" w:name="bookmark79"/>
      <w:bookmarkEnd w:id="77"/>
      <w:r>
        <w:rPr>
          <w:color w:val="000000"/>
        </w:rPr>
        <w:t>выделение пропедевтического периода в образовании, обеспечивающего преемственность между дошкольным и школьным этапами;</w:t>
      </w:r>
    </w:p>
    <w:p w:rsidR="002A520B" w:rsidRDefault="00B83C6D">
      <w:pPr>
        <w:pStyle w:val="1"/>
        <w:numPr>
          <w:ilvl w:val="0"/>
          <w:numId w:val="10"/>
        </w:numPr>
        <w:tabs>
          <w:tab w:val="left" w:pos="997"/>
        </w:tabs>
        <w:spacing w:line="348" w:lineRule="auto"/>
        <w:ind w:firstLine="720"/>
        <w:jc w:val="both"/>
      </w:pPr>
      <w:bookmarkStart w:id="78" w:name="bookmark80"/>
      <w:bookmarkEnd w:id="78"/>
      <w:r>
        <w:rPr>
          <w:color w:val="000000"/>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2A520B" w:rsidRDefault="00B83C6D">
      <w:pPr>
        <w:pStyle w:val="1"/>
        <w:numPr>
          <w:ilvl w:val="0"/>
          <w:numId w:val="10"/>
        </w:numPr>
        <w:tabs>
          <w:tab w:val="left" w:pos="1002"/>
        </w:tabs>
        <w:spacing w:line="348" w:lineRule="auto"/>
        <w:ind w:firstLine="720"/>
        <w:jc w:val="both"/>
      </w:pPr>
      <w:bookmarkStart w:id="79" w:name="bookmark81"/>
      <w:bookmarkEnd w:id="79"/>
      <w:r>
        <w:rPr>
          <w:color w:val="000000"/>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A520B" w:rsidRDefault="00B83C6D">
      <w:pPr>
        <w:pStyle w:val="1"/>
        <w:numPr>
          <w:ilvl w:val="0"/>
          <w:numId w:val="10"/>
        </w:numPr>
        <w:tabs>
          <w:tab w:val="left" w:pos="997"/>
        </w:tabs>
        <w:spacing w:line="348" w:lineRule="auto"/>
        <w:ind w:firstLine="720"/>
        <w:jc w:val="both"/>
      </w:pPr>
      <w:bookmarkStart w:id="80" w:name="bookmark82"/>
      <w:bookmarkEnd w:id="80"/>
      <w:r>
        <w:rPr>
          <w:color w:val="000000"/>
        </w:rPr>
        <w:t>психологическое сопровождение, оптимизирующее взаимодействие ребенка с педагогами и соучениками;</w:t>
      </w:r>
    </w:p>
    <w:p w:rsidR="002A520B" w:rsidRDefault="00B83C6D">
      <w:pPr>
        <w:pStyle w:val="1"/>
        <w:numPr>
          <w:ilvl w:val="0"/>
          <w:numId w:val="10"/>
        </w:numPr>
        <w:tabs>
          <w:tab w:val="left" w:pos="997"/>
        </w:tabs>
        <w:spacing w:line="348" w:lineRule="auto"/>
        <w:ind w:firstLine="720"/>
        <w:jc w:val="both"/>
      </w:pPr>
      <w:bookmarkStart w:id="81" w:name="bookmark83"/>
      <w:bookmarkEnd w:id="81"/>
      <w:r>
        <w:rPr>
          <w:color w:val="000000"/>
        </w:rPr>
        <w:t>психологическое сопровождение, направленное на установление взаимодействия семьи и образовательной организации;</w:t>
      </w:r>
    </w:p>
    <w:p w:rsidR="002A520B" w:rsidRDefault="00B83C6D">
      <w:pPr>
        <w:pStyle w:val="1"/>
        <w:numPr>
          <w:ilvl w:val="0"/>
          <w:numId w:val="10"/>
        </w:numPr>
        <w:tabs>
          <w:tab w:val="left" w:pos="997"/>
        </w:tabs>
        <w:spacing w:line="348" w:lineRule="auto"/>
        <w:ind w:firstLine="720"/>
        <w:jc w:val="both"/>
      </w:pPr>
      <w:bookmarkStart w:id="82" w:name="bookmark84"/>
      <w:bookmarkEnd w:id="82"/>
      <w:r>
        <w:rPr>
          <w:color w:val="000000"/>
        </w:rPr>
        <w:t>постепенное расширение образовательного пространства, выходящего за пределы образовательной организации.</w:t>
      </w:r>
    </w:p>
    <w:p w:rsidR="002A520B" w:rsidRDefault="00B83C6D">
      <w:pPr>
        <w:pStyle w:val="1"/>
        <w:ind w:firstLine="720"/>
        <w:jc w:val="both"/>
      </w:pPr>
      <w:r>
        <w:rPr>
          <w:color w:val="000000"/>
        </w:rPr>
        <w:t>Для обучающихся с ЗПР, осваивающих АООП НОО (вариант 7.1), характерны следующие специфические образовательные потребности:</w:t>
      </w:r>
    </w:p>
    <w:p w:rsidR="002A520B" w:rsidRDefault="00B83C6D">
      <w:pPr>
        <w:pStyle w:val="1"/>
        <w:numPr>
          <w:ilvl w:val="0"/>
          <w:numId w:val="10"/>
        </w:numPr>
        <w:tabs>
          <w:tab w:val="left" w:pos="1006"/>
        </w:tabs>
        <w:spacing w:line="348" w:lineRule="auto"/>
        <w:ind w:firstLine="720"/>
        <w:jc w:val="both"/>
      </w:pPr>
      <w:bookmarkStart w:id="83" w:name="bookmark85"/>
      <w:bookmarkEnd w:id="83"/>
      <w: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2A520B" w:rsidRDefault="00B83C6D">
      <w:pPr>
        <w:pStyle w:val="1"/>
        <w:numPr>
          <w:ilvl w:val="0"/>
          <w:numId w:val="10"/>
        </w:numPr>
        <w:tabs>
          <w:tab w:val="left" w:pos="1006"/>
        </w:tabs>
        <w:ind w:firstLine="720"/>
        <w:jc w:val="both"/>
      </w:pPr>
      <w:bookmarkStart w:id="84" w:name="bookmark86"/>
      <w:bookmarkEnd w:id="84"/>
      <w:r>
        <w:rPr>
          <w:color w:val="000000"/>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Pr>
          <w:color w:val="000000"/>
        </w:rPr>
        <w:t>нейродинамики</w:t>
      </w:r>
      <w:proofErr w:type="spellEnd"/>
      <w:r>
        <w:rPr>
          <w:color w:val="000000"/>
        </w:rPr>
        <w:t xml:space="preserve"> психических процессов обучающихся с ЗПР (быстрой истощаемости, низкой работоспособности, пониженного общего тонуса и др.);</w:t>
      </w:r>
    </w:p>
    <w:p w:rsidR="002A520B" w:rsidRDefault="00B83C6D">
      <w:pPr>
        <w:pStyle w:val="1"/>
        <w:numPr>
          <w:ilvl w:val="0"/>
          <w:numId w:val="10"/>
        </w:numPr>
        <w:tabs>
          <w:tab w:val="left" w:pos="997"/>
        </w:tabs>
        <w:ind w:firstLine="720"/>
        <w:jc w:val="both"/>
      </w:pPr>
      <w:bookmarkStart w:id="85" w:name="bookmark87"/>
      <w:bookmarkEnd w:id="85"/>
      <w: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t>психокоррекционной</w:t>
      </w:r>
      <w:proofErr w:type="spellEnd"/>
      <w:r>
        <w:t xml:space="preserve"> помощи, направленной на компенсацию дефицитов эмоционального </w:t>
      </w:r>
      <w:r>
        <w:rPr>
          <w:color w:val="000000"/>
        </w:rPr>
        <w:t xml:space="preserve">развития, формирование </w:t>
      </w:r>
      <w:r>
        <w:t xml:space="preserve">осознанной </w:t>
      </w:r>
      <w:proofErr w:type="spellStart"/>
      <w:r>
        <w:t>саморегуляции</w:t>
      </w:r>
      <w:proofErr w:type="spellEnd"/>
      <w:r>
        <w:t xml:space="preserve"> познавательной деятельности и поведения;</w:t>
      </w:r>
    </w:p>
    <w:p w:rsidR="002A520B" w:rsidRDefault="00B83C6D">
      <w:pPr>
        <w:pStyle w:val="1"/>
        <w:numPr>
          <w:ilvl w:val="0"/>
          <w:numId w:val="10"/>
        </w:numPr>
        <w:tabs>
          <w:tab w:val="left" w:pos="1002"/>
        </w:tabs>
        <w:ind w:firstLine="720"/>
        <w:jc w:val="both"/>
      </w:pPr>
      <w:bookmarkStart w:id="86" w:name="bookmark88"/>
      <w:bookmarkEnd w:id="86"/>
      <w:proofErr w:type="gramStart"/>
      <w:r>
        <w:rPr>
          <w:color w:val="000000"/>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2A520B" w:rsidRDefault="00B83C6D">
      <w:pPr>
        <w:pStyle w:val="1"/>
        <w:numPr>
          <w:ilvl w:val="0"/>
          <w:numId w:val="10"/>
        </w:numPr>
        <w:tabs>
          <w:tab w:val="left" w:pos="997"/>
        </w:tabs>
        <w:ind w:firstLine="720"/>
        <w:jc w:val="both"/>
      </w:pPr>
      <w:bookmarkStart w:id="87" w:name="bookmark89"/>
      <w:bookmarkEnd w:id="87"/>
      <w:r>
        <w:rPr>
          <w:color w:val="000000"/>
        </w:rPr>
        <w:lastRenderedPageBreak/>
        <w:t xml:space="preserve">учет актуальных и потенциальных познавательных возможностей, обеспечение индивидуального темпа обучения и продвижения в </w:t>
      </w:r>
      <w:r>
        <w:t xml:space="preserve">образовательном пространстве для разных </w:t>
      </w:r>
      <w:proofErr w:type="gramStart"/>
      <w:r>
        <w:t>категорий</w:t>
      </w:r>
      <w:proofErr w:type="gramEnd"/>
      <w:r>
        <w:t xml:space="preserve"> обучающихся с ЗПР;</w:t>
      </w:r>
    </w:p>
    <w:p w:rsidR="002A520B" w:rsidRDefault="00B83C6D">
      <w:pPr>
        <w:pStyle w:val="1"/>
        <w:numPr>
          <w:ilvl w:val="0"/>
          <w:numId w:val="10"/>
        </w:numPr>
        <w:tabs>
          <w:tab w:val="left" w:pos="1006"/>
        </w:tabs>
        <w:spacing w:line="336" w:lineRule="auto"/>
        <w:ind w:firstLine="720"/>
        <w:jc w:val="both"/>
      </w:pPr>
      <w:bookmarkStart w:id="88" w:name="bookmark90"/>
      <w:bookmarkEnd w:id="88"/>
      <w:r>
        <w:t xml:space="preserve">профилактика и коррекция </w:t>
      </w:r>
      <w:proofErr w:type="gramStart"/>
      <w:r>
        <w:t>социокультурной</w:t>
      </w:r>
      <w:proofErr w:type="gramEnd"/>
      <w:r>
        <w:t xml:space="preserve"> и школьной </w:t>
      </w:r>
      <w:proofErr w:type="spellStart"/>
      <w:r>
        <w:t>дезадаптации</w:t>
      </w:r>
      <w:proofErr w:type="spellEnd"/>
      <w:r>
        <w:t>;</w:t>
      </w:r>
    </w:p>
    <w:p w:rsidR="002A520B" w:rsidRDefault="00B83C6D">
      <w:pPr>
        <w:pStyle w:val="1"/>
        <w:numPr>
          <w:ilvl w:val="0"/>
          <w:numId w:val="10"/>
        </w:numPr>
        <w:tabs>
          <w:tab w:val="left" w:pos="997"/>
        </w:tabs>
        <w:spacing w:line="353" w:lineRule="auto"/>
        <w:ind w:firstLine="720"/>
        <w:jc w:val="both"/>
      </w:pPr>
      <w:bookmarkStart w:id="89" w:name="bookmark91"/>
      <w:bookmarkEnd w:id="89"/>
      <w:r>
        <w:t xml:space="preserve">постоянный (пошаговый) мониторинг результативности образования и сформированности социальной компетенции </w:t>
      </w:r>
      <w:proofErr w:type="gramStart"/>
      <w:r>
        <w:t>обучающихся</w:t>
      </w:r>
      <w:proofErr w:type="gramEnd"/>
      <w:r>
        <w:t>, уровня и динамики психофизического развития;</w:t>
      </w:r>
    </w:p>
    <w:p w:rsidR="002A520B" w:rsidRDefault="00B83C6D">
      <w:pPr>
        <w:pStyle w:val="1"/>
        <w:numPr>
          <w:ilvl w:val="0"/>
          <w:numId w:val="10"/>
        </w:numPr>
        <w:tabs>
          <w:tab w:val="left" w:pos="1006"/>
        </w:tabs>
        <w:ind w:firstLine="720"/>
        <w:jc w:val="both"/>
      </w:pPr>
      <w:bookmarkStart w:id="90" w:name="bookmark92"/>
      <w:bookmarkEnd w:id="90"/>
      <w:r>
        <w:t xml:space="preserve">обеспечение непрерывного </w:t>
      </w:r>
      <w:proofErr w:type="gramStart"/>
      <w:r>
        <w:t>контроля за</w:t>
      </w:r>
      <w:proofErr w:type="gramEnd"/>
      <w: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2A520B" w:rsidRDefault="00B83C6D">
      <w:pPr>
        <w:pStyle w:val="1"/>
        <w:numPr>
          <w:ilvl w:val="0"/>
          <w:numId w:val="10"/>
        </w:numPr>
        <w:tabs>
          <w:tab w:val="left" w:pos="997"/>
        </w:tabs>
        <w:spacing w:line="353" w:lineRule="auto"/>
        <w:ind w:firstLine="720"/>
        <w:jc w:val="both"/>
      </w:pPr>
      <w:bookmarkStart w:id="91" w:name="bookmark93"/>
      <w:bookmarkEnd w:id="91"/>
      <w:r>
        <w:t>постоянное стимулирование познавательной активности, побуждение интереса к себе, окружающему предметному и социальному миру;</w:t>
      </w:r>
    </w:p>
    <w:p w:rsidR="002A520B" w:rsidRDefault="00B83C6D">
      <w:pPr>
        <w:pStyle w:val="1"/>
        <w:numPr>
          <w:ilvl w:val="0"/>
          <w:numId w:val="10"/>
        </w:numPr>
        <w:tabs>
          <w:tab w:val="left" w:pos="1006"/>
        </w:tabs>
        <w:spacing w:line="353" w:lineRule="auto"/>
        <w:ind w:firstLine="720"/>
        <w:jc w:val="both"/>
      </w:pPr>
      <w:bookmarkStart w:id="92" w:name="bookmark94"/>
      <w:bookmarkEnd w:id="92"/>
      <w:r>
        <w:t>постоянная помощь в осмыслении и расширении контекста усваиваемых знаний, в закреплении и совершенствовании освоенных умений;</w:t>
      </w:r>
    </w:p>
    <w:p w:rsidR="002A520B" w:rsidRDefault="00B83C6D">
      <w:pPr>
        <w:pStyle w:val="1"/>
        <w:numPr>
          <w:ilvl w:val="0"/>
          <w:numId w:val="10"/>
        </w:numPr>
        <w:tabs>
          <w:tab w:val="left" w:pos="997"/>
        </w:tabs>
        <w:spacing w:line="353" w:lineRule="auto"/>
        <w:ind w:firstLine="720"/>
        <w:jc w:val="both"/>
      </w:pPr>
      <w:bookmarkStart w:id="93" w:name="bookmark95"/>
      <w:bookmarkEnd w:id="93"/>
      <w:r>
        <w:t>специальное обучение «переносу» сформированных знаний и умений в новые ситуации взаимодействия с действительностью;</w:t>
      </w:r>
    </w:p>
    <w:p w:rsidR="002A520B" w:rsidRDefault="00B83C6D">
      <w:pPr>
        <w:pStyle w:val="1"/>
        <w:numPr>
          <w:ilvl w:val="0"/>
          <w:numId w:val="10"/>
        </w:numPr>
        <w:tabs>
          <w:tab w:val="left" w:pos="1006"/>
        </w:tabs>
        <w:spacing w:line="338" w:lineRule="auto"/>
        <w:ind w:firstLine="720"/>
        <w:jc w:val="both"/>
      </w:pPr>
      <w:bookmarkStart w:id="94" w:name="bookmark96"/>
      <w:bookmarkEnd w:id="94"/>
      <w:r>
        <w:t>постоянная актуализация знаний, умений и одобряемых обществом норм поведения;</w:t>
      </w:r>
    </w:p>
    <w:p w:rsidR="002A520B" w:rsidRDefault="00B83C6D">
      <w:pPr>
        <w:pStyle w:val="1"/>
        <w:numPr>
          <w:ilvl w:val="0"/>
          <w:numId w:val="10"/>
        </w:numPr>
        <w:tabs>
          <w:tab w:val="left" w:pos="997"/>
        </w:tabs>
        <w:spacing w:line="353" w:lineRule="auto"/>
        <w:ind w:firstLine="720"/>
        <w:jc w:val="both"/>
      </w:pPr>
      <w:bookmarkStart w:id="95" w:name="bookmark97"/>
      <w:bookmarkEnd w:id="95"/>
      <w:r>
        <w:t>использование преимущественно позитивных сре</w:t>
      </w:r>
      <w:proofErr w:type="gramStart"/>
      <w:r>
        <w:t>дств ст</w:t>
      </w:r>
      <w:proofErr w:type="gramEnd"/>
      <w:r>
        <w:t>имуляции деятельности и поведения;</w:t>
      </w:r>
    </w:p>
    <w:p w:rsidR="002A520B" w:rsidRDefault="00B83C6D">
      <w:pPr>
        <w:pStyle w:val="1"/>
        <w:numPr>
          <w:ilvl w:val="0"/>
          <w:numId w:val="10"/>
        </w:numPr>
        <w:tabs>
          <w:tab w:val="left" w:pos="997"/>
        </w:tabs>
        <w:ind w:firstLine="720"/>
        <w:jc w:val="both"/>
      </w:pPr>
      <w:bookmarkStart w:id="96" w:name="bookmark98"/>
      <w:bookmarkEnd w:id="96"/>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2A520B" w:rsidRDefault="00B83C6D">
      <w:pPr>
        <w:pStyle w:val="1"/>
        <w:numPr>
          <w:ilvl w:val="0"/>
          <w:numId w:val="10"/>
        </w:numPr>
        <w:tabs>
          <w:tab w:val="left" w:pos="997"/>
        </w:tabs>
        <w:ind w:firstLine="720"/>
        <w:jc w:val="both"/>
      </w:pPr>
      <w:bookmarkStart w:id="97" w:name="bookmark99"/>
      <w:bookmarkEnd w:id="97"/>
      <w:r>
        <w:t xml:space="preserve">специальная </w:t>
      </w:r>
      <w:proofErr w:type="spellStart"/>
      <w:r>
        <w:t>психокоррекционная</w:t>
      </w:r>
      <w:proofErr w:type="spellEnd"/>
      <w: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A520B" w:rsidRDefault="00B83C6D">
      <w:pPr>
        <w:pStyle w:val="1"/>
        <w:numPr>
          <w:ilvl w:val="0"/>
          <w:numId w:val="10"/>
        </w:numPr>
        <w:tabs>
          <w:tab w:val="left" w:pos="1002"/>
        </w:tabs>
        <w:spacing w:after="200"/>
        <w:ind w:firstLine="720"/>
        <w:jc w:val="both"/>
      </w:pPr>
      <w:bookmarkStart w:id="98" w:name="bookmark100"/>
      <w:bookmarkEnd w:id="98"/>
      <w: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2A520B" w:rsidRDefault="00B83C6D">
      <w:pPr>
        <w:pStyle w:val="40"/>
        <w:keepNext/>
        <w:keepLines/>
        <w:ind w:firstLine="720"/>
        <w:jc w:val="both"/>
      </w:pPr>
      <w:bookmarkStart w:id="99" w:name="bookmark101"/>
      <w:bookmarkStart w:id="100" w:name="bookmark102"/>
      <w:bookmarkStart w:id="101" w:name="bookmark103"/>
      <w:r>
        <w:t>Организация и содержание обучения школьников с задержкой психического развития:</w:t>
      </w:r>
      <w:bookmarkEnd w:id="99"/>
      <w:bookmarkEnd w:id="100"/>
      <w:bookmarkEnd w:id="101"/>
    </w:p>
    <w:p w:rsidR="002A520B" w:rsidRDefault="00B83C6D">
      <w:pPr>
        <w:pStyle w:val="1"/>
        <w:numPr>
          <w:ilvl w:val="0"/>
          <w:numId w:val="12"/>
        </w:numPr>
        <w:tabs>
          <w:tab w:val="left" w:pos="886"/>
        </w:tabs>
        <w:spacing w:line="240" w:lineRule="auto"/>
        <w:ind w:firstLine="480"/>
        <w:jc w:val="both"/>
      </w:pPr>
      <w:bookmarkStart w:id="102" w:name="bookmark104"/>
      <w:bookmarkEnd w:id="102"/>
      <w:r>
        <w:rPr>
          <w:color w:val="000000"/>
        </w:rPr>
        <w:t>ОСНОВНЫМИ НАПРАВЛЕНИЯМИ ДЕЯТЕЛЬНОСТИ ШКОЛЫЯВЛЯЮТСЯ:</w:t>
      </w:r>
    </w:p>
    <w:p w:rsidR="002A520B" w:rsidRDefault="00B83C6D">
      <w:pPr>
        <w:pStyle w:val="1"/>
        <w:numPr>
          <w:ilvl w:val="0"/>
          <w:numId w:val="10"/>
        </w:numPr>
        <w:tabs>
          <w:tab w:val="left" w:pos="747"/>
        </w:tabs>
        <w:spacing w:line="276" w:lineRule="auto"/>
        <w:ind w:firstLine="480"/>
      </w:pPr>
      <w:bookmarkStart w:id="103" w:name="bookmark105"/>
      <w:bookmarkEnd w:id="103"/>
      <w:r>
        <w:t xml:space="preserve">организация образовательной деятельности по </w:t>
      </w:r>
      <w:proofErr w:type="gramStart"/>
      <w:r>
        <w:t>общеобразовательным</w:t>
      </w:r>
      <w:proofErr w:type="gramEnd"/>
      <w:r>
        <w:t>, специальным</w:t>
      </w:r>
    </w:p>
    <w:p w:rsidR="002A520B" w:rsidRDefault="00B83C6D">
      <w:pPr>
        <w:pStyle w:val="1"/>
        <w:spacing w:after="120" w:line="276" w:lineRule="auto"/>
        <w:ind w:left="840" w:right="720" w:firstLine="0"/>
        <w:jc w:val="both"/>
      </w:pPr>
      <w:proofErr w:type="gramStart"/>
      <w:r>
        <w:t xml:space="preserve">(коррекционным) программам в соответствии с возрастными и индивидуальными особенностями обучающихся с ограниченными возможностями здоровья, состоянием их соматического и </w:t>
      </w:r>
      <w:proofErr w:type="spellStart"/>
      <w:r>
        <w:t>психическогоздоровья</w:t>
      </w:r>
      <w:proofErr w:type="spellEnd"/>
      <w:r>
        <w:t>;</w:t>
      </w:r>
      <w:proofErr w:type="gramEnd"/>
    </w:p>
    <w:p w:rsidR="002A520B" w:rsidRDefault="00B83C6D">
      <w:pPr>
        <w:pStyle w:val="1"/>
        <w:numPr>
          <w:ilvl w:val="0"/>
          <w:numId w:val="10"/>
        </w:numPr>
        <w:tabs>
          <w:tab w:val="left" w:pos="747"/>
        </w:tabs>
        <w:spacing w:line="240" w:lineRule="auto"/>
        <w:ind w:firstLine="480"/>
        <w:jc w:val="both"/>
      </w:pPr>
      <w:bookmarkStart w:id="104" w:name="bookmark106"/>
      <w:bookmarkEnd w:id="104"/>
      <w:r>
        <w:t>комплексная диагностика поведенческих особенностей, уровня психического,</w:t>
      </w:r>
    </w:p>
    <w:p w:rsidR="002A520B" w:rsidRDefault="00B83C6D">
      <w:pPr>
        <w:pStyle w:val="1"/>
        <w:spacing w:after="120" w:line="240" w:lineRule="auto"/>
        <w:ind w:firstLine="840"/>
        <w:jc w:val="both"/>
      </w:pPr>
      <w:r>
        <w:t xml:space="preserve">физического </w:t>
      </w:r>
      <w:proofErr w:type="spellStart"/>
      <w:r>
        <w:t>развитиядетей</w:t>
      </w:r>
      <w:proofErr w:type="spellEnd"/>
      <w:r>
        <w:t>;</w:t>
      </w:r>
    </w:p>
    <w:p w:rsidR="002A520B" w:rsidRDefault="00B83C6D">
      <w:pPr>
        <w:pStyle w:val="1"/>
        <w:numPr>
          <w:ilvl w:val="0"/>
          <w:numId w:val="10"/>
        </w:numPr>
        <w:tabs>
          <w:tab w:val="left" w:pos="747"/>
        </w:tabs>
        <w:spacing w:line="240" w:lineRule="auto"/>
        <w:ind w:firstLine="480"/>
        <w:jc w:val="both"/>
      </w:pPr>
      <w:bookmarkStart w:id="105" w:name="bookmark107"/>
      <w:bookmarkEnd w:id="105"/>
      <w:r>
        <w:lastRenderedPageBreak/>
        <w:t xml:space="preserve">оказание помощи </w:t>
      </w:r>
      <w:proofErr w:type="gramStart"/>
      <w:r>
        <w:t>обучающимся</w:t>
      </w:r>
      <w:proofErr w:type="gramEnd"/>
      <w:r>
        <w:t xml:space="preserve"> со стандартными особенностями, с задержкой</w:t>
      </w:r>
    </w:p>
    <w:p w:rsidR="002A520B" w:rsidRDefault="00B83C6D">
      <w:pPr>
        <w:pStyle w:val="1"/>
        <w:spacing w:after="120" w:line="240" w:lineRule="auto"/>
        <w:ind w:firstLine="840"/>
        <w:jc w:val="both"/>
      </w:pPr>
      <w:r>
        <w:t>психического развития, с умственной отсталостью легкой степени в профориентации;</w:t>
      </w:r>
    </w:p>
    <w:p w:rsidR="002A520B" w:rsidRDefault="00B83C6D">
      <w:pPr>
        <w:pStyle w:val="1"/>
        <w:numPr>
          <w:ilvl w:val="0"/>
          <w:numId w:val="10"/>
        </w:numPr>
        <w:tabs>
          <w:tab w:val="left" w:pos="747"/>
        </w:tabs>
        <w:spacing w:line="240" w:lineRule="auto"/>
        <w:ind w:firstLine="480"/>
      </w:pPr>
      <w:bookmarkStart w:id="106" w:name="bookmark108"/>
      <w:bookmarkEnd w:id="106"/>
      <w:r>
        <w:t>консультирование детей и родителей, учителей, оказание поддержки всем субъектам</w:t>
      </w:r>
    </w:p>
    <w:p w:rsidR="002A520B" w:rsidRDefault="00B83C6D">
      <w:pPr>
        <w:pStyle w:val="1"/>
        <w:spacing w:line="240" w:lineRule="auto"/>
        <w:ind w:firstLine="840"/>
        <w:jc w:val="both"/>
      </w:pPr>
      <w:r>
        <w:t xml:space="preserve">образовательного процесса, кто в </w:t>
      </w:r>
      <w:proofErr w:type="spellStart"/>
      <w:r>
        <w:t>нейнуждается</w:t>
      </w:r>
      <w:proofErr w:type="spellEnd"/>
      <w:r>
        <w:t>;</w:t>
      </w:r>
    </w:p>
    <w:p w:rsidR="002A520B" w:rsidRDefault="00B83C6D">
      <w:pPr>
        <w:pStyle w:val="1"/>
        <w:spacing w:after="80" w:line="276" w:lineRule="auto"/>
        <w:ind w:left="820" w:hanging="160"/>
        <w:jc w:val="both"/>
      </w:pPr>
      <w:r>
        <w:t xml:space="preserve">проведение регулярной оценки, планирования и мониторинга достигнутых результатов с привлечением всех субъектов </w:t>
      </w:r>
      <w:proofErr w:type="spellStart"/>
      <w:r>
        <w:t>образовательногопроцесса</w:t>
      </w:r>
      <w:proofErr w:type="spellEnd"/>
      <w:r>
        <w:t>.</w:t>
      </w:r>
    </w:p>
    <w:p w:rsidR="002A520B" w:rsidRDefault="00B83C6D">
      <w:pPr>
        <w:pStyle w:val="1"/>
        <w:spacing w:after="80" w:line="276" w:lineRule="auto"/>
        <w:jc w:val="both"/>
      </w:pPr>
      <w:r>
        <w:t xml:space="preserve">Решение об индивидуальном обучении на </w:t>
      </w:r>
      <w:proofErr w:type="gramStart"/>
      <w:r>
        <w:t>дому</w:t>
      </w:r>
      <w:proofErr w:type="gramEnd"/>
      <w:r>
        <w:t xml:space="preserve"> обучающегося с ограниченными возможностями здоровья принимается его родителями (законными представителями), на основании заключения психолого-медико-педагогической комиссии для определения необходимых мер комплексной поддержки ребенка и на основании заключения врачебной комиссии.</w:t>
      </w:r>
    </w:p>
    <w:p w:rsidR="002A520B" w:rsidRDefault="00B83C6D">
      <w:pPr>
        <w:pStyle w:val="1"/>
        <w:spacing w:after="180" w:line="276" w:lineRule="auto"/>
        <w:ind w:firstLine="820"/>
      </w:pPr>
      <w:r>
        <w:t>Для учащихся, испытывающих трудности в усвоении учебной программы на уроках, организуются индивидуальные и групповые коррекционные занятия, которые имеют как общеразвивающую, так и предметную направленность.</w:t>
      </w:r>
    </w:p>
    <w:p w:rsidR="002A520B" w:rsidRDefault="00B83C6D">
      <w:pPr>
        <w:pStyle w:val="1"/>
        <w:numPr>
          <w:ilvl w:val="0"/>
          <w:numId w:val="13"/>
        </w:numPr>
        <w:tabs>
          <w:tab w:val="left" w:pos="522"/>
        </w:tabs>
        <w:spacing w:after="400" w:line="240" w:lineRule="auto"/>
        <w:ind w:firstLine="0"/>
      </w:pPr>
      <w:bookmarkStart w:id="107" w:name="bookmark109"/>
      <w:bookmarkEnd w:id="107"/>
      <w:r>
        <w:rPr>
          <w:b/>
          <w:bCs/>
          <w:i/>
          <w:iCs/>
        </w:rPr>
        <w:t xml:space="preserve">Концептуальные основы работы школы с </w:t>
      </w:r>
      <w:proofErr w:type="gramStart"/>
      <w:r>
        <w:rPr>
          <w:b/>
          <w:bCs/>
          <w:i/>
          <w:iCs/>
        </w:rPr>
        <w:t>обучающимися</w:t>
      </w:r>
      <w:proofErr w:type="gramEnd"/>
      <w:r>
        <w:rPr>
          <w:b/>
          <w:bCs/>
          <w:i/>
          <w:iCs/>
        </w:rPr>
        <w:t xml:space="preserve"> с ограниченными </w:t>
      </w:r>
      <w:proofErr w:type="spellStart"/>
      <w:r>
        <w:rPr>
          <w:b/>
          <w:bCs/>
          <w:i/>
          <w:iCs/>
        </w:rPr>
        <w:t>возможностямиздоровья</w:t>
      </w:r>
      <w:proofErr w:type="spellEnd"/>
    </w:p>
    <w:p w:rsidR="002A520B" w:rsidRDefault="00B83C6D">
      <w:pPr>
        <w:pStyle w:val="1"/>
        <w:spacing w:after="80" w:line="276" w:lineRule="auto"/>
        <w:ind w:firstLine="820"/>
        <w:jc w:val="both"/>
      </w:pPr>
      <w:r>
        <w:rPr>
          <w:b/>
          <w:bCs/>
        </w:rPr>
        <w:t xml:space="preserve">Цель школы: </w:t>
      </w:r>
      <w:r>
        <w:t>создание благоприятной образовательной среды, способствующей раскрытию индивидуальных особенностей обучающихся, обеспечивающей возможности их самоопределения и самореализации и укрепления здоровья.</w:t>
      </w:r>
    </w:p>
    <w:p w:rsidR="002A520B" w:rsidRDefault="00B83C6D">
      <w:pPr>
        <w:pStyle w:val="40"/>
        <w:keepNext/>
        <w:keepLines/>
        <w:ind w:firstLine="820"/>
        <w:jc w:val="both"/>
      </w:pPr>
      <w:bookmarkStart w:id="108" w:name="bookmark110"/>
      <w:bookmarkStart w:id="109" w:name="bookmark111"/>
      <w:bookmarkStart w:id="110" w:name="bookmark112"/>
      <w:r>
        <w:t>Задачи:</w:t>
      </w:r>
      <w:bookmarkEnd w:id="108"/>
      <w:bookmarkEnd w:id="109"/>
      <w:bookmarkEnd w:id="110"/>
    </w:p>
    <w:p w:rsidR="002A520B" w:rsidRDefault="00B83C6D">
      <w:pPr>
        <w:pStyle w:val="1"/>
        <w:numPr>
          <w:ilvl w:val="0"/>
          <w:numId w:val="14"/>
        </w:numPr>
        <w:tabs>
          <w:tab w:val="left" w:pos="363"/>
        </w:tabs>
        <w:spacing w:line="240" w:lineRule="auto"/>
        <w:ind w:firstLine="0"/>
      </w:pPr>
      <w:bookmarkStart w:id="111" w:name="bookmark113"/>
      <w:bookmarkEnd w:id="111"/>
      <w:r>
        <w:rPr>
          <w:color w:val="000000"/>
        </w:rPr>
        <w:t xml:space="preserve">ПОВЫШЕНИЕ КАЧЕСТВА ОБРАЗОВАТЕЛЬНОГО ПРОЦЕССА НА ОСНОВЕ </w:t>
      </w:r>
      <w:r>
        <w:rPr>
          <w:color w:val="212121"/>
        </w:rPr>
        <w:t>ИСПОЛЬЗОВАНИЯ СОВРЕМЕННЫХ ПЕДАГОГИЧЕСКИХ ТЕХНОЛОГИЙ И МЕТОДОВ АКТИВНОГООБУЧЕНИЯ:</w:t>
      </w:r>
    </w:p>
    <w:p w:rsidR="002A520B" w:rsidRDefault="00B83C6D">
      <w:pPr>
        <w:pStyle w:val="1"/>
        <w:spacing w:line="240" w:lineRule="auto"/>
        <w:ind w:firstLine="820"/>
      </w:pPr>
      <w:r>
        <w:t>осуществление системно-</w:t>
      </w:r>
      <w:proofErr w:type="spellStart"/>
      <w:r>
        <w:t>деятельностного</w:t>
      </w:r>
      <w:proofErr w:type="spellEnd"/>
      <w:r>
        <w:t xml:space="preserve"> подхода в обучении и воспитании;</w:t>
      </w:r>
    </w:p>
    <w:p w:rsidR="002A520B" w:rsidRDefault="00B83C6D">
      <w:pPr>
        <w:pStyle w:val="1"/>
        <w:spacing w:after="80" w:line="240" w:lineRule="auto"/>
        <w:ind w:left="820" w:firstLine="0"/>
      </w:pPr>
      <w:r>
        <w:rPr>
          <w:color w:val="212121"/>
        </w:rPr>
        <w:t xml:space="preserve">совершенствование методического уровня педагогов в овладении </w:t>
      </w:r>
      <w:proofErr w:type="gramStart"/>
      <w:r>
        <w:rPr>
          <w:color w:val="212121"/>
        </w:rPr>
        <w:t>новыми</w:t>
      </w:r>
      <w:proofErr w:type="gramEnd"/>
      <w:r>
        <w:rPr>
          <w:color w:val="212121"/>
        </w:rPr>
        <w:t xml:space="preserve"> </w:t>
      </w:r>
      <w:proofErr w:type="spellStart"/>
      <w:r>
        <w:rPr>
          <w:color w:val="212121"/>
        </w:rPr>
        <w:t>педагогическимитехнологиями</w:t>
      </w:r>
      <w:proofErr w:type="spellEnd"/>
      <w:r>
        <w:rPr>
          <w:color w:val="212121"/>
        </w:rPr>
        <w:t>;</w:t>
      </w:r>
    </w:p>
    <w:p w:rsidR="002A520B" w:rsidRDefault="00B83C6D">
      <w:pPr>
        <w:pStyle w:val="1"/>
        <w:numPr>
          <w:ilvl w:val="0"/>
          <w:numId w:val="14"/>
        </w:numPr>
        <w:tabs>
          <w:tab w:val="left" w:pos="482"/>
          <w:tab w:val="left" w:pos="6977"/>
        </w:tabs>
        <w:spacing w:line="240" w:lineRule="auto"/>
        <w:ind w:firstLine="0"/>
      </w:pPr>
      <w:bookmarkStart w:id="112" w:name="bookmark114"/>
      <w:bookmarkEnd w:id="112"/>
      <w:r>
        <w:rPr>
          <w:color w:val="000000"/>
        </w:rPr>
        <w:t>ОБЕСПЕЧЕНИЕ ЛИЧНОСТНО-ОРИЕНТИРОВАННОГО</w:t>
      </w:r>
      <w:r>
        <w:rPr>
          <w:color w:val="000000"/>
        </w:rPr>
        <w:tab/>
        <w:t>ОБРАЗОВАНИЯ;</w:t>
      </w:r>
    </w:p>
    <w:p w:rsidR="002A520B" w:rsidRDefault="00B83C6D">
      <w:pPr>
        <w:pStyle w:val="1"/>
        <w:spacing w:line="240" w:lineRule="auto"/>
        <w:ind w:firstLine="0"/>
      </w:pPr>
      <w:bookmarkStart w:id="113" w:name="bookmark115"/>
      <w:r>
        <w:rPr>
          <w:color w:val="000000"/>
        </w:rPr>
        <w:t>С</w:t>
      </w:r>
      <w:bookmarkEnd w:id="113"/>
      <w:r>
        <w:rPr>
          <w:color w:val="000000"/>
        </w:rPr>
        <w:t xml:space="preserve">ОЗДАНИЕ </w:t>
      </w:r>
      <w:proofErr w:type="gramStart"/>
      <w:r>
        <w:rPr>
          <w:color w:val="000000"/>
        </w:rPr>
        <w:t>АДАПТИВНОЙ</w:t>
      </w:r>
      <w:proofErr w:type="gramEnd"/>
      <w:r>
        <w:rPr>
          <w:color w:val="000000"/>
        </w:rPr>
        <w:t xml:space="preserve"> ОБРАЗОВАТЕЛЬНОЙСРЕДЫ:</w:t>
      </w:r>
    </w:p>
    <w:p w:rsidR="002A520B" w:rsidRDefault="00B83C6D">
      <w:pPr>
        <w:pStyle w:val="1"/>
        <w:numPr>
          <w:ilvl w:val="0"/>
          <w:numId w:val="15"/>
        </w:numPr>
        <w:tabs>
          <w:tab w:val="left" w:pos="258"/>
        </w:tabs>
        <w:spacing w:after="80" w:line="276" w:lineRule="auto"/>
        <w:ind w:firstLine="0"/>
      </w:pPr>
      <w:bookmarkStart w:id="114" w:name="bookmark116"/>
      <w:bookmarkEnd w:id="114"/>
      <w:r>
        <w:t>создание условий для реализации ФГОС основного общего образования;</w:t>
      </w:r>
    </w:p>
    <w:p w:rsidR="002A520B" w:rsidRDefault="00B83C6D">
      <w:pPr>
        <w:pStyle w:val="1"/>
        <w:numPr>
          <w:ilvl w:val="0"/>
          <w:numId w:val="15"/>
        </w:numPr>
        <w:tabs>
          <w:tab w:val="left" w:pos="258"/>
          <w:tab w:val="left" w:pos="7742"/>
        </w:tabs>
        <w:spacing w:line="276" w:lineRule="auto"/>
        <w:ind w:firstLine="0"/>
      </w:pPr>
      <w:bookmarkStart w:id="115" w:name="bookmark117"/>
      <w:bookmarkEnd w:id="115"/>
      <w:r>
        <w:rPr>
          <w:color w:val="212121"/>
        </w:rPr>
        <w:t>создание условий для самореализации учащихся в</w:t>
      </w:r>
      <w:r>
        <w:rPr>
          <w:color w:val="212121"/>
        </w:rPr>
        <w:tab/>
      </w:r>
      <w:proofErr w:type="gramStart"/>
      <w:r>
        <w:rPr>
          <w:color w:val="212121"/>
        </w:rPr>
        <w:t>учебно-воспитательном</w:t>
      </w:r>
      <w:proofErr w:type="gramEnd"/>
    </w:p>
    <w:p w:rsidR="002A520B" w:rsidRDefault="00B83C6D">
      <w:pPr>
        <w:pStyle w:val="1"/>
        <w:spacing w:after="80" w:line="276" w:lineRule="auto"/>
        <w:ind w:firstLine="0"/>
      </w:pPr>
      <w:proofErr w:type="gramStart"/>
      <w:r>
        <w:rPr>
          <w:color w:val="212121"/>
        </w:rPr>
        <w:t>процессе</w:t>
      </w:r>
      <w:proofErr w:type="gramEnd"/>
      <w:r>
        <w:rPr>
          <w:color w:val="212121"/>
        </w:rPr>
        <w:t xml:space="preserve"> и развития их </w:t>
      </w:r>
      <w:proofErr w:type="spellStart"/>
      <w:r>
        <w:rPr>
          <w:color w:val="212121"/>
        </w:rPr>
        <w:t>ключевыхкомпетенций</w:t>
      </w:r>
      <w:proofErr w:type="spellEnd"/>
      <w:r>
        <w:rPr>
          <w:color w:val="212121"/>
        </w:rPr>
        <w:t>;</w:t>
      </w:r>
    </w:p>
    <w:p w:rsidR="002A520B" w:rsidRDefault="00B83C6D">
      <w:pPr>
        <w:pStyle w:val="1"/>
        <w:numPr>
          <w:ilvl w:val="0"/>
          <w:numId w:val="15"/>
        </w:numPr>
        <w:tabs>
          <w:tab w:val="left" w:pos="258"/>
        </w:tabs>
        <w:spacing w:after="80" w:line="276" w:lineRule="auto"/>
        <w:ind w:firstLine="0"/>
      </w:pPr>
      <w:bookmarkStart w:id="116" w:name="bookmark118"/>
      <w:bookmarkEnd w:id="116"/>
      <w:r>
        <w:rPr>
          <w:color w:val="212121"/>
        </w:rPr>
        <w:t xml:space="preserve">развитие системы работы с </w:t>
      </w:r>
      <w:proofErr w:type="spellStart"/>
      <w:r>
        <w:rPr>
          <w:color w:val="212121"/>
        </w:rPr>
        <w:t>детьми</w:t>
      </w:r>
      <w:proofErr w:type="gramStart"/>
      <w:r>
        <w:rPr>
          <w:color w:val="212121"/>
        </w:rPr>
        <w:t>,и</w:t>
      </w:r>
      <w:proofErr w:type="gramEnd"/>
      <w:r>
        <w:rPr>
          <w:color w:val="212121"/>
        </w:rPr>
        <w:t>меющимиповышенные</w:t>
      </w:r>
      <w:proofErr w:type="spellEnd"/>
      <w:r>
        <w:rPr>
          <w:color w:val="212121"/>
        </w:rPr>
        <w:t xml:space="preserve"> интеллектуальные способности;</w:t>
      </w:r>
    </w:p>
    <w:p w:rsidR="002A520B" w:rsidRDefault="00B83C6D">
      <w:pPr>
        <w:pStyle w:val="1"/>
        <w:numPr>
          <w:ilvl w:val="0"/>
          <w:numId w:val="15"/>
        </w:numPr>
        <w:tabs>
          <w:tab w:val="left" w:pos="258"/>
          <w:tab w:val="left" w:pos="6977"/>
        </w:tabs>
        <w:spacing w:line="276" w:lineRule="auto"/>
        <w:ind w:firstLine="0"/>
      </w:pPr>
      <w:bookmarkStart w:id="117" w:name="bookmark119"/>
      <w:bookmarkEnd w:id="117"/>
      <w:proofErr w:type="gramStart"/>
      <w:r>
        <w:t>обеспечение необходимых для обучающихся с ОВЗ</w:t>
      </w:r>
      <w:r>
        <w:tab/>
        <w:t>условий в получении</w:t>
      </w:r>
      <w:proofErr w:type="gramEnd"/>
    </w:p>
    <w:p w:rsidR="002A520B" w:rsidRDefault="00B83C6D">
      <w:pPr>
        <w:pStyle w:val="1"/>
        <w:spacing w:after="80" w:line="276" w:lineRule="auto"/>
        <w:ind w:firstLine="0"/>
      </w:pPr>
      <w:r>
        <w:t xml:space="preserve">образования, с учетом их способностей, потребностей, интересов </w:t>
      </w:r>
      <w:proofErr w:type="spellStart"/>
      <w:r>
        <w:t>вучебе</w:t>
      </w:r>
      <w:proofErr w:type="spellEnd"/>
      <w:r>
        <w:t>;</w:t>
      </w:r>
    </w:p>
    <w:p w:rsidR="002A520B" w:rsidRDefault="00B83C6D">
      <w:pPr>
        <w:pStyle w:val="1"/>
        <w:numPr>
          <w:ilvl w:val="0"/>
          <w:numId w:val="15"/>
        </w:numPr>
        <w:tabs>
          <w:tab w:val="left" w:pos="258"/>
        </w:tabs>
        <w:spacing w:after="80" w:line="240" w:lineRule="auto"/>
        <w:ind w:firstLine="0"/>
      </w:pPr>
      <w:bookmarkStart w:id="118" w:name="bookmark120"/>
      <w:bookmarkEnd w:id="118"/>
      <w:r>
        <w:t xml:space="preserve">создание основы для адаптации </w:t>
      </w:r>
      <w:proofErr w:type="gramStart"/>
      <w:r>
        <w:t>обучающихся</w:t>
      </w:r>
      <w:proofErr w:type="gramEnd"/>
      <w:r>
        <w:t xml:space="preserve"> к жизни в обществе, для осознанного выбора и последующего освоения профессиональных </w:t>
      </w:r>
      <w:proofErr w:type="spellStart"/>
      <w:r>
        <w:t>образовательныхпрограмм</w:t>
      </w:r>
      <w:proofErr w:type="spellEnd"/>
      <w:r>
        <w:t>;</w:t>
      </w:r>
    </w:p>
    <w:p w:rsidR="002A520B" w:rsidRDefault="00B83C6D">
      <w:pPr>
        <w:pStyle w:val="1"/>
        <w:numPr>
          <w:ilvl w:val="0"/>
          <w:numId w:val="15"/>
        </w:numPr>
        <w:tabs>
          <w:tab w:val="left" w:pos="258"/>
        </w:tabs>
        <w:spacing w:after="80" w:line="276" w:lineRule="auto"/>
        <w:ind w:firstLine="0"/>
      </w:pPr>
      <w:bookmarkStart w:id="119" w:name="bookmark121"/>
      <w:bookmarkEnd w:id="119"/>
      <w:r>
        <w:t xml:space="preserve">обеспечение психолого-педагогической поддержки </w:t>
      </w:r>
      <w:proofErr w:type="gramStart"/>
      <w:r>
        <w:t>обучающихся</w:t>
      </w:r>
      <w:proofErr w:type="gramEnd"/>
      <w:r>
        <w:t>.</w:t>
      </w:r>
    </w:p>
    <w:p w:rsidR="002A520B" w:rsidRDefault="00B83C6D">
      <w:pPr>
        <w:pStyle w:val="1"/>
        <w:spacing w:after="180" w:line="276" w:lineRule="auto"/>
        <w:ind w:firstLine="820"/>
        <w:jc w:val="both"/>
      </w:pPr>
      <w:r>
        <w:rPr>
          <w:b/>
          <w:bCs/>
        </w:rPr>
        <w:lastRenderedPageBreak/>
        <w:t xml:space="preserve">Характеристика режима образовательного процесса для детей с ОВЗ (обучающихся инклюзивно в классах). </w:t>
      </w:r>
      <w:r>
        <w:t xml:space="preserve">МКОУ СРШ № 11 с. Верхняя Бреевка  работает по 5- дневной учебной неделе. При этом предельно допустимая аудиторная учебная нагрузка не </w:t>
      </w:r>
      <w:proofErr w:type="gramStart"/>
      <w:r>
        <w:t>превышает определённую максимальную учебную нагрузку Продолжительность учебного года для всех учащихся с ОВЗ составляет</w:t>
      </w:r>
      <w:proofErr w:type="gramEnd"/>
      <w:r>
        <w:t xml:space="preserve"> 34недели.</w:t>
      </w:r>
    </w:p>
    <w:p w:rsidR="002A520B" w:rsidRDefault="00B83C6D">
      <w:pPr>
        <w:pStyle w:val="1"/>
        <w:spacing w:after="80" w:line="276" w:lineRule="auto"/>
        <w:ind w:firstLine="0"/>
        <w:jc w:val="both"/>
      </w:pPr>
      <w:r>
        <w:t>Форма образования: очная, индивидуальное обучение на дому, индивидуальный учебный план.</w:t>
      </w:r>
    </w:p>
    <w:p w:rsidR="002A520B" w:rsidRDefault="00B83C6D">
      <w:pPr>
        <w:pStyle w:val="1"/>
        <w:spacing w:after="80" w:line="276" w:lineRule="auto"/>
        <w:ind w:firstLine="0"/>
        <w:jc w:val="both"/>
      </w:pPr>
      <w:r>
        <w:t>Продолжительность урока составляет 40 минут. Занятия детей в условиях общеобразовательного процесса проводятся в первую смену. Начало уроков - 8.30. Ежедневное количество, продолжительность и последовательность учебных занятий и перемен определяется школьным расписанием с учетом активного отдыха и горячего питания учащихся. Перемены между уроками составляют 10, 20 минут 2 большие перемены.</w:t>
      </w:r>
    </w:p>
    <w:p w:rsidR="002A520B" w:rsidRDefault="00B83C6D">
      <w:pPr>
        <w:pStyle w:val="1"/>
        <w:spacing w:after="80" w:line="276" w:lineRule="auto"/>
        <w:ind w:firstLine="820"/>
        <w:jc w:val="both"/>
      </w:pPr>
      <w:r>
        <w:t>Данный режим работы школы обеспечивает выполнение Федерального государственного стандарта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в условиях информатизации общества, создавая условия для самовыражения и самоопределения школьников.</w:t>
      </w:r>
    </w:p>
    <w:p w:rsidR="002A520B" w:rsidRDefault="00B83C6D">
      <w:pPr>
        <w:pStyle w:val="1"/>
        <w:spacing w:after="80" w:line="276" w:lineRule="auto"/>
        <w:ind w:firstLine="820"/>
        <w:jc w:val="both"/>
      </w:pPr>
      <w:r>
        <w:t xml:space="preserve">В школе используются следующие формы организации учебного процесса: </w:t>
      </w:r>
      <w:proofErr w:type="spellStart"/>
      <w:r>
        <w:t>классно</w:t>
      </w:r>
      <w:r>
        <w:softHyphen/>
        <w:t>урочная</w:t>
      </w:r>
      <w:proofErr w:type="spellEnd"/>
      <w:r>
        <w:t xml:space="preserve"> система, факультативные курсы, внеурочные виды деятельности: кружки, спортивные секции, занятия с педагогом - психологом и учителем </w:t>
      </w:r>
      <w:proofErr w:type="gramStart"/>
      <w:r>
        <w:t>-л</w:t>
      </w:r>
      <w:proofErr w:type="gramEnd"/>
      <w:r>
        <w:t>огопедом, учителем- предметником.</w:t>
      </w:r>
    </w:p>
    <w:p w:rsidR="002A520B" w:rsidRDefault="00B83C6D">
      <w:pPr>
        <w:pStyle w:val="1"/>
        <w:spacing w:after="80" w:line="276" w:lineRule="auto"/>
        <w:ind w:firstLine="820"/>
        <w:jc w:val="both"/>
      </w:pPr>
      <w:r>
        <w:t>Организация учебного процесса ведется в целях охраны жизни и здоровья учащихся. Обучение и воспитание несут коррекционно-развивающий характер, сопровождаются в течение учебного года работой психолого-медико-педагогического консилиума.</w:t>
      </w:r>
    </w:p>
    <w:p w:rsidR="002A520B" w:rsidRDefault="00B83C6D">
      <w:pPr>
        <w:pStyle w:val="1"/>
        <w:spacing w:after="80" w:line="276" w:lineRule="auto"/>
        <w:ind w:firstLine="820"/>
        <w:jc w:val="both"/>
      </w:pPr>
      <w:r>
        <w:t>Проводятся регулярные медосмотры, беседы на уроках и классных часах с приглашением специалистов. На уроках применяются здоровье сберегающие технологии, проводятся внеурочные занятия спортивной направленности. Ежегодно в школе проходят дни здоровья, спортивные соревнования. Учащиеся занимаются в спортивных секциях. Организованы: летний отдых при школе, динамические паузы между уроками (в 1-3 классах), спортивные часы на свежем воздухе.</w:t>
      </w:r>
    </w:p>
    <w:p w:rsidR="002A520B" w:rsidRDefault="00B83C6D" w:rsidP="00B4541D">
      <w:pPr>
        <w:pStyle w:val="1"/>
        <w:spacing w:after="80" w:line="276" w:lineRule="auto"/>
        <w:ind w:firstLine="820"/>
        <w:jc w:val="both"/>
      </w:pPr>
      <w:r>
        <w:t xml:space="preserve">Внеурочная деятельность организована во второй половине дня через работу по программам дополнительного образования спортивно-оздоровительной, </w:t>
      </w:r>
      <w:proofErr w:type="spellStart"/>
      <w:r>
        <w:t>художественно</w:t>
      </w:r>
      <w:r>
        <w:softHyphen/>
        <w:t>эстетической</w:t>
      </w:r>
      <w:proofErr w:type="spellEnd"/>
      <w:r>
        <w:t xml:space="preserve">, социальной, научно-познавательной </w:t>
      </w:r>
      <w:proofErr w:type="spellStart"/>
      <w:r>
        <w:t>направленности</w:t>
      </w:r>
      <w:proofErr w:type="gramStart"/>
      <w:r>
        <w:t>.</w:t>
      </w:r>
      <w:bookmarkStart w:id="120" w:name="bookmark124"/>
      <w:bookmarkStart w:id="121" w:name="bookmark125"/>
      <w:bookmarkEnd w:id="120"/>
      <w:r>
        <w:t>П</w:t>
      </w:r>
      <w:proofErr w:type="gramEnd"/>
      <w:r>
        <w:t>ланируемые</w:t>
      </w:r>
      <w:proofErr w:type="spellEnd"/>
      <w:r>
        <w:t xml:space="preserve"> результаты освоения обучающимися</w:t>
      </w:r>
      <w:bookmarkEnd w:id="121"/>
    </w:p>
    <w:p w:rsidR="002A520B" w:rsidRDefault="00B83C6D">
      <w:pPr>
        <w:pStyle w:val="40"/>
        <w:keepNext/>
        <w:keepLines/>
        <w:spacing w:line="360" w:lineRule="auto"/>
        <w:ind w:firstLine="940"/>
      </w:pPr>
      <w:bookmarkStart w:id="122" w:name="bookmark122"/>
      <w:bookmarkStart w:id="123" w:name="bookmark123"/>
      <w:bookmarkStart w:id="124" w:name="bookmark126"/>
      <w:r>
        <w:t>с задержкой психического развития адаптированной основной общеобразовательной программы начального общего образования</w:t>
      </w:r>
      <w:bookmarkEnd w:id="122"/>
      <w:bookmarkEnd w:id="123"/>
      <w:bookmarkEnd w:id="124"/>
    </w:p>
    <w:p w:rsidR="002A520B" w:rsidRDefault="00B83C6D">
      <w:pPr>
        <w:pStyle w:val="1"/>
        <w:ind w:firstLine="700"/>
        <w:jc w:val="both"/>
      </w:pPr>
      <w: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2A520B" w:rsidRDefault="00B83C6D">
      <w:pPr>
        <w:pStyle w:val="1"/>
        <w:ind w:firstLine="700"/>
        <w:jc w:val="both"/>
      </w:pPr>
      <w:r>
        <w:t xml:space="preserve">Личностные, </w:t>
      </w:r>
      <w:proofErr w:type="spellStart"/>
      <w:r>
        <w:t>метапредметные</w:t>
      </w:r>
      <w:proofErr w:type="spellEnd"/>
      <w:r>
        <w:t xml:space="preserve"> и предметные результаты освоения </w:t>
      </w:r>
      <w:proofErr w:type="gramStart"/>
      <w:r>
        <w:t>обучающимися</w:t>
      </w:r>
      <w:proofErr w:type="gramEnd"/>
      <w:r>
        <w:t xml:space="preserve"> с ЗПР АООП НОО соответствуют ФГОС НОО.</w:t>
      </w:r>
    </w:p>
    <w:p w:rsidR="002A520B" w:rsidRDefault="00B83C6D">
      <w:pPr>
        <w:pStyle w:val="1"/>
        <w:ind w:firstLine="700"/>
        <w:jc w:val="both"/>
      </w:pPr>
      <w:r>
        <w:t xml:space="preserve">Планируемые результаты освоения обучающимися с ЗПР </w:t>
      </w:r>
      <w:r>
        <w:rPr>
          <w:color w:val="000000"/>
        </w:rPr>
        <w:t>АООП НОО дополняются результатами освоения программы коррекционной работы.</w:t>
      </w:r>
    </w:p>
    <w:p w:rsidR="002A520B" w:rsidRDefault="00B83C6D">
      <w:pPr>
        <w:pStyle w:val="1"/>
        <w:ind w:firstLine="700"/>
        <w:jc w:val="both"/>
      </w:pPr>
      <w:r>
        <w:rPr>
          <w:b/>
          <w:bCs/>
        </w:rPr>
        <w:t xml:space="preserve">Планируемые результаты освоения </w:t>
      </w:r>
      <w:proofErr w:type="gramStart"/>
      <w:r>
        <w:rPr>
          <w:b/>
          <w:bCs/>
        </w:rPr>
        <w:t>обучающимися</w:t>
      </w:r>
      <w:proofErr w:type="gramEnd"/>
      <w:r>
        <w:rPr>
          <w:b/>
          <w:bCs/>
        </w:rPr>
        <w:t xml:space="preserve"> с задержкой психического развития программы коррекционной работы</w:t>
      </w:r>
    </w:p>
    <w:p w:rsidR="002A520B" w:rsidRDefault="00B83C6D">
      <w:pPr>
        <w:pStyle w:val="1"/>
        <w:ind w:firstLine="700"/>
        <w:jc w:val="both"/>
      </w:pPr>
      <w:r>
        <w:t xml:space="preserve">Результаты освоения программы коррекционной работы </w:t>
      </w:r>
      <w:proofErr w:type="spellStart"/>
      <w:r>
        <w:t>отражаютсформированность</w:t>
      </w:r>
      <w:proofErr w:type="spellEnd"/>
      <w:r>
        <w:t xml:space="preserve"> социальных (жизненных) компетенций, необходимых для </w:t>
      </w:r>
      <w:r>
        <w:lastRenderedPageBreak/>
        <w:t>решения практико-ориентированных задач и обеспечивающих становление социальных отношений обучающихся с ЗПР в различных средах:</w:t>
      </w:r>
    </w:p>
    <w:p w:rsidR="002A520B" w:rsidRDefault="00B83C6D">
      <w:pPr>
        <w:pStyle w:val="1"/>
        <w:numPr>
          <w:ilvl w:val="0"/>
          <w:numId w:val="10"/>
        </w:numPr>
        <w:tabs>
          <w:tab w:val="left" w:pos="1403"/>
        </w:tabs>
        <w:spacing w:line="331" w:lineRule="auto"/>
        <w:ind w:firstLine="700"/>
        <w:jc w:val="both"/>
      </w:pPr>
      <w:bookmarkStart w:id="125" w:name="bookmark127"/>
      <w:bookmarkEnd w:id="125"/>
      <w:r>
        <w:t>развитие адекватных представлений о собственных возможностях, о насущно необходимом жизнеобеспечении</w:t>
      </w:r>
      <w:r>
        <w:rPr>
          <w:b/>
          <w:bCs/>
        </w:rPr>
        <w:t xml:space="preserve">, </w:t>
      </w:r>
      <w:r>
        <w:t>проявляющееся:</w:t>
      </w:r>
    </w:p>
    <w:p w:rsidR="002A520B" w:rsidRDefault="00B83C6D">
      <w:pPr>
        <w:pStyle w:val="1"/>
        <w:ind w:firstLine="700"/>
        <w:jc w:val="both"/>
      </w:pPr>
      <w: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2A520B" w:rsidRDefault="00B83C6D">
      <w:pPr>
        <w:pStyle w:val="1"/>
        <w:ind w:firstLine="700"/>
        <w:jc w:val="both"/>
      </w:pPr>
      <w:r>
        <w:t>в умении обратиться к учителю при затруднениях в учебном процессе, сформулировать запрос о специальной помощи;</w:t>
      </w:r>
    </w:p>
    <w:p w:rsidR="002A520B" w:rsidRDefault="00B83C6D">
      <w:pPr>
        <w:pStyle w:val="1"/>
        <w:ind w:firstLine="700"/>
        <w:jc w:val="both"/>
      </w:pPr>
      <w:r>
        <w:t>в умении использовать помощь взрослого для разрешения затруднения, давать адекватную обратную связь учителю: понимаю или не понимаю;</w:t>
      </w:r>
    </w:p>
    <w:p w:rsidR="002A520B" w:rsidRDefault="00B83C6D">
      <w:pPr>
        <w:pStyle w:val="1"/>
        <w:ind w:firstLine="700"/>
        <w:jc w:val="both"/>
      </w:pPr>
      <w: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2A520B" w:rsidRDefault="00B83C6D">
      <w:pPr>
        <w:pStyle w:val="1"/>
        <w:numPr>
          <w:ilvl w:val="0"/>
          <w:numId w:val="10"/>
        </w:numPr>
        <w:tabs>
          <w:tab w:val="left" w:pos="1403"/>
        </w:tabs>
        <w:spacing w:line="331" w:lineRule="auto"/>
        <w:ind w:firstLine="700"/>
        <w:jc w:val="both"/>
      </w:pPr>
      <w:bookmarkStart w:id="126" w:name="bookmark128"/>
      <w:bookmarkEnd w:id="126"/>
      <w:r>
        <w:t xml:space="preserve">овладение социально-бытовыми умениями, используемыми в повседневной </w:t>
      </w:r>
      <w:proofErr w:type="spellStart"/>
      <w:r>
        <w:t>жизни</w:t>
      </w:r>
      <w:proofErr w:type="gramStart"/>
      <w:r>
        <w:t>,п</w:t>
      </w:r>
      <w:proofErr w:type="gramEnd"/>
      <w:r>
        <w:t>роявляющееся</w:t>
      </w:r>
      <w:proofErr w:type="spellEnd"/>
      <w:r>
        <w:rPr>
          <w:b/>
          <w:bCs/>
        </w:rPr>
        <w:t>:</w:t>
      </w:r>
    </w:p>
    <w:p w:rsidR="002A520B" w:rsidRDefault="00B83C6D">
      <w:pPr>
        <w:pStyle w:val="1"/>
        <w:ind w:firstLine="700"/>
        <w:jc w:val="both"/>
      </w:pPr>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2A520B" w:rsidRDefault="00B83C6D">
      <w:pPr>
        <w:pStyle w:val="1"/>
        <w:ind w:firstLine="700"/>
        <w:jc w:val="both"/>
      </w:pPr>
      <w:r>
        <w:t>в умении включаться в разнообразные повседневные дела, принимать посильное участие;</w:t>
      </w:r>
    </w:p>
    <w:p w:rsidR="002A520B" w:rsidRDefault="00B83C6D">
      <w:pPr>
        <w:pStyle w:val="1"/>
        <w:ind w:firstLine="700"/>
        <w:jc w:val="both"/>
      </w:pPr>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2A520B" w:rsidRDefault="00B83C6D">
      <w:pPr>
        <w:pStyle w:val="1"/>
        <w:ind w:firstLine="700"/>
        <w:jc w:val="both"/>
      </w:pPr>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2A520B" w:rsidRDefault="00B83C6D">
      <w:pPr>
        <w:pStyle w:val="1"/>
        <w:ind w:firstLine="700"/>
      </w:pPr>
      <w:r>
        <w:t>в умении ориентироваться в пространстве школы и просить помощи в случае затруднений, ориентироваться в расписании занятий;</w:t>
      </w:r>
    </w:p>
    <w:p w:rsidR="002A520B" w:rsidRDefault="00B83C6D">
      <w:pPr>
        <w:pStyle w:val="1"/>
        <w:ind w:firstLine="700"/>
      </w:pPr>
      <w:r>
        <w:t>в умении включаться в разнообразные повседневные школьные дела, принимать посильное участие, брать на себя ответственность;</w:t>
      </w:r>
    </w:p>
    <w:p w:rsidR="002A520B" w:rsidRDefault="00B83C6D">
      <w:pPr>
        <w:pStyle w:val="1"/>
        <w:spacing w:after="180"/>
        <w:ind w:firstLine="700"/>
      </w:pPr>
      <w:r>
        <w:t>в стремлении участвовать в подготовке и проведении праздников дома и в школе.</w:t>
      </w:r>
    </w:p>
    <w:p w:rsidR="002A520B" w:rsidRDefault="00B83C6D">
      <w:pPr>
        <w:pStyle w:val="1"/>
        <w:numPr>
          <w:ilvl w:val="0"/>
          <w:numId w:val="10"/>
        </w:numPr>
        <w:tabs>
          <w:tab w:val="left" w:pos="1406"/>
        </w:tabs>
        <w:spacing w:line="334" w:lineRule="auto"/>
        <w:ind w:firstLine="700"/>
      </w:pPr>
      <w:bookmarkStart w:id="127" w:name="bookmark129"/>
      <w:bookmarkEnd w:id="127"/>
      <w:r>
        <w:t>овладение навыками коммуникации и принятыми ритуалами социального взаимодействия, проявляющееся:</w:t>
      </w:r>
    </w:p>
    <w:p w:rsidR="002A520B" w:rsidRDefault="00B83C6D">
      <w:pPr>
        <w:pStyle w:val="1"/>
        <w:ind w:firstLine="700"/>
      </w:pPr>
      <w:r>
        <w:t>в расширении знаний правил коммуникации;</w:t>
      </w:r>
    </w:p>
    <w:p w:rsidR="002A520B" w:rsidRDefault="00B83C6D">
      <w:pPr>
        <w:pStyle w:val="1"/>
        <w:ind w:firstLine="700"/>
        <w:jc w:val="both"/>
      </w:pPr>
      <w:r>
        <w:t xml:space="preserve">в расширении и обогащении опыта коммуникации ребёнка в ближнем и дальнем окружении, расширении круга ситуаций, в которых </w:t>
      </w:r>
      <w:proofErr w:type="gramStart"/>
      <w:r>
        <w:t>обучающийся</w:t>
      </w:r>
      <w:proofErr w:type="gramEnd"/>
      <w:r>
        <w:t xml:space="preserve"> может использовать коммуникацию как средство достижения цели;</w:t>
      </w:r>
    </w:p>
    <w:p w:rsidR="002A520B" w:rsidRDefault="00B83C6D">
      <w:pPr>
        <w:pStyle w:val="1"/>
        <w:ind w:firstLine="700"/>
      </w:pPr>
      <w:r>
        <w:t>в умении решать актуальные школьные и житейские задачи, используя коммуникацию как средство достижения цели (вербальную, невербальную);</w:t>
      </w:r>
    </w:p>
    <w:p w:rsidR="002A520B" w:rsidRDefault="00B83C6D">
      <w:pPr>
        <w:pStyle w:val="1"/>
        <w:ind w:firstLine="700"/>
      </w:pPr>
      <w:r>
        <w:lastRenderedPageBreak/>
        <w:t>в умении начать и поддержать разговор, задать вопрос, выразить свои намерения, просьбу, пожелание, опасения, завершить разговор;</w:t>
      </w:r>
    </w:p>
    <w:p w:rsidR="002A520B" w:rsidRDefault="00B83C6D">
      <w:pPr>
        <w:pStyle w:val="1"/>
        <w:ind w:firstLine="700"/>
      </w:pPr>
      <w:r>
        <w:t>в умении корректно выразить отказ и недовольство, благодарность, сочувствие и т.д.;</w:t>
      </w:r>
    </w:p>
    <w:p w:rsidR="002A520B" w:rsidRDefault="00B83C6D">
      <w:pPr>
        <w:pStyle w:val="1"/>
        <w:ind w:firstLine="700"/>
      </w:pPr>
      <w:r>
        <w:t>в умении получать и уточнять информацию от собеседника;</w:t>
      </w:r>
    </w:p>
    <w:p w:rsidR="002A520B" w:rsidRDefault="00B83C6D">
      <w:pPr>
        <w:pStyle w:val="1"/>
        <w:ind w:firstLine="700"/>
      </w:pPr>
      <w:r>
        <w:t>в освоении культурных форм выражения своих чувств.</w:t>
      </w:r>
    </w:p>
    <w:p w:rsidR="002A520B" w:rsidRDefault="00B83C6D">
      <w:pPr>
        <w:pStyle w:val="1"/>
        <w:numPr>
          <w:ilvl w:val="0"/>
          <w:numId w:val="10"/>
        </w:numPr>
        <w:tabs>
          <w:tab w:val="left" w:pos="1406"/>
        </w:tabs>
        <w:spacing w:line="334" w:lineRule="auto"/>
        <w:ind w:firstLine="700"/>
      </w:pPr>
      <w:bookmarkStart w:id="128" w:name="bookmark130"/>
      <w:bookmarkEnd w:id="128"/>
      <w:r>
        <w:t>способность к осмыслению и дифференциации картины мира, ее пространственно-временной организации, проявляющаяся:</w:t>
      </w:r>
    </w:p>
    <w:p w:rsidR="002A520B" w:rsidRDefault="00B83C6D">
      <w:pPr>
        <w:pStyle w:val="1"/>
        <w:ind w:firstLine="700"/>
        <w:jc w:val="both"/>
      </w:pPr>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2A520B" w:rsidRDefault="00B83C6D">
      <w:pPr>
        <w:pStyle w:val="1"/>
        <w:ind w:firstLine="700"/>
        <w:jc w:val="both"/>
      </w:pPr>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2A520B" w:rsidRDefault="00B83C6D">
      <w:pPr>
        <w:pStyle w:val="1"/>
        <w:ind w:firstLine="700"/>
        <w:jc w:val="both"/>
      </w:pPr>
      <w: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2A520B" w:rsidRDefault="00B83C6D">
      <w:pPr>
        <w:pStyle w:val="1"/>
        <w:ind w:firstLine="700"/>
      </w:pPr>
      <w:r>
        <w:t>в расширении представлений о целостной и подробной картине мира, упорядоченной в пространстве и времени, адекватных возрасту ребёнка;</w:t>
      </w:r>
    </w:p>
    <w:p w:rsidR="002A520B" w:rsidRDefault="00B83C6D">
      <w:pPr>
        <w:pStyle w:val="1"/>
        <w:spacing w:after="160"/>
        <w:ind w:firstLine="720"/>
        <w:jc w:val="both"/>
      </w:pPr>
      <w:r>
        <w:t>в умении накапливать личные впечатления, связанные с явлениями окружающего мира;</w:t>
      </w:r>
    </w:p>
    <w:p w:rsidR="002A520B" w:rsidRDefault="00B83C6D">
      <w:pPr>
        <w:pStyle w:val="1"/>
        <w:ind w:firstLine="720"/>
        <w:jc w:val="both"/>
      </w:pPr>
      <w:r>
        <w:t>в умении устанавливать взаимосвязь между природным порядком и ходом собственной жизни в семье и в школе;</w:t>
      </w:r>
    </w:p>
    <w:p w:rsidR="002A520B" w:rsidRDefault="00B83C6D">
      <w:pPr>
        <w:pStyle w:val="1"/>
        <w:ind w:firstLine="720"/>
        <w:jc w:val="both"/>
      </w:pPr>
      <w:r>
        <w:t>в умении устанавливать взаимосвязь общественного порядка и уклада собственной жизни в семье и в школе, соответствовать этому порядку</w:t>
      </w:r>
    </w:p>
    <w:p w:rsidR="002A520B" w:rsidRDefault="00B83C6D">
      <w:pPr>
        <w:pStyle w:val="1"/>
        <w:ind w:firstLine="720"/>
        <w:jc w:val="both"/>
      </w:pPr>
      <w:r>
        <w:t>в развитии любознательности, наблюдательности, способности замечать новое, задавать вопросы;</w:t>
      </w:r>
    </w:p>
    <w:p w:rsidR="002A520B" w:rsidRDefault="00B83C6D">
      <w:pPr>
        <w:pStyle w:val="1"/>
        <w:ind w:firstLine="720"/>
        <w:jc w:val="both"/>
      </w:pPr>
      <w:r>
        <w:t>в развитии активности во взаимодействии с миром, понимании собственной результативности;</w:t>
      </w:r>
    </w:p>
    <w:p w:rsidR="002A520B" w:rsidRDefault="00B83C6D">
      <w:pPr>
        <w:pStyle w:val="1"/>
        <w:ind w:firstLine="720"/>
        <w:jc w:val="both"/>
      </w:pPr>
      <w:r>
        <w:t>в накоплении опыта освоения нового при помощи экскурсий и путешествий;</w:t>
      </w:r>
    </w:p>
    <w:p w:rsidR="002A520B" w:rsidRDefault="00B83C6D">
      <w:pPr>
        <w:pStyle w:val="1"/>
        <w:ind w:firstLine="720"/>
        <w:jc w:val="both"/>
      </w:pPr>
      <w:r>
        <w:t>в умении передать свои впечатления, соображения, умозаключения так, чтобы быть понятым другим человеком;</w:t>
      </w:r>
    </w:p>
    <w:p w:rsidR="002A520B" w:rsidRDefault="00B83C6D">
      <w:pPr>
        <w:pStyle w:val="1"/>
        <w:ind w:firstLine="720"/>
        <w:jc w:val="both"/>
      </w:pPr>
      <w:r>
        <w:t>в умении принимать и включать в свой личный опыт жизненный опыт других людей;</w:t>
      </w:r>
    </w:p>
    <w:p w:rsidR="002A520B" w:rsidRDefault="00B83C6D">
      <w:pPr>
        <w:pStyle w:val="1"/>
        <w:ind w:firstLine="720"/>
        <w:jc w:val="both"/>
      </w:pPr>
      <w:r>
        <w:t xml:space="preserve">в способности взаимодействовать с другими людьми, </w:t>
      </w:r>
      <w:proofErr w:type="spellStart"/>
      <w:r>
        <w:t>уменииделиться</w:t>
      </w:r>
      <w:proofErr w:type="spellEnd"/>
      <w:r>
        <w:t xml:space="preserve"> своими воспоминаниями, впечатлениями и планами.</w:t>
      </w:r>
    </w:p>
    <w:p w:rsidR="002A520B" w:rsidRDefault="00B83C6D">
      <w:pPr>
        <w:pStyle w:val="1"/>
        <w:spacing w:line="348" w:lineRule="auto"/>
        <w:ind w:firstLine="720"/>
        <w:jc w:val="both"/>
      </w:pPr>
      <w:r>
        <w:rPr>
          <w:sz w:val="26"/>
          <w:szCs w:val="26"/>
        </w:rPr>
        <w:t xml:space="preserve">• </w:t>
      </w:r>
      <w:r>
        <w:t xml:space="preserve">способность к осмыслению социального окружения, своего места в нем, принятие соответствующих возрасту ценностей и социальных </w:t>
      </w:r>
      <w:proofErr w:type="spellStart"/>
      <w:r>
        <w:t>ролей</w:t>
      </w:r>
      <w:proofErr w:type="gramStart"/>
      <w:r>
        <w:t>,п</w:t>
      </w:r>
      <w:proofErr w:type="gramEnd"/>
      <w:r>
        <w:t>роявляющаяся</w:t>
      </w:r>
      <w:proofErr w:type="spellEnd"/>
      <w:r>
        <w:t>:</w:t>
      </w:r>
    </w:p>
    <w:p w:rsidR="002A520B" w:rsidRDefault="00B83C6D">
      <w:pPr>
        <w:pStyle w:val="1"/>
        <w:ind w:firstLine="720"/>
        <w:jc w:val="both"/>
      </w:pPr>
      <w:r>
        <w:t xml:space="preserve">в знании правил поведения в разных социальных ситуациях с людьми разного статуса, с близкими в семье; с учителями и учениками в школе; со </w:t>
      </w:r>
      <w:r>
        <w:lastRenderedPageBreak/>
        <w:t>знакомыми и незнакомыми людьми;</w:t>
      </w:r>
    </w:p>
    <w:p w:rsidR="002A520B" w:rsidRDefault="00B83C6D">
      <w:pPr>
        <w:pStyle w:val="1"/>
        <w:ind w:firstLine="720"/>
        <w:jc w:val="both"/>
      </w:pPr>
      <w:r>
        <w:t xml:space="preserve">в освоение необходимых социальных ритуалов, </w:t>
      </w:r>
      <w:proofErr w:type="gramStart"/>
      <w:r>
        <w:t>умении</w:t>
      </w:r>
      <w:proofErr w:type="gramEnd"/>
      <w: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2A520B" w:rsidRDefault="00B83C6D">
      <w:pPr>
        <w:pStyle w:val="1"/>
        <w:ind w:firstLine="720"/>
        <w:jc w:val="both"/>
      </w:pPr>
      <w:r>
        <w:t>в освоении возможностей и допустимых границ социальных контактов, выработки адекватной дистанции в зависимости от ситуации общения;</w:t>
      </w:r>
    </w:p>
    <w:p w:rsidR="002A520B" w:rsidRDefault="00B83C6D">
      <w:pPr>
        <w:pStyle w:val="1"/>
        <w:spacing w:after="160"/>
        <w:ind w:firstLine="720"/>
        <w:jc w:val="both"/>
      </w:pPr>
      <w:r>
        <w:t>в умении проявлять инициативу, корректно устанавливать и ограничивать контакт;</w:t>
      </w:r>
    </w:p>
    <w:p w:rsidR="002A520B" w:rsidRDefault="00B83C6D">
      <w:pPr>
        <w:pStyle w:val="1"/>
        <w:ind w:firstLine="720"/>
        <w:jc w:val="both"/>
      </w:pPr>
      <w:r>
        <w:t>в умении не быть назойливым в своих просьбах и требованиях, быть благодарным за проявление внимания и оказание помощи;</w:t>
      </w:r>
    </w:p>
    <w:p w:rsidR="002A520B" w:rsidRDefault="00B83C6D">
      <w:pPr>
        <w:pStyle w:val="1"/>
        <w:ind w:firstLine="720"/>
        <w:jc w:val="both"/>
      </w:pPr>
      <w:r>
        <w:t>в умении применять формы выражения своих чувств соответственно ситуации социального контакта.</w:t>
      </w:r>
    </w:p>
    <w:p w:rsidR="002A520B" w:rsidRDefault="00B83C6D">
      <w:pPr>
        <w:pStyle w:val="1"/>
        <w:ind w:firstLine="720"/>
        <w:jc w:val="both"/>
      </w:pPr>
      <w:r>
        <w:t>Результаты специальной поддержки освоения АООП НОО отражает:</w:t>
      </w:r>
    </w:p>
    <w:p w:rsidR="002A520B" w:rsidRDefault="00B83C6D">
      <w:pPr>
        <w:pStyle w:val="1"/>
        <w:ind w:firstLine="720"/>
        <w:jc w:val="both"/>
      </w:pPr>
      <w:r>
        <w:t>способность усваивать новый учебный материал, адекватно включаться в классные занятия и соответствовать общему темпу занятий;</w:t>
      </w:r>
    </w:p>
    <w:p w:rsidR="002A520B" w:rsidRDefault="00B83C6D">
      <w:pPr>
        <w:pStyle w:val="1"/>
        <w:spacing w:after="160"/>
        <w:ind w:firstLine="720"/>
        <w:jc w:val="both"/>
      </w:pPr>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2A520B" w:rsidRDefault="00B83C6D">
      <w:pPr>
        <w:pStyle w:val="1"/>
        <w:ind w:firstLine="700"/>
        <w:jc w:val="both"/>
      </w:pPr>
      <w:r>
        <w:t>способность к наблюдательности, умение замечать новое;</w:t>
      </w:r>
    </w:p>
    <w:p w:rsidR="002A520B" w:rsidRDefault="00B83C6D">
      <w:pPr>
        <w:pStyle w:val="1"/>
        <w:ind w:firstLine="700"/>
        <w:jc w:val="both"/>
      </w:pPr>
      <w:r>
        <w:t>овладение эффективными способами учебно-познавательной и предметно-практической деятельности;</w:t>
      </w:r>
    </w:p>
    <w:p w:rsidR="002A520B" w:rsidRDefault="00B83C6D">
      <w:pPr>
        <w:pStyle w:val="1"/>
        <w:ind w:firstLine="700"/>
        <w:jc w:val="both"/>
      </w:pPr>
      <w:r>
        <w:t>стремление к активности и самостоятельности в разных видах предметно-практической деятельности;</w:t>
      </w:r>
    </w:p>
    <w:p w:rsidR="002A520B" w:rsidRDefault="00B83C6D">
      <w:pPr>
        <w:pStyle w:val="1"/>
        <w:ind w:firstLine="700"/>
        <w:jc w:val="both"/>
      </w:pPr>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2A520B" w:rsidRDefault="00B83C6D">
      <w:pPr>
        <w:pStyle w:val="1"/>
        <w:ind w:firstLine="700"/>
        <w:jc w:val="both"/>
      </w:pPr>
      <w:r>
        <w:t xml:space="preserve">сформированные в соответствии с требованиями к результатам освоения АООП НОО предметные, </w:t>
      </w:r>
      <w:proofErr w:type="spellStart"/>
      <w:r>
        <w:t>метапредметные</w:t>
      </w:r>
      <w:proofErr w:type="spellEnd"/>
      <w:r>
        <w:t xml:space="preserve"> и личностные результаты;</w:t>
      </w:r>
    </w:p>
    <w:p w:rsidR="002A520B" w:rsidRDefault="00B83C6D">
      <w:pPr>
        <w:pStyle w:val="1"/>
        <w:ind w:firstLine="700"/>
        <w:jc w:val="both"/>
      </w:pPr>
      <w:r>
        <w:t>сформированные в соответствии АООП НОО универсальные учебные действия.</w:t>
      </w:r>
    </w:p>
    <w:p w:rsidR="002A520B" w:rsidRDefault="00B83C6D">
      <w:pPr>
        <w:pStyle w:val="1"/>
        <w:spacing w:after="80"/>
        <w:ind w:firstLine="700"/>
        <w:jc w:val="both"/>
      </w:pPr>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2A520B" w:rsidRDefault="00B83C6D">
      <w:pPr>
        <w:pStyle w:val="1"/>
        <w:numPr>
          <w:ilvl w:val="0"/>
          <w:numId w:val="11"/>
        </w:numPr>
        <w:tabs>
          <w:tab w:val="left" w:pos="1923"/>
        </w:tabs>
        <w:spacing w:after="80" w:line="240" w:lineRule="auto"/>
        <w:ind w:firstLine="0"/>
        <w:jc w:val="center"/>
      </w:pPr>
      <w:bookmarkStart w:id="129" w:name="bookmark131"/>
      <w:bookmarkEnd w:id="129"/>
      <w:r>
        <w:rPr>
          <w:b/>
          <w:bCs/>
        </w:rPr>
        <w:t>Система оценки достижения обучающимися</w:t>
      </w:r>
      <w:r>
        <w:rPr>
          <w:b/>
          <w:bCs/>
        </w:rPr>
        <w:br/>
        <w:t xml:space="preserve">с задержкой психического </w:t>
      </w:r>
      <w:proofErr w:type="gramStart"/>
      <w:r>
        <w:rPr>
          <w:b/>
          <w:bCs/>
        </w:rPr>
        <w:t>развития планируемых результатов освоения</w:t>
      </w:r>
      <w:r>
        <w:rPr>
          <w:b/>
          <w:bCs/>
        </w:rPr>
        <w:br/>
        <w:t>адаптированной основной общеобразовательной программы</w:t>
      </w:r>
      <w:r>
        <w:rPr>
          <w:b/>
          <w:bCs/>
        </w:rPr>
        <w:br/>
        <w:t>начального общего образования</w:t>
      </w:r>
      <w:proofErr w:type="gramEnd"/>
    </w:p>
    <w:p w:rsidR="002A520B" w:rsidRDefault="00B83C6D">
      <w:pPr>
        <w:pStyle w:val="1"/>
        <w:ind w:firstLine="700"/>
        <w:jc w:val="both"/>
      </w:pPr>
      <w:r>
        <w:lastRenderedPageBreak/>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2A520B" w:rsidRDefault="00B83C6D">
      <w:pPr>
        <w:pStyle w:val="1"/>
        <w:ind w:firstLine="700"/>
        <w:jc w:val="both"/>
      </w:pPr>
      <w:r>
        <w:t xml:space="preserve">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t>метапредметных</w:t>
      </w:r>
      <w:proofErr w:type="spellEnd"/>
      <w:r>
        <w:t xml:space="preserve"> и предметных.</w:t>
      </w:r>
    </w:p>
    <w:p w:rsidR="002A520B" w:rsidRDefault="00B83C6D">
      <w:pPr>
        <w:pStyle w:val="1"/>
        <w:ind w:firstLine="700"/>
        <w:jc w:val="both"/>
      </w:pPr>
      <w:proofErr w:type="gramStart"/>
      <w: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roofErr w:type="gramEnd"/>
    </w:p>
    <w:p w:rsidR="002A520B" w:rsidRDefault="00B83C6D">
      <w:pPr>
        <w:pStyle w:val="1"/>
        <w:spacing w:after="80"/>
        <w:ind w:firstLine="700"/>
        <w:jc w:val="both"/>
      </w:pPr>
      <w:proofErr w:type="gramStart"/>
      <w:r>
        <w:rPr>
          <w:color w:val="000000"/>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roofErr w:type="gramEnd"/>
    </w:p>
    <w:p w:rsidR="002A520B" w:rsidRDefault="00B83C6D">
      <w:pPr>
        <w:pStyle w:val="1"/>
        <w:ind w:firstLine="700"/>
        <w:jc w:val="both"/>
      </w:pPr>
      <w:proofErr w:type="gramStart"/>
      <w:r>
        <w:t>Обучающиеся</w:t>
      </w:r>
      <w:proofErr w:type="gramEnd"/>
      <w:r>
        <w:t xml:space="preserve"> с ЗПР имеют право на прохождение текущей, промежуточной и государственной итоговой </w:t>
      </w:r>
      <w:proofErr w:type="spellStart"/>
      <w:r>
        <w:t>аттестацииосвоения</w:t>
      </w:r>
      <w:proofErr w:type="spellEnd"/>
      <w:r>
        <w:t xml:space="preserve"> АООП НОО в иных формах.</w:t>
      </w:r>
    </w:p>
    <w:p w:rsidR="002A520B" w:rsidRDefault="00B83C6D">
      <w:pPr>
        <w:pStyle w:val="1"/>
        <w:ind w:firstLine="700"/>
        <w:jc w:val="both"/>
      </w:pPr>
      <w:r>
        <w:t xml:space="preserve">Специальные </w:t>
      </w:r>
      <w:proofErr w:type="spellStart"/>
      <w:r>
        <w:t>условияпроведения</w:t>
      </w:r>
      <w:proofErr w:type="spellEnd"/>
      <w:r>
        <w:t xml:space="preserve"> </w:t>
      </w:r>
      <w:r>
        <w:rPr>
          <w:i/>
          <w:iCs/>
        </w:rPr>
        <w:t>текущей, промежуточной</w:t>
      </w:r>
      <w:r>
        <w:t xml:space="preserve"> и </w:t>
      </w:r>
      <w:r>
        <w:rPr>
          <w:i/>
          <w:iCs/>
        </w:rPr>
        <w:t>итоговой</w:t>
      </w:r>
      <w:r>
        <w:t xml:space="preserve"> (по итогам освоения АООП НОО) </w:t>
      </w:r>
      <w:r>
        <w:rPr>
          <w:i/>
          <w:iCs/>
        </w:rPr>
        <w:t>аттестации</w:t>
      </w:r>
      <w:r>
        <w:t xml:space="preserve"> </w:t>
      </w:r>
      <w:proofErr w:type="gramStart"/>
      <w:r>
        <w:t>обучающихся</w:t>
      </w:r>
      <w:proofErr w:type="gramEnd"/>
      <w:r>
        <w:t xml:space="preserve"> с ЗПР включают:</w:t>
      </w:r>
    </w:p>
    <w:p w:rsidR="002A520B" w:rsidRDefault="00B83C6D">
      <w:pPr>
        <w:pStyle w:val="1"/>
        <w:numPr>
          <w:ilvl w:val="0"/>
          <w:numId w:val="10"/>
        </w:numPr>
        <w:tabs>
          <w:tab w:val="left" w:pos="1410"/>
        </w:tabs>
        <w:spacing w:line="346" w:lineRule="auto"/>
        <w:ind w:firstLine="700"/>
        <w:jc w:val="both"/>
      </w:pPr>
      <w:bookmarkStart w:id="130" w:name="bookmark132"/>
      <w:bookmarkEnd w:id="130"/>
      <w:r>
        <w:rPr>
          <w:color w:val="000000"/>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2A520B" w:rsidRDefault="00B83C6D">
      <w:pPr>
        <w:pStyle w:val="1"/>
        <w:numPr>
          <w:ilvl w:val="0"/>
          <w:numId w:val="10"/>
        </w:numPr>
        <w:tabs>
          <w:tab w:val="left" w:pos="1410"/>
        </w:tabs>
        <w:spacing w:line="341" w:lineRule="auto"/>
        <w:ind w:firstLine="700"/>
        <w:jc w:val="both"/>
      </w:pPr>
      <w:bookmarkStart w:id="131" w:name="bookmark133"/>
      <w:bookmarkEnd w:id="131"/>
      <w:r>
        <w:rPr>
          <w:color w:val="000000"/>
        </w:rPr>
        <w:t xml:space="preserve">привычную обстановку в классе (присутствие своего учителя, наличие привычных для обучающихся </w:t>
      </w:r>
      <w:proofErr w:type="spellStart"/>
      <w:r>
        <w:rPr>
          <w:color w:val="000000"/>
        </w:rPr>
        <w:t>мнестических</w:t>
      </w:r>
      <w:proofErr w:type="spellEnd"/>
      <w:r>
        <w:rPr>
          <w:color w:val="000000"/>
        </w:rPr>
        <w:t xml:space="preserve"> опор: наглядных схем, шаблонов общего хода выполнения заданий);</w:t>
      </w:r>
    </w:p>
    <w:p w:rsidR="002A520B" w:rsidRDefault="00B83C6D">
      <w:pPr>
        <w:pStyle w:val="1"/>
        <w:numPr>
          <w:ilvl w:val="0"/>
          <w:numId w:val="10"/>
        </w:numPr>
        <w:tabs>
          <w:tab w:val="left" w:pos="1410"/>
        </w:tabs>
        <w:spacing w:line="331" w:lineRule="auto"/>
        <w:ind w:firstLine="700"/>
        <w:jc w:val="both"/>
      </w:pPr>
      <w:bookmarkStart w:id="132" w:name="bookmark134"/>
      <w:bookmarkEnd w:id="132"/>
      <w:r>
        <w:rPr>
          <w:color w:val="000000"/>
        </w:rPr>
        <w:t>присутствие в начале работы этапа общей организации деятельности;</w:t>
      </w:r>
    </w:p>
    <w:p w:rsidR="002A520B" w:rsidRDefault="00B83C6D">
      <w:pPr>
        <w:pStyle w:val="1"/>
        <w:numPr>
          <w:ilvl w:val="0"/>
          <w:numId w:val="10"/>
        </w:numPr>
        <w:tabs>
          <w:tab w:val="left" w:pos="1410"/>
        </w:tabs>
        <w:spacing w:line="331" w:lineRule="auto"/>
        <w:ind w:firstLine="700"/>
        <w:jc w:val="both"/>
      </w:pPr>
      <w:bookmarkStart w:id="133" w:name="bookmark135"/>
      <w:bookmarkEnd w:id="133"/>
      <w:proofErr w:type="spellStart"/>
      <w:r>
        <w:rPr>
          <w:color w:val="000000"/>
        </w:rPr>
        <w:t>адаптирование</w:t>
      </w:r>
      <w:proofErr w:type="spellEnd"/>
      <w:r>
        <w:rPr>
          <w:color w:val="000000"/>
        </w:rPr>
        <w:t xml:space="preserve"> инструкции с учетом особых образовательных потребностей и индивидуальных трудностей обучающихся с ЗПР:</w:t>
      </w:r>
    </w:p>
    <w:p w:rsidR="002A520B" w:rsidRDefault="00B83C6D">
      <w:pPr>
        <w:pStyle w:val="1"/>
        <w:numPr>
          <w:ilvl w:val="0"/>
          <w:numId w:val="16"/>
        </w:numPr>
        <w:tabs>
          <w:tab w:val="left" w:pos="1063"/>
        </w:tabs>
        <w:ind w:firstLine="700"/>
        <w:jc w:val="both"/>
      </w:pPr>
      <w:bookmarkStart w:id="134" w:name="bookmark136"/>
      <w:bookmarkEnd w:id="134"/>
      <w:r>
        <w:t>упрощение формулировок по грамматическому и семантическому оформлению;</w:t>
      </w:r>
    </w:p>
    <w:p w:rsidR="002A520B" w:rsidRDefault="00B83C6D">
      <w:pPr>
        <w:pStyle w:val="1"/>
        <w:numPr>
          <w:ilvl w:val="0"/>
          <w:numId w:val="16"/>
        </w:numPr>
        <w:tabs>
          <w:tab w:val="left" w:pos="1093"/>
        </w:tabs>
        <w:ind w:firstLine="700"/>
        <w:jc w:val="both"/>
      </w:pPr>
      <w:bookmarkStart w:id="135" w:name="bookmark137"/>
      <w:bookmarkEnd w:id="135"/>
      <w:r>
        <w:t xml:space="preserve">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выполнения задания;</w:t>
      </w:r>
    </w:p>
    <w:p w:rsidR="002A520B" w:rsidRDefault="00B83C6D">
      <w:pPr>
        <w:pStyle w:val="1"/>
        <w:numPr>
          <w:ilvl w:val="0"/>
          <w:numId w:val="16"/>
        </w:numPr>
        <w:tabs>
          <w:tab w:val="left" w:pos="1102"/>
        </w:tabs>
        <w:ind w:firstLine="700"/>
        <w:jc w:val="both"/>
      </w:pPr>
      <w:bookmarkStart w:id="136" w:name="bookmark138"/>
      <w:bookmarkEnd w:id="136"/>
      <w:r>
        <w:lastRenderedPageBreak/>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2A520B" w:rsidRDefault="00B83C6D">
      <w:pPr>
        <w:pStyle w:val="1"/>
        <w:numPr>
          <w:ilvl w:val="0"/>
          <w:numId w:val="10"/>
        </w:numPr>
        <w:tabs>
          <w:tab w:val="left" w:pos="1410"/>
        </w:tabs>
        <w:spacing w:line="350" w:lineRule="auto"/>
        <w:ind w:firstLine="700"/>
        <w:jc w:val="both"/>
      </w:pPr>
      <w:bookmarkStart w:id="137" w:name="bookmark139"/>
      <w:bookmarkEnd w:id="137"/>
      <w:r>
        <w:rPr>
          <w:color w:val="000000"/>
        </w:rPr>
        <w:t xml:space="preserve">при необходимости </w:t>
      </w:r>
      <w:proofErr w:type="spellStart"/>
      <w:r>
        <w:rPr>
          <w:color w:val="000000"/>
        </w:rPr>
        <w:t>адаптирование</w:t>
      </w:r>
      <w:proofErr w:type="spellEnd"/>
      <w:r>
        <w:rPr>
          <w:color w:val="000000"/>
        </w:rPr>
        <w:t xml:space="preserve"> текста задания с учетом особых образовательных потребностей и индивидуальных </w:t>
      </w:r>
      <w:proofErr w:type="gramStart"/>
      <w:r>
        <w:rPr>
          <w:color w:val="000000"/>
        </w:rPr>
        <w:t>трудностей</w:t>
      </w:r>
      <w:proofErr w:type="gramEnd"/>
      <w:r>
        <w:rPr>
          <w:color w:val="000000"/>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2A520B" w:rsidRDefault="00B83C6D">
      <w:pPr>
        <w:pStyle w:val="1"/>
        <w:numPr>
          <w:ilvl w:val="0"/>
          <w:numId w:val="10"/>
        </w:numPr>
        <w:tabs>
          <w:tab w:val="left" w:pos="1410"/>
        </w:tabs>
        <w:spacing w:line="350" w:lineRule="auto"/>
        <w:ind w:firstLine="700"/>
        <w:jc w:val="both"/>
      </w:pPr>
      <w:bookmarkStart w:id="138" w:name="bookmark140"/>
      <w:bookmarkEnd w:id="138"/>
      <w:r>
        <w:rPr>
          <w:color w:val="000000"/>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w:t>
      </w:r>
      <w:proofErr w:type="gramStart"/>
      <w:r>
        <w:rPr>
          <w:color w:val="000000"/>
        </w:rPr>
        <w:t xml:space="preserve">повтор </w:t>
      </w:r>
      <w:proofErr w:type="spellStart"/>
      <w:r>
        <w:rPr>
          <w:color w:val="000000"/>
        </w:rPr>
        <w:t>ение</w:t>
      </w:r>
      <w:proofErr w:type="spellEnd"/>
      <w:proofErr w:type="gramEnd"/>
      <w:r>
        <w:rPr>
          <w:color w:val="000000"/>
        </w:rPr>
        <w:t xml:space="preserve"> и разъяснение инструкции к заданию);</w:t>
      </w:r>
    </w:p>
    <w:p w:rsidR="002A520B" w:rsidRDefault="00B83C6D">
      <w:pPr>
        <w:pStyle w:val="1"/>
        <w:numPr>
          <w:ilvl w:val="0"/>
          <w:numId w:val="10"/>
        </w:numPr>
        <w:tabs>
          <w:tab w:val="left" w:pos="1410"/>
        </w:tabs>
        <w:spacing w:line="331" w:lineRule="auto"/>
        <w:ind w:firstLine="700"/>
        <w:jc w:val="both"/>
      </w:pPr>
      <w:bookmarkStart w:id="139" w:name="bookmark141"/>
      <w:bookmarkEnd w:id="139"/>
      <w:r>
        <w:rPr>
          <w:color w:val="000000"/>
        </w:rPr>
        <w:t>увеличение времени на выполнение заданий;</w:t>
      </w:r>
    </w:p>
    <w:p w:rsidR="002A520B" w:rsidRDefault="00B83C6D">
      <w:pPr>
        <w:pStyle w:val="1"/>
        <w:numPr>
          <w:ilvl w:val="0"/>
          <w:numId w:val="10"/>
        </w:numPr>
        <w:tabs>
          <w:tab w:val="left" w:pos="1410"/>
        </w:tabs>
        <w:spacing w:line="331" w:lineRule="auto"/>
        <w:ind w:firstLine="700"/>
        <w:jc w:val="both"/>
      </w:pPr>
      <w:bookmarkStart w:id="140" w:name="bookmark142"/>
      <w:bookmarkEnd w:id="140"/>
      <w:r>
        <w:rPr>
          <w:color w:val="000000"/>
        </w:rPr>
        <w:t>возможность организации короткого перерыва (10-15 мин) при нарастании в поведении ребенка проявлений утомления, истощения;</w:t>
      </w:r>
    </w:p>
    <w:p w:rsidR="002A520B" w:rsidRDefault="00B83C6D">
      <w:pPr>
        <w:pStyle w:val="1"/>
        <w:spacing w:line="346" w:lineRule="auto"/>
        <w:ind w:firstLine="700"/>
        <w:jc w:val="both"/>
      </w:pPr>
      <w:r>
        <w:rPr>
          <w:color w:val="000000"/>
          <w:sz w:val="26"/>
          <w:szCs w:val="26"/>
        </w:rPr>
        <w:t xml:space="preserve">• </w:t>
      </w:r>
      <w:r>
        <w:rPr>
          <w:color w:val="000000"/>
        </w:rPr>
        <w:t xml:space="preserve">недопустимыми являются негативные реакции со стороны педагога, создание ситуаций, приводящих к </w:t>
      </w:r>
      <w:proofErr w:type="spellStart"/>
      <w:r>
        <w:rPr>
          <w:color w:val="000000"/>
        </w:rPr>
        <w:t>эмоциональномутравмированию</w:t>
      </w:r>
      <w:proofErr w:type="spellEnd"/>
      <w:r>
        <w:rPr>
          <w:color w:val="000000"/>
        </w:rPr>
        <w:t xml:space="preserve"> ребенка.</w:t>
      </w:r>
    </w:p>
    <w:p w:rsidR="002A520B" w:rsidRDefault="00B83C6D">
      <w:pPr>
        <w:pStyle w:val="1"/>
        <w:ind w:firstLine="700"/>
        <w:jc w:val="both"/>
      </w:pPr>
      <w:r>
        <w:t xml:space="preserve">Система оценки достижения </w:t>
      </w:r>
      <w:proofErr w:type="gramStart"/>
      <w:r>
        <w:t>обучающимися</w:t>
      </w:r>
      <w:proofErr w:type="gramEnd"/>
      <w:r>
        <w:t xml:space="preserve">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w:t>
      </w:r>
    </w:p>
    <w:p w:rsidR="002A520B" w:rsidRDefault="00B83C6D">
      <w:pPr>
        <w:pStyle w:val="1"/>
        <w:ind w:firstLine="700"/>
        <w:jc w:val="both"/>
      </w:pPr>
      <w:r>
        <w:rPr>
          <w:b/>
          <w:bCs/>
        </w:rPr>
        <w:t xml:space="preserve">Оценка достижения обучающимися с задержкой психического </w:t>
      </w:r>
      <w:proofErr w:type="gramStart"/>
      <w:r>
        <w:rPr>
          <w:b/>
          <w:bCs/>
        </w:rPr>
        <w:t>развития планируемых результатов освоения программы коррекционной работы</w:t>
      </w:r>
      <w:proofErr w:type="gramEnd"/>
    </w:p>
    <w:p w:rsidR="002A520B" w:rsidRDefault="00B83C6D">
      <w:pPr>
        <w:pStyle w:val="1"/>
        <w:ind w:firstLine="700"/>
        <w:jc w:val="both"/>
      </w:pPr>
      <w:proofErr w:type="gramStart"/>
      <w:r>
        <w:t>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roofErr w:type="gramEnd"/>
    </w:p>
    <w:p w:rsidR="002A520B" w:rsidRDefault="00B83C6D">
      <w:pPr>
        <w:pStyle w:val="1"/>
        <w:ind w:firstLine="700"/>
        <w:jc w:val="both"/>
      </w:pPr>
      <w:r>
        <w:t xml:space="preserve">При определении подходов к осуществлению оценки результатов освоения </w:t>
      </w:r>
      <w:proofErr w:type="gramStart"/>
      <w:r>
        <w:t>обучающимися</w:t>
      </w:r>
      <w:proofErr w:type="gramEnd"/>
      <w:r>
        <w:t xml:space="preserve"> с ЗПР программы коррекционной работы опираемся на следующие принципы:</w:t>
      </w:r>
    </w:p>
    <w:p w:rsidR="002A520B" w:rsidRDefault="00B83C6D">
      <w:pPr>
        <w:pStyle w:val="1"/>
        <w:numPr>
          <w:ilvl w:val="0"/>
          <w:numId w:val="17"/>
        </w:numPr>
        <w:tabs>
          <w:tab w:val="left" w:pos="1093"/>
        </w:tabs>
        <w:ind w:firstLine="700"/>
        <w:jc w:val="both"/>
      </w:pPr>
      <w:bookmarkStart w:id="141" w:name="bookmark143"/>
      <w:bookmarkEnd w:id="141"/>
      <w: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2A520B" w:rsidRDefault="00B83C6D">
      <w:pPr>
        <w:pStyle w:val="1"/>
        <w:numPr>
          <w:ilvl w:val="0"/>
          <w:numId w:val="17"/>
        </w:numPr>
        <w:tabs>
          <w:tab w:val="left" w:pos="1088"/>
        </w:tabs>
        <w:ind w:firstLine="700"/>
        <w:jc w:val="both"/>
      </w:pPr>
      <w:bookmarkStart w:id="142" w:name="bookmark144"/>
      <w:bookmarkEnd w:id="142"/>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2A520B" w:rsidRDefault="00B83C6D">
      <w:pPr>
        <w:pStyle w:val="1"/>
        <w:numPr>
          <w:ilvl w:val="0"/>
          <w:numId w:val="17"/>
        </w:numPr>
        <w:tabs>
          <w:tab w:val="left" w:pos="1093"/>
        </w:tabs>
        <w:ind w:firstLine="700"/>
        <w:jc w:val="both"/>
      </w:pPr>
      <w:bookmarkStart w:id="143" w:name="bookmark145"/>
      <w:bookmarkEnd w:id="143"/>
      <w:r>
        <w:t>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2A520B" w:rsidRDefault="00B83C6D">
      <w:pPr>
        <w:pStyle w:val="1"/>
        <w:ind w:firstLine="700"/>
        <w:jc w:val="both"/>
      </w:pPr>
      <w:r>
        <w:lastRenderedPageBreak/>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t>процесса осуществления оценки результатов освоения программы коррекционной работы</w:t>
      </w:r>
      <w:proofErr w:type="gramEnd"/>
      <w:r>
        <w:t>.</w:t>
      </w:r>
    </w:p>
    <w:p w:rsidR="002A520B" w:rsidRDefault="00B83C6D">
      <w:pPr>
        <w:pStyle w:val="1"/>
        <w:ind w:firstLine="700"/>
        <w:jc w:val="both"/>
      </w:pPr>
      <w:r>
        <w:t xml:space="preserve">Основным объектом оценки достижений планируемых результатов освоения </w:t>
      </w:r>
      <w:proofErr w:type="gramStart"/>
      <w:r>
        <w:t>обучающимися</w:t>
      </w:r>
      <w:proofErr w:type="gramEnd"/>
      <w:r>
        <w:t xml:space="preserve">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2A520B" w:rsidRDefault="00B83C6D">
      <w:pPr>
        <w:pStyle w:val="1"/>
        <w:ind w:firstLine="700"/>
        <w:jc w:val="both"/>
      </w:pPr>
      <w:r>
        <w:t xml:space="preserve">Оценка результатов освоения </w:t>
      </w:r>
      <w:proofErr w:type="spellStart"/>
      <w:r>
        <w:t>обучающимисяс</w:t>
      </w:r>
      <w:proofErr w:type="spellEnd"/>
      <w:r>
        <w:t xml:space="preserve"> ЗПР программы коррекционной работы осуществляется с помощью мониторинговых процедур. Мониторинг, обладая такими характеристиками, как непрерывность, </w:t>
      </w:r>
      <w:proofErr w:type="spellStart"/>
      <w:r>
        <w:t>диагностичность</w:t>
      </w:r>
      <w:proofErr w:type="spellEnd"/>
      <w: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spellStart"/>
      <w:r>
        <w:t>обучающимисяс</w:t>
      </w:r>
      <w:proofErr w:type="spellEnd"/>
      <w:r>
        <w:t xml:space="preserve"> ЗПР программы коррекционной работы используются все три формы мониторинга: стартовая, промежуточная и итоговая диагностика.</w:t>
      </w:r>
    </w:p>
    <w:p w:rsidR="002A520B" w:rsidRDefault="00B83C6D">
      <w:pPr>
        <w:pStyle w:val="1"/>
        <w:ind w:firstLine="700"/>
        <w:jc w:val="both"/>
      </w:pPr>
      <w: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2A520B" w:rsidRDefault="00B83C6D">
      <w:pPr>
        <w:pStyle w:val="1"/>
        <w:ind w:firstLine="700"/>
        <w:jc w:val="both"/>
      </w:pPr>
      <w:r>
        <w:t xml:space="preserve">Промежуточная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t>неуспешности</w:t>
      </w:r>
      <w:proofErr w:type="spellEnd"/>
      <w: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t>эксперсс</w:t>
      </w:r>
      <w:proofErr w:type="spellEnd"/>
      <w: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t>определенных</w:t>
      </w:r>
      <w:proofErr w:type="gramEnd"/>
      <w:r>
        <w:t xml:space="preserve"> корректив.</w:t>
      </w:r>
    </w:p>
    <w:p w:rsidR="002A520B" w:rsidRDefault="00B83C6D">
      <w:pPr>
        <w:pStyle w:val="1"/>
        <w:ind w:firstLine="700"/>
        <w:jc w:val="both"/>
      </w:pPr>
      <w:r>
        <w:t xml:space="preserve">Целью итоговой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w:t>
      </w:r>
      <w:proofErr w:type="spellStart"/>
      <w:r>
        <w:t>освоенияобучающимися</w:t>
      </w:r>
      <w:proofErr w:type="spellEnd"/>
      <w:r>
        <w:t xml:space="preserve"> программы коррекционной работы.</w:t>
      </w:r>
    </w:p>
    <w:p w:rsidR="002A520B" w:rsidRDefault="00B83C6D">
      <w:pPr>
        <w:pStyle w:val="1"/>
        <w:tabs>
          <w:tab w:val="left" w:pos="8462"/>
          <w:tab w:val="left" w:pos="9355"/>
          <w:tab w:val="left" w:pos="11021"/>
        </w:tabs>
        <w:ind w:firstLine="700"/>
        <w:jc w:val="both"/>
      </w:pPr>
      <w:proofErr w:type="spellStart"/>
      <w:r>
        <w:rPr>
          <w:color w:val="000000"/>
        </w:rPr>
        <w:t>Дляоценкирезультатов</w:t>
      </w:r>
      <w:proofErr w:type="spellEnd"/>
      <w:r>
        <w:rPr>
          <w:color w:val="000000"/>
        </w:rPr>
        <w:t xml:space="preserve"> освоения обучающимися с ЗПР программы коррекционной работы </w:t>
      </w:r>
      <w:proofErr w:type="spellStart"/>
      <w:r>
        <w:rPr>
          <w:color w:val="000000"/>
        </w:rPr>
        <w:t>используетсяметод</w:t>
      </w:r>
      <w:proofErr w:type="spellEnd"/>
      <w:r>
        <w:rPr>
          <w:color w:val="000000"/>
        </w:rPr>
        <w:t xml:space="preserve"> экспертной оценки, который представляет собой процедуру оценки результатов на основе мнений группы специалистов (экспертов)</w:t>
      </w:r>
      <w:proofErr w:type="gramStart"/>
      <w:r>
        <w:rPr>
          <w:color w:val="000000"/>
        </w:rPr>
        <w:t xml:space="preserve"> .</w:t>
      </w:r>
      <w:proofErr w:type="gramEnd"/>
      <w:r>
        <w:rPr>
          <w:color w:val="000000"/>
        </w:rPr>
        <w:t xml:space="preserve"> </w:t>
      </w:r>
      <w:r>
        <w:rPr>
          <w:color w:val="000000"/>
        </w:rPr>
        <w:lastRenderedPageBreak/>
        <w:t>Даннаягруппаэкспертовобъединяетвсехучастниковобразовательногопроцесса-</w:t>
      </w:r>
      <w:r>
        <w:rPr>
          <w:color w:val="000000"/>
        </w:rPr>
        <w:tab/>
        <w:t>тех,</w:t>
      </w:r>
      <w:r>
        <w:rPr>
          <w:color w:val="000000"/>
        </w:rPr>
        <w:tab/>
      </w:r>
      <w:proofErr w:type="spellStart"/>
      <w:r>
        <w:rPr>
          <w:color w:val="000000"/>
        </w:rPr>
        <w:t>ктообучает</w:t>
      </w:r>
      <w:proofErr w:type="spellEnd"/>
      <w:r>
        <w:rPr>
          <w:color w:val="000000"/>
        </w:rPr>
        <w:t>,</w:t>
      </w:r>
      <w:r>
        <w:rPr>
          <w:color w:val="000000"/>
        </w:rPr>
        <w:tab/>
      </w:r>
      <w:proofErr w:type="spellStart"/>
      <w:r>
        <w:rPr>
          <w:color w:val="000000"/>
        </w:rPr>
        <w:t>воспитываетитесноконтактируетсобучающимся</w:t>
      </w:r>
      <w:proofErr w:type="spellEnd"/>
      <w:r>
        <w:rPr>
          <w:color w:val="000000"/>
        </w:rPr>
        <w:t>.</w:t>
      </w:r>
    </w:p>
    <w:p w:rsidR="002A520B" w:rsidRDefault="00B83C6D">
      <w:pPr>
        <w:pStyle w:val="1"/>
        <w:tabs>
          <w:tab w:val="left" w:pos="12274"/>
          <w:tab w:val="left" w:pos="14654"/>
        </w:tabs>
        <w:ind w:firstLine="0"/>
        <w:jc w:val="both"/>
      </w:pPr>
      <w:r>
        <w:rPr>
          <w:color w:val="000000"/>
        </w:rPr>
        <w:t>Задачейтакойэкспертнойгруппыявляетсявыработкаобщейоценкидостиженийобучающегосявсфересоциальной</w:t>
      </w:r>
      <w:r>
        <w:rPr>
          <w:color w:val="000000"/>
        </w:rPr>
        <w:tab/>
      </w:r>
      <w:r>
        <w:rPr>
          <w:rFonts w:ascii="Calibri" w:eastAsia="Calibri" w:hAnsi="Calibri" w:cs="Calibri"/>
          <w:color w:val="000000"/>
        </w:rPr>
        <w:t>(</w:t>
      </w:r>
      <w:r>
        <w:rPr>
          <w:color w:val="000000"/>
        </w:rPr>
        <w:t>жизненной</w:t>
      </w:r>
      <w:r>
        <w:rPr>
          <w:rFonts w:ascii="Calibri" w:eastAsia="Calibri" w:hAnsi="Calibri" w:cs="Calibri"/>
          <w:color w:val="000000"/>
        </w:rPr>
        <w:t>)</w:t>
      </w:r>
      <w:r>
        <w:rPr>
          <w:rFonts w:ascii="Calibri" w:eastAsia="Calibri" w:hAnsi="Calibri" w:cs="Calibri"/>
          <w:color w:val="000000"/>
        </w:rPr>
        <w:tab/>
      </w:r>
      <w:r>
        <w:rPr>
          <w:color w:val="000000"/>
        </w:rPr>
        <w:t>компетенции,</w:t>
      </w:r>
    </w:p>
    <w:p w:rsidR="002A520B" w:rsidRDefault="00B83C6D">
      <w:pPr>
        <w:pStyle w:val="1"/>
        <w:tabs>
          <w:tab w:val="left" w:pos="6130"/>
          <w:tab w:val="left" w:pos="14654"/>
        </w:tabs>
        <w:ind w:firstLine="0"/>
        <w:jc w:val="both"/>
      </w:pPr>
      <w:proofErr w:type="spellStart"/>
      <w:r>
        <w:rPr>
          <w:color w:val="000000"/>
        </w:rPr>
        <w:t>котораяобязательновключаетмнениесемьи</w:t>
      </w:r>
      <w:proofErr w:type="spellEnd"/>
      <w:r>
        <w:rPr>
          <w:color w:val="000000"/>
        </w:rPr>
        <w:t>,</w:t>
      </w:r>
      <w:r>
        <w:rPr>
          <w:color w:val="000000"/>
        </w:rPr>
        <w:tab/>
      </w:r>
      <w:proofErr w:type="spellStart"/>
      <w:r>
        <w:rPr>
          <w:color w:val="000000"/>
        </w:rPr>
        <w:t>близкихребенка</w:t>
      </w:r>
      <w:proofErr w:type="gramStart"/>
      <w:r>
        <w:rPr>
          <w:color w:val="000000"/>
        </w:rPr>
        <w:t>.О</w:t>
      </w:r>
      <w:proofErr w:type="gramEnd"/>
      <w:r>
        <w:rPr>
          <w:color w:val="000000"/>
        </w:rPr>
        <w:t>сновойоценкипродвиженияребенкавсоциальной</w:t>
      </w:r>
      <w:proofErr w:type="spellEnd"/>
      <w:r>
        <w:rPr>
          <w:color w:val="000000"/>
        </w:rPr>
        <w:tab/>
      </w:r>
      <w:r>
        <w:rPr>
          <w:rFonts w:ascii="Calibri" w:eastAsia="Calibri" w:hAnsi="Calibri" w:cs="Calibri"/>
          <w:color w:val="000000"/>
        </w:rPr>
        <w:t>(</w:t>
      </w:r>
      <w:r>
        <w:rPr>
          <w:color w:val="000000"/>
        </w:rPr>
        <w:t>жизненной</w:t>
      </w:r>
      <w:r>
        <w:rPr>
          <w:rFonts w:ascii="Calibri" w:eastAsia="Calibri" w:hAnsi="Calibri" w:cs="Calibri"/>
          <w:color w:val="000000"/>
        </w:rPr>
        <w:t>)</w:t>
      </w:r>
    </w:p>
    <w:p w:rsidR="002A520B" w:rsidRDefault="00B83C6D">
      <w:pPr>
        <w:pStyle w:val="1"/>
        <w:ind w:firstLine="0"/>
        <w:jc w:val="both"/>
      </w:pPr>
      <w:proofErr w:type="spellStart"/>
      <w:r>
        <w:rPr>
          <w:color w:val="000000"/>
        </w:rPr>
        <w:t>компетенциислужитанализизмененийегоповедениявповседневнойжизн</w:t>
      </w:r>
      <w:proofErr w:type="gramStart"/>
      <w:r>
        <w:rPr>
          <w:color w:val="000000"/>
        </w:rPr>
        <w:t>и</w:t>
      </w:r>
      <w:proofErr w:type="spellEnd"/>
      <w:r>
        <w:rPr>
          <w:color w:val="000000"/>
        </w:rPr>
        <w:t>-</w:t>
      </w:r>
      <w:proofErr w:type="gramEnd"/>
      <w:r>
        <w:rPr>
          <w:color w:val="000000"/>
        </w:rPr>
        <w:t xml:space="preserve"> </w:t>
      </w:r>
      <w:proofErr w:type="spellStart"/>
      <w:r>
        <w:rPr>
          <w:color w:val="000000"/>
        </w:rPr>
        <w:t>вшколеидома</w:t>
      </w:r>
      <w:proofErr w:type="spellEnd"/>
      <w:r>
        <w:rPr>
          <w:color w:val="000000"/>
        </w:rPr>
        <w:t>.</w:t>
      </w:r>
    </w:p>
    <w:p w:rsidR="002A520B" w:rsidRDefault="00B83C6D">
      <w:pPr>
        <w:pStyle w:val="1"/>
        <w:ind w:firstLine="700"/>
        <w:jc w:val="both"/>
      </w:pPr>
      <w:r>
        <w:t xml:space="preserve">Для полноты оценки достижений планируемых результатов освоения обучающимися программы коррекционной работы, учитывается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t>развития</w:t>
      </w:r>
      <w:proofErr w:type="gramEnd"/>
      <w:r>
        <w:t xml:space="preserve"> на жизнедеятельность обучающихся, проявляется не только в </w:t>
      </w:r>
      <w:proofErr w:type="spellStart"/>
      <w:r>
        <w:t>учебно</w:t>
      </w:r>
      <w:r>
        <w:softHyphen/>
        <w:t>познавательной</w:t>
      </w:r>
      <w:proofErr w:type="spellEnd"/>
      <w:r>
        <w:t xml:space="preserve"> деятельности, но и повседневной жизни.</w:t>
      </w:r>
    </w:p>
    <w:p w:rsidR="002A520B" w:rsidRDefault="00B83C6D">
      <w:pPr>
        <w:pStyle w:val="1"/>
        <w:ind w:firstLine="700"/>
        <w:jc w:val="both"/>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2A520B" w:rsidRDefault="00B83C6D">
      <w:pPr>
        <w:pStyle w:val="1"/>
        <w:spacing w:after="200"/>
        <w:ind w:firstLine="700"/>
        <w:jc w:val="both"/>
      </w:pPr>
      <w:r>
        <w:t xml:space="preserve">Результаты освоения </w:t>
      </w:r>
      <w:proofErr w:type="gramStart"/>
      <w:r>
        <w:t>обучающимися</w:t>
      </w:r>
      <w:proofErr w:type="gramEnd"/>
      <w:r>
        <w:t xml:space="preserve"> с ЗПР программы коррекционной работы не выносятся на итоговую оценку</w:t>
      </w:r>
    </w:p>
    <w:p w:rsidR="002A520B" w:rsidRDefault="00B83C6D">
      <w:pPr>
        <w:pStyle w:val="40"/>
        <w:keepNext/>
        <w:keepLines/>
        <w:numPr>
          <w:ilvl w:val="0"/>
          <w:numId w:val="18"/>
        </w:numPr>
        <w:tabs>
          <w:tab w:val="left" w:pos="546"/>
        </w:tabs>
        <w:spacing w:line="360" w:lineRule="auto"/>
        <w:ind w:firstLine="0"/>
        <w:jc w:val="center"/>
      </w:pPr>
      <w:bookmarkStart w:id="144" w:name="bookmark148"/>
      <w:bookmarkStart w:id="145" w:name="bookmark146"/>
      <w:bookmarkStart w:id="146" w:name="bookmark147"/>
      <w:bookmarkStart w:id="147" w:name="bookmark149"/>
      <w:bookmarkEnd w:id="144"/>
      <w:r>
        <w:t>Содержательный раздел</w:t>
      </w:r>
      <w:bookmarkEnd w:id="145"/>
      <w:bookmarkEnd w:id="146"/>
      <w:bookmarkEnd w:id="147"/>
    </w:p>
    <w:p w:rsidR="002A520B" w:rsidRDefault="00B83C6D">
      <w:pPr>
        <w:pStyle w:val="1"/>
        <w:spacing w:after="80"/>
        <w:ind w:firstLine="700"/>
        <w:jc w:val="both"/>
      </w:pPr>
      <w:r>
        <w:t xml:space="preserve">Программа формирования универсальных учебных действий; программа отдельных учебных предметов и курсов внеурочной деятельности </w:t>
      </w:r>
      <w:proofErr w:type="gramStart"/>
      <w:r>
        <w:t>;р</w:t>
      </w:r>
      <w:proofErr w:type="gramEnd"/>
      <w:r>
        <w:t>абочая программа воспитания обучающихся с ЗПР.</w:t>
      </w:r>
    </w:p>
    <w:p w:rsidR="002A520B" w:rsidRDefault="00B83C6D">
      <w:pPr>
        <w:pStyle w:val="40"/>
        <w:keepNext/>
        <w:keepLines/>
        <w:numPr>
          <w:ilvl w:val="0"/>
          <w:numId w:val="19"/>
        </w:numPr>
        <w:tabs>
          <w:tab w:val="left" w:pos="4963"/>
        </w:tabs>
        <w:spacing w:line="360" w:lineRule="auto"/>
        <w:ind w:left="4240" w:firstLine="0"/>
      </w:pPr>
      <w:bookmarkStart w:id="148" w:name="bookmark152"/>
      <w:bookmarkStart w:id="149" w:name="bookmark150"/>
      <w:bookmarkStart w:id="150" w:name="bookmark151"/>
      <w:bookmarkStart w:id="151" w:name="bookmark153"/>
      <w:bookmarkEnd w:id="148"/>
      <w:r>
        <w:t>Направление и содержание программы коррекционной работы</w:t>
      </w:r>
      <w:bookmarkEnd w:id="149"/>
      <w:bookmarkEnd w:id="150"/>
      <w:bookmarkEnd w:id="151"/>
    </w:p>
    <w:p w:rsidR="002A520B" w:rsidRDefault="00B83C6D">
      <w:pPr>
        <w:pStyle w:val="1"/>
        <w:ind w:firstLine="700"/>
        <w:jc w:val="both"/>
      </w:pPr>
      <w:r>
        <w:rPr>
          <w:color w:val="000000"/>
        </w:rPr>
        <w:t xml:space="preserve">Целью программы коррекционной работы в соответствии с требованиями ФГОС НОО обучающихся с ОВЗ выступает создание системы комплексной помощи </w:t>
      </w:r>
      <w:proofErr w:type="gramStart"/>
      <w:r>
        <w:rPr>
          <w:color w:val="000000"/>
        </w:rPr>
        <w:t>обучающимся</w:t>
      </w:r>
      <w:proofErr w:type="gramEnd"/>
      <w:r>
        <w:rPr>
          <w:color w:val="000000"/>
        </w:rPr>
        <w:t xml:space="preserve"> с ЗПР в освоении АООП НОО, коррекция недостатков в физическом и (или) психическом и речевом развитии обучающихся, их социальная адаптация.</w:t>
      </w:r>
    </w:p>
    <w:p w:rsidR="002A520B" w:rsidRDefault="00B83C6D">
      <w:pPr>
        <w:pStyle w:val="1"/>
        <w:ind w:firstLine="700"/>
        <w:jc w:val="both"/>
      </w:pPr>
      <w: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2A520B" w:rsidRDefault="00B83C6D">
      <w:pPr>
        <w:pStyle w:val="1"/>
        <w:ind w:firstLine="700"/>
        <w:jc w:val="both"/>
      </w:pPr>
      <w:r>
        <w:t xml:space="preserve">Программа </w:t>
      </w:r>
      <w:proofErr w:type="gramStart"/>
      <w:r>
        <w:t>коррекционной</w:t>
      </w:r>
      <w:proofErr w:type="gramEnd"/>
      <w:r>
        <w:t xml:space="preserve"> </w:t>
      </w:r>
      <w:proofErr w:type="spellStart"/>
      <w:r>
        <w:t>работыобеспечивает</w:t>
      </w:r>
      <w:proofErr w:type="spellEnd"/>
      <w:r>
        <w:t>:</w:t>
      </w:r>
    </w:p>
    <w:p w:rsidR="002A520B" w:rsidRDefault="00B83C6D">
      <w:pPr>
        <w:pStyle w:val="1"/>
        <w:ind w:firstLine="700"/>
        <w:jc w:val="both"/>
      </w:pPr>
      <w:r>
        <w:t>выявление особых образовательных потребностей обучающихся с ЗПР, обусловленных недостатками в их физическом и (или) психическом развитии;</w:t>
      </w:r>
    </w:p>
    <w:p w:rsidR="002A520B" w:rsidRDefault="00B83C6D">
      <w:pPr>
        <w:pStyle w:val="1"/>
        <w:ind w:firstLine="700"/>
        <w:jc w:val="both"/>
      </w:pPr>
      <w:r>
        <w:t>создание адекватных условий для реализации особых образовательных потребностей обучающихся с ЗПР;</w:t>
      </w:r>
    </w:p>
    <w:p w:rsidR="002A520B" w:rsidRDefault="00B83C6D">
      <w:pPr>
        <w:pStyle w:val="1"/>
        <w:ind w:firstLine="700"/>
        <w:jc w:val="both"/>
      </w:pPr>
      <w:r>
        <w:lastRenderedPageBreak/>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2A520B" w:rsidRDefault="00B83C6D">
      <w:pPr>
        <w:pStyle w:val="1"/>
        <w:ind w:firstLine="700"/>
        <w:jc w:val="both"/>
      </w:pPr>
      <w:r>
        <w:t xml:space="preserve">оказание помощи в освоении </w:t>
      </w:r>
      <w:proofErr w:type="gramStart"/>
      <w:r>
        <w:t>обучающимися</w:t>
      </w:r>
      <w:proofErr w:type="gramEnd"/>
      <w:r>
        <w:t xml:space="preserve"> с ЗПР АООП НОО;</w:t>
      </w:r>
    </w:p>
    <w:p w:rsidR="002A520B" w:rsidRDefault="00B83C6D">
      <w:pPr>
        <w:pStyle w:val="1"/>
        <w:spacing w:after="140"/>
        <w:ind w:firstLine="700"/>
        <w:jc w:val="both"/>
      </w:pPr>
      <w:r>
        <w:t xml:space="preserve">возможность развития коммуникации, социальных и бытовых навыков, адекватного учебного поведения, взаимодействия </w:t>
      </w:r>
      <w:proofErr w:type="gramStart"/>
      <w:r>
        <w:t>со</w:t>
      </w:r>
      <w:proofErr w:type="gramEnd"/>
      <w:r>
        <w:t xml:space="preserve"> взрослыми и детьми, формированию представлений об окружающем мире и собственных возможностях.</w:t>
      </w:r>
    </w:p>
    <w:p w:rsidR="002A520B" w:rsidRDefault="00B83C6D">
      <w:pPr>
        <w:pStyle w:val="40"/>
        <w:keepNext/>
        <w:keepLines/>
        <w:spacing w:line="230" w:lineRule="auto"/>
        <w:ind w:firstLine="0"/>
      </w:pPr>
      <w:bookmarkStart w:id="152" w:name="bookmark154"/>
      <w:bookmarkStart w:id="153" w:name="bookmark155"/>
      <w:bookmarkStart w:id="154" w:name="bookmark156"/>
      <w:r>
        <w:rPr>
          <w:rFonts w:ascii="Cambria" w:eastAsia="Cambria" w:hAnsi="Cambria" w:cs="Cambria"/>
        </w:rPr>
        <w:t>Направления коррекционно-развивающей деятельности:</w:t>
      </w:r>
      <w:bookmarkEnd w:id="152"/>
      <w:bookmarkEnd w:id="153"/>
      <w:bookmarkEnd w:id="154"/>
    </w:p>
    <w:p w:rsidR="002A520B" w:rsidRDefault="00B83C6D">
      <w:pPr>
        <w:pStyle w:val="30"/>
      </w:pPr>
      <w:r>
        <w:rPr>
          <w:b/>
          <w:bCs/>
        </w:rPr>
        <w:t xml:space="preserve">Диагностическая работа </w:t>
      </w:r>
      <w: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w:t>
      </w:r>
      <w:proofErr w:type="spellStart"/>
      <w:r>
        <w:t>образовательногоучреждения</w:t>
      </w:r>
      <w:proofErr w:type="spellEnd"/>
      <w:r>
        <w:t>.</w:t>
      </w:r>
    </w:p>
    <w:p w:rsidR="002A520B" w:rsidRDefault="00B83C6D">
      <w:pPr>
        <w:pStyle w:val="a9"/>
        <w:ind w:left="667"/>
      </w:pPr>
      <w:r>
        <w:t>Диагностическая работа включает: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6101"/>
        <w:gridCol w:w="4819"/>
        <w:gridCol w:w="1843"/>
        <w:gridCol w:w="2419"/>
      </w:tblGrid>
      <w:tr w:rsidR="002A520B">
        <w:trPr>
          <w:trHeight w:hRule="exact" w:val="288"/>
          <w:jc w:val="center"/>
        </w:trPr>
        <w:tc>
          <w:tcPr>
            <w:tcW w:w="571" w:type="dxa"/>
            <w:tcBorders>
              <w:top w:val="single" w:sz="4" w:space="0" w:color="auto"/>
              <w:left w:val="single" w:sz="4" w:space="0" w:color="auto"/>
            </w:tcBorders>
            <w:shd w:val="clear" w:color="auto" w:fill="FFFFFF"/>
          </w:tcPr>
          <w:p w:rsidR="002A520B" w:rsidRDefault="002A520B">
            <w:pPr>
              <w:rPr>
                <w:sz w:val="10"/>
                <w:szCs w:val="10"/>
              </w:rPr>
            </w:pPr>
          </w:p>
        </w:tc>
        <w:tc>
          <w:tcPr>
            <w:tcW w:w="6101"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Задачи</w:t>
            </w:r>
          </w:p>
        </w:tc>
        <w:tc>
          <w:tcPr>
            <w:tcW w:w="481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proofErr w:type="spellStart"/>
            <w:r>
              <w:rPr>
                <w:color w:val="000000"/>
              </w:rPr>
              <w:t>Содержаниедеятельности</w:t>
            </w:r>
            <w:proofErr w:type="spellEnd"/>
            <w:r>
              <w:rPr>
                <w:color w:val="000000"/>
              </w:rPr>
              <w:t xml:space="preserve"> в ОУ</w:t>
            </w: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Ответственные</w:t>
            </w:r>
          </w:p>
        </w:tc>
        <w:tc>
          <w:tcPr>
            <w:tcW w:w="2419"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proofErr w:type="spellStart"/>
            <w:r>
              <w:rPr>
                <w:color w:val="000000"/>
              </w:rPr>
              <w:t>Срокипроведения</w:t>
            </w:r>
            <w:proofErr w:type="spellEnd"/>
          </w:p>
        </w:tc>
      </w:tr>
      <w:tr w:rsidR="002A520B">
        <w:trPr>
          <w:trHeight w:hRule="exact" w:val="1118"/>
          <w:jc w:val="center"/>
        </w:trPr>
        <w:tc>
          <w:tcPr>
            <w:tcW w:w="571"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1.</w:t>
            </w:r>
          </w:p>
        </w:tc>
        <w:tc>
          <w:tcPr>
            <w:tcW w:w="6101"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Комплексный сбор сведений о ребёнке на основании диагностической информации от специалистов разного профиля</w:t>
            </w:r>
          </w:p>
        </w:tc>
        <w:tc>
          <w:tcPr>
            <w:tcW w:w="4819" w:type="dxa"/>
            <w:tcBorders>
              <w:top w:val="single" w:sz="4" w:space="0" w:color="auto"/>
              <w:left w:val="single" w:sz="4" w:space="0" w:color="auto"/>
            </w:tcBorders>
            <w:shd w:val="clear" w:color="auto" w:fill="FFFFFF"/>
          </w:tcPr>
          <w:p w:rsidR="002A520B" w:rsidRDefault="00B83C6D">
            <w:pPr>
              <w:pStyle w:val="ab"/>
              <w:spacing w:line="240" w:lineRule="auto"/>
              <w:ind w:firstLine="0"/>
            </w:pPr>
            <w:proofErr w:type="spellStart"/>
            <w:r>
              <w:rPr>
                <w:color w:val="000000"/>
              </w:rPr>
              <w:t>Изучениеособыхобразовательн</w:t>
            </w:r>
            <w:proofErr w:type="spellEnd"/>
            <w:r>
              <w:rPr>
                <w:color w:val="000000"/>
              </w:rPr>
              <w:t xml:space="preserve"> </w:t>
            </w:r>
            <w:proofErr w:type="spellStart"/>
            <w:r>
              <w:rPr>
                <w:color w:val="000000"/>
              </w:rPr>
              <w:t>ыхпотребностей</w:t>
            </w:r>
            <w:proofErr w:type="spellEnd"/>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Специалисты ОУ Психолог Педагоги</w:t>
            </w:r>
          </w:p>
        </w:tc>
        <w:tc>
          <w:tcPr>
            <w:tcW w:w="2419"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Май</w:t>
            </w:r>
          </w:p>
        </w:tc>
      </w:tr>
      <w:tr w:rsidR="002A520B">
        <w:trPr>
          <w:trHeight w:hRule="exact" w:val="1666"/>
          <w:jc w:val="center"/>
        </w:trPr>
        <w:tc>
          <w:tcPr>
            <w:tcW w:w="571"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2.</w:t>
            </w:r>
          </w:p>
        </w:tc>
        <w:tc>
          <w:tcPr>
            <w:tcW w:w="6101"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 xml:space="preserve">Своевременное выявление детей, нуждающихся в специализированной помощи. </w:t>
            </w:r>
            <w:proofErr w:type="spellStart"/>
            <w:r>
              <w:rPr>
                <w:color w:val="000000"/>
              </w:rPr>
              <w:t>Диагностикаотклонений</w:t>
            </w:r>
            <w:proofErr w:type="spellEnd"/>
            <w:r>
              <w:rPr>
                <w:color w:val="000000"/>
              </w:rPr>
              <w:t xml:space="preserve"> в развитии и </w:t>
            </w:r>
            <w:proofErr w:type="spellStart"/>
            <w:r>
              <w:rPr>
                <w:color w:val="000000"/>
              </w:rPr>
              <w:t>анализпричинтрудностейадаптации</w:t>
            </w:r>
            <w:proofErr w:type="spellEnd"/>
            <w:r>
              <w:rPr>
                <w:color w:val="000000"/>
              </w:rPr>
              <w:t>.</w:t>
            </w:r>
          </w:p>
        </w:tc>
        <w:tc>
          <w:tcPr>
            <w:tcW w:w="481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 xml:space="preserve">Проведение психологической диагностики </w:t>
            </w:r>
            <w:proofErr w:type="spellStart"/>
            <w:r>
              <w:rPr>
                <w:color w:val="000000"/>
              </w:rPr>
              <w:t>поизучению</w:t>
            </w:r>
            <w:proofErr w:type="spellEnd"/>
            <w:r>
              <w:rPr>
                <w:color w:val="000000"/>
              </w:rPr>
              <w:t xml:space="preserve"> уровня развития психологических каче</w:t>
            </w:r>
            <w:proofErr w:type="gramStart"/>
            <w:r>
              <w:rPr>
                <w:color w:val="000000"/>
              </w:rPr>
              <w:t>ств шк</w:t>
            </w:r>
            <w:proofErr w:type="gramEnd"/>
            <w:r>
              <w:rPr>
                <w:color w:val="000000"/>
              </w:rPr>
              <w:t>ольника.</w:t>
            </w:r>
          </w:p>
          <w:p w:rsidR="002A520B" w:rsidRDefault="00B83C6D">
            <w:pPr>
              <w:pStyle w:val="ab"/>
              <w:spacing w:line="240" w:lineRule="auto"/>
              <w:ind w:firstLine="0"/>
            </w:pPr>
            <w:r>
              <w:rPr>
                <w:color w:val="000000"/>
              </w:rPr>
              <w:t xml:space="preserve">Проведение педагогической диагностики по изучению уровня </w:t>
            </w:r>
            <w:proofErr w:type="spellStart"/>
            <w:r>
              <w:rPr>
                <w:color w:val="000000"/>
              </w:rPr>
              <w:t>адаптациишкольника</w:t>
            </w:r>
            <w:proofErr w:type="spellEnd"/>
          </w:p>
        </w:tc>
        <w:tc>
          <w:tcPr>
            <w:tcW w:w="1843" w:type="dxa"/>
            <w:tcBorders>
              <w:top w:val="single" w:sz="4" w:space="0" w:color="auto"/>
              <w:left w:val="single" w:sz="4" w:space="0" w:color="auto"/>
            </w:tcBorders>
            <w:shd w:val="clear" w:color="auto" w:fill="FFFFFF"/>
          </w:tcPr>
          <w:p w:rsidR="002A520B" w:rsidRDefault="00B83C6D">
            <w:pPr>
              <w:pStyle w:val="ab"/>
              <w:spacing w:after="780" w:line="240" w:lineRule="auto"/>
              <w:ind w:firstLine="0"/>
              <w:jc w:val="both"/>
            </w:pPr>
            <w:r>
              <w:rPr>
                <w:color w:val="000000"/>
              </w:rPr>
              <w:t>Психолог</w:t>
            </w:r>
          </w:p>
          <w:p w:rsidR="002A520B" w:rsidRDefault="00B83C6D">
            <w:pPr>
              <w:pStyle w:val="ab"/>
              <w:spacing w:line="240" w:lineRule="auto"/>
              <w:ind w:firstLine="0"/>
              <w:jc w:val="both"/>
            </w:pPr>
            <w:r>
              <w:rPr>
                <w:color w:val="000000"/>
              </w:rPr>
              <w:t>Педагоги</w:t>
            </w:r>
          </w:p>
        </w:tc>
        <w:tc>
          <w:tcPr>
            <w:tcW w:w="2419" w:type="dxa"/>
            <w:tcBorders>
              <w:top w:val="single" w:sz="4" w:space="0" w:color="auto"/>
              <w:left w:val="single" w:sz="4" w:space="0" w:color="auto"/>
              <w:right w:val="single" w:sz="4" w:space="0" w:color="auto"/>
            </w:tcBorders>
            <w:shd w:val="clear" w:color="auto" w:fill="FFFFFF"/>
          </w:tcPr>
          <w:p w:rsidR="002A520B" w:rsidRDefault="00B83C6D">
            <w:pPr>
              <w:pStyle w:val="ab"/>
              <w:spacing w:after="780" w:line="240" w:lineRule="auto"/>
              <w:ind w:firstLine="0"/>
            </w:pPr>
            <w:r>
              <w:rPr>
                <w:color w:val="000000"/>
              </w:rPr>
              <w:t>Сентябрь</w:t>
            </w:r>
          </w:p>
          <w:p w:rsidR="002A520B" w:rsidRDefault="00B83C6D">
            <w:pPr>
              <w:pStyle w:val="ab"/>
              <w:spacing w:line="240" w:lineRule="auto"/>
              <w:ind w:firstLine="0"/>
            </w:pPr>
            <w:r>
              <w:rPr>
                <w:color w:val="000000"/>
              </w:rPr>
              <w:t>Октябрь</w:t>
            </w:r>
          </w:p>
        </w:tc>
      </w:tr>
      <w:tr w:rsidR="002A520B">
        <w:trPr>
          <w:trHeight w:hRule="exact" w:val="1666"/>
          <w:jc w:val="center"/>
        </w:trPr>
        <w:tc>
          <w:tcPr>
            <w:tcW w:w="571"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3.</w:t>
            </w:r>
          </w:p>
        </w:tc>
        <w:tc>
          <w:tcPr>
            <w:tcW w:w="6101" w:type="dxa"/>
            <w:tcBorders>
              <w:top w:val="single" w:sz="4" w:space="0" w:color="auto"/>
              <w:left w:val="single" w:sz="4" w:space="0" w:color="auto"/>
            </w:tcBorders>
            <w:shd w:val="clear" w:color="auto" w:fill="FFFFFF"/>
            <w:vAlign w:val="bottom"/>
          </w:tcPr>
          <w:p w:rsidR="002A520B" w:rsidRDefault="00B83C6D">
            <w:pPr>
              <w:pStyle w:val="ab"/>
              <w:tabs>
                <w:tab w:val="left" w:pos="3710"/>
              </w:tabs>
              <w:spacing w:line="240" w:lineRule="auto"/>
              <w:ind w:firstLine="0"/>
            </w:pPr>
            <w:r>
              <w:rPr>
                <w:color w:val="000000"/>
              </w:rPr>
              <w:t>Определение уровня актуального и зоны ближайшего развития обучающегося</w:t>
            </w:r>
            <w:r>
              <w:rPr>
                <w:color w:val="000000"/>
              </w:rPr>
              <w:tab/>
              <w:t xml:space="preserve">с </w:t>
            </w:r>
            <w:proofErr w:type="gramStart"/>
            <w:r>
              <w:rPr>
                <w:color w:val="000000"/>
              </w:rPr>
              <w:t>ограниченными</w:t>
            </w:r>
            <w:proofErr w:type="gramEnd"/>
          </w:p>
          <w:p w:rsidR="002A520B" w:rsidRDefault="00B83C6D">
            <w:pPr>
              <w:pStyle w:val="ab"/>
              <w:spacing w:line="240" w:lineRule="auto"/>
              <w:ind w:firstLine="0"/>
            </w:pPr>
            <w:r>
              <w:rPr>
                <w:color w:val="000000"/>
              </w:rPr>
              <w:t xml:space="preserve">возможностями здоровья, выявление его резервных возможностей. Изучение адаптивных возможностей и уровня социализации ребёнка </w:t>
            </w:r>
            <w:proofErr w:type="spellStart"/>
            <w:r>
              <w:rPr>
                <w:color w:val="000000"/>
              </w:rPr>
              <w:t>сограниченными</w:t>
            </w:r>
            <w:proofErr w:type="spellEnd"/>
            <w:r>
              <w:rPr>
                <w:color w:val="000000"/>
              </w:rPr>
              <w:t xml:space="preserve"> возможностями здоровья.</w:t>
            </w:r>
          </w:p>
        </w:tc>
        <w:tc>
          <w:tcPr>
            <w:tcW w:w="4819"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 xml:space="preserve">Проведение углубленного диагностического обследования (прил. 3). </w:t>
            </w:r>
            <w:proofErr w:type="spellStart"/>
            <w:r>
              <w:rPr>
                <w:color w:val="000000"/>
              </w:rPr>
              <w:t>Психологическоеобследование</w:t>
            </w:r>
            <w:proofErr w:type="spellEnd"/>
            <w:r>
              <w:rPr>
                <w:color w:val="000000"/>
              </w:rPr>
              <w:t xml:space="preserve"> учащихся в период перехода </w:t>
            </w:r>
            <w:proofErr w:type="gramStart"/>
            <w:r>
              <w:rPr>
                <w:color w:val="000000"/>
              </w:rPr>
              <w:t>из</w:t>
            </w:r>
            <w:proofErr w:type="gramEnd"/>
            <w:r>
              <w:rPr>
                <w:color w:val="000000"/>
              </w:rPr>
              <w:t xml:space="preserve"> начального в среднее </w:t>
            </w:r>
            <w:proofErr w:type="spellStart"/>
            <w:r>
              <w:rPr>
                <w:color w:val="000000"/>
              </w:rPr>
              <w:t>звенообучения</w:t>
            </w:r>
            <w:proofErr w:type="spellEnd"/>
            <w:r>
              <w:rPr>
                <w:color w:val="000000"/>
              </w:rPr>
              <w:t>.</w:t>
            </w:r>
          </w:p>
        </w:tc>
        <w:tc>
          <w:tcPr>
            <w:tcW w:w="1843" w:type="dxa"/>
            <w:tcBorders>
              <w:top w:val="single" w:sz="4" w:space="0" w:color="auto"/>
              <w:left w:val="single" w:sz="4" w:space="0" w:color="auto"/>
            </w:tcBorders>
            <w:shd w:val="clear" w:color="auto" w:fill="FFFFFF"/>
          </w:tcPr>
          <w:p w:rsidR="002A520B" w:rsidRDefault="00B83C6D">
            <w:pPr>
              <w:pStyle w:val="ab"/>
              <w:spacing w:after="520" w:line="240" w:lineRule="auto"/>
              <w:ind w:firstLine="0"/>
              <w:jc w:val="both"/>
            </w:pPr>
            <w:r>
              <w:rPr>
                <w:color w:val="000000"/>
              </w:rPr>
              <w:t>Психолог</w:t>
            </w:r>
          </w:p>
          <w:p w:rsidR="002A520B" w:rsidRDefault="00B83C6D">
            <w:pPr>
              <w:pStyle w:val="ab"/>
              <w:spacing w:line="240" w:lineRule="auto"/>
              <w:ind w:firstLine="0"/>
              <w:jc w:val="both"/>
            </w:pPr>
            <w:r>
              <w:rPr>
                <w:color w:val="000000"/>
              </w:rPr>
              <w:t>Педагоги психолог</w:t>
            </w:r>
          </w:p>
        </w:tc>
        <w:tc>
          <w:tcPr>
            <w:tcW w:w="2419"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Ноябрь-март</w:t>
            </w:r>
          </w:p>
        </w:tc>
      </w:tr>
      <w:tr w:rsidR="002A520B">
        <w:trPr>
          <w:trHeight w:hRule="exact" w:val="835"/>
          <w:jc w:val="center"/>
        </w:trPr>
        <w:tc>
          <w:tcPr>
            <w:tcW w:w="571"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4.</w:t>
            </w:r>
          </w:p>
        </w:tc>
        <w:tc>
          <w:tcPr>
            <w:tcW w:w="6101"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Изучение развития эмоционально-волевой сферы и личностных особенностей обучающихся.</w:t>
            </w:r>
          </w:p>
        </w:tc>
        <w:tc>
          <w:tcPr>
            <w:tcW w:w="4819"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Диагностика семейной и социальной ситуации развития.</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Педагоги психолог</w:t>
            </w:r>
          </w:p>
        </w:tc>
        <w:tc>
          <w:tcPr>
            <w:tcW w:w="2419"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В течение учебного</w:t>
            </w:r>
            <w:r w:rsidR="007538AB">
              <w:rPr>
                <w:color w:val="000000"/>
              </w:rPr>
              <w:t xml:space="preserve"> </w:t>
            </w:r>
            <w:r>
              <w:rPr>
                <w:color w:val="000000"/>
              </w:rPr>
              <w:t xml:space="preserve">года Апрель </w:t>
            </w:r>
            <w:proofErr w:type="gramStart"/>
            <w:r>
              <w:rPr>
                <w:color w:val="000000"/>
              </w:rPr>
              <w:t>-м</w:t>
            </w:r>
            <w:proofErr w:type="gramEnd"/>
            <w:r>
              <w:rPr>
                <w:color w:val="000000"/>
              </w:rPr>
              <w:t>ай</w:t>
            </w:r>
          </w:p>
        </w:tc>
      </w:tr>
      <w:tr w:rsidR="002A520B">
        <w:trPr>
          <w:trHeight w:hRule="exact" w:val="562"/>
          <w:jc w:val="center"/>
        </w:trPr>
        <w:tc>
          <w:tcPr>
            <w:tcW w:w="571"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5.</w:t>
            </w:r>
          </w:p>
        </w:tc>
        <w:tc>
          <w:tcPr>
            <w:tcW w:w="6101" w:type="dxa"/>
            <w:tcBorders>
              <w:top w:val="single" w:sz="4" w:space="0" w:color="auto"/>
              <w:left w:val="single" w:sz="4" w:space="0" w:color="auto"/>
            </w:tcBorders>
            <w:shd w:val="clear" w:color="auto" w:fill="FFFFFF"/>
            <w:vAlign w:val="bottom"/>
          </w:tcPr>
          <w:p w:rsidR="002A520B" w:rsidRDefault="00B83C6D">
            <w:pPr>
              <w:pStyle w:val="ab"/>
              <w:spacing w:line="233" w:lineRule="auto"/>
              <w:ind w:firstLine="0"/>
            </w:pPr>
            <w:r>
              <w:rPr>
                <w:color w:val="000000"/>
              </w:rPr>
              <w:t xml:space="preserve">Изучение социальной ситуации развития и условий </w:t>
            </w:r>
            <w:proofErr w:type="spellStart"/>
            <w:r>
              <w:rPr>
                <w:color w:val="000000"/>
              </w:rPr>
              <w:t>семейноговоспитанияребёнка</w:t>
            </w:r>
            <w:proofErr w:type="spellEnd"/>
            <w:r>
              <w:rPr>
                <w:color w:val="000000"/>
              </w:rPr>
              <w:t>.</w:t>
            </w:r>
          </w:p>
        </w:tc>
        <w:tc>
          <w:tcPr>
            <w:tcW w:w="4819" w:type="dxa"/>
            <w:tcBorders>
              <w:top w:val="single" w:sz="4" w:space="0" w:color="auto"/>
              <w:left w:val="single" w:sz="4" w:space="0" w:color="auto"/>
            </w:tcBorders>
            <w:shd w:val="clear" w:color="auto" w:fill="FFFFFF"/>
            <w:vAlign w:val="bottom"/>
          </w:tcPr>
          <w:p w:rsidR="002A520B" w:rsidRDefault="00B83C6D">
            <w:pPr>
              <w:pStyle w:val="ab"/>
              <w:spacing w:line="230" w:lineRule="auto"/>
              <w:ind w:firstLine="0"/>
            </w:pPr>
            <w:r>
              <w:rPr>
                <w:color w:val="000000"/>
              </w:rPr>
              <w:t xml:space="preserve">Диагностика </w:t>
            </w:r>
            <w:proofErr w:type="spellStart"/>
            <w:r>
              <w:rPr>
                <w:color w:val="000000"/>
              </w:rPr>
              <w:t>семейнойи</w:t>
            </w:r>
            <w:proofErr w:type="spellEnd"/>
            <w:r>
              <w:rPr>
                <w:color w:val="000000"/>
              </w:rPr>
              <w:t xml:space="preserve"> социальной ситуации развития.</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психолог</w:t>
            </w:r>
          </w:p>
        </w:tc>
        <w:tc>
          <w:tcPr>
            <w:tcW w:w="2419"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33" w:lineRule="auto"/>
              <w:ind w:firstLine="0"/>
            </w:pPr>
            <w:r>
              <w:rPr>
                <w:color w:val="000000"/>
              </w:rPr>
              <w:t>В течение учебного</w:t>
            </w:r>
            <w:r w:rsidR="007538AB">
              <w:rPr>
                <w:color w:val="000000"/>
              </w:rPr>
              <w:t xml:space="preserve"> </w:t>
            </w:r>
            <w:r>
              <w:rPr>
                <w:color w:val="000000"/>
              </w:rPr>
              <w:t>года</w:t>
            </w:r>
          </w:p>
        </w:tc>
      </w:tr>
      <w:tr w:rsidR="002A520B">
        <w:trPr>
          <w:trHeight w:hRule="exact" w:val="562"/>
          <w:jc w:val="center"/>
        </w:trPr>
        <w:tc>
          <w:tcPr>
            <w:tcW w:w="571"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6.</w:t>
            </w:r>
          </w:p>
        </w:tc>
        <w:tc>
          <w:tcPr>
            <w:tcW w:w="6101" w:type="dxa"/>
            <w:tcBorders>
              <w:top w:val="single" w:sz="4" w:space="0" w:color="auto"/>
              <w:left w:val="single" w:sz="4" w:space="0" w:color="auto"/>
            </w:tcBorders>
            <w:shd w:val="clear" w:color="auto" w:fill="FFFFFF"/>
            <w:vAlign w:val="bottom"/>
          </w:tcPr>
          <w:p w:rsidR="002A520B" w:rsidRDefault="00B83C6D">
            <w:pPr>
              <w:pStyle w:val="ab"/>
              <w:spacing w:line="230" w:lineRule="auto"/>
              <w:ind w:firstLine="0"/>
            </w:pPr>
            <w:r>
              <w:rPr>
                <w:color w:val="000000"/>
              </w:rPr>
              <w:t>Системный разносторонний контроль специалистов за уровнем и динамикой развития ребёнка.</w:t>
            </w:r>
          </w:p>
        </w:tc>
        <w:tc>
          <w:tcPr>
            <w:tcW w:w="4819" w:type="dxa"/>
            <w:tcBorders>
              <w:top w:val="single" w:sz="4" w:space="0" w:color="auto"/>
              <w:left w:val="single" w:sz="4" w:space="0" w:color="auto"/>
            </w:tcBorders>
            <w:shd w:val="clear" w:color="auto" w:fill="FFFFFF"/>
            <w:vAlign w:val="bottom"/>
          </w:tcPr>
          <w:p w:rsidR="002A520B" w:rsidRDefault="00B83C6D">
            <w:pPr>
              <w:pStyle w:val="ab"/>
              <w:spacing w:line="230" w:lineRule="auto"/>
              <w:ind w:firstLine="0"/>
            </w:pPr>
            <w:proofErr w:type="gramStart"/>
            <w:r>
              <w:rPr>
                <w:color w:val="000000"/>
              </w:rPr>
              <w:t>Динамическое</w:t>
            </w:r>
            <w:proofErr w:type="gramEnd"/>
            <w:r>
              <w:rPr>
                <w:color w:val="000000"/>
              </w:rPr>
              <w:t xml:space="preserve"> </w:t>
            </w:r>
            <w:proofErr w:type="spellStart"/>
            <w:r>
              <w:rPr>
                <w:color w:val="000000"/>
              </w:rPr>
              <w:t>наблюдениеза</w:t>
            </w:r>
            <w:proofErr w:type="spellEnd"/>
            <w:r>
              <w:rPr>
                <w:color w:val="000000"/>
              </w:rPr>
              <w:t xml:space="preserve"> учащимися в рамках деятельности </w:t>
            </w:r>
            <w:proofErr w:type="spellStart"/>
            <w:r>
              <w:rPr>
                <w:color w:val="000000"/>
              </w:rPr>
              <w:t>ПМПк</w:t>
            </w:r>
            <w:proofErr w:type="spellEnd"/>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Специалисты</w:t>
            </w:r>
          </w:p>
        </w:tc>
        <w:tc>
          <w:tcPr>
            <w:tcW w:w="2419"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33" w:lineRule="auto"/>
              <w:ind w:firstLine="0"/>
            </w:pPr>
            <w:r>
              <w:rPr>
                <w:color w:val="000000"/>
              </w:rPr>
              <w:t>В течение учебного</w:t>
            </w:r>
            <w:r w:rsidR="007538AB">
              <w:rPr>
                <w:color w:val="000000"/>
              </w:rPr>
              <w:t xml:space="preserve"> </w:t>
            </w:r>
            <w:r>
              <w:rPr>
                <w:color w:val="000000"/>
              </w:rPr>
              <w:t>года</w:t>
            </w:r>
          </w:p>
        </w:tc>
      </w:tr>
      <w:tr w:rsidR="002A520B">
        <w:trPr>
          <w:trHeight w:hRule="exact" w:val="571"/>
          <w:jc w:val="center"/>
        </w:trPr>
        <w:tc>
          <w:tcPr>
            <w:tcW w:w="571"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jc w:val="both"/>
            </w:pPr>
            <w:r>
              <w:rPr>
                <w:color w:val="000000"/>
              </w:rPr>
              <w:lastRenderedPageBreak/>
              <w:t>7.</w:t>
            </w:r>
          </w:p>
        </w:tc>
        <w:tc>
          <w:tcPr>
            <w:tcW w:w="6101"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tabs>
                <w:tab w:val="left" w:pos="1238"/>
                <w:tab w:val="left" w:pos="2890"/>
              </w:tabs>
              <w:spacing w:line="240" w:lineRule="auto"/>
              <w:ind w:firstLine="0"/>
            </w:pPr>
            <w:r>
              <w:rPr>
                <w:color w:val="000000"/>
              </w:rPr>
              <w:t>Анализ</w:t>
            </w:r>
            <w:r>
              <w:rPr>
                <w:color w:val="000000"/>
              </w:rPr>
              <w:tab/>
              <w:t>успешности</w:t>
            </w:r>
            <w:r>
              <w:rPr>
                <w:color w:val="000000"/>
              </w:rPr>
              <w:tab/>
              <w:t>коррекционно-развивающей</w:t>
            </w:r>
          </w:p>
          <w:p w:rsidR="002A520B" w:rsidRDefault="00B83C6D">
            <w:pPr>
              <w:pStyle w:val="ab"/>
              <w:spacing w:line="228" w:lineRule="auto"/>
              <w:ind w:firstLine="0"/>
            </w:pPr>
            <w:r>
              <w:rPr>
                <w:color w:val="000000"/>
              </w:rPr>
              <w:t>работы</w:t>
            </w:r>
          </w:p>
        </w:tc>
        <w:tc>
          <w:tcPr>
            <w:tcW w:w="4819"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30" w:lineRule="auto"/>
              <w:ind w:firstLine="0"/>
            </w:pPr>
            <w:r>
              <w:rPr>
                <w:color w:val="000000"/>
              </w:rPr>
              <w:t>Проведение повторного обследования, выявление динамики развития учащихся.</w:t>
            </w:r>
          </w:p>
        </w:tc>
        <w:tc>
          <w:tcPr>
            <w:tcW w:w="184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jc w:val="both"/>
            </w:pPr>
            <w:r>
              <w:rPr>
                <w:color w:val="000000"/>
              </w:rPr>
              <w:t>Психолог</w:t>
            </w:r>
          </w:p>
          <w:p w:rsidR="002A520B" w:rsidRDefault="00B83C6D">
            <w:pPr>
              <w:pStyle w:val="ab"/>
              <w:spacing w:line="228" w:lineRule="auto"/>
              <w:ind w:firstLine="0"/>
              <w:jc w:val="both"/>
            </w:pPr>
            <w:r>
              <w:rPr>
                <w:color w:val="000000"/>
              </w:rPr>
              <w:t>Педагоги</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Апрель</w:t>
            </w:r>
            <w:r w:rsidR="007538AB">
              <w:rPr>
                <w:color w:val="000000"/>
              </w:rPr>
              <w:t xml:space="preserve"> </w:t>
            </w:r>
            <w:r>
              <w:rPr>
                <w:color w:val="000000"/>
              </w:rPr>
              <w:t>май</w:t>
            </w:r>
          </w:p>
        </w:tc>
      </w:tr>
    </w:tbl>
    <w:p w:rsidR="002A520B" w:rsidRDefault="00B83C6D">
      <w:pPr>
        <w:spacing w:line="1" w:lineRule="exact"/>
        <w:rPr>
          <w:sz w:val="2"/>
          <w:szCs w:val="2"/>
        </w:rPr>
      </w:pPr>
      <w:r>
        <w:br w:type="page"/>
      </w:r>
    </w:p>
    <w:p w:rsidR="002A520B" w:rsidRDefault="00B83C6D">
      <w:pPr>
        <w:pStyle w:val="1"/>
        <w:spacing w:after="100" w:line="276" w:lineRule="auto"/>
        <w:ind w:left="760" w:firstLine="700"/>
        <w:jc w:val="both"/>
      </w:pPr>
      <w:r>
        <w:rPr>
          <w:b/>
          <w:bCs/>
        </w:rPr>
        <w:lastRenderedPageBreak/>
        <w:t xml:space="preserve">Коррекционно-развивающая работа </w:t>
      </w:r>
      <w: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t>у</w:t>
      </w:r>
      <w:proofErr w:type="gramEnd"/>
      <w:r>
        <w:t xml:space="preserve"> обучающихся (личностных, регулятивных, познавательных, коммуникативных).</w:t>
      </w:r>
    </w:p>
    <w:p w:rsidR="002A520B" w:rsidRDefault="00B83C6D">
      <w:pPr>
        <w:pStyle w:val="a9"/>
        <w:ind w:left="754"/>
      </w:pPr>
      <w:r>
        <w:t>Коррекционно-развивающая работа</w:t>
      </w:r>
      <w:r>
        <w:rPr>
          <w:i w:val="0"/>
          <w:iCs w:val="0"/>
        </w:rPr>
        <w:t xml:space="preserve"> включает: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6101"/>
        <w:gridCol w:w="4819"/>
        <w:gridCol w:w="1982"/>
        <w:gridCol w:w="2280"/>
      </w:tblGrid>
      <w:tr w:rsidR="002A520B">
        <w:trPr>
          <w:trHeight w:hRule="exact" w:val="288"/>
          <w:jc w:val="center"/>
        </w:trPr>
        <w:tc>
          <w:tcPr>
            <w:tcW w:w="629" w:type="dxa"/>
            <w:tcBorders>
              <w:top w:val="single" w:sz="4" w:space="0" w:color="auto"/>
              <w:left w:val="single" w:sz="4" w:space="0" w:color="auto"/>
            </w:tcBorders>
            <w:shd w:val="clear" w:color="auto" w:fill="FFFFFF"/>
          </w:tcPr>
          <w:p w:rsidR="002A520B" w:rsidRDefault="002A520B">
            <w:pPr>
              <w:rPr>
                <w:sz w:val="10"/>
                <w:szCs w:val="10"/>
              </w:rPr>
            </w:pPr>
          </w:p>
        </w:tc>
        <w:tc>
          <w:tcPr>
            <w:tcW w:w="6101"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Задачи</w:t>
            </w:r>
          </w:p>
        </w:tc>
        <w:tc>
          <w:tcPr>
            <w:tcW w:w="481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Содержание</w:t>
            </w:r>
            <w:r w:rsidR="007538AB">
              <w:rPr>
                <w:color w:val="000000"/>
              </w:rPr>
              <w:t xml:space="preserve"> </w:t>
            </w:r>
            <w:r>
              <w:rPr>
                <w:color w:val="000000"/>
              </w:rPr>
              <w:t>деятельности в ОУ</w:t>
            </w:r>
          </w:p>
        </w:tc>
        <w:tc>
          <w:tcPr>
            <w:tcW w:w="1982"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color w:val="000000"/>
              </w:rPr>
              <w:t>Ответственные</w:t>
            </w:r>
          </w:p>
        </w:tc>
        <w:tc>
          <w:tcPr>
            <w:tcW w:w="2280"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Сроки</w:t>
            </w:r>
            <w:r w:rsidR="007538AB">
              <w:rPr>
                <w:color w:val="000000"/>
              </w:rPr>
              <w:t xml:space="preserve"> </w:t>
            </w:r>
            <w:r>
              <w:rPr>
                <w:color w:val="000000"/>
              </w:rPr>
              <w:t>проведения</w:t>
            </w:r>
          </w:p>
        </w:tc>
      </w:tr>
      <w:tr w:rsidR="002A520B">
        <w:trPr>
          <w:trHeight w:hRule="exact" w:val="1392"/>
          <w:jc w:val="center"/>
        </w:trPr>
        <w:tc>
          <w:tcPr>
            <w:tcW w:w="629"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1.</w:t>
            </w:r>
          </w:p>
        </w:tc>
        <w:tc>
          <w:tcPr>
            <w:tcW w:w="6101"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proofErr w:type="gramStart"/>
            <w:r>
              <w:rPr>
                <w:color w:val="000000"/>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w:t>
            </w:r>
            <w:proofErr w:type="spellStart"/>
            <w:r>
              <w:rPr>
                <w:color w:val="000000"/>
              </w:rPr>
              <w:t>образовательнымипотребностями</w:t>
            </w:r>
            <w:proofErr w:type="spellEnd"/>
            <w:r>
              <w:rPr>
                <w:color w:val="000000"/>
              </w:rPr>
              <w:t>.</w:t>
            </w:r>
            <w:proofErr w:type="gramEnd"/>
          </w:p>
        </w:tc>
        <w:tc>
          <w:tcPr>
            <w:tcW w:w="4819" w:type="dxa"/>
            <w:tcBorders>
              <w:top w:val="single" w:sz="4" w:space="0" w:color="auto"/>
              <w:left w:val="single" w:sz="4" w:space="0" w:color="auto"/>
            </w:tcBorders>
            <w:shd w:val="clear" w:color="auto" w:fill="FFFFFF"/>
          </w:tcPr>
          <w:p w:rsidR="002A520B" w:rsidRDefault="00B83C6D">
            <w:pPr>
              <w:pStyle w:val="ab"/>
              <w:tabs>
                <w:tab w:val="left" w:pos="1848"/>
                <w:tab w:val="left" w:pos="3437"/>
              </w:tabs>
              <w:spacing w:line="240" w:lineRule="auto"/>
              <w:ind w:firstLine="0"/>
            </w:pPr>
            <w:r>
              <w:rPr>
                <w:color w:val="000000"/>
              </w:rPr>
              <w:t>Определение программы индивидуальной траектории</w:t>
            </w:r>
            <w:r>
              <w:rPr>
                <w:color w:val="000000"/>
              </w:rPr>
              <w:tab/>
              <w:t>развития</w:t>
            </w:r>
            <w:r>
              <w:rPr>
                <w:color w:val="000000"/>
              </w:rPr>
              <w:tab/>
              <w:t>в рамках</w:t>
            </w:r>
          </w:p>
          <w:p w:rsidR="002A520B" w:rsidRDefault="00B83C6D">
            <w:pPr>
              <w:pStyle w:val="ab"/>
              <w:spacing w:line="240" w:lineRule="auto"/>
              <w:ind w:firstLine="0"/>
            </w:pPr>
            <w:r>
              <w:rPr>
                <w:color w:val="000000"/>
              </w:rPr>
              <w:t>деятельности</w:t>
            </w:r>
            <w:r w:rsidR="007538AB">
              <w:rPr>
                <w:color w:val="000000"/>
              </w:rPr>
              <w:t xml:space="preserve"> </w:t>
            </w:r>
            <w:proofErr w:type="spellStart"/>
            <w:r>
              <w:rPr>
                <w:color w:val="000000"/>
              </w:rPr>
              <w:t>ПМПк</w:t>
            </w:r>
            <w:proofErr w:type="spellEnd"/>
            <w:r>
              <w:rPr>
                <w:color w:val="000000"/>
              </w:rPr>
              <w:t>.</w:t>
            </w:r>
          </w:p>
        </w:tc>
        <w:tc>
          <w:tcPr>
            <w:tcW w:w="1982"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Администрация Психолог Педагог</w:t>
            </w:r>
          </w:p>
        </w:tc>
        <w:tc>
          <w:tcPr>
            <w:tcW w:w="2280" w:type="dxa"/>
            <w:tcBorders>
              <w:top w:val="single" w:sz="4" w:space="0" w:color="auto"/>
              <w:left w:val="single" w:sz="4" w:space="0" w:color="auto"/>
              <w:right w:val="single" w:sz="4" w:space="0" w:color="auto"/>
            </w:tcBorders>
            <w:shd w:val="clear" w:color="auto" w:fill="FFFFFF"/>
          </w:tcPr>
          <w:p w:rsidR="002A520B" w:rsidRDefault="00B83C6D" w:rsidP="007538AB">
            <w:pPr>
              <w:pStyle w:val="ab"/>
              <w:spacing w:line="240" w:lineRule="auto"/>
              <w:ind w:firstLine="0"/>
            </w:pPr>
            <w:r>
              <w:rPr>
                <w:color w:val="000000"/>
              </w:rPr>
              <w:t>В течение</w:t>
            </w:r>
            <w:r w:rsidR="007538AB">
              <w:rPr>
                <w:color w:val="000000"/>
              </w:rPr>
              <w:t xml:space="preserve"> </w:t>
            </w:r>
            <w:r>
              <w:rPr>
                <w:color w:val="000000"/>
              </w:rPr>
              <w:t>года</w:t>
            </w:r>
          </w:p>
        </w:tc>
      </w:tr>
      <w:tr w:rsidR="002A520B">
        <w:trPr>
          <w:trHeight w:hRule="exact" w:val="1392"/>
          <w:jc w:val="center"/>
        </w:trPr>
        <w:tc>
          <w:tcPr>
            <w:tcW w:w="629"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2.</w:t>
            </w:r>
          </w:p>
        </w:tc>
        <w:tc>
          <w:tcPr>
            <w:tcW w:w="6101" w:type="dxa"/>
            <w:tcBorders>
              <w:top w:val="single" w:sz="4" w:space="0" w:color="auto"/>
              <w:left w:val="single" w:sz="4" w:space="0" w:color="auto"/>
            </w:tcBorders>
            <w:shd w:val="clear" w:color="auto" w:fill="FFFFFF"/>
            <w:vAlign w:val="bottom"/>
          </w:tcPr>
          <w:p w:rsidR="002A520B" w:rsidRDefault="00B83C6D">
            <w:pPr>
              <w:pStyle w:val="ab"/>
              <w:tabs>
                <w:tab w:val="left" w:pos="2170"/>
              </w:tabs>
              <w:spacing w:line="240" w:lineRule="auto"/>
              <w:ind w:firstLine="0"/>
            </w:pPr>
            <w:r>
              <w:rPr>
                <w:color w:val="000000"/>
              </w:rPr>
              <w:t>Организация</w:t>
            </w:r>
            <w:r>
              <w:rPr>
                <w:color w:val="000000"/>
              </w:rPr>
              <w:tab/>
              <w:t>и проведение специалистами</w:t>
            </w:r>
          </w:p>
          <w:p w:rsidR="002A520B" w:rsidRDefault="00B83C6D">
            <w:pPr>
              <w:pStyle w:val="ab"/>
              <w:tabs>
                <w:tab w:val="left" w:pos="4930"/>
              </w:tabs>
              <w:spacing w:line="240" w:lineRule="auto"/>
              <w:ind w:firstLine="0"/>
            </w:pPr>
            <w:r>
              <w:rPr>
                <w:color w:val="000000"/>
              </w:rPr>
              <w:t>индивидуальных и групповых коррекционно-развивающих</w:t>
            </w:r>
            <w:r>
              <w:rPr>
                <w:color w:val="000000"/>
              </w:rPr>
              <w:tab/>
              <w:t>занятий,</w:t>
            </w:r>
          </w:p>
          <w:p w:rsidR="002A520B" w:rsidRDefault="00B83C6D">
            <w:pPr>
              <w:pStyle w:val="ab"/>
              <w:spacing w:line="240" w:lineRule="auto"/>
              <w:ind w:firstLine="0"/>
            </w:pPr>
            <w:r>
              <w:rPr>
                <w:color w:val="000000"/>
              </w:rPr>
              <w:t xml:space="preserve">необходимых для преодоления нарушений развития и </w:t>
            </w:r>
            <w:proofErr w:type="spellStart"/>
            <w:r>
              <w:rPr>
                <w:color w:val="000000"/>
              </w:rPr>
              <w:t>трудностейобучения</w:t>
            </w:r>
            <w:proofErr w:type="spellEnd"/>
            <w:r>
              <w:rPr>
                <w:color w:val="000000"/>
              </w:rPr>
              <w:t>.</w:t>
            </w:r>
          </w:p>
        </w:tc>
        <w:tc>
          <w:tcPr>
            <w:tcW w:w="4819"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 xml:space="preserve">Коррекция и развитие высших психических функций. Развитие эмоционально-волевой и личностной сфер ребёнка и </w:t>
            </w:r>
            <w:proofErr w:type="spellStart"/>
            <w:r>
              <w:rPr>
                <w:color w:val="000000"/>
              </w:rPr>
              <w:t>психокоррекцию</w:t>
            </w:r>
            <w:proofErr w:type="spellEnd"/>
            <w:r>
              <w:rPr>
                <w:color w:val="000000"/>
              </w:rPr>
              <w:t xml:space="preserve"> </w:t>
            </w:r>
            <w:proofErr w:type="spellStart"/>
            <w:r>
              <w:rPr>
                <w:color w:val="000000"/>
              </w:rPr>
              <w:t>егоповедения</w:t>
            </w:r>
            <w:proofErr w:type="spellEnd"/>
            <w:r>
              <w:rPr>
                <w:color w:val="000000"/>
              </w:rPr>
              <w:t>.</w:t>
            </w:r>
          </w:p>
        </w:tc>
        <w:tc>
          <w:tcPr>
            <w:tcW w:w="1982" w:type="dxa"/>
            <w:tcBorders>
              <w:top w:val="single" w:sz="4" w:space="0" w:color="auto"/>
              <w:left w:val="single" w:sz="4" w:space="0" w:color="auto"/>
            </w:tcBorders>
            <w:shd w:val="clear" w:color="auto" w:fill="FFFFFF"/>
          </w:tcPr>
          <w:p w:rsidR="002A520B" w:rsidRDefault="00B83C6D" w:rsidP="007538AB">
            <w:pPr>
              <w:pStyle w:val="ab"/>
              <w:spacing w:line="240" w:lineRule="auto"/>
              <w:ind w:firstLine="0"/>
              <w:jc w:val="both"/>
            </w:pPr>
            <w:r>
              <w:rPr>
                <w:color w:val="000000"/>
              </w:rPr>
              <w:t xml:space="preserve">Психолог </w:t>
            </w:r>
            <w:proofErr w:type="spellStart"/>
            <w:proofErr w:type="gramStart"/>
            <w:r>
              <w:rPr>
                <w:color w:val="000000"/>
              </w:rPr>
              <w:t>Ро</w:t>
            </w:r>
            <w:proofErr w:type="spellEnd"/>
            <w:r>
              <w:rPr>
                <w:color w:val="000000"/>
              </w:rPr>
              <w:t xml:space="preserve"> </w:t>
            </w:r>
            <w:proofErr w:type="spellStart"/>
            <w:r>
              <w:rPr>
                <w:color w:val="000000"/>
              </w:rPr>
              <w:t>дители</w:t>
            </w:r>
            <w:proofErr w:type="spellEnd"/>
            <w:proofErr w:type="gramEnd"/>
          </w:p>
        </w:tc>
        <w:tc>
          <w:tcPr>
            <w:tcW w:w="228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В течение года согласно графику работы</w:t>
            </w:r>
          </w:p>
        </w:tc>
      </w:tr>
      <w:tr w:rsidR="002A520B">
        <w:trPr>
          <w:trHeight w:hRule="exact" w:val="1387"/>
          <w:jc w:val="center"/>
        </w:trPr>
        <w:tc>
          <w:tcPr>
            <w:tcW w:w="629"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3.</w:t>
            </w:r>
          </w:p>
        </w:tc>
        <w:tc>
          <w:tcPr>
            <w:tcW w:w="6101"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 xml:space="preserve">Формирование универсальных </w:t>
            </w:r>
            <w:proofErr w:type="spellStart"/>
            <w:r>
              <w:rPr>
                <w:color w:val="000000"/>
              </w:rPr>
              <w:t>учебныхдействий</w:t>
            </w:r>
            <w:proofErr w:type="spellEnd"/>
            <w:r>
              <w:rPr>
                <w:color w:val="000000"/>
              </w:rPr>
              <w:t xml:space="preserve"> и коррекция отклонений </w:t>
            </w:r>
            <w:proofErr w:type="spellStart"/>
            <w:r>
              <w:rPr>
                <w:color w:val="000000"/>
              </w:rPr>
              <w:t>вразвитии</w:t>
            </w:r>
            <w:proofErr w:type="spellEnd"/>
            <w:r>
              <w:rPr>
                <w:color w:val="000000"/>
              </w:rPr>
              <w:t>.</w:t>
            </w:r>
          </w:p>
        </w:tc>
        <w:tc>
          <w:tcPr>
            <w:tcW w:w="481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 xml:space="preserve">Системное воздействие на </w:t>
            </w:r>
            <w:proofErr w:type="spellStart"/>
            <w:r>
              <w:rPr>
                <w:color w:val="000000"/>
              </w:rPr>
              <w:t>учебно</w:t>
            </w:r>
            <w:r>
              <w:rPr>
                <w:color w:val="000000"/>
              </w:rPr>
              <w:softHyphen/>
              <w:t>познавательную</w:t>
            </w:r>
            <w:proofErr w:type="spellEnd"/>
            <w:r>
              <w:rPr>
                <w:color w:val="000000"/>
              </w:rPr>
              <w:t xml:space="preserve"> деятельность ребёнка в динамике образовательного процесса</w:t>
            </w:r>
            <w:proofErr w:type="gramStart"/>
            <w:r>
              <w:rPr>
                <w:color w:val="000000"/>
              </w:rPr>
              <w:t xml:space="preserve"> .</w:t>
            </w:r>
            <w:proofErr w:type="gramEnd"/>
            <w:r>
              <w:rPr>
                <w:color w:val="000000"/>
              </w:rPr>
              <w:t xml:space="preserve"> Динамическое наблюдение за учащимися в рамках </w:t>
            </w:r>
            <w:proofErr w:type="spellStart"/>
            <w:r>
              <w:rPr>
                <w:color w:val="000000"/>
              </w:rPr>
              <w:t>работыПМПк</w:t>
            </w:r>
            <w:proofErr w:type="spellEnd"/>
            <w:r>
              <w:rPr>
                <w:color w:val="000000"/>
              </w:rPr>
              <w:t>.</w:t>
            </w:r>
          </w:p>
        </w:tc>
        <w:tc>
          <w:tcPr>
            <w:tcW w:w="1982" w:type="dxa"/>
            <w:tcBorders>
              <w:top w:val="single" w:sz="4" w:space="0" w:color="auto"/>
              <w:left w:val="single" w:sz="4" w:space="0" w:color="auto"/>
            </w:tcBorders>
            <w:shd w:val="clear" w:color="auto" w:fill="FFFFFF"/>
            <w:vAlign w:val="bottom"/>
          </w:tcPr>
          <w:p w:rsidR="002A520B" w:rsidRDefault="00B83C6D">
            <w:pPr>
              <w:pStyle w:val="ab"/>
              <w:spacing w:after="240" w:line="240" w:lineRule="auto"/>
              <w:ind w:firstLine="0"/>
            </w:pPr>
            <w:r>
              <w:rPr>
                <w:color w:val="000000"/>
              </w:rPr>
              <w:t>Администрация</w:t>
            </w:r>
          </w:p>
          <w:p w:rsidR="002A520B" w:rsidRDefault="00B83C6D">
            <w:pPr>
              <w:pStyle w:val="ab"/>
              <w:spacing w:after="240" w:line="240" w:lineRule="auto"/>
              <w:ind w:firstLine="0"/>
            </w:pPr>
            <w:r>
              <w:rPr>
                <w:color w:val="000000"/>
              </w:rPr>
              <w:t>Психолог</w:t>
            </w:r>
          </w:p>
          <w:p w:rsidR="002A520B" w:rsidRDefault="00B83C6D">
            <w:pPr>
              <w:pStyle w:val="ab"/>
              <w:spacing w:after="240" w:line="240" w:lineRule="auto"/>
              <w:ind w:firstLine="0"/>
            </w:pPr>
            <w:r>
              <w:rPr>
                <w:color w:val="000000"/>
              </w:rPr>
              <w:t>Педагоги</w:t>
            </w:r>
          </w:p>
        </w:tc>
        <w:tc>
          <w:tcPr>
            <w:tcW w:w="228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 xml:space="preserve">В </w:t>
            </w:r>
            <w:proofErr w:type="spellStart"/>
            <w:r>
              <w:rPr>
                <w:color w:val="000000"/>
              </w:rPr>
              <w:t>течениегода</w:t>
            </w:r>
            <w:proofErr w:type="spellEnd"/>
          </w:p>
        </w:tc>
      </w:tr>
      <w:tr w:rsidR="002A520B">
        <w:trPr>
          <w:trHeight w:hRule="exact" w:val="1123"/>
          <w:jc w:val="center"/>
        </w:trPr>
        <w:tc>
          <w:tcPr>
            <w:tcW w:w="629"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4.</w:t>
            </w:r>
          </w:p>
        </w:tc>
        <w:tc>
          <w:tcPr>
            <w:tcW w:w="6101" w:type="dxa"/>
            <w:tcBorders>
              <w:top w:val="single" w:sz="4" w:space="0" w:color="auto"/>
              <w:left w:val="single" w:sz="4" w:space="0" w:color="auto"/>
              <w:bottom w:val="single" w:sz="4" w:space="0" w:color="auto"/>
            </w:tcBorders>
            <w:shd w:val="clear" w:color="auto" w:fill="FFFFFF"/>
          </w:tcPr>
          <w:p w:rsidR="002A520B" w:rsidRDefault="00B83C6D">
            <w:pPr>
              <w:pStyle w:val="ab"/>
              <w:tabs>
                <w:tab w:val="left" w:pos="4219"/>
                <w:tab w:val="left" w:pos="5069"/>
              </w:tabs>
              <w:spacing w:line="240" w:lineRule="auto"/>
              <w:ind w:firstLine="0"/>
            </w:pPr>
            <w:r>
              <w:rPr>
                <w:color w:val="000000"/>
              </w:rPr>
              <w:t>Социальная защита ребёнка</w:t>
            </w:r>
            <w:r>
              <w:rPr>
                <w:color w:val="000000"/>
              </w:rPr>
              <w:tab/>
              <w:t>в</w:t>
            </w:r>
            <w:r>
              <w:rPr>
                <w:color w:val="000000"/>
              </w:rPr>
              <w:tab/>
              <w:t>случаях</w:t>
            </w:r>
          </w:p>
          <w:p w:rsidR="002A520B" w:rsidRDefault="00B83C6D">
            <w:pPr>
              <w:pStyle w:val="ab"/>
              <w:tabs>
                <w:tab w:val="left" w:pos="2534"/>
                <w:tab w:val="left" w:pos="4109"/>
                <w:tab w:val="left" w:pos="5501"/>
              </w:tabs>
              <w:spacing w:line="240" w:lineRule="auto"/>
              <w:ind w:firstLine="0"/>
            </w:pPr>
            <w:r>
              <w:rPr>
                <w:color w:val="000000"/>
              </w:rPr>
              <w:t>неблагоприятных</w:t>
            </w:r>
            <w:r>
              <w:rPr>
                <w:color w:val="000000"/>
              </w:rPr>
              <w:tab/>
              <w:t>условий</w:t>
            </w:r>
            <w:r>
              <w:rPr>
                <w:color w:val="000000"/>
              </w:rPr>
              <w:tab/>
              <w:t>жизни</w:t>
            </w:r>
            <w:r>
              <w:rPr>
                <w:color w:val="000000"/>
              </w:rPr>
              <w:tab/>
            </w:r>
            <w:proofErr w:type="gramStart"/>
            <w:r>
              <w:rPr>
                <w:color w:val="000000"/>
              </w:rPr>
              <w:t>при</w:t>
            </w:r>
            <w:proofErr w:type="gramEnd"/>
          </w:p>
          <w:p w:rsidR="002A520B" w:rsidRDefault="00B83C6D">
            <w:pPr>
              <w:pStyle w:val="ab"/>
              <w:spacing w:line="240" w:lineRule="auto"/>
              <w:ind w:firstLine="0"/>
            </w:pPr>
            <w:proofErr w:type="spellStart"/>
            <w:r>
              <w:rPr>
                <w:color w:val="000000"/>
              </w:rPr>
              <w:t>психотравмирующихобстоятельствах</w:t>
            </w:r>
            <w:proofErr w:type="spellEnd"/>
            <w:r>
              <w:rPr>
                <w:color w:val="000000"/>
              </w:rPr>
              <w:t>.</w:t>
            </w:r>
          </w:p>
        </w:tc>
        <w:tc>
          <w:tcPr>
            <w:tcW w:w="4819"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Индивидуальные</w:t>
            </w:r>
          </w:p>
          <w:p w:rsidR="002A520B" w:rsidRDefault="00B83C6D">
            <w:pPr>
              <w:pStyle w:val="ab"/>
              <w:spacing w:line="240" w:lineRule="auto"/>
              <w:ind w:firstLine="3300"/>
              <w:jc w:val="both"/>
            </w:pPr>
            <w:r>
              <w:rPr>
                <w:color w:val="000000"/>
              </w:rPr>
              <w:t>консультации специалистов.</w:t>
            </w:r>
          </w:p>
        </w:tc>
        <w:tc>
          <w:tcPr>
            <w:tcW w:w="1982" w:type="dxa"/>
            <w:tcBorders>
              <w:top w:val="single" w:sz="4" w:space="0" w:color="auto"/>
              <w:left w:val="single" w:sz="4" w:space="0" w:color="auto"/>
              <w:bottom w:val="single" w:sz="4" w:space="0" w:color="auto"/>
            </w:tcBorders>
            <w:shd w:val="clear" w:color="auto" w:fill="FFFFFF"/>
            <w:vAlign w:val="bottom"/>
          </w:tcPr>
          <w:p w:rsidR="002A520B" w:rsidRDefault="00B83C6D" w:rsidP="007538AB">
            <w:pPr>
              <w:pStyle w:val="ab"/>
              <w:spacing w:line="240" w:lineRule="auto"/>
              <w:ind w:firstLine="0"/>
            </w:pPr>
            <w:proofErr w:type="spellStart"/>
            <w:r>
              <w:rPr>
                <w:color w:val="000000"/>
              </w:rPr>
              <w:t>ПсихологПе</w:t>
            </w:r>
            <w:proofErr w:type="spellEnd"/>
            <w:r>
              <w:rPr>
                <w:color w:val="000000"/>
              </w:rPr>
              <w:t xml:space="preserve"> </w:t>
            </w:r>
            <w:proofErr w:type="spellStart"/>
            <w:r>
              <w:rPr>
                <w:color w:val="000000"/>
              </w:rPr>
              <w:t>дагогиСоци</w:t>
            </w:r>
            <w:proofErr w:type="spellEnd"/>
            <w:r>
              <w:rPr>
                <w:color w:val="000000"/>
              </w:rPr>
              <w:t xml:space="preserve"> </w:t>
            </w:r>
            <w:proofErr w:type="spellStart"/>
            <w:r>
              <w:rPr>
                <w:color w:val="000000"/>
              </w:rPr>
              <w:t>альный</w:t>
            </w:r>
            <w:proofErr w:type="spellEnd"/>
            <w:r>
              <w:rPr>
                <w:color w:val="000000"/>
              </w:rPr>
              <w:t xml:space="preserve"> </w:t>
            </w:r>
            <w:r w:rsidR="007538AB">
              <w:rPr>
                <w:color w:val="000000"/>
              </w:rPr>
              <w:t>п</w:t>
            </w:r>
            <w:r>
              <w:rPr>
                <w:color w:val="000000"/>
              </w:rPr>
              <w:t>едагог</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 xml:space="preserve">В </w:t>
            </w:r>
            <w:proofErr w:type="spellStart"/>
            <w:r>
              <w:rPr>
                <w:color w:val="000000"/>
              </w:rPr>
              <w:t>течениегода</w:t>
            </w:r>
            <w:proofErr w:type="spellEnd"/>
          </w:p>
        </w:tc>
      </w:tr>
    </w:tbl>
    <w:p w:rsidR="002A520B" w:rsidRDefault="00B83C6D">
      <w:pPr>
        <w:pStyle w:val="1"/>
        <w:spacing w:after="100" w:line="276" w:lineRule="auto"/>
        <w:ind w:left="560" w:firstLine="700"/>
        <w:jc w:val="both"/>
      </w:pPr>
      <w:r>
        <w:rPr>
          <w:b/>
          <w:bCs/>
        </w:rPr>
        <w:t xml:space="preserve">Консультативная работа </w:t>
      </w:r>
      <w: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520B" w:rsidRDefault="00B83C6D">
      <w:pPr>
        <w:pStyle w:val="a9"/>
        <w:ind w:left="538"/>
      </w:pPr>
      <w:r>
        <w:rPr>
          <w:rFonts w:ascii="Times New Roman" w:eastAsia="Times New Roman" w:hAnsi="Times New Roman" w:cs="Times New Roman"/>
        </w:rPr>
        <w:t>Консультативная работа включает: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5818"/>
        <w:gridCol w:w="4819"/>
        <w:gridCol w:w="1982"/>
        <w:gridCol w:w="2280"/>
      </w:tblGrid>
      <w:tr w:rsidR="002A520B">
        <w:trPr>
          <w:trHeight w:hRule="exact" w:val="288"/>
          <w:jc w:val="center"/>
        </w:trPr>
        <w:tc>
          <w:tcPr>
            <w:tcW w:w="710" w:type="dxa"/>
            <w:tcBorders>
              <w:top w:val="single" w:sz="4" w:space="0" w:color="auto"/>
              <w:left w:val="single" w:sz="4" w:space="0" w:color="auto"/>
            </w:tcBorders>
            <w:shd w:val="clear" w:color="auto" w:fill="FFFFFF"/>
          </w:tcPr>
          <w:p w:rsidR="002A520B" w:rsidRDefault="002A520B">
            <w:pPr>
              <w:rPr>
                <w:sz w:val="10"/>
                <w:szCs w:val="10"/>
              </w:rPr>
            </w:pPr>
          </w:p>
        </w:tc>
        <w:tc>
          <w:tcPr>
            <w:tcW w:w="5818"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Задачи</w:t>
            </w:r>
          </w:p>
        </w:tc>
        <w:tc>
          <w:tcPr>
            <w:tcW w:w="481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proofErr w:type="spellStart"/>
            <w:r>
              <w:rPr>
                <w:color w:val="000000"/>
              </w:rPr>
              <w:t>Содержаниедеятельности</w:t>
            </w:r>
            <w:proofErr w:type="spellEnd"/>
            <w:r>
              <w:rPr>
                <w:color w:val="000000"/>
              </w:rPr>
              <w:t xml:space="preserve"> в ОУ</w:t>
            </w:r>
          </w:p>
        </w:tc>
        <w:tc>
          <w:tcPr>
            <w:tcW w:w="1982"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Ответственные</w:t>
            </w:r>
          </w:p>
        </w:tc>
        <w:tc>
          <w:tcPr>
            <w:tcW w:w="2280"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proofErr w:type="spellStart"/>
            <w:r>
              <w:rPr>
                <w:color w:val="000000"/>
              </w:rPr>
              <w:t>Срокипроведения</w:t>
            </w:r>
            <w:proofErr w:type="spellEnd"/>
          </w:p>
        </w:tc>
      </w:tr>
      <w:tr w:rsidR="002A520B">
        <w:trPr>
          <w:trHeight w:hRule="exact" w:val="1114"/>
          <w:jc w:val="center"/>
        </w:trPr>
        <w:tc>
          <w:tcPr>
            <w:tcW w:w="710"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1.</w:t>
            </w:r>
          </w:p>
        </w:tc>
        <w:tc>
          <w:tcPr>
            <w:tcW w:w="5818"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 xml:space="preserve">Выработка совместных обоснованных рекомендаций по основным </w:t>
            </w:r>
            <w:proofErr w:type="spellStart"/>
            <w:r>
              <w:rPr>
                <w:color w:val="000000"/>
              </w:rPr>
              <w:t>направлениямработыс</w:t>
            </w:r>
            <w:proofErr w:type="spellEnd"/>
            <w:r>
              <w:rPr>
                <w:color w:val="000000"/>
              </w:rPr>
              <w:t xml:space="preserve"> обучающимся с </w:t>
            </w:r>
            <w:proofErr w:type="gramStart"/>
            <w:r>
              <w:rPr>
                <w:color w:val="000000"/>
              </w:rPr>
              <w:t>ограниченными</w:t>
            </w:r>
            <w:proofErr w:type="gramEnd"/>
            <w:r>
              <w:rPr>
                <w:color w:val="000000"/>
              </w:rPr>
              <w:t xml:space="preserve"> </w:t>
            </w:r>
            <w:proofErr w:type="spellStart"/>
            <w:r>
              <w:rPr>
                <w:color w:val="000000"/>
              </w:rPr>
              <w:t>возможностямиздоровья</w:t>
            </w:r>
            <w:proofErr w:type="spellEnd"/>
            <w:r>
              <w:rPr>
                <w:color w:val="000000"/>
              </w:rPr>
              <w:t>.</w:t>
            </w:r>
          </w:p>
        </w:tc>
        <w:tc>
          <w:tcPr>
            <w:tcW w:w="4819"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Определение стратегии</w:t>
            </w:r>
          </w:p>
          <w:p w:rsidR="002A520B" w:rsidRDefault="00B83C6D">
            <w:pPr>
              <w:pStyle w:val="ab"/>
              <w:spacing w:line="240" w:lineRule="auto"/>
              <w:ind w:firstLine="0"/>
              <w:jc w:val="center"/>
            </w:pPr>
            <w:proofErr w:type="spellStart"/>
            <w:r>
              <w:rPr>
                <w:color w:val="000000"/>
              </w:rPr>
              <w:t>сопровожденияучащихся</w:t>
            </w:r>
            <w:proofErr w:type="spellEnd"/>
            <w:r>
              <w:rPr>
                <w:color w:val="000000"/>
              </w:rPr>
              <w:t>.</w:t>
            </w:r>
          </w:p>
        </w:tc>
        <w:tc>
          <w:tcPr>
            <w:tcW w:w="1982"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Психолог</w:t>
            </w:r>
          </w:p>
          <w:p w:rsidR="002A520B" w:rsidRDefault="00B83C6D">
            <w:pPr>
              <w:pStyle w:val="ab"/>
              <w:spacing w:line="240" w:lineRule="auto"/>
              <w:ind w:firstLine="0"/>
            </w:pPr>
            <w:proofErr w:type="spellStart"/>
            <w:r>
              <w:rPr>
                <w:color w:val="000000"/>
              </w:rPr>
              <w:t>ПедагогР</w:t>
            </w:r>
            <w:proofErr w:type="spellEnd"/>
            <w:r>
              <w:rPr>
                <w:color w:val="000000"/>
              </w:rPr>
              <w:t xml:space="preserve"> </w:t>
            </w:r>
            <w:proofErr w:type="spellStart"/>
            <w:r>
              <w:rPr>
                <w:color w:val="000000"/>
              </w:rPr>
              <w:t>одители</w:t>
            </w:r>
            <w:proofErr w:type="spellEnd"/>
          </w:p>
          <w:p w:rsidR="002A520B" w:rsidRDefault="00B83C6D">
            <w:pPr>
              <w:pStyle w:val="ab"/>
              <w:spacing w:line="240" w:lineRule="auto"/>
              <w:ind w:firstLine="0"/>
            </w:pPr>
            <w:r>
              <w:rPr>
                <w:color w:val="000000"/>
              </w:rPr>
              <w:t>Администрация</w:t>
            </w:r>
          </w:p>
        </w:tc>
        <w:tc>
          <w:tcPr>
            <w:tcW w:w="228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 xml:space="preserve">В </w:t>
            </w:r>
            <w:proofErr w:type="spellStart"/>
            <w:r>
              <w:rPr>
                <w:color w:val="000000"/>
              </w:rPr>
              <w:t>течениего</w:t>
            </w:r>
            <w:proofErr w:type="spellEnd"/>
            <w:r>
              <w:rPr>
                <w:color w:val="000000"/>
              </w:rPr>
              <w:t xml:space="preserve"> да</w:t>
            </w:r>
          </w:p>
        </w:tc>
      </w:tr>
      <w:tr w:rsidR="002A520B">
        <w:trPr>
          <w:trHeight w:hRule="exact" w:val="2496"/>
          <w:jc w:val="center"/>
        </w:trPr>
        <w:tc>
          <w:tcPr>
            <w:tcW w:w="710"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lastRenderedPageBreak/>
              <w:t>2.</w:t>
            </w:r>
          </w:p>
        </w:tc>
        <w:tc>
          <w:tcPr>
            <w:tcW w:w="5818"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 xml:space="preserve">Консультирование специалистами педагогов по выбору индивидуально-ориентированных методов и приёмов работы с </w:t>
            </w:r>
            <w:proofErr w:type="gramStart"/>
            <w:r>
              <w:rPr>
                <w:color w:val="000000"/>
              </w:rPr>
              <w:t>обучающимся</w:t>
            </w:r>
            <w:proofErr w:type="gramEnd"/>
            <w:r>
              <w:rPr>
                <w:color w:val="000000"/>
              </w:rPr>
              <w:t xml:space="preserve"> с ограниченными возможностями здоровья.</w:t>
            </w:r>
          </w:p>
        </w:tc>
        <w:tc>
          <w:tcPr>
            <w:tcW w:w="4819" w:type="dxa"/>
            <w:tcBorders>
              <w:top w:val="single" w:sz="4" w:space="0" w:color="auto"/>
              <w:left w:val="single" w:sz="4" w:space="0" w:color="auto"/>
            </w:tcBorders>
            <w:shd w:val="clear" w:color="auto" w:fill="FFFFFF"/>
            <w:vAlign w:val="bottom"/>
          </w:tcPr>
          <w:p w:rsidR="002A520B" w:rsidRDefault="00B83C6D">
            <w:pPr>
              <w:pStyle w:val="ab"/>
              <w:tabs>
                <w:tab w:val="left" w:pos="4483"/>
              </w:tabs>
              <w:spacing w:line="240" w:lineRule="auto"/>
              <w:ind w:firstLine="0"/>
            </w:pPr>
            <w:r>
              <w:rPr>
                <w:color w:val="000000"/>
              </w:rPr>
              <w:t>Изучение запросов по оказанию методического сопровождения</w:t>
            </w:r>
            <w:r>
              <w:rPr>
                <w:color w:val="000000"/>
              </w:rPr>
              <w:tab/>
              <w:t>и</w:t>
            </w:r>
          </w:p>
          <w:p w:rsidR="002A520B" w:rsidRDefault="00B83C6D">
            <w:pPr>
              <w:pStyle w:val="ab"/>
              <w:tabs>
                <w:tab w:val="left" w:pos="2246"/>
              </w:tabs>
              <w:spacing w:line="240" w:lineRule="auto"/>
              <w:ind w:firstLine="0"/>
            </w:pPr>
            <w:r>
              <w:rPr>
                <w:color w:val="000000"/>
              </w:rPr>
              <w:t>практической</w:t>
            </w:r>
            <w:r>
              <w:rPr>
                <w:color w:val="000000"/>
              </w:rPr>
              <w:tab/>
              <w:t>помощи педагогам.</w:t>
            </w:r>
          </w:p>
          <w:p w:rsidR="002A520B" w:rsidRDefault="00B83C6D">
            <w:pPr>
              <w:pStyle w:val="ab"/>
              <w:spacing w:line="240" w:lineRule="auto"/>
              <w:ind w:firstLine="0"/>
            </w:pPr>
            <w:r>
              <w:rPr>
                <w:color w:val="000000"/>
              </w:rPr>
              <w:t xml:space="preserve">Организация по вопросам сопровождения учащихся: - консультаций для педагогов; - выступлений на </w:t>
            </w:r>
            <w:proofErr w:type="spellStart"/>
            <w:r>
              <w:rPr>
                <w:color w:val="000000"/>
              </w:rPr>
              <w:t>пед</w:t>
            </w:r>
            <w:proofErr w:type="gramStart"/>
            <w:r>
              <w:rPr>
                <w:color w:val="000000"/>
              </w:rPr>
              <w:t>.с</w:t>
            </w:r>
            <w:proofErr w:type="gramEnd"/>
            <w:r>
              <w:rPr>
                <w:color w:val="000000"/>
              </w:rPr>
              <w:t>оветах</w:t>
            </w:r>
            <w:proofErr w:type="spellEnd"/>
            <w:r>
              <w:rPr>
                <w:color w:val="000000"/>
              </w:rPr>
              <w:t xml:space="preserve">, -заседаниях школьных методических объединениях; мастер-классов; - </w:t>
            </w:r>
            <w:proofErr w:type="spellStart"/>
            <w:r>
              <w:rPr>
                <w:color w:val="000000"/>
              </w:rPr>
              <w:t>обучающихсеминаров</w:t>
            </w:r>
            <w:proofErr w:type="spellEnd"/>
            <w:r>
              <w:rPr>
                <w:color w:val="000000"/>
              </w:rPr>
              <w:t>,</w:t>
            </w:r>
          </w:p>
          <w:p w:rsidR="002A520B" w:rsidRDefault="00B83C6D">
            <w:pPr>
              <w:pStyle w:val="ab"/>
              <w:spacing w:line="240" w:lineRule="auto"/>
              <w:ind w:firstLine="0"/>
            </w:pPr>
            <w:r>
              <w:rPr>
                <w:color w:val="000000"/>
              </w:rPr>
              <w:t>- практикумов.</w:t>
            </w:r>
          </w:p>
        </w:tc>
        <w:tc>
          <w:tcPr>
            <w:tcW w:w="1982" w:type="dxa"/>
            <w:tcBorders>
              <w:top w:val="single" w:sz="4" w:space="0" w:color="auto"/>
              <w:left w:val="single" w:sz="4" w:space="0" w:color="auto"/>
            </w:tcBorders>
            <w:shd w:val="clear" w:color="auto" w:fill="FFFFFF"/>
          </w:tcPr>
          <w:p w:rsidR="002A520B" w:rsidRDefault="00B83C6D">
            <w:pPr>
              <w:pStyle w:val="ab"/>
              <w:spacing w:after="240" w:line="240" w:lineRule="auto"/>
              <w:ind w:firstLine="0"/>
            </w:pPr>
            <w:r>
              <w:rPr>
                <w:color w:val="000000"/>
              </w:rPr>
              <w:t>Психолог</w:t>
            </w:r>
          </w:p>
          <w:p w:rsidR="002A520B" w:rsidRDefault="00B83C6D">
            <w:pPr>
              <w:pStyle w:val="ab"/>
              <w:spacing w:line="240" w:lineRule="auto"/>
              <w:ind w:firstLine="0"/>
            </w:pPr>
            <w:r>
              <w:rPr>
                <w:color w:val="000000"/>
              </w:rPr>
              <w:t>Педагоги</w:t>
            </w:r>
          </w:p>
        </w:tc>
        <w:tc>
          <w:tcPr>
            <w:tcW w:w="2280" w:type="dxa"/>
            <w:tcBorders>
              <w:top w:val="single" w:sz="4" w:space="0" w:color="auto"/>
              <w:left w:val="single" w:sz="4" w:space="0" w:color="auto"/>
              <w:right w:val="single" w:sz="4" w:space="0" w:color="auto"/>
            </w:tcBorders>
            <w:shd w:val="clear" w:color="auto" w:fill="FFFFFF"/>
          </w:tcPr>
          <w:p w:rsidR="002A520B" w:rsidRDefault="00B83C6D">
            <w:pPr>
              <w:pStyle w:val="ab"/>
              <w:spacing w:line="233" w:lineRule="auto"/>
              <w:ind w:firstLine="0"/>
            </w:pPr>
            <w:r>
              <w:rPr>
                <w:color w:val="000000"/>
              </w:rPr>
              <w:t xml:space="preserve">В </w:t>
            </w:r>
            <w:proofErr w:type="spellStart"/>
            <w:r>
              <w:rPr>
                <w:color w:val="000000"/>
              </w:rPr>
              <w:t>течениегода</w:t>
            </w:r>
            <w:proofErr w:type="spellEnd"/>
          </w:p>
        </w:tc>
      </w:tr>
      <w:tr w:rsidR="002A520B">
        <w:trPr>
          <w:trHeight w:hRule="exact" w:val="1675"/>
          <w:jc w:val="center"/>
        </w:trPr>
        <w:tc>
          <w:tcPr>
            <w:tcW w:w="710"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3.</w:t>
            </w:r>
          </w:p>
        </w:tc>
        <w:tc>
          <w:tcPr>
            <w:tcW w:w="5818"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 xml:space="preserve">Консультативная помощь семье в вопросах </w:t>
            </w:r>
            <w:proofErr w:type="spellStart"/>
            <w:r>
              <w:rPr>
                <w:color w:val="000000"/>
              </w:rPr>
              <w:t>выборастратегии</w:t>
            </w:r>
            <w:proofErr w:type="spellEnd"/>
            <w:r>
              <w:rPr>
                <w:color w:val="000000"/>
              </w:rPr>
              <w:t xml:space="preserve"> воспитания и приёмов коррекционного обучения ребёнка </w:t>
            </w:r>
            <w:proofErr w:type="spellStart"/>
            <w:r>
              <w:rPr>
                <w:color w:val="000000"/>
              </w:rPr>
              <w:t>сограниченными</w:t>
            </w:r>
            <w:proofErr w:type="spellEnd"/>
            <w:r>
              <w:rPr>
                <w:color w:val="000000"/>
              </w:rPr>
              <w:t xml:space="preserve"> </w:t>
            </w:r>
            <w:proofErr w:type="spellStart"/>
            <w:r>
              <w:rPr>
                <w:color w:val="000000"/>
              </w:rPr>
              <w:t>возможностямиздоровья</w:t>
            </w:r>
            <w:proofErr w:type="spellEnd"/>
            <w:r>
              <w:rPr>
                <w:color w:val="000000"/>
              </w:rPr>
              <w:t>.</w:t>
            </w:r>
          </w:p>
        </w:tc>
        <w:tc>
          <w:tcPr>
            <w:tcW w:w="4819"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 xml:space="preserve">Организация индивидуальных консультаций. </w:t>
            </w:r>
            <w:proofErr w:type="spellStart"/>
            <w:r>
              <w:rPr>
                <w:color w:val="000000"/>
              </w:rPr>
              <w:t>Подготовкаи</w:t>
            </w:r>
            <w:proofErr w:type="spellEnd"/>
            <w:r>
              <w:rPr>
                <w:color w:val="000000"/>
              </w:rPr>
              <w:t xml:space="preserve"> представление учащихся на ПМПК</w:t>
            </w:r>
          </w:p>
        </w:tc>
        <w:tc>
          <w:tcPr>
            <w:tcW w:w="1982"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proofErr w:type="spellStart"/>
            <w:proofErr w:type="gramStart"/>
            <w:r>
              <w:rPr>
                <w:color w:val="000000"/>
              </w:rPr>
              <w:t>Администра-ция</w:t>
            </w:r>
            <w:proofErr w:type="spellEnd"/>
            <w:proofErr w:type="gramEnd"/>
            <w:r>
              <w:rPr>
                <w:color w:val="000000"/>
              </w:rPr>
              <w:t xml:space="preserve"> Психолог Педагоги Специалисты ПМПК Родители</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 xml:space="preserve">В </w:t>
            </w:r>
            <w:proofErr w:type="spellStart"/>
            <w:r>
              <w:rPr>
                <w:color w:val="000000"/>
              </w:rPr>
              <w:t>течениегода</w:t>
            </w:r>
            <w:proofErr w:type="spellEnd"/>
          </w:p>
        </w:tc>
      </w:tr>
    </w:tbl>
    <w:p w:rsidR="002A520B" w:rsidRDefault="002A520B">
      <w:pPr>
        <w:spacing w:after="399" w:line="1" w:lineRule="exact"/>
      </w:pPr>
    </w:p>
    <w:p w:rsidR="002A520B" w:rsidRDefault="00B83C6D">
      <w:pPr>
        <w:pStyle w:val="1"/>
        <w:spacing w:after="100" w:line="276" w:lineRule="auto"/>
        <w:ind w:left="560" w:firstLine="700"/>
      </w:pPr>
      <w:r>
        <w:rPr>
          <w:b/>
          <w:bCs/>
        </w:rPr>
        <w:t xml:space="preserve">Информационно-просветительская работа </w:t>
      </w:r>
      <w: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w:t>
      </w:r>
      <w:proofErr w:type="spellStart"/>
      <w:r>
        <w:t>педагогическимиработниками</w:t>
      </w:r>
      <w:proofErr w:type="spellEnd"/>
      <w:r>
        <w:t>.</w:t>
      </w:r>
    </w:p>
    <w:p w:rsidR="002A520B" w:rsidRDefault="00B83C6D">
      <w:pPr>
        <w:pStyle w:val="1"/>
        <w:spacing w:after="160" w:line="276" w:lineRule="auto"/>
        <w:ind w:left="1260" w:firstLine="0"/>
      </w:pPr>
      <w:r>
        <w:rPr>
          <w:i/>
          <w:iCs/>
        </w:rPr>
        <w:t>Информационно-просветительская работа</w:t>
      </w:r>
      <w:r>
        <w:t xml:space="preserve"> предусматривает организацию родительских собраний, бесед, конференций </w:t>
      </w:r>
      <w:proofErr w:type="spellStart"/>
      <w:r>
        <w:t>потемам</w:t>
      </w:r>
      <w:proofErr w:type="spellEnd"/>
      <w:r>
        <w:t>:</w:t>
      </w:r>
    </w:p>
    <w:p w:rsidR="002A520B" w:rsidRDefault="00B83C6D">
      <w:pPr>
        <w:pStyle w:val="1"/>
        <w:spacing w:after="160" w:line="276" w:lineRule="auto"/>
        <w:ind w:left="1260" w:firstLine="0"/>
      </w:pPr>
      <w:r>
        <w:rPr>
          <w:i/>
          <w:iCs/>
        </w:rPr>
        <w:t>-</w:t>
      </w:r>
      <w:r>
        <w:t xml:space="preserve"> «Рекомендации для родителей учащихся, испытывающих трудности в обучении </w:t>
      </w:r>
      <w:proofErr w:type="spellStart"/>
      <w:r>
        <w:t>ивоспитании</w:t>
      </w:r>
      <w:proofErr w:type="spellEnd"/>
      <w:r>
        <w:t>»;</w:t>
      </w:r>
    </w:p>
    <w:p w:rsidR="002A520B" w:rsidRDefault="00B83C6D">
      <w:pPr>
        <w:pStyle w:val="1"/>
        <w:spacing w:after="160" w:line="276" w:lineRule="auto"/>
        <w:ind w:left="1260" w:firstLine="0"/>
        <w:sectPr w:rsidR="002A520B">
          <w:footerReference w:type="default" r:id="rId10"/>
          <w:pgSz w:w="16840" w:h="11900" w:orient="landscape"/>
          <w:pgMar w:top="549" w:right="517" w:bottom="1147" w:left="243" w:header="121" w:footer="3" w:gutter="0"/>
          <w:pgNumType w:start="11"/>
          <w:cols w:space="720"/>
          <w:noEndnote/>
          <w:docGrid w:linePitch="360"/>
        </w:sectPr>
      </w:pPr>
      <w:r>
        <w:rPr>
          <w:i/>
          <w:iCs/>
        </w:rPr>
        <w:t>-</w:t>
      </w:r>
      <w:r>
        <w:t>«Развитие познавательных процессов школьника»</w:t>
      </w:r>
    </w:p>
    <w:p w:rsidR="002A520B" w:rsidRDefault="00B83C6D">
      <w:pPr>
        <w:pStyle w:val="50"/>
      </w:pPr>
      <w:r>
        <w:lastRenderedPageBreak/>
        <w:t>Механизм реализации Программы</w:t>
      </w:r>
    </w:p>
    <w:p w:rsidR="002A520B" w:rsidRDefault="00B83C6D">
      <w:pPr>
        <w:pStyle w:val="1"/>
        <w:spacing w:after="80" w:line="276" w:lineRule="auto"/>
        <w:ind w:firstLine="720"/>
        <w:jc w:val="both"/>
      </w:pPr>
      <w:r>
        <w:t xml:space="preserve">Одним из основных механизмов реализации Программы является оптимально выстроенное </w:t>
      </w:r>
      <w:r>
        <w:rPr>
          <w:i/>
          <w:iCs/>
        </w:rPr>
        <w:t>взаимодействие специалистов образовательного учреждения,</w:t>
      </w:r>
      <w: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2A520B" w:rsidRDefault="00B83C6D">
      <w:pPr>
        <w:pStyle w:val="1"/>
        <w:spacing w:after="80" w:line="276" w:lineRule="auto"/>
        <w:ind w:firstLine="720"/>
        <w:jc w:val="both"/>
      </w:pPr>
      <w:r>
        <w:t xml:space="preserve">Сотрудничество со специалистами ПМПК, позволяет комплексно определять и решать проблемы ребёнка, предоставлять ему квалифицированную помощь специалистов разного профиля по вопросам личностного и познавательного развития. Начальная школа - осуществляется профессиональное взаимодействие со специалистами образовательного учреждения по вопросам преемственности обучения, развития и адаптации детей </w:t>
      </w:r>
      <w:proofErr w:type="gramStart"/>
      <w:r>
        <w:t>с</w:t>
      </w:r>
      <w:proofErr w:type="gramEnd"/>
      <w:r>
        <w:t xml:space="preserve"> ограниченными </w:t>
      </w:r>
      <w:proofErr w:type="spellStart"/>
      <w:r>
        <w:t>возможностямиздоровья</w:t>
      </w:r>
      <w:proofErr w:type="spellEnd"/>
      <w:r>
        <w:t>.</w:t>
      </w:r>
    </w:p>
    <w:p w:rsidR="002A520B" w:rsidRDefault="00B83C6D">
      <w:pPr>
        <w:pStyle w:val="1"/>
        <w:spacing w:after="520" w:line="276" w:lineRule="auto"/>
        <w:ind w:firstLine="720"/>
        <w:jc w:val="both"/>
      </w:pPr>
      <w:r>
        <w:t xml:space="preserve">Сотрудничество со средствами массовой информации необходимо в процессе реализации консультационной, информационно-просветительской деятельности с родительской общественностью. Осуществление взаимодействия со специалистами системы </w:t>
      </w:r>
      <w:proofErr w:type="spellStart"/>
      <w:proofErr w:type="gramStart"/>
      <w:r>
        <w:t>здр</w:t>
      </w:r>
      <w:proofErr w:type="spellEnd"/>
      <w:r>
        <w:t xml:space="preserve"> </w:t>
      </w:r>
      <w:proofErr w:type="spellStart"/>
      <w:r>
        <w:t>авоохранения</w:t>
      </w:r>
      <w:proofErr w:type="spellEnd"/>
      <w:proofErr w:type="gramEnd"/>
      <w:r>
        <w:t xml:space="preserve"> направлено на решение вопросов, возникающих в процессе организации </w:t>
      </w:r>
      <w:proofErr w:type="spellStart"/>
      <w:r>
        <w:t>здоровьесберегающей</w:t>
      </w:r>
      <w:proofErr w:type="spellEnd"/>
      <w:r>
        <w:t xml:space="preserve"> среды для учащихся с ограниченными возможностями.</w:t>
      </w:r>
    </w:p>
    <w:p w:rsidR="002A520B" w:rsidRDefault="00B83C6D">
      <w:pPr>
        <w:pStyle w:val="1"/>
        <w:spacing w:after="640" w:line="271" w:lineRule="auto"/>
        <w:ind w:left="700" w:firstLine="700"/>
        <w:jc w:val="both"/>
      </w:pPr>
      <w:r>
        <w:rPr>
          <w:b/>
          <w:bCs/>
        </w:rPr>
        <w:t xml:space="preserve">Требования к условиям реализации программы. </w:t>
      </w:r>
      <w:r>
        <w:t>В процессе реализации коррекционно-развивающей деятельности необходимо соблюдение определенных условий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2222"/>
        <w:gridCol w:w="4253"/>
        <w:gridCol w:w="2270"/>
        <w:gridCol w:w="1142"/>
      </w:tblGrid>
      <w:tr w:rsidR="002A520B">
        <w:trPr>
          <w:trHeight w:hRule="exact" w:val="576"/>
          <w:jc w:val="center"/>
        </w:trPr>
        <w:tc>
          <w:tcPr>
            <w:tcW w:w="475"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2222"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30" w:lineRule="auto"/>
              <w:ind w:firstLine="0"/>
            </w:pPr>
            <w:r>
              <w:rPr>
                <w:color w:val="000000"/>
              </w:rPr>
              <w:t>Условия эффективности</w:t>
            </w:r>
          </w:p>
        </w:tc>
        <w:tc>
          <w:tcPr>
            <w:tcW w:w="425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30" w:lineRule="auto"/>
              <w:ind w:firstLine="0"/>
            </w:pPr>
            <w:proofErr w:type="spellStart"/>
            <w:r>
              <w:rPr>
                <w:color w:val="000000"/>
              </w:rPr>
              <w:t>Содержаниедеятельности</w:t>
            </w:r>
            <w:proofErr w:type="spellEnd"/>
            <w:r>
              <w:rPr>
                <w:color w:val="000000"/>
              </w:rPr>
              <w:t xml:space="preserve"> в ОУ</w:t>
            </w:r>
          </w:p>
        </w:tc>
        <w:tc>
          <w:tcPr>
            <w:tcW w:w="2270"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Ответственные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Сроки</w:t>
            </w:r>
          </w:p>
        </w:tc>
      </w:tr>
    </w:tbl>
    <w:p w:rsidR="002A520B" w:rsidRDefault="002A520B">
      <w:pPr>
        <w:sectPr w:rsidR="002A520B" w:rsidSect="00080C5E">
          <w:footerReference w:type="default" r:id="rId11"/>
          <w:pgSz w:w="16840" w:h="11900" w:orient="landscape"/>
          <w:pgMar w:top="987" w:right="1436" w:bottom="410" w:left="1436" w:header="1008" w:footer="1008" w:gutter="0"/>
          <w:pgNumType w:start="27"/>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60"/>
        <w:gridCol w:w="2222"/>
        <w:gridCol w:w="2136"/>
        <w:gridCol w:w="1478"/>
        <w:gridCol w:w="638"/>
        <w:gridCol w:w="2270"/>
        <w:gridCol w:w="1018"/>
      </w:tblGrid>
      <w:tr w:rsidR="002A520B">
        <w:trPr>
          <w:trHeight w:hRule="exact" w:val="293"/>
          <w:jc w:val="center"/>
        </w:trPr>
        <w:tc>
          <w:tcPr>
            <w:tcW w:w="360" w:type="dxa"/>
            <w:tcBorders>
              <w:top w:val="single" w:sz="4" w:space="0" w:color="auto"/>
            </w:tcBorders>
            <w:shd w:val="clear" w:color="auto" w:fill="FFFFFF"/>
          </w:tcPr>
          <w:p w:rsidR="002A520B" w:rsidRDefault="00B83C6D">
            <w:pPr>
              <w:pStyle w:val="ab"/>
              <w:spacing w:line="240" w:lineRule="auto"/>
              <w:ind w:firstLine="0"/>
            </w:pPr>
            <w:r>
              <w:rPr>
                <w:color w:val="000000"/>
              </w:rPr>
              <w:lastRenderedPageBreak/>
              <w:t>1.</w:t>
            </w:r>
          </w:p>
        </w:tc>
        <w:tc>
          <w:tcPr>
            <w:tcW w:w="2222"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b/>
                <w:bCs/>
                <w:color w:val="000000"/>
              </w:rPr>
              <w:t>Психолого-</w:t>
            </w:r>
          </w:p>
        </w:tc>
        <w:tc>
          <w:tcPr>
            <w:tcW w:w="213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b/>
                <w:bCs/>
                <w:color w:val="000000"/>
              </w:rPr>
              <w:t>Обеспечение</w:t>
            </w:r>
          </w:p>
        </w:tc>
        <w:tc>
          <w:tcPr>
            <w:tcW w:w="1478" w:type="dxa"/>
            <w:tcBorders>
              <w:top w:val="single" w:sz="4" w:space="0" w:color="auto"/>
            </w:tcBorders>
            <w:shd w:val="clear" w:color="auto" w:fill="FFFFFF"/>
          </w:tcPr>
          <w:p w:rsidR="002A520B" w:rsidRDefault="00B83C6D">
            <w:pPr>
              <w:pStyle w:val="ab"/>
              <w:spacing w:line="240" w:lineRule="auto"/>
              <w:ind w:firstLine="160"/>
            </w:pPr>
            <w:r>
              <w:rPr>
                <w:b/>
                <w:bCs/>
                <w:color w:val="000000"/>
              </w:rPr>
              <w:t>условий</w:t>
            </w:r>
          </w:p>
        </w:tc>
        <w:tc>
          <w:tcPr>
            <w:tcW w:w="638" w:type="dxa"/>
            <w:tcBorders>
              <w:top w:val="single" w:sz="4" w:space="0" w:color="auto"/>
            </w:tcBorders>
            <w:shd w:val="clear" w:color="auto" w:fill="FFFFFF"/>
          </w:tcPr>
          <w:p w:rsidR="002A520B" w:rsidRDefault="00B83C6D">
            <w:pPr>
              <w:pStyle w:val="ab"/>
              <w:spacing w:line="240" w:lineRule="auto"/>
              <w:ind w:firstLine="0"/>
              <w:jc w:val="right"/>
            </w:pPr>
            <w:r>
              <w:rPr>
                <w:b/>
                <w:bCs/>
                <w:color w:val="000000"/>
              </w:rPr>
              <w:t>в</w:t>
            </w:r>
          </w:p>
        </w:tc>
        <w:tc>
          <w:tcPr>
            <w:tcW w:w="2270"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color w:val="000000"/>
              </w:rPr>
              <w:t>Администрация.</w:t>
            </w:r>
          </w:p>
        </w:tc>
        <w:tc>
          <w:tcPr>
            <w:tcW w:w="1018"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 xml:space="preserve">В </w:t>
            </w:r>
            <w:proofErr w:type="spellStart"/>
            <w:r>
              <w:rPr>
                <w:color w:val="000000"/>
              </w:rPr>
              <w:t>теч</w:t>
            </w:r>
            <w:proofErr w:type="spellEnd"/>
            <w:r>
              <w:rPr>
                <w:color w:val="000000"/>
              </w:rPr>
              <w:t>.</w:t>
            </w:r>
          </w:p>
        </w:tc>
      </w:tr>
      <w:tr w:rsidR="002A520B">
        <w:trPr>
          <w:trHeight w:hRule="exact" w:val="259"/>
          <w:jc w:val="center"/>
        </w:trPr>
        <w:tc>
          <w:tcPr>
            <w:tcW w:w="360" w:type="dxa"/>
            <w:shd w:val="clear" w:color="auto" w:fill="FFFFFF"/>
          </w:tcPr>
          <w:p w:rsidR="002A520B" w:rsidRDefault="002A520B">
            <w:pPr>
              <w:rPr>
                <w:sz w:val="10"/>
                <w:szCs w:val="10"/>
              </w:rPr>
            </w:pPr>
          </w:p>
        </w:tc>
        <w:tc>
          <w:tcPr>
            <w:tcW w:w="2222" w:type="dxa"/>
            <w:tcBorders>
              <w:left w:val="single" w:sz="4" w:space="0" w:color="auto"/>
            </w:tcBorders>
            <w:shd w:val="clear" w:color="auto" w:fill="FFFFFF"/>
            <w:vAlign w:val="bottom"/>
          </w:tcPr>
          <w:p w:rsidR="002A520B" w:rsidRDefault="00B83C6D">
            <w:pPr>
              <w:pStyle w:val="ab"/>
              <w:spacing w:line="240" w:lineRule="auto"/>
              <w:ind w:firstLine="0"/>
            </w:pPr>
            <w:r>
              <w:rPr>
                <w:b/>
                <w:bCs/>
                <w:color w:val="000000"/>
              </w:rPr>
              <w:t>педагогическое</w:t>
            </w:r>
          </w:p>
        </w:tc>
        <w:tc>
          <w:tcPr>
            <w:tcW w:w="2136" w:type="dxa"/>
            <w:tcBorders>
              <w:left w:val="single" w:sz="4" w:space="0" w:color="auto"/>
            </w:tcBorders>
            <w:shd w:val="clear" w:color="auto" w:fill="FFFFFF"/>
            <w:vAlign w:val="bottom"/>
          </w:tcPr>
          <w:p w:rsidR="002A520B" w:rsidRDefault="00B83C6D">
            <w:pPr>
              <w:pStyle w:val="ab"/>
              <w:spacing w:line="240" w:lineRule="auto"/>
              <w:ind w:firstLine="0"/>
            </w:pPr>
            <w:r>
              <w:rPr>
                <w:b/>
                <w:bCs/>
                <w:color w:val="000000"/>
              </w:rPr>
              <w:t xml:space="preserve">соответствии </w:t>
            </w:r>
            <w:proofErr w:type="gramStart"/>
            <w:r>
              <w:rPr>
                <w:b/>
                <w:bCs/>
                <w:color w:val="000000"/>
              </w:rPr>
              <w:t>с</w:t>
            </w:r>
            <w:proofErr w:type="gramEnd"/>
          </w:p>
        </w:tc>
        <w:tc>
          <w:tcPr>
            <w:tcW w:w="2116" w:type="dxa"/>
            <w:gridSpan w:val="2"/>
            <w:shd w:val="clear" w:color="auto" w:fill="FFFFFF"/>
            <w:vAlign w:val="bottom"/>
          </w:tcPr>
          <w:p w:rsidR="002A520B" w:rsidRDefault="00B83C6D">
            <w:pPr>
              <w:pStyle w:val="ab"/>
              <w:spacing w:line="240" w:lineRule="auto"/>
              <w:ind w:firstLine="0"/>
              <w:jc w:val="right"/>
            </w:pPr>
            <w:r>
              <w:rPr>
                <w:b/>
                <w:bCs/>
                <w:color w:val="000000"/>
              </w:rPr>
              <w:t>рекомендациями</w:t>
            </w:r>
          </w:p>
        </w:tc>
        <w:tc>
          <w:tcPr>
            <w:tcW w:w="2270" w:type="dxa"/>
            <w:tcBorders>
              <w:left w:val="single" w:sz="4" w:space="0" w:color="auto"/>
            </w:tcBorders>
            <w:shd w:val="clear" w:color="auto" w:fill="FFFFFF"/>
            <w:vAlign w:val="bottom"/>
          </w:tcPr>
          <w:p w:rsidR="002A520B" w:rsidRDefault="00B83C6D">
            <w:pPr>
              <w:pStyle w:val="ab"/>
              <w:spacing w:line="240" w:lineRule="auto"/>
              <w:ind w:firstLine="0"/>
              <w:jc w:val="both"/>
            </w:pPr>
            <w:proofErr w:type="spellStart"/>
            <w:r>
              <w:rPr>
                <w:color w:val="000000"/>
              </w:rPr>
              <w:t>Социальныйпед</w:t>
            </w:r>
            <w:proofErr w:type="spellEnd"/>
          </w:p>
        </w:tc>
        <w:tc>
          <w:tcPr>
            <w:tcW w:w="1018" w:type="dxa"/>
            <w:tcBorders>
              <w:left w:val="single" w:sz="4" w:space="0" w:color="auto"/>
            </w:tcBorders>
            <w:shd w:val="clear" w:color="auto" w:fill="FFFFFF"/>
            <w:vAlign w:val="bottom"/>
          </w:tcPr>
          <w:p w:rsidR="002A520B" w:rsidRDefault="00B83C6D">
            <w:pPr>
              <w:pStyle w:val="ab"/>
              <w:spacing w:line="240" w:lineRule="auto"/>
              <w:ind w:firstLine="0"/>
            </w:pPr>
            <w:r>
              <w:rPr>
                <w:color w:val="000000"/>
              </w:rPr>
              <w:t>года</w:t>
            </w:r>
          </w:p>
        </w:tc>
      </w:tr>
      <w:tr w:rsidR="002A520B">
        <w:trPr>
          <w:trHeight w:hRule="exact" w:val="240"/>
          <w:jc w:val="center"/>
        </w:trPr>
        <w:tc>
          <w:tcPr>
            <w:tcW w:w="360" w:type="dxa"/>
            <w:shd w:val="clear" w:color="auto" w:fill="FFFFFF"/>
          </w:tcPr>
          <w:p w:rsidR="002A520B" w:rsidRDefault="002A520B">
            <w:pPr>
              <w:rPr>
                <w:sz w:val="10"/>
                <w:szCs w:val="10"/>
              </w:rPr>
            </w:pPr>
          </w:p>
        </w:tc>
        <w:tc>
          <w:tcPr>
            <w:tcW w:w="2222" w:type="dxa"/>
            <w:tcBorders>
              <w:left w:val="single" w:sz="4" w:space="0" w:color="auto"/>
            </w:tcBorders>
            <w:shd w:val="clear" w:color="auto" w:fill="FFFFFF"/>
            <w:vAlign w:val="bottom"/>
          </w:tcPr>
          <w:p w:rsidR="002A520B" w:rsidRDefault="00B83C6D">
            <w:pPr>
              <w:pStyle w:val="ab"/>
              <w:spacing w:line="240" w:lineRule="auto"/>
              <w:ind w:firstLine="0"/>
            </w:pPr>
            <w:r>
              <w:rPr>
                <w:b/>
                <w:bCs/>
                <w:color w:val="000000"/>
              </w:rPr>
              <w:t>обеспечение</w:t>
            </w:r>
          </w:p>
        </w:tc>
        <w:tc>
          <w:tcPr>
            <w:tcW w:w="2136" w:type="dxa"/>
            <w:tcBorders>
              <w:left w:val="single" w:sz="4" w:space="0" w:color="auto"/>
            </w:tcBorders>
            <w:shd w:val="clear" w:color="auto" w:fill="FFFFFF"/>
            <w:vAlign w:val="bottom"/>
          </w:tcPr>
          <w:p w:rsidR="002A520B" w:rsidRDefault="00B83C6D">
            <w:pPr>
              <w:pStyle w:val="ab"/>
              <w:spacing w:line="240" w:lineRule="auto"/>
              <w:ind w:firstLine="0"/>
            </w:pPr>
            <w:r>
              <w:rPr>
                <w:b/>
                <w:bCs/>
                <w:color w:val="000000"/>
              </w:rPr>
              <w:t>ПМПК:</w:t>
            </w:r>
          </w:p>
        </w:tc>
        <w:tc>
          <w:tcPr>
            <w:tcW w:w="1478" w:type="dxa"/>
            <w:shd w:val="clear" w:color="auto" w:fill="FFFFFF"/>
          </w:tcPr>
          <w:p w:rsidR="002A520B" w:rsidRDefault="002A520B">
            <w:pPr>
              <w:rPr>
                <w:sz w:val="10"/>
                <w:szCs w:val="10"/>
              </w:rPr>
            </w:pPr>
          </w:p>
        </w:tc>
        <w:tc>
          <w:tcPr>
            <w:tcW w:w="638" w:type="dxa"/>
            <w:shd w:val="clear" w:color="auto" w:fill="FFFFFF"/>
          </w:tcPr>
          <w:p w:rsidR="002A520B" w:rsidRDefault="002A520B">
            <w:pPr>
              <w:rPr>
                <w:sz w:val="10"/>
                <w:szCs w:val="10"/>
              </w:rPr>
            </w:pPr>
          </w:p>
        </w:tc>
        <w:tc>
          <w:tcPr>
            <w:tcW w:w="2270" w:type="dxa"/>
            <w:tcBorders>
              <w:left w:val="single" w:sz="4" w:space="0" w:color="auto"/>
            </w:tcBorders>
            <w:shd w:val="clear" w:color="auto" w:fill="FFFFFF"/>
            <w:vAlign w:val="bottom"/>
          </w:tcPr>
          <w:p w:rsidR="002A520B" w:rsidRDefault="00B83C6D">
            <w:pPr>
              <w:pStyle w:val="ab"/>
              <w:spacing w:line="240" w:lineRule="auto"/>
              <w:ind w:firstLine="0"/>
              <w:jc w:val="both"/>
            </w:pPr>
            <w:proofErr w:type="spellStart"/>
            <w:r>
              <w:rPr>
                <w:color w:val="000000"/>
              </w:rPr>
              <w:t>агог</w:t>
            </w:r>
            <w:proofErr w:type="spellEnd"/>
          </w:p>
        </w:tc>
        <w:tc>
          <w:tcPr>
            <w:tcW w:w="1018" w:type="dxa"/>
            <w:tcBorders>
              <w:left w:val="single" w:sz="4" w:space="0" w:color="auto"/>
            </w:tcBorders>
            <w:shd w:val="clear" w:color="auto" w:fill="FFFFFF"/>
          </w:tcPr>
          <w:p w:rsidR="002A520B" w:rsidRDefault="002A520B">
            <w:pPr>
              <w:rPr>
                <w:sz w:val="10"/>
                <w:szCs w:val="10"/>
              </w:rPr>
            </w:pPr>
          </w:p>
        </w:tc>
      </w:tr>
    </w:tbl>
    <w:p w:rsidR="002A520B" w:rsidRDefault="00B83C6D">
      <w:pPr>
        <w:pStyle w:val="1"/>
        <w:numPr>
          <w:ilvl w:val="0"/>
          <w:numId w:val="15"/>
        </w:numPr>
        <w:tabs>
          <w:tab w:val="left" w:pos="3466"/>
        </w:tabs>
        <w:spacing w:line="240" w:lineRule="auto"/>
        <w:ind w:left="2940" w:firstLine="0"/>
      </w:pPr>
      <w:bookmarkStart w:id="155" w:name="bookmark157"/>
      <w:bookmarkEnd w:id="155"/>
      <w:r>
        <w:rPr>
          <w:color w:val="000000"/>
        </w:rPr>
        <w:t>использование специальных методов, приёмов,</w:t>
      </w:r>
    </w:p>
    <w:p w:rsidR="002A520B" w:rsidRDefault="00B83C6D">
      <w:pPr>
        <w:pStyle w:val="1"/>
        <w:tabs>
          <w:tab w:val="left" w:pos="5964"/>
        </w:tabs>
        <w:spacing w:line="240" w:lineRule="auto"/>
        <w:ind w:left="2940" w:firstLine="0"/>
      </w:pPr>
      <w:r>
        <w:rPr>
          <w:color w:val="000000"/>
        </w:rPr>
        <w:t>средств</w:t>
      </w:r>
      <w:r>
        <w:rPr>
          <w:color w:val="000000"/>
        </w:rPr>
        <w:tab/>
        <w:t>обучения,</w:t>
      </w:r>
    </w:p>
    <w:p w:rsidR="002A520B" w:rsidRDefault="00B83C6D">
      <w:pPr>
        <w:pStyle w:val="1"/>
        <w:spacing w:after="40" w:line="240" w:lineRule="auto"/>
        <w:ind w:left="2940" w:firstLine="0"/>
      </w:pPr>
      <w:r>
        <w:rPr>
          <w:color w:val="000000"/>
        </w:rPr>
        <w:t>специализированных образовательных и коррекционных программ, ориентированных на особые образовательные потребности детей;</w:t>
      </w:r>
    </w:p>
    <w:p w:rsidR="002A520B" w:rsidRDefault="00B83C6D">
      <w:pPr>
        <w:pStyle w:val="1"/>
        <w:spacing w:after="40" w:line="240" w:lineRule="auto"/>
        <w:ind w:left="2940" w:firstLine="0"/>
      </w:pPr>
      <w:r>
        <w:rPr>
          <w:color w:val="000000"/>
        </w:rPr>
        <w:t>-</w:t>
      </w:r>
    </w:p>
    <w:p w:rsidR="002A520B" w:rsidRDefault="00B83C6D">
      <w:pPr>
        <w:pStyle w:val="1"/>
        <w:spacing w:line="240" w:lineRule="auto"/>
        <w:ind w:left="2940" w:firstLine="0"/>
      </w:pPr>
      <w:proofErr w:type="spellStart"/>
      <w:r>
        <w:rPr>
          <w:color w:val="000000"/>
        </w:rPr>
        <w:t>дифференцированноеиндивидуализиро</w:t>
      </w:r>
      <w:proofErr w:type="spellEnd"/>
      <w:r>
        <w:rPr>
          <w:color w:val="000000"/>
        </w:rPr>
        <w:t xml:space="preserve"> ванное</w:t>
      </w:r>
    </w:p>
    <w:p w:rsidR="002A520B" w:rsidRDefault="00B83C6D">
      <w:pPr>
        <w:pStyle w:val="1"/>
        <w:spacing w:line="240" w:lineRule="auto"/>
        <w:ind w:left="2940" w:firstLine="0"/>
      </w:pPr>
      <w:r>
        <w:rPr>
          <w:color w:val="000000"/>
        </w:rPr>
        <w:t xml:space="preserve">обучение с учётом специфики нарушения </w:t>
      </w:r>
      <w:proofErr w:type="spellStart"/>
      <w:r>
        <w:rPr>
          <w:color w:val="000000"/>
        </w:rPr>
        <w:t>развитияребёнка</w:t>
      </w:r>
      <w:proofErr w:type="spellEnd"/>
      <w:r>
        <w:rPr>
          <w:color w:val="000000"/>
        </w:rPr>
        <w:t>;</w:t>
      </w:r>
    </w:p>
    <w:p w:rsidR="002A520B" w:rsidRDefault="00B83C6D">
      <w:pPr>
        <w:pStyle w:val="1"/>
        <w:numPr>
          <w:ilvl w:val="0"/>
          <w:numId w:val="15"/>
        </w:numPr>
        <w:tabs>
          <w:tab w:val="left" w:pos="3466"/>
        </w:tabs>
        <w:spacing w:line="240" w:lineRule="auto"/>
        <w:ind w:left="3400" w:hanging="460"/>
      </w:pPr>
      <w:bookmarkStart w:id="156" w:name="bookmark158"/>
      <w:bookmarkEnd w:id="156"/>
      <w:r>
        <w:rPr>
          <w:color w:val="000000"/>
        </w:rPr>
        <w:t xml:space="preserve">комплексное воздействие </w:t>
      </w:r>
      <w:proofErr w:type="spellStart"/>
      <w:r>
        <w:rPr>
          <w:color w:val="000000"/>
        </w:rPr>
        <w:t>наобучающегося</w:t>
      </w:r>
      <w:proofErr w:type="spellEnd"/>
      <w:r>
        <w:rPr>
          <w:color w:val="000000"/>
        </w:rPr>
        <w:t>,</w:t>
      </w:r>
    </w:p>
    <w:p w:rsidR="002A520B" w:rsidRDefault="00B83C6D">
      <w:pPr>
        <w:pStyle w:val="1"/>
        <w:spacing w:line="240" w:lineRule="auto"/>
        <w:ind w:left="2940" w:firstLine="0"/>
      </w:pPr>
      <w:proofErr w:type="spellStart"/>
      <w:r>
        <w:rPr>
          <w:color w:val="000000"/>
        </w:rPr>
        <w:t>осуществляемоенаиндивидуальных</w:t>
      </w:r>
      <w:proofErr w:type="spellEnd"/>
      <w:r>
        <w:rPr>
          <w:color w:val="000000"/>
        </w:rPr>
        <w:t xml:space="preserve"> и групповых </w:t>
      </w:r>
      <w:proofErr w:type="spellStart"/>
      <w:r>
        <w:rPr>
          <w:color w:val="000000"/>
        </w:rPr>
        <w:t>коррекционныхзанятиях</w:t>
      </w:r>
      <w:proofErr w:type="spellEnd"/>
      <w:r>
        <w:rPr>
          <w:color w:val="000000"/>
        </w:rPr>
        <w:t>.</w:t>
      </w:r>
    </w:p>
    <w:p w:rsidR="002A520B" w:rsidRDefault="00B83C6D">
      <w:pPr>
        <w:pStyle w:val="1"/>
        <w:tabs>
          <w:tab w:val="left" w:pos="2746"/>
        </w:tabs>
        <w:spacing w:line="240" w:lineRule="auto"/>
        <w:ind w:firstLine="0"/>
        <w:jc w:val="center"/>
      </w:pPr>
      <w:r>
        <w:rPr>
          <w:b/>
          <w:bCs/>
          <w:color w:val="000000"/>
        </w:rPr>
        <w:t>Обеспечение</w:t>
      </w:r>
      <w:r>
        <w:rPr>
          <w:b/>
          <w:bCs/>
          <w:color w:val="000000"/>
        </w:rPr>
        <w:tab/>
        <w:t>психолого-</w:t>
      </w:r>
    </w:p>
    <w:p w:rsidR="002A520B" w:rsidRDefault="00B83C6D">
      <w:pPr>
        <w:pStyle w:val="1"/>
        <w:spacing w:line="240" w:lineRule="auto"/>
        <w:ind w:left="2940" w:firstLine="0"/>
      </w:pPr>
      <w:proofErr w:type="spellStart"/>
      <w:r>
        <w:rPr>
          <w:b/>
          <w:bCs/>
          <w:color w:val="000000"/>
        </w:rPr>
        <w:t>педагогическихусловий</w:t>
      </w:r>
      <w:proofErr w:type="spellEnd"/>
      <w:r>
        <w:rPr>
          <w:color w:val="000000"/>
        </w:rPr>
        <w:t>:</w:t>
      </w:r>
    </w:p>
    <w:p w:rsidR="002A520B" w:rsidRDefault="00B83C6D">
      <w:pPr>
        <w:pStyle w:val="1"/>
        <w:numPr>
          <w:ilvl w:val="0"/>
          <w:numId w:val="15"/>
        </w:numPr>
        <w:tabs>
          <w:tab w:val="left" w:pos="3466"/>
        </w:tabs>
        <w:spacing w:line="240" w:lineRule="auto"/>
        <w:ind w:left="2940" w:firstLine="0"/>
      </w:pPr>
      <w:bookmarkStart w:id="157" w:name="bookmark159"/>
      <w:bookmarkEnd w:id="157"/>
      <w:r>
        <w:rPr>
          <w:color w:val="000000"/>
        </w:rPr>
        <w:t>коррекционная направленность учебно-</w:t>
      </w:r>
      <w:proofErr w:type="spellStart"/>
      <w:r>
        <w:rPr>
          <w:color w:val="000000"/>
        </w:rPr>
        <w:t>воспитательногопроцесса</w:t>
      </w:r>
      <w:proofErr w:type="spellEnd"/>
      <w:r>
        <w:rPr>
          <w:color w:val="000000"/>
        </w:rPr>
        <w:t>;</w:t>
      </w:r>
    </w:p>
    <w:p w:rsidR="002A520B" w:rsidRDefault="00B83C6D">
      <w:pPr>
        <w:pStyle w:val="1"/>
        <w:numPr>
          <w:ilvl w:val="0"/>
          <w:numId w:val="15"/>
        </w:numPr>
        <w:tabs>
          <w:tab w:val="left" w:pos="3199"/>
        </w:tabs>
        <w:spacing w:after="140" w:line="240" w:lineRule="auto"/>
        <w:ind w:left="2940" w:firstLine="0"/>
      </w:pPr>
      <w:bookmarkStart w:id="158" w:name="bookmark160"/>
      <w:bookmarkEnd w:id="158"/>
      <w:proofErr w:type="spellStart"/>
      <w:r>
        <w:rPr>
          <w:color w:val="000000"/>
        </w:rPr>
        <w:t>учётиндивидуальныхособенностейр</w:t>
      </w:r>
      <w:proofErr w:type="spellEnd"/>
      <w:r>
        <w:rPr>
          <w:color w:val="000000"/>
        </w:rPr>
        <w:t xml:space="preserve"> </w:t>
      </w:r>
      <w:proofErr w:type="spellStart"/>
      <w:r>
        <w:rPr>
          <w:color w:val="000000"/>
        </w:rPr>
        <w:t>ебёнка</w:t>
      </w:r>
      <w:proofErr w:type="spellEnd"/>
      <w:r>
        <w:rPr>
          <w:color w:val="000000"/>
        </w:rPr>
        <w:t>;</w:t>
      </w:r>
    </w:p>
    <w:p w:rsidR="002A520B" w:rsidRDefault="00B83C6D">
      <w:pPr>
        <w:pStyle w:val="60"/>
        <w:sectPr w:rsidR="002A520B" w:rsidSect="00080C5E">
          <w:pgSz w:w="16840" w:h="11900" w:orient="landscape"/>
          <w:pgMar w:top="907" w:right="863" w:bottom="212" w:left="921" w:header="435" w:footer="493" w:gutter="0"/>
          <w:cols w:space="720"/>
          <w:noEndnote/>
          <w:docGrid w:linePitch="360"/>
        </w:sectPr>
      </w:pPr>
      <w:r>
        <w:t>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2222"/>
        <w:gridCol w:w="4253"/>
        <w:gridCol w:w="2270"/>
        <w:gridCol w:w="1142"/>
      </w:tblGrid>
      <w:tr w:rsidR="002A520B">
        <w:trPr>
          <w:trHeight w:hRule="exact" w:val="8285"/>
          <w:jc w:val="center"/>
        </w:trPr>
        <w:tc>
          <w:tcPr>
            <w:tcW w:w="475" w:type="dxa"/>
            <w:tcBorders>
              <w:top w:val="single" w:sz="4" w:space="0" w:color="auto"/>
              <w:left w:val="single" w:sz="4" w:space="0" w:color="auto"/>
            </w:tcBorders>
            <w:shd w:val="clear" w:color="auto" w:fill="FFFFFF"/>
          </w:tcPr>
          <w:p w:rsidR="002A520B" w:rsidRDefault="002A520B">
            <w:pPr>
              <w:rPr>
                <w:sz w:val="10"/>
                <w:szCs w:val="10"/>
              </w:rPr>
            </w:pPr>
          </w:p>
        </w:tc>
        <w:tc>
          <w:tcPr>
            <w:tcW w:w="2222" w:type="dxa"/>
            <w:tcBorders>
              <w:top w:val="single" w:sz="4" w:space="0" w:color="auto"/>
              <w:left w:val="single" w:sz="4" w:space="0" w:color="auto"/>
            </w:tcBorders>
            <w:shd w:val="clear" w:color="auto" w:fill="FFFFFF"/>
          </w:tcPr>
          <w:p w:rsidR="002A520B" w:rsidRDefault="002A520B">
            <w:pPr>
              <w:rPr>
                <w:sz w:val="10"/>
                <w:szCs w:val="10"/>
              </w:rPr>
            </w:pPr>
          </w:p>
        </w:tc>
        <w:tc>
          <w:tcPr>
            <w:tcW w:w="4253" w:type="dxa"/>
            <w:tcBorders>
              <w:top w:val="single" w:sz="4" w:space="0" w:color="auto"/>
              <w:left w:val="single" w:sz="4" w:space="0" w:color="auto"/>
            </w:tcBorders>
            <w:shd w:val="clear" w:color="auto" w:fill="FFFFFF"/>
            <w:vAlign w:val="bottom"/>
          </w:tcPr>
          <w:p w:rsidR="002A520B" w:rsidRDefault="00B83C6D">
            <w:pPr>
              <w:pStyle w:val="ab"/>
              <w:numPr>
                <w:ilvl w:val="0"/>
                <w:numId w:val="20"/>
              </w:numPr>
              <w:tabs>
                <w:tab w:val="left" w:pos="758"/>
              </w:tabs>
              <w:spacing w:line="240" w:lineRule="auto"/>
              <w:ind w:firstLine="0"/>
            </w:pPr>
            <w:r>
              <w:rPr>
                <w:color w:val="000000"/>
              </w:rPr>
              <w:t>соблюдение</w:t>
            </w:r>
          </w:p>
          <w:p w:rsidR="002A520B" w:rsidRDefault="00B83C6D">
            <w:pPr>
              <w:pStyle w:val="ab"/>
              <w:spacing w:line="240" w:lineRule="auto"/>
              <w:ind w:firstLine="860"/>
              <w:jc w:val="both"/>
            </w:pPr>
            <w:proofErr w:type="spellStart"/>
            <w:r>
              <w:rPr>
                <w:color w:val="000000"/>
              </w:rPr>
              <w:t>комфортногопсихоэмоциональн</w:t>
            </w:r>
            <w:proofErr w:type="spellEnd"/>
            <w:r>
              <w:rPr>
                <w:color w:val="000000"/>
              </w:rPr>
              <w:t xml:space="preserve"> </w:t>
            </w:r>
            <w:proofErr w:type="gramStart"/>
            <w:r>
              <w:rPr>
                <w:color w:val="000000"/>
              </w:rPr>
              <w:t>ого</w:t>
            </w:r>
            <w:proofErr w:type="gramEnd"/>
          </w:p>
          <w:p w:rsidR="002A520B" w:rsidRDefault="00B83C6D">
            <w:pPr>
              <w:pStyle w:val="ab"/>
              <w:spacing w:line="240" w:lineRule="auto"/>
              <w:ind w:firstLine="0"/>
            </w:pPr>
            <w:r>
              <w:rPr>
                <w:color w:val="000000"/>
              </w:rPr>
              <w:t>режима;</w:t>
            </w:r>
          </w:p>
          <w:p w:rsidR="002A520B" w:rsidRDefault="00B83C6D">
            <w:pPr>
              <w:pStyle w:val="ab"/>
              <w:numPr>
                <w:ilvl w:val="0"/>
                <w:numId w:val="20"/>
              </w:numPr>
              <w:tabs>
                <w:tab w:val="left" w:pos="624"/>
              </w:tabs>
              <w:spacing w:line="240" w:lineRule="auto"/>
              <w:ind w:firstLine="0"/>
            </w:pPr>
            <w:r>
              <w:rPr>
                <w:color w:val="000000"/>
              </w:rPr>
              <w:t>использование</w:t>
            </w:r>
          </w:p>
          <w:p w:rsidR="002A520B" w:rsidRDefault="00B83C6D">
            <w:pPr>
              <w:pStyle w:val="ab"/>
              <w:spacing w:line="240" w:lineRule="auto"/>
              <w:ind w:firstLine="720"/>
              <w:jc w:val="both"/>
            </w:pPr>
            <w:proofErr w:type="spellStart"/>
            <w:r>
              <w:rPr>
                <w:color w:val="000000"/>
              </w:rPr>
              <w:t>современныхпедагогических</w:t>
            </w:r>
            <w:proofErr w:type="spellEnd"/>
            <w:r>
              <w:rPr>
                <w:color w:val="000000"/>
              </w:rPr>
              <w:t xml:space="preserve"> технологий, в том числе ИКТ для оптимизации образовательного процесса.</w:t>
            </w:r>
          </w:p>
          <w:p w:rsidR="002A520B" w:rsidRDefault="00B83C6D">
            <w:pPr>
              <w:pStyle w:val="ab"/>
              <w:spacing w:line="240" w:lineRule="auto"/>
              <w:ind w:firstLine="0"/>
            </w:pPr>
            <w:r>
              <w:rPr>
                <w:b/>
                <w:bCs/>
                <w:color w:val="000000"/>
              </w:rPr>
              <w:t xml:space="preserve">Обеспечение </w:t>
            </w:r>
            <w:proofErr w:type="spellStart"/>
            <w:r>
              <w:rPr>
                <w:b/>
                <w:bCs/>
                <w:color w:val="000000"/>
              </w:rPr>
              <w:t>здоровьесберегающих</w:t>
            </w:r>
            <w:proofErr w:type="spellEnd"/>
            <w:r>
              <w:rPr>
                <w:b/>
                <w:bCs/>
                <w:color w:val="000000"/>
              </w:rPr>
              <w:t xml:space="preserve"> условий:</w:t>
            </w:r>
          </w:p>
          <w:p w:rsidR="002A520B" w:rsidRDefault="00B83C6D">
            <w:pPr>
              <w:pStyle w:val="ab"/>
              <w:numPr>
                <w:ilvl w:val="0"/>
                <w:numId w:val="20"/>
              </w:numPr>
              <w:tabs>
                <w:tab w:val="left" w:pos="307"/>
              </w:tabs>
              <w:spacing w:line="240" w:lineRule="auto"/>
              <w:ind w:firstLine="0"/>
            </w:pPr>
            <w:r>
              <w:rPr>
                <w:color w:val="000000"/>
              </w:rPr>
              <w:t xml:space="preserve">оздоровительный и </w:t>
            </w:r>
            <w:proofErr w:type="spellStart"/>
            <w:r>
              <w:rPr>
                <w:color w:val="000000"/>
              </w:rPr>
              <w:t>охранительныйрежим</w:t>
            </w:r>
            <w:proofErr w:type="spellEnd"/>
            <w:r>
              <w:rPr>
                <w:color w:val="000000"/>
              </w:rPr>
              <w:t>;</w:t>
            </w:r>
          </w:p>
          <w:p w:rsidR="002A520B" w:rsidRDefault="00B83C6D">
            <w:pPr>
              <w:pStyle w:val="ab"/>
              <w:numPr>
                <w:ilvl w:val="0"/>
                <w:numId w:val="20"/>
              </w:numPr>
              <w:tabs>
                <w:tab w:val="left" w:pos="744"/>
                <w:tab w:val="left" w:pos="2232"/>
              </w:tabs>
              <w:spacing w:line="240" w:lineRule="auto"/>
              <w:ind w:firstLine="0"/>
            </w:pPr>
            <w:r>
              <w:rPr>
                <w:color w:val="000000"/>
              </w:rPr>
              <w:t>укрепление</w:t>
            </w:r>
            <w:r>
              <w:rPr>
                <w:color w:val="000000"/>
              </w:rPr>
              <w:tab/>
            </w:r>
            <w:proofErr w:type="gramStart"/>
            <w:r>
              <w:rPr>
                <w:color w:val="000000"/>
              </w:rPr>
              <w:t>физического</w:t>
            </w:r>
            <w:proofErr w:type="gramEnd"/>
            <w:r>
              <w:rPr>
                <w:color w:val="000000"/>
              </w:rPr>
              <w:t xml:space="preserve"> и</w:t>
            </w:r>
          </w:p>
          <w:p w:rsidR="002A520B" w:rsidRDefault="00B83C6D">
            <w:pPr>
              <w:pStyle w:val="ab"/>
              <w:spacing w:line="240" w:lineRule="auto"/>
              <w:ind w:firstLine="0"/>
            </w:pPr>
            <w:proofErr w:type="spellStart"/>
            <w:r>
              <w:rPr>
                <w:color w:val="000000"/>
              </w:rPr>
              <w:t>психическогоздоровья</w:t>
            </w:r>
            <w:proofErr w:type="spellEnd"/>
            <w:r>
              <w:rPr>
                <w:color w:val="000000"/>
              </w:rPr>
              <w:t>;</w:t>
            </w:r>
          </w:p>
          <w:p w:rsidR="002A520B" w:rsidRDefault="00B83C6D">
            <w:pPr>
              <w:pStyle w:val="ab"/>
              <w:numPr>
                <w:ilvl w:val="0"/>
                <w:numId w:val="20"/>
              </w:numPr>
              <w:tabs>
                <w:tab w:val="left" w:pos="691"/>
                <w:tab w:val="left" w:pos="2770"/>
              </w:tabs>
              <w:spacing w:line="240" w:lineRule="auto"/>
              <w:ind w:firstLine="0"/>
            </w:pPr>
            <w:r>
              <w:rPr>
                <w:color w:val="000000"/>
              </w:rPr>
              <w:t>профилактика</w:t>
            </w:r>
            <w:r>
              <w:rPr>
                <w:color w:val="000000"/>
              </w:rPr>
              <w:tab/>
            </w:r>
            <w:proofErr w:type="gramStart"/>
            <w:r>
              <w:rPr>
                <w:color w:val="000000"/>
              </w:rPr>
              <w:t>физических</w:t>
            </w:r>
            <w:proofErr w:type="gramEnd"/>
            <w:r>
              <w:rPr>
                <w:color w:val="000000"/>
              </w:rPr>
              <w:t>,</w:t>
            </w:r>
          </w:p>
          <w:p w:rsidR="002A520B" w:rsidRDefault="00B83C6D">
            <w:pPr>
              <w:pStyle w:val="ab"/>
              <w:spacing w:line="240" w:lineRule="auto"/>
              <w:ind w:firstLine="0"/>
            </w:pPr>
            <w:r>
              <w:rPr>
                <w:color w:val="000000"/>
              </w:rPr>
              <w:t>умственных и психологических</w:t>
            </w:r>
          </w:p>
          <w:p w:rsidR="002A520B" w:rsidRDefault="00B83C6D">
            <w:pPr>
              <w:pStyle w:val="ab"/>
              <w:spacing w:line="240" w:lineRule="auto"/>
              <w:ind w:firstLine="3000"/>
              <w:jc w:val="both"/>
            </w:pPr>
            <w:r>
              <w:rPr>
                <w:color w:val="000000"/>
              </w:rPr>
              <w:t>перегрузок обучающихся;</w:t>
            </w:r>
          </w:p>
          <w:p w:rsidR="002A520B" w:rsidRDefault="00B83C6D">
            <w:pPr>
              <w:pStyle w:val="ab"/>
              <w:numPr>
                <w:ilvl w:val="0"/>
                <w:numId w:val="20"/>
              </w:numPr>
              <w:tabs>
                <w:tab w:val="left" w:pos="869"/>
                <w:tab w:val="left" w:pos="2842"/>
              </w:tabs>
              <w:spacing w:line="240" w:lineRule="auto"/>
              <w:ind w:firstLine="0"/>
            </w:pPr>
            <w:r>
              <w:rPr>
                <w:color w:val="000000"/>
              </w:rPr>
              <w:t>соблюдение</w:t>
            </w:r>
            <w:r>
              <w:rPr>
                <w:color w:val="000000"/>
              </w:rPr>
              <w:tab/>
              <w:t>санитарно-</w:t>
            </w:r>
          </w:p>
          <w:p w:rsidR="002A520B" w:rsidRDefault="00B83C6D">
            <w:pPr>
              <w:pStyle w:val="ab"/>
              <w:spacing w:line="240" w:lineRule="auto"/>
              <w:ind w:firstLine="0"/>
            </w:pPr>
            <w:proofErr w:type="spellStart"/>
            <w:r>
              <w:rPr>
                <w:color w:val="000000"/>
              </w:rPr>
              <w:t>гигиеническихправили</w:t>
            </w:r>
            <w:proofErr w:type="spellEnd"/>
          </w:p>
          <w:p w:rsidR="002A520B" w:rsidRDefault="00B83C6D">
            <w:pPr>
              <w:pStyle w:val="ab"/>
              <w:tabs>
                <w:tab w:val="right" w:pos="4018"/>
              </w:tabs>
              <w:spacing w:line="240" w:lineRule="auto"/>
              <w:ind w:firstLine="0"/>
            </w:pPr>
            <w:r>
              <w:rPr>
                <w:color w:val="000000"/>
              </w:rPr>
              <w:t xml:space="preserve">норм. </w:t>
            </w:r>
            <w:r>
              <w:rPr>
                <w:b/>
                <w:bCs/>
                <w:color w:val="000000"/>
              </w:rPr>
              <w:t>Обеспечение участия всех детей с ограниченными</w:t>
            </w:r>
            <w:r>
              <w:rPr>
                <w:b/>
                <w:bCs/>
                <w:color w:val="000000"/>
              </w:rPr>
              <w:tab/>
              <w:t>возможностями</w:t>
            </w:r>
          </w:p>
          <w:p w:rsidR="002A520B" w:rsidRDefault="00B83C6D">
            <w:pPr>
              <w:pStyle w:val="ab"/>
              <w:tabs>
                <w:tab w:val="right" w:pos="4032"/>
              </w:tabs>
              <w:spacing w:line="240" w:lineRule="auto"/>
              <w:ind w:firstLine="0"/>
            </w:pPr>
            <w:r>
              <w:rPr>
                <w:b/>
                <w:bCs/>
                <w:color w:val="000000"/>
              </w:rPr>
              <w:t>здоровья</w:t>
            </w:r>
            <w:r>
              <w:rPr>
                <w:color w:val="000000"/>
              </w:rPr>
              <w:t>, независимо от степени выраженности нарушений</w:t>
            </w:r>
            <w:r>
              <w:rPr>
                <w:color w:val="000000"/>
              </w:rPr>
              <w:tab/>
              <w:t>их</w:t>
            </w:r>
          </w:p>
          <w:p w:rsidR="002A520B" w:rsidRDefault="00B83C6D">
            <w:pPr>
              <w:pStyle w:val="ab"/>
              <w:tabs>
                <w:tab w:val="left" w:pos="2486"/>
                <w:tab w:val="right" w:pos="4027"/>
              </w:tabs>
              <w:spacing w:line="240" w:lineRule="auto"/>
              <w:ind w:firstLine="0"/>
            </w:pPr>
            <w:r>
              <w:rPr>
                <w:color w:val="000000"/>
              </w:rPr>
              <w:t>развития, вместе с нормально развивающимися</w:t>
            </w:r>
            <w:r>
              <w:rPr>
                <w:color w:val="000000"/>
              </w:rPr>
              <w:tab/>
              <w:t>детьми</w:t>
            </w:r>
            <w:r>
              <w:rPr>
                <w:color w:val="000000"/>
              </w:rPr>
              <w:tab/>
            </w:r>
            <w:proofErr w:type="gramStart"/>
            <w:r>
              <w:rPr>
                <w:color w:val="000000"/>
              </w:rPr>
              <w:t>в</w:t>
            </w:r>
            <w:proofErr w:type="gramEnd"/>
          </w:p>
          <w:p w:rsidR="002A520B" w:rsidRDefault="00B83C6D">
            <w:pPr>
              <w:pStyle w:val="ab"/>
              <w:spacing w:line="240" w:lineRule="auto"/>
              <w:ind w:firstLine="0"/>
            </w:pPr>
            <w:proofErr w:type="spellStart"/>
            <w:r>
              <w:rPr>
                <w:color w:val="000000"/>
              </w:rPr>
              <w:t>досуговыхмероприятий</w:t>
            </w:r>
            <w:proofErr w:type="spellEnd"/>
          </w:p>
        </w:tc>
        <w:tc>
          <w:tcPr>
            <w:tcW w:w="2270" w:type="dxa"/>
            <w:tcBorders>
              <w:top w:val="single" w:sz="4" w:space="0" w:color="auto"/>
              <w:left w:val="single" w:sz="4" w:space="0" w:color="auto"/>
            </w:tcBorders>
            <w:shd w:val="clear" w:color="auto" w:fill="FFFFFF"/>
          </w:tcPr>
          <w:p w:rsidR="002A520B" w:rsidRDefault="002A520B">
            <w:pPr>
              <w:rPr>
                <w:sz w:val="10"/>
                <w:szCs w:val="10"/>
              </w:rPr>
            </w:pPr>
          </w:p>
        </w:tc>
        <w:tc>
          <w:tcPr>
            <w:tcW w:w="1142"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2501"/>
          <w:jc w:val="center"/>
        </w:trPr>
        <w:tc>
          <w:tcPr>
            <w:tcW w:w="475"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jc w:val="center"/>
            </w:pPr>
            <w:r>
              <w:rPr>
                <w:color w:val="000000"/>
              </w:rPr>
              <w:lastRenderedPageBreak/>
              <w:t>2.</w:t>
            </w:r>
          </w:p>
        </w:tc>
        <w:tc>
          <w:tcPr>
            <w:tcW w:w="2222"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b/>
                <w:bCs/>
                <w:color w:val="000000"/>
              </w:rPr>
              <w:t>Программно - методическое обеспечение</w:t>
            </w:r>
          </w:p>
        </w:tc>
        <w:tc>
          <w:tcPr>
            <w:tcW w:w="425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tabs>
                <w:tab w:val="left" w:pos="2309"/>
              </w:tabs>
              <w:spacing w:line="240" w:lineRule="auto"/>
              <w:ind w:firstLine="0"/>
            </w:pPr>
            <w:r>
              <w:rPr>
                <w:b/>
                <w:bCs/>
                <w:color w:val="000000"/>
              </w:rPr>
              <w:t>Использование</w:t>
            </w:r>
            <w:r>
              <w:rPr>
                <w:b/>
                <w:bCs/>
                <w:color w:val="000000"/>
              </w:rPr>
              <w:tab/>
            </w:r>
            <w:proofErr w:type="gramStart"/>
            <w:r>
              <w:rPr>
                <w:b/>
                <w:bCs/>
                <w:color w:val="000000"/>
              </w:rPr>
              <w:t>в</w:t>
            </w:r>
            <w:proofErr w:type="gramEnd"/>
          </w:p>
          <w:p w:rsidR="002A520B" w:rsidRDefault="00B83C6D">
            <w:pPr>
              <w:pStyle w:val="ab"/>
              <w:spacing w:line="240" w:lineRule="auto"/>
              <w:ind w:firstLine="2400"/>
              <w:jc w:val="both"/>
            </w:pPr>
            <w:proofErr w:type="spellStart"/>
            <w:r>
              <w:rPr>
                <w:b/>
                <w:bCs/>
                <w:color w:val="000000"/>
              </w:rPr>
              <w:t>процесседеятел</w:t>
            </w:r>
            <w:proofErr w:type="spellEnd"/>
            <w:r>
              <w:rPr>
                <w:b/>
                <w:bCs/>
                <w:color w:val="000000"/>
              </w:rPr>
              <w:t xml:space="preserve"> </w:t>
            </w:r>
            <w:proofErr w:type="spellStart"/>
            <w:r>
              <w:rPr>
                <w:b/>
                <w:bCs/>
                <w:color w:val="000000"/>
              </w:rPr>
              <w:t>ьности</w:t>
            </w:r>
            <w:proofErr w:type="spellEnd"/>
            <w:r>
              <w:rPr>
                <w:b/>
                <w:bCs/>
                <w:color w:val="000000"/>
              </w:rPr>
              <w:t>:</w:t>
            </w:r>
          </w:p>
          <w:p w:rsidR="002A520B" w:rsidRDefault="00B83C6D">
            <w:pPr>
              <w:pStyle w:val="ab"/>
              <w:numPr>
                <w:ilvl w:val="0"/>
                <w:numId w:val="21"/>
              </w:numPr>
              <w:tabs>
                <w:tab w:val="left" w:pos="590"/>
              </w:tabs>
              <w:spacing w:line="240" w:lineRule="auto"/>
              <w:ind w:left="700" w:hanging="700"/>
            </w:pPr>
            <w:r>
              <w:rPr>
                <w:color w:val="000000"/>
              </w:rPr>
              <w:t xml:space="preserve">коррекционно - </w:t>
            </w:r>
            <w:proofErr w:type="spellStart"/>
            <w:r>
              <w:rPr>
                <w:color w:val="000000"/>
              </w:rPr>
              <w:t>развивающихпрограмм</w:t>
            </w:r>
            <w:proofErr w:type="spellEnd"/>
            <w:r>
              <w:rPr>
                <w:color w:val="000000"/>
              </w:rPr>
              <w:t>;</w:t>
            </w:r>
          </w:p>
          <w:p w:rsidR="002A520B" w:rsidRDefault="00B83C6D">
            <w:pPr>
              <w:pStyle w:val="ab"/>
              <w:numPr>
                <w:ilvl w:val="0"/>
                <w:numId w:val="21"/>
              </w:numPr>
              <w:tabs>
                <w:tab w:val="left" w:pos="235"/>
              </w:tabs>
              <w:spacing w:line="240" w:lineRule="auto"/>
              <w:ind w:firstLine="0"/>
            </w:pPr>
            <w:r>
              <w:rPr>
                <w:color w:val="000000"/>
              </w:rPr>
              <w:t xml:space="preserve">диагностического и </w:t>
            </w:r>
            <w:proofErr w:type="spellStart"/>
            <w:r>
              <w:rPr>
                <w:color w:val="000000"/>
              </w:rPr>
              <w:t>коррекционно</w:t>
            </w:r>
            <w:r>
              <w:rPr>
                <w:color w:val="000000"/>
              </w:rPr>
              <w:softHyphen/>
              <w:t>развивающего</w:t>
            </w:r>
            <w:proofErr w:type="spellEnd"/>
          </w:p>
          <w:p w:rsidR="002A520B" w:rsidRDefault="00B83C6D">
            <w:pPr>
              <w:pStyle w:val="ab"/>
              <w:spacing w:line="240" w:lineRule="auto"/>
              <w:ind w:firstLine="0"/>
            </w:pPr>
            <w:r>
              <w:rPr>
                <w:color w:val="000000"/>
              </w:rPr>
              <w:t>Инструментария в условиях массовой школы</w:t>
            </w:r>
          </w:p>
        </w:tc>
        <w:tc>
          <w:tcPr>
            <w:tcW w:w="2270"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ШМО</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pPr>
            <w:proofErr w:type="gramStart"/>
            <w:r>
              <w:rPr>
                <w:color w:val="000000"/>
              </w:rPr>
              <w:t xml:space="preserve">Руководи </w:t>
            </w:r>
            <w:proofErr w:type="spellStart"/>
            <w:r>
              <w:rPr>
                <w:color w:val="000000"/>
              </w:rPr>
              <w:t>тели</w:t>
            </w:r>
            <w:proofErr w:type="spellEnd"/>
            <w:proofErr w:type="gramEnd"/>
            <w:r>
              <w:rPr>
                <w:color w:val="000000"/>
              </w:rPr>
              <w:t xml:space="preserve"> ШМО</w:t>
            </w:r>
          </w:p>
        </w:tc>
      </w:tr>
    </w:tbl>
    <w:p w:rsidR="002A520B" w:rsidRDefault="00B83C6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2222"/>
        <w:gridCol w:w="4253"/>
        <w:gridCol w:w="2270"/>
        <w:gridCol w:w="1142"/>
      </w:tblGrid>
      <w:tr w:rsidR="002A520B">
        <w:trPr>
          <w:trHeight w:hRule="exact" w:val="4445"/>
          <w:jc w:val="center"/>
        </w:trPr>
        <w:tc>
          <w:tcPr>
            <w:tcW w:w="475"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jc w:val="center"/>
            </w:pPr>
            <w:r>
              <w:rPr>
                <w:color w:val="000000"/>
              </w:rPr>
              <w:lastRenderedPageBreak/>
              <w:t>3.</w:t>
            </w:r>
          </w:p>
        </w:tc>
        <w:tc>
          <w:tcPr>
            <w:tcW w:w="2222" w:type="dxa"/>
            <w:tcBorders>
              <w:top w:val="single" w:sz="4" w:space="0" w:color="auto"/>
              <w:left w:val="single" w:sz="4" w:space="0" w:color="auto"/>
              <w:bottom w:val="single" w:sz="4" w:space="0" w:color="auto"/>
            </w:tcBorders>
            <w:shd w:val="clear" w:color="auto" w:fill="FFFFFF"/>
          </w:tcPr>
          <w:p w:rsidR="002A520B" w:rsidRDefault="00B83C6D" w:rsidP="007538AB">
            <w:pPr>
              <w:pStyle w:val="ab"/>
              <w:spacing w:line="240" w:lineRule="auto"/>
              <w:ind w:firstLine="0"/>
            </w:pPr>
            <w:r>
              <w:rPr>
                <w:b/>
                <w:bCs/>
                <w:color w:val="000000"/>
              </w:rPr>
              <w:t>Кадровое</w:t>
            </w:r>
            <w:r w:rsidR="007538AB">
              <w:rPr>
                <w:b/>
                <w:bCs/>
                <w:color w:val="000000"/>
              </w:rPr>
              <w:t xml:space="preserve"> </w:t>
            </w:r>
            <w:r>
              <w:rPr>
                <w:b/>
                <w:bCs/>
                <w:color w:val="000000"/>
              </w:rPr>
              <w:t>обеспечение</w:t>
            </w:r>
          </w:p>
        </w:tc>
        <w:tc>
          <w:tcPr>
            <w:tcW w:w="425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tabs>
                <w:tab w:val="right" w:pos="4027"/>
              </w:tabs>
              <w:spacing w:line="240" w:lineRule="auto"/>
              <w:ind w:firstLine="0"/>
              <w:jc w:val="center"/>
            </w:pPr>
            <w:r>
              <w:rPr>
                <w:color w:val="000000"/>
              </w:rPr>
              <w:t>Осуществление</w:t>
            </w:r>
            <w:r>
              <w:rPr>
                <w:color w:val="000000"/>
              </w:rPr>
              <w:tab/>
            </w:r>
            <w:proofErr w:type="gramStart"/>
            <w:r>
              <w:rPr>
                <w:color w:val="000000"/>
              </w:rPr>
              <w:t>коррекционной</w:t>
            </w:r>
            <w:proofErr w:type="gramEnd"/>
          </w:p>
          <w:p w:rsidR="002A520B" w:rsidRDefault="00B83C6D">
            <w:pPr>
              <w:pStyle w:val="ab"/>
              <w:tabs>
                <w:tab w:val="right" w:pos="4018"/>
              </w:tabs>
              <w:spacing w:line="240" w:lineRule="auto"/>
              <w:ind w:firstLine="0"/>
              <w:jc w:val="center"/>
            </w:pPr>
            <w:r>
              <w:rPr>
                <w:color w:val="000000"/>
              </w:rPr>
              <w:t>работы</w:t>
            </w:r>
            <w:r>
              <w:rPr>
                <w:color w:val="000000"/>
              </w:rPr>
              <w:tab/>
              <w:t>специалистами</w:t>
            </w:r>
          </w:p>
          <w:p w:rsidR="002A520B" w:rsidRDefault="00B83C6D">
            <w:pPr>
              <w:pStyle w:val="ab"/>
              <w:tabs>
                <w:tab w:val="right" w:pos="3984"/>
              </w:tabs>
              <w:spacing w:line="240" w:lineRule="auto"/>
              <w:ind w:firstLine="0"/>
              <w:jc w:val="center"/>
            </w:pPr>
            <w:r>
              <w:rPr>
                <w:color w:val="000000"/>
              </w:rPr>
              <w:t>соответствующей</w:t>
            </w:r>
            <w:r>
              <w:rPr>
                <w:color w:val="000000"/>
              </w:rPr>
              <w:tab/>
              <w:t>квалификации,</w:t>
            </w:r>
          </w:p>
          <w:p w:rsidR="002A520B" w:rsidRDefault="00B83C6D">
            <w:pPr>
              <w:pStyle w:val="ab"/>
              <w:tabs>
                <w:tab w:val="right" w:pos="4022"/>
              </w:tabs>
              <w:spacing w:line="240" w:lineRule="auto"/>
              <w:ind w:firstLine="0"/>
              <w:jc w:val="center"/>
            </w:pPr>
            <w:r>
              <w:rPr>
                <w:color w:val="000000"/>
              </w:rPr>
              <w:t>имеющими</w:t>
            </w:r>
            <w:r>
              <w:rPr>
                <w:color w:val="000000"/>
              </w:rPr>
              <w:tab/>
              <w:t>специализированное</w:t>
            </w:r>
          </w:p>
          <w:p w:rsidR="002A520B" w:rsidRDefault="00B83C6D">
            <w:pPr>
              <w:pStyle w:val="ab"/>
              <w:tabs>
                <w:tab w:val="left" w:pos="2002"/>
                <w:tab w:val="left" w:pos="2808"/>
              </w:tabs>
              <w:spacing w:line="240" w:lineRule="auto"/>
              <w:ind w:firstLine="0"/>
              <w:jc w:val="both"/>
            </w:pPr>
            <w:r>
              <w:rPr>
                <w:color w:val="000000"/>
              </w:rPr>
              <w:t>образование,</w:t>
            </w:r>
            <w:r>
              <w:rPr>
                <w:color w:val="000000"/>
              </w:rPr>
              <w:tab/>
              <w:t>и</w:t>
            </w:r>
            <w:r>
              <w:rPr>
                <w:color w:val="000000"/>
              </w:rPr>
              <w:tab/>
              <w:t>педагогами,</w:t>
            </w:r>
          </w:p>
          <w:p w:rsidR="002A520B" w:rsidRDefault="00B83C6D">
            <w:pPr>
              <w:pStyle w:val="ab"/>
              <w:tabs>
                <w:tab w:val="left" w:pos="1147"/>
                <w:tab w:val="left" w:pos="3062"/>
              </w:tabs>
              <w:spacing w:line="240" w:lineRule="auto"/>
              <w:ind w:firstLine="0"/>
              <w:jc w:val="both"/>
            </w:pPr>
            <w:proofErr w:type="gramStart"/>
            <w:r>
              <w:rPr>
                <w:color w:val="000000"/>
              </w:rPr>
              <w:t>прошедшими</w:t>
            </w:r>
            <w:proofErr w:type="gramEnd"/>
            <w:r>
              <w:rPr>
                <w:color w:val="000000"/>
              </w:rPr>
              <w:t xml:space="preserve"> обязательную курсовую или другие виды профессиональной подготовки в рамках обозначенной темы.</w:t>
            </w:r>
            <w:r>
              <w:rPr>
                <w:color w:val="000000"/>
              </w:rPr>
              <w:tab/>
              <w:t>Привлечение</w:t>
            </w:r>
            <w:r>
              <w:rPr>
                <w:color w:val="000000"/>
              </w:rPr>
              <w:tab/>
              <w:t>логопеда,</w:t>
            </w:r>
          </w:p>
          <w:p w:rsidR="002A520B" w:rsidRDefault="00B83C6D">
            <w:pPr>
              <w:pStyle w:val="ab"/>
              <w:tabs>
                <w:tab w:val="left" w:pos="1858"/>
                <w:tab w:val="left" w:pos="3802"/>
              </w:tabs>
              <w:spacing w:line="240" w:lineRule="auto"/>
              <w:ind w:firstLine="0"/>
              <w:jc w:val="both"/>
            </w:pPr>
            <w:r>
              <w:rPr>
                <w:color w:val="000000"/>
              </w:rPr>
              <w:t>социального педагога, психолога, медицинских работников.</w:t>
            </w:r>
            <w:r>
              <w:rPr>
                <w:color w:val="000000"/>
              </w:rPr>
              <w:tab/>
              <w:t>Обеспечение</w:t>
            </w:r>
            <w:r>
              <w:rPr>
                <w:color w:val="000000"/>
              </w:rPr>
              <w:tab/>
            </w:r>
            <w:proofErr w:type="gramStart"/>
            <w:r>
              <w:rPr>
                <w:color w:val="000000"/>
              </w:rPr>
              <w:t>на</w:t>
            </w:r>
            <w:proofErr w:type="gramEnd"/>
          </w:p>
          <w:p w:rsidR="002A520B" w:rsidRDefault="00B83C6D">
            <w:pPr>
              <w:pStyle w:val="ab"/>
              <w:tabs>
                <w:tab w:val="right" w:pos="4008"/>
              </w:tabs>
              <w:spacing w:line="240" w:lineRule="auto"/>
              <w:ind w:firstLine="0"/>
              <w:jc w:val="center"/>
            </w:pPr>
            <w:r>
              <w:rPr>
                <w:color w:val="000000"/>
              </w:rPr>
              <w:t>постоянной основе</w:t>
            </w:r>
            <w:r>
              <w:rPr>
                <w:color w:val="000000"/>
              </w:rPr>
              <w:tab/>
              <w:t>подготовку,</w:t>
            </w:r>
          </w:p>
          <w:p w:rsidR="002A520B" w:rsidRDefault="00B83C6D">
            <w:pPr>
              <w:pStyle w:val="ab"/>
              <w:tabs>
                <w:tab w:val="right" w:pos="2390"/>
                <w:tab w:val="right" w:pos="4032"/>
              </w:tabs>
              <w:spacing w:line="240" w:lineRule="auto"/>
              <w:ind w:firstLine="0"/>
              <w:jc w:val="both"/>
            </w:pPr>
            <w:r>
              <w:rPr>
                <w:color w:val="000000"/>
              </w:rPr>
              <w:t>переподготовку</w:t>
            </w:r>
            <w:r>
              <w:rPr>
                <w:color w:val="000000"/>
              </w:rPr>
              <w:tab/>
              <w:t>и</w:t>
            </w:r>
            <w:r>
              <w:rPr>
                <w:color w:val="000000"/>
              </w:rPr>
              <w:tab/>
              <w:t>повышение</w:t>
            </w:r>
          </w:p>
          <w:p w:rsidR="002A520B" w:rsidRDefault="00B83C6D">
            <w:pPr>
              <w:pStyle w:val="ab"/>
              <w:tabs>
                <w:tab w:val="right" w:pos="3994"/>
              </w:tabs>
              <w:spacing w:line="240" w:lineRule="auto"/>
              <w:ind w:firstLine="0"/>
              <w:jc w:val="both"/>
            </w:pPr>
            <w:r>
              <w:rPr>
                <w:color w:val="000000"/>
              </w:rPr>
              <w:t>квалификации</w:t>
            </w:r>
            <w:r>
              <w:rPr>
                <w:color w:val="000000"/>
              </w:rPr>
              <w:tab/>
              <w:t>работников</w:t>
            </w:r>
          </w:p>
          <w:p w:rsidR="002A520B" w:rsidRDefault="00B83C6D">
            <w:pPr>
              <w:pStyle w:val="ab"/>
              <w:tabs>
                <w:tab w:val="right" w:pos="4008"/>
              </w:tabs>
              <w:spacing w:line="240" w:lineRule="auto"/>
              <w:ind w:firstLine="0"/>
              <w:jc w:val="both"/>
            </w:pPr>
            <w:r>
              <w:rPr>
                <w:color w:val="000000"/>
              </w:rPr>
              <w:t>образовательных</w:t>
            </w:r>
            <w:r>
              <w:rPr>
                <w:color w:val="000000"/>
              </w:rPr>
              <w:tab/>
              <w:t>учреждений,</w:t>
            </w:r>
          </w:p>
        </w:tc>
        <w:tc>
          <w:tcPr>
            <w:tcW w:w="2270"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Администрация</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В тече</w:t>
            </w:r>
            <w:r>
              <w:rPr>
                <w:color w:val="000000"/>
              </w:rPr>
              <w:softHyphen/>
              <w:t>ние года</w:t>
            </w:r>
          </w:p>
        </w:tc>
      </w:tr>
    </w:tbl>
    <w:p w:rsidR="002A520B" w:rsidRDefault="00B83C6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2222"/>
        <w:gridCol w:w="4253"/>
        <w:gridCol w:w="2270"/>
        <w:gridCol w:w="1142"/>
      </w:tblGrid>
      <w:tr w:rsidR="002A520B">
        <w:trPr>
          <w:trHeight w:hRule="exact" w:val="845"/>
          <w:jc w:val="center"/>
        </w:trPr>
        <w:tc>
          <w:tcPr>
            <w:tcW w:w="475" w:type="dxa"/>
            <w:tcBorders>
              <w:top w:val="single" w:sz="4" w:space="0" w:color="auto"/>
              <w:left w:val="single" w:sz="4" w:space="0" w:color="auto"/>
            </w:tcBorders>
            <w:shd w:val="clear" w:color="auto" w:fill="FFFFFF"/>
          </w:tcPr>
          <w:p w:rsidR="002A520B" w:rsidRDefault="002A520B">
            <w:pPr>
              <w:rPr>
                <w:sz w:val="10"/>
                <w:szCs w:val="10"/>
              </w:rPr>
            </w:pPr>
          </w:p>
        </w:tc>
        <w:tc>
          <w:tcPr>
            <w:tcW w:w="2222" w:type="dxa"/>
            <w:tcBorders>
              <w:top w:val="single" w:sz="4" w:space="0" w:color="auto"/>
              <w:left w:val="single" w:sz="4" w:space="0" w:color="auto"/>
            </w:tcBorders>
            <w:shd w:val="clear" w:color="auto" w:fill="FFFFFF"/>
          </w:tcPr>
          <w:p w:rsidR="002A520B" w:rsidRDefault="002A520B">
            <w:pPr>
              <w:rPr>
                <w:sz w:val="10"/>
                <w:szCs w:val="10"/>
              </w:rPr>
            </w:pPr>
          </w:p>
        </w:tc>
        <w:tc>
          <w:tcPr>
            <w:tcW w:w="425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занимающихся решением вопросов образования детей с ограниченными возможностями здоровья.</w:t>
            </w:r>
          </w:p>
        </w:tc>
        <w:tc>
          <w:tcPr>
            <w:tcW w:w="2270" w:type="dxa"/>
            <w:tcBorders>
              <w:top w:val="single" w:sz="4" w:space="0" w:color="auto"/>
              <w:left w:val="single" w:sz="4" w:space="0" w:color="auto"/>
            </w:tcBorders>
            <w:shd w:val="clear" w:color="auto" w:fill="FFFFFF"/>
          </w:tcPr>
          <w:p w:rsidR="002A520B" w:rsidRDefault="002A520B">
            <w:pPr>
              <w:rPr>
                <w:sz w:val="10"/>
                <w:szCs w:val="10"/>
              </w:rPr>
            </w:pPr>
          </w:p>
        </w:tc>
        <w:tc>
          <w:tcPr>
            <w:tcW w:w="1142"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6082"/>
          <w:jc w:val="center"/>
        </w:trPr>
        <w:tc>
          <w:tcPr>
            <w:tcW w:w="475"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4.</w:t>
            </w:r>
          </w:p>
        </w:tc>
        <w:tc>
          <w:tcPr>
            <w:tcW w:w="2222" w:type="dxa"/>
            <w:tcBorders>
              <w:top w:val="single" w:sz="4" w:space="0" w:color="auto"/>
              <w:left w:val="single" w:sz="4" w:space="0" w:color="auto"/>
            </w:tcBorders>
            <w:shd w:val="clear" w:color="auto" w:fill="FFFFFF"/>
          </w:tcPr>
          <w:p w:rsidR="002A520B" w:rsidRDefault="00B83C6D" w:rsidP="007538AB">
            <w:pPr>
              <w:pStyle w:val="ab"/>
              <w:spacing w:line="240" w:lineRule="auto"/>
              <w:ind w:firstLine="0"/>
            </w:pPr>
            <w:r>
              <w:rPr>
                <w:b/>
                <w:bCs/>
                <w:color w:val="000000"/>
              </w:rPr>
              <w:t xml:space="preserve">Материально </w:t>
            </w:r>
            <w:r w:rsidR="007538AB">
              <w:rPr>
                <w:b/>
                <w:bCs/>
                <w:color w:val="000000"/>
              </w:rPr>
              <w:t>–</w:t>
            </w:r>
            <w:r>
              <w:rPr>
                <w:b/>
                <w:bCs/>
                <w:color w:val="000000"/>
              </w:rPr>
              <w:t xml:space="preserve"> техническое</w:t>
            </w:r>
            <w:r w:rsidR="007538AB">
              <w:rPr>
                <w:b/>
                <w:bCs/>
                <w:color w:val="000000"/>
              </w:rPr>
              <w:t xml:space="preserve"> о</w:t>
            </w:r>
            <w:r>
              <w:rPr>
                <w:b/>
                <w:bCs/>
                <w:color w:val="000000"/>
              </w:rPr>
              <w:t>беспечение</w:t>
            </w:r>
          </w:p>
        </w:tc>
        <w:tc>
          <w:tcPr>
            <w:tcW w:w="4253" w:type="dxa"/>
            <w:tcBorders>
              <w:top w:val="single" w:sz="4" w:space="0" w:color="auto"/>
              <w:left w:val="single" w:sz="4" w:space="0" w:color="auto"/>
            </w:tcBorders>
            <w:shd w:val="clear" w:color="auto" w:fill="FFFFFF"/>
            <w:vAlign w:val="bottom"/>
          </w:tcPr>
          <w:p w:rsidR="002A520B" w:rsidRDefault="00B83C6D">
            <w:pPr>
              <w:pStyle w:val="ab"/>
              <w:tabs>
                <w:tab w:val="right" w:pos="4037"/>
              </w:tabs>
              <w:spacing w:line="240" w:lineRule="auto"/>
              <w:ind w:firstLine="0"/>
            </w:pPr>
            <w:r>
              <w:rPr>
                <w:color w:val="000000"/>
              </w:rPr>
              <w:t xml:space="preserve">Создание надлежащей </w:t>
            </w:r>
            <w:proofErr w:type="spellStart"/>
            <w:r>
              <w:rPr>
                <w:color w:val="000000"/>
              </w:rPr>
              <w:t>материально</w:t>
            </w:r>
            <w:r>
              <w:rPr>
                <w:color w:val="000000"/>
              </w:rPr>
              <w:softHyphen/>
              <w:t>технической</w:t>
            </w:r>
            <w:proofErr w:type="spellEnd"/>
            <w:r>
              <w:rPr>
                <w:color w:val="000000"/>
              </w:rPr>
              <w:t xml:space="preserve"> базы, позволяющей обеспечить </w:t>
            </w:r>
            <w:proofErr w:type="gramStart"/>
            <w:r>
              <w:rPr>
                <w:color w:val="000000"/>
              </w:rPr>
              <w:t>адаптивную</w:t>
            </w:r>
            <w:proofErr w:type="gramEnd"/>
            <w:r>
              <w:rPr>
                <w:color w:val="000000"/>
              </w:rPr>
              <w:tab/>
              <w:t>и</w:t>
            </w:r>
          </w:p>
          <w:p w:rsidR="002A520B" w:rsidRDefault="00B83C6D">
            <w:pPr>
              <w:pStyle w:val="ab"/>
              <w:spacing w:line="240" w:lineRule="auto"/>
              <w:ind w:firstLine="0"/>
            </w:pPr>
            <w:r>
              <w:rPr>
                <w:color w:val="000000"/>
              </w:rPr>
              <w:t>коррекционно-развивающую среды образовательно</w:t>
            </w:r>
            <w:r w:rsidR="007538AB">
              <w:rPr>
                <w:color w:val="000000"/>
              </w:rPr>
              <w:t xml:space="preserve"> у</w:t>
            </w:r>
            <w:r>
              <w:rPr>
                <w:color w:val="000000"/>
              </w:rPr>
              <w:t>чреждения:</w:t>
            </w:r>
          </w:p>
          <w:p w:rsidR="002A520B" w:rsidRDefault="00B83C6D" w:rsidP="007538AB">
            <w:pPr>
              <w:pStyle w:val="ab"/>
              <w:tabs>
                <w:tab w:val="left" w:pos="408"/>
                <w:tab w:val="left" w:pos="2203"/>
              </w:tabs>
              <w:spacing w:line="240" w:lineRule="auto"/>
              <w:ind w:firstLine="0"/>
            </w:pPr>
            <w:r>
              <w:rPr>
                <w:color w:val="000000"/>
              </w:rPr>
              <w:t>-</w:t>
            </w:r>
            <w:r>
              <w:rPr>
                <w:color w:val="000000"/>
              </w:rPr>
              <w:tab/>
            </w:r>
          </w:p>
          <w:p w:rsidR="002A520B" w:rsidRDefault="00B83C6D">
            <w:pPr>
              <w:pStyle w:val="ab"/>
              <w:spacing w:line="240" w:lineRule="auto"/>
              <w:ind w:firstLine="0"/>
              <w:jc w:val="both"/>
            </w:pPr>
            <w:r>
              <w:rPr>
                <w:color w:val="000000"/>
              </w:rPr>
              <w:t>индивидуального и коллективного пользования,</w:t>
            </w:r>
            <w:r w:rsidR="007538AB">
              <w:rPr>
                <w:color w:val="000000"/>
              </w:rPr>
              <w:t xml:space="preserve"> </w:t>
            </w:r>
            <w:proofErr w:type="gramStart"/>
            <w:r>
              <w:rPr>
                <w:color w:val="000000"/>
              </w:rPr>
              <w:t>для</w:t>
            </w:r>
            <w:proofErr w:type="gramEnd"/>
          </w:p>
          <w:p w:rsidR="002A520B" w:rsidRDefault="00B83C6D">
            <w:pPr>
              <w:pStyle w:val="ab"/>
              <w:tabs>
                <w:tab w:val="left" w:pos="1786"/>
                <w:tab w:val="left" w:pos="3907"/>
              </w:tabs>
              <w:spacing w:line="240" w:lineRule="auto"/>
              <w:ind w:firstLine="0"/>
              <w:jc w:val="both"/>
            </w:pPr>
            <w:r>
              <w:rPr>
                <w:color w:val="000000"/>
              </w:rPr>
              <w:t>организации</w:t>
            </w:r>
            <w:r>
              <w:rPr>
                <w:color w:val="000000"/>
              </w:rPr>
              <w:tab/>
            </w:r>
            <w:proofErr w:type="gramStart"/>
            <w:r>
              <w:rPr>
                <w:color w:val="000000"/>
              </w:rPr>
              <w:t>коррекционных</w:t>
            </w:r>
            <w:proofErr w:type="gramEnd"/>
            <w:r>
              <w:rPr>
                <w:color w:val="000000"/>
              </w:rPr>
              <w:tab/>
              <w:t>и</w:t>
            </w:r>
          </w:p>
          <w:p w:rsidR="002A520B" w:rsidRDefault="00B83C6D">
            <w:pPr>
              <w:pStyle w:val="ab"/>
              <w:spacing w:line="240" w:lineRule="auto"/>
              <w:ind w:firstLine="0"/>
              <w:jc w:val="both"/>
            </w:pPr>
            <w:r>
              <w:rPr>
                <w:color w:val="000000"/>
              </w:rPr>
              <w:t>реабилитационных</w:t>
            </w:r>
          </w:p>
          <w:p w:rsidR="002A520B" w:rsidRDefault="00B83C6D">
            <w:pPr>
              <w:pStyle w:val="ab"/>
              <w:spacing w:line="240" w:lineRule="auto"/>
              <w:ind w:firstLine="0"/>
              <w:jc w:val="both"/>
            </w:pPr>
            <w:r>
              <w:rPr>
                <w:color w:val="000000"/>
              </w:rPr>
              <w:t>кабинетов, организации спортивных и</w:t>
            </w:r>
            <w:r w:rsidR="007538AB">
              <w:rPr>
                <w:color w:val="000000"/>
              </w:rPr>
              <w:t xml:space="preserve"> </w:t>
            </w:r>
            <w:r>
              <w:rPr>
                <w:color w:val="000000"/>
              </w:rPr>
              <w:t>массовых</w:t>
            </w:r>
          </w:p>
          <w:p w:rsidR="002A520B" w:rsidRDefault="00B83C6D">
            <w:pPr>
              <w:pStyle w:val="ab"/>
              <w:spacing w:line="240" w:lineRule="auto"/>
              <w:ind w:firstLine="0"/>
              <w:jc w:val="both"/>
            </w:pPr>
            <w:r>
              <w:rPr>
                <w:color w:val="000000"/>
              </w:rPr>
              <w:t>мероприятий, питания, обеспечения медицинского</w:t>
            </w:r>
          </w:p>
          <w:p w:rsidR="002A520B" w:rsidRDefault="00B83C6D">
            <w:pPr>
              <w:pStyle w:val="ab"/>
              <w:spacing w:line="240" w:lineRule="auto"/>
              <w:ind w:firstLine="0"/>
              <w:jc w:val="both"/>
            </w:pPr>
            <w:r>
              <w:rPr>
                <w:color w:val="000000"/>
              </w:rPr>
              <w:t>обслуживания,</w:t>
            </w:r>
            <w:proofErr w:type="gramStart"/>
            <w:r>
              <w:rPr>
                <w:color w:val="000000"/>
              </w:rPr>
              <w:t xml:space="preserve"> ,</w:t>
            </w:r>
            <w:proofErr w:type="gramEnd"/>
            <w:r>
              <w:rPr>
                <w:color w:val="000000"/>
              </w:rPr>
              <w:t xml:space="preserve"> хозяйственно-бытового </w:t>
            </w:r>
            <w:proofErr w:type="spellStart"/>
            <w:r>
              <w:rPr>
                <w:color w:val="000000"/>
              </w:rPr>
              <w:t>исанитарно</w:t>
            </w:r>
            <w:proofErr w:type="spellEnd"/>
            <w:r>
              <w:rPr>
                <w:color w:val="000000"/>
              </w:rPr>
              <w:t>-гигиенического</w:t>
            </w:r>
          </w:p>
          <w:p w:rsidR="002A520B" w:rsidRDefault="00B83C6D">
            <w:pPr>
              <w:pStyle w:val="ab"/>
              <w:spacing w:line="240" w:lineRule="auto"/>
              <w:ind w:firstLine="0"/>
              <w:jc w:val="both"/>
            </w:pPr>
            <w:r>
              <w:rPr>
                <w:color w:val="000000"/>
              </w:rPr>
              <w:t>обслуживания.</w:t>
            </w:r>
          </w:p>
        </w:tc>
        <w:tc>
          <w:tcPr>
            <w:tcW w:w="2270"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Администрация</w:t>
            </w:r>
          </w:p>
        </w:tc>
        <w:tc>
          <w:tcPr>
            <w:tcW w:w="1142"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В тече</w:t>
            </w:r>
            <w:r>
              <w:rPr>
                <w:color w:val="000000"/>
              </w:rPr>
              <w:softHyphen/>
              <w:t>ние года</w:t>
            </w:r>
          </w:p>
        </w:tc>
      </w:tr>
      <w:tr w:rsidR="002A520B">
        <w:trPr>
          <w:trHeight w:hRule="exact" w:val="5813"/>
          <w:jc w:val="center"/>
        </w:trPr>
        <w:tc>
          <w:tcPr>
            <w:tcW w:w="475"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lastRenderedPageBreak/>
              <w:t>5.</w:t>
            </w:r>
          </w:p>
        </w:tc>
        <w:tc>
          <w:tcPr>
            <w:tcW w:w="2222"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b/>
                <w:bCs/>
                <w:color w:val="000000"/>
              </w:rPr>
              <w:t>Информационное обеспечение</w:t>
            </w:r>
          </w:p>
        </w:tc>
        <w:tc>
          <w:tcPr>
            <w:tcW w:w="425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tabs>
                <w:tab w:val="right" w:pos="4027"/>
              </w:tabs>
              <w:spacing w:line="240" w:lineRule="auto"/>
              <w:ind w:firstLine="0"/>
              <w:jc w:val="both"/>
            </w:pPr>
            <w:r>
              <w:rPr>
                <w:color w:val="000000"/>
              </w:rPr>
              <w:t>Создание</w:t>
            </w:r>
            <w:r>
              <w:rPr>
                <w:color w:val="000000"/>
              </w:rPr>
              <w:tab/>
            </w:r>
            <w:proofErr w:type="gramStart"/>
            <w:r>
              <w:rPr>
                <w:color w:val="000000"/>
              </w:rPr>
              <w:t>информационной</w:t>
            </w:r>
            <w:proofErr w:type="gramEnd"/>
          </w:p>
          <w:p w:rsidR="002A520B" w:rsidRDefault="00B83C6D">
            <w:pPr>
              <w:pStyle w:val="ab"/>
              <w:tabs>
                <w:tab w:val="right" w:pos="4003"/>
              </w:tabs>
              <w:spacing w:line="240" w:lineRule="auto"/>
              <w:ind w:firstLine="0"/>
              <w:jc w:val="both"/>
            </w:pPr>
            <w:r>
              <w:rPr>
                <w:color w:val="000000"/>
              </w:rPr>
              <w:t>образовательной среды и на этой основе развитие дистанционной формы обучения детей,</w:t>
            </w:r>
            <w:r>
              <w:rPr>
                <w:color w:val="000000"/>
              </w:rPr>
              <w:tab/>
              <w:t>имеющих</w:t>
            </w:r>
          </w:p>
          <w:p w:rsidR="002A520B" w:rsidRDefault="00B83C6D">
            <w:pPr>
              <w:pStyle w:val="ab"/>
              <w:tabs>
                <w:tab w:val="right" w:pos="4037"/>
              </w:tabs>
              <w:spacing w:line="240" w:lineRule="auto"/>
              <w:ind w:firstLine="0"/>
              <w:jc w:val="both"/>
            </w:pPr>
            <w:r>
              <w:rPr>
                <w:color w:val="000000"/>
              </w:rPr>
              <w:t>трудности в передвижении, с использованием</w:t>
            </w:r>
            <w:r>
              <w:rPr>
                <w:color w:val="000000"/>
              </w:rPr>
              <w:tab/>
            </w:r>
            <w:proofErr w:type="gramStart"/>
            <w:r>
              <w:rPr>
                <w:color w:val="000000"/>
              </w:rPr>
              <w:t>современных</w:t>
            </w:r>
            <w:proofErr w:type="gramEnd"/>
          </w:p>
          <w:p w:rsidR="002A520B" w:rsidRDefault="00B83C6D">
            <w:pPr>
              <w:pStyle w:val="ab"/>
              <w:tabs>
                <w:tab w:val="left" w:pos="2424"/>
              </w:tabs>
              <w:spacing w:line="240" w:lineRule="auto"/>
              <w:ind w:firstLine="0"/>
            </w:pPr>
            <w:r>
              <w:rPr>
                <w:color w:val="000000"/>
              </w:rPr>
              <w:t xml:space="preserve">информационно-коммуникационных технологий. Создание системы широкого доступа </w:t>
            </w:r>
            <w:proofErr w:type="spellStart"/>
            <w:r>
              <w:rPr>
                <w:color w:val="000000"/>
              </w:rPr>
              <w:t>детейс</w:t>
            </w:r>
            <w:proofErr w:type="spellEnd"/>
            <w:r>
              <w:rPr>
                <w:color w:val="000000"/>
              </w:rPr>
              <w:t xml:space="preserve"> ограниченными</w:t>
            </w:r>
            <w:r>
              <w:rPr>
                <w:color w:val="000000"/>
              </w:rPr>
              <w:tab/>
              <w:t>возможностями</w:t>
            </w:r>
          </w:p>
          <w:p w:rsidR="002A520B" w:rsidRDefault="00B83C6D">
            <w:pPr>
              <w:pStyle w:val="ab"/>
              <w:tabs>
                <w:tab w:val="left" w:pos="1608"/>
              </w:tabs>
              <w:spacing w:line="240" w:lineRule="auto"/>
              <w:ind w:firstLine="0"/>
            </w:pPr>
            <w:proofErr w:type="gramStart"/>
            <w:r>
              <w:rPr>
                <w:color w:val="000000"/>
              </w:rPr>
              <w:t>здоровья,</w:t>
            </w:r>
            <w:r>
              <w:rPr>
                <w:color w:val="000000"/>
              </w:rPr>
              <w:tab/>
              <w:t>родителей (законных</w:t>
            </w:r>
            <w:proofErr w:type="gramEnd"/>
          </w:p>
          <w:p w:rsidR="002A520B" w:rsidRDefault="00B83C6D">
            <w:pPr>
              <w:pStyle w:val="ab"/>
              <w:tabs>
                <w:tab w:val="left" w:pos="2323"/>
                <w:tab w:val="left" w:pos="3922"/>
              </w:tabs>
              <w:spacing w:line="240" w:lineRule="auto"/>
              <w:ind w:firstLine="0"/>
            </w:pPr>
            <w:r>
              <w:rPr>
                <w:color w:val="000000"/>
              </w:rPr>
              <w:t>представителей),</w:t>
            </w:r>
            <w:r>
              <w:rPr>
                <w:color w:val="000000"/>
              </w:rPr>
              <w:tab/>
              <w:t>педагогов</w:t>
            </w:r>
            <w:r>
              <w:rPr>
                <w:color w:val="000000"/>
              </w:rPr>
              <w:tab/>
            </w:r>
            <w:proofErr w:type="gramStart"/>
            <w:r>
              <w:rPr>
                <w:color w:val="000000"/>
              </w:rPr>
              <w:t>к</w:t>
            </w:r>
            <w:proofErr w:type="gramEnd"/>
          </w:p>
          <w:p w:rsidR="002A520B" w:rsidRDefault="00B83C6D">
            <w:pPr>
              <w:pStyle w:val="ab"/>
              <w:tabs>
                <w:tab w:val="left" w:pos="2237"/>
                <w:tab w:val="left" w:pos="3907"/>
              </w:tabs>
              <w:spacing w:line="240" w:lineRule="auto"/>
              <w:ind w:firstLine="0"/>
              <w:jc w:val="both"/>
            </w:pPr>
            <w:r>
              <w:rPr>
                <w:color w:val="000000"/>
              </w:rPr>
              <w:t>сетевым источникам информации, к информационно-методическим фондам, предполагающим наличие методических</w:t>
            </w:r>
            <w:r>
              <w:rPr>
                <w:color w:val="000000"/>
              </w:rPr>
              <w:tab/>
              <w:t>пособий</w:t>
            </w:r>
            <w:r>
              <w:rPr>
                <w:color w:val="000000"/>
              </w:rPr>
              <w:tab/>
              <w:t>и</w:t>
            </w:r>
          </w:p>
          <w:p w:rsidR="002A520B" w:rsidRDefault="00B83C6D">
            <w:pPr>
              <w:pStyle w:val="ab"/>
              <w:spacing w:line="240" w:lineRule="auto"/>
              <w:ind w:firstLine="0"/>
              <w:jc w:val="both"/>
            </w:pPr>
            <w:r>
              <w:rPr>
                <w:color w:val="000000"/>
              </w:rPr>
              <w:t>рекомендаций по всем направлениям и видам деятельности, наглядных пособий, мультимедийных, аудио- и видеоматериалов.</w:t>
            </w:r>
          </w:p>
        </w:tc>
        <w:tc>
          <w:tcPr>
            <w:tcW w:w="2270"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Администрация</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В тече</w:t>
            </w:r>
            <w:r>
              <w:rPr>
                <w:color w:val="000000"/>
              </w:rPr>
              <w:softHyphen/>
              <w:t>ние года</w:t>
            </w:r>
          </w:p>
        </w:tc>
      </w:tr>
    </w:tbl>
    <w:p w:rsidR="002A520B" w:rsidRDefault="002A520B">
      <w:pPr>
        <w:spacing w:after="279" w:line="1" w:lineRule="exact"/>
      </w:pPr>
    </w:p>
    <w:p w:rsidR="002A520B" w:rsidRDefault="00B83C6D">
      <w:pPr>
        <w:pStyle w:val="1"/>
        <w:spacing w:line="276" w:lineRule="auto"/>
        <w:ind w:firstLine="720"/>
        <w:jc w:val="both"/>
      </w:pPr>
      <w:r>
        <w:t>Программа коррекционной работы предусматривает как вариативную форму получения образования, специальное сопровождение детей с умеренно ограниченными возможностями здоровья</w:t>
      </w:r>
    </w:p>
    <w:p w:rsidR="002A520B" w:rsidRDefault="00B83C6D">
      <w:pPr>
        <w:pStyle w:val="40"/>
        <w:keepNext/>
        <w:keepLines/>
        <w:ind w:firstLine="0"/>
        <w:jc w:val="both"/>
      </w:pPr>
      <w:bookmarkStart w:id="159" w:name="bookmark161"/>
      <w:bookmarkStart w:id="160" w:name="bookmark162"/>
      <w:bookmarkStart w:id="161" w:name="bookmark163"/>
      <w:r>
        <w:t>Участники образовательного процесса реализуемого в форме индивидуального обучения на дому</w:t>
      </w:r>
      <w:bookmarkEnd w:id="159"/>
      <w:bookmarkEnd w:id="160"/>
      <w:bookmarkEnd w:id="161"/>
    </w:p>
    <w:p w:rsidR="002A520B" w:rsidRDefault="00B83C6D">
      <w:pPr>
        <w:pStyle w:val="1"/>
        <w:numPr>
          <w:ilvl w:val="0"/>
          <w:numId w:val="22"/>
        </w:numPr>
        <w:tabs>
          <w:tab w:val="left" w:pos="294"/>
        </w:tabs>
        <w:spacing w:after="160" w:line="240" w:lineRule="auto"/>
        <w:ind w:firstLine="0"/>
        <w:jc w:val="both"/>
      </w:pPr>
      <w:bookmarkStart w:id="162" w:name="bookmark164"/>
      <w:bookmarkEnd w:id="162"/>
      <w:r>
        <w:t>Участниками образовательного процесса, реализуемого в форме индивидуального обучения на дому, являются обучающиеся с ограниченными возможностями здоровья, их родители (законные представители), педагогические работники (</w:t>
      </w:r>
      <w:proofErr w:type="spellStart"/>
      <w:r>
        <w:t>учителя</w:t>
      </w:r>
      <w:proofErr w:type="gramStart"/>
      <w:r>
        <w:t>,а</w:t>
      </w:r>
      <w:proofErr w:type="gramEnd"/>
      <w:r>
        <w:t>дминистрация</w:t>
      </w:r>
      <w:proofErr w:type="spellEnd"/>
      <w:r>
        <w:t>).</w:t>
      </w:r>
    </w:p>
    <w:p w:rsidR="002A520B" w:rsidRDefault="00B83C6D">
      <w:pPr>
        <w:pStyle w:val="1"/>
        <w:numPr>
          <w:ilvl w:val="0"/>
          <w:numId w:val="22"/>
        </w:numPr>
        <w:tabs>
          <w:tab w:val="left" w:pos="294"/>
        </w:tabs>
        <w:spacing w:after="160" w:line="240" w:lineRule="auto"/>
        <w:ind w:firstLine="0"/>
        <w:jc w:val="both"/>
      </w:pPr>
      <w:bookmarkStart w:id="163" w:name="bookmark165"/>
      <w:bookmarkEnd w:id="163"/>
      <w:r>
        <w:t>На индивидуальное обучение на дому переводятся дети, имеющие перечень заболеваний, по поводу которых дети нуждаются в индивидуальных занятиях на дому и освобождаются от посещения массовой школы с учетом заключений психолого-медик</w:t>
      </w:r>
      <w:proofErr w:type="gramStart"/>
      <w:r>
        <w:t>о-</w:t>
      </w:r>
      <w:proofErr w:type="gramEnd"/>
      <w:r>
        <w:t xml:space="preserve"> педагогических комиссий, медико-социальных экспертиз, на основании заявления родителей (</w:t>
      </w:r>
      <w:proofErr w:type="spellStart"/>
      <w:r>
        <w:t>законныхпредставителей</w:t>
      </w:r>
      <w:proofErr w:type="spellEnd"/>
      <w:r>
        <w:t>).</w:t>
      </w:r>
    </w:p>
    <w:p w:rsidR="002A520B" w:rsidRDefault="00B83C6D">
      <w:pPr>
        <w:pStyle w:val="1"/>
        <w:numPr>
          <w:ilvl w:val="0"/>
          <w:numId w:val="22"/>
        </w:numPr>
        <w:tabs>
          <w:tab w:val="left" w:pos="298"/>
        </w:tabs>
        <w:spacing w:after="160" w:line="240" w:lineRule="auto"/>
        <w:ind w:firstLine="0"/>
        <w:jc w:val="both"/>
      </w:pPr>
      <w:bookmarkStart w:id="164" w:name="bookmark166"/>
      <w:bookmarkEnd w:id="164"/>
      <w:r>
        <w:t xml:space="preserve">При желании обучающиеся, находящиеся на индивидуальном надомном обучении, и их родители (законные представители) могут отказаться от обучения на дому и продолжить обучении по ранее </w:t>
      </w:r>
      <w:proofErr w:type="gramStart"/>
      <w:r>
        <w:t>осваиваемой</w:t>
      </w:r>
      <w:proofErr w:type="gramEnd"/>
      <w:r>
        <w:t xml:space="preserve"> </w:t>
      </w:r>
      <w:proofErr w:type="spellStart"/>
      <w:r>
        <w:t>образовательнойпрограмме</w:t>
      </w:r>
      <w:proofErr w:type="spellEnd"/>
      <w:r>
        <w:t>.</w:t>
      </w:r>
    </w:p>
    <w:p w:rsidR="002A520B" w:rsidRDefault="00B83C6D">
      <w:pPr>
        <w:pStyle w:val="1"/>
        <w:numPr>
          <w:ilvl w:val="0"/>
          <w:numId w:val="22"/>
        </w:numPr>
        <w:tabs>
          <w:tab w:val="left" w:pos="294"/>
        </w:tabs>
        <w:spacing w:after="160" w:line="240" w:lineRule="auto"/>
        <w:ind w:firstLine="0"/>
        <w:jc w:val="both"/>
      </w:pPr>
      <w:bookmarkStart w:id="165" w:name="bookmark167"/>
      <w:bookmarkEnd w:id="165"/>
      <w:r>
        <w:t xml:space="preserve">Родители (законные представители) имеют право защищать законные права и интересы детей, вносить предложения по организации образовательного процесса и содержанию образовательных и специально (коррекционных) программ, аргументировав их необходимость, но с учетом физиологических возможностей, интеллектуальных способностей и творческих </w:t>
      </w:r>
      <w:proofErr w:type="spellStart"/>
      <w:r>
        <w:t>интересовребенка</w:t>
      </w:r>
      <w:proofErr w:type="spellEnd"/>
      <w:r>
        <w:t>.</w:t>
      </w:r>
    </w:p>
    <w:p w:rsidR="002A520B" w:rsidRDefault="00B83C6D">
      <w:pPr>
        <w:pStyle w:val="1"/>
        <w:numPr>
          <w:ilvl w:val="0"/>
          <w:numId w:val="22"/>
        </w:numPr>
        <w:tabs>
          <w:tab w:val="left" w:pos="303"/>
        </w:tabs>
        <w:spacing w:after="160" w:line="240" w:lineRule="auto"/>
        <w:ind w:firstLine="0"/>
        <w:jc w:val="both"/>
      </w:pPr>
      <w:bookmarkStart w:id="166" w:name="bookmark168"/>
      <w:bookmarkEnd w:id="166"/>
      <w:r>
        <w:t xml:space="preserve">Для осуществления образовательного процесса, реализуемого в форме индивидуального обучения на дому, приказом по школе назначаются </w:t>
      </w:r>
      <w:r>
        <w:lastRenderedPageBreak/>
        <w:t xml:space="preserve">педагоги, имеющие профессиональную квалификацию, соответствующую требованиям квалификационной характеристики по должности и полученной специальности и подтвержденную документами </w:t>
      </w:r>
      <w:proofErr w:type="spellStart"/>
      <w:r>
        <w:t>обобразовании</w:t>
      </w:r>
      <w:proofErr w:type="spellEnd"/>
      <w:r>
        <w:t>.</w:t>
      </w:r>
    </w:p>
    <w:p w:rsidR="002A520B" w:rsidRDefault="00B83C6D">
      <w:pPr>
        <w:pStyle w:val="1"/>
        <w:numPr>
          <w:ilvl w:val="0"/>
          <w:numId w:val="22"/>
        </w:numPr>
        <w:tabs>
          <w:tab w:val="left" w:pos="303"/>
        </w:tabs>
        <w:spacing w:after="160" w:line="240" w:lineRule="auto"/>
        <w:ind w:firstLine="0"/>
        <w:jc w:val="both"/>
      </w:pPr>
      <w:bookmarkStart w:id="167" w:name="bookmark169"/>
      <w:bookmarkEnd w:id="167"/>
      <w:proofErr w:type="gramStart"/>
      <w:r>
        <w:t xml:space="preserve">Учителя, проводят следующую работу, направленную на восстановление психической сферы обучающихся со стандартными особенностями развития, с задержкой психического развития, с умственной отсталостью в легкой степени: систематически проводят педагогическую диагностику уровня усвоения программного материала, коррекционно-развивающую работу на развитие познавательной деятельности детей, разрабатывают программы индивидуальной педагогической поддержки обучающихся, развития их познавательных интересов </w:t>
      </w:r>
      <w:proofErr w:type="spellStart"/>
      <w:r>
        <w:t>испособностей</w:t>
      </w:r>
      <w:proofErr w:type="spellEnd"/>
      <w:r>
        <w:t>.</w:t>
      </w:r>
      <w:proofErr w:type="gramEnd"/>
    </w:p>
    <w:p w:rsidR="002A520B" w:rsidRDefault="00B83C6D">
      <w:pPr>
        <w:pStyle w:val="40"/>
        <w:keepNext/>
        <w:keepLines/>
        <w:ind w:firstLine="0"/>
        <w:jc w:val="both"/>
      </w:pPr>
      <w:bookmarkStart w:id="168" w:name="bookmark170"/>
      <w:bookmarkStart w:id="169" w:name="bookmark171"/>
      <w:bookmarkStart w:id="170" w:name="bookmark172"/>
      <w:r>
        <w:t>Содержательные и методические основы образовательного процесса реализуемого в форме индивидуального обучения на дому</w:t>
      </w:r>
      <w:bookmarkEnd w:id="168"/>
      <w:bookmarkEnd w:id="169"/>
      <w:bookmarkEnd w:id="170"/>
    </w:p>
    <w:p w:rsidR="002A520B" w:rsidRDefault="00B83C6D">
      <w:pPr>
        <w:pStyle w:val="1"/>
        <w:numPr>
          <w:ilvl w:val="0"/>
          <w:numId w:val="23"/>
        </w:numPr>
        <w:tabs>
          <w:tab w:val="left" w:pos="289"/>
        </w:tabs>
        <w:spacing w:after="160" w:line="240" w:lineRule="auto"/>
        <w:ind w:firstLine="0"/>
        <w:jc w:val="both"/>
      </w:pPr>
      <w:bookmarkStart w:id="171" w:name="bookmark173"/>
      <w:bookmarkEnd w:id="171"/>
      <w:r>
        <w:t>Школа создает условия для осуществления образовательного процесса, реализуемого в форме индивидуального обучения на дому: специально подготовленные для данной работы кадры, необходимое научно-методическое обеспечение, соответствующую материальную базу для организации учебного процесса и психолог</w:t>
      </w:r>
      <w:proofErr w:type="gramStart"/>
      <w:r>
        <w:t>о-</w:t>
      </w:r>
      <w:proofErr w:type="gramEnd"/>
      <w:r>
        <w:t xml:space="preserve"> педагогической поддержки детям и подросткам с ограниченными возможностями в развитии.</w:t>
      </w:r>
    </w:p>
    <w:p w:rsidR="002A520B" w:rsidRDefault="00B83C6D">
      <w:pPr>
        <w:pStyle w:val="1"/>
        <w:numPr>
          <w:ilvl w:val="0"/>
          <w:numId w:val="23"/>
        </w:numPr>
        <w:tabs>
          <w:tab w:val="left" w:pos="298"/>
        </w:tabs>
        <w:spacing w:after="160" w:line="240" w:lineRule="auto"/>
        <w:ind w:firstLine="0"/>
        <w:jc w:val="both"/>
      </w:pPr>
      <w:bookmarkStart w:id="172" w:name="bookmark174"/>
      <w:bookmarkEnd w:id="172"/>
      <w:r>
        <w:t xml:space="preserve">Индивидуальное обучение на дому организуется приказом директора школы на основании заявления родителей (законных представителей), заключения психолого - медико-педагогической комиссии и заключением </w:t>
      </w:r>
      <w:proofErr w:type="spellStart"/>
      <w:r>
        <w:t>врачебнойкомиссии</w:t>
      </w:r>
      <w:proofErr w:type="spellEnd"/>
      <w:r>
        <w:t>.</w:t>
      </w:r>
    </w:p>
    <w:p w:rsidR="002A520B" w:rsidRDefault="00B83C6D">
      <w:pPr>
        <w:pStyle w:val="1"/>
        <w:numPr>
          <w:ilvl w:val="0"/>
          <w:numId w:val="23"/>
        </w:numPr>
        <w:tabs>
          <w:tab w:val="left" w:pos="303"/>
        </w:tabs>
        <w:spacing w:after="160" w:line="240" w:lineRule="auto"/>
        <w:ind w:firstLine="0"/>
        <w:jc w:val="both"/>
      </w:pPr>
      <w:bookmarkStart w:id="173" w:name="bookmark175"/>
      <w:bookmarkEnd w:id="173"/>
      <w:r>
        <w:t xml:space="preserve">Порядок зачисления </w:t>
      </w:r>
      <w:proofErr w:type="gramStart"/>
      <w:r>
        <w:t>обучающихся</w:t>
      </w:r>
      <w:proofErr w:type="gramEnd"/>
      <w:r>
        <w:t xml:space="preserve"> в форме индивидуального обучения на дому в Школу определяется его Уставом. Зачисление производится на основе следующих документов: заявления родителей (законных представителей) ребенка, заключения психолого - </w:t>
      </w:r>
      <w:proofErr w:type="spellStart"/>
      <w:r>
        <w:t>медико</w:t>
      </w:r>
      <w:r>
        <w:softHyphen/>
        <w:t>педагогической</w:t>
      </w:r>
      <w:proofErr w:type="spellEnd"/>
      <w:r>
        <w:t xml:space="preserve"> комиссии и врачебной комиссии. С целью определения необходимости разработки индивидуальной образовательной программы, а также реализации специальных дидактических средств, методов, с ребенком может проводиться (с согласия родителей) собеседование с элементами тестирования и заключением </w:t>
      </w:r>
      <w:proofErr w:type="spellStart"/>
      <w:r>
        <w:t>врачебнойкомиссии</w:t>
      </w:r>
      <w:proofErr w:type="spellEnd"/>
      <w:r>
        <w:t>.</w:t>
      </w:r>
    </w:p>
    <w:p w:rsidR="002A520B" w:rsidRDefault="00B83C6D">
      <w:pPr>
        <w:pStyle w:val="1"/>
        <w:numPr>
          <w:ilvl w:val="0"/>
          <w:numId w:val="23"/>
        </w:numPr>
        <w:tabs>
          <w:tab w:val="left" w:pos="294"/>
        </w:tabs>
        <w:spacing w:after="160" w:line="240" w:lineRule="auto"/>
        <w:ind w:firstLine="0"/>
        <w:jc w:val="both"/>
      </w:pPr>
      <w:bookmarkStart w:id="174" w:name="bookmark176"/>
      <w:bookmarkEnd w:id="174"/>
      <w:r>
        <w:t xml:space="preserve">При решении вопроса о зачислении ребенка Школа ориентируется на рекомендации психолого - медико-педагогической комиссии. При наличии </w:t>
      </w:r>
      <w:proofErr w:type="spellStart"/>
      <w:r>
        <w:t>уобучающегося</w:t>
      </w:r>
      <w:proofErr w:type="spellEnd"/>
      <w:r>
        <w:t xml:space="preserve"> индивидуальной программы</w:t>
      </w:r>
    </w:p>
    <w:p w:rsidR="002A520B" w:rsidRDefault="00B83C6D">
      <w:pPr>
        <w:pStyle w:val="1"/>
        <w:spacing w:after="160" w:line="240" w:lineRule="auto"/>
        <w:ind w:firstLine="0"/>
        <w:jc w:val="both"/>
      </w:pPr>
      <w:r>
        <w:t>реабилитации образовательных и восстановительных процессов обучение осуществляется с учетом её положений.</w:t>
      </w:r>
    </w:p>
    <w:p w:rsidR="002A520B" w:rsidRDefault="00B83C6D">
      <w:pPr>
        <w:pStyle w:val="1"/>
        <w:spacing w:after="160" w:line="240" w:lineRule="auto"/>
        <w:ind w:firstLine="0"/>
        <w:jc w:val="both"/>
      </w:pPr>
      <w:proofErr w:type="gramStart"/>
      <w:r>
        <w:t>5.Обучающийся, получающий образование в форме индивидуального обучения на дому, зачисляется в класс.</w:t>
      </w:r>
      <w:proofErr w:type="gramEnd"/>
      <w:r>
        <w:t xml:space="preserve"> Оценки за учебные дисциплины, изучаемые в форме индивидуальных занятий, записываются в специально отведенный журнал индивидуальных занятий, куда и выставляются текущие и итоговые оценки, которые переносятся в </w:t>
      </w:r>
      <w:proofErr w:type="spellStart"/>
      <w:r>
        <w:t>классныйжурнал</w:t>
      </w:r>
      <w:proofErr w:type="spellEnd"/>
      <w:r>
        <w:t>.</w:t>
      </w:r>
    </w:p>
    <w:p w:rsidR="002A520B" w:rsidRDefault="00B83C6D">
      <w:pPr>
        <w:pStyle w:val="40"/>
        <w:keepNext/>
        <w:keepLines/>
        <w:spacing w:line="240" w:lineRule="auto"/>
        <w:ind w:left="1420" w:firstLine="0"/>
      </w:pPr>
      <w:bookmarkStart w:id="175" w:name="bookmark177"/>
      <w:bookmarkStart w:id="176" w:name="bookmark178"/>
      <w:bookmarkStart w:id="177" w:name="bookmark179"/>
      <w:r>
        <w:t>Особенности образовательного процесса:</w:t>
      </w:r>
      <w:bookmarkEnd w:id="175"/>
      <w:bookmarkEnd w:id="176"/>
      <w:bookmarkEnd w:id="177"/>
    </w:p>
    <w:p w:rsidR="002A520B" w:rsidRDefault="00B83C6D">
      <w:pPr>
        <w:pStyle w:val="1"/>
        <w:spacing w:after="160" w:line="240" w:lineRule="auto"/>
        <w:ind w:firstLine="0"/>
        <w:jc w:val="both"/>
      </w:pPr>
      <w:r>
        <w:t xml:space="preserve">-Образовательный процесс в форме индивидуального обучения на дому осуществляется в соответствии с уровнями общеобразовательных программ трех ступеней </w:t>
      </w:r>
      <w:proofErr w:type="spellStart"/>
      <w:r>
        <w:t>общегообразования</w:t>
      </w:r>
      <w:proofErr w:type="spellEnd"/>
      <w:r>
        <w:t>:</w:t>
      </w:r>
    </w:p>
    <w:p w:rsidR="002A520B" w:rsidRDefault="00B83C6D">
      <w:pPr>
        <w:pStyle w:val="1"/>
        <w:spacing w:after="160" w:line="240" w:lineRule="auto"/>
        <w:ind w:left="1420" w:firstLine="0"/>
      </w:pPr>
      <w:r>
        <w:t xml:space="preserve">1 уровень </w:t>
      </w:r>
      <w:proofErr w:type="gramStart"/>
      <w:r>
        <w:t>-н</w:t>
      </w:r>
      <w:proofErr w:type="gramEnd"/>
      <w:r>
        <w:t>ачальное общее образование (нормативный срок освоения - 4 года);</w:t>
      </w:r>
    </w:p>
    <w:p w:rsidR="002A520B" w:rsidRDefault="00B83C6D">
      <w:pPr>
        <w:pStyle w:val="1"/>
        <w:spacing w:after="160" w:line="240" w:lineRule="auto"/>
        <w:ind w:firstLine="0"/>
        <w:jc w:val="both"/>
      </w:pPr>
      <w:r>
        <w:t xml:space="preserve">-Содержание индивидуального обучения на дому обучающихся с ограниченными возможностями здоровья в Школе определяется вариативными образовательными программами, разрабатываемыми и реализуемыми общеобразовательным учреждением самостоятельно на основе образовательных стандартов и примерных образовательных </w:t>
      </w:r>
      <w:proofErr w:type="spellStart"/>
      <w:r>
        <w:t>учебныхпрограмм</w:t>
      </w:r>
      <w:proofErr w:type="spellEnd"/>
      <w:r>
        <w:t>.</w:t>
      </w:r>
    </w:p>
    <w:p w:rsidR="002A520B" w:rsidRDefault="00B83C6D">
      <w:pPr>
        <w:pStyle w:val="1"/>
        <w:spacing w:after="160" w:line="240" w:lineRule="auto"/>
        <w:ind w:firstLine="0"/>
        <w:jc w:val="both"/>
      </w:pPr>
      <w:r>
        <w:t xml:space="preserve">-Специфика образовательного процесса в форме индивидуального обучения на дому </w:t>
      </w:r>
      <w:proofErr w:type="gramStart"/>
      <w:r>
        <w:t>обучающихся</w:t>
      </w:r>
      <w:proofErr w:type="gramEnd"/>
      <w:r>
        <w:t xml:space="preserve"> с ограниченными возможностями здоровья состоит в организации индивидуальных коррекционно-</w:t>
      </w:r>
      <w:proofErr w:type="spellStart"/>
      <w:r>
        <w:t>развивающихзанятий</w:t>
      </w:r>
      <w:proofErr w:type="spellEnd"/>
      <w:r>
        <w:t>.</w:t>
      </w:r>
    </w:p>
    <w:p w:rsidR="002A520B" w:rsidRDefault="00B83C6D">
      <w:pPr>
        <w:pStyle w:val="1"/>
        <w:spacing w:after="160" w:line="240" w:lineRule="auto"/>
        <w:ind w:firstLine="0"/>
        <w:jc w:val="both"/>
      </w:pPr>
      <w:r>
        <w:lastRenderedPageBreak/>
        <w:t xml:space="preserve">-Обучение организуется как по учебникам (дидактическим материалам, рабочим тетрадям и др.), разработанным для общеобразовательных учреждений, так и по специальным учебникам в зависимости от особых потребностей обучающихся. Для обучения используются учебники, входящие в перечень школьных учебников, рекомендованных Министерством образования и </w:t>
      </w:r>
      <w:proofErr w:type="spellStart"/>
      <w:r>
        <w:t>наукиРФ</w:t>
      </w:r>
      <w:proofErr w:type="spellEnd"/>
      <w:r>
        <w:t>.</w:t>
      </w:r>
    </w:p>
    <w:p w:rsidR="002A520B" w:rsidRDefault="00B83C6D">
      <w:pPr>
        <w:pStyle w:val="1"/>
        <w:spacing w:after="160" w:line="240" w:lineRule="auto"/>
        <w:ind w:firstLine="0"/>
        <w:jc w:val="both"/>
      </w:pPr>
      <w:r>
        <w:t xml:space="preserve">-Коррекционно-развивающее обучение обучающихся в форме индивидуального обучения на дому осуществляется на всех уроках и должно обеспечивать усвоение учебного материала в соответствии с государственным образовательным стандартом. С учетом </w:t>
      </w:r>
      <w:proofErr w:type="spellStart"/>
      <w:r>
        <w:t>психолого</w:t>
      </w:r>
      <w:r>
        <w:softHyphen/>
        <w:t>педагогических</w:t>
      </w:r>
      <w:proofErr w:type="spellEnd"/>
      <w:r>
        <w:t xml:space="preserve"> и физических особенностей обучающихся возможна разработка индивидуальных </w:t>
      </w:r>
      <w:proofErr w:type="spellStart"/>
      <w:r>
        <w:t>программобучения</w:t>
      </w:r>
      <w:proofErr w:type="spellEnd"/>
      <w:r>
        <w:t>.</w:t>
      </w:r>
    </w:p>
    <w:p w:rsidR="002A520B" w:rsidRDefault="00B83C6D">
      <w:pPr>
        <w:pStyle w:val="1"/>
        <w:spacing w:after="200" w:line="240" w:lineRule="auto"/>
        <w:ind w:firstLine="0"/>
        <w:jc w:val="both"/>
      </w:pPr>
      <w:r>
        <w:t xml:space="preserve">-Образовательный процесс осуществляется в отношении обучающихся с ограниченными возможностями здоровья на основе </w:t>
      </w:r>
      <w:proofErr w:type="gramStart"/>
      <w:r>
        <w:t>индивидуального учебного плана, разрабатываемого Школой самостоятельно в соответствии с учебным планом и регламентируется</w:t>
      </w:r>
      <w:proofErr w:type="gramEnd"/>
      <w:r>
        <w:t xml:space="preserve"> расписанием занятий. Учебный план и расписание учебных занятий согласуются с родителями (законными представителями</w:t>
      </w:r>
      <w:proofErr w:type="gramStart"/>
      <w:r>
        <w:t>)о</w:t>
      </w:r>
      <w:proofErr w:type="gramEnd"/>
      <w:r>
        <w:t>бучающихся.</w:t>
      </w:r>
    </w:p>
    <w:p w:rsidR="002A520B" w:rsidRDefault="00B83C6D">
      <w:pPr>
        <w:pStyle w:val="40"/>
        <w:keepNext/>
        <w:keepLines/>
        <w:spacing w:after="60" w:line="240" w:lineRule="auto"/>
        <w:ind w:firstLine="0"/>
        <w:jc w:val="both"/>
      </w:pPr>
      <w:bookmarkStart w:id="178" w:name="bookmark180"/>
      <w:bookmarkStart w:id="179" w:name="bookmark181"/>
      <w:bookmarkStart w:id="180" w:name="bookmark182"/>
      <w:r>
        <w:t>Методические аспекты индивидуального обучения на дому</w:t>
      </w:r>
      <w:bookmarkEnd w:id="178"/>
      <w:bookmarkEnd w:id="179"/>
      <w:bookmarkEnd w:id="180"/>
    </w:p>
    <w:p w:rsidR="002A520B" w:rsidRDefault="00B83C6D">
      <w:pPr>
        <w:pStyle w:val="1"/>
        <w:spacing w:after="160" w:line="240" w:lineRule="auto"/>
        <w:ind w:firstLine="0"/>
        <w:jc w:val="both"/>
      </w:pPr>
      <w:r>
        <w:t xml:space="preserve">-Индивидуальное обучение детей на дому ведется с учетом данных о состоянии здоровья, психических возможностей обучающихся, в строгом соответствии с </w:t>
      </w:r>
      <w:proofErr w:type="spellStart"/>
      <w:r>
        <w:t>медицинскимирекомендациями</w:t>
      </w:r>
      <w:proofErr w:type="spellEnd"/>
      <w:r>
        <w:t>.</w:t>
      </w:r>
    </w:p>
    <w:p w:rsidR="002A520B" w:rsidRDefault="00B83C6D">
      <w:pPr>
        <w:pStyle w:val="1"/>
        <w:spacing w:after="160" w:line="240" w:lineRule="auto"/>
        <w:ind w:firstLine="0"/>
        <w:jc w:val="both"/>
      </w:pPr>
      <w:r>
        <w:t xml:space="preserve">-Индивидуальное обучение детей на дому осуществляется в соответствии с индивидуальными учебными планами по образовательным, специальным (коррекционным) программам, предусматривающим полный объем содержания среднего </w:t>
      </w:r>
      <w:proofErr w:type="spellStart"/>
      <w:r>
        <w:t>общеобразовательногоучреждения</w:t>
      </w:r>
      <w:proofErr w:type="spellEnd"/>
      <w:r>
        <w:t>.</w:t>
      </w:r>
    </w:p>
    <w:p w:rsidR="002A520B" w:rsidRDefault="00B83C6D">
      <w:pPr>
        <w:pStyle w:val="1"/>
        <w:spacing w:after="80" w:line="240" w:lineRule="auto"/>
        <w:ind w:firstLine="0"/>
        <w:jc w:val="both"/>
      </w:pPr>
      <w:r>
        <w:t>-Обучение детей со стандартными особенностями развития, с задержкой психического развития предполагает как классическое построение учебных занятий (проверка степени усвоения предыдущего материала, введение, основная часть, заключение, повторение пройденного), так и применение нетрадиционных методов обучения, направленных на активизацию познавательной деятельности учащихся (проектирование, мозговой штурм и иное). Обучение детей с умственной отсталостью легкойстепениисосложнымумственнымдефектомпредполагаетклассическое построение учебных занятий (проверка степени усвоения предыдущего материала, введение, основная часть, заключение, повторение пройденного). Процесс обучения необходимо строить на основе принципа индивидуального подхода, сущность которого заключается в подборе организационных форм, методических приемов, наиболее эффективных в отношении конкретного ребенка.</w:t>
      </w:r>
    </w:p>
    <w:p w:rsidR="002A520B" w:rsidRDefault="00B83C6D">
      <w:pPr>
        <w:pStyle w:val="1"/>
        <w:spacing w:after="160" w:line="240" w:lineRule="auto"/>
        <w:ind w:firstLine="0"/>
        <w:jc w:val="both"/>
      </w:pPr>
      <w:r>
        <w:t>Вся учебно-воспитательная работа для обучающихся с задержкой психического развития, характеризуется коррекционн</w:t>
      </w:r>
      <w:proofErr w:type="gramStart"/>
      <w:r>
        <w:t>о-</w:t>
      </w:r>
      <w:proofErr w:type="gramEnd"/>
      <w:r>
        <w:t xml:space="preserve"> развивающей направленностью и должна обеспечивать восстановление и развитие психических функций учащихся, а также профилактику и преодоление вторичных отклонений в развитии, обусловленных нарушением темпа психического генеза. Развивающие занятия, проводимые учителями, направлены на развитие психофизических возможностей, восполнение пробелов в освоении ими </w:t>
      </w:r>
      <w:proofErr w:type="spellStart"/>
      <w:r>
        <w:t>программногоматериала</w:t>
      </w:r>
      <w:proofErr w:type="spellEnd"/>
      <w:r>
        <w:t>.</w:t>
      </w:r>
    </w:p>
    <w:p w:rsidR="002A520B" w:rsidRDefault="00B83C6D">
      <w:pPr>
        <w:pStyle w:val="1"/>
        <w:spacing w:after="160" w:line="240" w:lineRule="auto"/>
        <w:ind w:firstLine="0"/>
        <w:jc w:val="both"/>
      </w:pPr>
      <w:r>
        <w:t xml:space="preserve">На каждом уроке предусматривается обязательное проведение одной </w:t>
      </w:r>
      <w:proofErr w:type="spellStart"/>
      <w:r>
        <w:t>физкульпаузы</w:t>
      </w:r>
      <w:proofErr w:type="spellEnd"/>
      <w:r>
        <w:t xml:space="preserve"> в 1-4 классах с включением упражнений, корригирующих </w:t>
      </w:r>
      <w:proofErr w:type="gramStart"/>
      <w:r>
        <w:t>познавательные</w:t>
      </w:r>
      <w:proofErr w:type="gramEnd"/>
      <w:r>
        <w:t xml:space="preserve"> </w:t>
      </w:r>
      <w:proofErr w:type="spellStart"/>
      <w:r>
        <w:t>особенностидетей</w:t>
      </w:r>
      <w:proofErr w:type="spellEnd"/>
      <w:r>
        <w:t>.</w:t>
      </w:r>
    </w:p>
    <w:p w:rsidR="002A520B" w:rsidRDefault="00B83C6D">
      <w:pPr>
        <w:pStyle w:val="1"/>
        <w:spacing w:after="200" w:line="240" w:lineRule="auto"/>
        <w:ind w:firstLine="0"/>
        <w:jc w:val="both"/>
      </w:pPr>
      <w:r>
        <w:t xml:space="preserve">Знания обучающихся со стандартными возможностями и с задержкой психического развития оцениваются в установленном порядке с учетом особенностей </w:t>
      </w:r>
      <w:proofErr w:type="spellStart"/>
      <w:r>
        <w:t>познавательнойсферы</w:t>
      </w:r>
      <w:proofErr w:type="spellEnd"/>
      <w:r>
        <w:t>.</w:t>
      </w:r>
    </w:p>
    <w:p w:rsidR="002A520B" w:rsidRDefault="00B83C6D">
      <w:pPr>
        <w:pStyle w:val="1"/>
        <w:spacing w:line="240" w:lineRule="auto"/>
        <w:ind w:firstLine="0"/>
        <w:jc w:val="both"/>
      </w:pPr>
      <w:r>
        <w:rPr>
          <w:b/>
          <w:bCs/>
        </w:rPr>
        <w:t>Содержание подготовки учащихся: Модель</w:t>
      </w:r>
    </w:p>
    <w:p w:rsidR="002A520B" w:rsidRDefault="00B83C6D">
      <w:pPr>
        <w:pStyle w:val="1"/>
        <w:spacing w:after="460" w:line="240" w:lineRule="auto"/>
        <w:ind w:firstLine="0"/>
        <w:jc w:val="both"/>
      </w:pPr>
      <w:r>
        <w:rPr>
          <w:b/>
          <w:bCs/>
        </w:rPr>
        <w:t>ученика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08"/>
        <w:gridCol w:w="6811"/>
      </w:tblGrid>
      <w:tr w:rsidR="002A520B">
        <w:trPr>
          <w:trHeight w:hRule="exact" w:val="288"/>
          <w:jc w:val="center"/>
        </w:trPr>
        <w:tc>
          <w:tcPr>
            <w:tcW w:w="2808"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560"/>
              <w:jc w:val="both"/>
            </w:pPr>
            <w:r>
              <w:rPr>
                <w:b/>
                <w:bCs/>
                <w:color w:val="000000"/>
              </w:rPr>
              <w:lastRenderedPageBreak/>
              <w:t>Критерии</w:t>
            </w:r>
          </w:p>
        </w:tc>
        <w:tc>
          <w:tcPr>
            <w:tcW w:w="6811"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540"/>
            </w:pPr>
            <w:r>
              <w:rPr>
                <w:b/>
                <w:bCs/>
                <w:color w:val="000000"/>
              </w:rPr>
              <w:t>Показатели</w:t>
            </w:r>
          </w:p>
        </w:tc>
      </w:tr>
      <w:tr w:rsidR="002A520B">
        <w:trPr>
          <w:trHeight w:hRule="exact" w:val="1118"/>
          <w:jc w:val="center"/>
        </w:trPr>
        <w:tc>
          <w:tcPr>
            <w:tcW w:w="2808" w:type="dxa"/>
            <w:tcBorders>
              <w:top w:val="single" w:sz="4" w:space="0" w:color="auto"/>
              <w:left w:val="single" w:sz="4" w:space="0" w:color="auto"/>
            </w:tcBorders>
            <w:shd w:val="clear" w:color="auto" w:fill="FFFFFF"/>
          </w:tcPr>
          <w:p w:rsidR="002A520B" w:rsidRDefault="00B83C6D">
            <w:pPr>
              <w:pStyle w:val="ab"/>
              <w:spacing w:line="240" w:lineRule="auto"/>
              <w:ind w:firstLine="560"/>
            </w:pPr>
            <w:r>
              <w:rPr>
                <w:b/>
                <w:bCs/>
                <w:color w:val="000000"/>
              </w:rPr>
              <w:t>Когнитивный</w:t>
            </w:r>
          </w:p>
          <w:p w:rsidR="002A520B" w:rsidRDefault="00B83C6D">
            <w:pPr>
              <w:pStyle w:val="ab"/>
              <w:spacing w:line="240" w:lineRule="auto"/>
              <w:ind w:firstLine="0"/>
            </w:pPr>
            <w:r>
              <w:rPr>
                <w:b/>
                <w:bCs/>
                <w:color w:val="000000"/>
              </w:rPr>
              <w:t>(познавательный)</w:t>
            </w:r>
          </w:p>
        </w:tc>
        <w:tc>
          <w:tcPr>
            <w:tcW w:w="6811"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 xml:space="preserve">- Уровень обучения в соответствии с требованием специального </w:t>
            </w:r>
            <w:proofErr w:type="spellStart"/>
            <w:r>
              <w:rPr>
                <w:color w:val="000000"/>
              </w:rPr>
              <w:t>образовательногостандарта</w:t>
            </w:r>
            <w:proofErr w:type="spellEnd"/>
            <w:r>
              <w:rPr>
                <w:color w:val="000000"/>
              </w:rPr>
              <w:t>.</w:t>
            </w:r>
          </w:p>
          <w:p w:rsidR="002A520B" w:rsidRDefault="00B83C6D">
            <w:pPr>
              <w:pStyle w:val="ab"/>
              <w:tabs>
                <w:tab w:val="left" w:pos="1188"/>
                <w:tab w:val="left" w:pos="3406"/>
                <w:tab w:val="left" w:pos="5335"/>
              </w:tabs>
              <w:spacing w:line="240" w:lineRule="auto"/>
              <w:ind w:firstLine="540"/>
            </w:pPr>
            <w:r>
              <w:rPr>
                <w:b/>
                <w:bCs/>
                <w:color w:val="000000"/>
              </w:rPr>
              <w:t>-</w:t>
            </w:r>
            <w:r>
              <w:rPr>
                <w:b/>
                <w:bCs/>
                <w:color w:val="000000"/>
              </w:rPr>
              <w:tab/>
              <w:t>Максимальное</w:t>
            </w:r>
            <w:r>
              <w:rPr>
                <w:b/>
                <w:bCs/>
                <w:color w:val="000000"/>
              </w:rPr>
              <w:tab/>
              <w:t>преодоление</w:t>
            </w:r>
            <w:r>
              <w:rPr>
                <w:b/>
                <w:bCs/>
                <w:color w:val="000000"/>
              </w:rPr>
              <w:tab/>
              <w:t>недостатков</w:t>
            </w:r>
          </w:p>
          <w:p w:rsidR="002A520B" w:rsidRDefault="00B83C6D">
            <w:pPr>
              <w:pStyle w:val="ab"/>
              <w:spacing w:line="240" w:lineRule="auto"/>
              <w:ind w:firstLine="0"/>
            </w:pPr>
            <w:proofErr w:type="spellStart"/>
            <w:r>
              <w:rPr>
                <w:b/>
                <w:bCs/>
                <w:color w:val="000000"/>
              </w:rPr>
              <w:t>познавательнойдеятельности</w:t>
            </w:r>
            <w:proofErr w:type="spellEnd"/>
            <w:r>
              <w:rPr>
                <w:b/>
                <w:bCs/>
                <w:color w:val="000000"/>
              </w:rPr>
              <w:t>.</w:t>
            </w:r>
          </w:p>
        </w:tc>
      </w:tr>
      <w:tr w:rsidR="002A520B">
        <w:trPr>
          <w:trHeight w:hRule="exact" w:val="1762"/>
          <w:jc w:val="center"/>
        </w:trPr>
        <w:tc>
          <w:tcPr>
            <w:tcW w:w="2808" w:type="dxa"/>
            <w:tcBorders>
              <w:top w:val="single" w:sz="4" w:space="0" w:color="auto"/>
              <w:left w:val="single" w:sz="4" w:space="0" w:color="auto"/>
            </w:tcBorders>
            <w:shd w:val="clear" w:color="auto" w:fill="FFFFFF"/>
          </w:tcPr>
          <w:p w:rsidR="002A520B" w:rsidRDefault="00B83C6D">
            <w:pPr>
              <w:pStyle w:val="ab"/>
              <w:spacing w:line="240" w:lineRule="auto"/>
              <w:ind w:firstLine="560"/>
            </w:pPr>
            <w:r>
              <w:rPr>
                <w:b/>
                <w:bCs/>
                <w:color w:val="000000"/>
              </w:rPr>
              <w:t>Ценностный</w:t>
            </w:r>
          </w:p>
        </w:tc>
        <w:tc>
          <w:tcPr>
            <w:tcW w:w="6811" w:type="dxa"/>
            <w:tcBorders>
              <w:top w:val="single" w:sz="4" w:space="0" w:color="auto"/>
              <w:left w:val="single" w:sz="4" w:space="0" w:color="auto"/>
              <w:right w:val="single" w:sz="4" w:space="0" w:color="auto"/>
            </w:tcBorders>
            <w:shd w:val="clear" w:color="auto" w:fill="FFFFFF"/>
          </w:tcPr>
          <w:p w:rsidR="002A520B" w:rsidRDefault="00B83C6D">
            <w:pPr>
              <w:pStyle w:val="ab"/>
              <w:numPr>
                <w:ilvl w:val="0"/>
                <w:numId w:val="24"/>
              </w:numPr>
              <w:tabs>
                <w:tab w:val="left" w:pos="466"/>
              </w:tabs>
              <w:spacing w:line="240" w:lineRule="auto"/>
              <w:ind w:firstLine="0"/>
            </w:pPr>
            <w:r>
              <w:rPr>
                <w:color w:val="000000"/>
              </w:rPr>
              <w:t>Максимальное снижение имеющейся социальной недостаточности.</w:t>
            </w:r>
          </w:p>
          <w:p w:rsidR="002A520B" w:rsidRDefault="00B83C6D">
            <w:pPr>
              <w:pStyle w:val="ab"/>
              <w:numPr>
                <w:ilvl w:val="0"/>
                <w:numId w:val="24"/>
              </w:numPr>
              <w:tabs>
                <w:tab w:val="left" w:pos="278"/>
              </w:tabs>
              <w:spacing w:line="240" w:lineRule="auto"/>
              <w:ind w:firstLine="0"/>
            </w:pPr>
            <w:r>
              <w:rPr>
                <w:color w:val="000000"/>
              </w:rPr>
              <w:t xml:space="preserve">Трудотерапия - как метод адаптации, реабилитации и успешной социализации </w:t>
            </w:r>
            <w:proofErr w:type="spellStart"/>
            <w:r>
              <w:rPr>
                <w:color w:val="000000"/>
              </w:rPr>
              <w:t>вобществе</w:t>
            </w:r>
            <w:proofErr w:type="spellEnd"/>
            <w:r>
              <w:rPr>
                <w:color w:val="000000"/>
              </w:rPr>
              <w:t>.</w:t>
            </w:r>
          </w:p>
          <w:p w:rsidR="002A520B" w:rsidRDefault="00B83C6D">
            <w:pPr>
              <w:pStyle w:val="ab"/>
              <w:numPr>
                <w:ilvl w:val="0"/>
                <w:numId w:val="24"/>
              </w:numPr>
              <w:tabs>
                <w:tab w:val="left" w:pos="211"/>
              </w:tabs>
              <w:spacing w:line="240" w:lineRule="auto"/>
              <w:ind w:firstLine="0"/>
            </w:pPr>
            <w:r>
              <w:rPr>
                <w:color w:val="000000"/>
              </w:rPr>
              <w:t xml:space="preserve">Овладение навыками культуры поведения и общения как необходимыми </w:t>
            </w:r>
            <w:proofErr w:type="spellStart"/>
            <w:r>
              <w:rPr>
                <w:color w:val="000000"/>
              </w:rPr>
              <w:t>условиямисоциализации</w:t>
            </w:r>
            <w:proofErr w:type="spellEnd"/>
            <w:r>
              <w:rPr>
                <w:color w:val="000000"/>
              </w:rPr>
              <w:t>.</w:t>
            </w:r>
          </w:p>
        </w:tc>
      </w:tr>
      <w:tr w:rsidR="002A520B">
        <w:trPr>
          <w:trHeight w:hRule="exact" w:val="830"/>
          <w:jc w:val="center"/>
        </w:trPr>
        <w:tc>
          <w:tcPr>
            <w:tcW w:w="2808" w:type="dxa"/>
            <w:tcBorders>
              <w:top w:val="single" w:sz="4" w:space="0" w:color="auto"/>
              <w:left w:val="single" w:sz="4" w:space="0" w:color="auto"/>
            </w:tcBorders>
            <w:shd w:val="clear" w:color="auto" w:fill="FFFFFF"/>
          </w:tcPr>
          <w:p w:rsidR="002A520B" w:rsidRDefault="00B83C6D">
            <w:pPr>
              <w:pStyle w:val="ab"/>
              <w:spacing w:line="240" w:lineRule="auto"/>
              <w:ind w:firstLine="560"/>
            </w:pPr>
            <w:proofErr w:type="spellStart"/>
            <w:r>
              <w:rPr>
                <w:b/>
                <w:bCs/>
                <w:color w:val="000000"/>
              </w:rPr>
              <w:t>Уровеньво</w:t>
            </w:r>
            <w:proofErr w:type="spellEnd"/>
            <w:r>
              <w:rPr>
                <w:b/>
                <w:bCs/>
                <w:color w:val="000000"/>
              </w:rPr>
              <w:t xml:space="preserve"> </w:t>
            </w:r>
            <w:proofErr w:type="spellStart"/>
            <w:r>
              <w:rPr>
                <w:b/>
                <w:bCs/>
                <w:color w:val="000000"/>
              </w:rPr>
              <w:t>спитанности</w:t>
            </w:r>
            <w:proofErr w:type="spellEnd"/>
          </w:p>
        </w:tc>
        <w:tc>
          <w:tcPr>
            <w:tcW w:w="6811" w:type="dxa"/>
            <w:tcBorders>
              <w:top w:val="single" w:sz="4" w:space="0" w:color="auto"/>
              <w:left w:val="single" w:sz="4" w:space="0" w:color="auto"/>
              <w:right w:val="single" w:sz="4" w:space="0" w:color="auto"/>
            </w:tcBorders>
            <w:shd w:val="clear" w:color="auto" w:fill="FFFFFF"/>
          </w:tcPr>
          <w:p w:rsidR="002A520B" w:rsidRDefault="00B83C6D">
            <w:pPr>
              <w:pStyle w:val="ab"/>
              <w:numPr>
                <w:ilvl w:val="0"/>
                <w:numId w:val="25"/>
              </w:numPr>
              <w:tabs>
                <w:tab w:val="left" w:pos="130"/>
              </w:tabs>
              <w:spacing w:line="240" w:lineRule="auto"/>
              <w:ind w:firstLine="0"/>
            </w:pPr>
            <w:proofErr w:type="spellStart"/>
            <w:r>
              <w:rPr>
                <w:color w:val="000000"/>
              </w:rPr>
              <w:t>Выработкаположительныхкачеств</w:t>
            </w:r>
            <w:proofErr w:type="spellEnd"/>
            <w:r>
              <w:rPr>
                <w:color w:val="000000"/>
              </w:rPr>
              <w:t>.</w:t>
            </w:r>
          </w:p>
          <w:p w:rsidR="002A520B" w:rsidRDefault="00B83C6D">
            <w:pPr>
              <w:pStyle w:val="ab"/>
              <w:numPr>
                <w:ilvl w:val="0"/>
                <w:numId w:val="25"/>
              </w:numPr>
              <w:tabs>
                <w:tab w:val="left" w:pos="139"/>
              </w:tabs>
              <w:spacing w:line="233" w:lineRule="auto"/>
              <w:ind w:firstLine="0"/>
            </w:pPr>
            <w:r>
              <w:rPr>
                <w:color w:val="000000"/>
              </w:rPr>
              <w:t xml:space="preserve">Формирование нравственного отношения </w:t>
            </w:r>
            <w:proofErr w:type="spellStart"/>
            <w:r>
              <w:rPr>
                <w:color w:val="000000"/>
              </w:rPr>
              <w:t>кокружающим</w:t>
            </w:r>
            <w:proofErr w:type="spellEnd"/>
            <w:r>
              <w:rPr>
                <w:color w:val="000000"/>
              </w:rPr>
              <w:t>.</w:t>
            </w:r>
          </w:p>
        </w:tc>
      </w:tr>
      <w:tr w:rsidR="002A520B">
        <w:trPr>
          <w:trHeight w:hRule="exact" w:val="1123"/>
          <w:jc w:val="center"/>
        </w:trPr>
        <w:tc>
          <w:tcPr>
            <w:tcW w:w="2808"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560"/>
            </w:pPr>
            <w:r>
              <w:rPr>
                <w:b/>
                <w:bCs/>
                <w:color w:val="000000"/>
              </w:rPr>
              <w:t>Состояние здоровья</w:t>
            </w:r>
          </w:p>
        </w:tc>
        <w:tc>
          <w:tcPr>
            <w:tcW w:w="6811"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numPr>
                <w:ilvl w:val="0"/>
                <w:numId w:val="26"/>
              </w:numPr>
              <w:tabs>
                <w:tab w:val="left" w:pos="139"/>
              </w:tabs>
              <w:spacing w:line="240" w:lineRule="auto"/>
              <w:ind w:firstLine="0"/>
            </w:pPr>
            <w:r>
              <w:rPr>
                <w:color w:val="000000"/>
              </w:rPr>
              <w:t xml:space="preserve">Охрана и укрепление </w:t>
            </w:r>
            <w:proofErr w:type="gramStart"/>
            <w:r>
              <w:rPr>
                <w:color w:val="000000"/>
              </w:rPr>
              <w:t>психофизического</w:t>
            </w:r>
            <w:proofErr w:type="gramEnd"/>
            <w:r>
              <w:rPr>
                <w:color w:val="000000"/>
              </w:rPr>
              <w:t xml:space="preserve"> </w:t>
            </w:r>
            <w:proofErr w:type="spellStart"/>
            <w:r>
              <w:rPr>
                <w:color w:val="000000"/>
              </w:rPr>
              <w:t>здоровьяучащихся</w:t>
            </w:r>
            <w:proofErr w:type="spellEnd"/>
            <w:r>
              <w:rPr>
                <w:color w:val="000000"/>
              </w:rPr>
              <w:t>.</w:t>
            </w:r>
          </w:p>
          <w:p w:rsidR="002A520B" w:rsidRDefault="00B83C6D">
            <w:pPr>
              <w:pStyle w:val="ab"/>
              <w:numPr>
                <w:ilvl w:val="0"/>
                <w:numId w:val="26"/>
              </w:numPr>
              <w:tabs>
                <w:tab w:val="left" w:pos="139"/>
              </w:tabs>
              <w:spacing w:line="240" w:lineRule="auto"/>
              <w:ind w:firstLine="0"/>
            </w:pPr>
            <w:proofErr w:type="spellStart"/>
            <w:r>
              <w:rPr>
                <w:color w:val="000000"/>
              </w:rPr>
              <w:t>Снижениеуровнятревожности</w:t>
            </w:r>
            <w:proofErr w:type="spellEnd"/>
            <w:r>
              <w:rPr>
                <w:color w:val="000000"/>
              </w:rPr>
              <w:t>.</w:t>
            </w:r>
          </w:p>
          <w:p w:rsidR="002A520B" w:rsidRDefault="00B83C6D">
            <w:pPr>
              <w:pStyle w:val="ab"/>
              <w:numPr>
                <w:ilvl w:val="0"/>
                <w:numId w:val="26"/>
              </w:numPr>
              <w:tabs>
                <w:tab w:val="left" w:pos="274"/>
              </w:tabs>
              <w:spacing w:line="240" w:lineRule="auto"/>
              <w:ind w:firstLine="0"/>
            </w:pPr>
            <w:r>
              <w:rPr>
                <w:color w:val="000000"/>
              </w:rPr>
              <w:t>Формирование положительного отношения к здоровому образу жизн</w:t>
            </w:r>
            <w:proofErr w:type="gramStart"/>
            <w:r>
              <w:rPr>
                <w:color w:val="000000"/>
              </w:rPr>
              <w:t>и(</w:t>
            </w:r>
            <w:proofErr w:type="gramEnd"/>
            <w:r>
              <w:rPr>
                <w:color w:val="000000"/>
              </w:rPr>
              <w:t>ЗОЖ).</w:t>
            </w:r>
          </w:p>
        </w:tc>
      </w:tr>
    </w:tbl>
    <w:p w:rsidR="002A520B" w:rsidRDefault="002A520B">
      <w:pPr>
        <w:sectPr w:rsidR="002A520B" w:rsidSect="00080C5E">
          <w:footerReference w:type="default" r:id="rId12"/>
          <w:pgSz w:w="16840" w:h="11900" w:orient="landscape"/>
          <w:pgMar w:top="907" w:right="863" w:bottom="212" w:left="921" w:header="435" w:footer="3" w:gutter="0"/>
          <w:pgNumType w:start="14"/>
          <w:cols w:space="720"/>
          <w:noEndnote/>
          <w:docGrid w:linePitch="360"/>
        </w:sectPr>
      </w:pPr>
    </w:p>
    <w:p w:rsidR="002A520B" w:rsidRDefault="00B83C6D">
      <w:pPr>
        <w:pStyle w:val="60"/>
        <w:framePr w:w="245" w:h="264" w:wrap="none" w:hAnchor="page" w:x="10735" w:y="1"/>
        <w:spacing w:after="0"/>
        <w:ind w:right="0"/>
        <w:jc w:val="left"/>
        <w:rPr>
          <w:sz w:val="20"/>
          <w:szCs w:val="20"/>
        </w:rPr>
      </w:pPr>
      <w:r>
        <w:rPr>
          <w:sz w:val="20"/>
          <w:szCs w:val="20"/>
        </w:rPr>
        <w:lastRenderedPageBreak/>
        <w:t>20</w:t>
      </w:r>
    </w:p>
    <w:p w:rsidR="002A520B" w:rsidRDefault="002A520B">
      <w:pPr>
        <w:spacing w:after="263" w:line="1" w:lineRule="exact"/>
      </w:pPr>
    </w:p>
    <w:p w:rsidR="002A520B" w:rsidRDefault="002A520B">
      <w:pPr>
        <w:spacing w:line="1" w:lineRule="exact"/>
        <w:sectPr w:rsidR="002A520B" w:rsidSect="00080C5E">
          <w:footerReference w:type="default" r:id="rId13"/>
          <w:pgSz w:w="16840" w:h="11900" w:orient="landscape"/>
          <w:pgMar w:top="10734" w:right="15898" w:bottom="921" w:left="477" w:header="15470" w:footer="49" w:gutter="0"/>
          <w:pgNumType w:start="35"/>
          <w:cols w:space="720"/>
          <w:noEndnote/>
          <w:docGrid w:linePitch="360"/>
        </w:sectPr>
      </w:pPr>
    </w:p>
    <w:p w:rsidR="002A520B" w:rsidRDefault="00B83C6D">
      <w:pPr>
        <w:pStyle w:val="60"/>
        <w:framePr w:w="245" w:h="264" w:wrap="none" w:hAnchor="page" w:x="10735" w:y="1"/>
        <w:spacing w:after="0"/>
        <w:ind w:right="0"/>
        <w:jc w:val="left"/>
        <w:rPr>
          <w:sz w:val="20"/>
          <w:szCs w:val="20"/>
        </w:rPr>
      </w:pPr>
      <w:r>
        <w:rPr>
          <w:sz w:val="20"/>
          <w:szCs w:val="20"/>
        </w:rPr>
        <w:lastRenderedPageBreak/>
        <w:t>21</w:t>
      </w:r>
    </w:p>
    <w:p w:rsidR="002A520B" w:rsidRDefault="002A520B">
      <w:pPr>
        <w:spacing w:after="263" w:line="1" w:lineRule="exact"/>
      </w:pPr>
    </w:p>
    <w:p w:rsidR="002A520B" w:rsidRDefault="002A520B">
      <w:pPr>
        <w:spacing w:line="1" w:lineRule="exact"/>
        <w:sectPr w:rsidR="002A520B" w:rsidSect="00080C5E">
          <w:pgSz w:w="16840" w:h="11900" w:orient="landscape"/>
          <w:pgMar w:top="10734" w:right="15898" w:bottom="921" w:left="477" w:header="15470" w:footer="49" w:gutter="0"/>
          <w:cols w:space="720"/>
          <w:noEndnote/>
          <w:docGrid w:linePitch="360"/>
        </w:sectPr>
      </w:pPr>
    </w:p>
    <w:p w:rsidR="002A520B" w:rsidRDefault="00B83C6D">
      <w:pPr>
        <w:pStyle w:val="40"/>
        <w:keepNext/>
        <w:keepLines/>
        <w:numPr>
          <w:ilvl w:val="0"/>
          <w:numId w:val="27"/>
        </w:numPr>
        <w:tabs>
          <w:tab w:val="left" w:pos="546"/>
        </w:tabs>
        <w:spacing w:before="800" w:line="360" w:lineRule="auto"/>
        <w:ind w:firstLine="0"/>
        <w:jc w:val="center"/>
      </w:pPr>
      <w:bookmarkStart w:id="181" w:name="bookmark185"/>
      <w:bookmarkStart w:id="182" w:name="bookmark186"/>
      <w:bookmarkEnd w:id="181"/>
      <w:r>
        <w:lastRenderedPageBreak/>
        <w:t>Организационный раздел</w:t>
      </w:r>
      <w:bookmarkEnd w:id="182"/>
    </w:p>
    <w:p w:rsidR="002A520B" w:rsidRDefault="00B83C6D">
      <w:pPr>
        <w:pStyle w:val="40"/>
        <w:keepNext/>
        <w:keepLines/>
        <w:numPr>
          <w:ilvl w:val="0"/>
          <w:numId w:val="28"/>
        </w:numPr>
        <w:tabs>
          <w:tab w:val="left" w:pos="723"/>
        </w:tabs>
        <w:spacing w:line="360" w:lineRule="auto"/>
        <w:ind w:firstLine="0"/>
        <w:jc w:val="center"/>
      </w:pPr>
      <w:bookmarkStart w:id="183" w:name="bookmark187"/>
      <w:bookmarkStart w:id="184" w:name="bookmark183"/>
      <w:bookmarkStart w:id="185" w:name="bookmark184"/>
      <w:bookmarkStart w:id="186" w:name="bookmark188"/>
      <w:bookmarkEnd w:id="183"/>
      <w:r>
        <w:rPr>
          <w:color w:val="000000"/>
        </w:rPr>
        <w:t>Учебный план</w:t>
      </w:r>
      <w:bookmarkEnd w:id="184"/>
      <w:bookmarkEnd w:id="185"/>
      <w:bookmarkEnd w:id="186"/>
    </w:p>
    <w:p w:rsidR="002A520B" w:rsidRDefault="00B83C6D">
      <w:pPr>
        <w:pStyle w:val="1"/>
        <w:ind w:firstLine="720"/>
        <w:jc w:val="both"/>
      </w:pPr>
      <w:r>
        <w:t>Обязательные предметные области учебного плана и учебные предметы соответствуют ФГОС НОО.</w:t>
      </w:r>
    </w:p>
    <w:p w:rsidR="002A520B" w:rsidRDefault="00B83C6D">
      <w:pPr>
        <w:pStyle w:val="1"/>
        <w:spacing w:after="80"/>
        <w:ind w:firstLine="720"/>
        <w:jc w:val="both"/>
      </w:pPr>
      <w:r>
        <w:rPr>
          <w:color w:val="000000"/>
        </w:rPr>
        <w:t>В соответствии с ФГОС НОО обучающихся с ОВЗ на коррекционную работу отводится не менее 5 часов в неделю</w:t>
      </w:r>
      <w:r w:rsidR="007538AB">
        <w:rPr>
          <w:color w:val="000000"/>
        </w:rPr>
        <w:t xml:space="preserve"> </w:t>
      </w:r>
      <w:r>
        <w:rPr>
          <w:color w:val="000000"/>
        </w:rPr>
        <w:t>на одного обучающегося в зависимости от его потребностей.</w:t>
      </w:r>
    </w:p>
    <w:p w:rsidR="002A520B" w:rsidRDefault="00B83C6D">
      <w:pPr>
        <w:pStyle w:val="40"/>
        <w:keepNext/>
        <w:keepLines/>
        <w:numPr>
          <w:ilvl w:val="0"/>
          <w:numId w:val="28"/>
        </w:numPr>
        <w:tabs>
          <w:tab w:val="left" w:pos="723"/>
        </w:tabs>
        <w:spacing w:after="80" w:line="240" w:lineRule="auto"/>
        <w:ind w:firstLine="0"/>
        <w:jc w:val="center"/>
      </w:pPr>
      <w:bookmarkStart w:id="187" w:name="bookmark191"/>
      <w:bookmarkStart w:id="188" w:name="bookmark189"/>
      <w:bookmarkStart w:id="189" w:name="bookmark190"/>
      <w:bookmarkStart w:id="190" w:name="bookmark192"/>
      <w:bookmarkEnd w:id="187"/>
      <w:r>
        <w:rPr>
          <w:color w:val="000000"/>
        </w:rPr>
        <w:t>Система условий реализации адаптированной основной общеобразовательной программы</w:t>
      </w:r>
      <w:r>
        <w:rPr>
          <w:color w:val="000000"/>
        </w:rPr>
        <w:br/>
        <w:t>начального общего образования обучающихся с задержкой психического развития</w:t>
      </w:r>
      <w:bookmarkEnd w:id="188"/>
      <w:bookmarkEnd w:id="189"/>
      <w:bookmarkEnd w:id="190"/>
    </w:p>
    <w:p w:rsidR="002A520B" w:rsidRDefault="00B83C6D">
      <w:pPr>
        <w:pStyle w:val="1"/>
        <w:ind w:firstLine="720"/>
        <w:jc w:val="both"/>
      </w:pPr>
      <w:r>
        <w:rPr>
          <w:color w:val="000000"/>
        </w:rPr>
        <w:t xml:space="preserve">Педагоги образовательной организации, которые реализуют </w:t>
      </w:r>
      <w:r>
        <w:rPr>
          <w:b/>
          <w:bCs/>
          <w:i/>
          <w:iCs/>
          <w:color w:val="000000"/>
        </w:rPr>
        <w:t xml:space="preserve">программу коррекционной работы </w:t>
      </w:r>
      <w:r>
        <w:rPr>
          <w:color w:val="000000"/>
        </w:rPr>
        <w:t xml:space="preserve">АООП НОО обучающихся с ЗПР (вариант 7.1), должны иметь </w:t>
      </w:r>
      <w:proofErr w:type="gramStart"/>
      <w:r>
        <w:rPr>
          <w:color w:val="000000"/>
        </w:rPr>
        <w:t>высшее</w:t>
      </w:r>
      <w:proofErr w:type="gramEnd"/>
      <w:r>
        <w:rPr>
          <w:color w:val="000000"/>
        </w:rPr>
        <w:t xml:space="preserve"> профессиональное </w:t>
      </w:r>
      <w:proofErr w:type="spellStart"/>
      <w:r>
        <w:rPr>
          <w:color w:val="000000"/>
        </w:rPr>
        <w:t>образованиеп</w:t>
      </w:r>
      <w:proofErr w:type="spellEnd"/>
      <w:r w:rsidR="00A33DE0">
        <w:rPr>
          <w:color w:val="000000"/>
        </w:rPr>
        <w:t xml:space="preserve"> </w:t>
      </w:r>
      <w:r>
        <w:rPr>
          <w:color w:val="000000"/>
        </w:rPr>
        <w:t>о одному</w:t>
      </w:r>
      <w:r w:rsidR="007538AB">
        <w:rPr>
          <w:color w:val="000000"/>
        </w:rPr>
        <w:t xml:space="preserve"> </w:t>
      </w:r>
      <w:r>
        <w:rPr>
          <w:color w:val="000000"/>
        </w:rPr>
        <w:t>из вариантов программ подготовки:</w:t>
      </w:r>
    </w:p>
    <w:p w:rsidR="002A520B" w:rsidRDefault="00B83C6D">
      <w:pPr>
        <w:pStyle w:val="1"/>
        <w:tabs>
          <w:tab w:val="left" w:pos="1093"/>
        </w:tabs>
        <w:ind w:firstLine="720"/>
        <w:jc w:val="both"/>
      </w:pPr>
      <w:r>
        <w:rPr>
          <w:color w:val="000000"/>
        </w:rPr>
        <w:tab/>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2A520B" w:rsidRDefault="00B83C6D">
      <w:pPr>
        <w:pStyle w:val="1"/>
        <w:ind w:firstLine="720"/>
        <w:jc w:val="both"/>
      </w:pPr>
      <w:r>
        <w:rPr>
          <w:i/>
          <w:iCs/>
          <w:color w:val="000000"/>
        </w:rPr>
        <w:t>Педагог-психолог</w:t>
      </w:r>
      <w:r>
        <w:rPr>
          <w:color w:val="000000"/>
        </w:rPr>
        <w:t xml:space="preserve"> должен иметь высшее профессиональное образование по одному из вариантов программ подготовки:</w:t>
      </w:r>
    </w:p>
    <w:p w:rsidR="002A520B" w:rsidRDefault="00B83C6D">
      <w:pPr>
        <w:pStyle w:val="1"/>
        <w:tabs>
          <w:tab w:val="left" w:pos="1088"/>
        </w:tabs>
        <w:ind w:firstLine="720"/>
        <w:jc w:val="both"/>
      </w:pPr>
      <w:bookmarkStart w:id="191" w:name="bookmark197"/>
      <w:r>
        <w:rPr>
          <w:color w:val="000000"/>
        </w:rPr>
        <w:t>а</w:t>
      </w:r>
      <w:bookmarkEnd w:id="191"/>
      <w:r>
        <w:rPr>
          <w:color w:val="000000"/>
        </w:rPr>
        <w:t>)</w:t>
      </w:r>
      <w:r>
        <w:rPr>
          <w:color w:val="000000"/>
        </w:rPr>
        <w:tab/>
        <w:t>по специальности «Специальная психология»;</w:t>
      </w:r>
    </w:p>
    <w:p w:rsidR="002A520B" w:rsidRDefault="00B83C6D">
      <w:pPr>
        <w:pStyle w:val="1"/>
        <w:tabs>
          <w:tab w:val="left" w:pos="1093"/>
        </w:tabs>
        <w:ind w:firstLine="720"/>
        <w:jc w:val="both"/>
      </w:pPr>
      <w:bookmarkStart w:id="192" w:name="bookmark198"/>
      <w:r>
        <w:rPr>
          <w:color w:val="000000"/>
        </w:rPr>
        <w:t>б</w:t>
      </w:r>
      <w:bookmarkEnd w:id="192"/>
      <w:r>
        <w:rPr>
          <w:color w:val="000000"/>
        </w:rPr>
        <w:t>)</w:t>
      </w:r>
      <w:r>
        <w:rPr>
          <w:color w:val="000000"/>
        </w:rPr>
        <w:tab/>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2A520B" w:rsidRDefault="00B83C6D">
      <w:pPr>
        <w:pStyle w:val="1"/>
        <w:tabs>
          <w:tab w:val="left" w:pos="1098"/>
        </w:tabs>
        <w:ind w:firstLine="720"/>
        <w:jc w:val="both"/>
      </w:pPr>
      <w:bookmarkStart w:id="193" w:name="bookmark200"/>
      <w:r>
        <w:rPr>
          <w:color w:val="000000"/>
        </w:rPr>
        <w:t>г</w:t>
      </w:r>
      <w:bookmarkEnd w:id="193"/>
      <w:r>
        <w:rPr>
          <w:color w:val="000000"/>
        </w:rPr>
        <w:t>)</w:t>
      </w:r>
      <w:r>
        <w:rPr>
          <w:color w:val="000000"/>
        </w:rPr>
        <w:tab/>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w:t>
      </w:r>
    </w:p>
    <w:p w:rsidR="002A520B" w:rsidRDefault="00B83C6D">
      <w:pPr>
        <w:pStyle w:val="1"/>
        <w:ind w:firstLine="720"/>
        <w:jc w:val="both"/>
      </w:pPr>
      <w:proofErr w:type="gramStart"/>
      <w:r>
        <w:rPr>
          <w:i/>
          <w:iCs/>
          <w:color w:val="000000"/>
        </w:rPr>
        <w:t>Педагог дополнительного образования должен иметь в</w:t>
      </w:r>
      <w:r>
        <w:rPr>
          <w:color w:val="000000"/>
        </w:rPr>
        <w:t>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roofErr w:type="gramEnd"/>
    </w:p>
    <w:p w:rsidR="002A520B" w:rsidRDefault="00B83C6D">
      <w:pPr>
        <w:pStyle w:val="1"/>
        <w:ind w:firstLine="720"/>
        <w:jc w:val="both"/>
      </w:pPr>
      <w:r>
        <w:rPr>
          <w:color w:val="000000"/>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A520B" w:rsidRDefault="00B83C6D">
      <w:pPr>
        <w:pStyle w:val="1"/>
        <w:ind w:firstLine="720"/>
        <w:jc w:val="both"/>
      </w:pPr>
      <w:r>
        <w:rPr>
          <w:color w:val="000000"/>
        </w:rPr>
        <w:lastRenderedPageBreak/>
        <w:t xml:space="preserve">Педагоги, которые реализуют </w:t>
      </w:r>
      <w:r>
        <w:rPr>
          <w:b/>
          <w:bCs/>
          <w:i/>
          <w:iCs/>
          <w:color w:val="000000"/>
        </w:rPr>
        <w:t xml:space="preserve">предметные </w:t>
      </w:r>
      <w:proofErr w:type="spellStart"/>
      <w:r>
        <w:rPr>
          <w:b/>
          <w:bCs/>
          <w:i/>
          <w:iCs/>
          <w:color w:val="000000"/>
        </w:rPr>
        <w:t>области</w:t>
      </w:r>
      <w:r>
        <w:rPr>
          <w:i/>
          <w:iCs/>
          <w:color w:val="000000"/>
        </w:rPr>
        <w:t>АООП</w:t>
      </w:r>
      <w:proofErr w:type="spellEnd"/>
      <w:r>
        <w:rPr>
          <w:color w:val="000000"/>
        </w:rPr>
        <w:t xml:space="preserve"> НОО обучающихся с ЗПР (Вариант 7.1), должны иметь высшее профессиональное образование, предусматривающее освоение одного из вариантов программ подготовки:</w:t>
      </w:r>
    </w:p>
    <w:p w:rsidR="002A520B" w:rsidRDefault="00B83C6D">
      <w:pPr>
        <w:pStyle w:val="1"/>
        <w:numPr>
          <w:ilvl w:val="0"/>
          <w:numId w:val="29"/>
        </w:numPr>
        <w:tabs>
          <w:tab w:val="left" w:pos="1418"/>
        </w:tabs>
        <w:spacing w:line="377" w:lineRule="auto"/>
        <w:ind w:firstLine="720"/>
        <w:jc w:val="both"/>
      </w:pPr>
      <w:bookmarkStart w:id="194" w:name="bookmark204"/>
      <w:bookmarkEnd w:id="194"/>
      <w:r>
        <w:rPr>
          <w:color w:val="000000"/>
        </w:rPr>
        <w:t>получение степени/квалификации бакалавра или магистра по направлению «Педагогическое образование» (соответствующего профиля подготовки);</w:t>
      </w:r>
    </w:p>
    <w:p w:rsidR="002A520B" w:rsidRDefault="00B83C6D">
      <w:pPr>
        <w:pStyle w:val="1"/>
        <w:numPr>
          <w:ilvl w:val="0"/>
          <w:numId w:val="29"/>
        </w:numPr>
        <w:tabs>
          <w:tab w:val="left" w:pos="1418"/>
        </w:tabs>
        <w:spacing w:line="377" w:lineRule="auto"/>
        <w:ind w:firstLine="720"/>
        <w:jc w:val="both"/>
      </w:pPr>
      <w:bookmarkStart w:id="195" w:name="bookmark205"/>
      <w:bookmarkEnd w:id="195"/>
      <w:r>
        <w:rPr>
          <w:color w:val="000000"/>
        </w:rPr>
        <w:t>получение квалификации учитель начальных классов по специальности «Начальное образование»;</w:t>
      </w:r>
    </w:p>
    <w:p w:rsidR="002A520B" w:rsidRDefault="00B83C6D">
      <w:pPr>
        <w:pStyle w:val="1"/>
        <w:numPr>
          <w:ilvl w:val="0"/>
          <w:numId w:val="29"/>
        </w:numPr>
        <w:tabs>
          <w:tab w:val="left" w:pos="1418"/>
        </w:tabs>
        <w:spacing w:line="377" w:lineRule="auto"/>
        <w:ind w:firstLine="720"/>
        <w:jc w:val="both"/>
      </w:pPr>
      <w:bookmarkStart w:id="196" w:name="bookmark206"/>
      <w:bookmarkEnd w:id="196"/>
      <w:r>
        <w:rPr>
          <w:color w:val="000000"/>
        </w:rPr>
        <w:t>получение квалификации учитель по другим специальностям при наличии переподготовки или курсов повышения квалификации в области начального образования.</w:t>
      </w:r>
    </w:p>
    <w:p w:rsidR="002A520B" w:rsidRDefault="00B83C6D">
      <w:pPr>
        <w:pStyle w:val="1"/>
        <w:ind w:firstLine="720"/>
        <w:jc w:val="both"/>
      </w:pPr>
      <w:r>
        <w:rPr>
          <w:color w:val="000000"/>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A520B" w:rsidRDefault="00B83C6D">
      <w:pPr>
        <w:pStyle w:val="1"/>
        <w:ind w:firstLine="720"/>
        <w:jc w:val="both"/>
      </w:pPr>
      <w:r>
        <w:rPr>
          <w:b/>
          <w:bCs/>
        </w:rPr>
        <w:t>Финансовые условия</w:t>
      </w:r>
    </w:p>
    <w:p w:rsidR="002A520B" w:rsidRDefault="00B83C6D">
      <w:pPr>
        <w:pStyle w:val="1"/>
        <w:ind w:firstLine="720"/>
        <w:jc w:val="both"/>
      </w:pPr>
      <w:r>
        <w:rPr>
          <w:color w:val="000000"/>
        </w:rP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2A520B" w:rsidRDefault="00B83C6D">
      <w:pPr>
        <w:pStyle w:val="1"/>
        <w:ind w:firstLine="0"/>
        <w:jc w:val="center"/>
      </w:pPr>
      <w:r>
        <w:rPr>
          <w:b/>
          <w:bCs/>
          <w:i/>
          <w:iCs/>
        </w:rPr>
        <w:t>Определение нормативных затрат на оказание государственной услуги</w:t>
      </w:r>
    </w:p>
    <w:p w:rsidR="002A520B" w:rsidRDefault="00B83C6D">
      <w:pPr>
        <w:pStyle w:val="1"/>
        <w:ind w:firstLine="720"/>
        <w:jc w:val="both"/>
      </w:pPr>
      <w:r>
        <w:rPr>
          <w:color w:val="000000"/>
        </w:rPr>
        <w:t xml:space="preserve">Вариант 7.1 предполагает, что обучающийся с ЗПР </w:t>
      </w:r>
      <w:proofErr w:type="spellStart"/>
      <w:r>
        <w:rPr>
          <w:color w:val="000000"/>
        </w:rPr>
        <w:t>получает</w:t>
      </w:r>
      <w:r>
        <w:t>образование</w:t>
      </w:r>
      <w:proofErr w:type="spellEnd"/>
      <w:r>
        <w:t xml:space="preserve"> находясь в среде сверстников, не имеющих ограничений по возможностям здоровья, и в те же сроки обучения.</w:t>
      </w:r>
    </w:p>
    <w:p w:rsidR="002A520B" w:rsidRDefault="00B83C6D">
      <w:pPr>
        <w:pStyle w:val="1"/>
        <w:ind w:firstLine="0"/>
        <w:jc w:val="both"/>
      </w:pPr>
      <w:proofErr w:type="gramStart"/>
      <w:r>
        <w:rPr>
          <w:color w:val="000000"/>
        </w:rPr>
        <w:t>Обучающемуся</w:t>
      </w:r>
      <w:proofErr w:type="gramEnd"/>
      <w:r>
        <w:rPr>
          <w:color w:val="000000"/>
        </w:rPr>
        <w:t xml:space="preserve"> с ЗПР предоставляется </w:t>
      </w:r>
      <w:r>
        <w:t>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w:t>
      </w:r>
    </w:p>
    <w:p w:rsidR="002A520B" w:rsidRDefault="00B83C6D">
      <w:pPr>
        <w:pStyle w:val="1"/>
        <w:ind w:firstLine="700"/>
        <w:jc w:val="both"/>
      </w:pPr>
      <w:r>
        <w:rPr>
          <w:b/>
          <w:bCs/>
        </w:rPr>
        <w:t>Материально-технические условия</w:t>
      </w:r>
    </w:p>
    <w:p w:rsidR="002A520B" w:rsidRDefault="00B83C6D">
      <w:pPr>
        <w:pStyle w:val="1"/>
        <w:ind w:firstLine="700"/>
        <w:jc w:val="both"/>
      </w:pPr>
      <w:r>
        <w:rPr>
          <w:color w:val="000000"/>
        </w:rPr>
        <w:t xml:space="preserve">В </w:t>
      </w:r>
      <w:r w:rsidR="007538AB">
        <w:rPr>
          <w:color w:val="000000"/>
        </w:rPr>
        <w:t>МКОУ СОШ № 11 с. Верхняя Бреевка</w:t>
      </w:r>
      <w:r>
        <w:rPr>
          <w:color w:val="000000"/>
        </w:rPr>
        <w:t xml:space="preserve"> име</w:t>
      </w:r>
      <w:r w:rsidR="007538AB">
        <w:rPr>
          <w:color w:val="000000"/>
        </w:rPr>
        <w:t>е</w:t>
      </w:r>
      <w:r>
        <w:rPr>
          <w:color w:val="000000"/>
        </w:rPr>
        <w:t>тся отдельны</w:t>
      </w:r>
      <w:r w:rsidR="007538AB">
        <w:rPr>
          <w:color w:val="000000"/>
        </w:rPr>
        <w:t>й</w:t>
      </w:r>
      <w:r>
        <w:rPr>
          <w:color w:val="000000"/>
        </w:rPr>
        <w:t xml:space="preserve"> </w:t>
      </w:r>
      <w:r w:rsidR="007538AB">
        <w:rPr>
          <w:color w:val="000000"/>
        </w:rPr>
        <w:t>кабинет</w:t>
      </w:r>
      <w:r>
        <w:rPr>
          <w:color w:val="000000"/>
        </w:rPr>
        <w:t xml:space="preserve"> для проведения занятий с педагогом-психологом,  другими специалистами, отвечающие задачам программы коррекционной работы и задачам психолого-педагогического сопровождения обучающегося с </w:t>
      </w:r>
      <w:proofErr w:type="spellStart"/>
      <w:r>
        <w:rPr>
          <w:color w:val="000000"/>
        </w:rPr>
        <w:t>ЗПР</w:t>
      </w:r>
      <w:proofErr w:type="gramStart"/>
      <w:r>
        <w:rPr>
          <w:color w:val="000000"/>
        </w:rPr>
        <w:t>.Е</w:t>
      </w:r>
      <w:proofErr w:type="gramEnd"/>
      <w:r>
        <w:rPr>
          <w:color w:val="000000"/>
        </w:rPr>
        <w:t>сть</w:t>
      </w:r>
      <w:proofErr w:type="spellEnd"/>
      <w:r>
        <w:rPr>
          <w:color w:val="000000"/>
        </w:rPr>
        <w:t xml:space="preserve"> пространство для отдыха и двигательной активности обучающихся на перемене и во второй половине дня.</w:t>
      </w:r>
    </w:p>
    <w:p w:rsidR="002A520B" w:rsidRDefault="00B83C6D">
      <w:pPr>
        <w:pStyle w:val="1"/>
        <w:spacing w:line="240" w:lineRule="auto"/>
        <w:ind w:firstLine="700"/>
        <w:jc w:val="both"/>
      </w:pPr>
      <w:r>
        <w:rPr>
          <w:b/>
          <w:bCs/>
          <w:color w:val="000000"/>
        </w:rPr>
        <w:t xml:space="preserve">Контроль и управление реализации образовательной программы в школе. </w:t>
      </w:r>
      <w:r>
        <w:rPr>
          <w:color w:val="000000"/>
        </w:rPr>
        <w:t xml:space="preserve">Контроль реализации образовательной программы основывается на системе управления Школой, исходит из необходимости постоянно осуществлять научно-педагогический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образовательного процесса. В управление Школой на полноправной основе включается </w:t>
      </w:r>
      <w:r w:rsidR="007538AB">
        <w:rPr>
          <w:color w:val="000000"/>
        </w:rPr>
        <w:t>педагогический</w:t>
      </w:r>
      <w:r>
        <w:rPr>
          <w:color w:val="000000"/>
        </w:rPr>
        <w:t xml:space="preserve"> совет. </w:t>
      </w:r>
    </w:p>
    <w:p w:rsidR="002A520B" w:rsidRDefault="00B83C6D">
      <w:pPr>
        <w:pStyle w:val="1"/>
        <w:spacing w:line="240" w:lineRule="auto"/>
        <w:ind w:left="700" w:firstLine="860"/>
        <w:jc w:val="both"/>
      </w:pPr>
      <w:r>
        <w:rPr>
          <w:color w:val="000000"/>
        </w:rPr>
        <w:t xml:space="preserve">Система </w:t>
      </w:r>
      <w:proofErr w:type="spellStart"/>
      <w:r>
        <w:rPr>
          <w:color w:val="000000"/>
        </w:rPr>
        <w:t>внутришкольного</w:t>
      </w:r>
      <w:proofErr w:type="spellEnd"/>
      <w:r>
        <w:rPr>
          <w:color w:val="000000"/>
        </w:rPr>
        <w:t xml:space="preserve"> контроля включает в себя мероприятия, позволяющие получить реальные данные по состоянию </w:t>
      </w:r>
      <w:r>
        <w:rPr>
          <w:color w:val="000000"/>
        </w:rPr>
        <w:lastRenderedPageBreak/>
        <w:t>образовательного процесса в школе в целом.</w:t>
      </w:r>
    </w:p>
    <w:p w:rsidR="002A520B" w:rsidRDefault="00B83C6D">
      <w:pPr>
        <w:pStyle w:val="1"/>
        <w:spacing w:after="240" w:line="240" w:lineRule="auto"/>
        <w:ind w:left="700" w:firstLine="860"/>
        <w:jc w:val="both"/>
      </w:pPr>
      <w:r>
        <w:rPr>
          <w:color w:val="000000"/>
        </w:rPr>
        <w:t xml:space="preserve">Цель </w:t>
      </w:r>
      <w:proofErr w:type="spellStart"/>
      <w:r>
        <w:rPr>
          <w:color w:val="000000"/>
        </w:rPr>
        <w:t>внутришкольного</w:t>
      </w:r>
      <w:proofErr w:type="spellEnd"/>
      <w:r>
        <w:rPr>
          <w:color w:val="000000"/>
        </w:rPr>
        <w:t xml:space="preserve"> контроля: обеспечить уровень преподавания и качества обучения, воспитания и развития учащихся соответствующие требованиям, предъявляемым к коррекционному образованию и позволяющие создать гуманную лечебно-оздоровительную коррекционно-развивающую образовательную среду.</w:t>
      </w:r>
    </w:p>
    <w:p w:rsidR="002A520B" w:rsidRDefault="00B83C6D">
      <w:pPr>
        <w:pStyle w:val="40"/>
        <w:keepNext/>
        <w:keepLines/>
        <w:spacing w:line="240" w:lineRule="auto"/>
        <w:ind w:firstLine="700"/>
        <w:jc w:val="both"/>
      </w:pPr>
      <w:bookmarkStart w:id="197" w:name="bookmark207"/>
      <w:bookmarkStart w:id="198" w:name="bookmark208"/>
      <w:bookmarkStart w:id="199" w:name="bookmark209"/>
      <w:r>
        <w:rPr>
          <w:color w:val="000000"/>
        </w:rPr>
        <w:t xml:space="preserve">Задачи </w:t>
      </w:r>
      <w:proofErr w:type="spellStart"/>
      <w:r>
        <w:rPr>
          <w:color w:val="000000"/>
        </w:rPr>
        <w:t>внутришкольного</w:t>
      </w:r>
      <w:proofErr w:type="spellEnd"/>
      <w:r>
        <w:rPr>
          <w:color w:val="000000"/>
        </w:rPr>
        <w:t xml:space="preserve"> контроля:</w:t>
      </w:r>
      <w:bookmarkEnd w:id="197"/>
      <w:bookmarkEnd w:id="198"/>
      <w:bookmarkEnd w:id="199"/>
    </w:p>
    <w:p w:rsidR="002A520B" w:rsidRDefault="00B83C6D">
      <w:pPr>
        <w:pStyle w:val="1"/>
        <w:numPr>
          <w:ilvl w:val="0"/>
          <w:numId w:val="30"/>
        </w:numPr>
        <w:tabs>
          <w:tab w:val="left" w:pos="967"/>
        </w:tabs>
        <w:spacing w:line="240" w:lineRule="auto"/>
        <w:ind w:left="700" w:firstLine="0"/>
      </w:pPr>
      <w:bookmarkStart w:id="200" w:name="bookmark210"/>
      <w:bookmarkEnd w:id="200"/>
      <w:r>
        <w:rPr>
          <w:color w:val="000000"/>
        </w:rPr>
        <w:t xml:space="preserve">осуществлять </w:t>
      </w:r>
      <w:proofErr w:type="gramStart"/>
      <w:r>
        <w:rPr>
          <w:color w:val="000000"/>
        </w:rPr>
        <w:t>контроль за</w:t>
      </w:r>
      <w:proofErr w:type="gramEnd"/>
      <w:r>
        <w:rPr>
          <w:color w:val="000000"/>
        </w:rPr>
        <w:t xml:space="preserve"> достижением учащегося уровня </w:t>
      </w:r>
      <w:proofErr w:type="spellStart"/>
      <w:r>
        <w:rPr>
          <w:color w:val="000000"/>
        </w:rPr>
        <w:t>обученности</w:t>
      </w:r>
      <w:proofErr w:type="spellEnd"/>
      <w:r>
        <w:rPr>
          <w:color w:val="000000"/>
        </w:rPr>
        <w:t xml:space="preserve"> в соответствии с требованиями </w:t>
      </w:r>
      <w:proofErr w:type="spellStart"/>
      <w:r>
        <w:rPr>
          <w:color w:val="000000"/>
        </w:rPr>
        <w:t>образовательныхпрограмм</w:t>
      </w:r>
      <w:proofErr w:type="spellEnd"/>
      <w:r>
        <w:rPr>
          <w:color w:val="000000"/>
        </w:rPr>
        <w:t>;</w:t>
      </w:r>
    </w:p>
    <w:p w:rsidR="002A520B" w:rsidRDefault="00B83C6D">
      <w:pPr>
        <w:pStyle w:val="1"/>
        <w:numPr>
          <w:ilvl w:val="0"/>
          <w:numId w:val="30"/>
        </w:numPr>
        <w:tabs>
          <w:tab w:val="left" w:pos="967"/>
        </w:tabs>
        <w:spacing w:line="240" w:lineRule="auto"/>
        <w:ind w:left="700" w:firstLine="0"/>
      </w:pPr>
      <w:bookmarkStart w:id="201" w:name="bookmark211"/>
      <w:bookmarkEnd w:id="201"/>
      <w:r>
        <w:rPr>
          <w:color w:val="000000"/>
        </w:rPr>
        <w:t xml:space="preserve">осуществлять </w:t>
      </w:r>
      <w:proofErr w:type="gramStart"/>
      <w:r>
        <w:rPr>
          <w:color w:val="000000"/>
        </w:rPr>
        <w:t>контроль за</w:t>
      </w:r>
      <w:proofErr w:type="gramEnd"/>
      <w:r>
        <w:rPr>
          <w:color w:val="000000"/>
        </w:rPr>
        <w:t xml:space="preserve"> обеспечением содержания образования в соответствии с требованиями </w:t>
      </w:r>
      <w:proofErr w:type="spellStart"/>
      <w:r>
        <w:rPr>
          <w:color w:val="000000"/>
        </w:rPr>
        <w:t>образовательныхпрограмм</w:t>
      </w:r>
      <w:proofErr w:type="spellEnd"/>
      <w:r>
        <w:rPr>
          <w:color w:val="000000"/>
        </w:rPr>
        <w:t>;</w:t>
      </w:r>
    </w:p>
    <w:p w:rsidR="002A520B" w:rsidRDefault="00B83C6D">
      <w:pPr>
        <w:pStyle w:val="1"/>
        <w:numPr>
          <w:ilvl w:val="0"/>
          <w:numId w:val="30"/>
        </w:numPr>
        <w:tabs>
          <w:tab w:val="left" w:pos="958"/>
        </w:tabs>
        <w:spacing w:line="240" w:lineRule="auto"/>
        <w:ind w:firstLine="700"/>
      </w:pPr>
      <w:bookmarkStart w:id="202" w:name="bookmark212"/>
      <w:bookmarkEnd w:id="202"/>
      <w:r>
        <w:rPr>
          <w:color w:val="000000"/>
        </w:rPr>
        <w:t xml:space="preserve">осуществлять </w:t>
      </w:r>
      <w:proofErr w:type="gramStart"/>
      <w:r>
        <w:rPr>
          <w:color w:val="000000"/>
        </w:rPr>
        <w:t>контроль за</w:t>
      </w:r>
      <w:proofErr w:type="gramEnd"/>
      <w:r>
        <w:rPr>
          <w:color w:val="000000"/>
        </w:rPr>
        <w:t xml:space="preserve"> выполнением программ инвариантной части </w:t>
      </w:r>
      <w:proofErr w:type="spellStart"/>
      <w:r>
        <w:rPr>
          <w:color w:val="000000"/>
        </w:rPr>
        <w:t>учебногоплана</w:t>
      </w:r>
      <w:proofErr w:type="spellEnd"/>
      <w:r>
        <w:rPr>
          <w:color w:val="000000"/>
        </w:rPr>
        <w:t>;</w:t>
      </w:r>
    </w:p>
    <w:p w:rsidR="002A520B" w:rsidRDefault="00B83C6D">
      <w:pPr>
        <w:pStyle w:val="1"/>
        <w:numPr>
          <w:ilvl w:val="0"/>
          <w:numId w:val="30"/>
        </w:numPr>
        <w:tabs>
          <w:tab w:val="left" w:pos="958"/>
        </w:tabs>
        <w:spacing w:line="240" w:lineRule="auto"/>
        <w:ind w:firstLine="700"/>
      </w:pPr>
      <w:bookmarkStart w:id="203" w:name="bookmark213"/>
      <w:bookmarkEnd w:id="203"/>
      <w:r>
        <w:rPr>
          <w:color w:val="000000"/>
        </w:rPr>
        <w:t xml:space="preserve">осуществлять </w:t>
      </w:r>
      <w:proofErr w:type="gramStart"/>
      <w:r>
        <w:rPr>
          <w:color w:val="000000"/>
        </w:rPr>
        <w:t>контроль за</w:t>
      </w:r>
      <w:proofErr w:type="gramEnd"/>
      <w:r>
        <w:rPr>
          <w:color w:val="000000"/>
        </w:rPr>
        <w:t xml:space="preserve"> выполнением программ вариативной части </w:t>
      </w:r>
      <w:proofErr w:type="spellStart"/>
      <w:r>
        <w:rPr>
          <w:color w:val="000000"/>
        </w:rPr>
        <w:t>учебногоплана</w:t>
      </w:r>
      <w:proofErr w:type="spellEnd"/>
      <w:r>
        <w:rPr>
          <w:color w:val="000000"/>
        </w:rPr>
        <w:t>;</w:t>
      </w:r>
    </w:p>
    <w:p w:rsidR="002A520B" w:rsidRDefault="00B83C6D">
      <w:pPr>
        <w:pStyle w:val="1"/>
        <w:numPr>
          <w:ilvl w:val="0"/>
          <w:numId w:val="30"/>
        </w:numPr>
        <w:tabs>
          <w:tab w:val="left" w:pos="958"/>
        </w:tabs>
        <w:spacing w:line="240" w:lineRule="auto"/>
        <w:ind w:left="700" w:firstLine="0"/>
      </w:pPr>
      <w:bookmarkStart w:id="204" w:name="bookmark214"/>
      <w:bookmarkEnd w:id="204"/>
      <w:r>
        <w:rPr>
          <w:color w:val="000000"/>
        </w:rPr>
        <w:t xml:space="preserve">предъявлять требования к преподаванию, соответствующего программе развития целостной </w:t>
      </w:r>
      <w:proofErr w:type="spellStart"/>
      <w:r>
        <w:rPr>
          <w:color w:val="000000"/>
        </w:rPr>
        <w:t>образовательнойсреды</w:t>
      </w:r>
      <w:proofErr w:type="spellEnd"/>
      <w:r>
        <w:rPr>
          <w:color w:val="000000"/>
        </w:rPr>
        <w:t>;</w:t>
      </w:r>
    </w:p>
    <w:p w:rsidR="002A520B" w:rsidRDefault="00B83C6D">
      <w:pPr>
        <w:pStyle w:val="1"/>
        <w:numPr>
          <w:ilvl w:val="0"/>
          <w:numId w:val="30"/>
        </w:numPr>
        <w:tabs>
          <w:tab w:val="left" w:pos="958"/>
        </w:tabs>
        <w:spacing w:line="240" w:lineRule="auto"/>
        <w:ind w:left="700" w:firstLine="0"/>
      </w:pPr>
      <w:bookmarkStart w:id="205" w:name="bookmark215"/>
      <w:bookmarkEnd w:id="205"/>
      <w:r>
        <w:rPr>
          <w:color w:val="000000"/>
        </w:rPr>
        <w:t xml:space="preserve">осуществлять </w:t>
      </w:r>
      <w:proofErr w:type="gramStart"/>
      <w:r>
        <w:rPr>
          <w:color w:val="000000"/>
        </w:rPr>
        <w:t>контроль за</w:t>
      </w:r>
      <w:proofErr w:type="gramEnd"/>
      <w:r>
        <w:rPr>
          <w:color w:val="000000"/>
        </w:rPr>
        <w:t xml:space="preserve"> качеством преподавания, методическим уровнем и повышением </w:t>
      </w:r>
      <w:proofErr w:type="spellStart"/>
      <w:r>
        <w:rPr>
          <w:color w:val="000000"/>
        </w:rPr>
        <w:t>квалификациипедагогов</w:t>
      </w:r>
      <w:proofErr w:type="spellEnd"/>
      <w:r>
        <w:rPr>
          <w:color w:val="000000"/>
        </w:rPr>
        <w:t>;</w:t>
      </w:r>
    </w:p>
    <w:p w:rsidR="002A520B" w:rsidRDefault="00B83C6D">
      <w:pPr>
        <w:pStyle w:val="1"/>
        <w:numPr>
          <w:ilvl w:val="0"/>
          <w:numId w:val="30"/>
        </w:numPr>
        <w:tabs>
          <w:tab w:val="left" w:pos="958"/>
        </w:tabs>
        <w:spacing w:line="240" w:lineRule="auto"/>
        <w:ind w:firstLine="700"/>
      </w:pPr>
      <w:bookmarkStart w:id="206" w:name="bookmark216"/>
      <w:bookmarkEnd w:id="206"/>
      <w:r>
        <w:rPr>
          <w:color w:val="000000"/>
        </w:rPr>
        <w:t xml:space="preserve">осуществлять </w:t>
      </w:r>
      <w:proofErr w:type="gramStart"/>
      <w:r>
        <w:rPr>
          <w:color w:val="000000"/>
        </w:rPr>
        <w:t>контроль за</w:t>
      </w:r>
      <w:proofErr w:type="gramEnd"/>
      <w:r>
        <w:rPr>
          <w:color w:val="000000"/>
        </w:rPr>
        <w:t xml:space="preserve"> организацией преемственности в преподавании и обучении</w:t>
      </w:r>
    </w:p>
    <w:p w:rsidR="002A520B" w:rsidRDefault="00B83C6D">
      <w:pPr>
        <w:pStyle w:val="1"/>
        <w:spacing w:line="240" w:lineRule="auto"/>
        <w:ind w:firstLine="700"/>
        <w:jc w:val="both"/>
      </w:pPr>
      <w:r>
        <w:rPr>
          <w:color w:val="000000"/>
        </w:rPr>
        <w:t>между I, II ступенями</w:t>
      </w:r>
      <w:r w:rsidR="00A33DE0">
        <w:rPr>
          <w:color w:val="000000"/>
        </w:rPr>
        <w:t xml:space="preserve"> </w:t>
      </w:r>
      <w:r>
        <w:rPr>
          <w:color w:val="000000"/>
        </w:rPr>
        <w:t>обучения;</w:t>
      </w:r>
    </w:p>
    <w:p w:rsidR="002A520B" w:rsidRDefault="00B83C6D">
      <w:pPr>
        <w:pStyle w:val="1"/>
        <w:numPr>
          <w:ilvl w:val="0"/>
          <w:numId w:val="30"/>
        </w:numPr>
        <w:tabs>
          <w:tab w:val="left" w:pos="958"/>
          <w:tab w:val="left" w:pos="8495"/>
        </w:tabs>
        <w:spacing w:line="240" w:lineRule="auto"/>
        <w:ind w:firstLine="700"/>
      </w:pPr>
      <w:bookmarkStart w:id="207" w:name="bookmark217"/>
      <w:bookmarkEnd w:id="207"/>
      <w:r>
        <w:rPr>
          <w:color w:val="000000"/>
        </w:rPr>
        <w:t xml:space="preserve">осуществлять контроль </w:t>
      </w:r>
      <w:proofErr w:type="spellStart"/>
      <w:r>
        <w:rPr>
          <w:color w:val="000000"/>
        </w:rPr>
        <w:t>засоблюдением</w:t>
      </w:r>
      <w:proofErr w:type="spellEnd"/>
      <w:r>
        <w:rPr>
          <w:color w:val="000000"/>
        </w:rPr>
        <w:t xml:space="preserve"> санитарно-гигиенических</w:t>
      </w:r>
      <w:r>
        <w:rPr>
          <w:color w:val="000000"/>
        </w:rPr>
        <w:tab/>
        <w:t xml:space="preserve">требований </w:t>
      </w:r>
      <w:proofErr w:type="gramStart"/>
      <w:r>
        <w:rPr>
          <w:color w:val="000000"/>
        </w:rPr>
        <w:t>к</w:t>
      </w:r>
      <w:proofErr w:type="gramEnd"/>
    </w:p>
    <w:p w:rsidR="002A520B" w:rsidRDefault="00B83C6D">
      <w:pPr>
        <w:pStyle w:val="1"/>
        <w:spacing w:line="240" w:lineRule="auto"/>
        <w:ind w:firstLine="700"/>
        <w:jc w:val="both"/>
      </w:pPr>
      <w:proofErr w:type="spellStart"/>
      <w:r>
        <w:rPr>
          <w:color w:val="000000"/>
        </w:rPr>
        <w:t>образовательномупроцессу</w:t>
      </w:r>
      <w:proofErr w:type="spellEnd"/>
      <w:r>
        <w:rPr>
          <w:color w:val="000000"/>
        </w:rPr>
        <w:t>.</w:t>
      </w:r>
    </w:p>
    <w:p w:rsidR="002A520B" w:rsidRDefault="00B83C6D">
      <w:pPr>
        <w:pStyle w:val="1"/>
        <w:spacing w:line="240" w:lineRule="auto"/>
        <w:ind w:left="700" w:firstLine="860"/>
        <w:jc w:val="both"/>
      </w:pPr>
      <w:r>
        <w:rPr>
          <w:color w:val="000000"/>
        </w:rPr>
        <w:t xml:space="preserve">Реализация мероприятий по осуществлению </w:t>
      </w:r>
      <w:proofErr w:type="spellStart"/>
      <w:r>
        <w:rPr>
          <w:color w:val="000000"/>
        </w:rPr>
        <w:t>внутришкольного</w:t>
      </w:r>
      <w:proofErr w:type="spellEnd"/>
      <w:r>
        <w:rPr>
          <w:color w:val="000000"/>
        </w:rPr>
        <w:t xml:space="preserve"> контроля позволяет иметь данные о реальном состоянии образовательного пространства школы. Проводимый в рамках </w:t>
      </w:r>
      <w:proofErr w:type="spellStart"/>
      <w:r>
        <w:rPr>
          <w:color w:val="000000"/>
        </w:rPr>
        <w:t>внутришкольного</w:t>
      </w:r>
      <w:proofErr w:type="spellEnd"/>
      <w:r>
        <w:rPr>
          <w:color w:val="000000"/>
        </w:rPr>
        <w:t xml:space="preserve"> контроля мониторинг включает в себя проверку, оценку и сопоставление количественных и качественных результатов </w:t>
      </w:r>
      <w:proofErr w:type="spellStart"/>
      <w:r>
        <w:rPr>
          <w:color w:val="000000"/>
        </w:rPr>
        <w:t>обученности</w:t>
      </w:r>
      <w:proofErr w:type="spellEnd"/>
      <w:r>
        <w:rPr>
          <w:color w:val="000000"/>
        </w:rPr>
        <w:t xml:space="preserve">, воспитанности и развитии учащихся, эффективности коррекционной работы, роста профессионального мастерства учителей. Мониторинг проводится как по промежуточным, так и по конечным результатам. Такой подход позволяет своевременно корректировать темпы прохождения программ, содержание образования, выбор форм, средств и </w:t>
      </w:r>
      <w:proofErr w:type="spellStart"/>
      <w:r>
        <w:rPr>
          <w:color w:val="000000"/>
        </w:rPr>
        <w:t>методовобучения</w:t>
      </w:r>
      <w:proofErr w:type="spellEnd"/>
      <w:r>
        <w:rPr>
          <w:color w:val="000000"/>
        </w:rPr>
        <w:t>.</w:t>
      </w:r>
    </w:p>
    <w:p w:rsidR="002A520B" w:rsidRDefault="00B83C6D">
      <w:pPr>
        <w:pStyle w:val="1"/>
        <w:spacing w:line="240" w:lineRule="auto"/>
        <w:ind w:left="700" w:right="660" w:firstLine="880"/>
        <w:jc w:val="both"/>
      </w:pPr>
      <w:r>
        <w:rPr>
          <w:color w:val="000000"/>
        </w:rPr>
        <w:t xml:space="preserve">Главным итогом проведенного </w:t>
      </w:r>
      <w:proofErr w:type="spellStart"/>
      <w:r>
        <w:rPr>
          <w:color w:val="000000"/>
        </w:rPr>
        <w:t>внутришкольного</w:t>
      </w:r>
      <w:proofErr w:type="spellEnd"/>
      <w:r>
        <w:rPr>
          <w:color w:val="000000"/>
        </w:rPr>
        <w:t xml:space="preserve"> контроля будет достижение всеми учащимися уровня </w:t>
      </w:r>
      <w:proofErr w:type="spellStart"/>
      <w:r>
        <w:rPr>
          <w:color w:val="000000"/>
        </w:rPr>
        <w:t>обученности</w:t>
      </w:r>
      <w:proofErr w:type="spellEnd"/>
      <w:r>
        <w:rPr>
          <w:color w:val="000000"/>
        </w:rPr>
        <w:t>, соответствующего его психофизическим возможностям.</w:t>
      </w:r>
    </w:p>
    <w:p w:rsidR="002A520B" w:rsidRDefault="00B83C6D">
      <w:pPr>
        <w:pStyle w:val="1"/>
        <w:spacing w:line="240" w:lineRule="auto"/>
        <w:ind w:left="700" w:firstLine="880"/>
        <w:jc w:val="both"/>
      </w:pPr>
      <w:proofErr w:type="spellStart"/>
      <w:r>
        <w:rPr>
          <w:color w:val="000000"/>
        </w:rPr>
        <w:t>Внутришкольныйконтроль</w:t>
      </w:r>
      <w:proofErr w:type="spellEnd"/>
      <w:r>
        <w:rPr>
          <w:color w:val="000000"/>
        </w:rPr>
        <w:t xml:space="preserve"> за образовательным процессом осуществляется по традиционным направлениям:</w:t>
      </w:r>
    </w:p>
    <w:p w:rsidR="002A520B" w:rsidRDefault="00B83C6D">
      <w:pPr>
        <w:pStyle w:val="1"/>
        <w:numPr>
          <w:ilvl w:val="0"/>
          <w:numId w:val="31"/>
        </w:numPr>
        <w:tabs>
          <w:tab w:val="left" w:pos="1049"/>
        </w:tabs>
        <w:spacing w:line="240" w:lineRule="auto"/>
        <w:ind w:firstLine="700"/>
        <w:jc w:val="both"/>
      </w:pPr>
      <w:bookmarkStart w:id="208" w:name="bookmark218"/>
      <w:bookmarkEnd w:id="208"/>
      <w:r>
        <w:rPr>
          <w:b/>
          <w:bCs/>
          <w:i/>
          <w:iCs/>
          <w:color w:val="000000"/>
        </w:rPr>
        <w:t xml:space="preserve">Контроль за </w:t>
      </w:r>
      <w:proofErr w:type="spellStart"/>
      <w:r>
        <w:rPr>
          <w:b/>
          <w:bCs/>
          <w:i/>
          <w:iCs/>
          <w:color w:val="000000"/>
        </w:rPr>
        <w:t>качествомпреподавания</w:t>
      </w:r>
      <w:proofErr w:type="spellEnd"/>
    </w:p>
    <w:p w:rsidR="002A520B" w:rsidRDefault="00B83C6D">
      <w:pPr>
        <w:pStyle w:val="1"/>
        <w:numPr>
          <w:ilvl w:val="0"/>
          <w:numId w:val="30"/>
        </w:numPr>
        <w:tabs>
          <w:tab w:val="left" w:pos="958"/>
        </w:tabs>
        <w:spacing w:after="300" w:line="240" w:lineRule="auto"/>
        <w:ind w:firstLine="700"/>
        <w:jc w:val="both"/>
      </w:pPr>
      <w:bookmarkStart w:id="209" w:name="bookmark219"/>
      <w:bookmarkEnd w:id="209"/>
      <w:r>
        <w:rPr>
          <w:color w:val="000000"/>
        </w:rPr>
        <w:t xml:space="preserve">выполнение </w:t>
      </w:r>
      <w:proofErr w:type="spellStart"/>
      <w:r>
        <w:rPr>
          <w:color w:val="000000"/>
        </w:rPr>
        <w:t>учебныхпрограмм</w:t>
      </w:r>
      <w:proofErr w:type="spellEnd"/>
      <w:r>
        <w:rPr>
          <w:color w:val="000000"/>
        </w:rPr>
        <w:t>;</w:t>
      </w:r>
    </w:p>
    <w:p w:rsidR="002A520B" w:rsidRDefault="00B83C6D">
      <w:pPr>
        <w:pStyle w:val="1"/>
        <w:numPr>
          <w:ilvl w:val="0"/>
          <w:numId w:val="30"/>
        </w:numPr>
        <w:tabs>
          <w:tab w:val="left" w:pos="958"/>
        </w:tabs>
        <w:spacing w:line="240" w:lineRule="auto"/>
        <w:ind w:firstLine="700"/>
        <w:jc w:val="both"/>
      </w:pPr>
      <w:bookmarkStart w:id="210" w:name="bookmark220"/>
      <w:bookmarkEnd w:id="210"/>
      <w:proofErr w:type="spellStart"/>
      <w:r>
        <w:rPr>
          <w:color w:val="000000"/>
        </w:rPr>
        <w:t>эффективностьурока</w:t>
      </w:r>
      <w:proofErr w:type="spellEnd"/>
      <w:r>
        <w:rPr>
          <w:color w:val="000000"/>
        </w:rPr>
        <w:t>;</w:t>
      </w:r>
    </w:p>
    <w:p w:rsidR="002A520B" w:rsidRDefault="00B83C6D">
      <w:pPr>
        <w:pStyle w:val="1"/>
        <w:numPr>
          <w:ilvl w:val="0"/>
          <w:numId w:val="30"/>
        </w:numPr>
        <w:tabs>
          <w:tab w:val="left" w:pos="958"/>
        </w:tabs>
        <w:spacing w:line="240" w:lineRule="auto"/>
        <w:ind w:firstLine="700"/>
        <w:jc w:val="both"/>
      </w:pPr>
      <w:bookmarkStart w:id="211" w:name="bookmark221"/>
      <w:bookmarkEnd w:id="211"/>
      <w:r>
        <w:rPr>
          <w:color w:val="000000"/>
        </w:rPr>
        <w:t xml:space="preserve">методический уровень учителя, рост </w:t>
      </w:r>
      <w:proofErr w:type="spellStart"/>
      <w:r>
        <w:rPr>
          <w:color w:val="000000"/>
        </w:rPr>
        <w:t>профессиональногомастерства</w:t>
      </w:r>
      <w:proofErr w:type="spellEnd"/>
      <w:r>
        <w:rPr>
          <w:color w:val="000000"/>
        </w:rPr>
        <w:t>;</w:t>
      </w:r>
    </w:p>
    <w:p w:rsidR="002A520B" w:rsidRDefault="00B83C6D">
      <w:pPr>
        <w:pStyle w:val="1"/>
        <w:numPr>
          <w:ilvl w:val="0"/>
          <w:numId w:val="30"/>
        </w:numPr>
        <w:tabs>
          <w:tab w:val="left" w:pos="958"/>
        </w:tabs>
        <w:spacing w:line="240" w:lineRule="auto"/>
        <w:ind w:firstLine="700"/>
        <w:jc w:val="both"/>
      </w:pPr>
      <w:bookmarkStart w:id="212" w:name="bookmark222"/>
      <w:bookmarkEnd w:id="212"/>
      <w:r>
        <w:rPr>
          <w:color w:val="000000"/>
        </w:rPr>
        <w:t xml:space="preserve">обеспеченность </w:t>
      </w:r>
      <w:proofErr w:type="gramStart"/>
      <w:r>
        <w:rPr>
          <w:color w:val="000000"/>
        </w:rPr>
        <w:t>учебным</w:t>
      </w:r>
      <w:proofErr w:type="gramEnd"/>
      <w:r>
        <w:rPr>
          <w:color w:val="000000"/>
        </w:rPr>
        <w:t xml:space="preserve"> и </w:t>
      </w:r>
      <w:proofErr w:type="spellStart"/>
      <w:r>
        <w:rPr>
          <w:color w:val="000000"/>
        </w:rPr>
        <w:t>дидактическимматериалом</w:t>
      </w:r>
      <w:proofErr w:type="spellEnd"/>
      <w:r>
        <w:rPr>
          <w:color w:val="000000"/>
        </w:rPr>
        <w:t>;</w:t>
      </w:r>
    </w:p>
    <w:p w:rsidR="002A520B" w:rsidRDefault="00B83C6D">
      <w:pPr>
        <w:pStyle w:val="1"/>
        <w:numPr>
          <w:ilvl w:val="0"/>
          <w:numId w:val="30"/>
        </w:numPr>
        <w:tabs>
          <w:tab w:val="left" w:pos="958"/>
        </w:tabs>
        <w:spacing w:line="240" w:lineRule="auto"/>
        <w:ind w:firstLine="700"/>
        <w:jc w:val="both"/>
      </w:pPr>
      <w:bookmarkStart w:id="213" w:name="bookmark223"/>
      <w:bookmarkEnd w:id="213"/>
      <w:r>
        <w:rPr>
          <w:color w:val="000000"/>
        </w:rPr>
        <w:t xml:space="preserve">индивидуальная работа </w:t>
      </w:r>
      <w:proofErr w:type="spellStart"/>
      <w:r>
        <w:rPr>
          <w:color w:val="000000"/>
        </w:rPr>
        <w:t>сдетьми</w:t>
      </w:r>
      <w:proofErr w:type="spellEnd"/>
      <w:r>
        <w:rPr>
          <w:color w:val="000000"/>
        </w:rPr>
        <w:t>;</w:t>
      </w:r>
    </w:p>
    <w:p w:rsidR="002A520B" w:rsidRDefault="00B83C6D">
      <w:pPr>
        <w:pStyle w:val="1"/>
        <w:numPr>
          <w:ilvl w:val="0"/>
          <w:numId w:val="30"/>
        </w:numPr>
        <w:tabs>
          <w:tab w:val="left" w:pos="958"/>
        </w:tabs>
        <w:spacing w:line="240" w:lineRule="auto"/>
        <w:ind w:firstLine="700"/>
        <w:jc w:val="both"/>
      </w:pPr>
      <w:bookmarkStart w:id="214" w:name="bookmark224"/>
      <w:bookmarkStart w:id="215" w:name="bookmark225"/>
      <w:bookmarkEnd w:id="214"/>
      <w:bookmarkEnd w:id="215"/>
      <w:r>
        <w:rPr>
          <w:color w:val="000000"/>
        </w:rPr>
        <w:t>выполнение санитарно-гигиенических требований.</w:t>
      </w:r>
    </w:p>
    <w:p w:rsidR="002A520B" w:rsidRDefault="00B83C6D">
      <w:pPr>
        <w:pStyle w:val="1"/>
        <w:numPr>
          <w:ilvl w:val="0"/>
          <w:numId w:val="31"/>
        </w:numPr>
        <w:tabs>
          <w:tab w:val="left" w:pos="1058"/>
        </w:tabs>
        <w:spacing w:line="240" w:lineRule="auto"/>
        <w:ind w:firstLine="700"/>
        <w:jc w:val="both"/>
      </w:pPr>
      <w:bookmarkStart w:id="216" w:name="bookmark226"/>
      <w:bookmarkEnd w:id="216"/>
      <w:r>
        <w:rPr>
          <w:b/>
          <w:bCs/>
          <w:i/>
          <w:iCs/>
          <w:color w:val="000000"/>
        </w:rPr>
        <w:t xml:space="preserve">Контроль за </w:t>
      </w:r>
      <w:proofErr w:type="spellStart"/>
      <w:r>
        <w:rPr>
          <w:b/>
          <w:bCs/>
          <w:i/>
          <w:iCs/>
          <w:color w:val="000000"/>
        </w:rPr>
        <w:t>качествомобучения</w:t>
      </w:r>
      <w:proofErr w:type="spellEnd"/>
    </w:p>
    <w:p w:rsidR="002A520B" w:rsidRDefault="00B83C6D">
      <w:pPr>
        <w:pStyle w:val="1"/>
        <w:numPr>
          <w:ilvl w:val="0"/>
          <w:numId w:val="30"/>
        </w:numPr>
        <w:tabs>
          <w:tab w:val="left" w:pos="958"/>
        </w:tabs>
        <w:spacing w:line="240" w:lineRule="auto"/>
        <w:ind w:firstLine="700"/>
        <w:jc w:val="both"/>
      </w:pPr>
      <w:bookmarkStart w:id="217" w:name="bookmark227"/>
      <w:bookmarkEnd w:id="217"/>
      <w:r>
        <w:rPr>
          <w:color w:val="000000"/>
        </w:rPr>
        <w:t xml:space="preserve">уровень знаний, умений и </w:t>
      </w:r>
      <w:proofErr w:type="spellStart"/>
      <w:r>
        <w:rPr>
          <w:color w:val="000000"/>
        </w:rPr>
        <w:t>навыковучащихся</w:t>
      </w:r>
      <w:proofErr w:type="spellEnd"/>
      <w:r>
        <w:rPr>
          <w:color w:val="000000"/>
        </w:rPr>
        <w:t>;</w:t>
      </w:r>
    </w:p>
    <w:p w:rsidR="002A520B" w:rsidRDefault="00B83C6D">
      <w:pPr>
        <w:pStyle w:val="1"/>
        <w:numPr>
          <w:ilvl w:val="0"/>
          <w:numId w:val="30"/>
        </w:numPr>
        <w:tabs>
          <w:tab w:val="left" w:pos="958"/>
        </w:tabs>
        <w:spacing w:line="240" w:lineRule="auto"/>
        <w:ind w:firstLine="700"/>
        <w:jc w:val="both"/>
      </w:pPr>
      <w:bookmarkStart w:id="218" w:name="bookmark228"/>
      <w:bookmarkEnd w:id="218"/>
      <w:r>
        <w:rPr>
          <w:color w:val="000000"/>
        </w:rPr>
        <w:t>достижение государственных образовательных стандартов;</w:t>
      </w:r>
    </w:p>
    <w:p w:rsidR="002A520B" w:rsidRDefault="00B83C6D">
      <w:pPr>
        <w:pStyle w:val="1"/>
        <w:numPr>
          <w:ilvl w:val="0"/>
          <w:numId w:val="30"/>
        </w:numPr>
        <w:tabs>
          <w:tab w:val="left" w:pos="958"/>
        </w:tabs>
        <w:spacing w:line="240" w:lineRule="auto"/>
        <w:ind w:firstLine="700"/>
        <w:jc w:val="both"/>
      </w:pPr>
      <w:bookmarkStart w:id="219" w:name="bookmark229"/>
      <w:bookmarkEnd w:id="219"/>
      <w:r>
        <w:rPr>
          <w:color w:val="000000"/>
        </w:rPr>
        <w:t xml:space="preserve">навыки </w:t>
      </w:r>
      <w:proofErr w:type="gramStart"/>
      <w:r>
        <w:rPr>
          <w:color w:val="000000"/>
        </w:rPr>
        <w:t>самостоятельного</w:t>
      </w:r>
      <w:proofErr w:type="gramEnd"/>
      <w:r>
        <w:rPr>
          <w:color w:val="000000"/>
        </w:rPr>
        <w:t xml:space="preserve"> </w:t>
      </w:r>
      <w:proofErr w:type="spellStart"/>
      <w:r>
        <w:rPr>
          <w:color w:val="000000"/>
        </w:rPr>
        <w:t>познанияучащихся</w:t>
      </w:r>
      <w:proofErr w:type="spellEnd"/>
      <w:r>
        <w:rPr>
          <w:color w:val="000000"/>
        </w:rPr>
        <w:t>;</w:t>
      </w:r>
    </w:p>
    <w:p w:rsidR="002A520B" w:rsidRDefault="00B83C6D">
      <w:pPr>
        <w:pStyle w:val="1"/>
        <w:numPr>
          <w:ilvl w:val="0"/>
          <w:numId w:val="30"/>
        </w:numPr>
        <w:tabs>
          <w:tab w:val="left" w:pos="967"/>
        </w:tabs>
        <w:spacing w:line="240" w:lineRule="auto"/>
        <w:ind w:left="700" w:firstLine="0"/>
        <w:jc w:val="both"/>
      </w:pPr>
      <w:bookmarkStart w:id="220" w:name="bookmark230"/>
      <w:bookmarkEnd w:id="220"/>
      <w:r>
        <w:rPr>
          <w:color w:val="000000"/>
        </w:rPr>
        <w:t xml:space="preserve">готовность к освоению содержания образования по предметам художественно - </w:t>
      </w:r>
      <w:proofErr w:type="spellStart"/>
      <w:r>
        <w:rPr>
          <w:color w:val="000000"/>
        </w:rPr>
        <w:t>эстетическогоцикла</w:t>
      </w:r>
      <w:proofErr w:type="spellEnd"/>
      <w:r>
        <w:rPr>
          <w:color w:val="000000"/>
        </w:rPr>
        <w:t>.</w:t>
      </w:r>
    </w:p>
    <w:p w:rsidR="002A520B" w:rsidRDefault="00B83C6D">
      <w:pPr>
        <w:pStyle w:val="1"/>
        <w:numPr>
          <w:ilvl w:val="0"/>
          <w:numId w:val="31"/>
        </w:numPr>
        <w:tabs>
          <w:tab w:val="left" w:pos="1058"/>
        </w:tabs>
        <w:spacing w:line="240" w:lineRule="auto"/>
        <w:ind w:firstLine="700"/>
        <w:jc w:val="both"/>
      </w:pPr>
      <w:bookmarkStart w:id="221" w:name="bookmark231"/>
      <w:bookmarkEnd w:id="221"/>
      <w:proofErr w:type="gramStart"/>
      <w:r>
        <w:rPr>
          <w:b/>
          <w:bCs/>
          <w:i/>
          <w:iCs/>
          <w:color w:val="000000"/>
        </w:rPr>
        <w:t>Контроль за</w:t>
      </w:r>
      <w:proofErr w:type="gramEnd"/>
      <w:r>
        <w:rPr>
          <w:b/>
          <w:bCs/>
          <w:i/>
          <w:iCs/>
          <w:color w:val="000000"/>
        </w:rPr>
        <w:t xml:space="preserve"> ведением </w:t>
      </w:r>
      <w:proofErr w:type="spellStart"/>
      <w:r>
        <w:rPr>
          <w:b/>
          <w:bCs/>
          <w:i/>
          <w:iCs/>
          <w:color w:val="000000"/>
        </w:rPr>
        <w:t>школьнойдокументации</w:t>
      </w:r>
      <w:proofErr w:type="spellEnd"/>
    </w:p>
    <w:p w:rsidR="002A520B" w:rsidRDefault="00B83C6D">
      <w:pPr>
        <w:pStyle w:val="1"/>
        <w:numPr>
          <w:ilvl w:val="0"/>
          <w:numId w:val="30"/>
        </w:numPr>
        <w:tabs>
          <w:tab w:val="left" w:pos="958"/>
        </w:tabs>
        <w:spacing w:line="240" w:lineRule="auto"/>
        <w:ind w:firstLine="700"/>
        <w:jc w:val="both"/>
      </w:pPr>
      <w:bookmarkStart w:id="222" w:name="bookmark232"/>
      <w:bookmarkEnd w:id="222"/>
      <w:r>
        <w:rPr>
          <w:color w:val="000000"/>
        </w:rPr>
        <w:lastRenderedPageBreak/>
        <w:t>ведение школьных журналов;</w:t>
      </w:r>
    </w:p>
    <w:p w:rsidR="002A520B" w:rsidRDefault="00B83C6D">
      <w:pPr>
        <w:pStyle w:val="1"/>
        <w:numPr>
          <w:ilvl w:val="0"/>
          <w:numId w:val="30"/>
        </w:numPr>
        <w:tabs>
          <w:tab w:val="left" w:pos="958"/>
        </w:tabs>
        <w:spacing w:line="240" w:lineRule="auto"/>
        <w:ind w:firstLine="700"/>
        <w:jc w:val="both"/>
      </w:pPr>
      <w:bookmarkStart w:id="223" w:name="bookmark233"/>
      <w:bookmarkEnd w:id="223"/>
      <w:r>
        <w:rPr>
          <w:color w:val="000000"/>
        </w:rPr>
        <w:t xml:space="preserve">ведение </w:t>
      </w:r>
      <w:proofErr w:type="spellStart"/>
      <w:r>
        <w:rPr>
          <w:color w:val="000000"/>
        </w:rPr>
        <w:t>ученическихдневников</w:t>
      </w:r>
      <w:proofErr w:type="spellEnd"/>
      <w:r>
        <w:rPr>
          <w:color w:val="000000"/>
        </w:rPr>
        <w:t>;</w:t>
      </w:r>
    </w:p>
    <w:p w:rsidR="002A520B" w:rsidRDefault="00B83C6D">
      <w:pPr>
        <w:pStyle w:val="1"/>
        <w:numPr>
          <w:ilvl w:val="0"/>
          <w:numId w:val="30"/>
        </w:numPr>
        <w:tabs>
          <w:tab w:val="left" w:pos="958"/>
        </w:tabs>
        <w:spacing w:line="240" w:lineRule="auto"/>
        <w:ind w:firstLine="700"/>
        <w:jc w:val="both"/>
      </w:pPr>
      <w:bookmarkStart w:id="224" w:name="bookmark234"/>
      <w:bookmarkEnd w:id="224"/>
      <w:r>
        <w:rPr>
          <w:color w:val="000000"/>
        </w:rPr>
        <w:t xml:space="preserve">ведение </w:t>
      </w:r>
      <w:proofErr w:type="spellStart"/>
      <w:r>
        <w:rPr>
          <w:color w:val="000000"/>
        </w:rPr>
        <w:t>ученическихтетрадей</w:t>
      </w:r>
      <w:proofErr w:type="spellEnd"/>
      <w:r>
        <w:rPr>
          <w:color w:val="000000"/>
        </w:rPr>
        <w:t>;</w:t>
      </w:r>
    </w:p>
    <w:p w:rsidR="002A520B" w:rsidRDefault="00B83C6D">
      <w:pPr>
        <w:pStyle w:val="1"/>
        <w:numPr>
          <w:ilvl w:val="0"/>
          <w:numId w:val="30"/>
        </w:numPr>
        <w:tabs>
          <w:tab w:val="left" w:pos="958"/>
        </w:tabs>
        <w:spacing w:line="240" w:lineRule="auto"/>
        <w:ind w:firstLine="700"/>
        <w:jc w:val="both"/>
      </w:pPr>
      <w:bookmarkStart w:id="225" w:name="bookmark235"/>
      <w:bookmarkEnd w:id="225"/>
      <w:r>
        <w:rPr>
          <w:color w:val="000000"/>
        </w:rPr>
        <w:t xml:space="preserve">оформление </w:t>
      </w:r>
      <w:proofErr w:type="gramStart"/>
      <w:r>
        <w:rPr>
          <w:color w:val="000000"/>
        </w:rPr>
        <w:t>личных</w:t>
      </w:r>
      <w:proofErr w:type="gramEnd"/>
      <w:r>
        <w:rPr>
          <w:color w:val="000000"/>
        </w:rPr>
        <w:t xml:space="preserve"> </w:t>
      </w:r>
      <w:proofErr w:type="spellStart"/>
      <w:r>
        <w:rPr>
          <w:color w:val="000000"/>
        </w:rPr>
        <w:t>делучащихся</w:t>
      </w:r>
      <w:proofErr w:type="spellEnd"/>
      <w:r>
        <w:rPr>
          <w:color w:val="000000"/>
        </w:rPr>
        <w:t>.</w:t>
      </w:r>
    </w:p>
    <w:p w:rsidR="002A520B" w:rsidRDefault="00B83C6D">
      <w:pPr>
        <w:pStyle w:val="1"/>
        <w:spacing w:line="240" w:lineRule="auto"/>
        <w:ind w:left="700" w:firstLine="880"/>
        <w:jc w:val="both"/>
        <w:sectPr w:rsidR="002A520B" w:rsidSect="00080C5E">
          <w:footerReference w:type="default" r:id="rId14"/>
          <w:pgSz w:w="16840" w:h="11900" w:orient="landscape"/>
          <w:pgMar w:top="986" w:right="809" w:bottom="129" w:left="913" w:header="381" w:footer="3" w:gutter="0"/>
          <w:pgNumType w:start="22"/>
          <w:cols w:space="720"/>
          <w:noEndnote/>
          <w:docGrid w:linePitch="360"/>
        </w:sectPr>
      </w:pPr>
      <w:r>
        <w:rPr>
          <w:color w:val="000000"/>
        </w:rPr>
        <w:t xml:space="preserve">План работы </w:t>
      </w:r>
      <w:proofErr w:type="spellStart"/>
      <w:r>
        <w:rPr>
          <w:color w:val="000000"/>
        </w:rPr>
        <w:t>внутришкольного</w:t>
      </w:r>
      <w:proofErr w:type="spellEnd"/>
      <w:r>
        <w:rPr>
          <w:color w:val="000000"/>
        </w:rPr>
        <w:t xml:space="preserve"> контроля согласуется с приоритетными направлениями работы Школы. Формирование плана </w:t>
      </w:r>
      <w:proofErr w:type="spellStart"/>
      <w:r>
        <w:rPr>
          <w:color w:val="000000"/>
        </w:rPr>
        <w:t>внутришкольного</w:t>
      </w:r>
      <w:proofErr w:type="spellEnd"/>
      <w:r>
        <w:rPr>
          <w:color w:val="000000"/>
        </w:rPr>
        <w:t xml:space="preserve"> контроля производится на основе анализа данных диагностических срезов знаний, мониторинга образовательной деятельности школы. Ежегодный план </w:t>
      </w:r>
      <w:proofErr w:type="spellStart"/>
      <w:r>
        <w:rPr>
          <w:color w:val="000000"/>
        </w:rPr>
        <w:t>внутришкольного</w:t>
      </w:r>
      <w:proofErr w:type="spellEnd"/>
      <w:r>
        <w:rPr>
          <w:color w:val="000000"/>
        </w:rPr>
        <w:t xml:space="preserve"> контроля является самостоятельным локальным актом школы.</w:t>
      </w:r>
    </w:p>
    <w:p w:rsidR="002A520B" w:rsidRDefault="00B83C6D">
      <w:pPr>
        <w:pStyle w:val="1"/>
        <w:spacing w:before="320" w:after="200" w:line="240" w:lineRule="auto"/>
        <w:ind w:firstLine="0"/>
        <w:jc w:val="center"/>
      </w:pPr>
      <w:r>
        <w:rPr>
          <w:b/>
          <w:bCs/>
          <w:color w:val="000000"/>
        </w:rPr>
        <w:lastRenderedPageBreak/>
        <w:t>АДАПТИРОВАННАЯ ОСНОВНАЯ ОБЩЕОБРАЗОВАТЕЛЬНАЯ ПРОГРАММА</w:t>
      </w:r>
      <w:r>
        <w:rPr>
          <w:b/>
          <w:bCs/>
          <w:color w:val="000000"/>
        </w:rPr>
        <w:br/>
        <w:t>НАЧАЛЬНОГО ОБЩЕГО ОБРАЗОВАНИЯ ОБУЧАЮЩИХСЯ</w:t>
      </w:r>
      <w:r>
        <w:rPr>
          <w:b/>
          <w:bCs/>
          <w:color w:val="000000"/>
        </w:rPr>
        <w:br/>
        <w:t>С ЗАДЕРЖКОЙ ПСИХИЧЕСКОГО РАЗВИТИЯ (ВАРИАНТ 7.2)</w:t>
      </w:r>
    </w:p>
    <w:p w:rsidR="002A520B" w:rsidRDefault="00B83C6D">
      <w:pPr>
        <w:pStyle w:val="1"/>
        <w:numPr>
          <w:ilvl w:val="0"/>
          <w:numId w:val="32"/>
        </w:numPr>
        <w:tabs>
          <w:tab w:val="left" w:pos="546"/>
        </w:tabs>
        <w:ind w:firstLine="0"/>
        <w:jc w:val="center"/>
      </w:pPr>
      <w:bookmarkStart w:id="226" w:name="bookmark236"/>
      <w:bookmarkEnd w:id="226"/>
      <w:r>
        <w:rPr>
          <w:b/>
          <w:bCs/>
          <w:color w:val="000000"/>
        </w:rPr>
        <w:t>Целевой раздел</w:t>
      </w:r>
    </w:p>
    <w:p w:rsidR="002A520B" w:rsidRDefault="00B83C6D">
      <w:pPr>
        <w:pStyle w:val="1"/>
        <w:numPr>
          <w:ilvl w:val="0"/>
          <w:numId w:val="33"/>
        </w:numPr>
        <w:tabs>
          <w:tab w:val="left" w:pos="723"/>
        </w:tabs>
        <w:ind w:firstLine="0"/>
        <w:jc w:val="center"/>
      </w:pPr>
      <w:bookmarkStart w:id="227" w:name="bookmark237"/>
      <w:bookmarkEnd w:id="227"/>
      <w:r>
        <w:rPr>
          <w:b/>
          <w:bCs/>
          <w:color w:val="000000"/>
        </w:rPr>
        <w:t>Пояснительная записка</w:t>
      </w:r>
    </w:p>
    <w:p w:rsidR="002A520B" w:rsidRDefault="00B83C6D">
      <w:pPr>
        <w:pStyle w:val="1"/>
        <w:ind w:firstLine="840"/>
        <w:jc w:val="both"/>
      </w:pPr>
      <w:r>
        <w:rPr>
          <w:b/>
          <w:bCs/>
          <w:color w:val="000000"/>
        </w:rPr>
        <w:t xml:space="preserve">Цель реализации адаптированной основной общеобразовательной программы начального общего образования </w:t>
      </w:r>
      <w:proofErr w:type="gramStart"/>
      <w:r>
        <w:rPr>
          <w:b/>
          <w:bCs/>
          <w:color w:val="000000"/>
        </w:rPr>
        <w:t>обучающихся</w:t>
      </w:r>
      <w:proofErr w:type="gramEnd"/>
      <w:r>
        <w:rPr>
          <w:b/>
          <w:bCs/>
          <w:color w:val="000000"/>
        </w:rPr>
        <w:t xml:space="preserve"> с задержкой психического развития</w:t>
      </w:r>
    </w:p>
    <w:p w:rsidR="002A520B" w:rsidRDefault="00B83C6D">
      <w:pPr>
        <w:pStyle w:val="1"/>
        <w:ind w:firstLine="840"/>
        <w:jc w:val="both"/>
      </w:pPr>
      <w:r>
        <w:rPr>
          <w:b/>
          <w:bCs/>
          <w:color w:val="000000"/>
        </w:rPr>
        <w:t xml:space="preserve">Цель </w:t>
      </w:r>
      <w:r>
        <w:rPr>
          <w:color w:val="000000"/>
        </w:rPr>
        <w:t>реализации АООП НОО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2A520B" w:rsidRDefault="00B83C6D">
      <w:pPr>
        <w:pStyle w:val="1"/>
        <w:ind w:firstLine="840"/>
      </w:pPr>
      <w:r>
        <w:t>Достижение поставленной цели предусматривает решение следующих основных задач:</w:t>
      </w:r>
    </w:p>
    <w:p w:rsidR="002A520B" w:rsidRDefault="00B83C6D">
      <w:pPr>
        <w:pStyle w:val="1"/>
        <w:numPr>
          <w:ilvl w:val="0"/>
          <w:numId w:val="29"/>
        </w:numPr>
        <w:tabs>
          <w:tab w:val="left" w:pos="978"/>
        </w:tabs>
        <w:ind w:firstLine="840"/>
        <w:jc w:val="both"/>
      </w:pPr>
      <w:bookmarkStart w:id="228" w:name="bookmark238"/>
      <w:bookmarkEnd w:id="228"/>
      <w:r>
        <w:rPr>
          <w:color w:val="000000"/>
        </w:rPr>
        <w:t xml:space="preserve">формирование общей культуры, обеспечивающей разностороннее развитие личности </w:t>
      </w:r>
      <w:proofErr w:type="gramStart"/>
      <w:r>
        <w:rPr>
          <w:color w:val="000000"/>
        </w:rPr>
        <w:t>обучающихся</w:t>
      </w:r>
      <w:proofErr w:type="gramEnd"/>
      <w:r>
        <w:rPr>
          <w:color w:val="000000"/>
        </w:rPr>
        <w:t xml:space="preserve">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2A520B" w:rsidRDefault="00B83C6D">
      <w:pPr>
        <w:pStyle w:val="1"/>
        <w:numPr>
          <w:ilvl w:val="0"/>
          <w:numId w:val="29"/>
        </w:numPr>
        <w:tabs>
          <w:tab w:val="left" w:pos="978"/>
        </w:tabs>
        <w:ind w:firstLine="840"/>
        <w:jc w:val="both"/>
      </w:pPr>
      <w:bookmarkStart w:id="229" w:name="bookmark239"/>
      <w:bookmarkEnd w:id="229"/>
      <w:r>
        <w:rPr>
          <w:color w:val="000000"/>
        </w:rPr>
        <w:t xml:space="preserve">достижение планируемых результатов освоения АООП НОО </w:t>
      </w:r>
      <w:proofErr w:type="gramStart"/>
      <w:r>
        <w:rPr>
          <w:color w:val="000000"/>
        </w:rPr>
        <w:t>обучающимися</w:t>
      </w:r>
      <w:proofErr w:type="gramEnd"/>
      <w:r>
        <w:rPr>
          <w:color w:val="000000"/>
        </w:rPr>
        <w:t xml:space="preserve"> с ЗПР с учетом их особых образовательных потребностей, а также индивидуальных особенностей и возможностей;</w:t>
      </w:r>
    </w:p>
    <w:p w:rsidR="002A520B" w:rsidRDefault="00B83C6D">
      <w:pPr>
        <w:pStyle w:val="1"/>
        <w:numPr>
          <w:ilvl w:val="0"/>
          <w:numId w:val="29"/>
        </w:numPr>
        <w:tabs>
          <w:tab w:val="left" w:pos="968"/>
        </w:tabs>
        <w:ind w:firstLine="840"/>
        <w:jc w:val="both"/>
      </w:pPr>
      <w:bookmarkStart w:id="230" w:name="bookmark240"/>
      <w:bookmarkEnd w:id="230"/>
      <w:r>
        <w:rPr>
          <w:color w:val="000000"/>
        </w:rPr>
        <w:t>создание благоприятных условий для удовлетворения особых образовательных потребностей обучающихся с ЗПР;</w:t>
      </w:r>
    </w:p>
    <w:p w:rsidR="002A520B" w:rsidRDefault="00B83C6D">
      <w:pPr>
        <w:pStyle w:val="1"/>
        <w:numPr>
          <w:ilvl w:val="0"/>
          <w:numId w:val="29"/>
        </w:numPr>
        <w:tabs>
          <w:tab w:val="left" w:pos="968"/>
        </w:tabs>
        <w:ind w:firstLine="840"/>
        <w:jc w:val="both"/>
      </w:pPr>
      <w:bookmarkStart w:id="231" w:name="bookmark241"/>
      <w:bookmarkEnd w:id="231"/>
      <w:r>
        <w:rPr>
          <w:color w:val="000000"/>
        </w:rPr>
        <w:t>минимизация негативного влияния особенностей познавательной деятельности обучающихся с ЗПР для освоения ими АООП НОО;</w:t>
      </w:r>
    </w:p>
    <w:p w:rsidR="002A520B" w:rsidRDefault="00B83C6D">
      <w:pPr>
        <w:pStyle w:val="1"/>
        <w:numPr>
          <w:ilvl w:val="0"/>
          <w:numId w:val="29"/>
        </w:numPr>
        <w:tabs>
          <w:tab w:val="left" w:pos="1098"/>
        </w:tabs>
        <w:ind w:firstLine="840"/>
        <w:jc w:val="both"/>
      </w:pPr>
      <w:bookmarkStart w:id="232" w:name="bookmark242"/>
      <w:bookmarkEnd w:id="232"/>
      <w:r>
        <w:rPr>
          <w:color w:val="000000"/>
        </w:rPr>
        <w:t>обеспечение доступности получения начального общего образования;</w:t>
      </w:r>
    </w:p>
    <w:p w:rsidR="002A520B" w:rsidRDefault="00B83C6D">
      <w:pPr>
        <w:pStyle w:val="1"/>
        <w:numPr>
          <w:ilvl w:val="0"/>
          <w:numId w:val="29"/>
        </w:numPr>
        <w:tabs>
          <w:tab w:val="left" w:pos="1098"/>
        </w:tabs>
        <w:ind w:firstLine="840"/>
      </w:pPr>
      <w:bookmarkStart w:id="233" w:name="bookmark243"/>
      <w:bookmarkEnd w:id="233"/>
      <w:r>
        <w:rPr>
          <w:color w:val="000000"/>
        </w:rPr>
        <w:t>обеспечение преемственности начального общего и основного общего образования</w:t>
      </w:r>
      <w:proofErr w:type="gramStart"/>
      <w:r>
        <w:rPr>
          <w:color w:val="000000"/>
        </w:rPr>
        <w:t xml:space="preserve"> ;</w:t>
      </w:r>
      <w:proofErr w:type="gramEnd"/>
    </w:p>
    <w:p w:rsidR="002A520B" w:rsidRDefault="00B83C6D">
      <w:pPr>
        <w:pStyle w:val="1"/>
        <w:numPr>
          <w:ilvl w:val="0"/>
          <w:numId w:val="29"/>
        </w:numPr>
        <w:tabs>
          <w:tab w:val="left" w:pos="973"/>
        </w:tabs>
        <w:ind w:firstLine="840"/>
        <w:jc w:val="both"/>
      </w:pPr>
      <w:bookmarkStart w:id="234" w:name="bookmark244"/>
      <w:bookmarkEnd w:id="234"/>
      <w:r>
        <w:rPr>
          <w:color w:val="000000"/>
        </w:rPr>
        <w:t xml:space="preserve">использование в образовательном процессе современных образовательных технологий </w:t>
      </w:r>
      <w:proofErr w:type="spellStart"/>
      <w:r>
        <w:rPr>
          <w:color w:val="000000"/>
        </w:rPr>
        <w:t>деятельностного</w:t>
      </w:r>
      <w:proofErr w:type="spellEnd"/>
      <w:r>
        <w:rPr>
          <w:color w:val="000000"/>
        </w:rPr>
        <w:t xml:space="preserve"> типа;</w:t>
      </w:r>
    </w:p>
    <w:p w:rsidR="002A520B" w:rsidRDefault="00B83C6D">
      <w:pPr>
        <w:pStyle w:val="1"/>
        <w:numPr>
          <w:ilvl w:val="0"/>
          <w:numId w:val="29"/>
        </w:numPr>
        <w:tabs>
          <w:tab w:val="left" w:pos="973"/>
        </w:tabs>
        <w:ind w:firstLine="840"/>
        <w:jc w:val="both"/>
      </w:pPr>
      <w:bookmarkStart w:id="235" w:name="bookmark245"/>
      <w:bookmarkEnd w:id="235"/>
      <w:r>
        <w:rPr>
          <w:color w:val="000000"/>
        </w:rPr>
        <w:t xml:space="preserve">выявление и развитие возможностей и </w:t>
      </w:r>
      <w:proofErr w:type="gramStart"/>
      <w:r>
        <w:rPr>
          <w:color w:val="000000"/>
        </w:rPr>
        <w:t>способностей</w:t>
      </w:r>
      <w:proofErr w:type="gramEnd"/>
      <w:r>
        <w:rPr>
          <w:color w:val="000000"/>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A520B" w:rsidRDefault="00B83C6D">
      <w:pPr>
        <w:pStyle w:val="1"/>
        <w:numPr>
          <w:ilvl w:val="0"/>
          <w:numId w:val="29"/>
        </w:numPr>
        <w:tabs>
          <w:tab w:val="left" w:pos="968"/>
        </w:tabs>
        <w:ind w:firstLine="840"/>
        <w:jc w:val="both"/>
      </w:pPr>
      <w:bookmarkStart w:id="236" w:name="bookmark246"/>
      <w:bookmarkEnd w:id="236"/>
      <w:r>
        <w:rPr>
          <w:color w:val="000000"/>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Pr>
          <w:color w:val="000000"/>
        </w:rPr>
        <w:t>внутришкольной</w:t>
      </w:r>
      <w:proofErr w:type="spellEnd"/>
      <w:r>
        <w:rPr>
          <w:color w:val="000000"/>
        </w:rPr>
        <w:t xml:space="preserve"> </w:t>
      </w:r>
      <w:proofErr w:type="gramStart"/>
      <w:r>
        <w:rPr>
          <w:color w:val="000000"/>
        </w:rPr>
        <w:t xml:space="preserve">социал </w:t>
      </w:r>
      <w:proofErr w:type="spellStart"/>
      <w:r>
        <w:rPr>
          <w:color w:val="000000"/>
        </w:rPr>
        <w:t>ьной</w:t>
      </w:r>
      <w:proofErr w:type="spellEnd"/>
      <w:proofErr w:type="gramEnd"/>
      <w:r>
        <w:rPr>
          <w:color w:val="000000"/>
        </w:rPr>
        <w:t xml:space="preserve"> среды.</w:t>
      </w:r>
    </w:p>
    <w:p w:rsidR="002A520B" w:rsidRDefault="00B83C6D">
      <w:pPr>
        <w:pStyle w:val="1"/>
        <w:ind w:firstLine="840"/>
        <w:jc w:val="both"/>
      </w:pPr>
      <w:r>
        <w:rPr>
          <w:b/>
          <w:bCs/>
          <w:color w:val="000000"/>
        </w:rPr>
        <w:lastRenderedPageBreak/>
        <w:t xml:space="preserve">Принципы и подходы к формированию адаптированной основной общеобразовательной программы начального общего образования </w:t>
      </w:r>
      <w:proofErr w:type="gramStart"/>
      <w:r>
        <w:rPr>
          <w:b/>
          <w:bCs/>
          <w:color w:val="000000"/>
        </w:rPr>
        <w:t>обучающихся</w:t>
      </w:r>
      <w:proofErr w:type="gramEnd"/>
      <w:r>
        <w:rPr>
          <w:b/>
          <w:bCs/>
          <w:color w:val="000000"/>
        </w:rPr>
        <w:t xml:space="preserve"> с задержкой психического развития</w:t>
      </w:r>
    </w:p>
    <w:p w:rsidR="002A520B" w:rsidRDefault="00B83C6D">
      <w:pPr>
        <w:pStyle w:val="1"/>
        <w:ind w:firstLine="840"/>
        <w:jc w:val="both"/>
      </w:pPr>
      <w:proofErr w:type="gramStart"/>
      <w:r>
        <w:rPr>
          <w:color w:val="000000"/>
        </w:rPr>
        <w:t>Представлены</w:t>
      </w:r>
      <w:proofErr w:type="gramEnd"/>
      <w:r>
        <w:rPr>
          <w:color w:val="000000"/>
        </w:rPr>
        <w:t xml:space="preserve"> в разделе 1. Общие положения.</w:t>
      </w:r>
    </w:p>
    <w:p w:rsidR="002A520B" w:rsidRDefault="00B83C6D">
      <w:pPr>
        <w:pStyle w:val="1"/>
        <w:ind w:firstLine="840"/>
        <w:jc w:val="both"/>
      </w:pPr>
      <w:r>
        <w:rPr>
          <w:b/>
          <w:bCs/>
          <w:color w:val="000000"/>
        </w:rPr>
        <w:t xml:space="preserve">Общая характеристика адаптированной основной общеобразовательной программы начального общего образования </w:t>
      </w:r>
      <w:proofErr w:type="gramStart"/>
      <w:r>
        <w:rPr>
          <w:b/>
          <w:bCs/>
          <w:color w:val="000000"/>
        </w:rPr>
        <w:t>обучающихся</w:t>
      </w:r>
      <w:proofErr w:type="gramEnd"/>
      <w:r>
        <w:rPr>
          <w:b/>
          <w:bCs/>
          <w:color w:val="000000"/>
        </w:rPr>
        <w:t xml:space="preserve"> с задержкой психического развития</w:t>
      </w:r>
    </w:p>
    <w:p w:rsidR="002A520B" w:rsidRDefault="00B83C6D">
      <w:pPr>
        <w:pStyle w:val="1"/>
        <w:ind w:firstLine="840"/>
        <w:jc w:val="both"/>
      </w:pPr>
      <w:proofErr w:type="gramStart"/>
      <w:r>
        <w:rPr>
          <w:color w:val="000000"/>
        </w:rPr>
        <w:t>Адаптированная основная общеобразовательная программа начального общего образования обучающихся с ОВЗ (вариант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 освоения.</w:t>
      </w:r>
      <w:proofErr w:type="gramEnd"/>
    </w:p>
    <w:p w:rsidR="002A520B" w:rsidRDefault="00B83C6D">
      <w:pPr>
        <w:pStyle w:val="1"/>
        <w:ind w:firstLine="840"/>
        <w:jc w:val="both"/>
      </w:pPr>
      <w:r>
        <w:rPr>
          <w:color w:val="000000"/>
        </w:rPr>
        <w:t xml:space="preserve">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w:t>
      </w:r>
      <w:proofErr w:type="spellStart"/>
      <w:r>
        <w:rPr>
          <w:color w:val="000000"/>
        </w:rPr>
        <w:t>обучения</w:t>
      </w:r>
      <w:proofErr w:type="gramStart"/>
      <w:r>
        <w:rPr>
          <w:color w:val="000000"/>
        </w:rPr>
        <w:t>.А</w:t>
      </w:r>
      <w:proofErr w:type="gramEnd"/>
      <w:r>
        <w:rPr>
          <w:color w:val="000000"/>
        </w:rPr>
        <w:t>ООП</w:t>
      </w:r>
      <w:proofErr w:type="spellEnd"/>
      <w:r>
        <w:rPr>
          <w:color w:val="000000"/>
        </w:rPr>
        <w:t xml:space="preserve">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2A520B" w:rsidRDefault="00B83C6D">
      <w:pPr>
        <w:pStyle w:val="1"/>
        <w:ind w:firstLine="840"/>
        <w:jc w:val="both"/>
      </w:pPr>
      <w:r>
        <w:rPr>
          <w:color w:val="000000"/>
        </w:rPr>
        <w:t>АООП НОО обучающихся с ЗПР предполагает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2A520B" w:rsidRDefault="00B83C6D">
      <w:pPr>
        <w:pStyle w:val="1"/>
        <w:ind w:firstLine="840"/>
        <w:jc w:val="both"/>
      </w:pPr>
      <w:r>
        <w:t xml:space="preserve">Сроки получения начального общего образования </w:t>
      </w:r>
      <w:proofErr w:type="gramStart"/>
      <w:r>
        <w:t>обучающимися</w:t>
      </w:r>
      <w:proofErr w:type="gramEnd"/>
      <w:r>
        <w:t xml:space="preserve">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w:t>
      </w:r>
    </w:p>
    <w:p w:rsidR="002A520B" w:rsidRDefault="00B83C6D">
      <w:pPr>
        <w:pStyle w:val="1"/>
        <w:ind w:firstLine="840"/>
        <w:jc w:val="both"/>
      </w:pPr>
      <w:r>
        <w:rPr>
          <w:color w:val="000000"/>
        </w:rPr>
        <w:t>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2A520B" w:rsidRDefault="00B83C6D">
      <w:pPr>
        <w:pStyle w:val="1"/>
        <w:ind w:firstLine="840"/>
        <w:jc w:val="both"/>
      </w:pPr>
      <w:proofErr w:type="gramStart"/>
      <w:r>
        <w:t>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proofErr w:type="gramEnd"/>
      <w:r>
        <w:t xml:space="preserve"> </w:t>
      </w:r>
      <w:r>
        <w:rPr>
          <w:color w:val="000000"/>
        </w:rPr>
        <w:t xml:space="preserve">Организация должна обеспечить </w:t>
      </w:r>
      <w:r>
        <w:rPr>
          <w:color w:val="000000"/>
        </w:rPr>
        <w:lastRenderedPageBreak/>
        <w:t xml:space="preserve">требуемые для данного варианта и категории </w:t>
      </w:r>
      <w:proofErr w:type="gramStart"/>
      <w:r>
        <w:rPr>
          <w:color w:val="000000"/>
        </w:rPr>
        <w:t>обучающихся</w:t>
      </w:r>
      <w:proofErr w:type="gramEnd"/>
      <w:r>
        <w:rPr>
          <w:color w:val="000000"/>
        </w:rPr>
        <w:t xml:space="preserve"> условия обучения и воспитания.</w:t>
      </w:r>
    </w:p>
    <w:p w:rsidR="002A520B" w:rsidRDefault="00B83C6D">
      <w:pPr>
        <w:pStyle w:val="1"/>
        <w:ind w:firstLine="840"/>
        <w:jc w:val="both"/>
      </w:pPr>
      <w:r>
        <w:t xml:space="preserve">В процессе всего школьного обучения сохраняется </w:t>
      </w:r>
      <w:r>
        <w:rPr>
          <w:i/>
          <w:iCs/>
        </w:rPr>
        <w:t>возможность перехода обучающегося с одного варианта программы на другой</w:t>
      </w:r>
      <w:r>
        <w:rPr>
          <w:b/>
          <w:bCs/>
        </w:rPr>
        <w:t xml:space="preserve"> (</w:t>
      </w:r>
      <w:r>
        <w:t xml:space="preserve">основанием для этого является заключение ПМПК). Перевод обучающегося с ЗПР с одного варианта АООП НОО на другой осуществляется Организацией на основании комплексной оценки личностных, </w:t>
      </w:r>
      <w:proofErr w:type="spellStart"/>
      <w:r>
        <w:t>метапредметных</w:t>
      </w:r>
      <w:proofErr w:type="spellEnd"/>
      <w:r>
        <w:t xml:space="preserve"> и предметных результатов по рекомендации ПМПК и с согласия родителей (законных представителей).</w:t>
      </w:r>
    </w:p>
    <w:p w:rsidR="002A520B" w:rsidRDefault="00B83C6D">
      <w:pPr>
        <w:pStyle w:val="1"/>
        <w:ind w:firstLine="840"/>
        <w:jc w:val="both"/>
      </w:pPr>
      <w:proofErr w:type="gramStart"/>
      <w: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rPr>
          <w:color w:val="000000"/>
        </w:rPr>
        <w:t xml:space="preserve">быть специфическое расстройство чтения, письма, арифметических навыков, а так </w:t>
      </w:r>
      <w:r>
        <w:t>же выраженные нарушения внимания и работоспособности, нарушения со стороны двигательной сферы, препятствующие освоению программы в полном объеме.</w:t>
      </w:r>
      <w:proofErr w:type="gramEnd"/>
      <w:r>
        <w:t xml:space="preserve">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оперативно дополняют структуру Программы коррекционной работы соответствующим направлением работы.</w:t>
      </w:r>
    </w:p>
    <w:p w:rsidR="002A520B" w:rsidRDefault="00B83C6D">
      <w:pPr>
        <w:pStyle w:val="1"/>
        <w:ind w:firstLine="840"/>
        <w:jc w:val="both"/>
      </w:pPr>
      <w: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w:t>
      </w:r>
      <w:proofErr w:type="spellStart"/>
      <w:r>
        <w:t>обучениепо</w:t>
      </w:r>
      <w:proofErr w:type="spellEnd"/>
      <w:r>
        <w:t xml:space="preserve"> индивидуальному учебному плану с учетом его особенностей и образовательных потребностей.</w:t>
      </w:r>
    </w:p>
    <w:p w:rsidR="002A520B" w:rsidRDefault="00B83C6D">
      <w:pPr>
        <w:pStyle w:val="1"/>
        <w:ind w:firstLine="840"/>
        <w:jc w:val="both"/>
      </w:pPr>
      <w:proofErr w:type="gramStart"/>
      <w:r>
        <w:t>Обучающийся</w:t>
      </w:r>
      <w:proofErr w:type="gramEnd"/>
      <w:r>
        <w:t xml:space="preserve"> с ЗПР имеет право на прохождение текущей, промежуточной и государственной итоговой аттестации в иных формах,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2A520B" w:rsidRDefault="00B83C6D">
      <w:pPr>
        <w:pStyle w:val="1"/>
        <w:ind w:firstLine="840"/>
        <w:jc w:val="both"/>
      </w:pPr>
      <w:r>
        <w:rPr>
          <w:color w:val="000000"/>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Pr>
          <w:color w:val="000000"/>
        </w:rPr>
        <w:t>обучение по</w:t>
      </w:r>
      <w:proofErr w:type="gramEnd"/>
      <w:r>
        <w:rPr>
          <w:color w:val="000000"/>
        </w:rPr>
        <w:t xml:space="preserve"> другому варианту АООП НОО в соответствии с рекомендациями ПМПК, либо на обучение по индивидуальному учебному плану.</w:t>
      </w:r>
    </w:p>
    <w:p w:rsidR="002A520B" w:rsidRDefault="00B83C6D">
      <w:pPr>
        <w:pStyle w:val="1"/>
        <w:ind w:firstLine="840"/>
        <w:jc w:val="both"/>
      </w:pPr>
      <w:r>
        <w:rPr>
          <w:b/>
          <w:bCs/>
          <w:color w:val="000000"/>
        </w:rPr>
        <w:t xml:space="preserve">Психолого-педагогическая характеристика </w:t>
      </w:r>
      <w:proofErr w:type="gramStart"/>
      <w:r>
        <w:rPr>
          <w:b/>
          <w:bCs/>
          <w:color w:val="000000"/>
        </w:rPr>
        <w:t>обучающихся</w:t>
      </w:r>
      <w:proofErr w:type="gramEnd"/>
      <w:r>
        <w:rPr>
          <w:b/>
          <w:bCs/>
          <w:color w:val="000000"/>
        </w:rPr>
        <w:t xml:space="preserve"> с ЗПР</w:t>
      </w:r>
    </w:p>
    <w:p w:rsidR="002A520B" w:rsidRDefault="00B83C6D">
      <w:pPr>
        <w:pStyle w:val="1"/>
        <w:ind w:firstLine="840"/>
        <w:jc w:val="both"/>
      </w:pPr>
      <w:r>
        <w:rPr>
          <w:b/>
          <w:bCs/>
          <w:color w:val="000000"/>
        </w:rPr>
        <w:t xml:space="preserve">Обучающиеся с ЗПР— </w:t>
      </w:r>
      <w:proofErr w:type="gramStart"/>
      <w:r>
        <w:rPr>
          <w:color w:val="000000"/>
        </w:rPr>
        <w:t>эт</w:t>
      </w:r>
      <w:proofErr w:type="gramEnd"/>
      <w:r>
        <w:rPr>
          <w:color w:val="000000"/>
        </w:rPr>
        <w:t xml:space="preserve">о дети, имеющее недостатки в психологическом развитии, подтвержденные ПМПК и препятствующие получению </w:t>
      </w:r>
      <w:r>
        <w:rPr>
          <w:color w:val="000000"/>
        </w:rPr>
        <w:lastRenderedPageBreak/>
        <w:t>образования без создания специальных условий</w:t>
      </w:r>
      <w:r>
        <w:rPr>
          <w:color w:val="000000"/>
          <w:vertAlign w:val="superscript"/>
        </w:rPr>
        <w:footnoteReference w:id="4"/>
      </w:r>
      <w:r>
        <w:rPr>
          <w:color w:val="000000"/>
        </w:rPr>
        <w:t>.</w:t>
      </w:r>
    </w:p>
    <w:p w:rsidR="002A520B" w:rsidRDefault="00B83C6D">
      <w:pPr>
        <w:pStyle w:val="1"/>
        <w:ind w:firstLine="840"/>
        <w:jc w:val="both"/>
      </w:pPr>
      <w: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w:t>
      </w:r>
      <w:proofErr w:type="spellStart"/>
      <w:r>
        <w:t>школьников</w:t>
      </w:r>
      <w:proofErr w:type="gramStart"/>
      <w:r>
        <w:t>.С</w:t>
      </w:r>
      <w:proofErr w:type="gramEnd"/>
      <w:r>
        <w:t>реди</w:t>
      </w:r>
      <w:proofErr w:type="spellEnd"/>
      <w:r>
        <w:t xml:space="preserve">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A520B" w:rsidRDefault="00B83C6D">
      <w:pPr>
        <w:pStyle w:val="1"/>
        <w:ind w:firstLine="840"/>
        <w:jc w:val="both"/>
      </w:pPr>
      <w: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t>саморегуляции</w:t>
      </w:r>
      <w:proofErr w:type="spellEnd"/>
      <w:r>
        <w:t xml:space="preserve">. Достаточно часто у </w:t>
      </w:r>
      <w:proofErr w:type="gramStart"/>
      <w:r>
        <w:t>обучающихся</w:t>
      </w:r>
      <w:proofErr w:type="gramEnd"/>
      <w: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2A520B" w:rsidRDefault="00B83C6D">
      <w:pPr>
        <w:pStyle w:val="1"/>
        <w:ind w:firstLine="840"/>
        <w:jc w:val="both"/>
      </w:pPr>
      <w:r>
        <w:rPr>
          <w:color w:val="000000"/>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A520B" w:rsidRDefault="00B83C6D">
      <w:pPr>
        <w:pStyle w:val="1"/>
        <w:ind w:firstLine="840"/>
        <w:jc w:val="both"/>
      </w:pPr>
      <w:proofErr w:type="gramStart"/>
      <w:r>
        <w:rPr>
          <w:color w:val="000000"/>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Pr>
          <w:color w:val="000000"/>
        </w:rPr>
        <w:t xml:space="preserve"> От </w:t>
      </w:r>
      <w:proofErr w:type="gramStart"/>
      <w:r>
        <w:rPr>
          <w:color w:val="000000"/>
        </w:rPr>
        <w:t>обучающихся</w:t>
      </w:r>
      <w:proofErr w:type="gramEnd"/>
      <w:r>
        <w:rPr>
          <w:color w:val="000000"/>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2A520B" w:rsidRDefault="00B83C6D">
      <w:pPr>
        <w:pStyle w:val="1"/>
        <w:ind w:firstLine="840"/>
        <w:jc w:val="both"/>
      </w:pPr>
      <w:proofErr w:type="gramStart"/>
      <w: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Pr>
          <w:color w:val="000000"/>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t>.</w:t>
      </w:r>
      <w:proofErr w:type="gramEnd"/>
    </w:p>
    <w:p w:rsidR="002A520B" w:rsidRDefault="00B83C6D">
      <w:pPr>
        <w:pStyle w:val="1"/>
        <w:ind w:firstLine="840"/>
        <w:jc w:val="both"/>
      </w:pPr>
      <w:r>
        <w:rPr>
          <w:color w:val="000000"/>
        </w:rPr>
        <w:t xml:space="preserve">Дифференциация образовательных программ начального общего образования обучающихся с ЗПР должна соотноситься с дифференциацией </w:t>
      </w:r>
      <w:r>
        <w:rPr>
          <w:color w:val="000000"/>
        </w:rPr>
        <w:lastRenderedPageBreak/>
        <w:t>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 образом.</w:t>
      </w:r>
    </w:p>
    <w:p w:rsidR="002A520B" w:rsidRDefault="00B83C6D">
      <w:pPr>
        <w:pStyle w:val="1"/>
        <w:ind w:firstLine="840"/>
        <w:jc w:val="both"/>
      </w:pPr>
      <w:r>
        <w:t xml:space="preserve">АООП НОО (вариант 7.2) </w:t>
      </w:r>
      <w:proofErr w:type="gramStart"/>
      <w:r>
        <w:t>адресована</w:t>
      </w:r>
      <w:proofErr w:type="gramEnd"/>
      <w:r>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t>саморегуляция</w:t>
      </w:r>
      <w:proofErr w:type="spellEnd"/>
      <w: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roofErr w:type="spellStart"/>
      <w:r>
        <w:t>Возможнанеадаптивность</w:t>
      </w:r>
      <w:proofErr w:type="spellEnd"/>
      <w:r>
        <w:t xml:space="preserve"> поведения, </w:t>
      </w:r>
      <w:proofErr w:type="gramStart"/>
      <w:r>
        <w:t>связанная</w:t>
      </w:r>
      <w:proofErr w:type="gramEnd"/>
      <w:r>
        <w:t xml:space="preserve"> как с недостаточным пониманием социальных норм, так и с нарушением эмоциональной регуляции, </w:t>
      </w:r>
      <w:proofErr w:type="spellStart"/>
      <w:r>
        <w:t>гиперактивностью</w:t>
      </w:r>
      <w:proofErr w:type="spellEnd"/>
      <w:r>
        <w:t>.</w:t>
      </w:r>
    </w:p>
    <w:p w:rsidR="002A520B" w:rsidRDefault="00B83C6D">
      <w:pPr>
        <w:pStyle w:val="1"/>
        <w:ind w:firstLine="840"/>
        <w:jc w:val="both"/>
      </w:pPr>
      <w:r>
        <w:rPr>
          <w:b/>
          <w:bCs/>
          <w:color w:val="000000"/>
        </w:rPr>
        <w:t xml:space="preserve">Особые образовательные потребности </w:t>
      </w:r>
      <w:proofErr w:type="gramStart"/>
      <w:r>
        <w:rPr>
          <w:b/>
          <w:bCs/>
          <w:color w:val="000000"/>
        </w:rPr>
        <w:t>обучающихся</w:t>
      </w:r>
      <w:proofErr w:type="gramEnd"/>
      <w:r>
        <w:rPr>
          <w:b/>
          <w:bCs/>
          <w:color w:val="000000"/>
        </w:rPr>
        <w:t xml:space="preserve"> с ЗПР</w:t>
      </w:r>
    </w:p>
    <w:p w:rsidR="002A520B" w:rsidRDefault="00B83C6D">
      <w:pPr>
        <w:pStyle w:val="1"/>
        <w:ind w:firstLine="840"/>
        <w:jc w:val="both"/>
      </w:pPr>
      <w:r>
        <w:rPr>
          <w:color w:val="000000"/>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Pr>
          <w:color w:val="000000"/>
          <w:vertAlign w:val="superscript"/>
        </w:rPr>
        <w:footnoteReference w:id="5"/>
      </w:r>
      <w:r>
        <w:rPr>
          <w:color w:val="000000"/>
        </w:rPr>
        <w:t>, так и специфические.</w:t>
      </w:r>
    </w:p>
    <w:p w:rsidR="002A520B" w:rsidRDefault="00B83C6D">
      <w:pPr>
        <w:pStyle w:val="1"/>
        <w:ind w:firstLine="840"/>
        <w:jc w:val="both"/>
      </w:pPr>
      <w:r>
        <w:rPr>
          <w:color w:val="000000"/>
        </w:rPr>
        <w:t>К общим потребностям относятся:</w:t>
      </w:r>
    </w:p>
    <w:p w:rsidR="002A520B" w:rsidRDefault="00B83C6D">
      <w:pPr>
        <w:pStyle w:val="1"/>
        <w:numPr>
          <w:ilvl w:val="0"/>
          <w:numId w:val="29"/>
        </w:numPr>
        <w:tabs>
          <w:tab w:val="left" w:pos="1416"/>
        </w:tabs>
        <w:spacing w:line="346" w:lineRule="auto"/>
        <w:ind w:firstLine="840"/>
        <w:jc w:val="both"/>
      </w:pPr>
      <w:bookmarkStart w:id="237" w:name="bookmark247"/>
      <w:bookmarkEnd w:id="237"/>
      <w:r>
        <w:rPr>
          <w:color w:val="000000"/>
        </w:rPr>
        <w:t>получение специальной помощи средствами образования сразу же после выявления первичного нарушения развития;</w:t>
      </w:r>
    </w:p>
    <w:p w:rsidR="002A520B" w:rsidRDefault="00B83C6D">
      <w:pPr>
        <w:pStyle w:val="1"/>
        <w:numPr>
          <w:ilvl w:val="0"/>
          <w:numId w:val="29"/>
        </w:numPr>
        <w:tabs>
          <w:tab w:val="left" w:pos="997"/>
        </w:tabs>
        <w:spacing w:line="346" w:lineRule="auto"/>
        <w:ind w:firstLine="840"/>
        <w:jc w:val="both"/>
      </w:pPr>
      <w:bookmarkStart w:id="238" w:name="bookmark248"/>
      <w:bookmarkEnd w:id="238"/>
      <w:r>
        <w:rPr>
          <w:color w:val="000000"/>
        </w:rPr>
        <w:t>выделение пропедевтического периода в образовании, обеспечивающего преемственность между дошкольным и школьным этапами;</w:t>
      </w:r>
    </w:p>
    <w:p w:rsidR="002A520B" w:rsidRDefault="00B83C6D">
      <w:pPr>
        <w:pStyle w:val="1"/>
        <w:numPr>
          <w:ilvl w:val="0"/>
          <w:numId w:val="29"/>
        </w:numPr>
        <w:tabs>
          <w:tab w:val="left" w:pos="997"/>
        </w:tabs>
        <w:spacing w:line="350" w:lineRule="auto"/>
        <w:ind w:firstLine="840"/>
        <w:jc w:val="both"/>
      </w:pPr>
      <w:bookmarkStart w:id="239" w:name="bookmark249"/>
      <w:bookmarkEnd w:id="239"/>
      <w:r>
        <w:rPr>
          <w:color w:val="000000"/>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2A520B" w:rsidRDefault="00B83C6D">
      <w:pPr>
        <w:pStyle w:val="1"/>
        <w:numPr>
          <w:ilvl w:val="0"/>
          <w:numId w:val="29"/>
        </w:numPr>
        <w:tabs>
          <w:tab w:val="left" w:pos="997"/>
        </w:tabs>
        <w:spacing w:line="346" w:lineRule="auto"/>
        <w:ind w:firstLine="840"/>
        <w:jc w:val="both"/>
      </w:pPr>
      <w:bookmarkStart w:id="240" w:name="bookmark250"/>
      <w:bookmarkEnd w:id="240"/>
      <w:r>
        <w:rPr>
          <w:color w:val="000000"/>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2A520B" w:rsidRDefault="00B83C6D">
      <w:pPr>
        <w:pStyle w:val="1"/>
        <w:numPr>
          <w:ilvl w:val="0"/>
          <w:numId w:val="29"/>
        </w:numPr>
        <w:tabs>
          <w:tab w:val="left" w:pos="997"/>
        </w:tabs>
        <w:spacing w:line="346" w:lineRule="auto"/>
        <w:ind w:firstLine="840"/>
        <w:jc w:val="both"/>
      </w:pPr>
      <w:bookmarkStart w:id="241" w:name="bookmark251"/>
      <w:bookmarkEnd w:id="241"/>
      <w:r>
        <w:rPr>
          <w:color w:val="000000"/>
        </w:rPr>
        <w:t>психологическое сопровождение, оптимизирующее взаимодействие ребенка с педагогами и соучениками;</w:t>
      </w:r>
    </w:p>
    <w:p w:rsidR="002A520B" w:rsidRDefault="00B83C6D">
      <w:pPr>
        <w:pStyle w:val="1"/>
        <w:numPr>
          <w:ilvl w:val="0"/>
          <w:numId w:val="29"/>
        </w:numPr>
        <w:tabs>
          <w:tab w:val="left" w:pos="997"/>
        </w:tabs>
        <w:spacing w:line="346" w:lineRule="auto"/>
        <w:ind w:firstLine="840"/>
        <w:jc w:val="both"/>
      </w:pPr>
      <w:bookmarkStart w:id="242" w:name="bookmark252"/>
      <w:bookmarkEnd w:id="242"/>
      <w:r>
        <w:rPr>
          <w:color w:val="000000"/>
        </w:rPr>
        <w:t>психологическое сопровождение, направленное на установление взаимодействия семьи и образовательной организации;</w:t>
      </w:r>
    </w:p>
    <w:p w:rsidR="002A520B" w:rsidRDefault="00B83C6D">
      <w:pPr>
        <w:pStyle w:val="1"/>
        <w:numPr>
          <w:ilvl w:val="0"/>
          <w:numId w:val="29"/>
        </w:numPr>
        <w:tabs>
          <w:tab w:val="left" w:pos="997"/>
        </w:tabs>
        <w:spacing w:line="348" w:lineRule="auto"/>
        <w:ind w:firstLine="840"/>
        <w:jc w:val="both"/>
      </w:pPr>
      <w:bookmarkStart w:id="243" w:name="bookmark253"/>
      <w:bookmarkEnd w:id="243"/>
      <w:r>
        <w:rPr>
          <w:color w:val="000000"/>
        </w:rPr>
        <w:lastRenderedPageBreak/>
        <w:t>постепенное расширение образовательного пространства, выходящего за пределы образовательной организации.</w:t>
      </w:r>
    </w:p>
    <w:p w:rsidR="002A520B" w:rsidRDefault="00B83C6D">
      <w:pPr>
        <w:pStyle w:val="1"/>
        <w:ind w:firstLine="840"/>
        <w:jc w:val="both"/>
      </w:pPr>
      <w:r>
        <w:rPr>
          <w:color w:val="000000"/>
        </w:rPr>
        <w:t>Для обучающихся с ЗПР, осваивающих АООП НОО (вариант 7.2), характерны следующие специфические образовательные потребности:</w:t>
      </w:r>
    </w:p>
    <w:p w:rsidR="002A520B" w:rsidRDefault="00B83C6D">
      <w:pPr>
        <w:pStyle w:val="1"/>
        <w:numPr>
          <w:ilvl w:val="0"/>
          <w:numId w:val="29"/>
        </w:numPr>
        <w:tabs>
          <w:tab w:val="left" w:pos="997"/>
        </w:tabs>
        <w:ind w:firstLine="840"/>
        <w:jc w:val="both"/>
      </w:pPr>
      <w:bookmarkStart w:id="244" w:name="bookmark254"/>
      <w:bookmarkEnd w:id="244"/>
      <w:r>
        <w:rPr>
          <w:color w:val="000000"/>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Pr>
          <w:color w:val="000000"/>
        </w:rPr>
        <w:t>нейродинамики</w:t>
      </w:r>
      <w:proofErr w:type="spellEnd"/>
      <w:r>
        <w:rPr>
          <w:color w:val="000000"/>
        </w:rPr>
        <w:t xml:space="preserve"> психических процессов обучающихся с ЗПР (быстрой истощаемости, низкой работоспособности, пониженного общего тонуса и др.);</w:t>
      </w:r>
    </w:p>
    <w:p w:rsidR="002A520B" w:rsidRDefault="00B83C6D">
      <w:pPr>
        <w:pStyle w:val="1"/>
        <w:numPr>
          <w:ilvl w:val="0"/>
          <w:numId w:val="29"/>
        </w:numPr>
        <w:tabs>
          <w:tab w:val="left" w:pos="1126"/>
        </w:tabs>
        <w:spacing w:line="336" w:lineRule="auto"/>
        <w:ind w:firstLine="840"/>
        <w:jc w:val="both"/>
      </w:pPr>
      <w:bookmarkStart w:id="245" w:name="bookmark255"/>
      <w:bookmarkEnd w:id="245"/>
      <w:r>
        <w:rPr>
          <w:color w:val="000000"/>
        </w:rPr>
        <w:t>увеличение сроков освоения АООП НОО до 5 лет;</w:t>
      </w:r>
    </w:p>
    <w:p w:rsidR="002A520B" w:rsidRDefault="00B83C6D">
      <w:pPr>
        <w:pStyle w:val="1"/>
        <w:numPr>
          <w:ilvl w:val="0"/>
          <w:numId w:val="29"/>
        </w:numPr>
        <w:tabs>
          <w:tab w:val="left" w:pos="997"/>
        </w:tabs>
        <w:spacing w:line="353" w:lineRule="auto"/>
        <w:ind w:firstLine="840"/>
        <w:jc w:val="both"/>
      </w:pPr>
      <w:bookmarkStart w:id="246" w:name="bookmark256"/>
      <w:bookmarkEnd w:id="246"/>
      <w:r>
        <w:rPr>
          <w:color w:val="000000"/>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2A520B" w:rsidRDefault="00B83C6D">
      <w:pPr>
        <w:pStyle w:val="1"/>
        <w:numPr>
          <w:ilvl w:val="0"/>
          <w:numId w:val="29"/>
        </w:numPr>
        <w:tabs>
          <w:tab w:val="left" w:pos="1126"/>
        </w:tabs>
        <w:spacing w:line="336" w:lineRule="auto"/>
        <w:ind w:firstLine="840"/>
        <w:jc w:val="both"/>
      </w:pPr>
      <w:bookmarkStart w:id="247" w:name="bookmark257"/>
      <w:bookmarkEnd w:id="247"/>
      <w:r>
        <w:rPr>
          <w:color w:val="000000"/>
        </w:rPr>
        <w:t>упрощение системы учебно-познавательных задач, решаемых в процессе образования;</w:t>
      </w:r>
    </w:p>
    <w:p w:rsidR="002A520B" w:rsidRDefault="00B83C6D">
      <w:pPr>
        <w:pStyle w:val="1"/>
        <w:numPr>
          <w:ilvl w:val="0"/>
          <w:numId w:val="29"/>
        </w:numPr>
        <w:tabs>
          <w:tab w:val="left" w:pos="997"/>
        </w:tabs>
        <w:spacing w:line="353" w:lineRule="auto"/>
        <w:ind w:firstLine="840"/>
        <w:jc w:val="both"/>
      </w:pPr>
      <w:bookmarkStart w:id="248" w:name="bookmark258"/>
      <w:bookmarkEnd w:id="248"/>
      <w:proofErr w:type="gramStart"/>
      <w:r>
        <w:rPr>
          <w:color w:val="000000"/>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2A520B" w:rsidRDefault="00B83C6D">
      <w:pPr>
        <w:pStyle w:val="1"/>
        <w:numPr>
          <w:ilvl w:val="0"/>
          <w:numId w:val="29"/>
        </w:numPr>
        <w:tabs>
          <w:tab w:val="left" w:pos="1126"/>
        </w:tabs>
        <w:spacing w:line="331" w:lineRule="auto"/>
        <w:ind w:firstLine="840"/>
        <w:jc w:val="both"/>
      </w:pPr>
      <w:bookmarkStart w:id="249" w:name="bookmark259"/>
      <w:bookmarkEnd w:id="249"/>
      <w:r>
        <w:rPr>
          <w:color w:val="000000"/>
        </w:rPr>
        <w:t>наглядно-действенный характер содержания образования;</w:t>
      </w:r>
    </w:p>
    <w:p w:rsidR="002A520B" w:rsidRDefault="00B83C6D">
      <w:pPr>
        <w:pStyle w:val="1"/>
        <w:numPr>
          <w:ilvl w:val="0"/>
          <w:numId w:val="29"/>
        </w:numPr>
        <w:tabs>
          <w:tab w:val="left" w:pos="997"/>
        </w:tabs>
        <w:spacing w:line="350" w:lineRule="auto"/>
        <w:ind w:firstLine="840"/>
        <w:jc w:val="both"/>
      </w:pPr>
      <w:bookmarkStart w:id="250" w:name="bookmark260"/>
      <w:bookmarkEnd w:id="250"/>
      <w:r>
        <w:rPr>
          <w:color w:val="000000"/>
        </w:rPr>
        <w:t>развитие познавательной деятельности обучающихся с ЗПР как основы компенсации, коррекции и профилактики нарушений;</w:t>
      </w:r>
    </w:p>
    <w:p w:rsidR="002A520B" w:rsidRDefault="00B83C6D">
      <w:pPr>
        <w:pStyle w:val="1"/>
        <w:numPr>
          <w:ilvl w:val="0"/>
          <w:numId w:val="29"/>
        </w:numPr>
        <w:tabs>
          <w:tab w:val="left" w:pos="1002"/>
        </w:tabs>
        <w:ind w:firstLine="840"/>
        <w:jc w:val="both"/>
      </w:pPr>
      <w:bookmarkStart w:id="251" w:name="bookmark261"/>
      <w:bookmarkEnd w:id="251"/>
      <w:r>
        <w:rPr>
          <w:color w:val="000000"/>
        </w:rPr>
        <w:t xml:space="preserve">обеспечение непрерывного </w:t>
      </w:r>
      <w:proofErr w:type="gramStart"/>
      <w:r>
        <w:rPr>
          <w:color w:val="000000"/>
        </w:rPr>
        <w:t>контроля за</w:t>
      </w:r>
      <w:proofErr w:type="gramEnd"/>
      <w:r>
        <w:rPr>
          <w:color w:val="000000"/>
        </w:rPr>
        <w:t xml:space="preserve">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2A520B" w:rsidRDefault="00B83C6D">
      <w:pPr>
        <w:pStyle w:val="1"/>
        <w:numPr>
          <w:ilvl w:val="0"/>
          <w:numId w:val="29"/>
        </w:numPr>
        <w:tabs>
          <w:tab w:val="left" w:pos="1006"/>
        </w:tabs>
        <w:spacing w:line="350" w:lineRule="auto"/>
        <w:ind w:firstLine="840"/>
        <w:jc w:val="both"/>
      </w:pPr>
      <w:bookmarkStart w:id="252" w:name="bookmark262"/>
      <w:bookmarkEnd w:id="252"/>
      <w:r>
        <w:rPr>
          <w:color w:val="000000"/>
        </w:rPr>
        <w:t>постоянная помощь в осмыслении и расширении контекста усваиваемых знаний, в закреплении и совершенствовании освоенных умений;</w:t>
      </w:r>
    </w:p>
    <w:p w:rsidR="002A520B" w:rsidRDefault="00B83C6D">
      <w:pPr>
        <w:pStyle w:val="1"/>
        <w:numPr>
          <w:ilvl w:val="0"/>
          <w:numId w:val="29"/>
        </w:numPr>
        <w:tabs>
          <w:tab w:val="left" w:pos="997"/>
        </w:tabs>
        <w:spacing w:line="350" w:lineRule="auto"/>
        <w:ind w:firstLine="840"/>
        <w:jc w:val="both"/>
      </w:pPr>
      <w:bookmarkStart w:id="253" w:name="bookmark263"/>
      <w:bookmarkEnd w:id="253"/>
      <w:r>
        <w:rPr>
          <w:color w:val="000000"/>
        </w:rPr>
        <w:t>специальное обучение «переносу» сформированных знаний и умений в новые ситуации взаимодействия с действительностью;</w:t>
      </w:r>
    </w:p>
    <w:p w:rsidR="002A520B" w:rsidRDefault="00B83C6D">
      <w:pPr>
        <w:pStyle w:val="1"/>
        <w:numPr>
          <w:ilvl w:val="0"/>
          <w:numId w:val="29"/>
        </w:numPr>
        <w:tabs>
          <w:tab w:val="left" w:pos="997"/>
        </w:tabs>
        <w:spacing w:line="350" w:lineRule="auto"/>
        <w:ind w:firstLine="840"/>
        <w:jc w:val="both"/>
      </w:pPr>
      <w:bookmarkStart w:id="254" w:name="bookmark264"/>
      <w:bookmarkEnd w:id="254"/>
      <w:r>
        <w:rPr>
          <w:color w:val="000000"/>
        </w:rPr>
        <w:t>необходимость постоянной актуализации знаний, умений и одобряемых обществом норм поведения;</w:t>
      </w:r>
    </w:p>
    <w:p w:rsidR="002A520B" w:rsidRDefault="00B83C6D">
      <w:pPr>
        <w:pStyle w:val="1"/>
        <w:numPr>
          <w:ilvl w:val="0"/>
          <w:numId w:val="29"/>
        </w:numPr>
        <w:tabs>
          <w:tab w:val="left" w:pos="997"/>
        </w:tabs>
        <w:spacing w:line="350" w:lineRule="auto"/>
        <w:ind w:firstLine="840"/>
        <w:jc w:val="both"/>
      </w:pPr>
      <w:bookmarkStart w:id="255" w:name="bookmark265"/>
      <w:bookmarkEnd w:id="255"/>
      <w:r>
        <w:rPr>
          <w:color w:val="000000"/>
        </w:rPr>
        <w:t>постоянное стимулирование познавательной активности, побуждение интереса к себе, окружающему предметному и социальному миру;</w:t>
      </w:r>
    </w:p>
    <w:p w:rsidR="002A520B" w:rsidRDefault="00B83C6D">
      <w:pPr>
        <w:pStyle w:val="1"/>
        <w:numPr>
          <w:ilvl w:val="0"/>
          <w:numId w:val="29"/>
        </w:numPr>
        <w:tabs>
          <w:tab w:val="left" w:pos="997"/>
        </w:tabs>
        <w:spacing w:line="350" w:lineRule="auto"/>
        <w:ind w:firstLine="840"/>
        <w:jc w:val="both"/>
      </w:pPr>
      <w:bookmarkStart w:id="256" w:name="bookmark266"/>
      <w:bookmarkEnd w:id="256"/>
      <w:r>
        <w:rPr>
          <w:color w:val="000000"/>
        </w:rPr>
        <w:t>использование преимущественно позитивных сре</w:t>
      </w:r>
      <w:proofErr w:type="gramStart"/>
      <w:r>
        <w:rPr>
          <w:color w:val="000000"/>
        </w:rPr>
        <w:t>дств ст</w:t>
      </w:r>
      <w:proofErr w:type="gramEnd"/>
      <w:r>
        <w:rPr>
          <w:color w:val="000000"/>
        </w:rPr>
        <w:t>имуляции деятельности и поведения;</w:t>
      </w:r>
    </w:p>
    <w:p w:rsidR="002A520B" w:rsidRDefault="00B83C6D">
      <w:pPr>
        <w:pStyle w:val="1"/>
        <w:numPr>
          <w:ilvl w:val="0"/>
          <w:numId w:val="29"/>
        </w:numPr>
        <w:tabs>
          <w:tab w:val="left" w:pos="1002"/>
        </w:tabs>
        <w:ind w:firstLine="840"/>
        <w:jc w:val="both"/>
      </w:pPr>
      <w:bookmarkStart w:id="257" w:name="bookmark267"/>
      <w:bookmarkEnd w:id="257"/>
      <w:r>
        <w:rPr>
          <w:color w:val="000000"/>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w:t>
      </w:r>
      <w:proofErr w:type="spellStart"/>
      <w:r>
        <w:rPr>
          <w:color w:val="000000"/>
        </w:rPr>
        <w:t>психокоррекционная</w:t>
      </w:r>
      <w:proofErr w:type="spellEnd"/>
      <w:r>
        <w:rPr>
          <w:color w:val="000000"/>
        </w:rPr>
        <w:t xml:space="preserve"> помощь, направленная на компенсацию дефицитов эмоционального развития и формирование осознанной </w:t>
      </w:r>
      <w:proofErr w:type="spellStart"/>
      <w:r>
        <w:rPr>
          <w:color w:val="000000"/>
        </w:rPr>
        <w:t>саморегуляции</w:t>
      </w:r>
      <w:proofErr w:type="spellEnd"/>
      <w:r>
        <w:rPr>
          <w:color w:val="000000"/>
        </w:rPr>
        <w:t xml:space="preserve"> познавательной деятельности и поведения;</w:t>
      </w:r>
    </w:p>
    <w:p w:rsidR="002A520B" w:rsidRDefault="00B83C6D">
      <w:pPr>
        <w:pStyle w:val="1"/>
        <w:numPr>
          <w:ilvl w:val="0"/>
          <w:numId w:val="29"/>
        </w:numPr>
        <w:tabs>
          <w:tab w:val="left" w:pos="1006"/>
        </w:tabs>
        <w:ind w:firstLine="840"/>
        <w:jc w:val="both"/>
      </w:pPr>
      <w:bookmarkStart w:id="258" w:name="bookmark268"/>
      <w:bookmarkEnd w:id="258"/>
      <w:r>
        <w:rPr>
          <w:color w:val="000000"/>
        </w:rPr>
        <w:t xml:space="preserve">специальная </w:t>
      </w:r>
      <w:proofErr w:type="spellStart"/>
      <w:r>
        <w:rPr>
          <w:color w:val="000000"/>
        </w:rPr>
        <w:t>психокоррекционная</w:t>
      </w:r>
      <w:proofErr w:type="spellEnd"/>
      <w:r>
        <w:rPr>
          <w:color w:val="000000"/>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A520B" w:rsidRDefault="00B83C6D">
      <w:pPr>
        <w:pStyle w:val="1"/>
        <w:numPr>
          <w:ilvl w:val="0"/>
          <w:numId w:val="29"/>
        </w:numPr>
        <w:tabs>
          <w:tab w:val="left" w:pos="997"/>
        </w:tabs>
        <w:ind w:firstLine="840"/>
        <w:jc w:val="both"/>
      </w:pPr>
      <w:bookmarkStart w:id="259" w:name="bookmark269"/>
      <w:bookmarkEnd w:id="259"/>
      <w:r>
        <w:rPr>
          <w:color w:val="000000"/>
        </w:rPr>
        <w:lastRenderedPageBreak/>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2A520B" w:rsidRDefault="00B83C6D">
      <w:pPr>
        <w:pStyle w:val="1"/>
        <w:numPr>
          <w:ilvl w:val="0"/>
          <w:numId w:val="29"/>
        </w:numPr>
        <w:tabs>
          <w:tab w:val="left" w:pos="997"/>
        </w:tabs>
        <w:ind w:firstLine="840"/>
        <w:jc w:val="both"/>
      </w:pPr>
      <w:bookmarkStart w:id="260" w:name="bookmark270"/>
      <w:bookmarkEnd w:id="260"/>
      <w:r>
        <w:rPr>
          <w:color w:val="000000"/>
        </w:rPr>
        <w:t xml:space="preserve">обеспечение взаимодействия семьи и образовательного учреждения (организация сотрудничества с родителями, активизация ресурсов семьи для формирования </w:t>
      </w:r>
      <w:proofErr w:type="gramStart"/>
      <w:r>
        <w:rPr>
          <w:color w:val="000000"/>
        </w:rPr>
        <w:t xml:space="preserve">социал </w:t>
      </w:r>
      <w:proofErr w:type="spellStart"/>
      <w:r>
        <w:rPr>
          <w:color w:val="000000"/>
        </w:rPr>
        <w:t>ьно</w:t>
      </w:r>
      <w:proofErr w:type="spellEnd"/>
      <w:proofErr w:type="gramEnd"/>
      <w:r>
        <w:rPr>
          <w:color w:val="000000"/>
        </w:rPr>
        <w:t xml:space="preserve"> активной позиции, нравственных и общекультурных ценностей).</w:t>
      </w:r>
    </w:p>
    <w:p w:rsidR="002A520B" w:rsidRDefault="00B83C6D">
      <w:pPr>
        <w:pStyle w:val="1"/>
        <w:spacing w:after="80"/>
        <w:ind w:firstLine="840"/>
        <w:jc w:val="both"/>
      </w:pPr>
      <w:r>
        <w:rPr>
          <w:color w:val="000000"/>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2A520B" w:rsidRDefault="00B83C6D">
      <w:pPr>
        <w:pStyle w:val="1"/>
        <w:numPr>
          <w:ilvl w:val="0"/>
          <w:numId w:val="33"/>
        </w:numPr>
        <w:tabs>
          <w:tab w:val="left" w:pos="1107"/>
        </w:tabs>
        <w:spacing w:line="240" w:lineRule="auto"/>
        <w:ind w:firstLine="0"/>
        <w:jc w:val="center"/>
      </w:pPr>
      <w:bookmarkStart w:id="261" w:name="bookmark271"/>
      <w:bookmarkEnd w:id="261"/>
      <w:r>
        <w:rPr>
          <w:b/>
          <w:bCs/>
        </w:rPr>
        <w:t xml:space="preserve">Планируемые результаты освоения </w:t>
      </w:r>
      <w:proofErr w:type="spellStart"/>
      <w:r>
        <w:rPr>
          <w:b/>
          <w:bCs/>
        </w:rPr>
        <w:t>обучающимисяс</w:t>
      </w:r>
      <w:proofErr w:type="spellEnd"/>
      <w:r>
        <w:rPr>
          <w:b/>
          <w:bCs/>
        </w:rPr>
        <w:t xml:space="preserve"> задержкой психического</w:t>
      </w:r>
      <w:r>
        <w:rPr>
          <w:b/>
          <w:bCs/>
        </w:rPr>
        <w:br/>
        <w:t>развития адаптированной основной общеобразовательной программы начального общего</w:t>
      </w:r>
      <w:r>
        <w:rPr>
          <w:b/>
          <w:bCs/>
        </w:rPr>
        <w:br/>
        <w:t>образования</w:t>
      </w:r>
    </w:p>
    <w:p w:rsidR="002A520B" w:rsidRDefault="00B83C6D">
      <w:pPr>
        <w:pStyle w:val="1"/>
        <w:ind w:firstLine="840"/>
        <w:jc w:val="both"/>
      </w:pPr>
      <w:r>
        <w:rPr>
          <w:color w:val="000000"/>
        </w:rPr>
        <w:t xml:space="preserve">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w:t>
      </w:r>
      <w:proofErr w:type="spellStart"/>
      <w:r>
        <w:rPr>
          <w:i/>
          <w:iCs/>
          <w:color w:val="000000"/>
        </w:rPr>
        <w:t>собой</w:t>
      </w:r>
      <w:r>
        <w:rPr>
          <w:i/>
          <w:iCs/>
        </w:rPr>
        <w:t>систему</w:t>
      </w:r>
      <w:proofErr w:type="spellEnd"/>
      <w:r>
        <w:rPr>
          <w:i/>
          <w:iCs/>
        </w:rPr>
        <w:t xml:space="preserve"> обобщённых личностно ориентированных целей образования, </w:t>
      </w:r>
      <w: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2A520B" w:rsidRDefault="00B83C6D">
      <w:pPr>
        <w:pStyle w:val="1"/>
        <w:ind w:firstLine="840"/>
        <w:jc w:val="both"/>
      </w:pPr>
      <w:r>
        <w:rPr>
          <w:color w:val="000000"/>
        </w:rPr>
        <w:t>Планируемые результаты:</w:t>
      </w:r>
    </w:p>
    <w:p w:rsidR="002A520B" w:rsidRDefault="00B83C6D">
      <w:pPr>
        <w:pStyle w:val="1"/>
        <w:numPr>
          <w:ilvl w:val="0"/>
          <w:numId w:val="29"/>
        </w:numPr>
        <w:tabs>
          <w:tab w:val="left" w:pos="935"/>
        </w:tabs>
        <w:ind w:firstLine="840"/>
        <w:jc w:val="both"/>
      </w:pPr>
      <w:bookmarkStart w:id="262" w:name="bookmark272"/>
      <w:bookmarkEnd w:id="262"/>
      <w:r>
        <w:rPr>
          <w:color w:val="000000"/>
        </w:rPr>
        <w:t>обеспечивают связь между требованиями ФГОС НОО обучающихся с ОВЗ, образовательным процессом и системой оценки результатов освоения АООП НОО;</w:t>
      </w:r>
    </w:p>
    <w:p w:rsidR="002A520B" w:rsidRDefault="00B83C6D">
      <w:pPr>
        <w:pStyle w:val="1"/>
        <w:numPr>
          <w:ilvl w:val="0"/>
          <w:numId w:val="29"/>
        </w:numPr>
        <w:tabs>
          <w:tab w:val="left" w:pos="1064"/>
        </w:tabs>
        <w:ind w:firstLine="840"/>
        <w:jc w:val="both"/>
      </w:pPr>
      <w:bookmarkStart w:id="263" w:name="bookmark273"/>
      <w:bookmarkEnd w:id="263"/>
      <w:r>
        <w:rPr>
          <w:color w:val="000000"/>
        </w:rPr>
        <w:t>являться основой для разработки АООП НОО Организациями;</w:t>
      </w:r>
    </w:p>
    <w:p w:rsidR="002A520B" w:rsidRDefault="00B83C6D">
      <w:pPr>
        <w:pStyle w:val="1"/>
        <w:numPr>
          <w:ilvl w:val="0"/>
          <w:numId w:val="29"/>
        </w:numPr>
        <w:tabs>
          <w:tab w:val="left" w:pos="935"/>
        </w:tabs>
        <w:ind w:firstLine="840"/>
        <w:jc w:val="both"/>
      </w:pPr>
      <w:bookmarkStart w:id="264" w:name="bookmark274"/>
      <w:bookmarkEnd w:id="264"/>
      <w:r>
        <w:rPr>
          <w:color w:val="000000"/>
        </w:rPr>
        <w:t xml:space="preserve">являются содержательной и </w:t>
      </w:r>
      <w:proofErr w:type="spellStart"/>
      <w:r>
        <w:rPr>
          <w:color w:val="000000"/>
        </w:rPr>
        <w:t>критериальной</w:t>
      </w:r>
      <w:proofErr w:type="spellEnd"/>
      <w:r>
        <w:rPr>
          <w:color w:val="000000"/>
        </w:rPr>
        <w:t xml:space="preserve">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2A520B" w:rsidRDefault="00B83C6D">
      <w:pPr>
        <w:pStyle w:val="1"/>
        <w:ind w:firstLine="840"/>
        <w:jc w:val="both"/>
      </w:pPr>
      <w:proofErr w:type="gramStart"/>
      <w:r>
        <w:rPr>
          <w:color w:val="000000"/>
        </w:rPr>
        <w:t xml:space="preserve">В соответствии с дифференцированным и </w:t>
      </w:r>
      <w:proofErr w:type="spellStart"/>
      <w:r>
        <w:rPr>
          <w:color w:val="000000"/>
        </w:rPr>
        <w:t>деятельностным</w:t>
      </w:r>
      <w:proofErr w:type="spellEnd"/>
      <w:r>
        <w:rPr>
          <w:color w:val="000000"/>
        </w:rPr>
        <w:t xml:space="preserve">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roofErr w:type="gramEnd"/>
    </w:p>
    <w:p w:rsidR="002A520B" w:rsidRDefault="00B83C6D">
      <w:pPr>
        <w:pStyle w:val="1"/>
        <w:ind w:firstLine="840"/>
        <w:jc w:val="both"/>
      </w:pPr>
      <w:r>
        <w:t xml:space="preserve">Структура и содержание планируемых результатов освоения АООП НОО адекватно отражают требования ФГОС НОО обучающихся с ОВЗ. Результаты освоения </w:t>
      </w:r>
      <w:proofErr w:type="gramStart"/>
      <w:r>
        <w:t>обучающимися</w:t>
      </w:r>
      <w:proofErr w:type="gramEnd"/>
      <w:r>
        <w:t xml:space="preserve"> с ЗПР АООП НОО оцениваются как итоговые на момент завершения начального общего образования.</w:t>
      </w:r>
    </w:p>
    <w:p w:rsidR="002A520B" w:rsidRDefault="00B83C6D">
      <w:pPr>
        <w:pStyle w:val="1"/>
        <w:ind w:firstLine="840"/>
        <w:jc w:val="both"/>
      </w:pPr>
      <w:r>
        <w:t xml:space="preserve">Освоение АООП НОО (вариант 7.2) обеспечивает достижение </w:t>
      </w:r>
      <w:proofErr w:type="gramStart"/>
      <w:r>
        <w:t>обучающимися</w:t>
      </w:r>
      <w:proofErr w:type="gramEnd"/>
      <w:r>
        <w:t xml:space="preserve"> с ЗПР трех видов результатов: </w:t>
      </w:r>
      <w:r>
        <w:rPr>
          <w:b/>
          <w:bCs/>
          <w:i/>
          <w:iCs/>
        </w:rPr>
        <w:t xml:space="preserve">личностных, </w:t>
      </w:r>
      <w:proofErr w:type="spellStart"/>
      <w:r>
        <w:rPr>
          <w:b/>
          <w:bCs/>
          <w:i/>
          <w:iCs/>
        </w:rPr>
        <w:t>метапредметных</w:t>
      </w:r>
      <w:proofErr w:type="spellEnd"/>
      <w:r>
        <w:t xml:space="preserve"> и </w:t>
      </w:r>
      <w:r>
        <w:rPr>
          <w:b/>
          <w:bCs/>
          <w:i/>
          <w:iCs/>
        </w:rPr>
        <w:t>предметных</w:t>
      </w:r>
      <w:r>
        <w:rPr>
          <w:i/>
          <w:iCs/>
        </w:rPr>
        <w:t>.</w:t>
      </w:r>
    </w:p>
    <w:p w:rsidR="002A520B" w:rsidRDefault="00B83C6D">
      <w:pPr>
        <w:pStyle w:val="1"/>
        <w:ind w:firstLine="840"/>
        <w:jc w:val="both"/>
      </w:pPr>
      <w:r>
        <w:rPr>
          <w:b/>
          <w:bCs/>
          <w:i/>
          <w:iCs/>
        </w:rPr>
        <w:t>Личностные результаты</w:t>
      </w:r>
      <w:r>
        <w:t xml:space="preserve"> освоения АООП НОО обучающимися с ЗПР включают индивидуально-личностные качества и социальные </w:t>
      </w:r>
      <w:r>
        <w:rPr>
          <w:color w:val="000000"/>
        </w:rPr>
        <w:lastRenderedPageBreak/>
        <w:t xml:space="preserve">(жизненные) </w:t>
      </w:r>
      <w:r>
        <w:t xml:space="preserve">компетенции, </w:t>
      </w:r>
      <w:r>
        <w:rPr>
          <w:color w:val="000000"/>
        </w:rPr>
        <w:t xml:space="preserve">социально значимые ценностные установки, необходимые для достижения основной цели современного образования — введения </w:t>
      </w:r>
      <w:proofErr w:type="gramStart"/>
      <w:r>
        <w:rPr>
          <w:color w:val="000000"/>
        </w:rPr>
        <w:t>обучающихся</w:t>
      </w:r>
      <w:proofErr w:type="gramEnd"/>
      <w:r>
        <w:rPr>
          <w:color w:val="000000"/>
        </w:rPr>
        <w:t xml:space="preserve"> с ЗПР в культуру, овладение ими </w:t>
      </w:r>
      <w:proofErr w:type="spellStart"/>
      <w:r>
        <w:rPr>
          <w:color w:val="000000"/>
        </w:rPr>
        <w:t>социо</w:t>
      </w:r>
      <w:proofErr w:type="spellEnd"/>
      <w:r>
        <w:rPr>
          <w:color w:val="000000"/>
        </w:rPr>
        <w:t>-культурным опытом.</w:t>
      </w:r>
    </w:p>
    <w:p w:rsidR="002A520B" w:rsidRDefault="00B83C6D">
      <w:pPr>
        <w:pStyle w:val="1"/>
        <w:ind w:firstLine="840"/>
        <w:jc w:val="both"/>
      </w:pPr>
      <w:r>
        <w:t xml:space="preserve">С учетом индивидуальных возможностей и особых образовательных </w:t>
      </w:r>
      <w:proofErr w:type="gramStart"/>
      <w:r>
        <w:t>потребностей</w:t>
      </w:r>
      <w:proofErr w:type="gramEnd"/>
      <w:r>
        <w:t xml:space="preserve"> обучающихся с ЗПР </w:t>
      </w:r>
      <w:r>
        <w:rPr>
          <w:b/>
          <w:bCs/>
          <w:i/>
          <w:iCs/>
        </w:rPr>
        <w:t>личностные результаты</w:t>
      </w:r>
      <w:r>
        <w:t xml:space="preserve"> освоения АООП НОО должны отражать:</w:t>
      </w:r>
    </w:p>
    <w:p w:rsidR="002A520B" w:rsidRDefault="00B83C6D">
      <w:pPr>
        <w:pStyle w:val="1"/>
        <w:numPr>
          <w:ilvl w:val="0"/>
          <w:numId w:val="34"/>
        </w:numPr>
        <w:tabs>
          <w:tab w:val="left" w:pos="1080"/>
        </w:tabs>
        <w:ind w:firstLine="840"/>
        <w:jc w:val="both"/>
      </w:pPr>
      <w:bookmarkStart w:id="265" w:name="bookmark275"/>
      <w:bookmarkEnd w:id="265"/>
      <w: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2A520B" w:rsidRDefault="00B83C6D">
      <w:pPr>
        <w:pStyle w:val="1"/>
        <w:numPr>
          <w:ilvl w:val="0"/>
          <w:numId w:val="34"/>
        </w:numPr>
        <w:tabs>
          <w:tab w:val="left" w:pos="1080"/>
        </w:tabs>
        <w:ind w:firstLine="840"/>
        <w:jc w:val="both"/>
      </w:pPr>
      <w:bookmarkStart w:id="266" w:name="bookmark276"/>
      <w:bookmarkEnd w:id="266"/>
      <w:r>
        <w:t>формирование целостного, социально ориентированного взгляда на мир в его органичном единстве природной и социальной частей;</w:t>
      </w:r>
    </w:p>
    <w:p w:rsidR="002A520B" w:rsidRDefault="00B83C6D">
      <w:pPr>
        <w:pStyle w:val="1"/>
        <w:numPr>
          <w:ilvl w:val="0"/>
          <w:numId w:val="34"/>
        </w:numPr>
        <w:tabs>
          <w:tab w:val="left" w:pos="1093"/>
        </w:tabs>
        <w:ind w:firstLine="840"/>
        <w:jc w:val="both"/>
      </w:pPr>
      <w:bookmarkStart w:id="267" w:name="bookmark277"/>
      <w:bookmarkEnd w:id="267"/>
      <w:r>
        <w:t>формирование уважительного отношения к иному мнению, истории и культуре других народов;</w:t>
      </w:r>
    </w:p>
    <w:p w:rsidR="002A520B" w:rsidRDefault="00B83C6D">
      <w:pPr>
        <w:pStyle w:val="1"/>
        <w:numPr>
          <w:ilvl w:val="0"/>
          <w:numId w:val="34"/>
        </w:numPr>
        <w:tabs>
          <w:tab w:val="left" w:pos="1098"/>
        </w:tabs>
        <w:ind w:firstLine="840"/>
        <w:jc w:val="both"/>
      </w:pPr>
      <w:bookmarkStart w:id="268" w:name="bookmark278"/>
      <w:bookmarkEnd w:id="268"/>
      <w:r>
        <w:t>овладение начальными навыками адаптации в динамично изменяющемся и развивающемся мире;</w:t>
      </w:r>
    </w:p>
    <w:p w:rsidR="002A520B" w:rsidRDefault="00B83C6D">
      <w:pPr>
        <w:pStyle w:val="1"/>
        <w:numPr>
          <w:ilvl w:val="0"/>
          <w:numId w:val="34"/>
        </w:numPr>
        <w:tabs>
          <w:tab w:val="left" w:pos="1098"/>
        </w:tabs>
        <w:ind w:firstLine="840"/>
        <w:jc w:val="both"/>
      </w:pPr>
      <w:bookmarkStart w:id="269" w:name="bookmark279"/>
      <w:bookmarkEnd w:id="269"/>
      <w:r>
        <w:t xml:space="preserve">принятие и освоение социальной роли </w:t>
      </w:r>
      <w:proofErr w:type="gramStart"/>
      <w:r>
        <w:t>обучающегося</w:t>
      </w:r>
      <w:proofErr w:type="gramEnd"/>
      <w:r>
        <w:t>, формирование и развитие социально значимых мотивов учебной деятельности;</w:t>
      </w:r>
    </w:p>
    <w:p w:rsidR="002A520B" w:rsidRDefault="00B83C6D">
      <w:pPr>
        <w:pStyle w:val="1"/>
        <w:numPr>
          <w:ilvl w:val="0"/>
          <w:numId w:val="34"/>
        </w:numPr>
        <w:tabs>
          <w:tab w:val="left" w:pos="1088"/>
        </w:tabs>
        <w:ind w:firstLine="840"/>
        <w:jc w:val="both"/>
      </w:pPr>
      <w:bookmarkStart w:id="270" w:name="bookmark280"/>
      <w:bookmarkEnd w:id="270"/>
      <w:r>
        <w:t>способность к осмыслению социального окружения, своего места в нем, принятие соответствующих возрасту ценностей и социальных ролей;</w:t>
      </w:r>
    </w:p>
    <w:p w:rsidR="002A520B" w:rsidRDefault="00B83C6D">
      <w:pPr>
        <w:pStyle w:val="1"/>
        <w:numPr>
          <w:ilvl w:val="0"/>
          <w:numId w:val="34"/>
        </w:numPr>
        <w:tabs>
          <w:tab w:val="left" w:pos="1222"/>
        </w:tabs>
        <w:ind w:firstLine="840"/>
        <w:jc w:val="both"/>
      </w:pPr>
      <w:bookmarkStart w:id="271" w:name="bookmark281"/>
      <w:bookmarkEnd w:id="271"/>
      <w:r>
        <w:t>формирование эстетических потребностей, ценностей и чувств;</w:t>
      </w:r>
    </w:p>
    <w:p w:rsidR="002A520B" w:rsidRDefault="00B83C6D">
      <w:pPr>
        <w:pStyle w:val="1"/>
        <w:numPr>
          <w:ilvl w:val="0"/>
          <w:numId w:val="34"/>
        </w:numPr>
        <w:tabs>
          <w:tab w:val="left" w:pos="1098"/>
        </w:tabs>
        <w:ind w:firstLine="840"/>
        <w:jc w:val="both"/>
      </w:pPr>
      <w:bookmarkStart w:id="272" w:name="bookmark282"/>
      <w:bookmarkEnd w:id="272"/>
      <w:r>
        <w:t>развитие этических чувств, доброжелательности и эмоционально-нравственной отзывчивости, понимания и сопереживания чувствам других людей;</w:t>
      </w:r>
    </w:p>
    <w:p w:rsidR="002A520B" w:rsidRDefault="00B83C6D">
      <w:pPr>
        <w:pStyle w:val="1"/>
        <w:numPr>
          <w:ilvl w:val="0"/>
          <w:numId w:val="34"/>
        </w:numPr>
        <w:tabs>
          <w:tab w:val="left" w:pos="1093"/>
        </w:tabs>
        <w:ind w:firstLine="840"/>
        <w:jc w:val="both"/>
      </w:pPr>
      <w:bookmarkStart w:id="273" w:name="bookmark283"/>
      <w:bookmarkEnd w:id="273"/>
      <w:r>
        <w:t xml:space="preserve">развитие навыков сотрудничества </w:t>
      </w:r>
      <w:proofErr w:type="gramStart"/>
      <w:r>
        <w:t>со</w:t>
      </w:r>
      <w:proofErr w:type="gramEnd"/>
      <w:r>
        <w:t xml:space="preserve"> взрослыми и сверстниками в разных социальных ситуациях;</w:t>
      </w:r>
    </w:p>
    <w:p w:rsidR="002A520B" w:rsidRDefault="00B83C6D">
      <w:pPr>
        <w:pStyle w:val="1"/>
        <w:numPr>
          <w:ilvl w:val="0"/>
          <w:numId w:val="34"/>
        </w:numPr>
        <w:tabs>
          <w:tab w:val="left" w:pos="1222"/>
        </w:tabs>
        <w:ind w:firstLine="840"/>
        <w:jc w:val="both"/>
      </w:pPr>
      <w:bookmarkStart w:id="274" w:name="bookmark284"/>
      <w:bookmarkEnd w:id="274"/>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A520B" w:rsidRDefault="00B83C6D">
      <w:pPr>
        <w:pStyle w:val="1"/>
        <w:numPr>
          <w:ilvl w:val="0"/>
          <w:numId w:val="34"/>
        </w:numPr>
        <w:tabs>
          <w:tab w:val="left" w:pos="1213"/>
        </w:tabs>
        <w:ind w:firstLine="840"/>
        <w:jc w:val="both"/>
      </w:pPr>
      <w:bookmarkStart w:id="275" w:name="bookmark285"/>
      <w:bookmarkEnd w:id="275"/>
      <w:r>
        <w:t>развитие адекватных представлений о собственных возможностях, о насущно необходимом жизнеобеспечении;</w:t>
      </w:r>
    </w:p>
    <w:p w:rsidR="002A520B" w:rsidRDefault="00B83C6D">
      <w:pPr>
        <w:pStyle w:val="1"/>
        <w:numPr>
          <w:ilvl w:val="0"/>
          <w:numId w:val="34"/>
        </w:numPr>
        <w:tabs>
          <w:tab w:val="left" w:pos="1323"/>
        </w:tabs>
        <w:ind w:firstLine="840"/>
        <w:jc w:val="both"/>
      </w:pPr>
      <w:bookmarkStart w:id="276" w:name="bookmark286"/>
      <w:bookmarkEnd w:id="276"/>
      <w:r>
        <w:t>овладение социально-бытовыми умениями, используемыми в повседневной жизни;</w:t>
      </w:r>
    </w:p>
    <w:p w:rsidR="002A520B" w:rsidRDefault="00B83C6D">
      <w:pPr>
        <w:pStyle w:val="1"/>
        <w:numPr>
          <w:ilvl w:val="0"/>
          <w:numId w:val="34"/>
        </w:numPr>
        <w:tabs>
          <w:tab w:val="left" w:pos="1213"/>
        </w:tabs>
        <w:ind w:firstLine="840"/>
        <w:jc w:val="both"/>
      </w:pPr>
      <w:bookmarkStart w:id="277" w:name="bookmark287"/>
      <w:bookmarkEnd w:id="277"/>
      <w:r>
        <w:t>владение навыками коммуникации и принятыми ритуалами социального взаимодействия, в том числе с использованием информационных технологий;</w:t>
      </w:r>
    </w:p>
    <w:p w:rsidR="002A520B" w:rsidRDefault="00B83C6D">
      <w:pPr>
        <w:pStyle w:val="1"/>
        <w:numPr>
          <w:ilvl w:val="0"/>
          <w:numId w:val="34"/>
        </w:numPr>
        <w:tabs>
          <w:tab w:val="left" w:pos="1213"/>
        </w:tabs>
        <w:ind w:firstLine="840"/>
        <w:jc w:val="both"/>
      </w:pPr>
      <w:bookmarkStart w:id="278" w:name="bookmark288"/>
      <w:bookmarkEnd w:id="278"/>
      <w:r>
        <w:t xml:space="preserve">способность к осмыслению и дифференциации картины мира, ее </w:t>
      </w:r>
      <w:proofErr w:type="spellStart"/>
      <w:r>
        <w:t>временно</w:t>
      </w:r>
      <w:r>
        <w:softHyphen/>
        <w:t>пространственной</w:t>
      </w:r>
      <w:proofErr w:type="spellEnd"/>
      <w:r>
        <w:t xml:space="preserve"> организации.</w:t>
      </w:r>
    </w:p>
    <w:p w:rsidR="002A520B" w:rsidRDefault="00B83C6D">
      <w:pPr>
        <w:pStyle w:val="1"/>
        <w:ind w:firstLine="840"/>
        <w:jc w:val="both"/>
      </w:pPr>
      <w:proofErr w:type="spellStart"/>
      <w:proofErr w:type="gramStart"/>
      <w:r>
        <w:rPr>
          <w:b/>
          <w:bCs/>
          <w:i/>
          <w:iCs/>
        </w:rPr>
        <w:t>Метапредметные</w:t>
      </w:r>
      <w:proofErr w:type="spellEnd"/>
      <w:r>
        <w:rPr>
          <w:b/>
          <w:bCs/>
          <w:i/>
          <w:iCs/>
        </w:rPr>
        <w:t xml:space="preserve"> результаты</w:t>
      </w:r>
      <w: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t>межпредметными</w:t>
      </w:r>
      <w:proofErr w:type="spellEnd"/>
      <w:r>
        <w:t xml:space="preserve"> знаниями, а также способность решать учебные и жизненные задачи и готовность к овладению в дальнейшем АООП </w:t>
      </w:r>
      <w:r>
        <w:lastRenderedPageBreak/>
        <w:t>основного общего образования.</w:t>
      </w:r>
      <w:proofErr w:type="gramEnd"/>
    </w:p>
    <w:p w:rsidR="002A520B" w:rsidRDefault="00B83C6D">
      <w:pPr>
        <w:pStyle w:val="1"/>
        <w:ind w:firstLine="840"/>
        <w:jc w:val="both"/>
      </w:pPr>
      <w:r>
        <w:t xml:space="preserve">С учетом индивидуальных возможностей и особых образовательных </w:t>
      </w:r>
      <w:proofErr w:type="gramStart"/>
      <w:r>
        <w:t>потребностей</w:t>
      </w:r>
      <w:proofErr w:type="gramEnd"/>
      <w:r>
        <w:t xml:space="preserve"> обучающихся с ЗПР </w:t>
      </w:r>
      <w:proofErr w:type="spellStart"/>
      <w:r>
        <w:rPr>
          <w:b/>
          <w:bCs/>
          <w:i/>
          <w:iCs/>
        </w:rPr>
        <w:t>метапредметныерезультаты</w:t>
      </w:r>
      <w:proofErr w:type="spellEnd"/>
      <w:r>
        <w:t xml:space="preserve"> освоения АООП НОО отражают:</w:t>
      </w:r>
    </w:p>
    <w:p w:rsidR="002A520B" w:rsidRDefault="00B83C6D">
      <w:pPr>
        <w:pStyle w:val="1"/>
        <w:numPr>
          <w:ilvl w:val="0"/>
          <w:numId w:val="35"/>
        </w:numPr>
        <w:tabs>
          <w:tab w:val="left" w:pos="1098"/>
        </w:tabs>
        <w:ind w:firstLine="840"/>
        <w:jc w:val="both"/>
      </w:pPr>
      <w:bookmarkStart w:id="279" w:name="bookmark289"/>
      <w:bookmarkEnd w:id="279"/>
      <w: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2A520B" w:rsidRDefault="00B83C6D">
      <w:pPr>
        <w:pStyle w:val="1"/>
        <w:numPr>
          <w:ilvl w:val="0"/>
          <w:numId w:val="35"/>
        </w:numPr>
        <w:tabs>
          <w:tab w:val="left" w:pos="1102"/>
        </w:tabs>
        <w:ind w:firstLine="840"/>
        <w:jc w:val="both"/>
      </w:pPr>
      <w:bookmarkStart w:id="280" w:name="bookmark290"/>
      <w:bookmarkEnd w:id="280"/>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A520B" w:rsidRDefault="00B83C6D">
      <w:pPr>
        <w:pStyle w:val="1"/>
        <w:numPr>
          <w:ilvl w:val="0"/>
          <w:numId w:val="35"/>
        </w:numPr>
        <w:tabs>
          <w:tab w:val="left" w:pos="1093"/>
        </w:tabs>
        <w:ind w:firstLine="840"/>
        <w:jc w:val="both"/>
      </w:pPr>
      <w:bookmarkStart w:id="281" w:name="bookmark291"/>
      <w:bookmarkEnd w:id="281"/>
      <w: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A520B" w:rsidRDefault="00B83C6D">
      <w:pPr>
        <w:pStyle w:val="1"/>
        <w:numPr>
          <w:ilvl w:val="0"/>
          <w:numId w:val="35"/>
        </w:numPr>
        <w:tabs>
          <w:tab w:val="left" w:pos="1102"/>
        </w:tabs>
        <w:ind w:firstLine="840"/>
        <w:jc w:val="both"/>
      </w:pPr>
      <w:bookmarkStart w:id="282" w:name="bookmark292"/>
      <w:bookmarkEnd w:id="282"/>
      <w:r>
        <w:t>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A520B" w:rsidRDefault="00B83C6D">
      <w:pPr>
        <w:pStyle w:val="1"/>
        <w:numPr>
          <w:ilvl w:val="0"/>
          <w:numId w:val="35"/>
        </w:numPr>
        <w:tabs>
          <w:tab w:val="left" w:pos="1107"/>
        </w:tabs>
        <w:ind w:firstLine="840"/>
        <w:jc w:val="both"/>
      </w:pPr>
      <w:bookmarkStart w:id="283" w:name="bookmark293"/>
      <w:bookmarkEnd w:id="283"/>
      <w:proofErr w:type="gramStart"/>
      <w:r>
        <w:t>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2A520B" w:rsidRDefault="00B83C6D">
      <w:pPr>
        <w:pStyle w:val="1"/>
        <w:numPr>
          <w:ilvl w:val="0"/>
          <w:numId w:val="35"/>
        </w:numPr>
        <w:tabs>
          <w:tab w:val="left" w:pos="1098"/>
        </w:tabs>
        <w:ind w:firstLine="840"/>
        <w:jc w:val="both"/>
      </w:pPr>
      <w:bookmarkStart w:id="284" w:name="bookmark294"/>
      <w:bookmarkEnd w:id="284"/>
      <w: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2A520B" w:rsidRDefault="00B83C6D">
      <w:pPr>
        <w:pStyle w:val="1"/>
        <w:numPr>
          <w:ilvl w:val="0"/>
          <w:numId w:val="35"/>
        </w:numPr>
        <w:tabs>
          <w:tab w:val="left" w:pos="1098"/>
        </w:tabs>
        <w:ind w:firstLine="840"/>
        <w:jc w:val="both"/>
      </w:pPr>
      <w:bookmarkStart w:id="285" w:name="bookmark295"/>
      <w:bookmarkEnd w:id="285"/>
      <w: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A520B" w:rsidRDefault="00B83C6D">
      <w:pPr>
        <w:pStyle w:val="1"/>
        <w:numPr>
          <w:ilvl w:val="0"/>
          <w:numId w:val="35"/>
        </w:numPr>
        <w:tabs>
          <w:tab w:val="left" w:pos="1107"/>
        </w:tabs>
        <w:ind w:firstLine="840"/>
        <w:jc w:val="both"/>
      </w:pPr>
      <w:bookmarkStart w:id="286" w:name="bookmark296"/>
      <w:bookmarkEnd w:id="286"/>
      <w: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A520B" w:rsidRDefault="00B83C6D">
      <w:pPr>
        <w:pStyle w:val="1"/>
        <w:numPr>
          <w:ilvl w:val="0"/>
          <w:numId w:val="35"/>
        </w:numPr>
        <w:tabs>
          <w:tab w:val="left" w:pos="1093"/>
        </w:tabs>
        <w:ind w:firstLine="840"/>
        <w:jc w:val="both"/>
      </w:pPr>
      <w:bookmarkStart w:id="287" w:name="bookmark297"/>
      <w:bookmarkEnd w:id="287"/>
      <w:r>
        <w:t>готовность конструктивно разрешать конфликты посредством учета интересов сторон и сотрудничества;</w:t>
      </w:r>
    </w:p>
    <w:p w:rsidR="002A520B" w:rsidRDefault="00B83C6D">
      <w:pPr>
        <w:pStyle w:val="1"/>
        <w:numPr>
          <w:ilvl w:val="0"/>
          <w:numId w:val="35"/>
        </w:numPr>
        <w:tabs>
          <w:tab w:val="left" w:pos="1222"/>
        </w:tabs>
        <w:ind w:firstLine="840"/>
        <w:jc w:val="both"/>
      </w:pPr>
      <w:bookmarkStart w:id="288" w:name="bookmark298"/>
      <w:bookmarkEnd w:id="288"/>
      <w: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A520B" w:rsidRDefault="00B83C6D">
      <w:pPr>
        <w:pStyle w:val="1"/>
        <w:numPr>
          <w:ilvl w:val="0"/>
          <w:numId w:val="35"/>
        </w:numPr>
        <w:tabs>
          <w:tab w:val="left" w:pos="1213"/>
        </w:tabs>
        <w:ind w:firstLine="840"/>
        <w:jc w:val="both"/>
      </w:pPr>
      <w:bookmarkStart w:id="289" w:name="bookmark299"/>
      <w:bookmarkEnd w:id="289"/>
      <w:r>
        <w:t xml:space="preserve">овладение некоторыми базовыми предметными и </w:t>
      </w:r>
      <w:proofErr w:type="spellStart"/>
      <w:r>
        <w:t>межпредметными</w:t>
      </w:r>
      <w:proofErr w:type="spellEnd"/>
      <w:r>
        <w:t xml:space="preserve"> понятиями, отражающими доступные существенные связи и отношения между объектами и процессами.</w:t>
      </w:r>
    </w:p>
    <w:p w:rsidR="002A520B" w:rsidRDefault="00B83C6D">
      <w:pPr>
        <w:pStyle w:val="1"/>
        <w:ind w:firstLine="840"/>
        <w:jc w:val="both"/>
      </w:pPr>
      <w:r>
        <w:rPr>
          <w:b/>
          <w:bCs/>
          <w:i/>
          <w:iCs/>
          <w:color w:val="000000"/>
        </w:rPr>
        <w:lastRenderedPageBreak/>
        <w:t>Предметные результаты</w:t>
      </w:r>
      <w:r>
        <w:rPr>
          <w:color w:val="000000"/>
        </w:rPr>
        <w:t xml:space="preserve"> освоения АООП НОО с учетом специфики содержания предметных областей включают освоенные </w:t>
      </w:r>
      <w:proofErr w:type="gramStart"/>
      <w:r>
        <w:rPr>
          <w:color w:val="000000"/>
        </w:rPr>
        <w:t>обучающимися</w:t>
      </w:r>
      <w:proofErr w:type="gramEnd"/>
      <w:r>
        <w:rPr>
          <w:color w:val="000000"/>
        </w:rPr>
        <w:t xml:space="preserve"> знания и умения, специфичные для каждой предметной области, готовность их применения.</w:t>
      </w:r>
    </w:p>
    <w:p w:rsidR="002A520B" w:rsidRDefault="00B83C6D">
      <w:pPr>
        <w:pStyle w:val="1"/>
        <w:ind w:firstLine="840"/>
        <w:jc w:val="both"/>
      </w:pPr>
      <w:r>
        <w:t xml:space="preserve">С учетом индивидуальных возможностей и особых образовательных </w:t>
      </w:r>
      <w:proofErr w:type="gramStart"/>
      <w:r>
        <w:t>потребностей</w:t>
      </w:r>
      <w:proofErr w:type="gramEnd"/>
      <w:r>
        <w:t xml:space="preserve"> обучающихся с ЗПР </w:t>
      </w:r>
      <w:r>
        <w:rPr>
          <w:b/>
          <w:bCs/>
          <w:i/>
          <w:iCs/>
        </w:rPr>
        <w:t>предметные результаты</w:t>
      </w:r>
      <w:r>
        <w:t xml:space="preserve"> отражают:</w:t>
      </w:r>
    </w:p>
    <w:p w:rsidR="002A520B" w:rsidRDefault="00B83C6D">
      <w:pPr>
        <w:pStyle w:val="1"/>
        <w:ind w:firstLine="840"/>
        <w:jc w:val="both"/>
      </w:pPr>
      <w:r>
        <w:rPr>
          <w:b/>
          <w:bCs/>
          <w:color w:val="000000"/>
        </w:rPr>
        <w:t>Филология</w:t>
      </w:r>
    </w:p>
    <w:p w:rsidR="002A520B" w:rsidRDefault="00B83C6D" w:rsidP="006D68AA">
      <w:pPr>
        <w:pStyle w:val="1"/>
        <w:ind w:firstLine="840"/>
        <w:jc w:val="both"/>
      </w:pPr>
      <w:r>
        <w:rPr>
          <w:b/>
          <w:bCs/>
          <w:i/>
          <w:iCs/>
          <w:color w:val="000000"/>
        </w:rPr>
        <w:t>Русский язык</w:t>
      </w:r>
      <w:proofErr w:type="gramStart"/>
      <w:r>
        <w:rPr>
          <w:b/>
          <w:bCs/>
          <w:i/>
          <w:iCs/>
          <w:color w:val="000000"/>
        </w:rPr>
        <w:t>.</w:t>
      </w:r>
      <w:proofErr w:type="gramEnd"/>
      <w:r>
        <w:rPr>
          <w:b/>
          <w:bCs/>
          <w:i/>
          <w:iCs/>
          <w:color w:val="000000"/>
        </w:rPr>
        <w:t xml:space="preserve"> </w:t>
      </w:r>
      <w:bookmarkStart w:id="290" w:name="bookmark300"/>
      <w:bookmarkEnd w:id="290"/>
      <w:proofErr w:type="gramStart"/>
      <w:r>
        <w:rPr>
          <w:color w:val="000000"/>
        </w:rPr>
        <w:t>ф</w:t>
      </w:r>
      <w:proofErr w:type="gramEnd"/>
      <w:r>
        <w:rPr>
          <w:color w:val="000000"/>
        </w:rPr>
        <w:t>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A520B" w:rsidRDefault="00B83C6D">
      <w:pPr>
        <w:pStyle w:val="1"/>
        <w:numPr>
          <w:ilvl w:val="0"/>
          <w:numId w:val="36"/>
        </w:numPr>
        <w:tabs>
          <w:tab w:val="left" w:pos="1478"/>
        </w:tabs>
        <w:ind w:firstLine="840"/>
        <w:jc w:val="both"/>
      </w:pPr>
      <w:bookmarkStart w:id="291" w:name="bookmark301"/>
      <w:bookmarkEnd w:id="291"/>
      <w:r>
        <w:rPr>
          <w:color w:val="000000"/>
        </w:rPr>
        <w:t>формирование интереса к изучению родного (русского) языка;</w:t>
      </w:r>
    </w:p>
    <w:p w:rsidR="002A520B" w:rsidRDefault="00B83C6D">
      <w:pPr>
        <w:pStyle w:val="1"/>
        <w:numPr>
          <w:ilvl w:val="0"/>
          <w:numId w:val="36"/>
        </w:numPr>
        <w:tabs>
          <w:tab w:val="left" w:pos="1458"/>
        </w:tabs>
        <w:ind w:firstLine="840"/>
        <w:jc w:val="both"/>
      </w:pPr>
      <w:bookmarkStart w:id="292" w:name="bookmark302"/>
      <w:bookmarkEnd w:id="292"/>
      <w:r>
        <w:rPr>
          <w:color w:val="000000"/>
        </w:rPr>
        <w:t>овладение первоначальными представлениями о правилах речевого этикета;</w:t>
      </w:r>
    </w:p>
    <w:p w:rsidR="002A520B" w:rsidRDefault="00B83C6D">
      <w:pPr>
        <w:pStyle w:val="1"/>
        <w:numPr>
          <w:ilvl w:val="0"/>
          <w:numId w:val="36"/>
        </w:numPr>
        <w:tabs>
          <w:tab w:val="left" w:pos="1458"/>
        </w:tabs>
        <w:ind w:firstLine="840"/>
        <w:jc w:val="both"/>
      </w:pPr>
      <w:bookmarkStart w:id="293" w:name="bookmark303"/>
      <w:bookmarkEnd w:id="293"/>
      <w:r>
        <w:rPr>
          <w:color w:val="000000"/>
        </w:rPr>
        <w:t>овладение основами грамотного письма;</w:t>
      </w:r>
    </w:p>
    <w:p w:rsidR="002A520B" w:rsidRDefault="00B83C6D">
      <w:pPr>
        <w:pStyle w:val="1"/>
        <w:numPr>
          <w:ilvl w:val="0"/>
          <w:numId w:val="36"/>
        </w:numPr>
        <w:tabs>
          <w:tab w:val="left" w:pos="1458"/>
        </w:tabs>
        <w:ind w:firstLine="840"/>
        <w:jc w:val="both"/>
      </w:pPr>
      <w:bookmarkStart w:id="294" w:name="bookmark304"/>
      <w:bookmarkEnd w:id="294"/>
      <w:r>
        <w:rPr>
          <w:color w:val="000000"/>
        </w:rPr>
        <w:t>овладение обучающимися коммуникативно-речевыми умениями, необходимыми для совершенствования их речевой практики;</w:t>
      </w:r>
    </w:p>
    <w:p w:rsidR="002A520B" w:rsidRDefault="00B83C6D">
      <w:pPr>
        <w:pStyle w:val="1"/>
        <w:numPr>
          <w:ilvl w:val="0"/>
          <w:numId w:val="36"/>
        </w:numPr>
        <w:tabs>
          <w:tab w:val="left" w:pos="1458"/>
        </w:tabs>
        <w:ind w:firstLine="840"/>
        <w:jc w:val="both"/>
      </w:pPr>
      <w:bookmarkStart w:id="295" w:name="bookmark305"/>
      <w:bookmarkEnd w:id="295"/>
      <w:r>
        <w:rPr>
          <w:color w:val="000000"/>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2A520B" w:rsidRDefault="00B83C6D">
      <w:pPr>
        <w:pStyle w:val="1"/>
        <w:numPr>
          <w:ilvl w:val="0"/>
          <w:numId w:val="36"/>
        </w:numPr>
        <w:tabs>
          <w:tab w:val="left" w:pos="1458"/>
        </w:tabs>
        <w:ind w:firstLine="840"/>
        <w:jc w:val="both"/>
      </w:pPr>
      <w:bookmarkStart w:id="296" w:name="bookmark306"/>
      <w:bookmarkEnd w:id="296"/>
      <w:r>
        <w:rPr>
          <w:color w:val="000000"/>
        </w:rPr>
        <w:t>использование знаний в области русского языка и сформированных грамматико - орфографических умений для решения практических задач.</w:t>
      </w:r>
    </w:p>
    <w:p w:rsidR="006D68AA" w:rsidRDefault="00B83C6D" w:rsidP="006D68AA">
      <w:pPr>
        <w:pStyle w:val="1"/>
        <w:ind w:firstLine="840"/>
        <w:jc w:val="both"/>
        <w:rPr>
          <w:b/>
          <w:bCs/>
          <w:i/>
          <w:iCs/>
          <w:color w:val="000000"/>
        </w:rPr>
      </w:pPr>
      <w:r>
        <w:rPr>
          <w:b/>
          <w:bCs/>
          <w:i/>
          <w:iCs/>
          <w:color w:val="000000"/>
        </w:rPr>
        <w:t xml:space="preserve">Литературное чтение. </w:t>
      </w:r>
      <w:bookmarkStart w:id="297" w:name="bookmark307"/>
      <w:bookmarkEnd w:id="297"/>
    </w:p>
    <w:p w:rsidR="002A520B" w:rsidRDefault="00B83C6D" w:rsidP="006D68AA">
      <w:pPr>
        <w:pStyle w:val="1"/>
        <w:ind w:firstLine="840"/>
        <w:jc w:val="both"/>
      </w:pPr>
      <w:r>
        <w:rPr>
          <w:color w:val="000000"/>
        </w:rPr>
        <w:t>понимание литературы как явления национальной и мировой культуры, средства сохранения и передачи нравственных ценностей и традиций;</w:t>
      </w:r>
    </w:p>
    <w:p w:rsidR="002A520B" w:rsidRDefault="00B83C6D">
      <w:pPr>
        <w:pStyle w:val="1"/>
        <w:numPr>
          <w:ilvl w:val="0"/>
          <w:numId w:val="37"/>
        </w:numPr>
        <w:tabs>
          <w:tab w:val="left" w:pos="1458"/>
        </w:tabs>
        <w:ind w:firstLine="840"/>
        <w:jc w:val="both"/>
      </w:pPr>
      <w:bookmarkStart w:id="298" w:name="bookmark308"/>
      <w:bookmarkEnd w:id="298"/>
      <w:r>
        <w:rPr>
          <w:color w:val="000000"/>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Pr>
          <w:color w:val="000000"/>
        </w:rPr>
        <w:t>обучения</w:t>
      </w:r>
      <w:proofErr w:type="gramEnd"/>
      <w:r>
        <w:rPr>
          <w:color w:val="000000"/>
        </w:rPr>
        <w:t xml:space="preserve"> по всем учебным предметам;</w:t>
      </w:r>
    </w:p>
    <w:p w:rsidR="002A520B" w:rsidRDefault="00B83C6D">
      <w:pPr>
        <w:pStyle w:val="1"/>
        <w:numPr>
          <w:ilvl w:val="0"/>
          <w:numId w:val="37"/>
        </w:numPr>
        <w:tabs>
          <w:tab w:val="left" w:pos="1458"/>
        </w:tabs>
        <w:ind w:firstLine="840"/>
        <w:jc w:val="both"/>
      </w:pPr>
      <w:bookmarkStart w:id="299" w:name="bookmark309"/>
      <w:bookmarkEnd w:id="299"/>
      <w:r>
        <w:rPr>
          <w:color w:val="000000"/>
        </w:rPr>
        <w:t>осознанное, правильное, плавное чтение вслух целыми словами с использованием некоторых средств устной выразительности речи;</w:t>
      </w:r>
    </w:p>
    <w:p w:rsidR="002A520B" w:rsidRDefault="00B83C6D">
      <w:pPr>
        <w:pStyle w:val="1"/>
        <w:numPr>
          <w:ilvl w:val="0"/>
          <w:numId w:val="37"/>
        </w:numPr>
        <w:tabs>
          <w:tab w:val="left" w:pos="1458"/>
        </w:tabs>
        <w:ind w:firstLine="840"/>
        <w:jc w:val="both"/>
      </w:pPr>
      <w:bookmarkStart w:id="300" w:name="bookmark310"/>
      <w:bookmarkEnd w:id="300"/>
      <w:r>
        <w:rPr>
          <w:color w:val="000000"/>
        </w:rPr>
        <w:t>понимание роли чтения, использование разных видов чтения;</w:t>
      </w:r>
    </w:p>
    <w:p w:rsidR="002A520B" w:rsidRDefault="00B83C6D">
      <w:pPr>
        <w:pStyle w:val="1"/>
        <w:numPr>
          <w:ilvl w:val="0"/>
          <w:numId w:val="37"/>
        </w:numPr>
        <w:tabs>
          <w:tab w:val="left" w:pos="1458"/>
        </w:tabs>
        <w:ind w:firstLine="840"/>
        <w:jc w:val="both"/>
      </w:pPr>
      <w:bookmarkStart w:id="301" w:name="bookmark311"/>
      <w:bookmarkEnd w:id="301"/>
      <w:r>
        <w:rPr>
          <w:color w:val="000000"/>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Pr>
          <w:color w:val="000000"/>
        </w:rPr>
        <w:t>высказывать отношение</w:t>
      </w:r>
      <w:proofErr w:type="gramEnd"/>
      <w:r>
        <w:rPr>
          <w:color w:val="000000"/>
        </w:rPr>
        <w:t xml:space="preserve"> к поступкам героев, оценивать поступки героев и мотивы поступков с учетом принятых в обществе норм и правил;</w:t>
      </w:r>
    </w:p>
    <w:p w:rsidR="002A520B" w:rsidRDefault="00B83C6D">
      <w:pPr>
        <w:pStyle w:val="1"/>
        <w:numPr>
          <w:ilvl w:val="0"/>
          <w:numId w:val="37"/>
        </w:numPr>
        <w:tabs>
          <w:tab w:val="left" w:pos="1458"/>
        </w:tabs>
        <w:ind w:firstLine="840"/>
        <w:jc w:val="both"/>
      </w:pPr>
      <w:bookmarkStart w:id="302" w:name="bookmark312"/>
      <w:bookmarkEnd w:id="302"/>
      <w:r>
        <w:rPr>
          <w:color w:val="00000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w:t>
      </w:r>
      <w:proofErr w:type="spellStart"/>
      <w:r>
        <w:rPr>
          <w:color w:val="000000"/>
        </w:rPr>
        <w:t>научно</w:t>
      </w:r>
      <w:r>
        <w:rPr>
          <w:color w:val="000000"/>
        </w:rPr>
        <w:softHyphen/>
        <w:t>популярных</w:t>
      </w:r>
      <w:proofErr w:type="spellEnd"/>
      <w:r>
        <w:rPr>
          <w:color w:val="000000"/>
        </w:rPr>
        <w:t xml:space="preserve"> и учебных текстов;</w:t>
      </w:r>
    </w:p>
    <w:p w:rsidR="002A520B" w:rsidRDefault="00B83C6D">
      <w:pPr>
        <w:pStyle w:val="1"/>
        <w:numPr>
          <w:ilvl w:val="0"/>
          <w:numId w:val="37"/>
        </w:numPr>
        <w:tabs>
          <w:tab w:val="left" w:pos="1458"/>
        </w:tabs>
        <w:ind w:firstLine="840"/>
      </w:pPr>
      <w:bookmarkStart w:id="303" w:name="bookmark313"/>
      <w:bookmarkEnd w:id="303"/>
      <w:r>
        <w:rPr>
          <w:color w:val="000000"/>
        </w:rPr>
        <w:lastRenderedPageBreak/>
        <w:t>формирование потребности в систематическом чтении;</w:t>
      </w:r>
    </w:p>
    <w:p w:rsidR="002A520B" w:rsidRDefault="00B83C6D">
      <w:pPr>
        <w:pStyle w:val="1"/>
        <w:numPr>
          <w:ilvl w:val="0"/>
          <w:numId w:val="37"/>
        </w:numPr>
        <w:tabs>
          <w:tab w:val="left" w:pos="1458"/>
        </w:tabs>
        <w:ind w:firstLine="840"/>
      </w:pPr>
      <w:bookmarkStart w:id="304" w:name="bookmark314"/>
      <w:bookmarkEnd w:id="304"/>
      <w:r>
        <w:rPr>
          <w:color w:val="000000"/>
        </w:rPr>
        <w:t>выбор с помощью взрослого интересующей литературы.</w:t>
      </w:r>
    </w:p>
    <w:p w:rsidR="002A520B" w:rsidRDefault="00B83C6D">
      <w:pPr>
        <w:pStyle w:val="1"/>
        <w:ind w:firstLine="840"/>
        <w:jc w:val="both"/>
      </w:pPr>
      <w:r>
        <w:rPr>
          <w:b/>
          <w:bCs/>
          <w:i/>
          <w:iCs/>
          <w:color w:val="000000"/>
        </w:rPr>
        <w:t>Иностранный язык:</w:t>
      </w:r>
    </w:p>
    <w:p w:rsidR="002A520B" w:rsidRDefault="00B83C6D">
      <w:pPr>
        <w:pStyle w:val="1"/>
        <w:numPr>
          <w:ilvl w:val="0"/>
          <w:numId w:val="38"/>
        </w:numPr>
        <w:tabs>
          <w:tab w:val="left" w:pos="1458"/>
        </w:tabs>
        <w:ind w:firstLine="840"/>
        <w:jc w:val="both"/>
      </w:pPr>
      <w:bookmarkStart w:id="305" w:name="bookmark315"/>
      <w:bookmarkEnd w:id="305"/>
      <w: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2A520B" w:rsidRDefault="00B83C6D">
      <w:pPr>
        <w:pStyle w:val="1"/>
        <w:numPr>
          <w:ilvl w:val="0"/>
          <w:numId w:val="38"/>
        </w:numPr>
        <w:tabs>
          <w:tab w:val="left" w:pos="1458"/>
        </w:tabs>
        <w:ind w:firstLine="840"/>
        <w:jc w:val="both"/>
      </w:pPr>
      <w:bookmarkStart w:id="306" w:name="bookmark316"/>
      <w:bookmarkEnd w:id="306"/>
      <w:r>
        <w:t>освоение начальных лингвистических представлений, необходимых для восприятия на элементарном уровне устной и письменной речи на иностранном языке,</w:t>
      </w:r>
    </w:p>
    <w:p w:rsidR="002A520B" w:rsidRDefault="00B83C6D">
      <w:pPr>
        <w:pStyle w:val="1"/>
        <w:numPr>
          <w:ilvl w:val="0"/>
          <w:numId w:val="38"/>
        </w:numPr>
        <w:tabs>
          <w:tab w:val="left" w:pos="1458"/>
        </w:tabs>
        <w:ind w:firstLine="840"/>
        <w:jc w:val="both"/>
      </w:pPr>
      <w:bookmarkStart w:id="307" w:name="bookmark317"/>
      <w:bookmarkEnd w:id="307"/>
      <w:r>
        <w:t>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2A520B" w:rsidRDefault="00B83C6D">
      <w:pPr>
        <w:pStyle w:val="1"/>
        <w:ind w:firstLine="840"/>
        <w:jc w:val="both"/>
      </w:pPr>
      <w:r>
        <w:rPr>
          <w:b/>
          <w:bCs/>
        </w:rPr>
        <w:t>Математика и информатика</w:t>
      </w:r>
    </w:p>
    <w:p w:rsidR="002A520B" w:rsidRDefault="00B83C6D">
      <w:pPr>
        <w:pStyle w:val="1"/>
        <w:ind w:firstLine="840"/>
        <w:jc w:val="both"/>
      </w:pPr>
      <w:r>
        <w:rPr>
          <w:b/>
          <w:bCs/>
          <w:i/>
          <w:iCs/>
        </w:rPr>
        <w:t>Математика:</w:t>
      </w:r>
    </w:p>
    <w:p w:rsidR="002A520B" w:rsidRDefault="00B83C6D">
      <w:pPr>
        <w:pStyle w:val="1"/>
        <w:numPr>
          <w:ilvl w:val="0"/>
          <w:numId w:val="39"/>
        </w:numPr>
        <w:tabs>
          <w:tab w:val="left" w:pos="1421"/>
        </w:tabs>
        <w:ind w:firstLine="840"/>
        <w:jc w:val="both"/>
      </w:pPr>
      <w:bookmarkStart w:id="308" w:name="bookmark318"/>
      <w:bookmarkEnd w:id="308"/>
      <w:r>
        <w:rPr>
          <w:color w:val="000000"/>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2A520B" w:rsidRDefault="00B83C6D">
      <w:pPr>
        <w:pStyle w:val="1"/>
        <w:numPr>
          <w:ilvl w:val="0"/>
          <w:numId w:val="39"/>
        </w:numPr>
        <w:tabs>
          <w:tab w:val="left" w:pos="1421"/>
        </w:tabs>
        <w:ind w:firstLine="840"/>
        <w:jc w:val="both"/>
      </w:pPr>
      <w:bookmarkStart w:id="309" w:name="bookmark319"/>
      <w:bookmarkEnd w:id="309"/>
      <w:r>
        <w:rPr>
          <w:color w:val="000000"/>
        </w:rPr>
        <w:t>приобретение начального опыта применения математических знаний для решения учебно-познавательных и учебно-практических задач;</w:t>
      </w:r>
    </w:p>
    <w:p w:rsidR="002A520B" w:rsidRDefault="00B83C6D">
      <w:pPr>
        <w:pStyle w:val="1"/>
        <w:numPr>
          <w:ilvl w:val="0"/>
          <w:numId w:val="39"/>
        </w:numPr>
        <w:tabs>
          <w:tab w:val="left" w:pos="1421"/>
        </w:tabs>
        <w:ind w:firstLine="840"/>
        <w:jc w:val="both"/>
      </w:pPr>
      <w:bookmarkStart w:id="310" w:name="bookmark320"/>
      <w:bookmarkEnd w:id="310"/>
      <w:r>
        <w:rPr>
          <w:color w:val="000000"/>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2A520B" w:rsidRDefault="00B83C6D">
      <w:pPr>
        <w:pStyle w:val="1"/>
        <w:ind w:firstLine="840"/>
      </w:pPr>
      <w:r>
        <w:rPr>
          <w:b/>
          <w:bCs/>
        </w:rPr>
        <w:t>Обществознание и естествознание (Окружающий мир)</w:t>
      </w:r>
    </w:p>
    <w:p w:rsidR="002A520B" w:rsidRDefault="00B83C6D">
      <w:pPr>
        <w:pStyle w:val="1"/>
        <w:ind w:firstLine="840"/>
        <w:jc w:val="both"/>
      </w:pPr>
      <w:r>
        <w:rPr>
          <w:b/>
          <w:bCs/>
          <w:i/>
          <w:iCs/>
        </w:rPr>
        <w:t>Окружающий мир:</w:t>
      </w:r>
    </w:p>
    <w:p w:rsidR="002A520B" w:rsidRDefault="00B83C6D">
      <w:pPr>
        <w:pStyle w:val="1"/>
        <w:numPr>
          <w:ilvl w:val="0"/>
          <w:numId w:val="40"/>
        </w:numPr>
        <w:tabs>
          <w:tab w:val="left" w:pos="1114"/>
        </w:tabs>
        <w:ind w:firstLine="840"/>
        <w:jc w:val="both"/>
      </w:pPr>
      <w:bookmarkStart w:id="311" w:name="bookmark321"/>
      <w:bookmarkEnd w:id="311"/>
      <w:r>
        <w:t>сформированность уважительного отношения к России, родному краю, своей семье, истории, культуре, природе нашей страны, её современной жизни;</w:t>
      </w:r>
    </w:p>
    <w:p w:rsidR="002A520B" w:rsidRDefault="00B83C6D">
      <w:pPr>
        <w:pStyle w:val="1"/>
        <w:numPr>
          <w:ilvl w:val="0"/>
          <w:numId w:val="40"/>
        </w:numPr>
        <w:tabs>
          <w:tab w:val="left" w:pos="1114"/>
        </w:tabs>
        <w:ind w:firstLine="840"/>
        <w:jc w:val="both"/>
      </w:pPr>
      <w:bookmarkStart w:id="312" w:name="bookmark322"/>
      <w:bookmarkEnd w:id="312"/>
      <w:r>
        <w:rPr>
          <w:color w:val="000000"/>
        </w:rPr>
        <w:t xml:space="preserve">расширение, углубление и систематизация знаний о предметах и явлениях окружающего мира, </w:t>
      </w:r>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w:t>
      </w:r>
    </w:p>
    <w:p w:rsidR="002A520B" w:rsidRDefault="00B83C6D">
      <w:pPr>
        <w:pStyle w:val="1"/>
        <w:numPr>
          <w:ilvl w:val="0"/>
          <w:numId w:val="40"/>
        </w:numPr>
        <w:tabs>
          <w:tab w:val="left" w:pos="1114"/>
        </w:tabs>
        <w:ind w:firstLine="840"/>
        <w:jc w:val="both"/>
      </w:pPr>
      <w:bookmarkStart w:id="313" w:name="bookmark323"/>
      <w:bookmarkEnd w:id="313"/>
      <w:r>
        <w:rPr>
          <w:color w:val="000000"/>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2A520B" w:rsidRDefault="00B83C6D">
      <w:pPr>
        <w:pStyle w:val="1"/>
        <w:numPr>
          <w:ilvl w:val="0"/>
          <w:numId w:val="40"/>
        </w:numPr>
        <w:tabs>
          <w:tab w:val="left" w:pos="1114"/>
        </w:tabs>
        <w:ind w:firstLine="840"/>
        <w:jc w:val="both"/>
      </w:pPr>
      <w:bookmarkStart w:id="314" w:name="bookmark324"/>
      <w:bookmarkEnd w:id="314"/>
      <w:r>
        <w:lastRenderedPageBreak/>
        <w:t xml:space="preserve">развитие навыков устанавливать и выявлять причинно-следственные связи в окружающем </w:t>
      </w:r>
      <w:proofErr w:type="spellStart"/>
      <w:r>
        <w:t>мире</w:t>
      </w:r>
      <w:proofErr w:type="gramStart"/>
      <w:r>
        <w:t>,у</w:t>
      </w:r>
      <w:proofErr w:type="gramEnd"/>
      <w:r>
        <w:t>мение</w:t>
      </w:r>
      <w:proofErr w:type="spellEnd"/>
      <w:r>
        <w:t xml:space="preserve"> прогнозировать простые последствия собственных действий и действий, совершаемых другими людьми;</w:t>
      </w:r>
    </w:p>
    <w:p w:rsidR="002A520B" w:rsidRDefault="00B83C6D">
      <w:pPr>
        <w:pStyle w:val="1"/>
        <w:ind w:firstLine="840"/>
        <w:jc w:val="both"/>
      </w:pPr>
      <w:r>
        <w:rPr>
          <w:b/>
          <w:bCs/>
        </w:rPr>
        <w:t>Основы религиозных культур и светской этики</w:t>
      </w:r>
    </w:p>
    <w:p w:rsidR="002A520B" w:rsidRDefault="00B83C6D">
      <w:pPr>
        <w:pStyle w:val="1"/>
        <w:ind w:firstLine="840"/>
      </w:pPr>
      <w:r>
        <w:rPr>
          <w:b/>
          <w:bCs/>
          <w:i/>
          <w:iCs/>
        </w:rPr>
        <w:t>Основы религиозных культур и светской этики:</w:t>
      </w:r>
    </w:p>
    <w:p w:rsidR="002A520B" w:rsidRDefault="00B83C6D">
      <w:pPr>
        <w:pStyle w:val="1"/>
        <w:numPr>
          <w:ilvl w:val="0"/>
          <w:numId w:val="41"/>
        </w:numPr>
        <w:tabs>
          <w:tab w:val="left" w:pos="1114"/>
        </w:tabs>
        <w:ind w:firstLine="840"/>
        <w:jc w:val="both"/>
      </w:pPr>
      <w:bookmarkStart w:id="315" w:name="bookmark325"/>
      <w:bookmarkEnd w:id="315"/>
      <w: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A520B" w:rsidRDefault="00B83C6D">
      <w:pPr>
        <w:pStyle w:val="1"/>
        <w:numPr>
          <w:ilvl w:val="0"/>
          <w:numId w:val="41"/>
        </w:numPr>
        <w:tabs>
          <w:tab w:val="left" w:pos="1218"/>
        </w:tabs>
        <w:ind w:firstLine="840"/>
      </w:pPr>
      <w:bookmarkStart w:id="316" w:name="bookmark326"/>
      <w:bookmarkEnd w:id="316"/>
      <w:r>
        <w:t>понимание значения нравственности, веры и религии в жизни человека и общества;</w:t>
      </w:r>
    </w:p>
    <w:p w:rsidR="002A520B" w:rsidRDefault="00B83C6D">
      <w:pPr>
        <w:pStyle w:val="1"/>
        <w:numPr>
          <w:ilvl w:val="0"/>
          <w:numId w:val="41"/>
        </w:numPr>
        <w:tabs>
          <w:tab w:val="left" w:pos="1114"/>
        </w:tabs>
        <w:ind w:firstLine="840"/>
        <w:jc w:val="both"/>
      </w:pPr>
      <w:bookmarkStart w:id="317" w:name="bookmark327"/>
      <w:bookmarkEnd w:id="317"/>
      <w:r>
        <w:t>формирование первоначальных представлений о светской этике, о традиционных религиях, их роли в культуре, истории и современности России;</w:t>
      </w:r>
    </w:p>
    <w:p w:rsidR="002A520B" w:rsidRDefault="00B83C6D">
      <w:pPr>
        <w:pStyle w:val="1"/>
        <w:numPr>
          <w:ilvl w:val="0"/>
          <w:numId w:val="41"/>
        </w:numPr>
        <w:tabs>
          <w:tab w:val="left" w:pos="1222"/>
        </w:tabs>
        <w:ind w:firstLine="840"/>
        <w:jc w:val="both"/>
      </w:pPr>
      <w:bookmarkStart w:id="318" w:name="bookmark328"/>
      <w:bookmarkEnd w:id="318"/>
      <w:r>
        <w:t>осознание ценности человеческой жизни.</w:t>
      </w:r>
    </w:p>
    <w:p w:rsidR="002A520B" w:rsidRDefault="00B83C6D">
      <w:pPr>
        <w:pStyle w:val="1"/>
        <w:ind w:firstLine="840"/>
        <w:jc w:val="both"/>
      </w:pPr>
      <w:r>
        <w:rPr>
          <w:b/>
          <w:bCs/>
        </w:rPr>
        <w:t>Искусство</w:t>
      </w:r>
    </w:p>
    <w:p w:rsidR="002A520B" w:rsidRDefault="00B83C6D">
      <w:pPr>
        <w:pStyle w:val="1"/>
        <w:ind w:firstLine="840"/>
        <w:jc w:val="both"/>
      </w:pPr>
      <w:r>
        <w:rPr>
          <w:b/>
          <w:bCs/>
          <w:i/>
          <w:iCs/>
        </w:rPr>
        <w:t>Изобразительное искусство:</w:t>
      </w:r>
    </w:p>
    <w:p w:rsidR="002A520B" w:rsidRDefault="00B83C6D">
      <w:pPr>
        <w:pStyle w:val="1"/>
        <w:numPr>
          <w:ilvl w:val="0"/>
          <w:numId w:val="42"/>
        </w:numPr>
        <w:tabs>
          <w:tab w:val="left" w:pos="1114"/>
        </w:tabs>
        <w:ind w:firstLine="840"/>
        <w:jc w:val="both"/>
      </w:pPr>
      <w:bookmarkStart w:id="319" w:name="bookmark329"/>
      <w:bookmarkEnd w:id="319"/>
      <w: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2A520B" w:rsidRDefault="00B83C6D">
      <w:pPr>
        <w:pStyle w:val="1"/>
        <w:numPr>
          <w:ilvl w:val="0"/>
          <w:numId w:val="42"/>
        </w:numPr>
        <w:tabs>
          <w:tab w:val="left" w:pos="1098"/>
        </w:tabs>
        <w:ind w:firstLine="840"/>
        <w:jc w:val="both"/>
      </w:pPr>
      <w:bookmarkStart w:id="320" w:name="bookmark330"/>
      <w:bookmarkEnd w:id="320"/>
      <w:r>
        <w:rPr>
          <w:color w:val="000000"/>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2A520B" w:rsidRDefault="00B83C6D">
      <w:pPr>
        <w:pStyle w:val="1"/>
        <w:numPr>
          <w:ilvl w:val="0"/>
          <w:numId w:val="42"/>
        </w:numPr>
        <w:tabs>
          <w:tab w:val="left" w:pos="1107"/>
        </w:tabs>
        <w:ind w:firstLine="840"/>
        <w:jc w:val="both"/>
      </w:pPr>
      <w:bookmarkStart w:id="321" w:name="bookmark331"/>
      <w:bookmarkEnd w:id="321"/>
      <w:r>
        <w:t xml:space="preserve">овладение элементарными практическими умениями и навыками в различных видах художественной деятельности </w:t>
      </w:r>
      <w:r>
        <w:rPr>
          <w:color w:val="000000"/>
        </w:rPr>
        <w:t>(изобразительного, декоративно-прикладного и народного искусства, скульптуры, дизайна и др.);</w:t>
      </w:r>
    </w:p>
    <w:p w:rsidR="002A520B" w:rsidRDefault="00B83C6D">
      <w:pPr>
        <w:pStyle w:val="1"/>
        <w:numPr>
          <w:ilvl w:val="0"/>
          <w:numId w:val="42"/>
        </w:numPr>
        <w:tabs>
          <w:tab w:val="left" w:pos="1107"/>
        </w:tabs>
        <w:ind w:firstLine="840"/>
        <w:jc w:val="both"/>
      </w:pPr>
      <w:bookmarkStart w:id="322" w:name="bookmark332"/>
      <w:bookmarkEnd w:id="322"/>
      <w:proofErr w:type="gramStart"/>
      <w: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2A520B" w:rsidRDefault="00B83C6D">
      <w:pPr>
        <w:pStyle w:val="1"/>
        <w:numPr>
          <w:ilvl w:val="0"/>
          <w:numId w:val="42"/>
        </w:numPr>
        <w:tabs>
          <w:tab w:val="left" w:pos="1102"/>
        </w:tabs>
        <w:ind w:firstLine="840"/>
        <w:jc w:val="both"/>
      </w:pPr>
      <w:bookmarkStart w:id="323" w:name="bookmark333"/>
      <w:bookmarkEnd w:id="323"/>
      <w:r>
        <w:rPr>
          <w:color w:val="000000"/>
        </w:rPr>
        <w:t>овладение практическими умениями самовыражения средствами изобразительного искусства</w:t>
      </w:r>
      <w:r>
        <w:t>.</w:t>
      </w:r>
    </w:p>
    <w:p w:rsidR="002A520B" w:rsidRDefault="00B83C6D">
      <w:pPr>
        <w:pStyle w:val="1"/>
        <w:ind w:firstLine="840"/>
        <w:jc w:val="both"/>
      </w:pPr>
      <w:r>
        <w:rPr>
          <w:b/>
          <w:bCs/>
          <w:i/>
          <w:iCs/>
        </w:rPr>
        <w:t>Музыка:</w:t>
      </w:r>
    </w:p>
    <w:p w:rsidR="002A520B" w:rsidRDefault="00B83C6D">
      <w:pPr>
        <w:pStyle w:val="1"/>
        <w:numPr>
          <w:ilvl w:val="0"/>
          <w:numId w:val="43"/>
        </w:numPr>
        <w:tabs>
          <w:tab w:val="left" w:pos="1102"/>
        </w:tabs>
        <w:ind w:firstLine="840"/>
        <w:jc w:val="both"/>
      </w:pPr>
      <w:bookmarkStart w:id="324" w:name="bookmark334"/>
      <w:bookmarkEnd w:id="324"/>
      <w:r>
        <w:t>формирование первоначальных представлений о роли музыки в жизни человека, ее роли в духовно-нравственном развитии человека;</w:t>
      </w:r>
    </w:p>
    <w:p w:rsidR="002A520B" w:rsidRDefault="00B83C6D">
      <w:pPr>
        <w:pStyle w:val="1"/>
        <w:numPr>
          <w:ilvl w:val="0"/>
          <w:numId w:val="43"/>
        </w:numPr>
        <w:tabs>
          <w:tab w:val="left" w:pos="1098"/>
        </w:tabs>
        <w:ind w:firstLine="840"/>
        <w:jc w:val="both"/>
      </w:pPr>
      <w:bookmarkStart w:id="325" w:name="bookmark335"/>
      <w:bookmarkEnd w:id="325"/>
      <w:r>
        <w:rPr>
          <w:color w:val="000000"/>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2A520B" w:rsidRDefault="00B83C6D">
      <w:pPr>
        <w:pStyle w:val="1"/>
        <w:numPr>
          <w:ilvl w:val="0"/>
          <w:numId w:val="43"/>
        </w:numPr>
        <w:tabs>
          <w:tab w:val="left" w:pos="1098"/>
        </w:tabs>
        <w:ind w:firstLine="840"/>
        <w:jc w:val="both"/>
      </w:pPr>
      <w:bookmarkStart w:id="326" w:name="bookmark336"/>
      <w:bookmarkEnd w:id="326"/>
      <w:r>
        <w:rPr>
          <w:color w:val="000000"/>
        </w:rPr>
        <w:t xml:space="preserve">развитие эмоционального осознанного восприятия музыки, как в процессе активной музыкальной деятельности, так и во время слушания </w:t>
      </w:r>
      <w:r>
        <w:rPr>
          <w:color w:val="000000"/>
        </w:rPr>
        <w:lastRenderedPageBreak/>
        <w:t>музыкальных произведений;</w:t>
      </w:r>
    </w:p>
    <w:p w:rsidR="002A520B" w:rsidRDefault="00B83C6D">
      <w:pPr>
        <w:pStyle w:val="1"/>
        <w:numPr>
          <w:ilvl w:val="0"/>
          <w:numId w:val="43"/>
        </w:numPr>
        <w:tabs>
          <w:tab w:val="left" w:pos="1102"/>
        </w:tabs>
        <w:ind w:firstLine="840"/>
        <w:jc w:val="both"/>
      </w:pPr>
      <w:bookmarkStart w:id="327" w:name="bookmark337"/>
      <w:bookmarkEnd w:id="327"/>
      <w:r>
        <w:rPr>
          <w:color w:val="000000"/>
        </w:rPr>
        <w:t>формирование эстетических чу</w:t>
      </w:r>
      <w:proofErr w:type="gramStart"/>
      <w:r>
        <w:rPr>
          <w:color w:val="000000"/>
        </w:rPr>
        <w:t>вств в пр</w:t>
      </w:r>
      <w:proofErr w:type="gramEnd"/>
      <w:r>
        <w:rPr>
          <w:color w:val="000000"/>
        </w:rPr>
        <w:t>оцессе слушания музыкальных произведений различных жанров;</w:t>
      </w:r>
    </w:p>
    <w:p w:rsidR="002A520B" w:rsidRDefault="00B83C6D">
      <w:pPr>
        <w:pStyle w:val="1"/>
        <w:numPr>
          <w:ilvl w:val="0"/>
          <w:numId w:val="43"/>
        </w:numPr>
        <w:tabs>
          <w:tab w:val="left" w:pos="1102"/>
        </w:tabs>
        <w:ind w:firstLine="840"/>
        <w:jc w:val="both"/>
      </w:pPr>
      <w:bookmarkStart w:id="328" w:name="bookmark338"/>
      <w:bookmarkEnd w:id="328"/>
      <w:r>
        <w:t>использование музыкальных образов при создании театрализованных и музыкально - пластических композиций, исполнении вокально-хоровых произведений, в импровизации.</w:t>
      </w:r>
    </w:p>
    <w:p w:rsidR="002A520B" w:rsidRDefault="00B83C6D">
      <w:pPr>
        <w:pStyle w:val="1"/>
        <w:ind w:firstLine="840"/>
        <w:jc w:val="both"/>
      </w:pPr>
      <w:r>
        <w:rPr>
          <w:b/>
          <w:bCs/>
        </w:rPr>
        <w:t>Технология</w:t>
      </w:r>
    </w:p>
    <w:p w:rsidR="002A520B" w:rsidRDefault="00B83C6D">
      <w:pPr>
        <w:pStyle w:val="1"/>
        <w:ind w:firstLine="840"/>
        <w:jc w:val="both"/>
      </w:pPr>
      <w:r>
        <w:rPr>
          <w:b/>
          <w:bCs/>
          <w:i/>
          <w:iCs/>
        </w:rPr>
        <w:t>Технология (труд):</w:t>
      </w:r>
    </w:p>
    <w:p w:rsidR="002A520B" w:rsidRDefault="00B83C6D">
      <w:pPr>
        <w:pStyle w:val="1"/>
        <w:numPr>
          <w:ilvl w:val="0"/>
          <w:numId w:val="44"/>
        </w:numPr>
        <w:tabs>
          <w:tab w:val="left" w:pos="1098"/>
        </w:tabs>
        <w:ind w:firstLine="840"/>
        <w:jc w:val="both"/>
      </w:pPr>
      <w:bookmarkStart w:id="329" w:name="bookmark339"/>
      <w:bookmarkEnd w:id="329"/>
      <w:r>
        <w:rPr>
          <w:color w:val="000000"/>
        </w:rPr>
        <w:t xml:space="preserve">формирование навыков самообслуживания, овладение некоторыми технологическими приемами ручной обработки материалов, </w:t>
      </w:r>
      <w:r>
        <w:t>усвоение правил техники безопасности;</w:t>
      </w:r>
    </w:p>
    <w:p w:rsidR="002A520B" w:rsidRDefault="00B83C6D">
      <w:pPr>
        <w:pStyle w:val="1"/>
        <w:numPr>
          <w:ilvl w:val="0"/>
          <w:numId w:val="44"/>
        </w:numPr>
        <w:tabs>
          <w:tab w:val="left" w:pos="1098"/>
        </w:tabs>
        <w:ind w:firstLine="840"/>
        <w:jc w:val="both"/>
      </w:pPr>
      <w:bookmarkStart w:id="330" w:name="bookmark340"/>
      <w:bookmarkEnd w:id="330"/>
      <w:r>
        <w:rPr>
          <w:color w:val="000000"/>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2A520B" w:rsidRDefault="00B83C6D">
      <w:pPr>
        <w:pStyle w:val="1"/>
        <w:numPr>
          <w:ilvl w:val="0"/>
          <w:numId w:val="44"/>
        </w:numPr>
        <w:tabs>
          <w:tab w:val="left" w:pos="1098"/>
        </w:tabs>
        <w:ind w:firstLine="840"/>
        <w:jc w:val="both"/>
      </w:pPr>
      <w:bookmarkStart w:id="331" w:name="bookmark341"/>
      <w:bookmarkEnd w:id="331"/>
      <w:r>
        <w:rPr>
          <w:color w:val="000000"/>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 - гигиенические требования и т.д.)</w:t>
      </w:r>
    </w:p>
    <w:p w:rsidR="002A520B" w:rsidRDefault="00B83C6D">
      <w:pPr>
        <w:pStyle w:val="1"/>
        <w:numPr>
          <w:ilvl w:val="0"/>
          <w:numId w:val="44"/>
        </w:numPr>
        <w:tabs>
          <w:tab w:val="left" w:pos="1098"/>
        </w:tabs>
        <w:ind w:firstLine="840"/>
        <w:jc w:val="both"/>
      </w:pPr>
      <w:bookmarkStart w:id="332" w:name="bookmark342"/>
      <w:bookmarkEnd w:id="332"/>
      <w:r>
        <w:t>приобретение первоначальных навыков совместной продуктивной деятельности, сотрудничества, взаимопомощи, планирования и организации;</w:t>
      </w:r>
    </w:p>
    <w:p w:rsidR="002A520B" w:rsidRDefault="00B83C6D">
      <w:pPr>
        <w:pStyle w:val="1"/>
        <w:numPr>
          <w:ilvl w:val="0"/>
          <w:numId w:val="44"/>
        </w:numPr>
        <w:tabs>
          <w:tab w:val="left" w:pos="1222"/>
        </w:tabs>
        <w:ind w:firstLine="840"/>
        <w:jc w:val="both"/>
      </w:pPr>
      <w:bookmarkStart w:id="333" w:name="bookmark343"/>
      <w:bookmarkEnd w:id="333"/>
      <w:r>
        <w:t xml:space="preserve">использование приобретенных знаний и умений </w:t>
      </w:r>
      <w:r>
        <w:rPr>
          <w:color w:val="000000"/>
        </w:rPr>
        <w:t>для решения практических задач.</w:t>
      </w:r>
    </w:p>
    <w:p w:rsidR="002A520B" w:rsidRDefault="00B83C6D">
      <w:pPr>
        <w:pStyle w:val="1"/>
        <w:ind w:firstLine="840"/>
        <w:jc w:val="both"/>
      </w:pPr>
      <w:r>
        <w:rPr>
          <w:b/>
          <w:bCs/>
        </w:rPr>
        <w:t>Физическая культура</w:t>
      </w:r>
    </w:p>
    <w:p w:rsidR="002A520B" w:rsidRDefault="00B83C6D">
      <w:pPr>
        <w:pStyle w:val="1"/>
        <w:ind w:firstLine="820"/>
        <w:jc w:val="both"/>
      </w:pPr>
      <w:r>
        <w:rPr>
          <w:b/>
          <w:bCs/>
          <w:i/>
          <w:iCs/>
        </w:rPr>
        <w:t>Физическая культура</w:t>
      </w:r>
    </w:p>
    <w:p w:rsidR="002A520B" w:rsidRDefault="00B83C6D">
      <w:pPr>
        <w:pStyle w:val="1"/>
        <w:numPr>
          <w:ilvl w:val="0"/>
          <w:numId w:val="45"/>
        </w:numPr>
        <w:tabs>
          <w:tab w:val="left" w:pos="1083"/>
        </w:tabs>
        <w:ind w:firstLine="840"/>
        <w:jc w:val="both"/>
      </w:pPr>
      <w:bookmarkStart w:id="334" w:name="bookmark344"/>
      <w:bookmarkEnd w:id="334"/>
      <w:r>
        <w:rPr>
          <w:color w:val="000000"/>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2A520B" w:rsidRDefault="00B83C6D">
      <w:pPr>
        <w:pStyle w:val="1"/>
        <w:numPr>
          <w:ilvl w:val="0"/>
          <w:numId w:val="45"/>
        </w:numPr>
        <w:tabs>
          <w:tab w:val="left" w:pos="1083"/>
        </w:tabs>
        <w:ind w:firstLine="840"/>
        <w:jc w:val="both"/>
      </w:pPr>
      <w:bookmarkStart w:id="335" w:name="bookmark345"/>
      <w:bookmarkEnd w:id="335"/>
      <w:r>
        <w:t xml:space="preserve">овладение умениями организовывать </w:t>
      </w:r>
      <w:proofErr w:type="spellStart"/>
      <w:r>
        <w:t>здоровьесберегающую</w:t>
      </w:r>
      <w:proofErr w:type="spellEnd"/>
      <w:r>
        <w:t xml:space="preserve"> жизнедеятельность (режим дня, утренняя зарядка, оздоровительные мероприятия, подвижные игры и т. д.);</w:t>
      </w:r>
    </w:p>
    <w:p w:rsidR="002A520B" w:rsidRDefault="00B83C6D">
      <w:pPr>
        <w:pStyle w:val="1"/>
        <w:numPr>
          <w:ilvl w:val="0"/>
          <w:numId w:val="45"/>
        </w:numPr>
        <w:tabs>
          <w:tab w:val="left" w:pos="1083"/>
        </w:tabs>
        <w:ind w:firstLine="840"/>
        <w:jc w:val="both"/>
      </w:pPr>
      <w:bookmarkStart w:id="336" w:name="bookmark346"/>
      <w:bookmarkEnd w:id="336"/>
      <w:r>
        <w:t>формирование умения следить за своим физическим состоянием, величиной физических нагрузок.</w:t>
      </w:r>
    </w:p>
    <w:p w:rsidR="002A520B" w:rsidRDefault="00B83C6D">
      <w:pPr>
        <w:pStyle w:val="1"/>
        <w:ind w:firstLine="0"/>
        <w:jc w:val="center"/>
      </w:pPr>
      <w:r>
        <w:rPr>
          <w:b/>
          <w:bCs/>
        </w:rPr>
        <w:t>Результаты освоения коррекционно-развивающей области</w:t>
      </w:r>
      <w:r>
        <w:rPr>
          <w:b/>
          <w:bCs/>
        </w:rPr>
        <w:br/>
        <w:t>адаптированной основной общеобразовательной программы</w:t>
      </w:r>
      <w:r>
        <w:rPr>
          <w:b/>
          <w:bCs/>
        </w:rPr>
        <w:br/>
        <w:t>начального общего образования</w:t>
      </w:r>
    </w:p>
    <w:p w:rsidR="002A520B" w:rsidRDefault="00B83C6D">
      <w:pPr>
        <w:pStyle w:val="1"/>
        <w:ind w:firstLine="840"/>
        <w:jc w:val="both"/>
      </w:pPr>
      <w:r>
        <w:t>.</w:t>
      </w:r>
    </w:p>
    <w:p w:rsidR="002A520B" w:rsidRDefault="00B83C6D">
      <w:pPr>
        <w:pStyle w:val="1"/>
        <w:ind w:firstLine="840"/>
        <w:jc w:val="both"/>
      </w:pPr>
      <w:r>
        <w:rPr>
          <w:b/>
          <w:bCs/>
          <w:i/>
          <w:iCs/>
        </w:rPr>
        <w:lastRenderedPageBreak/>
        <w:t>Коррекционный курс «Коррекционно-развивающие занятия»</w:t>
      </w:r>
    </w:p>
    <w:p w:rsidR="002A520B" w:rsidRDefault="00B83C6D">
      <w:pPr>
        <w:pStyle w:val="1"/>
        <w:ind w:firstLine="840"/>
        <w:jc w:val="both"/>
      </w:pPr>
      <w:proofErr w:type="spellStart"/>
      <w:r>
        <w:rPr>
          <w:b/>
          <w:bCs/>
          <w:i/>
          <w:iCs/>
        </w:rPr>
        <w:t>Психокоррекционные</w:t>
      </w:r>
      <w:proofErr w:type="spellEnd"/>
      <w:r>
        <w:rPr>
          <w:b/>
          <w:bCs/>
          <w:i/>
          <w:iCs/>
        </w:rPr>
        <w:t xml:space="preserve"> занятия:</w:t>
      </w:r>
      <w:r>
        <w:t xml:space="preserve"> формирование учебной мотивации, стимуляция сенсорно-перцептивных, </w:t>
      </w:r>
      <w:proofErr w:type="spellStart"/>
      <w:r>
        <w:t>мнемических</w:t>
      </w:r>
      <w:proofErr w:type="spellEnd"/>
      <w: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t>эмпатии</w:t>
      </w:r>
      <w:proofErr w:type="spellEnd"/>
      <w: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2A520B" w:rsidRDefault="00B83C6D">
      <w:pPr>
        <w:pStyle w:val="1"/>
        <w:spacing w:after="80"/>
        <w:ind w:firstLine="840"/>
        <w:jc w:val="both"/>
      </w:pPr>
      <w: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2A520B" w:rsidRDefault="00B83C6D">
      <w:pPr>
        <w:pStyle w:val="1"/>
        <w:numPr>
          <w:ilvl w:val="0"/>
          <w:numId w:val="33"/>
        </w:numPr>
        <w:tabs>
          <w:tab w:val="left" w:pos="2761"/>
        </w:tabs>
        <w:spacing w:after="80" w:line="240" w:lineRule="auto"/>
        <w:ind w:firstLine="0"/>
        <w:jc w:val="center"/>
      </w:pPr>
      <w:bookmarkStart w:id="337" w:name="bookmark347"/>
      <w:bookmarkEnd w:id="337"/>
      <w:r>
        <w:rPr>
          <w:b/>
          <w:bCs/>
          <w:color w:val="000000"/>
        </w:rPr>
        <w:t xml:space="preserve">Система оценки достижения </w:t>
      </w:r>
      <w:proofErr w:type="gramStart"/>
      <w:r>
        <w:rPr>
          <w:b/>
          <w:bCs/>
          <w:color w:val="000000"/>
        </w:rPr>
        <w:t>обучающимися</w:t>
      </w:r>
      <w:proofErr w:type="gramEnd"/>
      <w:r>
        <w:rPr>
          <w:b/>
          <w:bCs/>
          <w:color w:val="000000"/>
        </w:rPr>
        <w:br/>
        <w:t xml:space="preserve">с </w:t>
      </w:r>
      <w:r>
        <w:rPr>
          <w:b/>
          <w:bCs/>
        </w:rPr>
        <w:t xml:space="preserve">задержкой психического </w:t>
      </w:r>
      <w:proofErr w:type="spellStart"/>
      <w:r>
        <w:rPr>
          <w:b/>
          <w:bCs/>
        </w:rPr>
        <w:t>развития</w:t>
      </w:r>
      <w:r>
        <w:rPr>
          <w:b/>
          <w:bCs/>
          <w:color w:val="000000"/>
        </w:rPr>
        <w:t>планируемых</w:t>
      </w:r>
      <w:proofErr w:type="spellEnd"/>
      <w:r>
        <w:rPr>
          <w:b/>
          <w:bCs/>
          <w:color w:val="000000"/>
        </w:rPr>
        <w:t xml:space="preserve"> результатов освоения </w:t>
      </w:r>
      <w:r>
        <w:rPr>
          <w:b/>
          <w:bCs/>
        </w:rPr>
        <w:t>адаптированной</w:t>
      </w:r>
      <w:r>
        <w:rPr>
          <w:b/>
          <w:bCs/>
        </w:rPr>
        <w:br/>
        <w:t>основной общеобразовательной программы</w:t>
      </w:r>
      <w:r>
        <w:rPr>
          <w:b/>
          <w:bCs/>
        </w:rPr>
        <w:br/>
        <w:t>начального общего образования</w:t>
      </w:r>
    </w:p>
    <w:p w:rsidR="002A520B" w:rsidRDefault="00B83C6D">
      <w:pPr>
        <w:pStyle w:val="1"/>
        <w:ind w:firstLine="840"/>
        <w:jc w:val="both"/>
      </w:pPr>
      <w:r>
        <w:rPr>
          <w:color w:val="000000"/>
        </w:rPr>
        <w:t xml:space="preserve">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w:t>
      </w:r>
      <w:proofErr w:type="spellStart"/>
      <w:r>
        <w:rPr>
          <w:color w:val="000000"/>
        </w:rPr>
        <w:t>вовлечённость</w:t>
      </w:r>
      <w:proofErr w:type="spellEnd"/>
      <w:r>
        <w:rPr>
          <w:color w:val="000000"/>
        </w:rPr>
        <w:t xml:space="preserve"> в оценочную </w:t>
      </w:r>
      <w:proofErr w:type="gramStart"/>
      <w:r>
        <w:rPr>
          <w:color w:val="000000"/>
        </w:rPr>
        <w:t>деятельность</w:t>
      </w:r>
      <w:proofErr w:type="gramEnd"/>
      <w:r>
        <w:rPr>
          <w:color w:val="000000"/>
        </w:rPr>
        <w:t xml:space="preserve"> как педагогов, так и обучающихся и их родителей (законных представителей).</w:t>
      </w:r>
    </w:p>
    <w:p w:rsidR="002A520B" w:rsidRDefault="00B83C6D">
      <w:pPr>
        <w:pStyle w:val="1"/>
        <w:ind w:firstLine="840"/>
        <w:jc w:val="both"/>
      </w:pPr>
      <w:r>
        <w:rPr>
          <w:color w:val="000000"/>
        </w:rPr>
        <w:t xml:space="preserve">В соответствии с ФГОС НОО </w:t>
      </w:r>
      <w:proofErr w:type="gramStart"/>
      <w:r>
        <w:rPr>
          <w:color w:val="000000"/>
        </w:rPr>
        <w:t>обучающихся</w:t>
      </w:r>
      <w:proofErr w:type="gramEnd"/>
      <w:r>
        <w:rPr>
          <w:color w:val="000000"/>
        </w:rPr>
        <w:t xml:space="preserve"> с ОВЗ </w:t>
      </w:r>
      <w:proofErr w:type="spellStart"/>
      <w:r>
        <w:rPr>
          <w:color w:val="000000"/>
        </w:rPr>
        <w:t>основнымобъектом</w:t>
      </w:r>
      <w:proofErr w:type="spellEnd"/>
      <w:r>
        <w:rPr>
          <w:color w:val="000000"/>
        </w:rPr>
        <w:t xml:space="preserve"> системы оценки, </w:t>
      </w:r>
      <w:proofErr w:type="spellStart"/>
      <w:r>
        <w:rPr>
          <w:color w:val="000000"/>
        </w:rPr>
        <w:t>еёсодержательной</w:t>
      </w:r>
      <w:proofErr w:type="spellEnd"/>
      <w:r>
        <w:rPr>
          <w:color w:val="000000"/>
        </w:rPr>
        <w:t xml:space="preserve"> и </w:t>
      </w:r>
      <w:proofErr w:type="spellStart"/>
      <w:r>
        <w:rPr>
          <w:color w:val="000000"/>
        </w:rPr>
        <w:t>критериальной</w:t>
      </w:r>
      <w:proofErr w:type="spellEnd"/>
      <w:r>
        <w:rPr>
          <w:color w:val="000000"/>
        </w:rPr>
        <w:t xml:space="preserve"> базой выступают планируемые результаты освоения обучающимися АООП НОО.</w:t>
      </w:r>
    </w:p>
    <w:p w:rsidR="002A520B" w:rsidRDefault="00B83C6D">
      <w:pPr>
        <w:pStyle w:val="1"/>
        <w:ind w:firstLine="840"/>
        <w:jc w:val="both"/>
      </w:pPr>
      <w:r>
        <w:rPr>
          <w:color w:val="00000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proofErr w:type="spellStart"/>
      <w:r>
        <w:rPr>
          <w:i/>
          <w:iCs/>
          <w:color w:val="000000"/>
        </w:rPr>
        <w:t>основнымифункциями</w:t>
      </w:r>
      <w:proofErr w:type="spellEnd"/>
      <w:r>
        <w:rPr>
          <w:i/>
          <w:iCs/>
          <w:color w:val="000000"/>
        </w:rPr>
        <w:t xml:space="preserve"> </w:t>
      </w:r>
      <w:proofErr w:type="spellStart"/>
      <w:r>
        <w:rPr>
          <w:i/>
          <w:iCs/>
          <w:color w:val="000000"/>
        </w:rPr>
        <w:t>являютсяориентация</w:t>
      </w:r>
      <w:proofErr w:type="spellEnd"/>
      <w:r>
        <w:rPr>
          <w:i/>
          <w:iCs/>
          <w:color w:val="000000"/>
        </w:rPr>
        <w:t xml:space="preserve"> образовательного процесса</w:t>
      </w:r>
      <w:r>
        <w:rPr>
          <w:color w:val="000000"/>
        </w:rPr>
        <w:t xml:space="preserve"> на достижение планируемых результатов освоения АООП НОО и обеспечение эффективной </w:t>
      </w:r>
      <w:r>
        <w:rPr>
          <w:i/>
          <w:iCs/>
          <w:color w:val="000000"/>
        </w:rPr>
        <w:t xml:space="preserve">обратной связи, </w:t>
      </w:r>
      <w:r>
        <w:rPr>
          <w:color w:val="000000"/>
        </w:rPr>
        <w:t xml:space="preserve">позволяющей </w:t>
      </w:r>
      <w:proofErr w:type="spellStart"/>
      <w:r>
        <w:rPr>
          <w:color w:val="000000"/>
        </w:rPr>
        <w:t>осуществлятьуправление</w:t>
      </w:r>
      <w:proofErr w:type="spellEnd"/>
      <w:r>
        <w:rPr>
          <w:color w:val="000000"/>
        </w:rPr>
        <w:t xml:space="preserve"> образовательным процессом.</w:t>
      </w:r>
    </w:p>
    <w:p w:rsidR="002A520B" w:rsidRDefault="00B83C6D">
      <w:pPr>
        <w:pStyle w:val="1"/>
        <w:ind w:firstLine="840"/>
        <w:jc w:val="both"/>
      </w:pPr>
      <w:r>
        <w:rPr>
          <w:color w:val="000000"/>
        </w:rPr>
        <w:t xml:space="preserve">Основными направлениями и целями оценочной деятельности в соответствии с требованиями </w:t>
      </w:r>
      <w:r>
        <w:t xml:space="preserve">ФГОС НОО обучающихся с ОВЗ </w:t>
      </w:r>
      <w:r>
        <w:rPr>
          <w:color w:val="000000"/>
        </w:rPr>
        <w:t>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2A520B" w:rsidRDefault="00B83C6D">
      <w:pPr>
        <w:pStyle w:val="1"/>
        <w:ind w:firstLine="700"/>
        <w:jc w:val="both"/>
      </w:pPr>
      <w:r>
        <w:rPr>
          <w:color w:val="000000"/>
        </w:rPr>
        <w:t xml:space="preserve">Система оценки достижения </w:t>
      </w:r>
      <w:proofErr w:type="gramStart"/>
      <w:r>
        <w:rPr>
          <w:color w:val="000000"/>
        </w:rPr>
        <w:t>обучающимися</w:t>
      </w:r>
      <w:proofErr w:type="gramEnd"/>
      <w:r>
        <w:rPr>
          <w:color w:val="000000"/>
        </w:rPr>
        <w:t xml:space="preserve"> с ЗПР планируемых результатов освоения АООП НОО призвана решить следующие задачи:</w:t>
      </w:r>
    </w:p>
    <w:p w:rsidR="002A520B" w:rsidRDefault="00B83C6D">
      <w:pPr>
        <w:pStyle w:val="1"/>
        <w:ind w:firstLine="840"/>
        <w:jc w:val="both"/>
      </w:pPr>
      <w:r>
        <w:rPr>
          <w:color w:val="000000"/>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2A520B" w:rsidRDefault="00B83C6D">
      <w:pPr>
        <w:pStyle w:val="1"/>
        <w:ind w:firstLine="840"/>
        <w:jc w:val="both"/>
      </w:pPr>
      <w:r>
        <w:rPr>
          <w:color w:val="000000"/>
        </w:rPr>
        <w:lastRenderedPageBreak/>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2A520B" w:rsidRDefault="00B83C6D">
      <w:pPr>
        <w:pStyle w:val="1"/>
        <w:spacing w:after="80"/>
        <w:ind w:firstLine="840"/>
        <w:jc w:val="both"/>
      </w:pPr>
      <w:r>
        <w:rPr>
          <w:color w:val="000000"/>
        </w:rPr>
        <w:t xml:space="preserve">обеспечивать комплексный подход к оценке </w:t>
      </w:r>
      <w:proofErr w:type="spellStart"/>
      <w:r>
        <w:rPr>
          <w:color w:val="000000"/>
        </w:rPr>
        <w:t>результатовосвоения</w:t>
      </w:r>
      <w:proofErr w:type="spellEnd"/>
      <w:r>
        <w:rPr>
          <w:color w:val="000000"/>
        </w:rPr>
        <w:t xml:space="preserve"> АООП НОО, позволяющий вести оценку личностных, </w:t>
      </w:r>
      <w:proofErr w:type="spellStart"/>
      <w:r>
        <w:rPr>
          <w:color w:val="000000"/>
        </w:rPr>
        <w:t>метапредметных</w:t>
      </w:r>
      <w:proofErr w:type="spellEnd"/>
      <w:r>
        <w:rPr>
          <w:color w:val="000000"/>
        </w:rPr>
        <w:t xml:space="preserve"> и предметных результатов;</w:t>
      </w:r>
    </w:p>
    <w:p w:rsidR="002A520B" w:rsidRDefault="00B83C6D">
      <w:pPr>
        <w:pStyle w:val="1"/>
        <w:ind w:firstLine="840"/>
        <w:jc w:val="both"/>
      </w:pPr>
      <w:r>
        <w:rPr>
          <w:color w:val="000000"/>
        </w:rPr>
        <w:t>предусматривать оценку достижений обучающихся и оценку эффективности деятельности общеобразовательной организации;</w:t>
      </w:r>
    </w:p>
    <w:p w:rsidR="002A520B" w:rsidRDefault="00B83C6D">
      <w:pPr>
        <w:pStyle w:val="1"/>
        <w:ind w:firstLine="840"/>
        <w:jc w:val="both"/>
      </w:pPr>
      <w:r>
        <w:rPr>
          <w:color w:val="000000"/>
        </w:rPr>
        <w:t>позволять осуществлять оценку динамики учебных достижений обучающихся и развития их социальной (жизненной) компетенции.</w:t>
      </w:r>
    </w:p>
    <w:p w:rsidR="002A520B" w:rsidRDefault="00B83C6D">
      <w:pPr>
        <w:pStyle w:val="1"/>
        <w:ind w:firstLine="840"/>
        <w:jc w:val="both"/>
      </w:pPr>
      <w:r>
        <w:rPr>
          <w:color w:val="000000"/>
        </w:rPr>
        <w:t>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2A520B" w:rsidRDefault="00B83C6D">
      <w:pPr>
        <w:pStyle w:val="1"/>
        <w:ind w:firstLine="840"/>
        <w:jc w:val="both"/>
      </w:pPr>
      <w:r>
        <w:rPr>
          <w:color w:val="000000"/>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2A520B" w:rsidRDefault="00B83C6D">
      <w:pPr>
        <w:pStyle w:val="1"/>
        <w:numPr>
          <w:ilvl w:val="0"/>
          <w:numId w:val="46"/>
        </w:numPr>
        <w:tabs>
          <w:tab w:val="left" w:pos="1059"/>
        </w:tabs>
        <w:ind w:firstLine="840"/>
        <w:jc w:val="both"/>
      </w:pPr>
      <w:bookmarkStart w:id="338" w:name="bookmark348"/>
      <w:bookmarkEnd w:id="338"/>
      <w:r>
        <w:rPr>
          <w:color w:val="000000"/>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2A520B" w:rsidRDefault="00B83C6D">
      <w:pPr>
        <w:pStyle w:val="1"/>
        <w:numPr>
          <w:ilvl w:val="0"/>
          <w:numId w:val="46"/>
        </w:numPr>
        <w:tabs>
          <w:tab w:val="left" w:pos="1059"/>
        </w:tabs>
        <w:ind w:firstLine="840"/>
        <w:jc w:val="both"/>
      </w:pPr>
      <w:bookmarkStart w:id="339" w:name="bookmark349"/>
      <w:bookmarkEnd w:id="339"/>
      <w:r>
        <w:rPr>
          <w:color w:val="000000"/>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2A520B" w:rsidRDefault="00B83C6D">
      <w:pPr>
        <w:pStyle w:val="1"/>
        <w:numPr>
          <w:ilvl w:val="0"/>
          <w:numId w:val="46"/>
        </w:numPr>
        <w:tabs>
          <w:tab w:val="left" w:pos="1064"/>
        </w:tabs>
        <w:ind w:firstLine="840"/>
        <w:jc w:val="both"/>
      </w:pPr>
      <w:bookmarkStart w:id="340" w:name="bookmark350"/>
      <w:bookmarkEnd w:id="340"/>
      <w:r>
        <w:rPr>
          <w:color w:val="000000"/>
        </w:rPr>
        <w:t>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2A520B" w:rsidRDefault="00B83C6D">
      <w:pPr>
        <w:pStyle w:val="1"/>
        <w:ind w:firstLine="840"/>
        <w:jc w:val="both"/>
      </w:pPr>
      <w:r>
        <w:rPr>
          <w:color w:val="000000"/>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w:t>
      </w:r>
      <w:proofErr w:type="gramStart"/>
      <w:r>
        <w:rPr>
          <w:color w:val="000000"/>
        </w:rPr>
        <w:t>процесса осуществления оценки результатов их образования</w:t>
      </w:r>
      <w:proofErr w:type="gramEnd"/>
      <w:r>
        <w:rPr>
          <w:color w:val="000000"/>
        </w:rPr>
        <w:t>.</w:t>
      </w:r>
    </w:p>
    <w:p w:rsidR="002A520B" w:rsidRDefault="00B83C6D">
      <w:pPr>
        <w:pStyle w:val="1"/>
        <w:ind w:firstLine="840"/>
        <w:jc w:val="both"/>
      </w:pPr>
      <w:r>
        <w:rPr>
          <w:color w:val="000000"/>
        </w:rPr>
        <w:t xml:space="preserve">В соответствии с требования ФГОС НОО </w:t>
      </w:r>
      <w:proofErr w:type="gramStart"/>
      <w:r>
        <w:rPr>
          <w:color w:val="000000"/>
        </w:rPr>
        <w:t>обучающихся</w:t>
      </w:r>
      <w:proofErr w:type="gramEnd"/>
      <w:r>
        <w:rPr>
          <w:color w:val="000000"/>
        </w:rPr>
        <w:t xml:space="preserve"> с ЗПР оценке подлежат личностные, </w:t>
      </w:r>
      <w:proofErr w:type="spellStart"/>
      <w:r>
        <w:rPr>
          <w:color w:val="000000"/>
        </w:rPr>
        <w:t>метапредметные</w:t>
      </w:r>
      <w:proofErr w:type="spellEnd"/>
      <w:r>
        <w:rPr>
          <w:color w:val="000000"/>
        </w:rPr>
        <w:t xml:space="preserve"> и предметные результаты.</w:t>
      </w:r>
    </w:p>
    <w:p w:rsidR="002A520B" w:rsidRDefault="00B83C6D">
      <w:pPr>
        <w:pStyle w:val="1"/>
        <w:ind w:firstLine="840"/>
        <w:jc w:val="both"/>
      </w:pPr>
      <w:r>
        <w:rPr>
          <w:b/>
          <w:bCs/>
          <w:i/>
          <w:iCs/>
          <w:color w:val="000000"/>
        </w:rPr>
        <w:t>Личностные результаты</w:t>
      </w:r>
      <w:r>
        <w:rPr>
          <w:color w:val="000000"/>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2A520B" w:rsidRDefault="00B83C6D">
      <w:pPr>
        <w:pStyle w:val="1"/>
        <w:ind w:firstLine="840"/>
        <w:jc w:val="both"/>
      </w:pPr>
      <w:r>
        <w:rPr>
          <w:color w:val="000000"/>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A520B" w:rsidRDefault="00B83C6D">
      <w:pPr>
        <w:pStyle w:val="1"/>
        <w:ind w:firstLine="840"/>
        <w:jc w:val="both"/>
      </w:pPr>
      <w:r>
        <w:rPr>
          <w:color w:val="000000"/>
        </w:rPr>
        <w:lastRenderedPageBreak/>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w:t>
      </w:r>
      <w:proofErr w:type="gramStart"/>
      <w:r>
        <w:rPr>
          <w:color w:val="000000"/>
        </w:rPr>
        <w:t>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w:t>
      </w:r>
      <w:proofErr w:type="gramEnd"/>
      <w:r>
        <w:rPr>
          <w:color w:val="000000"/>
        </w:rPr>
        <w:t xml:space="preserve"> Для полноты оценки личностных результатов освоения </w:t>
      </w:r>
      <w:proofErr w:type="gramStart"/>
      <w:r>
        <w:rPr>
          <w:color w:val="000000"/>
        </w:rPr>
        <w:t>обучающимися</w:t>
      </w:r>
      <w:proofErr w:type="gramEnd"/>
      <w:r>
        <w:rPr>
          <w:color w:val="000000"/>
        </w:rPr>
        <w:t xml:space="preserve">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2A520B" w:rsidRDefault="00B83C6D">
      <w:pPr>
        <w:pStyle w:val="1"/>
        <w:ind w:firstLine="840"/>
        <w:jc w:val="both"/>
      </w:pPr>
      <w:r>
        <w:rPr>
          <w:color w:val="000000"/>
        </w:rPr>
        <w:t xml:space="preserve">Основной формой работы участников экспертной группы является </w:t>
      </w:r>
      <w:proofErr w:type="spellStart"/>
      <w:r>
        <w:rPr>
          <w:color w:val="000000"/>
        </w:rPr>
        <w:t>психолого-медико</w:t>
      </w:r>
      <w:r>
        <w:rPr>
          <w:color w:val="000000"/>
        </w:rPr>
        <w:softHyphen/>
        <w:t>педагогический</w:t>
      </w:r>
      <w:proofErr w:type="spellEnd"/>
      <w:r>
        <w:rPr>
          <w:color w:val="000000"/>
        </w:rPr>
        <w:t xml:space="preserve"> консилиум.</w:t>
      </w:r>
    </w:p>
    <w:p w:rsidR="002A520B" w:rsidRDefault="00B83C6D">
      <w:pPr>
        <w:pStyle w:val="1"/>
        <w:ind w:firstLine="840"/>
        <w:jc w:val="both"/>
      </w:pPr>
      <w:r>
        <w:rPr>
          <w:color w:val="000000"/>
        </w:rPr>
        <w:t>На основе требований, сформулированных во ФГОС НОО обучающихся с ОВЗ,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должна включать:</w:t>
      </w:r>
    </w:p>
    <w:p w:rsidR="002A520B" w:rsidRDefault="00B83C6D">
      <w:pPr>
        <w:pStyle w:val="1"/>
        <w:numPr>
          <w:ilvl w:val="0"/>
          <w:numId w:val="47"/>
        </w:numPr>
        <w:tabs>
          <w:tab w:val="left" w:pos="1104"/>
        </w:tabs>
        <w:ind w:firstLine="840"/>
        <w:jc w:val="both"/>
      </w:pPr>
      <w:bookmarkStart w:id="341" w:name="bookmark351"/>
      <w:bookmarkEnd w:id="341"/>
      <w:r>
        <w:rPr>
          <w:color w:val="000000"/>
        </w:rPr>
        <w:t>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2A520B" w:rsidRDefault="00B83C6D">
      <w:pPr>
        <w:pStyle w:val="1"/>
        <w:numPr>
          <w:ilvl w:val="0"/>
          <w:numId w:val="47"/>
        </w:numPr>
        <w:tabs>
          <w:tab w:val="left" w:pos="1169"/>
        </w:tabs>
        <w:ind w:firstLine="840"/>
        <w:jc w:val="both"/>
      </w:pPr>
      <w:bookmarkStart w:id="342" w:name="bookmark352"/>
      <w:bookmarkEnd w:id="342"/>
      <w:r>
        <w:rPr>
          <w:color w:val="000000"/>
        </w:rPr>
        <w:t>перечень параметров и индикаторов оценки каждого результата;</w:t>
      </w:r>
    </w:p>
    <w:p w:rsidR="002A520B" w:rsidRDefault="00B83C6D">
      <w:pPr>
        <w:pStyle w:val="1"/>
        <w:numPr>
          <w:ilvl w:val="0"/>
          <w:numId w:val="47"/>
        </w:numPr>
        <w:tabs>
          <w:tab w:val="left" w:pos="1169"/>
        </w:tabs>
        <w:ind w:firstLine="840"/>
        <w:jc w:val="both"/>
      </w:pPr>
      <w:bookmarkStart w:id="343" w:name="bookmark353"/>
      <w:bookmarkEnd w:id="343"/>
      <w:r>
        <w:rPr>
          <w:color w:val="000000"/>
        </w:rPr>
        <w:t>систему бальной оценки результатов;</w:t>
      </w:r>
    </w:p>
    <w:p w:rsidR="002A520B" w:rsidRDefault="00B83C6D">
      <w:pPr>
        <w:pStyle w:val="1"/>
        <w:numPr>
          <w:ilvl w:val="0"/>
          <w:numId w:val="47"/>
        </w:numPr>
        <w:tabs>
          <w:tab w:val="left" w:pos="1169"/>
        </w:tabs>
        <w:ind w:firstLine="840"/>
        <w:jc w:val="both"/>
      </w:pPr>
      <w:bookmarkStart w:id="344" w:name="bookmark354"/>
      <w:bookmarkEnd w:id="344"/>
      <w:r>
        <w:rPr>
          <w:color w:val="000000"/>
        </w:rPr>
        <w:t>документы, в которых отражаются индивидуальные результаты каждого обучающегося</w:t>
      </w:r>
    </w:p>
    <w:p w:rsidR="002A520B" w:rsidRDefault="00B83C6D">
      <w:pPr>
        <w:pStyle w:val="1"/>
        <w:tabs>
          <w:tab w:val="left" w:leader="underscore" w:pos="6062"/>
        </w:tabs>
        <w:ind w:firstLine="0"/>
        <w:jc w:val="both"/>
      </w:pPr>
      <w:r>
        <w:rPr>
          <w:color w:val="000000"/>
        </w:rPr>
        <w:t>(например, Карта индивидуальных достижений обучающегося) и результаты всего класса (например, Журнал итоговых достижений обучающихся</w:t>
      </w:r>
      <w:r>
        <w:rPr>
          <w:color w:val="000000"/>
        </w:rPr>
        <w:tab/>
        <w:t>класса);</w:t>
      </w:r>
    </w:p>
    <w:p w:rsidR="002A520B" w:rsidRDefault="00B83C6D">
      <w:pPr>
        <w:pStyle w:val="1"/>
        <w:numPr>
          <w:ilvl w:val="0"/>
          <w:numId w:val="47"/>
        </w:numPr>
        <w:tabs>
          <w:tab w:val="left" w:pos="1169"/>
        </w:tabs>
        <w:ind w:firstLine="840"/>
      </w:pPr>
      <w:bookmarkStart w:id="345" w:name="bookmark355"/>
      <w:bookmarkEnd w:id="345"/>
      <w:r>
        <w:rPr>
          <w:color w:val="000000"/>
        </w:rPr>
        <w:t>материалы для проведения процедуры оценки личностных результатов;</w:t>
      </w:r>
    </w:p>
    <w:p w:rsidR="002A520B" w:rsidRDefault="00B83C6D">
      <w:pPr>
        <w:pStyle w:val="1"/>
        <w:ind w:firstLine="840"/>
        <w:jc w:val="both"/>
      </w:pPr>
      <w:proofErr w:type="spellStart"/>
      <w:proofErr w:type="gramStart"/>
      <w:r>
        <w:rPr>
          <w:b/>
          <w:bCs/>
          <w:i/>
          <w:iCs/>
        </w:rPr>
        <w:lastRenderedPageBreak/>
        <w:t>Метапредметные</w:t>
      </w:r>
      <w:proofErr w:type="spellEnd"/>
      <w:r>
        <w:rPr>
          <w:b/>
          <w:bCs/>
          <w:i/>
          <w:iCs/>
        </w:rPr>
        <w:t xml:space="preserve"> результаты</w:t>
      </w:r>
      <w: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t>межпредметными</w:t>
      </w:r>
      <w:proofErr w:type="spellEnd"/>
      <w: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2A520B" w:rsidRDefault="00B83C6D">
      <w:pPr>
        <w:pStyle w:val="1"/>
        <w:ind w:firstLine="840"/>
        <w:jc w:val="both"/>
      </w:pPr>
      <w:r>
        <w:rPr>
          <w:color w:val="000000"/>
        </w:rPr>
        <w:t xml:space="preserve">Оценка </w:t>
      </w:r>
      <w:proofErr w:type="spellStart"/>
      <w:r>
        <w:rPr>
          <w:color w:val="000000"/>
        </w:rPr>
        <w:t>метапредметных</w:t>
      </w:r>
      <w:proofErr w:type="spellEnd"/>
      <w:r>
        <w:rPr>
          <w:color w:val="000000"/>
        </w:rPr>
        <w:t xml:space="preserve"> результатов предполагает </w:t>
      </w:r>
      <w:r>
        <w:t>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2A520B" w:rsidRDefault="00B83C6D">
      <w:pPr>
        <w:pStyle w:val="1"/>
        <w:ind w:firstLine="840"/>
        <w:jc w:val="both"/>
      </w:pPr>
      <w:r>
        <w:t xml:space="preserve">Основное содержание оценки </w:t>
      </w:r>
      <w:proofErr w:type="spellStart"/>
      <w:r>
        <w:t>метапредметных</w:t>
      </w:r>
      <w:proofErr w:type="spellEnd"/>
      <w:r>
        <w:t xml:space="preserve">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2A520B" w:rsidRDefault="00B83C6D">
      <w:pPr>
        <w:pStyle w:val="1"/>
        <w:ind w:firstLine="840"/>
        <w:jc w:val="both"/>
      </w:pPr>
      <w:r>
        <w:t xml:space="preserve">Уровень сформированности универсальных учебных действий, представляющих содержание и объект оценки </w:t>
      </w:r>
      <w:proofErr w:type="spellStart"/>
      <w:r>
        <w:t>метапредметных</w:t>
      </w:r>
      <w:proofErr w:type="spellEnd"/>
      <w:r>
        <w:t xml:space="preserve"> результатов, может быть качественно оценён и измерен в следующих основных формах:</w:t>
      </w:r>
    </w:p>
    <w:p w:rsidR="002A520B" w:rsidRDefault="00B83C6D">
      <w:pPr>
        <w:pStyle w:val="1"/>
        <w:numPr>
          <w:ilvl w:val="0"/>
          <w:numId w:val="30"/>
        </w:numPr>
        <w:tabs>
          <w:tab w:val="left" w:pos="925"/>
        </w:tabs>
        <w:ind w:firstLine="840"/>
        <w:jc w:val="both"/>
      </w:pPr>
      <w:bookmarkStart w:id="346" w:name="bookmark356"/>
      <w:bookmarkEnd w:id="346"/>
      <w:r>
        <w:t xml:space="preserve">достижение </w:t>
      </w:r>
      <w:proofErr w:type="spellStart"/>
      <w:r>
        <w:t>метапредметных</w:t>
      </w:r>
      <w:proofErr w:type="spellEnd"/>
      <w:r>
        <w:t xml:space="preserve">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2A520B" w:rsidRDefault="00B83C6D">
      <w:pPr>
        <w:pStyle w:val="1"/>
        <w:numPr>
          <w:ilvl w:val="0"/>
          <w:numId w:val="30"/>
        </w:numPr>
        <w:tabs>
          <w:tab w:val="left" w:pos="934"/>
        </w:tabs>
        <w:ind w:firstLine="840"/>
        <w:jc w:val="both"/>
      </w:pPr>
      <w:bookmarkStart w:id="347" w:name="bookmark357"/>
      <w:bookmarkEnd w:id="347"/>
      <w:r>
        <w:t xml:space="preserve">достижение </w:t>
      </w:r>
      <w:proofErr w:type="spellStart"/>
      <w:r>
        <w:t>метапредметных</w:t>
      </w:r>
      <w:proofErr w:type="spellEnd"/>
      <w: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A520B" w:rsidRDefault="00B83C6D">
      <w:pPr>
        <w:pStyle w:val="1"/>
        <w:numPr>
          <w:ilvl w:val="0"/>
          <w:numId w:val="30"/>
        </w:numPr>
        <w:tabs>
          <w:tab w:val="left" w:pos="925"/>
        </w:tabs>
        <w:ind w:firstLine="840"/>
        <w:jc w:val="both"/>
      </w:pPr>
      <w:bookmarkStart w:id="348" w:name="bookmark358"/>
      <w:bookmarkEnd w:id="348"/>
      <w:r>
        <w:t xml:space="preserve">достижение </w:t>
      </w:r>
      <w:proofErr w:type="spellStart"/>
      <w:r>
        <w:t>метапредметных</w:t>
      </w:r>
      <w:proofErr w:type="spellEnd"/>
      <w:r>
        <w:t xml:space="preserve"> результатов может проявиться в успешности выполнения комплексных заданий на </w:t>
      </w:r>
      <w:proofErr w:type="spellStart"/>
      <w:r>
        <w:t>межпредметной</w:t>
      </w:r>
      <w:proofErr w:type="spellEnd"/>
      <w:r>
        <w:t xml:space="preserve"> основе.</w:t>
      </w:r>
    </w:p>
    <w:p w:rsidR="002A520B" w:rsidRDefault="00B83C6D">
      <w:pPr>
        <w:pStyle w:val="1"/>
        <w:ind w:firstLine="840"/>
        <w:jc w:val="both"/>
      </w:pPr>
      <w:r>
        <w:rPr>
          <w:b/>
          <w:bCs/>
          <w:i/>
          <w:iCs/>
          <w:color w:val="000000"/>
        </w:rPr>
        <w:t>Предметные результаты</w:t>
      </w:r>
      <w:r>
        <w:rPr>
          <w:color w:val="000000"/>
        </w:rPr>
        <w:t xml:space="preserve"> связаны с овладением </w:t>
      </w:r>
      <w:proofErr w:type="gramStart"/>
      <w:r>
        <w:rPr>
          <w:color w:val="000000"/>
        </w:rPr>
        <w:t>обучающимися</w:t>
      </w:r>
      <w:proofErr w:type="gramEnd"/>
      <w:r>
        <w:rPr>
          <w:color w:val="000000"/>
        </w:rPr>
        <w:t xml:space="preserve">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2A520B" w:rsidRDefault="00B83C6D">
      <w:pPr>
        <w:pStyle w:val="1"/>
        <w:ind w:firstLine="840"/>
        <w:jc w:val="both"/>
      </w:pPr>
      <w:proofErr w:type="gramStart"/>
      <w:r>
        <w:rPr>
          <w:color w:val="000000"/>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w:t>
      </w:r>
      <w:proofErr w:type="gramEnd"/>
      <w:r>
        <w:rPr>
          <w:color w:val="000000"/>
        </w:rPr>
        <w:t xml:space="preserve"> Кроме того, сама учебная деятельность будет привычной для </w:t>
      </w:r>
      <w:proofErr w:type="gramStart"/>
      <w:r>
        <w:rPr>
          <w:color w:val="000000"/>
        </w:rPr>
        <w:t>обучающихся</w:t>
      </w:r>
      <w:proofErr w:type="gramEnd"/>
      <w:r>
        <w:rPr>
          <w:color w:val="000000"/>
        </w:rPr>
        <w:t>, и они смогут ее организовывать под руководством учителя.</w:t>
      </w:r>
    </w:p>
    <w:p w:rsidR="002A520B" w:rsidRDefault="00B83C6D">
      <w:pPr>
        <w:pStyle w:val="1"/>
        <w:ind w:firstLine="840"/>
        <w:jc w:val="both"/>
      </w:pPr>
      <w:r>
        <w:rPr>
          <w:color w:val="000000"/>
        </w:rPr>
        <w:t>Во время обучения в 1 и Дополнительном классах всячески поощряется и стимулируется работа обучающихся, используется только качественная оценка</w:t>
      </w:r>
      <w:proofErr w:type="gramStart"/>
      <w:r>
        <w:rPr>
          <w:color w:val="000000"/>
        </w:rPr>
        <w:t xml:space="preserve"> .</w:t>
      </w:r>
      <w:proofErr w:type="gramEnd"/>
    </w:p>
    <w:p w:rsidR="002A520B" w:rsidRDefault="00B83C6D">
      <w:pPr>
        <w:pStyle w:val="1"/>
        <w:ind w:firstLine="840"/>
        <w:jc w:val="both"/>
      </w:pPr>
      <w:r>
        <w:rPr>
          <w:color w:val="000000"/>
        </w:rPr>
        <w:t xml:space="preserve">В целом оценка достижения </w:t>
      </w:r>
      <w:proofErr w:type="gramStart"/>
      <w:r>
        <w:rPr>
          <w:color w:val="000000"/>
        </w:rPr>
        <w:t>обучающимися</w:t>
      </w:r>
      <w:proofErr w:type="gramEnd"/>
      <w:r>
        <w:rPr>
          <w:color w:val="000000"/>
        </w:rPr>
        <w:t xml:space="preserve"> с ЗПР предметных результатов базируется на принципах индивидуального и дифференцированного подходов. Усвоенные </w:t>
      </w:r>
      <w:proofErr w:type="gramStart"/>
      <w:r>
        <w:rPr>
          <w:color w:val="000000"/>
        </w:rPr>
        <w:t>обучающимися</w:t>
      </w:r>
      <w:proofErr w:type="gramEnd"/>
      <w:r>
        <w:rPr>
          <w:color w:val="000000"/>
        </w:rPr>
        <w:t xml:space="preserve"> даже незначительные по объему и элементарные по содержанию знания и умения выполняют коррекционно-развивающую функцию, поскольку они играют определенную роль в становлении личности обучающегося и овладении </w:t>
      </w:r>
      <w:r>
        <w:rPr>
          <w:color w:val="000000"/>
        </w:rPr>
        <w:lastRenderedPageBreak/>
        <w:t>им социальным опытом.</w:t>
      </w:r>
    </w:p>
    <w:p w:rsidR="002A520B" w:rsidRDefault="00B83C6D">
      <w:pPr>
        <w:pStyle w:val="1"/>
        <w:ind w:firstLine="840"/>
        <w:jc w:val="both"/>
      </w:pPr>
      <w:r>
        <w:t xml:space="preserve">Оценка достижения </w:t>
      </w:r>
      <w:proofErr w:type="gramStart"/>
      <w:r>
        <w:t>обучающимися</w:t>
      </w:r>
      <w:proofErr w:type="gramEnd"/>
      <w:r>
        <w:t xml:space="preserve">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w:t>
      </w:r>
      <w:proofErr w:type="spellStart"/>
      <w:r>
        <w:t>метапредметных</w:t>
      </w:r>
      <w:proofErr w:type="spellEnd"/>
      <w:r>
        <w:t xml:space="preserve">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A520B" w:rsidRDefault="00B83C6D">
      <w:pPr>
        <w:pStyle w:val="1"/>
        <w:ind w:firstLine="840"/>
        <w:jc w:val="both"/>
      </w:pPr>
      <w:proofErr w:type="gramStart"/>
      <w:r>
        <w:t>Обучающиеся</w:t>
      </w:r>
      <w:proofErr w:type="gramEnd"/>
      <w:r>
        <w:t xml:space="preserve"> с ЗПР имеют право на прохождение текущей, промежуточной и государственной итоговой </w:t>
      </w:r>
      <w:proofErr w:type="spellStart"/>
      <w:r>
        <w:t>аттестацииосвоения</w:t>
      </w:r>
      <w:proofErr w:type="spellEnd"/>
      <w:r>
        <w:t xml:space="preserve"> АООП НОО в иных формах.</w:t>
      </w:r>
    </w:p>
    <w:p w:rsidR="002A520B" w:rsidRDefault="00B83C6D">
      <w:pPr>
        <w:pStyle w:val="1"/>
        <w:ind w:firstLine="840"/>
        <w:jc w:val="both"/>
      </w:pPr>
      <w:r>
        <w:t xml:space="preserve">Специальные </w:t>
      </w:r>
      <w:proofErr w:type="spellStart"/>
      <w:r>
        <w:t>условияпроведения</w:t>
      </w:r>
      <w:proofErr w:type="spellEnd"/>
      <w:r>
        <w:t xml:space="preserve"> </w:t>
      </w:r>
      <w:r>
        <w:rPr>
          <w:i/>
          <w:iCs/>
        </w:rPr>
        <w:t>текущей, промежуточной</w:t>
      </w:r>
      <w:r>
        <w:t xml:space="preserve"> и </w:t>
      </w:r>
      <w:r>
        <w:rPr>
          <w:i/>
          <w:iCs/>
        </w:rPr>
        <w:t>итоговой</w:t>
      </w:r>
      <w:r>
        <w:t xml:space="preserve"> (по итогам освоения АООП НОО) </w:t>
      </w:r>
      <w:r>
        <w:rPr>
          <w:i/>
          <w:iCs/>
        </w:rPr>
        <w:t>аттестации</w:t>
      </w:r>
      <w:r>
        <w:t xml:space="preserve"> </w:t>
      </w:r>
      <w:proofErr w:type="gramStart"/>
      <w:r>
        <w:t>обучающихся</w:t>
      </w:r>
      <w:proofErr w:type="gramEnd"/>
      <w:r>
        <w:t xml:space="preserve"> с ЗПР включают:</w:t>
      </w:r>
    </w:p>
    <w:p w:rsidR="002A520B" w:rsidRDefault="00B83C6D">
      <w:pPr>
        <w:pStyle w:val="1"/>
        <w:numPr>
          <w:ilvl w:val="0"/>
          <w:numId w:val="29"/>
        </w:numPr>
        <w:tabs>
          <w:tab w:val="left" w:pos="1451"/>
        </w:tabs>
        <w:spacing w:line="350" w:lineRule="auto"/>
        <w:ind w:firstLine="840"/>
        <w:jc w:val="both"/>
      </w:pPr>
      <w:bookmarkStart w:id="349" w:name="bookmark359"/>
      <w:bookmarkEnd w:id="349"/>
      <w:r>
        <w:rPr>
          <w:color w:val="000000"/>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2A520B" w:rsidRDefault="00B83C6D">
      <w:pPr>
        <w:pStyle w:val="1"/>
        <w:numPr>
          <w:ilvl w:val="0"/>
          <w:numId w:val="29"/>
        </w:numPr>
        <w:tabs>
          <w:tab w:val="left" w:pos="1451"/>
        </w:tabs>
        <w:spacing w:line="350" w:lineRule="auto"/>
        <w:ind w:firstLine="840"/>
        <w:jc w:val="both"/>
      </w:pPr>
      <w:bookmarkStart w:id="350" w:name="bookmark360"/>
      <w:bookmarkEnd w:id="350"/>
      <w:r>
        <w:rPr>
          <w:color w:val="000000"/>
        </w:rPr>
        <w:t xml:space="preserve">привычную обстановку в классе (присутствие своего учителя, наличие привычных для обучающихся </w:t>
      </w:r>
      <w:proofErr w:type="spellStart"/>
      <w:r>
        <w:rPr>
          <w:color w:val="000000"/>
        </w:rPr>
        <w:t>мнестических</w:t>
      </w:r>
      <w:proofErr w:type="spellEnd"/>
      <w:r>
        <w:rPr>
          <w:color w:val="000000"/>
        </w:rPr>
        <w:t xml:space="preserve"> опор: наглядных схем, шаблонов общего хода выполнения заданий);</w:t>
      </w:r>
    </w:p>
    <w:p w:rsidR="002A520B" w:rsidRDefault="00B83C6D">
      <w:pPr>
        <w:pStyle w:val="1"/>
        <w:numPr>
          <w:ilvl w:val="0"/>
          <w:numId w:val="29"/>
        </w:numPr>
        <w:tabs>
          <w:tab w:val="left" w:pos="1451"/>
        </w:tabs>
        <w:spacing w:line="331" w:lineRule="auto"/>
        <w:ind w:firstLine="840"/>
        <w:jc w:val="both"/>
      </w:pPr>
      <w:bookmarkStart w:id="351" w:name="bookmark361"/>
      <w:bookmarkEnd w:id="351"/>
      <w:r>
        <w:rPr>
          <w:color w:val="000000"/>
        </w:rPr>
        <w:t>присутствие в начале работы этапа общей организации деятельности;</w:t>
      </w:r>
    </w:p>
    <w:p w:rsidR="002A520B" w:rsidRDefault="00B83C6D">
      <w:pPr>
        <w:pStyle w:val="1"/>
        <w:numPr>
          <w:ilvl w:val="0"/>
          <w:numId w:val="29"/>
        </w:numPr>
        <w:tabs>
          <w:tab w:val="left" w:pos="1451"/>
        </w:tabs>
        <w:spacing w:line="346" w:lineRule="auto"/>
        <w:ind w:firstLine="840"/>
        <w:jc w:val="both"/>
      </w:pPr>
      <w:bookmarkStart w:id="352" w:name="bookmark362"/>
      <w:bookmarkEnd w:id="352"/>
      <w:proofErr w:type="spellStart"/>
      <w:r>
        <w:rPr>
          <w:color w:val="000000"/>
        </w:rPr>
        <w:t>адаптирование</w:t>
      </w:r>
      <w:proofErr w:type="spellEnd"/>
      <w:r>
        <w:rPr>
          <w:color w:val="000000"/>
        </w:rPr>
        <w:t xml:space="preserve"> инструкции с учетом особых образовательных потребностей и индивидуальных трудностей обучающихся с ЗПР:</w:t>
      </w:r>
    </w:p>
    <w:p w:rsidR="002A520B" w:rsidRDefault="00B83C6D">
      <w:pPr>
        <w:pStyle w:val="1"/>
        <w:numPr>
          <w:ilvl w:val="0"/>
          <w:numId w:val="48"/>
        </w:numPr>
        <w:tabs>
          <w:tab w:val="left" w:pos="1197"/>
        </w:tabs>
        <w:ind w:firstLine="840"/>
        <w:jc w:val="both"/>
      </w:pPr>
      <w:bookmarkStart w:id="353" w:name="bookmark363"/>
      <w:bookmarkEnd w:id="353"/>
      <w:r>
        <w:t>упрощение формулировок по грамматическому и семантическому оформлению;</w:t>
      </w:r>
    </w:p>
    <w:p w:rsidR="002A520B" w:rsidRDefault="00B83C6D">
      <w:pPr>
        <w:pStyle w:val="1"/>
        <w:numPr>
          <w:ilvl w:val="0"/>
          <w:numId w:val="48"/>
        </w:numPr>
        <w:tabs>
          <w:tab w:val="left" w:pos="1098"/>
        </w:tabs>
        <w:ind w:firstLine="840"/>
        <w:jc w:val="both"/>
      </w:pPr>
      <w:bookmarkStart w:id="354" w:name="bookmark364"/>
      <w:bookmarkEnd w:id="354"/>
      <w:r>
        <w:t xml:space="preserve">упрощение </w:t>
      </w:r>
      <w:proofErr w:type="spellStart"/>
      <w:r>
        <w:t>многозвеньевой</w:t>
      </w:r>
      <w:proofErr w:type="spellEnd"/>
      <w:r>
        <w:t xml:space="preserve"> инструкции посредством деления ее на короткие смысловые единицы, задающие </w:t>
      </w:r>
      <w:proofErr w:type="spellStart"/>
      <w:r>
        <w:t>поэтапность</w:t>
      </w:r>
      <w:proofErr w:type="spellEnd"/>
      <w:r>
        <w:t xml:space="preserve"> (</w:t>
      </w:r>
      <w:proofErr w:type="spellStart"/>
      <w:r>
        <w:t>пошаговость</w:t>
      </w:r>
      <w:proofErr w:type="spellEnd"/>
      <w:r>
        <w:t>) выполнения задания;</w:t>
      </w:r>
    </w:p>
    <w:p w:rsidR="002A520B" w:rsidRDefault="00B83C6D">
      <w:pPr>
        <w:pStyle w:val="1"/>
        <w:numPr>
          <w:ilvl w:val="0"/>
          <w:numId w:val="48"/>
        </w:numPr>
        <w:tabs>
          <w:tab w:val="left" w:pos="1098"/>
        </w:tabs>
        <w:ind w:firstLine="840"/>
        <w:jc w:val="both"/>
      </w:pPr>
      <w:bookmarkStart w:id="355" w:name="bookmark365"/>
      <w:bookmarkEnd w:id="355"/>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2A520B" w:rsidRDefault="00B83C6D">
      <w:pPr>
        <w:pStyle w:val="1"/>
        <w:numPr>
          <w:ilvl w:val="0"/>
          <w:numId w:val="29"/>
        </w:numPr>
        <w:tabs>
          <w:tab w:val="left" w:pos="1451"/>
        </w:tabs>
        <w:spacing w:line="353" w:lineRule="auto"/>
        <w:ind w:firstLine="840"/>
        <w:jc w:val="both"/>
      </w:pPr>
      <w:bookmarkStart w:id="356" w:name="bookmark366"/>
      <w:bookmarkEnd w:id="356"/>
      <w:r>
        <w:rPr>
          <w:color w:val="000000"/>
        </w:rPr>
        <w:t xml:space="preserve">при необходимости </w:t>
      </w:r>
      <w:proofErr w:type="spellStart"/>
      <w:r>
        <w:rPr>
          <w:color w:val="000000"/>
        </w:rPr>
        <w:t>адаптирование</w:t>
      </w:r>
      <w:proofErr w:type="spellEnd"/>
      <w:r>
        <w:rPr>
          <w:color w:val="000000"/>
        </w:rPr>
        <w:t xml:space="preserve"> текста задания с учетом особых образовательных потребностей и индивидуальных </w:t>
      </w:r>
      <w:proofErr w:type="gramStart"/>
      <w:r>
        <w:rPr>
          <w:color w:val="000000"/>
        </w:rPr>
        <w:t>трудностей</w:t>
      </w:r>
      <w:proofErr w:type="gramEnd"/>
      <w:r>
        <w:rPr>
          <w:color w:val="000000"/>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2A520B" w:rsidRDefault="00B83C6D">
      <w:pPr>
        <w:pStyle w:val="1"/>
        <w:numPr>
          <w:ilvl w:val="0"/>
          <w:numId w:val="29"/>
        </w:numPr>
        <w:tabs>
          <w:tab w:val="left" w:pos="1451"/>
        </w:tabs>
        <w:spacing w:line="353" w:lineRule="auto"/>
        <w:ind w:firstLine="840"/>
        <w:jc w:val="both"/>
      </w:pPr>
      <w:bookmarkStart w:id="357" w:name="bookmark367"/>
      <w:bookmarkEnd w:id="357"/>
      <w:r>
        <w:rPr>
          <w:color w:val="000000"/>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2A520B" w:rsidRDefault="00B83C6D">
      <w:pPr>
        <w:pStyle w:val="1"/>
        <w:numPr>
          <w:ilvl w:val="0"/>
          <w:numId w:val="29"/>
        </w:numPr>
        <w:tabs>
          <w:tab w:val="left" w:pos="1451"/>
        </w:tabs>
        <w:spacing w:line="331" w:lineRule="auto"/>
        <w:ind w:firstLine="840"/>
        <w:jc w:val="both"/>
      </w:pPr>
      <w:bookmarkStart w:id="358" w:name="bookmark368"/>
      <w:bookmarkEnd w:id="358"/>
      <w:r>
        <w:rPr>
          <w:color w:val="000000"/>
        </w:rPr>
        <w:lastRenderedPageBreak/>
        <w:t>увеличение времени на выполнение заданий;</w:t>
      </w:r>
    </w:p>
    <w:p w:rsidR="002A520B" w:rsidRDefault="00B83C6D">
      <w:pPr>
        <w:pStyle w:val="1"/>
        <w:numPr>
          <w:ilvl w:val="0"/>
          <w:numId w:val="29"/>
        </w:numPr>
        <w:tabs>
          <w:tab w:val="left" w:pos="1451"/>
        </w:tabs>
        <w:spacing w:line="346" w:lineRule="auto"/>
        <w:ind w:firstLine="840"/>
        <w:jc w:val="both"/>
      </w:pPr>
      <w:bookmarkStart w:id="359" w:name="bookmark369"/>
      <w:bookmarkEnd w:id="359"/>
      <w:r>
        <w:rPr>
          <w:color w:val="000000"/>
        </w:rPr>
        <w:t>возможность организации короткого перерыва (10-15 мин) при нарастании в поведении ребенка проявлений утомления, истощения</w:t>
      </w:r>
      <w:proofErr w:type="gramStart"/>
      <w:r>
        <w:rPr>
          <w:color w:val="000000"/>
        </w:rPr>
        <w:t xml:space="preserve"> ;</w:t>
      </w:r>
      <w:proofErr w:type="gramEnd"/>
    </w:p>
    <w:p w:rsidR="002A520B" w:rsidRDefault="00B83C6D">
      <w:pPr>
        <w:pStyle w:val="1"/>
        <w:spacing w:line="346" w:lineRule="auto"/>
        <w:ind w:firstLine="840"/>
        <w:jc w:val="both"/>
      </w:pPr>
      <w:r>
        <w:rPr>
          <w:color w:val="000000"/>
          <w:sz w:val="26"/>
          <w:szCs w:val="26"/>
        </w:rPr>
        <w:t xml:space="preserve">• </w:t>
      </w:r>
      <w:r>
        <w:rPr>
          <w:color w:val="000000"/>
        </w:rPr>
        <w:t xml:space="preserve">недопустимыми являются негативные реакции со стороны педагога, создание ситуаций, приводящих к </w:t>
      </w:r>
      <w:proofErr w:type="spellStart"/>
      <w:r>
        <w:rPr>
          <w:color w:val="000000"/>
        </w:rPr>
        <w:t>эмоциональномутравмированию</w:t>
      </w:r>
      <w:proofErr w:type="spellEnd"/>
      <w:r>
        <w:rPr>
          <w:color w:val="000000"/>
        </w:rPr>
        <w:t xml:space="preserve"> ребенка.</w:t>
      </w:r>
    </w:p>
    <w:p w:rsidR="002A520B" w:rsidRDefault="00B83C6D">
      <w:pPr>
        <w:pStyle w:val="1"/>
        <w:ind w:firstLine="840"/>
        <w:jc w:val="both"/>
      </w:pPr>
      <w:r>
        <w:rPr>
          <w:color w:val="000000"/>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Pr>
          <w:i/>
          <w:iCs/>
          <w:color w:val="000000"/>
        </w:rPr>
        <w:t xml:space="preserve">предметные, </w:t>
      </w:r>
      <w:proofErr w:type="spellStart"/>
      <w:r>
        <w:rPr>
          <w:i/>
          <w:iCs/>
          <w:color w:val="000000"/>
        </w:rPr>
        <w:t>метапредметные</w:t>
      </w:r>
      <w:proofErr w:type="spellEnd"/>
      <w:r>
        <w:rPr>
          <w:i/>
          <w:iCs/>
          <w:color w:val="000000"/>
        </w:rPr>
        <w:t xml:space="preserve"> результаты</w:t>
      </w:r>
      <w:r>
        <w:rPr>
          <w:color w:val="000000"/>
        </w:rPr>
        <w:t xml:space="preserve"> и </w:t>
      </w:r>
      <w:r>
        <w:rPr>
          <w:i/>
          <w:iCs/>
          <w:color w:val="000000"/>
        </w:rPr>
        <w:t>результаты освоения программы коррекционной работы.</w:t>
      </w:r>
    </w:p>
    <w:p w:rsidR="002A520B" w:rsidRDefault="00B83C6D">
      <w:pPr>
        <w:pStyle w:val="1"/>
        <w:spacing w:after="220"/>
        <w:ind w:firstLine="840"/>
        <w:jc w:val="both"/>
      </w:pPr>
      <w:r>
        <w:rPr>
          <w:color w:val="000000"/>
        </w:rPr>
        <w:t>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индивидуальной динамики.</w:t>
      </w:r>
    </w:p>
    <w:p w:rsidR="002A520B" w:rsidRDefault="00B83C6D">
      <w:pPr>
        <w:pStyle w:val="40"/>
        <w:keepNext/>
        <w:keepLines/>
        <w:numPr>
          <w:ilvl w:val="0"/>
          <w:numId w:val="32"/>
        </w:numPr>
        <w:tabs>
          <w:tab w:val="left" w:pos="546"/>
        </w:tabs>
        <w:spacing w:line="360" w:lineRule="auto"/>
        <w:ind w:firstLine="0"/>
        <w:jc w:val="center"/>
      </w:pPr>
      <w:bookmarkStart w:id="360" w:name="bookmark372"/>
      <w:bookmarkStart w:id="361" w:name="bookmark373"/>
      <w:bookmarkEnd w:id="360"/>
      <w:r>
        <w:rPr>
          <w:color w:val="000000"/>
        </w:rPr>
        <w:t>Содержательный раздел</w:t>
      </w:r>
      <w:bookmarkEnd w:id="361"/>
    </w:p>
    <w:p w:rsidR="002A520B" w:rsidRDefault="00B83C6D">
      <w:pPr>
        <w:pStyle w:val="40"/>
        <w:keepNext/>
        <w:keepLines/>
        <w:numPr>
          <w:ilvl w:val="0"/>
          <w:numId w:val="49"/>
        </w:numPr>
        <w:tabs>
          <w:tab w:val="left" w:pos="723"/>
        </w:tabs>
        <w:spacing w:line="360" w:lineRule="auto"/>
        <w:ind w:firstLine="0"/>
        <w:jc w:val="center"/>
      </w:pPr>
      <w:bookmarkStart w:id="362" w:name="bookmark374"/>
      <w:bookmarkStart w:id="363" w:name="bookmark370"/>
      <w:bookmarkStart w:id="364" w:name="bookmark371"/>
      <w:bookmarkStart w:id="365" w:name="bookmark375"/>
      <w:bookmarkEnd w:id="362"/>
      <w:r>
        <w:t>Программа формирования универсальных учебных действий</w:t>
      </w:r>
      <w:bookmarkEnd w:id="363"/>
      <w:bookmarkEnd w:id="364"/>
      <w:bookmarkEnd w:id="365"/>
    </w:p>
    <w:p w:rsidR="002A520B" w:rsidRDefault="00B83C6D">
      <w:pPr>
        <w:pStyle w:val="1"/>
        <w:ind w:firstLine="840"/>
        <w:jc w:val="both"/>
      </w:pPr>
      <w:r>
        <w:rPr>
          <w:color w:val="000000"/>
        </w:rPr>
        <w:t xml:space="preserve">Программа формирования универсальных учебных действий на ступени начального общего образования конкретизирует требования ФГОС НОО обучающихся с ОВЗ к личностным и </w:t>
      </w:r>
      <w:proofErr w:type="spellStart"/>
      <w:r>
        <w:rPr>
          <w:color w:val="000000"/>
        </w:rPr>
        <w:t>метапредметным</w:t>
      </w:r>
      <w:proofErr w:type="spellEnd"/>
      <w:r>
        <w:rPr>
          <w:color w:val="000000"/>
        </w:rPr>
        <w:t xml:space="preserve"> результатам освоения АООП НОО, и служит основой разработки программ учебных предметов, курсов.</w:t>
      </w:r>
    </w:p>
    <w:p w:rsidR="002A520B" w:rsidRDefault="00B83C6D">
      <w:pPr>
        <w:pStyle w:val="1"/>
        <w:ind w:firstLine="840"/>
        <w:jc w:val="both"/>
      </w:pPr>
      <w:r>
        <w:rPr>
          <w:color w:val="000000"/>
        </w:rPr>
        <w:t xml:space="preserve">Программа строится на основе </w:t>
      </w:r>
      <w:proofErr w:type="spellStart"/>
      <w:r>
        <w:rPr>
          <w:color w:val="000000"/>
        </w:rPr>
        <w:t>деятельностного</w:t>
      </w:r>
      <w:proofErr w:type="spellEnd"/>
      <w:r>
        <w:rPr>
          <w:color w:val="000000"/>
        </w:rPr>
        <w:t xml:space="preserve">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w:t>
      </w:r>
      <w:proofErr w:type="spellStart"/>
      <w:r>
        <w:rPr>
          <w:color w:val="000000"/>
        </w:rPr>
        <w:t>учиться</w:t>
      </w:r>
      <w:proofErr w:type="gramStart"/>
      <w:r>
        <w:rPr>
          <w:color w:val="000000"/>
        </w:rPr>
        <w:t>.</w:t>
      </w:r>
      <w:r>
        <w:t>Э</w:t>
      </w:r>
      <w:proofErr w:type="gramEnd"/>
      <w:r>
        <w:t>то</w:t>
      </w:r>
      <w:proofErr w:type="spellEnd"/>
      <w:r>
        <w:t xml:space="preserve">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2A520B" w:rsidRDefault="00B83C6D">
      <w:pPr>
        <w:pStyle w:val="1"/>
        <w:ind w:firstLine="840"/>
        <w:jc w:val="both"/>
      </w:pPr>
      <w:r>
        <w:rPr>
          <w:color w:val="000000"/>
        </w:rPr>
        <w:t>Программа формирования универсальных учебных действий обеспечивает:</w:t>
      </w:r>
    </w:p>
    <w:p w:rsidR="002A520B" w:rsidRDefault="00B83C6D">
      <w:pPr>
        <w:pStyle w:val="1"/>
        <w:numPr>
          <w:ilvl w:val="0"/>
          <w:numId w:val="50"/>
        </w:numPr>
        <w:tabs>
          <w:tab w:val="left" w:pos="1102"/>
        </w:tabs>
        <w:spacing w:line="353" w:lineRule="auto"/>
        <w:ind w:firstLine="840"/>
        <w:jc w:val="both"/>
      </w:pPr>
      <w:bookmarkStart w:id="366" w:name="bookmark376"/>
      <w:bookmarkEnd w:id="366"/>
      <w:r>
        <w:rPr>
          <w:color w:val="000000"/>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2A520B" w:rsidRDefault="00B83C6D">
      <w:pPr>
        <w:pStyle w:val="1"/>
        <w:numPr>
          <w:ilvl w:val="0"/>
          <w:numId w:val="50"/>
        </w:numPr>
        <w:tabs>
          <w:tab w:val="left" w:pos="1102"/>
        </w:tabs>
        <w:spacing w:line="348" w:lineRule="auto"/>
        <w:ind w:firstLine="840"/>
        <w:jc w:val="both"/>
      </w:pPr>
      <w:bookmarkStart w:id="367" w:name="bookmark377"/>
      <w:bookmarkEnd w:id="367"/>
      <w:r>
        <w:rPr>
          <w:color w:val="000000"/>
        </w:rPr>
        <w:t>реализацию преемственности всех ступеней образования и этапов усвоения содержания образования;</w:t>
      </w:r>
    </w:p>
    <w:p w:rsidR="002A520B" w:rsidRDefault="00B83C6D">
      <w:pPr>
        <w:pStyle w:val="1"/>
        <w:numPr>
          <w:ilvl w:val="0"/>
          <w:numId w:val="50"/>
        </w:numPr>
        <w:tabs>
          <w:tab w:val="left" w:pos="1107"/>
        </w:tabs>
        <w:spacing w:line="348" w:lineRule="auto"/>
        <w:ind w:firstLine="840"/>
        <w:jc w:val="both"/>
      </w:pPr>
      <w:bookmarkStart w:id="368" w:name="bookmark378"/>
      <w:bookmarkEnd w:id="368"/>
      <w:r>
        <w:rPr>
          <w:color w:val="000000"/>
        </w:rPr>
        <w:t>создание условий для готовности обучающегося с ЗПР к дальнейшему образованию, реализации доступного уровня самостоятельности в обучении;</w:t>
      </w:r>
    </w:p>
    <w:p w:rsidR="002A520B" w:rsidRDefault="00B83C6D">
      <w:pPr>
        <w:pStyle w:val="1"/>
        <w:numPr>
          <w:ilvl w:val="0"/>
          <w:numId w:val="50"/>
        </w:numPr>
        <w:tabs>
          <w:tab w:val="left" w:pos="1222"/>
        </w:tabs>
        <w:spacing w:line="336" w:lineRule="auto"/>
        <w:ind w:firstLine="840"/>
        <w:jc w:val="both"/>
      </w:pPr>
      <w:bookmarkStart w:id="369" w:name="bookmark379"/>
      <w:bookmarkEnd w:id="369"/>
      <w:r>
        <w:rPr>
          <w:color w:val="000000"/>
        </w:rPr>
        <w:t>целостность развития личности обучающегося.</w:t>
      </w:r>
    </w:p>
    <w:p w:rsidR="002A520B" w:rsidRDefault="00B83C6D">
      <w:pPr>
        <w:pStyle w:val="1"/>
        <w:ind w:firstLine="980"/>
        <w:jc w:val="both"/>
      </w:pPr>
      <w:proofErr w:type="spellStart"/>
      <w:r>
        <w:rPr>
          <w:color w:val="000000"/>
        </w:rPr>
        <w:lastRenderedPageBreak/>
        <w:t>Основнаяцель</w:t>
      </w:r>
      <w:proofErr w:type="spellEnd"/>
      <w:r>
        <w:rPr>
          <w:color w:val="000000"/>
        </w:rPr>
        <w:t xml:space="preserve"> 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2A520B" w:rsidRDefault="00B83C6D">
      <w:pPr>
        <w:pStyle w:val="1"/>
        <w:ind w:firstLine="980"/>
        <w:jc w:val="both"/>
      </w:pPr>
      <w:r>
        <w:rPr>
          <w:color w:val="000000"/>
        </w:rPr>
        <w:t>Задачами реализации программы являются:</w:t>
      </w:r>
    </w:p>
    <w:p w:rsidR="002A520B" w:rsidRDefault="00B83C6D">
      <w:pPr>
        <w:pStyle w:val="1"/>
        <w:numPr>
          <w:ilvl w:val="0"/>
          <w:numId w:val="50"/>
        </w:numPr>
        <w:tabs>
          <w:tab w:val="left" w:pos="1261"/>
        </w:tabs>
        <w:ind w:firstLine="840"/>
        <w:jc w:val="both"/>
      </w:pPr>
      <w:bookmarkStart w:id="370" w:name="bookmark380"/>
      <w:bookmarkEnd w:id="370"/>
      <w:r>
        <w:rPr>
          <w:color w:val="000000"/>
        </w:rPr>
        <w:t>формирование мотивационного компонента учебной деятельности;</w:t>
      </w:r>
    </w:p>
    <w:p w:rsidR="002A520B" w:rsidRDefault="00B83C6D">
      <w:pPr>
        <w:pStyle w:val="1"/>
        <w:numPr>
          <w:ilvl w:val="0"/>
          <w:numId w:val="50"/>
        </w:numPr>
        <w:tabs>
          <w:tab w:val="left" w:pos="1131"/>
        </w:tabs>
        <w:ind w:firstLine="840"/>
        <w:jc w:val="both"/>
      </w:pPr>
      <w:bookmarkStart w:id="371" w:name="bookmark381"/>
      <w:bookmarkEnd w:id="371"/>
      <w:r>
        <w:rPr>
          <w:color w:val="000000"/>
        </w:rPr>
        <w:t>овладение комплексом универсальных учебных действий, составляющих операционный компонент учебной деятельности;</w:t>
      </w:r>
    </w:p>
    <w:p w:rsidR="002A520B" w:rsidRDefault="00B83C6D">
      <w:pPr>
        <w:pStyle w:val="1"/>
        <w:numPr>
          <w:ilvl w:val="0"/>
          <w:numId w:val="50"/>
        </w:numPr>
        <w:tabs>
          <w:tab w:val="left" w:pos="1136"/>
        </w:tabs>
        <w:ind w:firstLine="840"/>
        <w:jc w:val="both"/>
      </w:pPr>
      <w:bookmarkStart w:id="372" w:name="bookmark382"/>
      <w:bookmarkEnd w:id="372"/>
      <w:r>
        <w:rPr>
          <w:color w:val="000000"/>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2A520B" w:rsidRDefault="00B83C6D">
      <w:pPr>
        <w:pStyle w:val="1"/>
        <w:ind w:firstLine="840"/>
        <w:jc w:val="both"/>
      </w:pPr>
      <w:r>
        <w:rPr>
          <w:color w:val="000000"/>
        </w:rPr>
        <w:t>Для реализации поставленной цели и соответствующих ей задач необходимо:</w:t>
      </w:r>
    </w:p>
    <w:p w:rsidR="002A520B" w:rsidRDefault="00B83C6D">
      <w:pPr>
        <w:pStyle w:val="1"/>
        <w:ind w:firstLine="840"/>
        <w:jc w:val="both"/>
      </w:pPr>
      <w:r>
        <w:rPr>
          <w:color w:val="000000"/>
        </w:rPr>
        <w:t>•определить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w:t>
      </w:r>
    </w:p>
    <w:p w:rsidR="002A520B" w:rsidRDefault="00B83C6D">
      <w:pPr>
        <w:pStyle w:val="1"/>
        <w:ind w:firstLine="840"/>
        <w:jc w:val="both"/>
      </w:pPr>
      <w:r>
        <w:rPr>
          <w:color w:val="000000"/>
        </w:rPr>
        <w:t>•определить связи универсальных учебных действий с содержанием учебных предметов;</w:t>
      </w:r>
    </w:p>
    <w:p w:rsidR="002A520B" w:rsidRDefault="00B83C6D">
      <w:pPr>
        <w:pStyle w:val="1"/>
        <w:ind w:firstLine="840"/>
        <w:jc w:val="both"/>
      </w:pPr>
      <w:r>
        <w:rPr>
          <w:color w:val="000000"/>
        </w:rPr>
        <w:t>•</w:t>
      </w:r>
      <w: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r>
        <w:rPr>
          <w:color w:val="000000"/>
        </w:rPr>
        <w:t>.</w:t>
      </w:r>
    </w:p>
    <w:p w:rsidR="002A520B" w:rsidRDefault="00B83C6D">
      <w:pPr>
        <w:pStyle w:val="1"/>
        <w:ind w:firstLine="840"/>
        <w:jc w:val="both"/>
      </w:pPr>
      <w:r>
        <w:rPr>
          <w:color w:val="000000"/>
        </w:rPr>
        <w:t xml:space="preserve">Программа формирования универсальных учебных действий </w:t>
      </w:r>
      <w:proofErr w:type="gramStart"/>
      <w:r>
        <w:rPr>
          <w:color w:val="000000"/>
        </w:rPr>
        <w:t>у</w:t>
      </w:r>
      <w:proofErr w:type="gramEnd"/>
      <w:r>
        <w:rPr>
          <w:color w:val="000000"/>
        </w:rPr>
        <w:t xml:space="preserve"> обучающихся с ЗПР должна содержать</w:t>
      </w:r>
      <w:r>
        <w:rPr>
          <w:i/>
          <w:iCs/>
          <w:color w:val="000000"/>
        </w:rPr>
        <w:t>:</w:t>
      </w:r>
    </w:p>
    <w:p w:rsidR="002A520B" w:rsidRDefault="00B83C6D">
      <w:pPr>
        <w:pStyle w:val="1"/>
        <w:ind w:firstLine="840"/>
        <w:jc w:val="both"/>
      </w:pPr>
      <w:r>
        <w:rPr>
          <w:color w:val="000000"/>
        </w:rPr>
        <w:t>описание ценностных ориентиров образования обучающихся с ЗПР на уровне начального общего образования</w:t>
      </w:r>
      <w:r>
        <w:rPr>
          <w:i/>
          <w:iCs/>
          <w:color w:val="000000"/>
        </w:rPr>
        <w:t>;</w:t>
      </w:r>
    </w:p>
    <w:p w:rsidR="002A520B" w:rsidRDefault="00B83C6D">
      <w:pPr>
        <w:pStyle w:val="1"/>
        <w:ind w:firstLine="840"/>
        <w:jc w:val="both"/>
      </w:pPr>
      <w:r>
        <w:t>связь универсальных учебных действий с содержанием учебных предметов;</w:t>
      </w:r>
    </w:p>
    <w:p w:rsidR="002A520B" w:rsidRDefault="00B83C6D">
      <w:pPr>
        <w:pStyle w:val="1"/>
        <w:ind w:firstLine="840"/>
        <w:jc w:val="both"/>
      </w:pPr>
      <w:r>
        <w:t>характеристики личностных, регулятивных, познавательных, коммуникативных универсальных учебных действий обучающихся с ЗПР;</w:t>
      </w:r>
    </w:p>
    <w:p w:rsidR="002A520B" w:rsidRDefault="00B83C6D">
      <w:pPr>
        <w:pStyle w:val="1"/>
        <w:tabs>
          <w:tab w:val="left" w:pos="8453"/>
        </w:tabs>
        <w:ind w:firstLine="840"/>
        <w:jc w:val="both"/>
      </w:pPr>
      <w:r>
        <w:t xml:space="preserve">типовые задачи формирования </w:t>
      </w:r>
      <w:proofErr w:type="gramStart"/>
      <w:r>
        <w:t>личностных</w:t>
      </w:r>
      <w:proofErr w:type="gramEnd"/>
      <w:r>
        <w:t>, регулятивных,</w:t>
      </w:r>
      <w:r>
        <w:tab/>
        <w:t>познавательных,</w:t>
      </w:r>
    </w:p>
    <w:p w:rsidR="002A520B" w:rsidRDefault="00B83C6D">
      <w:pPr>
        <w:pStyle w:val="1"/>
        <w:ind w:firstLine="0"/>
        <w:jc w:val="both"/>
      </w:pPr>
      <w:r>
        <w:t>коммуникативных универсальных учебных действий;</w:t>
      </w:r>
    </w:p>
    <w:p w:rsidR="002A520B" w:rsidRDefault="00B83C6D">
      <w:pPr>
        <w:pStyle w:val="1"/>
        <w:ind w:firstLine="840"/>
        <w:jc w:val="both"/>
      </w:pPr>
      <w:r>
        <w:t xml:space="preserve">описание преемственности программы формирования универсальных учебных действий при переходе </w:t>
      </w:r>
      <w:proofErr w:type="spellStart"/>
      <w:r>
        <w:rPr>
          <w:color w:val="000000"/>
        </w:rPr>
        <w:t>обучающихсяс</w:t>
      </w:r>
      <w:proofErr w:type="spellEnd"/>
      <w:r>
        <w:rPr>
          <w:color w:val="000000"/>
        </w:rPr>
        <w:t xml:space="preserve"> ЗПР </w:t>
      </w:r>
      <w:proofErr w:type="gramStart"/>
      <w:r>
        <w:t>от</w:t>
      </w:r>
      <w:proofErr w:type="gramEnd"/>
      <w:r>
        <w:t xml:space="preserve"> дошкольного к начальному общему образованию.</w:t>
      </w:r>
    </w:p>
    <w:p w:rsidR="002A520B" w:rsidRDefault="00B83C6D">
      <w:pPr>
        <w:pStyle w:val="1"/>
        <w:ind w:firstLine="580"/>
        <w:jc w:val="both"/>
      </w:pPr>
      <w:proofErr w:type="gramStart"/>
      <w:r>
        <w:rPr>
          <w:color w:val="000000"/>
        </w:rPr>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roofErr w:type="gramEnd"/>
    </w:p>
    <w:p w:rsidR="002A520B" w:rsidRDefault="00B83C6D">
      <w:pPr>
        <w:pStyle w:val="1"/>
        <w:numPr>
          <w:ilvl w:val="0"/>
          <w:numId w:val="29"/>
        </w:numPr>
        <w:tabs>
          <w:tab w:val="left" w:pos="838"/>
        </w:tabs>
        <w:ind w:firstLine="580"/>
        <w:jc w:val="both"/>
      </w:pPr>
      <w:bookmarkStart w:id="373" w:name="bookmark383"/>
      <w:bookmarkEnd w:id="373"/>
      <w:r>
        <w:rPr>
          <w:i/>
          <w:iCs/>
          <w:color w:val="000000"/>
        </w:rPr>
        <w:t>формирование основ гражданской идентичности личности на основе:</w:t>
      </w:r>
    </w:p>
    <w:p w:rsidR="002A520B" w:rsidRDefault="00B83C6D">
      <w:pPr>
        <w:pStyle w:val="1"/>
        <w:numPr>
          <w:ilvl w:val="0"/>
          <w:numId w:val="50"/>
        </w:numPr>
        <w:tabs>
          <w:tab w:val="left" w:pos="886"/>
        </w:tabs>
        <w:ind w:firstLine="580"/>
        <w:jc w:val="both"/>
      </w:pPr>
      <w:bookmarkStart w:id="374" w:name="bookmark384"/>
      <w:bookmarkEnd w:id="374"/>
      <w:r>
        <w:rPr>
          <w:color w:val="000000"/>
        </w:rPr>
        <w:t xml:space="preserve">осознания себя как гражданина России, чувства гордости за свою родину, российский народ и историю России, осознания своей этнической </w:t>
      </w:r>
      <w:r>
        <w:rPr>
          <w:color w:val="000000"/>
        </w:rPr>
        <w:lastRenderedPageBreak/>
        <w:t>и национальной принадлежности;</w:t>
      </w:r>
    </w:p>
    <w:p w:rsidR="002A520B" w:rsidRDefault="00B83C6D">
      <w:pPr>
        <w:pStyle w:val="1"/>
        <w:numPr>
          <w:ilvl w:val="0"/>
          <w:numId w:val="50"/>
        </w:numPr>
        <w:tabs>
          <w:tab w:val="left" w:pos="891"/>
        </w:tabs>
        <w:ind w:firstLine="580"/>
        <w:jc w:val="both"/>
      </w:pPr>
      <w:bookmarkStart w:id="375" w:name="bookmark385"/>
      <w:bookmarkEnd w:id="375"/>
      <w:r>
        <w:rPr>
          <w:color w:val="000000"/>
        </w:rPr>
        <w:t>восприятие мира как единого и целостного при разнообразии культур, национальностей, религий;</w:t>
      </w:r>
    </w:p>
    <w:p w:rsidR="002A520B" w:rsidRDefault="00B83C6D">
      <w:pPr>
        <w:pStyle w:val="1"/>
        <w:numPr>
          <w:ilvl w:val="0"/>
          <w:numId w:val="50"/>
        </w:numPr>
        <w:tabs>
          <w:tab w:val="left" w:pos="1020"/>
        </w:tabs>
        <w:spacing w:after="160"/>
        <w:ind w:firstLine="580"/>
        <w:jc w:val="both"/>
      </w:pPr>
      <w:bookmarkStart w:id="376" w:name="bookmark386"/>
      <w:bookmarkEnd w:id="376"/>
      <w:r>
        <w:rPr>
          <w:color w:val="000000"/>
        </w:rPr>
        <w:t>уважительного отношения к иному мнению, истории и культуре других народов;</w:t>
      </w:r>
    </w:p>
    <w:p w:rsidR="002A520B" w:rsidRDefault="00B83C6D">
      <w:pPr>
        <w:pStyle w:val="1"/>
        <w:numPr>
          <w:ilvl w:val="0"/>
          <w:numId w:val="29"/>
        </w:numPr>
        <w:tabs>
          <w:tab w:val="left" w:pos="838"/>
        </w:tabs>
        <w:ind w:firstLine="580"/>
        <w:jc w:val="both"/>
      </w:pPr>
      <w:bookmarkStart w:id="377" w:name="bookmark387"/>
      <w:bookmarkEnd w:id="377"/>
      <w:r>
        <w:rPr>
          <w:i/>
          <w:iCs/>
          <w:color w:val="000000"/>
        </w:rPr>
        <w:t>формирование психологических условий развития общения, сотрудничества на основе:</w:t>
      </w:r>
    </w:p>
    <w:p w:rsidR="002A520B" w:rsidRDefault="00B83C6D">
      <w:pPr>
        <w:pStyle w:val="1"/>
        <w:numPr>
          <w:ilvl w:val="0"/>
          <w:numId w:val="50"/>
        </w:numPr>
        <w:tabs>
          <w:tab w:val="left" w:pos="1020"/>
        </w:tabs>
        <w:ind w:firstLine="580"/>
        <w:jc w:val="both"/>
      </w:pPr>
      <w:bookmarkStart w:id="378" w:name="bookmark388"/>
      <w:bookmarkEnd w:id="378"/>
      <w:r>
        <w:rPr>
          <w:color w:val="000000"/>
        </w:rPr>
        <w:t>доброжелательности, доверия и внимания к людям;</w:t>
      </w:r>
    </w:p>
    <w:p w:rsidR="002A520B" w:rsidRDefault="00B83C6D">
      <w:pPr>
        <w:pStyle w:val="1"/>
        <w:numPr>
          <w:ilvl w:val="0"/>
          <w:numId w:val="50"/>
        </w:numPr>
        <w:tabs>
          <w:tab w:val="left" w:pos="1020"/>
        </w:tabs>
        <w:ind w:firstLine="580"/>
        <w:jc w:val="both"/>
      </w:pPr>
      <w:bookmarkStart w:id="379" w:name="bookmark389"/>
      <w:bookmarkEnd w:id="379"/>
      <w:r>
        <w:rPr>
          <w:color w:val="000000"/>
        </w:rPr>
        <w:t xml:space="preserve">навыков сотрудничества </w:t>
      </w:r>
      <w:proofErr w:type="gramStart"/>
      <w:r>
        <w:rPr>
          <w:color w:val="000000"/>
        </w:rPr>
        <w:t>со</w:t>
      </w:r>
      <w:proofErr w:type="gramEnd"/>
      <w:r>
        <w:rPr>
          <w:color w:val="000000"/>
        </w:rPr>
        <w:t xml:space="preserve"> взрослыми и сверстниками в разных социальных ситуациях;</w:t>
      </w:r>
    </w:p>
    <w:p w:rsidR="002A520B" w:rsidRDefault="00B83C6D">
      <w:pPr>
        <w:pStyle w:val="1"/>
        <w:spacing w:after="160" w:line="240" w:lineRule="auto"/>
        <w:ind w:firstLine="580"/>
        <w:jc w:val="both"/>
      </w:pPr>
      <w:r>
        <w:rPr>
          <w:color w:val="000000"/>
        </w:rPr>
        <w:t>— уважения к окружающим — умения слушать и слышать партнёра;</w:t>
      </w:r>
    </w:p>
    <w:p w:rsidR="002A520B" w:rsidRDefault="00B83C6D">
      <w:pPr>
        <w:pStyle w:val="1"/>
        <w:spacing w:after="160" w:line="240" w:lineRule="auto"/>
        <w:ind w:firstLine="580"/>
        <w:jc w:val="both"/>
      </w:pPr>
      <w:r>
        <w:rPr>
          <w:color w:val="000000"/>
        </w:rPr>
        <w:t xml:space="preserve">• </w:t>
      </w:r>
      <w:r>
        <w:rPr>
          <w:i/>
          <w:iCs/>
          <w:color w:val="000000"/>
        </w:rPr>
        <w:t>развитие ценностно-смысловой сферы личности</w:t>
      </w:r>
      <w:r>
        <w:rPr>
          <w:color w:val="000000"/>
        </w:rPr>
        <w:t xml:space="preserve"> на основе общечеловеческих принципов нравственности:</w:t>
      </w:r>
    </w:p>
    <w:p w:rsidR="002A520B" w:rsidRDefault="00B83C6D">
      <w:pPr>
        <w:pStyle w:val="1"/>
        <w:numPr>
          <w:ilvl w:val="0"/>
          <w:numId w:val="50"/>
        </w:numPr>
        <w:tabs>
          <w:tab w:val="left" w:pos="886"/>
        </w:tabs>
        <w:ind w:firstLine="580"/>
        <w:jc w:val="both"/>
      </w:pPr>
      <w:bookmarkStart w:id="380" w:name="bookmark390"/>
      <w:bookmarkEnd w:id="380"/>
      <w:r>
        <w:rPr>
          <w:color w:val="000000"/>
        </w:rPr>
        <w:t>способности к осмыслению социального окружения, своего места в нем, принятия соответствующих возрасту ценностей и социальных ролей;</w:t>
      </w:r>
    </w:p>
    <w:p w:rsidR="002A520B" w:rsidRDefault="00B83C6D">
      <w:pPr>
        <w:pStyle w:val="1"/>
        <w:numPr>
          <w:ilvl w:val="0"/>
          <w:numId w:val="50"/>
        </w:numPr>
        <w:tabs>
          <w:tab w:val="left" w:pos="886"/>
        </w:tabs>
        <w:ind w:firstLine="580"/>
        <w:jc w:val="both"/>
      </w:pPr>
      <w:bookmarkStart w:id="381" w:name="bookmark391"/>
      <w:bookmarkEnd w:id="381"/>
      <w:r>
        <w:rPr>
          <w:color w:val="000000"/>
        </w:rPr>
        <w:t xml:space="preserve">ориентации в нравственном содержании как собственных поступков, так и поступков окружающих людей, развития этических </w:t>
      </w:r>
      <w:proofErr w:type="spellStart"/>
      <w:r>
        <w:rPr>
          <w:color w:val="000000"/>
        </w:rPr>
        <w:t>чувств</w:t>
      </w:r>
      <w:proofErr w:type="gramStart"/>
      <w:r>
        <w:rPr>
          <w:color w:val="000000"/>
        </w:rPr>
        <w:t>,д</w:t>
      </w:r>
      <w:proofErr w:type="gramEnd"/>
      <w:r>
        <w:rPr>
          <w:color w:val="000000"/>
        </w:rPr>
        <w:t>оброжелательности</w:t>
      </w:r>
      <w:proofErr w:type="spellEnd"/>
      <w:r>
        <w:rPr>
          <w:color w:val="000000"/>
        </w:rPr>
        <w:t xml:space="preserve"> и </w:t>
      </w:r>
      <w:proofErr w:type="spellStart"/>
      <w:r>
        <w:rPr>
          <w:color w:val="000000"/>
        </w:rPr>
        <w:t>эмоционально</w:t>
      </w:r>
      <w:r>
        <w:rPr>
          <w:color w:val="000000"/>
        </w:rPr>
        <w:softHyphen/>
        <w:t>нравственной</w:t>
      </w:r>
      <w:proofErr w:type="spellEnd"/>
      <w:r>
        <w:rPr>
          <w:color w:val="000000"/>
        </w:rPr>
        <w:t xml:space="preserve"> отзывчивости, понимания и сопереживания чувствам других людей ;</w:t>
      </w:r>
    </w:p>
    <w:p w:rsidR="002A520B" w:rsidRDefault="00B83C6D">
      <w:pPr>
        <w:pStyle w:val="1"/>
        <w:numPr>
          <w:ilvl w:val="0"/>
          <w:numId w:val="50"/>
        </w:numPr>
        <w:tabs>
          <w:tab w:val="left" w:pos="1020"/>
        </w:tabs>
        <w:ind w:firstLine="580"/>
      </w:pPr>
      <w:bookmarkStart w:id="382" w:name="bookmark392"/>
      <w:bookmarkEnd w:id="382"/>
      <w:r>
        <w:rPr>
          <w:color w:val="000000"/>
        </w:rPr>
        <w:t>формирование эстетических потребностей, ценностей и чувств;</w:t>
      </w:r>
    </w:p>
    <w:p w:rsidR="002A520B" w:rsidRDefault="00B83C6D">
      <w:pPr>
        <w:pStyle w:val="1"/>
        <w:spacing w:after="160"/>
        <w:ind w:firstLine="580"/>
        <w:jc w:val="both"/>
      </w:pPr>
      <w:r>
        <w:rPr>
          <w:color w:val="000000"/>
        </w:rPr>
        <w:t xml:space="preserve">• </w:t>
      </w:r>
      <w:r>
        <w:rPr>
          <w:i/>
          <w:iCs/>
          <w:color w:val="000000"/>
        </w:rPr>
        <w:t>развитие умения учиться,</w:t>
      </w:r>
      <w:r>
        <w:rPr>
          <w:color w:val="000000"/>
        </w:rPr>
        <w:t xml:space="preserve"> а именно:</w:t>
      </w:r>
    </w:p>
    <w:p w:rsidR="002A520B" w:rsidRDefault="00B83C6D">
      <w:pPr>
        <w:pStyle w:val="1"/>
        <w:numPr>
          <w:ilvl w:val="0"/>
          <w:numId w:val="50"/>
        </w:numPr>
        <w:tabs>
          <w:tab w:val="left" w:pos="886"/>
        </w:tabs>
        <w:ind w:firstLine="580"/>
        <w:jc w:val="both"/>
      </w:pPr>
      <w:bookmarkStart w:id="383" w:name="bookmark393"/>
      <w:bookmarkEnd w:id="383"/>
      <w:r>
        <w:rPr>
          <w:color w:val="000000"/>
        </w:rPr>
        <w:t xml:space="preserve">принятие и освоение социальной роли </w:t>
      </w:r>
      <w:proofErr w:type="gramStart"/>
      <w:r>
        <w:rPr>
          <w:color w:val="000000"/>
        </w:rPr>
        <w:t>обучающегося</w:t>
      </w:r>
      <w:proofErr w:type="gramEnd"/>
      <w:r>
        <w:rPr>
          <w:color w:val="000000"/>
        </w:rPr>
        <w:t>, формирование и развитие социально значимых мотивов учебной деятельности;</w:t>
      </w:r>
    </w:p>
    <w:p w:rsidR="002A520B" w:rsidRDefault="00B83C6D">
      <w:pPr>
        <w:pStyle w:val="1"/>
        <w:numPr>
          <w:ilvl w:val="0"/>
          <w:numId w:val="50"/>
        </w:numPr>
        <w:tabs>
          <w:tab w:val="left" w:pos="886"/>
        </w:tabs>
        <w:ind w:firstLine="580"/>
        <w:jc w:val="both"/>
      </w:pPr>
      <w:bookmarkStart w:id="384" w:name="bookmark394"/>
      <w:bookmarkEnd w:id="384"/>
      <w:r>
        <w:rPr>
          <w:color w:val="000000"/>
        </w:rPr>
        <w:t>формирование умения учиться и способности к организации своей деятельности (планированию, контролю, оценке);</w:t>
      </w:r>
    </w:p>
    <w:p w:rsidR="002A520B" w:rsidRDefault="00B83C6D">
      <w:pPr>
        <w:pStyle w:val="1"/>
        <w:numPr>
          <w:ilvl w:val="0"/>
          <w:numId w:val="50"/>
        </w:numPr>
        <w:tabs>
          <w:tab w:val="left" w:pos="886"/>
        </w:tabs>
        <w:ind w:firstLine="580"/>
        <w:jc w:val="both"/>
      </w:pPr>
      <w:bookmarkStart w:id="385" w:name="bookmark395"/>
      <w:bookmarkEnd w:id="385"/>
      <w:r>
        <w:rPr>
          <w:color w:val="000000"/>
        </w:rPr>
        <w:t>развитие адекватных представлений о собственных возможностях, о насущно необходимом жизнеобеспечении.</w:t>
      </w:r>
    </w:p>
    <w:p w:rsidR="002A520B" w:rsidRDefault="00B83C6D">
      <w:pPr>
        <w:pStyle w:val="1"/>
        <w:ind w:firstLine="980"/>
        <w:jc w:val="both"/>
      </w:pPr>
      <w:r>
        <w:rPr>
          <w:color w:val="000000"/>
        </w:rPr>
        <w:t>Программа формирования универсальных учебных действий реализуется в процессе всей учебной и внеурочной деятельности.</w:t>
      </w:r>
    </w:p>
    <w:p w:rsidR="002A520B" w:rsidRDefault="00B83C6D">
      <w:pPr>
        <w:pStyle w:val="1"/>
        <w:ind w:firstLine="840"/>
        <w:jc w:val="both"/>
      </w:pPr>
      <w:r>
        <w:rPr>
          <w:color w:val="000000"/>
        </w:rPr>
        <w:t xml:space="preserve">Формирование универсальных учебных действий в образовательном процессе осуществляется в процессе </w:t>
      </w:r>
      <w:proofErr w:type="spellStart"/>
      <w:r>
        <w:rPr>
          <w:color w:val="000000"/>
        </w:rPr>
        <w:t>освоениявсех</w:t>
      </w:r>
      <w:proofErr w:type="spellEnd"/>
      <w:r>
        <w:rPr>
          <w:color w:val="000000"/>
        </w:rPr>
        <w:t xml:space="preserve"> без </w:t>
      </w:r>
      <w:proofErr w:type="spellStart"/>
      <w:r>
        <w:rPr>
          <w:color w:val="000000"/>
        </w:rPr>
        <w:t>исключенияучебных</w:t>
      </w:r>
      <w:proofErr w:type="spellEnd"/>
      <w:r>
        <w:rPr>
          <w:color w:val="000000"/>
        </w:rPr>
        <w:t xml:space="preserve"> </w:t>
      </w:r>
      <w:proofErr w:type="spellStart"/>
      <w:r>
        <w:rPr>
          <w:color w:val="000000"/>
        </w:rPr>
        <w:t>предметови</w:t>
      </w:r>
      <w:proofErr w:type="spellEnd"/>
      <w:r>
        <w:rPr>
          <w:color w:val="000000"/>
        </w:rPr>
        <w:t xml:space="preserve"> курсов коррекционно-развивающей области.</w:t>
      </w:r>
    </w:p>
    <w:p w:rsidR="002A520B" w:rsidRDefault="00B83C6D">
      <w:pPr>
        <w:pStyle w:val="1"/>
        <w:ind w:firstLine="840"/>
        <w:jc w:val="both"/>
      </w:pPr>
      <w:proofErr w:type="gramStart"/>
      <w:r>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roofErr w:type="gramEnd"/>
    </w:p>
    <w:p w:rsidR="002A520B" w:rsidRDefault="00B83C6D">
      <w:pPr>
        <w:pStyle w:val="1"/>
        <w:spacing w:after="80"/>
        <w:ind w:firstLine="840"/>
        <w:jc w:val="both"/>
      </w:pPr>
      <w:r>
        <w:rPr>
          <w:color w:val="000000"/>
        </w:rPr>
        <w:t xml:space="preserve">Программа формирования универсальных учебных действий самостоятельно разрабатывается Организацией на основе </w:t>
      </w:r>
      <w:r>
        <w:t xml:space="preserve">Примерной основной </w:t>
      </w:r>
      <w:r>
        <w:lastRenderedPageBreak/>
        <w:t>образовательной программы начальн</w:t>
      </w:r>
      <w:r w:rsidR="00A33DE0">
        <w:t xml:space="preserve">ого общего образования (далее </w:t>
      </w:r>
      <w:r>
        <w:t>ООП НОО), разработанной для общеобразовательной школы</w:t>
      </w:r>
      <w:r>
        <w:rPr>
          <w:color w:val="000000"/>
          <w:vertAlign w:val="superscript"/>
        </w:rPr>
        <w:footnoteReference w:id="6"/>
      </w:r>
      <w:r>
        <w:rPr>
          <w:color w:val="000000"/>
        </w:rPr>
        <w:t>, с учетом специфики образовательных потребностей обучающихся с ЗПР.</w:t>
      </w:r>
    </w:p>
    <w:p w:rsidR="002A520B" w:rsidRDefault="00B83C6D">
      <w:pPr>
        <w:pStyle w:val="40"/>
        <w:keepNext/>
        <w:keepLines/>
        <w:numPr>
          <w:ilvl w:val="0"/>
          <w:numId w:val="51"/>
        </w:numPr>
        <w:tabs>
          <w:tab w:val="left" w:pos="1064"/>
        </w:tabs>
        <w:spacing w:after="80" w:line="240" w:lineRule="auto"/>
        <w:ind w:firstLine="0"/>
        <w:jc w:val="center"/>
      </w:pPr>
      <w:bookmarkStart w:id="386" w:name="bookmark398"/>
      <w:bookmarkStart w:id="387" w:name="bookmark396"/>
      <w:bookmarkStart w:id="388" w:name="bookmark397"/>
      <w:bookmarkStart w:id="389" w:name="bookmark399"/>
      <w:bookmarkEnd w:id="386"/>
      <w:r>
        <w:t>П</w:t>
      </w:r>
      <w:r>
        <w:rPr>
          <w:color w:val="000000"/>
        </w:rPr>
        <w:t>рограммы учебных предметов,</w:t>
      </w:r>
      <w:r>
        <w:rPr>
          <w:color w:val="000000"/>
        </w:rPr>
        <w:br/>
        <w:t>курсов коррекционно-развивающей области</w:t>
      </w:r>
      <w:bookmarkEnd w:id="387"/>
      <w:bookmarkEnd w:id="388"/>
      <w:bookmarkEnd w:id="389"/>
    </w:p>
    <w:p w:rsidR="002A520B" w:rsidRDefault="00B83C6D">
      <w:pPr>
        <w:pStyle w:val="1"/>
        <w:spacing w:after="120"/>
        <w:ind w:firstLine="840"/>
        <w:jc w:val="both"/>
      </w:pPr>
      <w:r>
        <w:t xml:space="preserve">Программы отдельных учебных предметов, курсов коррекционно-развивающей области обеспечивают достижение планируемых результатов (личностных, </w:t>
      </w:r>
      <w:proofErr w:type="spellStart"/>
      <w:r>
        <w:t>метапредметных</w:t>
      </w:r>
      <w:proofErr w:type="spellEnd"/>
      <w:r>
        <w:t>, предметных) освоения АООП НОО обучающихся с ЗПР.</w:t>
      </w:r>
    </w:p>
    <w:p w:rsidR="002A520B" w:rsidRDefault="00B83C6D">
      <w:pPr>
        <w:pStyle w:val="1"/>
        <w:ind w:firstLine="840"/>
        <w:jc w:val="both"/>
      </w:pPr>
      <w:r>
        <w:t xml:space="preserve">Программы отдельных учебных предметов, коррекционных курсов разрабатываются на основе: требований к личностным, </w:t>
      </w:r>
      <w:proofErr w:type="spellStart"/>
      <w:r>
        <w:t>метапредметным</w:t>
      </w:r>
      <w:proofErr w:type="spellEnd"/>
      <w:r>
        <w:t xml:space="preserve"> и предметным результатам освоения АООП НОО и программы формирования универсальных учебных действий.</w:t>
      </w:r>
    </w:p>
    <w:p w:rsidR="002A520B" w:rsidRDefault="00B83C6D">
      <w:pPr>
        <w:pStyle w:val="1"/>
        <w:ind w:firstLine="840"/>
        <w:jc w:val="both"/>
      </w:pPr>
      <w:r>
        <w:t>Программы отдельных учебных предметов, коррекционных курсов должны содержать:</w:t>
      </w:r>
    </w:p>
    <w:p w:rsidR="002A520B" w:rsidRDefault="00B83C6D">
      <w:pPr>
        <w:pStyle w:val="1"/>
        <w:numPr>
          <w:ilvl w:val="0"/>
          <w:numId w:val="52"/>
        </w:numPr>
        <w:tabs>
          <w:tab w:val="left" w:pos="1331"/>
        </w:tabs>
        <w:ind w:firstLine="840"/>
        <w:jc w:val="both"/>
      </w:pPr>
      <w:bookmarkStart w:id="390" w:name="bookmark400"/>
      <w:bookmarkEnd w:id="390"/>
      <w:r>
        <w:t>пояснительную записку, в которой конкретизируются общие цели начального общего образования с учетом специфики учебного предмета, коррекционного курса;</w:t>
      </w:r>
    </w:p>
    <w:p w:rsidR="002A520B" w:rsidRDefault="00B83C6D">
      <w:pPr>
        <w:pStyle w:val="1"/>
        <w:numPr>
          <w:ilvl w:val="0"/>
          <w:numId w:val="52"/>
        </w:numPr>
        <w:tabs>
          <w:tab w:val="left" w:pos="1331"/>
        </w:tabs>
        <w:ind w:firstLine="840"/>
        <w:jc w:val="both"/>
      </w:pPr>
      <w:bookmarkStart w:id="391" w:name="bookmark401"/>
      <w:bookmarkEnd w:id="391"/>
      <w:r>
        <w:t>общую характеристику учебного предмета, коррекционного курса;</w:t>
      </w:r>
    </w:p>
    <w:p w:rsidR="002A520B" w:rsidRDefault="00B83C6D">
      <w:pPr>
        <w:pStyle w:val="1"/>
        <w:numPr>
          <w:ilvl w:val="0"/>
          <w:numId w:val="52"/>
        </w:numPr>
        <w:tabs>
          <w:tab w:val="left" w:pos="1331"/>
        </w:tabs>
        <w:ind w:firstLine="840"/>
        <w:jc w:val="both"/>
      </w:pPr>
      <w:bookmarkStart w:id="392" w:name="bookmark402"/>
      <w:bookmarkEnd w:id="392"/>
      <w:r>
        <w:t>описание места учебного предмета, коррекционного курса в учебном плане;</w:t>
      </w:r>
    </w:p>
    <w:p w:rsidR="002A520B" w:rsidRDefault="00B83C6D">
      <w:pPr>
        <w:pStyle w:val="1"/>
        <w:numPr>
          <w:ilvl w:val="0"/>
          <w:numId w:val="52"/>
        </w:numPr>
        <w:tabs>
          <w:tab w:val="left" w:pos="1331"/>
        </w:tabs>
        <w:ind w:firstLine="840"/>
        <w:jc w:val="both"/>
      </w:pPr>
      <w:bookmarkStart w:id="393" w:name="bookmark403"/>
      <w:bookmarkEnd w:id="393"/>
      <w:r>
        <w:t xml:space="preserve">личностные, </w:t>
      </w:r>
      <w:proofErr w:type="spellStart"/>
      <w:r>
        <w:t>метапредметные</w:t>
      </w:r>
      <w:proofErr w:type="spellEnd"/>
      <w:r>
        <w:t xml:space="preserve"> и предметные результаты освоения конкретного учебного предмета, коррекционного курса;</w:t>
      </w:r>
    </w:p>
    <w:p w:rsidR="002A520B" w:rsidRDefault="00B83C6D">
      <w:pPr>
        <w:pStyle w:val="1"/>
        <w:numPr>
          <w:ilvl w:val="0"/>
          <w:numId w:val="52"/>
        </w:numPr>
        <w:tabs>
          <w:tab w:val="left" w:pos="1331"/>
        </w:tabs>
        <w:ind w:firstLine="840"/>
        <w:jc w:val="both"/>
      </w:pPr>
      <w:bookmarkStart w:id="394" w:name="bookmark404"/>
      <w:bookmarkEnd w:id="394"/>
      <w:r>
        <w:t>содержание учебного предмета, коррекционного курса;</w:t>
      </w:r>
    </w:p>
    <w:p w:rsidR="002A520B" w:rsidRDefault="00B83C6D">
      <w:pPr>
        <w:pStyle w:val="1"/>
        <w:numPr>
          <w:ilvl w:val="0"/>
          <w:numId w:val="52"/>
        </w:numPr>
        <w:tabs>
          <w:tab w:val="left" w:pos="1331"/>
        </w:tabs>
        <w:ind w:firstLine="840"/>
        <w:jc w:val="both"/>
      </w:pPr>
      <w:bookmarkStart w:id="395" w:name="bookmark405"/>
      <w:bookmarkEnd w:id="395"/>
      <w:r>
        <w:t>тематическое планирование с определением основных видов учебной деятельности обучающихся;</w:t>
      </w:r>
    </w:p>
    <w:p w:rsidR="002A520B" w:rsidRDefault="00B83C6D">
      <w:pPr>
        <w:pStyle w:val="1"/>
        <w:numPr>
          <w:ilvl w:val="0"/>
          <w:numId w:val="52"/>
        </w:numPr>
        <w:tabs>
          <w:tab w:val="left" w:pos="1331"/>
        </w:tabs>
        <w:ind w:firstLine="840"/>
        <w:jc w:val="both"/>
      </w:pPr>
      <w:bookmarkStart w:id="396" w:name="bookmark406"/>
      <w:bookmarkEnd w:id="396"/>
      <w:r>
        <w:t>описание материально-технического обеспечения образовательного процесса.</w:t>
      </w:r>
    </w:p>
    <w:p w:rsidR="002A520B" w:rsidRDefault="00B83C6D">
      <w:pPr>
        <w:pStyle w:val="1"/>
        <w:ind w:firstLine="0"/>
        <w:jc w:val="center"/>
      </w:pPr>
      <w:r>
        <w:rPr>
          <w:b/>
          <w:bCs/>
          <w:color w:val="000000"/>
        </w:rPr>
        <w:t>Основное содержание учебных предметов</w:t>
      </w:r>
    </w:p>
    <w:p w:rsidR="002A520B" w:rsidRDefault="00B83C6D">
      <w:pPr>
        <w:pStyle w:val="1"/>
        <w:numPr>
          <w:ilvl w:val="0"/>
          <w:numId w:val="53"/>
        </w:numPr>
        <w:tabs>
          <w:tab w:val="left" w:pos="344"/>
        </w:tabs>
        <w:ind w:firstLine="0"/>
        <w:jc w:val="center"/>
      </w:pPr>
      <w:bookmarkStart w:id="397" w:name="bookmark407"/>
      <w:bookmarkEnd w:id="397"/>
      <w:r>
        <w:rPr>
          <w:b/>
          <w:bCs/>
          <w:i/>
          <w:iCs/>
          <w:color w:val="000000"/>
        </w:rPr>
        <w:t>Русский язык</w:t>
      </w:r>
    </w:p>
    <w:p w:rsidR="002A520B" w:rsidRDefault="00B83C6D">
      <w:pPr>
        <w:pStyle w:val="1"/>
        <w:ind w:firstLine="840"/>
        <w:jc w:val="both"/>
      </w:pPr>
      <w:r>
        <w:rPr>
          <w:b/>
          <w:bCs/>
          <w:i/>
          <w:iCs/>
          <w:color w:val="000000"/>
        </w:rPr>
        <w:t>Виды речевой деятельности</w:t>
      </w:r>
    </w:p>
    <w:p w:rsidR="002A520B" w:rsidRDefault="00B83C6D">
      <w:pPr>
        <w:pStyle w:val="1"/>
        <w:ind w:firstLine="840"/>
        <w:jc w:val="both"/>
      </w:pPr>
      <w:r>
        <w:rPr>
          <w:b/>
          <w:bCs/>
          <w:color w:val="000000"/>
        </w:rPr>
        <w:t xml:space="preserve">Слушание. </w:t>
      </w:r>
      <w:r>
        <w:rPr>
          <w:color w:val="000000"/>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2A520B" w:rsidRDefault="00B83C6D">
      <w:pPr>
        <w:pStyle w:val="1"/>
        <w:ind w:firstLine="840"/>
        <w:jc w:val="both"/>
      </w:pPr>
      <w:r>
        <w:rPr>
          <w:b/>
          <w:bCs/>
          <w:color w:val="000000"/>
        </w:rPr>
        <w:t xml:space="preserve">Говорение. </w:t>
      </w:r>
      <w:r>
        <w:rPr>
          <w:color w:val="000000"/>
        </w:rPr>
        <w:t>Выбор языковых сре</w:t>
      </w:r>
      <w:proofErr w:type="gramStart"/>
      <w:r>
        <w:rPr>
          <w:color w:val="000000"/>
        </w:rPr>
        <w:t>дств в с</w:t>
      </w:r>
      <w:proofErr w:type="gramEnd"/>
      <w:r>
        <w:rPr>
          <w:color w:val="000000"/>
        </w:rPr>
        <w:t xml:space="preserve">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w:t>
      </w:r>
      <w:r>
        <w:rPr>
          <w:color w:val="000000"/>
        </w:rPr>
        <w:lastRenderedPageBreak/>
        <w:t>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A520B" w:rsidRDefault="00B83C6D">
      <w:pPr>
        <w:pStyle w:val="1"/>
        <w:ind w:firstLine="840"/>
        <w:jc w:val="both"/>
      </w:pPr>
      <w:r>
        <w:rPr>
          <w:b/>
          <w:bCs/>
          <w:color w:val="000000"/>
        </w:rPr>
        <w:t xml:space="preserve">Чтение. </w:t>
      </w:r>
      <w:r>
        <w:rPr>
          <w:color w:val="000000"/>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2A520B" w:rsidRDefault="00B83C6D">
      <w:pPr>
        <w:pStyle w:val="1"/>
        <w:ind w:firstLine="840"/>
        <w:jc w:val="both"/>
      </w:pPr>
      <w:r>
        <w:rPr>
          <w:b/>
          <w:bCs/>
          <w:color w:val="000000"/>
        </w:rPr>
        <w:t xml:space="preserve">Письмо. </w:t>
      </w:r>
      <w:r>
        <w:rPr>
          <w:color w:val="000000"/>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2A520B" w:rsidRDefault="00B83C6D">
      <w:pPr>
        <w:pStyle w:val="1"/>
        <w:ind w:firstLine="840"/>
        <w:jc w:val="both"/>
      </w:pPr>
      <w:r>
        <w:rPr>
          <w:b/>
          <w:bCs/>
          <w:i/>
          <w:iCs/>
          <w:color w:val="000000"/>
        </w:rPr>
        <w:t>Обучение грамоте</w:t>
      </w:r>
    </w:p>
    <w:p w:rsidR="002A520B" w:rsidRDefault="00B83C6D">
      <w:pPr>
        <w:pStyle w:val="1"/>
        <w:ind w:firstLine="840"/>
        <w:jc w:val="both"/>
      </w:pPr>
      <w:r>
        <w:rPr>
          <w:b/>
          <w:bCs/>
          <w:color w:val="000000"/>
        </w:rPr>
        <w:t xml:space="preserve">Фонетика. </w:t>
      </w:r>
      <w:r>
        <w:rPr>
          <w:color w:val="000000"/>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A520B" w:rsidRDefault="00B83C6D">
      <w:pPr>
        <w:pStyle w:val="1"/>
        <w:ind w:firstLine="840"/>
        <w:jc w:val="both"/>
      </w:pPr>
      <w:r>
        <w:rPr>
          <w:color w:val="000000"/>
        </w:rPr>
        <w:t>Различение гласных и согласных звуков, гласных ударных и безударных, согласных твёрдых и мягких, звонких и глухих.</w:t>
      </w:r>
    </w:p>
    <w:p w:rsidR="002A520B" w:rsidRDefault="00B83C6D">
      <w:pPr>
        <w:pStyle w:val="1"/>
        <w:ind w:firstLine="840"/>
        <w:jc w:val="both"/>
      </w:pPr>
      <w:r>
        <w:rPr>
          <w:color w:val="000000"/>
        </w:rPr>
        <w:t>Слог как минимальная произносительная единица. Деление слов на слоги. Определение места ударения.</w:t>
      </w:r>
    </w:p>
    <w:p w:rsidR="002A520B" w:rsidRDefault="00B83C6D">
      <w:pPr>
        <w:pStyle w:val="1"/>
        <w:ind w:firstLine="840"/>
        <w:jc w:val="both"/>
      </w:pPr>
      <w:r>
        <w:rPr>
          <w:b/>
          <w:bCs/>
          <w:color w:val="000000"/>
        </w:rPr>
        <w:t xml:space="preserve">Графика. </w:t>
      </w:r>
      <w:r>
        <w:rPr>
          <w:color w:val="000000"/>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b/>
          <w:bCs/>
          <w:i/>
          <w:iCs/>
          <w:color w:val="000000"/>
        </w:rPr>
        <w:t>е, ё, ю, я.</w:t>
      </w:r>
      <w:r>
        <w:rPr>
          <w:color w:val="000000"/>
        </w:rPr>
        <w:t xml:space="preserve"> Мягкий </w:t>
      </w:r>
      <w:proofErr w:type="spellStart"/>
      <w:r>
        <w:rPr>
          <w:color w:val="000000"/>
        </w:rPr>
        <w:t>знаккак</w:t>
      </w:r>
      <w:proofErr w:type="spellEnd"/>
      <w:r>
        <w:rPr>
          <w:color w:val="000000"/>
        </w:rPr>
        <w:t xml:space="preserve"> показатель мягкости предшествующего согласного звука.</w:t>
      </w:r>
    </w:p>
    <w:p w:rsidR="002A520B" w:rsidRDefault="00B83C6D">
      <w:pPr>
        <w:pStyle w:val="1"/>
        <w:ind w:firstLine="840"/>
        <w:jc w:val="both"/>
      </w:pPr>
      <w:r>
        <w:rPr>
          <w:color w:val="000000"/>
        </w:rPr>
        <w:t>Знакомство с русским алфавитом как последовательностью букв.</w:t>
      </w:r>
    </w:p>
    <w:p w:rsidR="002A520B" w:rsidRDefault="00B83C6D">
      <w:pPr>
        <w:pStyle w:val="1"/>
        <w:ind w:firstLine="840"/>
        <w:jc w:val="both"/>
      </w:pPr>
      <w:r>
        <w:rPr>
          <w:b/>
          <w:bCs/>
          <w:color w:val="000000"/>
        </w:rPr>
        <w:t xml:space="preserve">Чтение. </w:t>
      </w:r>
      <w:r>
        <w:rPr>
          <w:color w:val="000000"/>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A520B" w:rsidRDefault="00B83C6D">
      <w:pPr>
        <w:pStyle w:val="1"/>
        <w:ind w:firstLine="840"/>
        <w:jc w:val="both"/>
      </w:pPr>
      <w:r>
        <w:rPr>
          <w:color w:val="00000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A520B" w:rsidRDefault="00B83C6D">
      <w:pPr>
        <w:pStyle w:val="1"/>
        <w:ind w:firstLine="840"/>
        <w:jc w:val="both"/>
      </w:pPr>
      <w:r>
        <w:rPr>
          <w:b/>
          <w:bCs/>
          <w:color w:val="000000"/>
        </w:rPr>
        <w:t xml:space="preserve">Письмо. </w:t>
      </w:r>
      <w:r>
        <w:rPr>
          <w:color w:val="000000"/>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A520B" w:rsidRDefault="00B83C6D">
      <w:pPr>
        <w:pStyle w:val="1"/>
        <w:ind w:firstLine="840"/>
        <w:jc w:val="both"/>
      </w:pPr>
      <w:r>
        <w:lastRenderedPageBreak/>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w:t>
      </w:r>
      <w:proofErr w:type="gramStart"/>
      <w:r>
        <w:t>м-</w:t>
      </w:r>
      <w:proofErr w:type="gramEnd"/>
      <w:r>
        <w:t xml:space="preserve"> образом и </w:t>
      </w:r>
      <w:proofErr w:type="spellStart"/>
      <w:r>
        <w:t>послогового</w:t>
      </w:r>
      <w:proofErr w:type="spellEnd"/>
      <w:r>
        <w:t xml:space="preserve"> чтения написанных слов.</w:t>
      </w:r>
    </w:p>
    <w:p w:rsidR="002A520B" w:rsidRDefault="00B83C6D">
      <w:pPr>
        <w:pStyle w:val="1"/>
        <w:ind w:firstLine="840"/>
        <w:jc w:val="both"/>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2A520B" w:rsidRDefault="00B83C6D">
      <w:pPr>
        <w:pStyle w:val="1"/>
        <w:ind w:firstLine="840"/>
        <w:jc w:val="both"/>
      </w:pPr>
      <w:r>
        <w:rPr>
          <w:color w:val="000000"/>
        </w:rPr>
        <w:t>Понимание функции небуквенных графических средств: пробела между словами, знака переноса.</w:t>
      </w:r>
    </w:p>
    <w:p w:rsidR="002A520B" w:rsidRDefault="00B83C6D">
      <w:pPr>
        <w:pStyle w:val="1"/>
        <w:ind w:firstLine="840"/>
        <w:jc w:val="both"/>
      </w:pPr>
      <w:r>
        <w:rPr>
          <w:b/>
          <w:bCs/>
          <w:color w:val="000000"/>
        </w:rPr>
        <w:t xml:space="preserve">Слово и предложение. </w:t>
      </w:r>
      <w:r>
        <w:rPr>
          <w:color w:val="000000"/>
        </w:rPr>
        <w:t>Восприятие слова как объекта изучения, материала для анализа. Наблюдение над значением слова.</w:t>
      </w:r>
    </w:p>
    <w:p w:rsidR="002A520B" w:rsidRDefault="00B83C6D">
      <w:pPr>
        <w:pStyle w:val="1"/>
        <w:ind w:firstLine="84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A520B" w:rsidRDefault="00B83C6D">
      <w:pPr>
        <w:pStyle w:val="1"/>
        <w:ind w:firstLine="840"/>
      </w:pPr>
      <w:r>
        <w:rPr>
          <w:b/>
          <w:bCs/>
          <w:color w:val="000000"/>
        </w:rPr>
        <w:t xml:space="preserve">Орфография. </w:t>
      </w:r>
      <w:r>
        <w:rPr>
          <w:color w:val="000000"/>
        </w:rPr>
        <w:t>Знакомство с правилами правописания и их применение:</w:t>
      </w:r>
    </w:p>
    <w:p w:rsidR="002A520B" w:rsidRDefault="00B83C6D">
      <w:pPr>
        <w:pStyle w:val="1"/>
        <w:spacing w:after="160"/>
        <w:ind w:firstLine="840"/>
        <w:jc w:val="both"/>
      </w:pPr>
      <w:r>
        <w:rPr>
          <w:color w:val="000000"/>
        </w:rPr>
        <w:t>раздельное написание слов;</w:t>
      </w:r>
    </w:p>
    <w:p w:rsidR="002A520B" w:rsidRDefault="00B83C6D">
      <w:pPr>
        <w:pStyle w:val="1"/>
        <w:ind w:firstLine="840"/>
      </w:pPr>
      <w:r>
        <w:rPr>
          <w:color w:val="000000"/>
        </w:rPr>
        <w:t xml:space="preserve">обозначение гласных после шипящих </w:t>
      </w:r>
      <w:r>
        <w:rPr>
          <w:i/>
          <w:iCs/>
          <w:color w:val="000000"/>
        </w:rPr>
        <w:t>(</w:t>
      </w:r>
      <w:proofErr w:type="spellStart"/>
      <w:proofErr w:type="gramStart"/>
      <w:r>
        <w:rPr>
          <w:b/>
          <w:bCs/>
          <w:i/>
          <w:iCs/>
          <w:color w:val="000000"/>
        </w:rPr>
        <w:t>ча</w:t>
      </w:r>
      <w:proofErr w:type="spellEnd"/>
      <w:r>
        <w:rPr>
          <w:b/>
          <w:bCs/>
          <w:i/>
          <w:iCs/>
          <w:color w:val="000000"/>
        </w:rPr>
        <w:t>—ща</w:t>
      </w:r>
      <w:proofErr w:type="gramEnd"/>
      <w:r>
        <w:rPr>
          <w:b/>
          <w:bCs/>
          <w:i/>
          <w:iCs/>
          <w:color w:val="000000"/>
        </w:rPr>
        <w:t>, чу—</w:t>
      </w:r>
      <w:proofErr w:type="spellStart"/>
      <w:r>
        <w:rPr>
          <w:b/>
          <w:bCs/>
          <w:i/>
          <w:iCs/>
          <w:color w:val="000000"/>
        </w:rPr>
        <w:t>щу</w:t>
      </w:r>
      <w:proofErr w:type="spellEnd"/>
      <w:r>
        <w:rPr>
          <w:b/>
          <w:bCs/>
          <w:i/>
          <w:iCs/>
          <w:color w:val="000000"/>
        </w:rPr>
        <w:t xml:space="preserve">, </w:t>
      </w:r>
      <w:proofErr w:type="spellStart"/>
      <w:r>
        <w:rPr>
          <w:b/>
          <w:bCs/>
          <w:i/>
          <w:iCs/>
          <w:color w:val="000000"/>
        </w:rPr>
        <w:t>жи</w:t>
      </w:r>
      <w:proofErr w:type="spellEnd"/>
      <w:r>
        <w:rPr>
          <w:b/>
          <w:bCs/>
          <w:i/>
          <w:iCs/>
          <w:color w:val="000000"/>
        </w:rPr>
        <w:t>—ши</w:t>
      </w:r>
      <w:r>
        <w:rPr>
          <w:i/>
          <w:iCs/>
          <w:color w:val="000000"/>
        </w:rPr>
        <w:t>);</w:t>
      </w:r>
    </w:p>
    <w:p w:rsidR="002A520B" w:rsidRDefault="00B83C6D">
      <w:pPr>
        <w:pStyle w:val="1"/>
        <w:ind w:firstLine="840"/>
      </w:pPr>
      <w:r>
        <w:rPr>
          <w:color w:val="000000"/>
        </w:rPr>
        <w:t>прописная (заглавная) буква в начале предложения, в именах собственных;</w:t>
      </w:r>
    </w:p>
    <w:p w:rsidR="002A520B" w:rsidRDefault="00B83C6D">
      <w:pPr>
        <w:pStyle w:val="1"/>
        <w:ind w:firstLine="840"/>
      </w:pPr>
      <w:r>
        <w:rPr>
          <w:color w:val="000000"/>
        </w:rPr>
        <w:t>перенос слов по слогам без стечения согласных;</w:t>
      </w:r>
    </w:p>
    <w:p w:rsidR="002A520B" w:rsidRDefault="00B83C6D">
      <w:pPr>
        <w:pStyle w:val="1"/>
        <w:spacing w:after="160"/>
        <w:ind w:firstLine="840"/>
      </w:pPr>
      <w:r>
        <w:rPr>
          <w:color w:val="000000"/>
        </w:rPr>
        <w:t>знаки препинания в конце предложения.</w:t>
      </w:r>
    </w:p>
    <w:p w:rsidR="002A520B" w:rsidRDefault="00B83C6D">
      <w:pPr>
        <w:pStyle w:val="1"/>
        <w:ind w:firstLine="840"/>
        <w:jc w:val="both"/>
      </w:pPr>
      <w:r>
        <w:rPr>
          <w:b/>
          <w:bCs/>
          <w:color w:val="000000"/>
        </w:rPr>
        <w:t xml:space="preserve">Развитие речи. </w:t>
      </w:r>
      <w:r>
        <w:rPr>
          <w:color w:val="000000"/>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A520B" w:rsidRDefault="00B83C6D">
      <w:pPr>
        <w:pStyle w:val="1"/>
        <w:ind w:firstLine="840"/>
        <w:jc w:val="both"/>
      </w:pPr>
      <w:r>
        <w:rPr>
          <w:b/>
          <w:bCs/>
          <w:i/>
          <w:iCs/>
          <w:color w:val="000000"/>
        </w:rPr>
        <w:t>Систематический курс</w:t>
      </w:r>
    </w:p>
    <w:p w:rsidR="002A520B" w:rsidRDefault="00B83C6D">
      <w:pPr>
        <w:pStyle w:val="1"/>
        <w:ind w:firstLine="840"/>
        <w:jc w:val="both"/>
      </w:pPr>
      <w:r>
        <w:rPr>
          <w:b/>
          <w:bCs/>
          <w:color w:val="000000"/>
        </w:rPr>
        <w:t xml:space="preserve">Фонетика и орфоэпия. </w:t>
      </w:r>
      <w:r>
        <w:rPr>
          <w:color w:val="000000"/>
        </w:rPr>
        <w:t xml:space="preserve">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w:t>
      </w:r>
      <w:proofErr w:type="spellStart"/>
      <w:r>
        <w:rPr>
          <w:color w:val="000000"/>
        </w:rPr>
        <w:t>непарный</w:t>
      </w:r>
      <w:proofErr w:type="gramStart"/>
      <w:r>
        <w:rPr>
          <w:color w:val="000000"/>
        </w:rPr>
        <w:t>.П</w:t>
      </w:r>
      <w:proofErr w:type="gramEnd"/>
      <w:r>
        <w:rPr>
          <w:color w:val="000000"/>
        </w:rPr>
        <w:t>роизношение</w:t>
      </w:r>
      <w:proofErr w:type="spellEnd"/>
      <w:r>
        <w:rPr>
          <w:color w:val="000000"/>
        </w:rPr>
        <w:t xml:space="preserve"> звуков и сочетаний звуков в соответствии с нормами современного русского литературного языка. Фонетический разбор </w:t>
      </w:r>
      <w:r>
        <w:rPr>
          <w:color w:val="000000"/>
        </w:rPr>
        <w:lastRenderedPageBreak/>
        <w:t>слова.</w:t>
      </w:r>
    </w:p>
    <w:p w:rsidR="002A520B" w:rsidRDefault="00B83C6D">
      <w:pPr>
        <w:pStyle w:val="1"/>
        <w:ind w:firstLine="840"/>
        <w:jc w:val="both"/>
      </w:pPr>
      <w:r>
        <w:rPr>
          <w:b/>
          <w:bCs/>
          <w:color w:val="000000"/>
        </w:rPr>
        <w:t xml:space="preserve">Графика. </w:t>
      </w:r>
      <w:r>
        <w:rPr>
          <w:color w:val="000000"/>
        </w:rPr>
        <w:t xml:space="preserve">Различение звука и буквы: буква как знак </w:t>
      </w:r>
      <w:proofErr w:type="spellStart"/>
      <w:r>
        <w:rPr>
          <w:color w:val="000000"/>
        </w:rPr>
        <w:t>звука</w:t>
      </w:r>
      <w:proofErr w:type="gramStart"/>
      <w:r>
        <w:rPr>
          <w:color w:val="000000"/>
        </w:rPr>
        <w:t>.О</w:t>
      </w:r>
      <w:proofErr w:type="gramEnd"/>
      <w:r>
        <w:rPr>
          <w:color w:val="000000"/>
        </w:rPr>
        <w:t>владение</w:t>
      </w:r>
      <w:proofErr w:type="spellEnd"/>
      <w:r>
        <w:rPr>
          <w:color w:val="000000"/>
        </w:rPr>
        <w:t xml:space="preserve"> позиционным способом обозначения звуков буквами.</w:t>
      </w:r>
    </w:p>
    <w:p w:rsidR="002A520B" w:rsidRDefault="00B83C6D">
      <w:pPr>
        <w:pStyle w:val="1"/>
        <w:ind w:firstLine="840"/>
        <w:jc w:val="both"/>
      </w:pPr>
      <w:r>
        <w:rPr>
          <w:color w:val="000000"/>
        </w:rPr>
        <w:t xml:space="preserve">Обозначение на письме твёрдости и мягкости согласных звуков. Буквы гласных как показатель твёрдости—мягкости согласных звуков. Функция букв </w:t>
      </w:r>
      <w:r>
        <w:rPr>
          <w:b/>
          <w:bCs/>
          <w:i/>
          <w:iCs/>
          <w:color w:val="000000"/>
        </w:rPr>
        <w:t>е, ё, ю, я.</w:t>
      </w:r>
      <w:r>
        <w:rPr>
          <w:color w:val="000000"/>
        </w:rPr>
        <w:t xml:space="preserve"> Мягкий </w:t>
      </w:r>
      <w:proofErr w:type="spellStart"/>
      <w:r>
        <w:rPr>
          <w:color w:val="000000"/>
        </w:rPr>
        <w:t>знаккак</w:t>
      </w:r>
      <w:proofErr w:type="spellEnd"/>
      <w:r>
        <w:rPr>
          <w:color w:val="000000"/>
        </w:rPr>
        <w:t xml:space="preserve"> показатель мягкости предшествующего согласного звука. Использование на письме </w:t>
      </w:r>
      <w:proofErr w:type="spellStart"/>
      <w:r>
        <w:rPr>
          <w:color w:val="000000"/>
        </w:rPr>
        <w:t>разделительных</w:t>
      </w:r>
      <w:r>
        <w:rPr>
          <w:i/>
          <w:iCs/>
          <w:color w:val="000000"/>
        </w:rPr>
        <w:t>ъ</w:t>
      </w:r>
      <w:r>
        <w:rPr>
          <w:color w:val="000000"/>
        </w:rPr>
        <w:t>и</w:t>
      </w:r>
      <w:proofErr w:type="spellEnd"/>
      <w:r>
        <w:rPr>
          <w:color w:val="000000"/>
        </w:rPr>
        <w:t xml:space="preserve"> </w:t>
      </w:r>
      <w:r>
        <w:rPr>
          <w:i/>
          <w:iCs/>
          <w:color w:val="000000"/>
        </w:rPr>
        <w:t>ь</w:t>
      </w:r>
      <w:r>
        <w:rPr>
          <w:b/>
          <w:bCs/>
          <w:i/>
          <w:iCs/>
          <w:color w:val="000000"/>
        </w:rPr>
        <w:t>.</w:t>
      </w:r>
    </w:p>
    <w:p w:rsidR="002A520B" w:rsidRDefault="00B83C6D">
      <w:pPr>
        <w:pStyle w:val="1"/>
        <w:spacing w:after="160"/>
        <w:ind w:firstLine="840"/>
        <w:jc w:val="both"/>
      </w:pPr>
      <w:r>
        <w:rPr>
          <w:color w:val="000000"/>
        </w:rPr>
        <w:t xml:space="preserve">Установление соотношения звукового и буквенного состава слова в словах типа </w:t>
      </w:r>
      <w:r>
        <w:rPr>
          <w:i/>
          <w:iCs/>
          <w:color w:val="000000"/>
        </w:rPr>
        <w:t xml:space="preserve">стол, конь; </w:t>
      </w:r>
      <w:r>
        <w:rPr>
          <w:color w:val="000000"/>
        </w:rPr>
        <w:t xml:space="preserve">в словах с йотированными гласными </w:t>
      </w:r>
      <w:r>
        <w:rPr>
          <w:b/>
          <w:bCs/>
          <w:i/>
          <w:iCs/>
          <w:color w:val="000000"/>
        </w:rPr>
        <w:t xml:space="preserve">е, ё, ю, </w:t>
      </w:r>
      <w:proofErr w:type="spellStart"/>
      <w:r>
        <w:rPr>
          <w:b/>
          <w:bCs/>
          <w:i/>
          <w:iCs/>
          <w:color w:val="000000"/>
        </w:rPr>
        <w:t>я</w:t>
      </w:r>
      <w:proofErr w:type="gramStart"/>
      <w:r>
        <w:rPr>
          <w:color w:val="000000"/>
        </w:rPr>
        <w:t>;в</w:t>
      </w:r>
      <w:proofErr w:type="spellEnd"/>
      <w:proofErr w:type="gramEnd"/>
      <w:r>
        <w:rPr>
          <w:color w:val="000000"/>
        </w:rPr>
        <w:t xml:space="preserve"> словах с непроизносимыми согласными.</w:t>
      </w:r>
    </w:p>
    <w:p w:rsidR="002A520B" w:rsidRDefault="00B83C6D">
      <w:pPr>
        <w:pStyle w:val="1"/>
        <w:ind w:firstLine="840"/>
        <w:jc w:val="both"/>
      </w:pPr>
      <w:r>
        <w:rPr>
          <w:color w:val="000000"/>
        </w:rPr>
        <w:t>Использование небуквенных графических средств: пробела между словами, знака переноса, абзаца.</w:t>
      </w:r>
    </w:p>
    <w:p w:rsidR="002A520B" w:rsidRDefault="00B83C6D">
      <w:pPr>
        <w:pStyle w:val="1"/>
        <w:ind w:firstLine="840"/>
        <w:jc w:val="both"/>
      </w:pPr>
      <w:r>
        <w:rPr>
          <w:color w:val="000000"/>
        </w:rPr>
        <w:t xml:space="preserve">Знакомство с русским алфавитом как последовательностью </w:t>
      </w:r>
      <w:proofErr w:type="spellStart"/>
      <w:r>
        <w:rPr>
          <w:color w:val="000000"/>
        </w:rPr>
        <w:t>букв</w:t>
      </w:r>
      <w:proofErr w:type="gramStart"/>
      <w:r>
        <w:rPr>
          <w:color w:val="000000"/>
        </w:rPr>
        <w:t>.З</w:t>
      </w:r>
      <w:proofErr w:type="gramEnd"/>
      <w:r>
        <w:rPr>
          <w:color w:val="000000"/>
        </w:rPr>
        <w:t>нание</w:t>
      </w:r>
      <w:proofErr w:type="spellEnd"/>
      <w:r>
        <w:rPr>
          <w:color w:val="000000"/>
        </w:rPr>
        <w:t xml:space="preserve">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2A520B" w:rsidRDefault="00B83C6D">
      <w:pPr>
        <w:pStyle w:val="1"/>
        <w:ind w:firstLine="840"/>
        <w:jc w:val="both"/>
      </w:pPr>
      <w:r>
        <w:rPr>
          <w:b/>
          <w:bCs/>
        </w:rPr>
        <w:t>Состав слова (</w:t>
      </w:r>
      <w:proofErr w:type="spellStart"/>
      <w:r>
        <w:rPr>
          <w:b/>
          <w:bCs/>
        </w:rPr>
        <w:t>морфемика</w:t>
      </w:r>
      <w:proofErr w:type="spellEnd"/>
      <w:r>
        <w:rPr>
          <w:b/>
          <w:bCs/>
        </w:rPr>
        <w:t xml:space="preserve">). </w:t>
      </w:r>
      <w: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2A520B" w:rsidRDefault="00B83C6D">
      <w:pPr>
        <w:pStyle w:val="1"/>
        <w:ind w:firstLine="840"/>
        <w:jc w:val="both"/>
      </w:pPr>
      <w:r>
        <w:t xml:space="preserve">Корень, общее понятие о </w:t>
      </w:r>
      <w:proofErr w:type="gramStart"/>
      <w:r>
        <w:t>корне слова</w:t>
      </w:r>
      <w:proofErr w:type="gramEnd"/>
      <w:r>
        <w:t xml:space="preserve">. Однокоренные слова, овладение понятием «родственные (однокоренные) слова». Выделение корней в однокоренных (родственных) словах. </w:t>
      </w:r>
      <w:proofErr w:type="gramStart"/>
      <w:r>
        <w:t>Наблюдение за единообразием написания корней (корм — кормить — кормушка, лес — лесник — лесной).</w:t>
      </w:r>
      <w:proofErr w:type="gramEnd"/>
      <w:r>
        <w:t xml:space="preserve"> Различение однокоренных слов и различных форм одного и того же слова.</w:t>
      </w:r>
    </w:p>
    <w:p w:rsidR="002A520B" w:rsidRDefault="00B83C6D">
      <w:pPr>
        <w:pStyle w:val="1"/>
        <w:ind w:firstLine="840"/>
        <w:jc w:val="both"/>
      </w:pPr>
      <w:r>
        <w:t>Представление о значении суффиксов и приставок</w:t>
      </w:r>
      <w:r>
        <w:rPr>
          <w:i/>
          <w:iCs/>
        </w:rPr>
        <w:t>.</w:t>
      </w:r>
      <w:r>
        <w:t xml:space="preserve"> Умение отличать приставку от предлога. Умение подбирать однокоренные слова с приставками и суффиксами.</w:t>
      </w:r>
    </w:p>
    <w:p w:rsidR="002A520B" w:rsidRDefault="00B83C6D">
      <w:pPr>
        <w:pStyle w:val="1"/>
        <w:ind w:firstLine="840"/>
        <w:jc w:val="both"/>
      </w:pPr>
      <w:r>
        <w:t xml:space="preserve">Различение изменяемых и неизменяемых </w:t>
      </w:r>
      <w:proofErr w:type="spellStart"/>
      <w:r>
        <w:t>слов</w:t>
      </w:r>
      <w:proofErr w:type="gramStart"/>
      <w:r>
        <w:t>.Р</w:t>
      </w:r>
      <w:proofErr w:type="gramEnd"/>
      <w:r>
        <w:t>азбор</w:t>
      </w:r>
      <w:proofErr w:type="spellEnd"/>
      <w:r>
        <w:t xml:space="preserve"> слова по составу.</w:t>
      </w:r>
    </w:p>
    <w:p w:rsidR="002A520B" w:rsidRDefault="00B83C6D">
      <w:pPr>
        <w:pStyle w:val="1"/>
        <w:ind w:firstLine="840"/>
        <w:jc w:val="both"/>
      </w:pPr>
      <w:r>
        <w:rPr>
          <w:b/>
          <w:bCs/>
        </w:rPr>
        <w:t xml:space="preserve">Морфология. </w:t>
      </w:r>
      <w:r>
        <w:t xml:space="preserve">Общие сведения о частях речи: имя существительное, имя прилагательное, местоимение, глагол, предлог. Деление частей речи </w:t>
      </w:r>
      <w:proofErr w:type="gramStart"/>
      <w:r>
        <w:t>на</w:t>
      </w:r>
      <w:proofErr w:type="gramEnd"/>
      <w:r>
        <w:t xml:space="preserve"> самостоятельные и служебные.</w:t>
      </w:r>
    </w:p>
    <w:p w:rsidR="002A520B" w:rsidRDefault="00B83C6D">
      <w:pPr>
        <w:pStyle w:val="1"/>
        <w:ind w:firstLine="840"/>
        <w:jc w:val="both"/>
      </w:pPr>
      <w:r>
        <w:rPr>
          <w:i/>
          <w:iCs/>
        </w:rPr>
        <w:t>Имя существительное.</w:t>
      </w:r>
      <w:r>
        <w:t xml:space="preserve">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2A520B" w:rsidRDefault="00B83C6D">
      <w:pPr>
        <w:pStyle w:val="1"/>
        <w:ind w:firstLine="840"/>
        <w:jc w:val="both"/>
      </w:pPr>
      <w:r>
        <w:t>Род существительных: мужской, женский, средний. Различение имён существительных мужского, женского и среднего рода.</w:t>
      </w:r>
    </w:p>
    <w:p w:rsidR="002A520B" w:rsidRDefault="00B83C6D">
      <w:pPr>
        <w:pStyle w:val="1"/>
        <w:ind w:firstLine="840"/>
        <w:jc w:val="both"/>
      </w:pPr>
      <w:r>
        <w:t>Изменение имен существительных по числам.</w:t>
      </w:r>
    </w:p>
    <w:p w:rsidR="002A520B" w:rsidRDefault="00B83C6D">
      <w:pPr>
        <w:pStyle w:val="1"/>
        <w:ind w:firstLine="840"/>
        <w:jc w:val="both"/>
      </w:pPr>
      <w:r>
        <w:t xml:space="preserve">Изменение имен существительных по падежам в единственном числе (склонение). 1, 2, 3-е склонение, определение принадлежности имён </w:t>
      </w:r>
      <w:r>
        <w:lastRenderedPageBreak/>
        <w:t>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2A520B" w:rsidRDefault="00B83C6D">
      <w:pPr>
        <w:pStyle w:val="1"/>
        <w:ind w:firstLine="840"/>
        <w:jc w:val="both"/>
      </w:pPr>
      <w:r>
        <w:t>Склонение имен существительных во множественном числе.</w:t>
      </w:r>
    </w:p>
    <w:p w:rsidR="002A520B" w:rsidRDefault="00B83C6D">
      <w:pPr>
        <w:pStyle w:val="1"/>
        <w:ind w:firstLine="840"/>
        <w:jc w:val="both"/>
      </w:pPr>
      <w:r>
        <w:t>Морфологический разбор имён существительных.</w:t>
      </w:r>
    </w:p>
    <w:p w:rsidR="002A520B" w:rsidRDefault="00B83C6D">
      <w:pPr>
        <w:pStyle w:val="1"/>
        <w:ind w:firstLine="840"/>
        <w:jc w:val="both"/>
      </w:pPr>
      <w:r>
        <w:rPr>
          <w:i/>
          <w:iCs/>
        </w:rPr>
        <w:t>Имя прилагательное.</w:t>
      </w:r>
      <w: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gramStart"/>
      <w:r>
        <w:rPr>
          <w:i/>
          <w:iCs/>
        </w:rPr>
        <w:t>-</w:t>
      </w:r>
      <w:proofErr w:type="spellStart"/>
      <w:r>
        <w:rPr>
          <w:i/>
          <w:iCs/>
        </w:rPr>
        <w:t>и</w:t>
      </w:r>
      <w:proofErr w:type="gramEnd"/>
      <w:r>
        <w:rPr>
          <w:i/>
          <w:iCs/>
        </w:rPr>
        <w:t>й</w:t>
      </w:r>
      <w:proofErr w:type="spellEnd"/>
      <w:r>
        <w:rPr>
          <w:i/>
          <w:iCs/>
        </w:rPr>
        <w:t>, -</w:t>
      </w:r>
      <w:proofErr w:type="spellStart"/>
      <w:r>
        <w:rPr>
          <w:i/>
          <w:iCs/>
        </w:rPr>
        <w:t>ья</w:t>
      </w:r>
      <w:proofErr w:type="spellEnd"/>
      <w:r>
        <w:rPr>
          <w:i/>
          <w:iCs/>
        </w:rPr>
        <w:t>, -</w:t>
      </w:r>
      <w:proofErr w:type="spellStart"/>
      <w:r>
        <w:rPr>
          <w:i/>
          <w:iCs/>
        </w:rPr>
        <w:t>ье</w:t>
      </w:r>
      <w:proofErr w:type="spellEnd"/>
      <w:r>
        <w:rPr>
          <w:i/>
          <w:iCs/>
        </w:rPr>
        <w:t>, -</w:t>
      </w:r>
      <w:proofErr w:type="spellStart"/>
      <w:r>
        <w:rPr>
          <w:i/>
          <w:iCs/>
        </w:rPr>
        <w:t>ов</w:t>
      </w:r>
      <w:proofErr w:type="spellEnd"/>
      <w:r>
        <w:rPr>
          <w:i/>
          <w:iCs/>
        </w:rPr>
        <w:t>, -ин).</w:t>
      </w:r>
      <w:r>
        <w:t xml:space="preserve"> Морфологический разбор имён прилагательных</w:t>
      </w:r>
      <w:r>
        <w:rPr>
          <w:i/>
          <w:iCs/>
        </w:rPr>
        <w:t>.</w:t>
      </w:r>
    </w:p>
    <w:p w:rsidR="002A520B" w:rsidRDefault="00B83C6D">
      <w:pPr>
        <w:pStyle w:val="1"/>
        <w:ind w:firstLine="840"/>
        <w:jc w:val="both"/>
      </w:pPr>
      <w:r>
        <w:rPr>
          <w:i/>
          <w:iCs/>
        </w:rPr>
        <w:t>Местоимение</w:t>
      </w:r>
      <w:r>
        <w:t xml:space="preserve">. Общее представление о местоимении. Личные местоимения, значение и употребление в </w:t>
      </w:r>
      <w:proofErr w:type="spellStart"/>
      <w:r>
        <w:t>речи</w:t>
      </w:r>
      <w:proofErr w:type="gramStart"/>
      <w:r>
        <w:t>.Л</w:t>
      </w:r>
      <w:proofErr w:type="gramEnd"/>
      <w:r>
        <w:t>ичные</w:t>
      </w:r>
      <w:proofErr w:type="spellEnd"/>
      <w:r>
        <w:t xml:space="preserve"> местоимения 1, 2, 3-го лица единственного и множественного </w:t>
      </w:r>
      <w:proofErr w:type="spellStart"/>
      <w:r>
        <w:t>числа.Склонение</w:t>
      </w:r>
      <w:proofErr w:type="spellEnd"/>
      <w:r>
        <w:t xml:space="preserve"> личных местоимений. Правильное употребление местоимений в речи </w:t>
      </w:r>
      <w:r>
        <w:rPr>
          <w:i/>
          <w:iCs/>
        </w:rPr>
        <w:t>(меня, мною, у него, с ней, о нем).</w:t>
      </w:r>
    </w:p>
    <w:p w:rsidR="002A520B" w:rsidRDefault="00B83C6D">
      <w:pPr>
        <w:pStyle w:val="1"/>
        <w:ind w:firstLine="840"/>
        <w:jc w:val="both"/>
      </w:pPr>
      <w:r>
        <w:rPr>
          <w:i/>
          <w:iCs/>
        </w:rPr>
        <w:t>Глагол.</w:t>
      </w:r>
      <w: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i/>
          <w:iCs/>
        </w:rPr>
        <w:t>.</w:t>
      </w:r>
    </w:p>
    <w:p w:rsidR="002A520B" w:rsidRDefault="00B83C6D">
      <w:pPr>
        <w:pStyle w:val="1"/>
        <w:ind w:firstLine="840"/>
        <w:jc w:val="both"/>
      </w:pPr>
      <w:r>
        <w:rPr>
          <w:i/>
          <w:iCs/>
        </w:rPr>
        <w:t>Предлог.</w:t>
      </w:r>
      <w:r>
        <w:t xml:space="preserve"> Знакомство с наиболее употребительными </w:t>
      </w:r>
      <w:proofErr w:type="spellStart"/>
      <w:r>
        <w:t>предлогами</w:t>
      </w:r>
      <w:proofErr w:type="gramStart"/>
      <w:r>
        <w:t>.Ф</w:t>
      </w:r>
      <w:proofErr w:type="gramEnd"/>
      <w:r>
        <w:t>ункция</w:t>
      </w:r>
      <w:proofErr w:type="spellEnd"/>
      <w:r>
        <w:t xml:space="preserve"> предлогов: образование падежных форм имён существительных и </w:t>
      </w:r>
      <w:proofErr w:type="spellStart"/>
      <w:r>
        <w:t>местоимений.Отличие</w:t>
      </w:r>
      <w:proofErr w:type="spellEnd"/>
      <w:r>
        <w:t xml:space="preserve"> предлогов от приставок.</w:t>
      </w:r>
    </w:p>
    <w:p w:rsidR="002A520B" w:rsidRDefault="00B83C6D">
      <w:pPr>
        <w:pStyle w:val="1"/>
        <w:ind w:firstLine="840"/>
        <w:jc w:val="both"/>
      </w:pPr>
      <w:r>
        <w:rPr>
          <w:b/>
          <w:bCs/>
        </w:rPr>
        <w:t>Лексика</w:t>
      </w:r>
      <w:r>
        <w:rPr>
          <w:b/>
          <w:bCs/>
          <w:vertAlign w:val="superscript"/>
        </w:rPr>
        <w:footnoteReference w:id="7"/>
      </w:r>
      <w:r>
        <w:rPr>
          <w:b/>
          <w:bCs/>
        </w:rPr>
        <w:t xml:space="preserve">. </w:t>
      </w:r>
      <w:r>
        <w:t>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A520B" w:rsidRDefault="00B83C6D">
      <w:pPr>
        <w:pStyle w:val="1"/>
        <w:ind w:firstLine="840"/>
        <w:jc w:val="both"/>
      </w:pPr>
      <w:r>
        <w:rPr>
          <w:b/>
          <w:bCs/>
        </w:rPr>
        <w:t xml:space="preserve">Синтаксис. </w:t>
      </w:r>
      <w: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2A520B" w:rsidRDefault="00B83C6D">
      <w:pPr>
        <w:pStyle w:val="1"/>
        <w:ind w:firstLine="840"/>
        <w:jc w:val="both"/>
      </w:pPr>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2A520B" w:rsidRDefault="00B83C6D">
      <w:pPr>
        <w:pStyle w:val="1"/>
        <w:ind w:firstLine="840"/>
        <w:jc w:val="both"/>
      </w:pPr>
      <w: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w:t>
      </w:r>
      <w:r>
        <w:lastRenderedPageBreak/>
        <w:t>словами в словосочетании и предложении.</w:t>
      </w:r>
    </w:p>
    <w:p w:rsidR="002A520B" w:rsidRDefault="00B83C6D">
      <w:pPr>
        <w:pStyle w:val="1"/>
        <w:ind w:firstLine="840"/>
        <w:jc w:val="both"/>
      </w:pPr>
      <w:r>
        <w:t xml:space="preserve">Предложения с однородными членами с союзами </w:t>
      </w:r>
      <w:r>
        <w:rPr>
          <w:i/>
          <w:iCs/>
        </w:rPr>
        <w:t>и</w:t>
      </w:r>
      <w:r>
        <w:t xml:space="preserve"> (без перечисления), </w:t>
      </w:r>
      <w:r>
        <w:rPr>
          <w:i/>
          <w:iCs/>
        </w:rPr>
        <w:t>а, но</w:t>
      </w:r>
      <w:r>
        <w:t xml:space="preserve">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Pr>
          <w:i/>
          <w:iCs/>
        </w:rPr>
        <w:t>и, а, но.</w:t>
      </w:r>
    </w:p>
    <w:p w:rsidR="002A520B" w:rsidRDefault="00B83C6D">
      <w:pPr>
        <w:pStyle w:val="1"/>
        <w:ind w:firstLine="840"/>
        <w:jc w:val="both"/>
      </w:pPr>
      <w: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Pr>
          <w:i/>
          <w:iCs/>
        </w:rPr>
        <w:t>и, а, но.</w:t>
      </w:r>
    </w:p>
    <w:p w:rsidR="002A520B" w:rsidRDefault="00B83C6D">
      <w:pPr>
        <w:pStyle w:val="1"/>
        <w:ind w:firstLine="840"/>
        <w:jc w:val="both"/>
      </w:pPr>
      <w:r>
        <w:rPr>
          <w:b/>
          <w:bCs/>
          <w:color w:val="000000"/>
        </w:rPr>
        <w:t xml:space="preserve">Орфография и пунктуация. </w:t>
      </w:r>
      <w:r>
        <w:rPr>
          <w:color w:val="000000"/>
        </w:rPr>
        <w:t>Формирование орфографической зоркости. Использование орфографического словаря.</w:t>
      </w:r>
    </w:p>
    <w:p w:rsidR="002A520B" w:rsidRDefault="00B83C6D">
      <w:pPr>
        <w:pStyle w:val="1"/>
        <w:ind w:firstLine="840"/>
        <w:jc w:val="both"/>
      </w:pPr>
      <w:r>
        <w:rPr>
          <w:color w:val="000000"/>
        </w:rPr>
        <w:t>Применение правил правописания:</w:t>
      </w:r>
    </w:p>
    <w:p w:rsidR="002A520B" w:rsidRDefault="00B83C6D">
      <w:pPr>
        <w:pStyle w:val="1"/>
        <w:ind w:firstLine="840"/>
      </w:pPr>
      <w:r>
        <w:rPr>
          <w:color w:val="000000"/>
        </w:rPr>
        <w:t xml:space="preserve">сочетания </w:t>
      </w:r>
      <w:proofErr w:type="spellStart"/>
      <w:r>
        <w:rPr>
          <w:b/>
          <w:bCs/>
          <w:i/>
          <w:iCs/>
          <w:color w:val="000000"/>
        </w:rPr>
        <w:t>жи</w:t>
      </w:r>
      <w:proofErr w:type="spellEnd"/>
      <w:r>
        <w:rPr>
          <w:b/>
          <w:bCs/>
          <w:i/>
          <w:iCs/>
          <w:color w:val="000000"/>
        </w:rPr>
        <w:t xml:space="preserve">—ши, </w:t>
      </w:r>
      <w:proofErr w:type="spellStart"/>
      <w:proofErr w:type="gramStart"/>
      <w:r>
        <w:rPr>
          <w:b/>
          <w:bCs/>
          <w:i/>
          <w:iCs/>
          <w:color w:val="000000"/>
        </w:rPr>
        <w:t>ча</w:t>
      </w:r>
      <w:proofErr w:type="spellEnd"/>
      <w:r>
        <w:rPr>
          <w:b/>
          <w:bCs/>
          <w:i/>
          <w:iCs/>
          <w:color w:val="000000"/>
        </w:rPr>
        <w:t>—ща</w:t>
      </w:r>
      <w:proofErr w:type="gramEnd"/>
      <w:r>
        <w:rPr>
          <w:b/>
          <w:bCs/>
          <w:i/>
          <w:iCs/>
          <w:color w:val="000000"/>
        </w:rPr>
        <w:t>, чу—</w:t>
      </w:r>
      <w:proofErr w:type="spellStart"/>
      <w:r>
        <w:rPr>
          <w:b/>
          <w:bCs/>
          <w:i/>
          <w:iCs/>
          <w:color w:val="000000"/>
        </w:rPr>
        <w:t>щу</w:t>
      </w:r>
      <w:proofErr w:type="spellEnd"/>
      <w:r w:rsidR="00A33DE0">
        <w:rPr>
          <w:b/>
          <w:bCs/>
          <w:i/>
          <w:iCs/>
          <w:color w:val="000000"/>
        </w:rPr>
        <w:t xml:space="preserve"> </w:t>
      </w:r>
      <w:r>
        <w:rPr>
          <w:i/>
          <w:iCs/>
          <w:color w:val="000000"/>
        </w:rPr>
        <w:t>в</w:t>
      </w:r>
      <w:r>
        <w:rPr>
          <w:color w:val="000000"/>
        </w:rPr>
        <w:t xml:space="preserve"> положении под ударением;</w:t>
      </w:r>
    </w:p>
    <w:p w:rsidR="002A520B" w:rsidRDefault="00B83C6D">
      <w:pPr>
        <w:pStyle w:val="1"/>
        <w:spacing w:after="160"/>
        <w:ind w:firstLine="840"/>
        <w:jc w:val="both"/>
      </w:pPr>
      <w:r>
        <w:rPr>
          <w:color w:val="000000"/>
        </w:rPr>
        <w:t xml:space="preserve">сочетания </w:t>
      </w:r>
      <w:proofErr w:type="spellStart"/>
      <w:r>
        <w:rPr>
          <w:b/>
          <w:bCs/>
          <w:i/>
          <w:iCs/>
          <w:color w:val="000000"/>
        </w:rPr>
        <w:t>чк</w:t>
      </w:r>
      <w:proofErr w:type="spellEnd"/>
      <w:r>
        <w:rPr>
          <w:b/>
          <w:bCs/>
          <w:i/>
          <w:iCs/>
          <w:color w:val="000000"/>
        </w:rPr>
        <w:t>—</w:t>
      </w:r>
      <w:proofErr w:type="spellStart"/>
      <w:r>
        <w:rPr>
          <w:b/>
          <w:bCs/>
          <w:i/>
          <w:iCs/>
          <w:color w:val="000000"/>
        </w:rPr>
        <w:t>чн</w:t>
      </w:r>
      <w:proofErr w:type="spellEnd"/>
      <w:r>
        <w:rPr>
          <w:b/>
          <w:bCs/>
          <w:i/>
          <w:iCs/>
          <w:color w:val="000000"/>
        </w:rPr>
        <w:t xml:space="preserve">, </w:t>
      </w:r>
      <w:proofErr w:type="spellStart"/>
      <w:r>
        <w:rPr>
          <w:b/>
          <w:bCs/>
          <w:i/>
          <w:iCs/>
          <w:color w:val="000000"/>
        </w:rPr>
        <w:t>чт</w:t>
      </w:r>
      <w:proofErr w:type="spellEnd"/>
      <w:r>
        <w:rPr>
          <w:b/>
          <w:bCs/>
          <w:i/>
          <w:iCs/>
          <w:color w:val="000000"/>
        </w:rPr>
        <w:t xml:space="preserve">, </w:t>
      </w:r>
      <w:proofErr w:type="spellStart"/>
      <w:r>
        <w:rPr>
          <w:b/>
          <w:bCs/>
          <w:i/>
          <w:iCs/>
          <w:color w:val="000000"/>
        </w:rPr>
        <w:t>щн</w:t>
      </w:r>
      <w:proofErr w:type="spellEnd"/>
      <w:r>
        <w:rPr>
          <w:i/>
          <w:iCs/>
          <w:color w:val="000000"/>
        </w:rPr>
        <w:t>;</w:t>
      </w:r>
    </w:p>
    <w:p w:rsidR="002A520B" w:rsidRDefault="00B83C6D">
      <w:pPr>
        <w:pStyle w:val="1"/>
        <w:spacing w:after="160"/>
        <w:ind w:firstLine="840"/>
        <w:jc w:val="both"/>
      </w:pPr>
      <w:r>
        <w:rPr>
          <w:color w:val="000000"/>
        </w:rPr>
        <w:t>перенос слов;</w:t>
      </w:r>
    </w:p>
    <w:p w:rsidR="002A520B" w:rsidRDefault="00B83C6D">
      <w:pPr>
        <w:pStyle w:val="1"/>
        <w:ind w:firstLine="840"/>
      </w:pPr>
      <w:r>
        <w:rPr>
          <w:color w:val="000000"/>
        </w:rPr>
        <w:t>прописная буква в начале предложения, в именах собственных;</w:t>
      </w:r>
    </w:p>
    <w:p w:rsidR="002A520B" w:rsidRDefault="00B83C6D">
      <w:pPr>
        <w:pStyle w:val="1"/>
        <w:ind w:firstLine="840"/>
      </w:pPr>
      <w:r>
        <w:rPr>
          <w:color w:val="000000"/>
        </w:rPr>
        <w:t xml:space="preserve">проверяемые безударные гласные в </w:t>
      </w:r>
      <w:proofErr w:type="gramStart"/>
      <w:r>
        <w:rPr>
          <w:color w:val="000000"/>
        </w:rPr>
        <w:t>корне слова</w:t>
      </w:r>
      <w:proofErr w:type="gramEnd"/>
      <w:r>
        <w:rPr>
          <w:color w:val="000000"/>
        </w:rPr>
        <w:t>;</w:t>
      </w:r>
    </w:p>
    <w:p w:rsidR="002A520B" w:rsidRDefault="00B83C6D">
      <w:pPr>
        <w:pStyle w:val="1"/>
        <w:spacing w:after="160"/>
        <w:ind w:firstLine="840"/>
      </w:pPr>
      <w:r>
        <w:rPr>
          <w:color w:val="000000"/>
        </w:rPr>
        <w:t xml:space="preserve">парные звонкие и глухие согласные в </w:t>
      </w:r>
      <w:proofErr w:type="gramStart"/>
      <w:r>
        <w:rPr>
          <w:color w:val="000000"/>
        </w:rPr>
        <w:t>корне слова</w:t>
      </w:r>
      <w:proofErr w:type="gramEnd"/>
      <w:r>
        <w:rPr>
          <w:color w:val="000000"/>
        </w:rPr>
        <w:t>;</w:t>
      </w:r>
    </w:p>
    <w:p w:rsidR="002A520B" w:rsidRDefault="00B83C6D">
      <w:pPr>
        <w:pStyle w:val="1"/>
        <w:spacing w:after="160"/>
        <w:ind w:firstLine="840"/>
        <w:jc w:val="both"/>
      </w:pPr>
      <w:r>
        <w:rPr>
          <w:color w:val="000000"/>
        </w:rPr>
        <w:t>непроизносимые согласные;</w:t>
      </w:r>
    </w:p>
    <w:p w:rsidR="002A520B" w:rsidRDefault="00B83C6D">
      <w:pPr>
        <w:pStyle w:val="1"/>
        <w:ind w:firstLine="840"/>
      </w:pPr>
      <w:r>
        <w:rPr>
          <w:color w:val="000000"/>
        </w:rPr>
        <w:t xml:space="preserve">непроверяемые гласные и согласные в </w:t>
      </w:r>
      <w:proofErr w:type="gramStart"/>
      <w:r>
        <w:rPr>
          <w:color w:val="000000"/>
        </w:rPr>
        <w:t>корне слова</w:t>
      </w:r>
      <w:proofErr w:type="gramEnd"/>
      <w:r>
        <w:rPr>
          <w:color w:val="000000"/>
        </w:rPr>
        <w:t xml:space="preserve"> (на ограниченном перечне слов);</w:t>
      </w:r>
    </w:p>
    <w:p w:rsidR="002A520B" w:rsidRDefault="00B83C6D">
      <w:pPr>
        <w:pStyle w:val="1"/>
        <w:spacing w:after="160"/>
        <w:ind w:firstLine="840"/>
      </w:pPr>
      <w:r>
        <w:rPr>
          <w:color w:val="000000"/>
        </w:rPr>
        <w:t>гласные и согласные в неизменяемых на письме приставках;</w:t>
      </w:r>
    </w:p>
    <w:p w:rsidR="002A520B" w:rsidRDefault="00B83C6D">
      <w:pPr>
        <w:pStyle w:val="1"/>
        <w:spacing w:after="160"/>
        <w:ind w:firstLine="840"/>
        <w:jc w:val="both"/>
      </w:pPr>
      <w:r>
        <w:rPr>
          <w:color w:val="000000"/>
        </w:rPr>
        <w:t xml:space="preserve">разделительные </w:t>
      </w:r>
      <w:r>
        <w:rPr>
          <w:b/>
          <w:bCs/>
          <w:i/>
          <w:iCs/>
          <w:color w:val="000000"/>
        </w:rPr>
        <w:t>ъ</w:t>
      </w:r>
      <w:r>
        <w:rPr>
          <w:color w:val="000000"/>
        </w:rPr>
        <w:t xml:space="preserve"> и </w:t>
      </w:r>
      <w:r>
        <w:rPr>
          <w:b/>
          <w:bCs/>
          <w:i/>
          <w:iCs/>
          <w:color w:val="000000"/>
        </w:rPr>
        <w:t>ь</w:t>
      </w:r>
      <w:r>
        <w:rPr>
          <w:i/>
          <w:iCs/>
          <w:color w:val="000000"/>
        </w:rPr>
        <w:t>;</w:t>
      </w:r>
    </w:p>
    <w:p w:rsidR="002A520B" w:rsidRDefault="00B83C6D">
      <w:pPr>
        <w:pStyle w:val="1"/>
        <w:ind w:firstLine="840"/>
        <w:jc w:val="both"/>
      </w:pPr>
      <w:r>
        <w:rPr>
          <w:color w:val="000000"/>
        </w:rPr>
        <w:t>мягкий знак после шипящих на конце имён существительных (</w:t>
      </w:r>
      <w:r>
        <w:rPr>
          <w:b/>
          <w:bCs/>
          <w:i/>
          <w:iCs/>
          <w:color w:val="000000"/>
        </w:rPr>
        <w:t>ночь, нож, рожь, мышь</w:t>
      </w:r>
      <w:r>
        <w:rPr>
          <w:i/>
          <w:iCs/>
          <w:color w:val="000000"/>
        </w:rPr>
        <w:t>);</w:t>
      </w:r>
    </w:p>
    <w:p w:rsidR="002A520B" w:rsidRDefault="00B83C6D">
      <w:pPr>
        <w:pStyle w:val="1"/>
        <w:ind w:firstLine="840"/>
        <w:jc w:val="both"/>
      </w:pPr>
      <w:r>
        <w:rPr>
          <w:color w:val="000000"/>
        </w:rPr>
        <w:t xml:space="preserve">безударные падежные окончания имён существительных (кроме существительных на </w:t>
      </w:r>
      <w:proofErr w:type="gramStart"/>
      <w:r>
        <w:rPr>
          <w:i/>
          <w:iCs/>
          <w:color w:val="000000"/>
        </w:rPr>
        <w:t>-</w:t>
      </w:r>
      <w:proofErr w:type="spellStart"/>
      <w:r>
        <w:rPr>
          <w:b/>
          <w:bCs/>
          <w:i/>
          <w:iCs/>
          <w:color w:val="000000"/>
        </w:rPr>
        <w:t>м</w:t>
      </w:r>
      <w:proofErr w:type="gramEnd"/>
      <w:r>
        <w:rPr>
          <w:b/>
          <w:bCs/>
          <w:i/>
          <w:iCs/>
          <w:color w:val="000000"/>
        </w:rPr>
        <w:t>я</w:t>
      </w:r>
      <w:proofErr w:type="spellEnd"/>
      <w:r>
        <w:rPr>
          <w:b/>
          <w:bCs/>
          <w:i/>
          <w:iCs/>
          <w:color w:val="000000"/>
        </w:rPr>
        <w:t>, -</w:t>
      </w:r>
      <w:proofErr w:type="spellStart"/>
      <w:r>
        <w:rPr>
          <w:b/>
          <w:bCs/>
          <w:i/>
          <w:iCs/>
          <w:color w:val="000000"/>
        </w:rPr>
        <w:t>ий</w:t>
      </w:r>
      <w:proofErr w:type="spellEnd"/>
      <w:r>
        <w:rPr>
          <w:b/>
          <w:bCs/>
          <w:i/>
          <w:iCs/>
          <w:color w:val="000000"/>
        </w:rPr>
        <w:t>, -</w:t>
      </w:r>
      <w:proofErr w:type="spellStart"/>
      <w:r>
        <w:rPr>
          <w:b/>
          <w:bCs/>
          <w:i/>
          <w:iCs/>
          <w:color w:val="000000"/>
        </w:rPr>
        <w:t>ья</w:t>
      </w:r>
      <w:proofErr w:type="spellEnd"/>
      <w:r>
        <w:rPr>
          <w:b/>
          <w:bCs/>
          <w:i/>
          <w:iCs/>
          <w:color w:val="000000"/>
        </w:rPr>
        <w:t>, -</w:t>
      </w:r>
      <w:proofErr w:type="spellStart"/>
      <w:r>
        <w:rPr>
          <w:b/>
          <w:bCs/>
          <w:i/>
          <w:iCs/>
          <w:color w:val="000000"/>
        </w:rPr>
        <w:t>ье</w:t>
      </w:r>
      <w:proofErr w:type="spellEnd"/>
      <w:r>
        <w:rPr>
          <w:b/>
          <w:bCs/>
          <w:i/>
          <w:iCs/>
          <w:color w:val="000000"/>
        </w:rPr>
        <w:t>, -</w:t>
      </w:r>
      <w:proofErr w:type="spellStart"/>
      <w:r>
        <w:rPr>
          <w:b/>
          <w:bCs/>
          <w:i/>
          <w:iCs/>
          <w:color w:val="000000"/>
        </w:rPr>
        <w:t>ия</w:t>
      </w:r>
      <w:proofErr w:type="spellEnd"/>
      <w:r>
        <w:rPr>
          <w:b/>
          <w:bCs/>
          <w:i/>
          <w:iCs/>
          <w:color w:val="000000"/>
        </w:rPr>
        <w:t>, -</w:t>
      </w:r>
      <w:proofErr w:type="spellStart"/>
      <w:r>
        <w:rPr>
          <w:b/>
          <w:bCs/>
          <w:i/>
          <w:iCs/>
          <w:color w:val="000000"/>
        </w:rPr>
        <w:t>ов</w:t>
      </w:r>
      <w:proofErr w:type="spellEnd"/>
      <w:r>
        <w:rPr>
          <w:b/>
          <w:bCs/>
          <w:i/>
          <w:iCs/>
          <w:color w:val="000000"/>
        </w:rPr>
        <w:t>, -ин</w:t>
      </w:r>
      <w:r>
        <w:rPr>
          <w:i/>
          <w:iCs/>
          <w:color w:val="000000"/>
        </w:rPr>
        <w:t>);</w:t>
      </w:r>
    </w:p>
    <w:p w:rsidR="002A520B" w:rsidRDefault="00B83C6D">
      <w:pPr>
        <w:pStyle w:val="1"/>
        <w:ind w:firstLine="840"/>
        <w:jc w:val="both"/>
      </w:pPr>
      <w:r>
        <w:rPr>
          <w:color w:val="000000"/>
        </w:rPr>
        <w:t>безударные окончания имён прилагательных;</w:t>
      </w:r>
    </w:p>
    <w:p w:rsidR="002A520B" w:rsidRDefault="00B83C6D">
      <w:pPr>
        <w:pStyle w:val="1"/>
        <w:spacing w:after="160"/>
        <w:ind w:firstLine="840"/>
      </w:pPr>
      <w:r>
        <w:rPr>
          <w:color w:val="000000"/>
        </w:rPr>
        <w:t>раздельное написание предлогов с личными местоимениями;</w:t>
      </w:r>
    </w:p>
    <w:p w:rsidR="002A520B" w:rsidRDefault="00B83C6D">
      <w:pPr>
        <w:pStyle w:val="1"/>
        <w:spacing w:after="160"/>
        <w:ind w:firstLine="840"/>
        <w:jc w:val="both"/>
      </w:pPr>
      <w:r>
        <w:rPr>
          <w:b/>
          <w:bCs/>
          <w:i/>
          <w:iCs/>
          <w:color w:val="000000"/>
        </w:rPr>
        <w:t>не</w:t>
      </w:r>
      <w:r>
        <w:rPr>
          <w:color w:val="000000"/>
        </w:rPr>
        <w:t xml:space="preserve"> с глаголами;</w:t>
      </w:r>
    </w:p>
    <w:p w:rsidR="002A520B" w:rsidRDefault="00B83C6D">
      <w:pPr>
        <w:pStyle w:val="1"/>
        <w:ind w:firstLine="840"/>
        <w:jc w:val="both"/>
      </w:pPr>
      <w:r>
        <w:rPr>
          <w:color w:val="000000"/>
        </w:rPr>
        <w:lastRenderedPageBreak/>
        <w:t xml:space="preserve">мягкий знак после шипящих на конце глаголов в форме 2-го лица единственного числа </w:t>
      </w:r>
      <w:r>
        <w:rPr>
          <w:i/>
          <w:iCs/>
          <w:color w:val="000000"/>
        </w:rPr>
        <w:t>(</w:t>
      </w:r>
      <w:r>
        <w:rPr>
          <w:b/>
          <w:bCs/>
          <w:i/>
          <w:iCs/>
          <w:color w:val="000000"/>
        </w:rPr>
        <w:t>пишешь, учишь</w:t>
      </w:r>
      <w:r>
        <w:rPr>
          <w:i/>
          <w:iCs/>
          <w:color w:val="000000"/>
        </w:rPr>
        <w:t>);</w:t>
      </w:r>
    </w:p>
    <w:p w:rsidR="002A520B" w:rsidRDefault="00B83C6D">
      <w:pPr>
        <w:pStyle w:val="1"/>
        <w:ind w:firstLine="840"/>
        <w:jc w:val="both"/>
      </w:pPr>
      <w:r>
        <w:rPr>
          <w:color w:val="000000"/>
        </w:rPr>
        <w:t xml:space="preserve">мягкий знак в глаголах в сочетании </w:t>
      </w:r>
      <w:proofErr w:type="gramStart"/>
      <w:r>
        <w:rPr>
          <w:i/>
          <w:iCs/>
          <w:color w:val="000000"/>
        </w:rPr>
        <w:t>-</w:t>
      </w:r>
      <w:proofErr w:type="spellStart"/>
      <w:r>
        <w:rPr>
          <w:b/>
          <w:bCs/>
          <w:i/>
          <w:iCs/>
          <w:color w:val="000000"/>
        </w:rPr>
        <w:t>т</w:t>
      </w:r>
      <w:proofErr w:type="gramEnd"/>
      <w:r>
        <w:rPr>
          <w:b/>
          <w:bCs/>
          <w:i/>
          <w:iCs/>
          <w:color w:val="000000"/>
        </w:rPr>
        <w:t>ься</w:t>
      </w:r>
      <w:proofErr w:type="spellEnd"/>
      <w:r>
        <w:rPr>
          <w:i/>
          <w:iCs/>
          <w:color w:val="000000"/>
        </w:rPr>
        <w:t>;</w:t>
      </w:r>
    </w:p>
    <w:p w:rsidR="002A520B" w:rsidRDefault="00B83C6D">
      <w:pPr>
        <w:pStyle w:val="1"/>
        <w:ind w:firstLine="840"/>
        <w:jc w:val="both"/>
      </w:pPr>
      <w:r>
        <w:rPr>
          <w:color w:val="000000"/>
        </w:rPr>
        <w:t>безударные личные окончания глаголов</w:t>
      </w:r>
      <w:r>
        <w:rPr>
          <w:i/>
          <w:iCs/>
          <w:color w:val="000000"/>
        </w:rPr>
        <w:t>;</w:t>
      </w:r>
    </w:p>
    <w:p w:rsidR="002A520B" w:rsidRDefault="00B83C6D">
      <w:pPr>
        <w:pStyle w:val="1"/>
        <w:spacing w:after="160"/>
        <w:ind w:firstLine="840"/>
        <w:jc w:val="both"/>
      </w:pPr>
      <w:r>
        <w:rPr>
          <w:color w:val="000000"/>
        </w:rPr>
        <w:t>раздельное написание предлогов с другими словами;</w:t>
      </w:r>
    </w:p>
    <w:p w:rsidR="002A520B" w:rsidRDefault="00B83C6D">
      <w:pPr>
        <w:pStyle w:val="1"/>
        <w:ind w:firstLine="840"/>
        <w:jc w:val="both"/>
      </w:pPr>
      <w:r>
        <w:rPr>
          <w:color w:val="000000"/>
        </w:rPr>
        <w:t>знаки препинания в конце предложения: точка, вопросительный и восклицательный знаки;</w:t>
      </w:r>
    </w:p>
    <w:p w:rsidR="002A520B" w:rsidRDefault="00B83C6D">
      <w:pPr>
        <w:pStyle w:val="1"/>
        <w:ind w:firstLine="840"/>
      </w:pPr>
      <w:r>
        <w:rPr>
          <w:color w:val="000000"/>
        </w:rPr>
        <w:t>знаки препинания (запятая) в предложениях с однородными членами.</w:t>
      </w:r>
    </w:p>
    <w:p w:rsidR="002A520B" w:rsidRDefault="00B83C6D">
      <w:pPr>
        <w:pStyle w:val="1"/>
        <w:ind w:firstLine="840"/>
        <w:jc w:val="both"/>
      </w:pPr>
      <w:r>
        <w:rPr>
          <w:b/>
          <w:bCs/>
          <w:i/>
          <w:iCs/>
        </w:rPr>
        <w:t>Развитие речи</w:t>
      </w:r>
    </w:p>
    <w:p w:rsidR="002A520B" w:rsidRDefault="00B83C6D">
      <w:pPr>
        <w:pStyle w:val="1"/>
        <w:ind w:firstLine="840"/>
        <w:jc w:val="both"/>
      </w:pPr>
      <w:r>
        <w:rPr>
          <w:color w:val="000000"/>
        </w:rPr>
        <w:t xml:space="preserve">Осознание ситуации общения: с </w:t>
      </w:r>
      <w:proofErr w:type="spellStart"/>
      <w:r>
        <w:rPr>
          <w:color w:val="000000"/>
        </w:rPr>
        <w:t>какойцелью</w:t>
      </w:r>
      <w:proofErr w:type="spellEnd"/>
      <w:r>
        <w:rPr>
          <w:color w:val="000000"/>
        </w:rPr>
        <w:t>, с кем и где происходит общение.</w:t>
      </w:r>
    </w:p>
    <w:p w:rsidR="002A520B" w:rsidRDefault="00B83C6D">
      <w:pPr>
        <w:pStyle w:val="1"/>
        <w:ind w:firstLine="840"/>
        <w:jc w:val="both"/>
      </w:pPr>
      <w:r>
        <w:rPr>
          <w:color w:val="000000"/>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2A520B" w:rsidRDefault="00B83C6D">
      <w:pPr>
        <w:pStyle w:val="1"/>
        <w:spacing w:after="160"/>
        <w:ind w:firstLine="840"/>
        <w:jc w:val="both"/>
      </w:pPr>
      <w:r>
        <w:rPr>
          <w:color w:val="000000"/>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2A520B" w:rsidRDefault="00B83C6D">
      <w:pPr>
        <w:pStyle w:val="1"/>
        <w:ind w:firstLine="840"/>
        <w:jc w:val="both"/>
      </w:pPr>
      <w:r>
        <w:rPr>
          <w:color w:val="000000"/>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2A520B" w:rsidRDefault="00B83C6D">
      <w:pPr>
        <w:pStyle w:val="1"/>
        <w:ind w:firstLine="840"/>
        <w:jc w:val="both"/>
      </w:pPr>
      <w:r>
        <w:rPr>
          <w:color w:val="000000"/>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2A520B" w:rsidRDefault="00B83C6D">
      <w:pPr>
        <w:pStyle w:val="1"/>
        <w:ind w:firstLine="840"/>
        <w:jc w:val="both"/>
      </w:pPr>
      <w:r>
        <w:rPr>
          <w:color w:val="000000"/>
        </w:rPr>
        <w:t xml:space="preserve">Комплексная работа над структурой текста: </w:t>
      </w:r>
      <w:proofErr w:type="spellStart"/>
      <w:r>
        <w:rPr>
          <w:color w:val="000000"/>
        </w:rPr>
        <w:t>озаглавливание</w:t>
      </w:r>
      <w:proofErr w:type="spellEnd"/>
      <w:r>
        <w:rPr>
          <w:color w:val="000000"/>
        </w:rPr>
        <w:t>, корректирование порядка предложений и частей текста (абзацев). План текста. Составление планов к данным текстам.</w:t>
      </w:r>
    </w:p>
    <w:p w:rsidR="002A520B" w:rsidRDefault="00B83C6D">
      <w:pPr>
        <w:pStyle w:val="1"/>
        <w:ind w:firstLine="840"/>
        <w:jc w:val="both"/>
      </w:pPr>
      <w:r>
        <w:rPr>
          <w:color w:val="000000"/>
        </w:rPr>
        <w:t>Типы текстов: описание, повествование, рассуждение, их особенности.</w:t>
      </w:r>
    </w:p>
    <w:p w:rsidR="002A520B" w:rsidRDefault="00B83C6D">
      <w:pPr>
        <w:pStyle w:val="1"/>
        <w:ind w:firstLine="840"/>
        <w:jc w:val="both"/>
      </w:pPr>
      <w:r>
        <w:rPr>
          <w:color w:val="000000"/>
        </w:rPr>
        <w:t>Знакомство с жанрами письма и поздравления.</w:t>
      </w:r>
    </w:p>
    <w:p w:rsidR="002A520B" w:rsidRDefault="00B83C6D">
      <w:pPr>
        <w:pStyle w:val="1"/>
        <w:ind w:firstLine="840"/>
        <w:jc w:val="both"/>
      </w:pPr>
      <w:r>
        <w:rPr>
          <w:color w:val="000000"/>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A520B" w:rsidRDefault="00B83C6D">
      <w:pPr>
        <w:pStyle w:val="1"/>
        <w:ind w:firstLine="840"/>
        <w:jc w:val="both"/>
      </w:pPr>
      <w:r>
        <w:rPr>
          <w:color w:val="000000"/>
        </w:rPr>
        <w:t xml:space="preserve">Понятие об изложении и сочинении. Изложение под руководством учителя, по готовому и коллективно составленному плану. Подробный и </w:t>
      </w:r>
      <w:r>
        <w:rPr>
          <w:color w:val="000000"/>
        </w:rPr>
        <w:lastRenderedPageBreak/>
        <w:t>сжатый рассказ (сочинение) по картинке и серии картинок.</w:t>
      </w:r>
    </w:p>
    <w:p w:rsidR="002A520B" w:rsidRDefault="00B83C6D">
      <w:pPr>
        <w:pStyle w:val="1"/>
        <w:numPr>
          <w:ilvl w:val="0"/>
          <w:numId w:val="54"/>
        </w:numPr>
        <w:tabs>
          <w:tab w:val="left" w:pos="343"/>
        </w:tabs>
        <w:ind w:firstLine="0"/>
        <w:jc w:val="center"/>
      </w:pPr>
      <w:bookmarkStart w:id="398" w:name="bookmark408"/>
      <w:bookmarkEnd w:id="398"/>
      <w:r>
        <w:rPr>
          <w:b/>
          <w:bCs/>
          <w:i/>
          <w:iCs/>
        </w:rPr>
        <w:t>Литературное чтение</w:t>
      </w:r>
    </w:p>
    <w:p w:rsidR="002A520B" w:rsidRDefault="00B83C6D">
      <w:pPr>
        <w:pStyle w:val="1"/>
        <w:ind w:firstLine="840"/>
      </w:pPr>
      <w:r>
        <w:rPr>
          <w:b/>
          <w:bCs/>
          <w:i/>
          <w:iCs/>
          <w:color w:val="000000"/>
        </w:rPr>
        <w:t>Виды речевой и читательской деятельности</w:t>
      </w:r>
    </w:p>
    <w:p w:rsidR="002A520B" w:rsidRDefault="00B83C6D">
      <w:pPr>
        <w:pStyle w:val="1"/>
        <w:ind w:firstLine="840"/>
        <w:jc w:val="both"/>
      </w:pPr>
      <w:proofErr w:type="spellStart"/>
      <w:r>
        <w:rPr>
          <w:b/>
          <w:bCs/>
          <w:color w:val="000000"/>
        </w:rPr>
        <w:t>Аудирование</w:t>
      </w:r>
      <w:proofErr w:type="spellEnd"/>
      <w:r>
        <w:rPr>
          <w:b/>
          <w:bCs/>
          <w:color w:val="000000"/>
        </w:rPr>
        <w:t xml:space="preserve"> (слушание). </w:t>
      </w:r>
      <w:r>
        <w:rPr>
          <w:color w:val="00000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A520B" w:rsidRDefault="00B83C6D">
      <w:pPr>
        <w:pStyle w:val="1"/>
        <w:ind w:firstLine="840"/>
        <w:jc w:val="both"/>
      </w:pPr>
      <w:r>
        <w:rPr>
          <w:b/>
          <w:bCs/>
          <w:i/>
          <w:iCs/>
          <w:color w:val="000000"/>
        </w:rPr>
        <w:t>Чтение</w:t>
      </w:r>
    </w:p>
    <w:p w:rsidR="002A520B" w:rsidRDefault="00B83C6D">
      <w:pPr>
        <w:pStyle w:val="1"/>
        <w:ind w:firstLine="840"/>
        <w:jc w:val="both"/>
      </w:pPr>
      <w:r>
        <w:rPr>
          <w:b/>
          <w:bCs/>
          <w:color w:val="000000"/>
        </w:rPr>
        <w:t xml:space="preserve">Чтение вслух. </w:t>
      </w:r>
      <w:r>
        <w:rPr>
          <w:color w:val="000000"/>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2A520B" w:rsidRDefault="00B83C6D">
      <w:pPr>
        <w:pStyle w:val="1"/>
        <w:ind w:firstLine="840"/>
        <w:jc w:val="both"/>
      </w:pPr>
      <w:r>
        <w:rPr>
          <w:b/>
          <w:bCs/>
          <w:color w:val="000000"/>
        </w:rPr>
        <w:t xml:space="preserve">Чтение про себя. </w:t>
      </w:r>
      <w:r>
        <w:rPr>
          <w:color w:val="000000"/>
        </w:rPr>
        <w:t>Осознание смысла произведения при чтении про себя (доступных по объёму и жанру произведений). Умение находить в тексте необходимую информацию.</w:t>
      </w:r>
    </w:p>
    <w:p w:rsidR="002A520B" w:rsidRDefault="00B83C6D">
      <w:pPr>
        <w:pStyle w:val="1"/>
        <w:ind w:firstLine="840"/>
        <w:jc w:val="both"/>
      </w:pPr>
      <w:r>
        <w:rPr>
          <w:b/>
          <w:bCs/>
          <w:color w:val="000000"/>
        </w:rPr>
        <w:t xml:space="preserve">Работа с разными видами текста. </w:t>
      </w:r>
      <w:r>
        <w:rPr>
          <w:color w:val="000000"/>
        </w:rPr>
        <w:t xml:space="preserve">Общее представление о разных видах текста: </w:t>
      </w:r>
      <w:proofErr w:type="gramStart"/>
      <w:r>
        <w:rPr>
          <w:color w:val="000000"/>
        </w:rPr>
        <w:t>художественный</w:t>
      </w:r>
      <w:proofErr w:type="gramEnd"/>
      <w:r>
        <w:rPr>
          <w:color w:val="000000"/>
        </w:rPr>
        <w:t>, учебный, научно-популярный, их сравнение. Определение целей создания этих видов текста. Особенности фольклорного текста.</w:t>
      </w:r>
    </w:p>
    <w:p w:rsidR="002A520B" w:rsidRDefault="00B83C6D">
      <w:pPr>
        <w:pStyle w:val="1"/>
        <w:ind w:firstLine="840"/>
        <w:jc w:val="both"/>
      </w:pPr>
      <w:r>
        <w:rPr>
          <w:color w:val="000000"/>
        </w:rPr>
        <w:t>Практическое освоение умения отличать текст от набора предложений. Прогнозирование содержания книги по её названию и оформлению.</w:t>
      </w:r>
    </w:p>
    <w:p w:rsidR="002A520B" w:rsidRDefault="00B83C6D">
      <w:pPr>
        <w:pStyle w:val="1"/>
        <w:ind w:firstLine="840"/>
        <w:jc w:val="both"/>
      </w:pPr>
      <w:r>
        <w:rPr>
          <w:color w:val="000000"/>
        </w:rPr>
        <w:t xml:space="preserve">Самостоятельное деление текста на смысловые части, их </w:t>
      </w:r>
      <w:proofErr w:type="spellStart"/>
      <w:r>
        <w:rPr>
          <w:color w:val="000000"/>
        </w:rPr>
        <w:t>озаглавливание</w:t>
      </w:r>
      <w:proofErr w:type="spellEnd"/>
      <w:r>
        <w:rPr>
          <w:color w:val="000000"/>
        </w:rPr>
        <w:t>. Умение работать с разными видами информации.</w:t>
      </w:r>
    </w:p>
    <w:p w:rsidR="002A520B" w:rsidRDefault="00B83C6D">
      <w:pPr>
        <w:pStyle w:val="1"/>
        <w:ind w:firstLine="840"/>
        <w:jc w:val="both"/>
      </w:pPr>
      <w:r>
        <w:rPr>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A520B" w:rsidRDefault="00B83C6D">
      <w:pPr>
        <w:pStyle w:val="1"/>
        <w:ind w:firstLine="840"/>
        <w:jc w:val="both"/>
      </w:pPr>
      <w:r>
        <w:rPr>
          <w:b/>
          <w:bCs/>
          <w:color w:val="000000"/>
        </w:rPr>
        <w:t xml:space="preserve">Библиографическая культура. </w:t>
      </w:r>
      <w:r>
        <w:rPr>
          <w:color w:val="000000"/>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2A520B" w:rsidRDefault="00B83C6D">
      <w:pPr>
        <w:pStyle w:val="1"/>
        <w:ind w:firstLine="840"/>
        <w:jc w:val="both"/>
      </w:pPr>
      <w:proofErr w:type="gramStart"/>
      <w:r>
        <w:rPr>
          <w:color w:val="000000"/>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2A520B" w:rsidRDefault="00B83C6D">
      <w:pPr>
        <w:pStyle w:val="1"/>
        <w:ind w:firstLine="840"/>
        <w:jc w:val="both"/>
      </w:pPr>
      <w:r>
        <w:rPr>
          <w:color w:val="00000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A520B" w:rsidRDefault="00B83C6D">
      <w:pPr>
        <w:pStyle w:val="1"/>
        <w:ind w:firstLine="840"/>
        <w:jc w:val="both"/>
      </w:pPr>
      <w:r>
        <w:rPr>
          <w:b/>
          <w:bCs/>
          <w:color w:val="000000"/>
        </w:rPr>
        <w:lastRenderedPageBreak/>
        <w:t xml:space="preserve">Работа с текстом художественного произведения. </w:t>
      </w:r>
      <w:r>
        <w:rPr>
          <w:color w:val="000000"/>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A520B" w:rsidRDefault="00B83C6D">
      <w:pPr>
        <w:pStyle w:val="1"/>
        <w:ind w:firstLine="840"/>
        <w:jc w:val="both"/>
      </w:pPr>
      <w:r>
        <w:rPr>
          <w:color w:val="00000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A520B" w:rsidRDefault="00B83C6D">
      <w:pPr>
        <w:pStyle w:val="1"/>
        <w:ind w:firstLine="840"/>
        <w:jc w:val="both"/>
      </w:pPr>
      <w:r>
        <w:rPr>
          <w:color w:val="000000"/>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A520B" w:rsidRDefault="00B83C6D">
      <w:pPr>
        <w:pStyle w:val="1"/>
        <w:ind w:firstLine="840"/>
        <w:jc w:val="both"/>
      </w:pPr>
      <w:r>
        <w:rPr>
          <w:color w:val="000000"/>
        </w:rPr>
        <w:t xml:space="preserve">Характеристика героя произведения. </w:t>
      </w:r>
      <w:proofErr w:type="gramStart"/>
      <w:r>
        <w:rPr>
          <w:color w:val="000000"/>
        </w:rPr>
        <w:t>Портрет, характер героя, выраженные через поступки и речь.</w:t>
      </w:r>
      <w:proofErr w:type="gramEnd"/>
    </w:p>
    <w:p w:rsidR="002A520B" w:rsidRDefault="00B83C6D">
      <w:pPr>
        <w:pStyle w:val="1"/>
        <w:ind w:firstLine="840"/>
        <w:jc w:val="both"/>
      </w:pPr>
      <w:r>
        <w:rPr>
          <w:color w:val="000000"/>
        </w:rPr>
        <w:t xml:space="preserve">Освоение разных видов пересказа художественного текста: </w:t>
      </w:r>
      <w:proofErr w:type="gramStart"/>
      <w:r>
        <w:rPr>
          <w:color w:val="000000"/>
        </w:rPr>
        <w:t>подробный</w:t>
      </w:r>
      <w:proofErr w:type="gramEnd"/>
      <w:r>
        <w:rPr>
          <w:color w:val="000000"/>
        </w:rPr>
        <w:t>, выборочный и краткий (передача основных мыслей).</w:t>
      </w:r>
    </w:p>
    <w:p w:rsidR="002A520B" w:rsidRDefault="00B83C6D">
      <w:pPr>
        <w:pStyle w:val="1"/>
        <w:ind w:firstLine="840"/>
        <w:jc w:val="both"/>
      </w:pPr>
      <w:r>
        <w:rPr>
          <w:color w:val="000000"/>
        </w:rPr>
        <w:t xml:space="preserve">Подробный пересказ текста: определение главной мысли фрагмента, выделение опорных или ключевых слов, </w:t>
      </w:r>
      <w:proofErr w:type="spellStart"/>
      <w:r>
        <w:rPr>
          <w:color w:val="000000"/>
        </w:rPr>
        <w:t>озаглавливание</w:t>
      </w:r>
      <w:proofErr w:type="spellEnd"/>
      <w:r>
        <w:rPr>
          <w:color w:val="000000"/>
        </w:rPr>
        <w:t xml:space="preserve">, подробный пересказ эпизода; деление текста на части, </w:t>
      </w:r>
      <w:proofErr w:type="spellStart"/>
      <w:r>
        <w:rPr>
          <w:color w:val="000000"/>
        </w:rPr>
        <w:t>озаглавливание</w:t>
      </w:r>
      <w:proofErr w:type="spellEnd"/>
      <w:r>
        <w:rPr>
          <w:color w:val="000000"/>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A520B" w:rsidRDefault="00B83C6D">
      <w:pPr>
        <w:pStyle w:val="1"/>
        <w:ind w:firstLine="840"/>
        <w:jc w:val="both"/>
      </w:pPr>
      <w:r>
        <w:rPr>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2A520B" w:rsidRDefault="00B83C6D">
      <w:pPr>
        <w:pStyle w:val="1"/>
        <w:ind w:firstLine="840"/>
        <w:jc w:val="both"/>
      </w:pPr>
      <w:r>
        <w:rPr>
          <w:b/>
          <w:bCs/>
          <w:color w:val="000000"/>
        </w:rPr>
        <w:t xml:space="preserve">Работа с учебными, научно-популярными и другими текстами. </w:t>
      </w:r>
      <w:r>
        <w:rPr>
          <w:color w:val="000000"/>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Pr>
          <w:color w:val="000000"/>
        </w:rPr>
        <w:t>микротем</w:t>
      </w:r>
      <w:proofErr w:type="spellEnd"/>
      <w:r>
        <w:rPr>
          <w:color w:val="000000"/>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A520B" w:rsidRDefault="00B83C6D">
      <w:pPr>
        <w:pStyle w:val="1"/>
        <w:ind w:firstLine="820"/>
        <w:jc w:val="both"/>
      </w:pPr>
      <w:r>
        <w:rPr>
          <w:b/>
          <w:bCs/>
          <w:i/>
          <w:iCs/>
          <w:color w:val="000000"/>
        </w:rPr>
        <w:t>Говорение (</w:t>
      </w:r>
      <w:proofErr w:type="spellStart"/>
      <w:r>
        <w:rPr>
          <w:b/>
          <w:bCs/>
          <w:i/>
          <w:iCs/>
          <w:color w:val="000000"/>
        </w:rPr>
        <w:t>культураречевого</w:t>
      </w:r>
      <w:proofErr w:type="spellEnd"/>
      <w:r>
        <w:rPr>
          <w:b/>
          <w:bCs/>
          <w:i/>
          <w:iCs/>
          <w:color w:val="000000"/>
        </w:rPr>
        <w:t xml:space="preserve"> общения)</w:t>
      </w:r>
    </w:p>
    <w:p w:rsidR="002A520B" w:rsidRDefault="00B83C6D">
      <w:pPr>
        <w:pStyle w:val="1"/>
        <w:ind w:firstLine="840"/>
        <w:jc w:val="both"/>
      </w:pPr>
      <w:r>
        <w:rPr>
          <w:color w:val="00000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w:t>
      </w:r>
      <w:r>
        <w:rPr>
          <w:color w:val="000000"/>
        </w:rPr>
        <w:lastRenderedPageBreak/>
        <w:t xml:space="preserve">(учебному, научно-познавательному, художественному тексту). Использование норм речевого этикета в условиях </w:t>
      </w:r>
      <w:proofErr w:type="spellStart"/>
      <w:r>
        <w:rPr>
          <w:color w:val="000000"/>
        </w:rPr>
        <w:t>внеучебного</w:t>
      </w:r>
      <w:proofErr w:type="spellEnd"/>
      <w:r>
        <w:rPr>
          <w:color w:val="000000"/>
        </w:rPr>
        <w:t xml:space="preserve"> общения.</w:t>
      </w:r>
    </w:p>
    <w:p w:rsidR="002A520B" w:rsidRDefault="00B83C6D">
      <w:pPr>
        <w:pStyle w:val="1"/>
        <w:ind w:firstLine="840"/>
        <w:jc w:val="both"/>
      </w:pPr>
      <w:r>
        <w:rPr>
          <w:color w:val="000000"/>
        </w:rPr>
        <w:t>Работа со словом (распознание прямого и переносного значения слов, их многозначности), пополнение активного словарного запаса.</w:t>
      </w:r>
    </w:p>
    <w:p w:rsidR="002A520B" w:rsidRDefault="00B83C6D">
      <w:pPr>
        <w:pStyle w:val="1"/>
        <w:ind w:firstLine="840"/>
        <w:jc w:val="both"/>
      </w:pPr>
      <w:r>
        <w:rPr>
          <w:color w:val="000000"/>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A520B" w:rsidRDefault="00B83C6D">
      <w:pPr>
        <w:pStyle w:val="1"/>
        <w:ind w:firstLine="820"/>
        <w:jc w:val="both"/>
      </w:pPr>
      <w:r>
        <w:rPr>
          <w:b/>
          <w:bCs/>
          <w:i/>
          <w:iCs/>
          <w:color w:val="000000"/>
        </w:rPr>
        <w:t>Письмо (культура письменной речи)</w:t>
      </w:r>
    </w:p>
    <w:p w:rsidR="002A520B" w:rsidRDefault="00B83C6D">
      <w:pPr>
        <w:pStyle w:val="1"/>
        <w:ind w:firstLine="840"/>
        <w:jc w:val="both"/>
      </w:pPr>
      <w:r>
        <w:rPr>
          <w:color w:val="000000"/>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2A520B" w:rsidRDefault="00B83C6D">
      <w:pPr>
        <w:pStyle w:val="1"/>
        <w:ind w:firstLine="840"/>
        <w:jc w:val="both"/>
      </w:pPr>
      <w:r>
        <w:rPr>
          <w:b/>
          <w:bCs/>
          <w:i/>
          <w:iCs/>
          <w:color w:val="000000"/>
        </w:rPr>
        <w:t>Круг детского чтения</w:t>
      </w:r>
    </w:p>
    <w:p w:rsidR="002A520B" w:rsidRDefault="00B83C6D">
      <w:pPr>
        <w:pStyle w:val="1"/>
        <w:ind w:firstLine="840"/>
        <w:jc w:val="both"/>
      </w:pPr>
      <w:r>
        <w:rPr>
          <w:color w:val="000000"/>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2A520B" w:rsidRDefault="00B83C6D">
      <w:pPr>
        <w:pStyle w:val="1"/>
        <w:ind w:firstLine="840"/>
        <w:jc w:val="both"/>
      </w:pPr>
      <w:proofErr w:type="gramStart"/>
      <w:r>
        <w:rPr>
          <w:color w:val="00000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2A520B" w:rsidRDefault="00B83C6D">
      <w:pPr>
        <w:pStyle w:val="1"/>
        <w:ind w:firstLine="840"/>
        <w:jc w:val="both"/>
      </w:pPr>
      <w:r>
        <w:rPr>
          <w:color w:val="000000"/>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2A520B" w:rsidRDefault="00B83C6D">
      <w:pPr>
        <w:pStyle w:val="1"/>
        <w:ind w:firstLine="840"/>
        <w:jc w:val="both"/>
      </w:pPr>
      <w:r>
        <w:rPr>
          <w:b/>
          <w:bCs/>
          <w:i/>
          <w:iCs/>
          <w:color w:val="000000"/>
        </w:rPr>
        <w:t>Литературоведческая пропедевтика (практическое освоение)</w:t>
      </w:r>
    </w:p>
    <w:p w:rsidR="002A520B" w:rsidRDefault="00B83C6D">
      <w:pPr>
        <w:pStyle w:val="1"/>
        <w:ind w:firstLine="840"/>
        <w:jc w:val="both"/>
      </w:pPr>
      <w:r>
        <w:rPr>
          <w:color w:val="000000"/>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2A520B" w:rsidRDefault="00B83C6D">
      <w:pPr>
        <w:pStyle w:val="1"/>
        <w:ind w:firstLine="840"/>
        <w:jc w:val="both"/>
      </w:pPr>
      <w:proofErr w:type="gramStart"/>
      <w:r>
        <w:rPr>
          <w:color w:val="000000"/>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roofErr w:type="gramEnd"/>
    </w:p>
    <w:p w:rsidR="002A520B" w:rsidRDefault="00B83C6D">
      <w:pPr>
        <w:pStyle w:val="1"/>
        <w:ind w:firstLine="840"/>
        <w:jc w:val="both"/>
      </w:pPr>
      <w:r>
        <w:rPr>
          <w:color w:val="000000"/>
        </w:rPr>
        <w:t>Прозаическая и стихотворная речь: узнавание, различение, выделение особенностей стихотворного произведения (ритм, рифма).</w:t>
      </w:r>
    </w:p>
    <w:p w:rsidR="002A520B" w:rsidRDefault="00B83C6D">
      <w:pPr>
        <w:pStyle w:val="1"/>
        <w:ind w:firstLine="840"/>
        <w:jc w:val="both"/>
      </w:pPr>
      <w:r>
        <w:rPr>
          <w:color w:val="000000"/>
        </w:rPr>
        <w:t>Фольклор и авторские художественные произведения (различение).</w:t>
      </w:r>
    </w:p>
    <w:p w:rsidR="002A520B" w:rsidRDefault="00B83C6D">
      <w:pPr>
        <w:pStyle w:val="1"/>
        <w:ind w:firstLine="840"/>
        <w:jc w:val="both"/>
      </w:pPr>
      <w:r>
        <w:rPr>
          <w:color w:val="000000"/>
        </w:rPr>
        <w:lastRenderedPageBreak/>
        <w:t xml:space="preserve">Жанровое разнообразие произведений. Малые фольклорные формы (колыбельные песни, </w:t>
      </w:r>
      <w:proofErr w:type="spellStart"/>
      <w:r>
        <w:rPr>
          <w:color w:val="000000"/>
        </w:rPr>
        <w:t>потешки</w:t>
      </w:r>
      <w:proofErr w:type="spellEnd"/>
      <w:r>
        <w:rPr>
          <w:color w:val="000000"/>
        </w:rPr>
        <w:t>, пословицы и поговорки, загадки) — узнавание, различение, определение основного смысла.</w:t>
      </w:r>
    </w:p>
    <w:p w:rsidR="002A520B" w:rsidRDefault="00B83C6D">
      <w:pPr>
        <w:pStyle w:val="1"/>
        <w:ind w:firstLine="840"/>
        <w:jc w:val="both"/>
      </w:pPr>
      <w:r>
        <w:rPr>
          <w:color w:val="000000"/>
        </w:rPr>
        <w:t>Сказки (о животных, бытовые, волшебные). Художественные особенности сказок: лексика, построение (композиция). Литературная (авторская) сказка.</w:t>
      </w:r>
    </w:p>
    <w:p w:rsidR="002A520B" w:rsidRDefault="00B83C6D">
      <w:pPr>
        <w:pStyle w:val="1"/>
        <w:ind w:firstLine="840"/>
        <w:jc w:val="both"/>
      </w:pPr>
      <w:r>
        <w:rPr>
          <w:color w:val="000000"/>
        </w:rPr>
        <w:t>Рассказ, стихотворение, басня — общее представление о жанре, особенностях построения и выразительных средствах.</w:t>
      </w:r>
    </w:p>
    <w:p w:rsidR="002A520B" w:rsidRDefault="00B83C6D">
      <w:pPr>
        <w:pStyle w:val="1"/>
        <w:ind w:firstLine="840"/>
        <w:jc w:val="both"/>
      </w:pPr>
      <w:r>
        <w:rPr>
          <w:b/>
          <w:bCs/>
          <w:i/>
          <w:iCs/>
          <w:color w:val="000000"/>
        </w:rPr>
        <w:t>Творческая деятельность обучающихся (на основе литературных произведений)</w:t>
      </w:r>
    </w:p>
    <w:p w:rsidR="002A520B" w:rsidRDefault="00B83C6D">
      <w:pPr>
        <w:pStyle w:val="1"/>
        <w:ind w:firstLine="840"/>
        <w:jc w:val="both"/>
      </w:pPr>
      <w:r>
        <w:rPr>
          <w:color w:val="000000"/>
        </w:rPr>
        <w:t xml:space="preserve">Интерпретация текста литературного произведения в творческой деятельности учащихся: чтение по ролям, </w:t>
      </w:r>
      <w:proofErr w:type="spellStart"/>
      <w:r>
        <w:rPr>
          <w:color w:val="000000"/>
        </w:rPr>
        <w:t>инсценирование</w:t>
      </w:r>
      <w:proofErr w:type="spellEnd"/>
      <w:r>
        <w:rPr>
          <w:color w:val="000000"/>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Pr>
          <w:color w:val="000000"/>
        </w:rPr>
        <w:t>этапности</w:t>
      </w:r>
      <w:proofErr w:type="spellEnd"/>
      <w:r>
        <w:rPr>
          <w:color w:val="000000"/>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A520B" w:rsidRDefault="00B83C6D">
      <w:pPr>
        <w:pStyle w:val="1"/>
        <w:numPr>
          <w:ilvl w:val="0"/>
          <w:numId w:val="54"/>
        </w:numPr>
        <w:tabs>
          <w:tab w:val="left" w:pos="349"/>
        </w:tabs>
        <w:ind w:firstLine="0"/>
        <w:jc w:val="center"/>
      </w:pPr>
      <w:bookmarkStart w:id="399" w:name="bookmark409"/>
      <w:bookmarkEnd w:id="399"/>
      <w:r>
        <w:rPr>
          <w:b/>
          <w:bCs/>
          <w:i/>
          <w:iCs/>
          <w:color w:val="000000"/>
        </w:rPr>
        <w:t>Иностранный язык</w:t>
      </w:r>
    </w:p>
    <w:p w:rsidR="002A520B" w:rsidRDefault="00B83C6D">
      <w:pPr>
        <w:pStyle w:val="1"/>
        <w:ind w:firstLine="840"/>
        <w:jc w:val="both"/>
      </w:pPr>
      <w:r>
        <w:rPr>
          <w:b/>
          <w:bCs/>
          <w:i/>
          <w:iCs/>
          <w:color w:val="000000"/>
        </w:rPr>
        <w:t>Предметное содержание речи</w:t>
      </w:r>
    </w:p>
    <w:p w:rsidR="002A520B" w:rsidRDefault="00B83C6D">
      <w:pPr>
        <w:pStyle w:val="1"/>
        <w:ind w:firstLine="840"/>
        <w:jc w:val="both"/>
      </w:pPr>
      <w:r>
        <w:rPr>
          <w:b/>
          <w:bCs/>
          <w:color w:val="000000"/>
        </w:rPr>
        <w:t xml:space="preserve">Знакомство. </w:t>
      </w:r>
      <w:r>
        <w:rPr>
          <w:color w:val="000000"/>
        </w:rP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2A520B" w:rsidRDefault="00B83C6D">
      <w:pPr>
        <w:pStyle w:val="1"/>
        <w:ind w:firstLine="840"/>
        <w:jc w:val="both"/>
      </w:pPr>
      <w:r>
        <w:rPr>
          <w:b/>
          <w:bCs/>
          <w:color w:val="000000"/>
        </w:rPr>
        <w:t xml:space="preserve">Я и моя семья. </w:t>
      </w:r>
      <w:r>
        <w:rPr>
          <w:color w:val="000000"/>
        </w:rPr>
        <w:t>Члены семьи, их имена, возраст, внешность, характер. Мой день (распорядок дня)</w:t>
      </w:r>
      <w:r>
        <w:rPr>
          <w:i/>
          <w:iCs/>
          <w:color w:val="000000"/>
        </w:rPr>
        <w:t>.</w:t>
      </w:r>
      <w:r>
        <w:rPr>
          <w:color w:val="000000"/>
        </w:rPr>
        <w:t xml:space="preserve"> Любимая еда. Семейные праздники: день рождения, Новый год/Рождество.</w:t>
      </w:r>
    </w:p>
    <w:p w:rsidR="002A520B" w:rsidRDefault="00B83C6D">
      <w:pPr>
        <w:pStyle w:val="1"/>
        <w:ind w:firstLine="840"/>
        <w:jc w:val="both"/>
      </w:pPr>
      <w:r>
        <w:rPr>
          <w:b/>
          <w:bCs/>
          <w:color w:val="000000"/>
        </w:rPr>
        <w:t xml:space="preserve">Мир моих увлечений. </w:t>
      </w:r>
      <w:r>
        <w:rPr>
          <w:color w:val="000000"/>
        </w:rPr>
        <w:t>Мои любимые занятия. Мои любимые сказки</w:t>
      </w:r>
      <w:r>
        <w:rPr>
          <w:i/>
          <w:iCs/>
          <w:color w:val="000000"/>
        </w:rPr>
        <w:t>.</w:t>
      </w:r>
      <w:r>
        <w:rPr>
          <w:color w:val="000000"/>
        </w:rPr>
        <w:t xml:space="preserve"> Выходной день</w:t>
      </w:r>
      <w:r>
        <w:rPr>
          <w:i/>
          <w:iCs/>
          <w:color w:val="000000"/>
        </w:rPr>
        <w:t xml:space="preserve">, </w:t>
      </w:r>
      <w:r>
        <w:rPr>
          <w:color w:val="000000"/>
        </w:rPr>
        <w:t>каникулы.</w:t>
      </w:r>
    </w:p>
    <w:p w:rsidR="002A520B" w:rsidRDefault="00B83C6D">
      <w:pPr>
        <w:pStyle w:val="1"/>
        <w:ind w:firstLine="840"/>
        <w:jc w:val="both"/>
      </w:pPr>
      <w:r>
        <w:rPr>
          <w:b/>
          <w:bCs/>
          <w:color w:val="000000"/>
        </w:rPr>
        <w:t xml:space="preserve">Я и мои друзья. </w:t>
      </w:r>
      <w:r>
        <w:rPr>
          <w:color w:val="000000"/>
        </w:rPr>
        <w:t>Имя, возраст, внешность, характер, увлечения/хобби. Любимое домашнее животное: имя, возраст, цвет, размер, характер.</w:t>
      </w:r>
    </w:p>
    <w:p w:rsidR="002A520B" w:rsidRDefault="00B83C6D">
      <w:pPr>
        <w:pStyle w:val="1"/>
        <w:ind w:firstLine="840"/>
        <w:jc w:val="both"/>
      </w:pPr>
      <w:r>
        <w:rPr>
          <w:b/>
          <w:bCs/>
          <w:color w:val="000000"/>
        </w:rPr>
        <w:t xml:space="preserve">Моя школа. </w:t>
      </w:r>
      <w:r>
        <w:rPr>
          <w:color w:val="000000"/>
        </w:rPr>
        <w:t>Классная комната, учебные предметы, школьные принадлежности.</w:t>
      </w:r>
    </w:p>
    <w:p w:rsidR="002A520B" w:rsidRDefault="00B83C6D">
      <w:pPr>
        <w:pStyle w:val="1"/>
        <w:ind w:firstLine="840"/>
        <w:jc w:val="both"/>
      </w:pPr>
      <w:r>
        <w:rPr>
          <w:b/>
          <w:bCs/>
          <w:color w:val="000000"/>
        </w:rPr>
        <w:t xml:space="preserve">Мир вокруг меня. </w:t>
      </w:r>
      <w:r>
        <w:rPr>
          <w:color w:val="000000"/>
        </w:rPr>
        <w:t>Мой дом/квартира/комната: названия комнат. Природа. Дикие и домашние животные</w:t>
      </w:r>
      <w:r>
        <w:rPr>
          <w:i/>
          <w:iCs/>
          <w:color w:val="000000"/>
        </w:rPr>
        <w:t>.</w:t>
      </w:r>
      <w:r>
        <w:rPr>
          <w:color w:val="000000"/>
        </w:rPr>
        <w:t xml:space="preserve"> Любимое время года. Погода.</w:t>
      </w:r>
    </w:p>
    <w:p w:rsidR="002A520B" w:rsidRDefault="00B83C6D">
      <w:pPr>
        <w:pStyle w:val="1"/>
        <w:ind w:firstLine="840"/>
        <w:jc w:val="both"/>
      </w:pPr>
      <w:r>
        <w:rPr>
          <w:b/>
          <w:bCs/>
          <w:color w:val="000000"/>
        </w:rPr>
        <w:t xml:space="preserve">Страна/страны изучаемого языка и родная страна. </w:t>
      </w:r>
      <w:r>
        <w:rPr>
          <w:color w:val="000000"/>
        </w:rPr>
        <w:t>Общие сведения: название, столица. Небольшие произведения детского фольклора на изучаемом иностранном языке (рифмовки, стихи, песни, сказки).</w:t>
      </w:r>
    </w:p>
    <w:p w:rsidR="002A520B" w:rsidRDefault="00B83C6D">
      <w:pPr>
        <w:pStyle w:val="1"/>
        <w:ind w:firstLine="840"/>
      </w:pPr>
      <w:r>
        <w:rPr>
          <w:b/>
          <w:bCs/>
          <w:i/>
          <w:iCs/>
          <w:color w:val="000000"/>
        </w:rPr>
        <w:t>Коммуникативные умения по видам речевой деятельности</w:t>
      </w:r>
    </w:p>
    <w:p w:rsidR="002A520B" w:rsidRDefault="00B83C6D">
      <w:pPr>
        <w:pStyle w:val="1"/>
        <w:ind w:firstLine="840"/>
        <w:jc w:val="both"/>
      </w:pPr>
      <w:r>
        <w:rPr>
          <w:b/>
          <w:bCs/>
          <w:color w:val="000000"/>
        </w:rPr>
        <w:t>В русле говорения</w:t>
      </w:r>
    </w:p>
    <w:p w:rsidR="002A520B" w:rsidRDefault="00B83C6D">
      <w:pPr>
        <w:pStyle w:val="1"/>
        <w:numPr>
          <w:ilvl w:val="0"/>
          <w:numId w:val="55"/>
        </w:numPr>
        <w:tabs>
          <w:tab w:val="left" w:pos="1184"/>
        </w:tabs>
        <w:ind w:firstLine="840"/>
        <w:jc w:val="both"/>
      </w:pPr>
      <w:bookmarkStart w:id="400" w:name="bookmark410"/>
      <w:bookmarkEnd w:id="400"/>
      <w:r>
        <w:rPr>
          <w:i/>
          <w:iCs/>
          <w:color w:val="000000"/>
        </w:rPr>
        <w:t>Диалогическая форма</w:t>
      </w:r>
    </w:p>
    <w:p w:rsidR="002A520B" w:rsidRDefault="00B83C6D">
      <w:pPr>
        <w:pStyle w:val="1"/>
        <w:ind w:firstLine="840"/>
        <w:jc w:val="both"/>
      </w:pPr>
      <w:r>
        <w:rPr>
          <w:color w:val="000000"/>
        </w:rPr>
        <w:lastRenderedPageBreak/>
        <w:t>Уметь вести:</w:t>
      </w:r>
    </w:p>
    <w:p w:rsidR="002A520B" w:rsidRDefault="00B83C6D">
      <w:pPr>
        <w:pStyle w:val="1"/>
        <w:ind w:firstLine="840"/>
      </w:pPr>
      <w:r>
        <w:rPr>
          <w:color w:val="000000"/>
        </w:rPr>
        <w:t>этикетные диалоги в типичных ситуациях бытового и учебно-трудового общения;</w:t>
      </w:r>
    </w:p>
    <w:p w:rsidR="002A520B" w:rsidRDefault="00B83C6D">
      <w:pPr>
        <w:pStyle w:val="1"/>
        <w:ind w:firstLine="840"/>
        <w:jc w:val="both"/>
      </w:pPr>
      <w:r>
        <w:rPr>
          <w:color w:val="000000"/>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2A520B" w:rsidRDefault="00B83C6D">
      <w:pPr>
        <w:pStyle w:val="1"/>
        <w:ind w:firstLine="840"/>
        <w:jc w:val="both"/>
      </w:pPr>
      <w:r>
        <w:rPr>
          <w:color w:val="000000"/>
        </w:rPr>
        <w:t>диалог — побуждение к действию.</w:t>
      </w:r>
    </w:p>
    <w:p w:rsidR="002A520B" w:rsidRDefault="00B83C6D">
      <w:pPr>
        <w:pStyle w:val="1"/>
        <w:numPr>
          <w:ilvl w:val="0"/>
          <w:numId w:val="55"/>
        </w:numPr>
        <w:tabs>
          <w:tab w:val="left" w:pos="1194"/>
        </w:tabs>
        <w:ind w:firstLine="840"/>
        <w:jc w:val="both"/>
      </w:pPr>
      <w:bookmarkStart w:id="401" w:name="bookmark411"/>
      <w:bookmarkEnd w:id="401"/>
      <w:r>
        <w:rPr>
          <w:i/>
          <w:iCs/>
          <w:color w:val="000000"/>
        </w:rPr>
        <w:t>Монологическая форма</w:t>
      </w:r>
    </w:p>
    <w:p w:rsidR="002A520B" w:rsidRDefault="00B83C6D">
      <w:pPr>
        <w:pStyle w:val="1"/>
        <w:ind w:firstLine="840"/>
        <w:jc w:val="both"/>
      </w:pPr>
      <w:r>
        <w:rPr>
          <w:color w:val="000000"/>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2A520B" w:rsidRDefault="00B83C6D">
      <w:pPr>
        <w:pStyle w:val="1"/>
        <w:ind w:firstLine="840"/>
        <w:jc w:val="both"/>
      </w:pPr>
      <w:r>
        <w:rPr>
          <w:b/>
          <w:bCs/>
          <w:color w:val="000000"/>
        </w:rPr>
        <w:t xml:space="preserve">В русле </w:t>
      </w:r>
      <w:proofErr w:type="spellStart"/>
      <w:r>
        <w:rPr>
          <w:b/>
          <w:bCs/>
          <w:color w:val="000000"/>
        </w:rPr>
        <w:t>аудирования</w:t>
      </w:r>
      <w:proofErr w:type="spellEnd"/>
    </w:p>
    <w:p w:rsidR="002A520B" w:rsidRDefault="00B83C6D">
      <w:pPr>
        <w:pStyle w:val="1"/>
        <w:ind w:firstLine="840"/>
        <w:jc w:val="both"/>
      </w:pPr>
      <w:r>
        <w:rPr>
          <w:color w:val="000000"/>
        </w:rPr>
        <w:t>Воспринимать на слух и понимать:</w:t>
      </w:r>
    </w:p>
    <w:p w:rsidR="002A520B" w:rsidRDefault="00B83C6D">
      <w:pPr>
        <w:pStyle w:val="1"/>
        <w:ind w:firstLine="840"/>
        <w:jc w:val="both"/>
      </w:pPr>
      <w:r>
        <w:rPr>
          <w:color w:val="000000"/>
        </w:rPr>
        <w:t>речь учителя и одноклассников в процессе общения на уроке и вербально/</w:t>
      </w:r>
      <w:proofErr w:type="spellStart"/>
      <w:r>
        <w:rPr>
          <w:color w:val="000000"/>
        </w:rPr>
        <w:t>невербально</w:t>
      </w:r>
      <w:proofErr w:type="spellEnd"/>
      <w:r>
        <w:rPr>
          <w:color w:val="000000"/>
        </w:rPr>
        <w:t xml:space="preserve"> реагировать на </w:t>
      </w:r>
      <w:proofErr w:type="gramStart"/>
      <w:r>
        <w:rPr>
          <w:color w:val="000000"/>
        </w:rPr>
        <w:t>услышанное</w:t>
      </w:r>
      <w:proofErr w:type="gramEnd"/>
      <w:r>
        <w:rPr>
          <w:color w:val="000000"/>
        </w:rPr>
        <w:t>.</w:t>
      </w:r>
    </w:p>
    <w:p w:rsidR="002A520B" w:rsidRDefault="00B83C6D">
      <w:pPr>
        <w:pStyle w:val="1"/>
        <w:ind w:firstLine="840"/>
      </w:pPr>
      <w:r>
        <w:rPr>
          <w:b/>
          <w:bCs/>
          <w:color w:val="000000"/>
        </w:rPr>
        <w:t>В русле чтения</w:t>
      </w:r>
    </w:p>
    <w:p w:rsidR="002A520B" w:rsidRDefault="00B83C6D">
      <w:pPr>
        <w:pStyle w:val="1"/>
        <w:ind w:firstLine="840"/>
      </w:pPr>
      <w:r>
        <w:rPr>
          <w:color w:val="000000"/>
        </w:rPr>
        <w:t>Читать (использовать метод глобального чтения):</w:t>
      </w:r>
    </w:p>
    <w:p w:rsidR="002A520B" w:rsidRDefault="00B83C6D">
      <w:pPr>
        <w:pStyle w:val="1"/>
        <w:ind w:firstLine="840"/>
        <w:jc w:val="both"/>
      </w:pPr>
      <w:r>
        <w:rPr>
          <w:color w:val="000000"/>
        </w:rP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2A520B" w:rsidRDefault="00B83C6D">
      <w:pPr>
        <w:pStyle w:val="1"/>
        <w:ind w:firstLine="840"/>
        <w:jc w:val="both"/>
      </w:pPr>
      <w:r>
        <w:rPr>
          <w:b/>
          <w:bCs/>
          <w:color w:val="000000"/>
        </w:rPr>
        <w:t>В русле письма</w:t>
      </w:r>
    </w:p>
    <w:p w:rsidR="002A520B" w:rsidRDefault="00B83C6D">
      <w:pPr>
        <w:pStyle w:val="1"/>
        <w:ind w:firstLine="840"/>
        <w:jc w:val="both"/>
      </w:pPr>
      <w:r>
        <w:rPr>
          <w:color w:val="000000"/>
        </w:rPr>
        <w:t>Знать и уметь писать буквы английского алфавита.</w:t>
      </w:r>
    </w:p>
    <w:p w:rsidR="002A520B" w:rsidRDefault="00B83C6D">
      <w:pPr>
        <w:pStyle w:val="1"/>
        <w:ind w:firstLine="840"/>
        <w:jc w:val="both"/>
      </w:pPr>
      <w:r>
        <w:rPr>
          <w:color w:val="000000"/>
        </w:rPr>
        <w:t>Владеть:</w:t>
      </w:r>
    </w:p>
    <w:p w:rsidR="002A520B" w:rsidRDefault="00B83C6D">
      <w:pPr>
        <w:pStyle w:val="1"/>
        <w:spacing w:after="160"/>
        <w:ind w:firstLine="820"/>
      </w:pPr>
      <w:r>
        <w:rPr>
          <w:color w:val="000000"/>
        </w:rPr>
        <w:t>умением выписывать из текста слова, словосочетания и предложения.</w:t>
      </w:r>
    </w:p>
    <w:p w:rsidR="002A520B" w:rsidRDefault="00B83C6D">
      <w:pPr>
        <w:pStyle w:val="1"/>
        <w:ind w:firstLine="820"/>
      </w:pPr>
      <w:r>
        <w:rPr>
          <w:b/>
          <w:bCs/>
          <w:i/>
          <w:iCs/>
          <w:color w:val="000000"/>
        </w:rPr>
        <w:t>Языковые средства и навыки пользования ими</w:t>
      </w:r>
    </w:p>
    <w:p w:rsidR="002A520B" w:rsidRDefault="00B83C6D">
      <w:pPr>
        <w:pStyle w:val="1"/>
        <w:ind w:firstLine="820"/>
        <w:jc w:val="both"/>
      </w:pPr>
      <w:r>
        <w:rPr>
          <w:b/>
          <w:bCs/>
          <w:i/>
          <w:iCs/>
          <w:color w:val="000000"/>
        </w:rPr>
        <w:t>Английский язык</w:t>
      </w:r>
    </w:p>
    <w:p w:rsidR="002A520B" w:rsidRDefault="00B83C6D">
      <w:pPr>
        <w:pStyle w:val="1"/>
        <w:ind w:firstLine="840"/>
        <w:jc w:val="both"/>
      </w:pPr>
      <w:r>
        <w:rPr>
          <w:b/>
          <w:bCs/>
          <w:color w:val="000000"/>
        </w:rPr>
        <w:t xml:space="preserve">Графика, каллиграфия, орфография. </w:t>
      </w:r>
      <w:r>
        <w:rPr>
          <w:color w:val="000000"/>
        </w:rPr>
        <w:t xml:space="preserve">Буквы английского алфавита. Основные буквосочетания. </w:t>
      </w:r>
      <w:proofErr w:type="spellStart"/>
      <w:r>
        <w:rPr>
          <w:color w:val="000000"/>
        </w:rPr>
        <w:t>Звуко-буквенныесоответствия</w:t>
      </w:r>
      <w:proofErr w:type="spellEnd"/>
      <w:r>
        <w:rPr>
          <w:color w:val="000000"/>
        </w:rPr>
        <w:t>. Апостроф.</w:t>
      </w:r>
    </w:p>
    <w:p w:rsidR="002A520B" w:rsidRDefault="00B83C6D">
      <w:pPr>
        <w:pStyle w:val="1"/>
        <w:ind w:firstLine="840"/>
        <w:jc w:val="both"/>
      </w:pPr>
      <w:r>
        <w:rPr>
          <w:b/>
          <w:bCs/>
          <w:color w:val="000000"/>
        </w:rPr>
        <w:t xml:space="preserve">Фонетическая сторона речи. </w:t>
      </w:r>
      <w:r>
        <w:rPr>
          <w:color w:val="000000"/>
        </w:rPr>
        <w:t>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«г» (</w:t>
      </w:r>
      <w:proofErr w:type="spellStart"/>
      <w:r>
        <w:rPr>
          <w:color w:val="000000"/>
        </w:rPr>
        <w:t>thereis</w:t>
      </w:r>
      <w:proofErr w:type="spellEnd"/>
      <w:r>
        <w:rPr>
          <w:color w:val="000000"/>
        </w:rPr>
        <w:t>/</w:t>
      </w:r>
      <w:proofErr w:type="spellStart"/>
      <w:r>
        <w:rPr>
          <w:color w:val="000000"/>
        </w:rPr>
        <w:t>thereare</w:t>
      </w:r>
      <w:proofErr w:type="spellEnd"/>
      <w:r>
        <w:rPr>
          <w:color w:val="000000"/>
        </w:rPr>
        <w:t xml:space="preserve">).Ударение в слове, фразе. Отсутствие ударения на служебных словах (артиклях, союзах, </w:t>
      </w:r>
      <w:r>
        <w:rPr>
          <w:color w:val="000000"/>
        </w:rPr>
        <w:lastRenderedPageBreak/>
        <w:t xml:space="preserve">предлогах).Членение предложений на смысловые </w:t>
      </w:r>
      <w:proofErr w:type="spellStart"/>
      <w:r>
        <w:rPr>
          <w:color w:val="000000"/>
        </w:rPr>
        <w:t>группы</w:t>
      </w:r>
      <w:proofErr w:type="gramStart"/>
      <w:r>
        <w:rPr>
          <w:color w:val="000000"/>
        </w:rPr>
        <w:t>.Р</w:t>
      </w:r>
      <w:proofErr w:type="gramEnd"/>
      <w:r>
        <w:rPr>
          <w:color w:val="000000"/>
        </w:rPr>
        <w:t>итмико</w:t>
      </w:r>
      <w:proofErr w:type="spellEnd"/>
      <w:r>
        <w:rPr>
          <w:color w:val="000000"/>
        </w:rPr>
        <w:t>-интонационные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2A520B" w:rsidRDefault="00B83C6D">
      <w:pPr>
        <w:pStyle w:val="1"/>
        <w:ind w:firstLine="840"/>
        <w:jc w:val="both"/>
      </w:pPr>
      <w:r>
        <w:rPr>
          <w:b/>
          <w:bCs/>
          <w:color w:val="000000"/>
        </w:rPr>
        <w:t xml:space="preserve">Лексическая сторона речи. </w:t>
      </w:r>
      <w:r>
        <w:rPr>
          <w:color w:val="000000"/>
        </w:rPr>
        <w:t xml:space="preserve">Лексические единицы, обслуживающие 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Pr>
          <w:color w:val="000000"/>
        </w:rPr>
        <w:t>doctor</w:t>
      </w:r>
      <w:proofErr w:type="spellEnd"/>
      <w:r>
        <w:rPr>
          <w:color w:val="000000"/>
        </w:rPr>
        <w:t xml:space="preserve">, </w:t>
      </w:r>
      <w:proofErr w:type="spellStart"/>
      <w:r>
        <w:rPr>
          <w:color w:val="000000"/>
        </w:rPr>
        <w:t>film</w:t>
      </w:r>
      <w:proofErr w:type="spellEnd"/>
      <w:r>
        <w:rPr>
          <w:color w:val="000000"/>
        </w:rPr>
        <w:t>).</w:t>
      </w:r>
    </w:p>
    <w:p w:rsidR="002A520B" w:rsidRDefault="00B83C6D">
      <w:pPr>
        <w:pStyle w:val="1"/>
        <w:ind w:firstLine="840"/>
        <w:jc w:val="both"/>
      </w:pPr>
      <w:r>
        <w:rPr>
          <w:b/>
          <w:bCs/>
          <w:color w:val="000000"/>
        </w:rPr>
        <w:t xml:space="preserve">Грамматическая сторона речи. </w:t>
      </w:r>
      <w:r>
        <w:rPr>
          <w:color w:val="000000"/>
        </w:rPr>
        <w:t xml:space="preserve">Основные коммуникативные типы предложений: </w:t>
      </w:r>
      <w:proofErr w:type="gramStart"/>
      <w:r>
        <w:rPr>
          <w:color w:val="000000"/>
        </w:rPr>
        <w:t>повествовательное</w:t>
      </w:r>
      <w:proofErr w:type="gramEnd"/>
      <w:r>
        <w:rPr>
          <w:color w:val="000000"/>
        </w:rPr>
        <w:t xml:space="preserve">, вопросительное, побудительное. Общий и специальный вопросы. Вопросительные слова: </w:t>
      </w:r>
      <w:proofErr w:type="spellStart"/>
      <w:r>
        <w:rPr>
          <w:color w:val="000000"/>
        </w:rPr>
        <w:t>what</w:t>
      </w:r>
      <w:proofErr w:type="spellEnd"/>
      <w:r>
        <w:rPr>
          <w:color w:val="000000"/>
        </w:rPr>
        <w:t xml:space="preserve">, </w:t>
      </w:r>
      <w:proofErr w:type="spellStart"/>
      <w:r>
        <w:rPr>
          <w:color w:val="000000"/>
        </w:rPr>
        <w:t>who</w:t>
      </w:r>
      <w:proofErr w:type="spellEnd"/>
      <w:r>
        <w:rPr>
          <w:color w:val="000000"/>
        </w:rPr>
        <w:t xml:space="preserve">, </w:t>
      </w:r>
      <w:proofErr w:type="spellStart"/>
      <w:r>
        <w:rPr>
          <w:color w:val="000000"/>
        </w:rPr>
        <w:t>when</w:t>
      </w:r>
      <w:proofErr w:type="spellEnd"/>
      <w:r>
        <w:rPr>
          <w:color w:val="000000"/>
        </w:rPr>
        <w:t xml:space="preserve">, </w:t>
      </w:r>
      <w:proofErr w:type="spellStart"/>
      <w:r>
        <w:rPr>
          <w:color w:val="000000"/>
        </w:rPr>
        <w:t>where</w:t>
      </w:r>
      <w:proofErr w:type="spellEnd"/>
      <w:r>
        <w:rPr>
          <w:color w:val="000000"/>
        </w:rPr>
        <w:t xml:space="preserve">, </w:t>
      </w:r>
      <w:proofErr w:type="spellStart"/>
      <w:r>
        <w:rPr>
          <w:color w:val="000000"/>
        </w:rPr>
        <w:t>why</w:t>
      </w:r>
      <w:proofErr w:type="spellEnd"/>
      <w:r>
        <w:rPr>
          <w:color w:val="000000"/>
        </w:rPr>
        <w:t xml:space="preserve">, </w:t>
      </w:r>
      <w:proofErr w:type="spellStart"/>
      <w:r>
        <w:rPr>
          <w:color w:val="000000"/>
        </w:rPr>
        <w:t>how</w:t>
      </w:r>
      <w:proofErr w:type="spellEnd"/>
      <w:r>
        <w:rPr>
          <w:color w:val="000000"/>
        </w:rPr>
        <w:t>. Порядок слов в предложении. Утвердительные и отрицательные предложения. Простое предложение с простым глагольным сказуемым (</w:t>
      </w:r>
      <w:proofErr w:type="spellStart"/>
      <w:r>
        <w:rPr>
          <w:color w:val="000000"/>
        </w:rPr>
        <w:t>HespeaksEnglish</w:t>
      </w:r>
      <w:proofErr w:type="spellEnd"/>
      <w:r>
        <w:rPr>
          <w:color w:val="000000"/>
        </w:rPr>
        <w:t>.), составным именным (</w:t>
      </w:r>
      <w:proofErr w:type="spellStart"/>
      <w:r>
        <w:rPr>
          <w:color w:val="000000"/>
        </w:rPr>
        <w:t>Myfamilyisbig</w:t>
      </w:r>
      <w:proofErr w:type="spellEnd"/>
      <w:r>
        <w:rPr>
          <w:color w:val="000000"/>
        </w:rPr>
        <w:t xml:space="preserve">.) и составным глагольным (I </w:t>
      </w:r>
      <w:proofErr w:type="spellStart"/>
      <w:r>
        <w:rPr>
          <w:color w:val="000000"/>
        </w:rPr>
        <w:t>liketodance.Shecanskatewell</w:t>
      </w:r>
      <w:proofErr w:type="spellEnd"/>
      <w:r>
        <w:rPr>
          <w:color w:val="000000"/>
        </w:rPr>
        <w:t>.) сказуемым. Побудительные предложения в утвердительной (</w:t>
      </w:r>
      <w:proofErr w:type="spellStart"/>
      <w:r>
        <w:rPr>
          <w:color w:val="000000"/>
        </w:rPr>
        <w:t>Helpme</w:t>
      </w:r>
      <w:proofErr w:type="spellEnd"/>
      <w:r>
        <w:rPr>
          <w:color w:val="000000"/>
        </w:rPr>
        <w:t xml:space="preserve">, </w:t>
      </w:r>
      <w:proofErr w:type="spellStart"/>
      <w:r>
        <w:rPr>
          <w:color w:val="000000"/>
        </w:rPr>
        <w:t>please</w:t>
      </w:r>
      <w:proofErr w:type="spellEnd"/>
      <w:r>
        <w:rPr>
          <w:color w:val="000000"/>
        </w:rPr>
        <w:t>.) и отрицательной (</w:t>
      </w:r>
      <w:proofErr w:type="spellStart"/>
      <w:r>
        <w:rPr>
          <w:color w:val="000000"/>
        </w:rPr>
        <w:t>Don’tbelate</w:t>
      </w:r>
      <w:proofErr w:type="spellEnd"/>
      <w:r>
        <w:rPr>
          <w:color w:val="000000"/>
        </w:rPr>
        <w:t>!) формах. Безличные предложения в настоящем времени (</w:t>
      </w:r>
      <w:proofErr w:type="spellStart"/>
      <w:r>
        <w:rPr>
          <w:color w:val="000000"/>
        </w:rPr>
        <w:t>Itiscold.It’sfiveo’clock</w:t>
      </w:r>
      <w:proofErr w:type="spellEnd"/>
      <w:r>
        <w:rPr>
          <w:color w:val="000000"/>
        </w:rPr>
        <w:t>.)</w:t>
      </w:r>
      <w:r>
        <w:rPr>
          <w:i/>
          <w:iCs/>
          <w:color w:val="000000"/>
        </w:rPr>
        <w:t>.</w:t>
      </w:r>
      <w:r>
        <w:rPr>
          <w:color w:val="000000"/>
        </w:rPr>
        <w:t xml:space="preserve"> Предложения с оборотом </w:t>
      </w:r>
      <w:proofErr w:type="spellStart"/>
      <w:r>
        <w:rPr>
          <w:color w:val="000000"/>
        </w:rPr>
        <w:t>thereis</w:t>
      </w:r>
      <w:proofErr w:type="spellEnd"/>
      <w:r>
        <w:rPr>
          <w:color w:val="000000"/>
        </w:rPr>
        <w:t>/</w:t>
      </w:r>
      <w:proofErr w:type="spellStart"/>
      <w:r>
        <w:rPr>
          <w:color w:val="000000"/>
        </w:rPr>
        <w:t>thereare</w:t>
      </w:r>
      <w:proofErr w:type="spellEnd"/>
      <w:r>
        <w:rPr>
          <w:color w:val="000000"/>
        </w:rPr>
        <w:t>. Простые распространённые предложения. Предложения с однородными членами.</w:t>
      </w:r>
    </w:p>
    <w:p w:rsidR="002A520B" w:rsidRDefault="00B83C6D">
      <w:pPr>
        <w:pStyle w:val="1"/>
        <w:ind w:firstLine="840"/>
        <w:jc w:val="both"/>
      </w:pPr>
      <w:r>
        <w:rPr>
          <w:color w:val="000000"/>
        </w:rPr>
        <w:t xml:space="preserve">Глагольные конструкции </w:t>
      </w:r>
      <w:proofErr w:type="spellStart"/>
      <w:r>
        <w:rPr>
          <w:color w:val="000000"/>
        </w:rPr>
        <w:t>I’dliketo</w:t>
      </w:r>
      <w:proofErr w:type="spellEnd"/>
      <w:r>
        <w:rPr>
          <w:color w:val="000000"/>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w:t>
      </w:r>
    </w:p>
    <w:p w:rsidR="002A520B" w:rsidRDefault="00B83C6D">
      <w:pPr>
        <w:pStyle w:val="1"/>
        <w:ind w:firstLine="840"/>
        <w:jc w:val="both"/>
      </w:pPr>
      <w:r>
        <w:rPr>
          <w:color w:val="000000"/>
        </w:rPr>
        <w:t>Местоимения: личные (в именительном и объектном падежах), притяжательные, вопросительные, указательные (</w:t>
      </w:r>
      <w:proofErr w:type="spellStart"/>
      <w:r>
        <w:rPr>
          <w:color w:val="000000"/>
        </w:rPr>
        <w:t>this</w:t>
      </w:r>
      <w:proofErr w:type="spellEnd"/>
      <w:r>
        <w:rPr>
          <w:color w:val="000000"/>
        </w:rPr>
        <w:t>/</w:t>
      </w:r>
      <w:proofErr w:type="spellStart"/>
      <w:r>
        <w:rPr>
          <w:color w:val="000000"/>
        </w:rPr>
        <w:t>these</w:t>
      </w:r>
      <w:proofErr w:type="spellEnd"/>
      <w:r>
        <w:rPr>
          <w:color w:val="000000"/>
        </w:rPr>
        <w:t xml:space="preserve">, </w:t>
      </w:r>
      <w:proofErr w:type="spellStart"/>
      <w:r>
        <w:rPr>
          <w:color w:val="000000"/>
        </w:rPr>
        <w:t>that</w:t>
      </w:r>
      <w:proofErr w:type="spellEnd"/>
      <w:r>
        <w:rPr>
          <w:color w:val="000000"/>
        </w:rPr>
        <w:t>/</w:t>
      </w:r>
      <w:proofErr w:type="spellStart"/>
      <w:r>
        <w:rPr>
          <w:color w:val="000000"/>
        </w:rPr>
        <w:t>those</w:t>
      </w:r>
      <w:proofErr w:type="spellEnd"/>
      <w:r>
        <w:rPr>
          <w:color w:val="000000"/>
        </w:rPr>
        <w:t>), неопределённые (</w:t>
      </w:r>
      <w:proofErr w:type="spellStart"/>
      <w:r>
        <w:rPr>
          <w:color w:val="000000"/>
        </w:rPr>
        <w:t>some</w:t>
      </w:r>
      <w:proofErr w:type="spellEnd"/>
      <w:r>
        <w:rPr>
          <w:color w:val="000000"/>
        </w:rPr>
        <w:t xml:space="preserve">, </w:t>
      </w:r>
      <w:proofErr w:type="spellStart"/>
      <w:r>
        <w:rPr>
          <w:color w:val="000000"/>
        </w:rPr>
        <w:t>any</w:t>
      </w:r>
      <w:proofErr w:type="spellEnd"/>
      <w:r>
        <w:rPr>
          <w:color w:val="000000"/>
        </w:rPr>
        <w:t xml:space="preserve"> — некоторые случаи употребления).</w:t>
      </w:r>
    </w:p>
    <w:p w:rsidR="002A520B" w:rsidRDefault="00B83C6D">
      <w:pPr>
        <w:pStyle w:val="1"/>
        <w:ind w:firstLine="840"/>
        <w:jc w:val="both"/>
      </w:pPr>
      <w:proofErr w:type="spellStart"/>
      <w:r>
        <w:rPr>
          <w:color w:val="000000"/>
        </w:rPr>
        <w:t>Наречиявремени</w:t>
      </w:r>
      <w:proofErr w:type="spellEnd"/>
      <w:r w:rsidRPr="00B83C6D">
        <w:rPr>
          <w:color w:val="000000"/>
          <w:lang w:val="en-US"/>
        </w:rPr>
        <w:t xml:space="preserve"> (yesterday, tomorrow, never, usually, often, sometimes). </w:t>
      </w:r>
      <w:r>
        <w:rPr>
          <w:color w:val="000000"/>
        </w:rPr>
        <w:t>Наречия степени (</w:t>
      </w:r>
      <w:proofErr w:type="spellStart"/>
      <w:r>
        <w:rPr>
          <w:color w:val="000000"/>
        </w:rPr>
        <w:t>much</w:t>
      </w:r>
      <w:proofErr w:type="spellEnd"/>
      <w:r>
        <w:rPr>
          <w:color w:val="000000"/>
        </w:rPr>
        <w:t xml:space="preserve">, </w:t>
      </w:r>
      <w:proofErr w:type="spellStart"/>
      <w:r>
        <w:rPr>
          <w:color w:val="000000"/>
        </w:rPr>
        <w:t>little</w:t>
      </w:r>
      <w:proofErr w:type="spellEnd"/>
      <w:r>
        <w:rPr>
          <w:color w:val="000000"/>
        </w:rPr>
        <w:t xml:space="preserve">, </w:t>
      </w:r>
      <w:proofErr w:type="spellStart"/>
      <w:r>
        <w:rPr>
          <w:color w:val="000000"/>
        </w:rPr>
        <w:t>very</w:t>
      </w:r>
      <w:proofErr w:type="spellEnd"/>
      <w:r>
        <w:rPr>
          <w:color w:val="000000"/>
        </w:rPr>
        <w:t>).</w:t>
      </w:r>
    </w:p>
    <w:p w:rsidR="002A520B" w:rsidRDefault="00B83C6D">
      <w:pPr>
        <w:pStyle w:val="1"/>
        <w:ind w:firstLine="820"/>
      </w:pPr>
      <w:r>
        <w:rPr>
          <w:color w:val="000000"/>
        </w:rPr>
        <w:t>Количественные числительные (до 100), порядковые числительные (до 10).</w:t>
      </w:r>
    </w:p>
    <w:p w:rsidR="002A520B" w:rsidRPr="00B83C6D" w:rsidRDefault="00B83C6D">
      <w:pPr>
        <w:pStyle w:val="1"/>
        <w:ind w:firstLine="820"/>
        <w:rPr>
          <w:lang w:val="en-US"/>
        </w:rPr>
      </w:pPr>
      <w:proofErr w:type="spellStart"/>
      <w:r>
        <w:rPr>
          <w:color w:val="000000"/>
        </w:rPr>
        <w:t>Наиболееупотребительныепредлоги</w:t>
      </w:r>
      <w:proofErr w:type="spellEnd"/>
      <w:r w:rsidRPr="00B83C6D">
        <w:rPr>
          <w:color w:val="000000"/>
          <w:lang w:val="en-US"/>
        </w:rPr>
        <w:t>: in, on, at, into, to, from, of, with.</w:t>
      </w:r>
    </w:p>
    <w:p w:rsidR="002A520B" w:rsidRDefault="00B83C6D">
      <w:pPr>
        <w:pStyle w:val="1"/>
        <w:ind w:firstLine="820"/>
        <w:jc w:val="both"/>
      </w:pPr>
      <w:r>
        <w:rPr>
          <w:b/>
          <w:bCs/>
          <w:i/>
          <w:iCs/>
          <w:color w:val="000000"/>
        </w:rPr>
        <w:t>Социокультурная осведомлённость</w:t>
      </w:r>
    </w:p>
    <w:p w:rsidR="002A520B" w:rsidRDefault="00B83C6D">
      <w:pPr>
        <w:pStyle w:val="1"/>
        <w:ind w:firstLine="840"/>
        <w:jc w:val="both"/>
      </w:pPr>
      <w:r>
        <w:rPr>
          <w:color w:val="000000"/>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A520B" w:rsidRDefault="00B83C6D">
      <w:pPr>
        <w:pStyle w:val="1"/>
        <w:numPr>
          <w:ilvl w:val="0"/>
          <w:numId w:val="54"/>
        </w:numPr>
        <w:tabs>
          <w:tab w:val="left" w:pos="344"/>
        </w:tabs>
        <w:ind w:firstLine="0"/>
        <w:jc w:val="center"/>
      </w:pPr>
      <w:bookmarkStart w:id="402" w:name="bookmark412"/>
      <w:bookmarkEnd w:id="402"/>
      <w:r>
        <w:rPr>
          <w:b/>
          <w:bCs/>
          <w:i/>
          <w:iCs/>
          <w:color w:val="000000"/>
        </w:rPr>
        <w:t>Математика</w:t>
      </w:r>
    </w:p>
    <w:p w:rsidR="002A520B" w:rsidRDefault="00B83C6D">
      <w:pPr>
        <w:pStyle w:val="1"/>
        <w:ind w:firstLine="840"/>
        <w:jc w:val="both"/>
      </w:pPr>
      <w:r>
        <w:rPr>
          <w:b/>
          <w:bCs/>
          <w:i/>
          <w:iCs/>
          <w:color w:val="000000"/>
        </w:rPr>
        <w:t>Числа и величины</w:t>
      </w:r>
    </w:p>
    <w:p w:rsidR="002A520B" w:rsidRDefault="00B83C6D">
      <w:pPr>
        <w:pStyle w:val="1"/>
        <w:ind w:firstLine="840"/>
        <w:jc w:val="both"/>
      </w:pPr>
      <w:r>
        <w:rPr>
          <w:color w:val="000000"/>
        </w:rPr>
        <w:t xml:space="preserve">Счёт предметов. Чтение и запись чисел от нуля до миллиона. Классы и разряды. Представление многозначных чисел в виде суммы разрядных </w:t>
      </w:r>
      <w:r>
        <w:rPr>
          <w:color w:val="000000"/>
        </w:rPr>
        <w:lastRenderedPageBreak/>
        <w:t>слагаемых. Сравнение и упорядочение чисел, знаки сравнения.</w:t>
      </w:r>
    </w:p>
    <w:p w:rsidR="002A520B" w:rsidRDefault="00B83C6D">
      <w:pPr>
        <w:pStyle w:val="1"/>
        <w:ind w:firstLine="840"/>
        <w:jc w:val="both"/>
      </w:pPr>
      <w:r>
        <w:rPr>
          <w:color w:val="000000"/>
        </w:rPr>
        <w:t xml:space="preserve">Измерение величин; сравнение и упорядочение величин. </w:t>
      </w:r>
      <w:proofErr w:type="gramStart"/>
      <w:r>
        <w:rPr>
          <w:color w:val="000000"/>
        </w:rPr>
        <w:t>Единицы массы (грамм, килограмм, центнер, тонна), вместимости (литр), времени (секунда, минута, час).</w:t>
      </w:r>
      <w:proofErr w:type="gramEnd"/>
      <w:r>
        <w:rPr>
          <w:color w:val="000000"/>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A520B" w:rsidRDefault="00B83C6D">
      <w:pPr>
        <w:pStyle w:val="1"/>
        <w:ind w:firstLine="840"/>
        <w:jc w:val="both"/>
      </w:pPr>
      <w:r>
        <w:rPr>
          <w:b/>
          <w:bCs/>
          <w:i/>
          <w:iCs/>
          <w:color w:val="000000"/>
        </w:rPr>
        <w:t>Арифметические действия</w:t>
      </w:r>
    </w:p>
    <w:p w:rsidR="002A520B" w:rsidRDefault="00B83C6D">
      <w:pPr>
        <w:pStyle w:val="1"/>
        <w:ind w:firstLine="840"/>
        <w:jc w:val="both"/>
      </w:pPr>
      <w:r>
        <w:rPr>
          <w:color w:val="000000"/>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A520B" w:rsidRDefault="00B83C6D">
      <w:pPr>
        <w:pStyle w:val="1"/>
        <w:ind w:firstLine="840"/>
        <w:jc w:val="both"/>
      </w:pPr>
      <w:r>
        <w:rPr>
          <w:color w:val="000000"/>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A520B" w:rsidRDefault="00B83C6D">
      <w:pPr>
        <w:pStyle w:val="1"/>
        <w:ind w:firstLine="840"/>
        <w:jc w:val="both"/>
      </w:pPr>
      <w:r>
        <w:rPr>
          <w:color w:val="000000"/>
        </w:rPr>
        <w:t>Алгоритмы письменного сложения, вычитания, умножения и деления многозначных чисел.</w:t>
      </w:r>
    </w:p>
    <w:p w:rsidR="002A520B" w:rsidRDefault="00B83C6D">
      <w:pPr>
        <w:pStyle w:val="1"/>
        <w:ind w:firstLine="840"/>
        <w:jc w:val="both"/>
      </w:pPr>
      <w:r>
        <w:rPr>
          <w:color w:val="000000"/>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A520B" w:rsidRDefault="00B83C6D">
      <w:pPr>
        <w:pStyle w:val="1"/>
        <w:ind w:firstLine="820"/>
        <w:jc w:val="both"/>
      </w:pPr>
      <w:r>
        <w:rPr>
          <w:b/>
          <w:bCs/>
          <w:i/>
          <w:iCs/>
          <w:color w:val="000000"/>
        </w:rPr>
        <w:t>Работа с текстовыми задачами</w:t>
      </w:r>
    </w:p>
    <w:p w:rsidR="002A520B" w:rsidRDefault="00B83C6D">
      <w:pPr>
        <w:pStyle w:val="1"/>
        <w:ind w:firstLine="840"/>
        <w:jc w:val="both"/>
      </w:pPr>
      <w:r>
        <w:rPr>
          <w:color w:val="000000"/>
        </w:rPr>
        <w:t xml:space="preserve">Решение текстовых задач арифметическим способом. Задачи, содержащие отношения «больше (меньше) </w:t>
      </w:r>
      <w:proofErr w:type="gramStart"/>
      <w:r>
        <w:rPr>
          <w:color w:val="000000"/>
        </w:rPr>
        <w:t>на</w:t>
      </w:r>
      <w:proofErr w:type="gramEnd"/>
      <w:r>
        <w:rPr>
          <w:color w:val="000000"/>
        </w:rPr>
        <w:t xml:space="preserve">...», «больше (меньше) в...». </w:t>
      </w:r>
      <w:proofErr w:type="gramStart"/>
      <w:r>
        <w:rPr>
          <w:color w:val="000000"/>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Pr>
          <w:color w:val="000000"/>
        </w:rPr>
        <w:t xml:space="preserve"> Представление текста задачи (схема, таблица и другие модели).</w:t>
      </w:r>
    </w:p>
    <w:p w:rsidR="002A520B" w:rsidRDefault="00B83C6D">
      <w:pPr>
        <w:pStyle w:val="1"/>
        <w:ind w:firstLine="820"/>
      </w:pPr>
      <w:r>
        <w:rPr>
          <w:color w:val="000000"/>
        </w:rPr>
        <w:t>Задачи на нахождение доли целого и целого по его доле.</w:t>
      </w:r>
    </w:p>
    <w:p w:rsidR="002A520B" w:rsidRDefault="00B83C6D">
      <w:pPr>
        <w:pStyle w:val="1"/>
        <w:ind w:firstLine="820"/>
      </w:pPr>
      <w:r>
        <w:rPr>
          <w:b/>
          <w:bCs/>
          <w:i/>
          <w:iCs/>
          <w:color w:val="000000"/>
        </w:rPr>
        <w:t>Пространственные отношения. Геометрические фигуры</w:t>
      </w:r>
    </w:p>
    <w:p w:rsidR="002A520B" w:rsidRDefault="00B83C6D">
      <w:pPr>
        <w:pStyle w:val="1"/>
        <w:ind w:firstLine="840"/>
        <w:jc w:val="both"/>
      </w:pPr>
      <w:r>
        <w:rPr>
          <w:color w:val="000000"/>
        </w:rPr>
        <w:t xml:space="preserve">Взаимное расположение предметов в пространстве и на плоскости (выше—ниже, слева—справа, сверху—снизу, ближе—дальше, </w:t>
      </w:r>
      <w:proofErr w:type="gramStart"/>
      <w:r>
        <w:rPr>
          <w:color w:val="000000"/>
        </w:rPr>
        <w:t>между</w:t>
      </w:r>
      <w:proofErr w:type="gramEnd"/>
      <w:r>
        <w:rPr>
          <w:color w:val="000000"/>
        </w:rPr>
        <w:t xml:space="preserve"> и пр.). </w:t>
      </w:r>
      <w:proofErr w:type="gramStart"/>
      <w:r>
        <w:rPr>
          <w:color w:val="000000"/>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Pr>
          <w:color w:val="000000"/>
        </w:rP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A520B" w:rsidRDefault="00B83C6D">
      <w:pPr>
        <w:pStyle w:val="1"/>
        <w:ind w:firstLine="840"/>
        <w:jc w:val="both"/>
      </w:pPr>
      <w:r>
        <w:rPr>
          <w:b/>
          <w:bCs/>
          <w:i/>
          <w:iCs/>
          <w:color w:val="000000"/>
        </w:rPr>
        <w:t>Геометрические величины</w:t>
      </w:r>
    </w:p>
    <w:p w:rsidR="002A520B" w:rsidRDefault="00B83C6D">
      <w:pPr>
        <w:pStyle w:val="1"/>
        <w:ind w:firstLine="840"/>
        <w:jc w:val="both"/>
      </w:pPr>
      <w:r>
        <w:rPr>
          <w:color w:val="000000"/>
        </w:rPr>
        <w:lastRenderedPageBreak/>
        <w:t>Геометрические величины и их измерение. Измерение длины отрезка. Единицы длины (</w:t>
      </w:r>
      <w:proofErr w:type="gramStart"/>
      <w:r>
        <w:rPr>
          <w:color w:val="000000"/>
        </w:rPr>
        <w:t>мм</w:t>
      </w:r>
      <w:proofErr w:type="gramEnd"/>
      <w:r>
        <w:rPr>
          <w:color w:val="000000"/>
        </w:rPr>
        <w:t xml:space="preserve">, см, </w:t>
      </w:r>
      <w:proofErr w:type="spellStart"/>
      <w:r>
        <w:rPr>
          <w:color w:val="000000"/>
        </w:rPr>
        <w:t>дм</w:t>
      </w:r>
      <w:proofErr w:type="spellEnd"/>
      <w:r>
        <w:rPr>
          <w:color w:val="000000"/>
        </w:rPr>
        <w:t>, м, км). Периметр. Вычисление периметра многоугольника.</w:t>
      </w:r>
    </w:p>
    <w:p w:rsidR="002A520B" w:rsidRDefault="00B83C6D">
      <w:pPr>
        <w:pStyle w:val="1"/>
        <w:ind w:firstLine="840"/>
        <w:jc w:val="both"/>
      </w:pPr>
      <w:r>
        <w:rPr>
          <w:color w:val="000000"/>
        </w:rPr>
        <w:t>Площадь геометрической фигуры. Единицы площади (см</w:t>
      </w:r>
      <w:proofErr w:type="gramStart"/>
      <w:r>
        <w:rPr>
          <w:color w:val="000000"/>
          <w:vertAlign w:val="superscript"/>
        </w:rPr>
        <w:t>2</w:t>
      </w:r>
      <w:proofErr w:type="gramEnd"/>
      <w:r>
        <w:rPr>
          <w:color w:val="000000"/>
        </w:rPr>
        <w:t>, дм</w:t>
      </w:r>
      <w:r>
        <w:rPr>
          <w:color w:val="000000"/>
          <w:vertAlign w:val="superscript"/>
        </w:rPr>
        <w:t>2</w:t>
      </w:r>
      <w:r>
        <w:rPr>
          <w:color w:val="000000"/>
        </w:rPr>
        <w:t>, м</w:t>
      </w:r>
      <w:r>
        <w:rPr>
          <w:color w:val="000000"/>
          <w:vertAlign w:val="superscript"/>
        </w:rPr>
        <w:t>2</w:t>
      </w:r>
      <w:r>
        <w:rPr>
          <w:color w:val="000000"/>
        </w:rPr>
        <w:t>). Вычисление площади прямоугольника.</w:t>
      </w:r>
    </w:p>
    <w:p w:rsidR="002A520B" w:rsidRDefault="00B83C6D">
      <w:pPr>
        <w:pStyle w:val="1"/>
        <w:ind w:firstLine="840"/>
        <w:jc w:val="both"/>
      </w:pPr>
      <w:r>
        <w:rPr>
          <w:b/>
          <w:bCs/>
          <w:i/>
          <w:iCs/>
          <w:color w:val="000000"/>
        </w:rPr>
        <w:t>Работа с информацией</w:t>
      </w:r>
    </w:p>
    <w:p w:rsidR="002A520B" w:rsidRDefault="00B83C6D">
      <w:pPr>
        <w:pStyle w:val="1"/>
        <w:ind w:firstLine="840"/>
        <w:jc w:val="both"/>
      </w:pPr>
      <w:r>
        <w:rPr>
          <w:color w:val="000000"/>
        </w:rPr>
        <w:t>Сбор и представление информации, связанной со счётом (пересчётом), измерением величин; фиксирование, анализ полученной информации.</w:t>
      </w:r>
    </w:p>
    <w:p w:rsidR="002A520B" w:rsidRDefault="00B83C6D">
      <w:pPr>
        <w:pStyle w:val="1"/>
        <w:ind w:firstLine="840"/>
        <w:jc w:val="both"/>
      </w:pPr>
      <w:proofErr w:type="gramStart"/>
      <w:r>
        <w:rPr>
          <w:color w:val="000000"/>
        </w:rPr>
        <w:t>Построение простейших выражений с помощью логических связок и слов («и»; «не»; «если. то.»; «верно/неверно, что.»; «каждый»; «все»; «некоторые»).</w:t>
      </w:r>
      <w:proofErr w:type="gramEnd"/>
    </w:p>
    <w:p w:rsidR="002A520B" w:rsidRDefault="00B83C6D">
      <w:pPr>
        <w:pStyle w:val="1"/>
        <w:ind w:firstLine="840"/>
        <w:jc w:val="both"/>
      </w:pPr>
      <w:r>
        <w:rPr>
          <w:color w:val="000000"/>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2A520B" w:rsidRDefault="00B83C6D">
      <w:pPr>
        <w:pStyle w:val="1"/>
        <w:ind w:firstLine="840"/>
        <w:jc w:val="both"/>
      </w:pPr>
      <w:r>
        <w:rPr>
          <w:color w:val="000000"/>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A520B" w:rsidRDefault="00B83C6D">
      <w:pPr>
        <w:pStyle w:val="1"/>
        <w:numPr>
          <w:ilvl w:val="0"/>
          <w:numId w:val="54"/>
        </w:numPr>
        <w:tabs>
          <w:tab w:val="left" w:pos="339"/>
        </w:tabs>
        <w:ind w:firstLine="0"/>
        <w:jc w:val="center"/>
      </w:pPr>
      <w:bookmarkStart w:id="403" w:name="bookmark413"/>
      <w:bookmarkEnd w:id="403"/>
      <w:r>
        <w:rPr>
          <w:b/>
          <w:bCs/>
          <w:i/>
          <w:iCs/>
          <w:color w:val="000000"/>
        </w:rPr>
        <w:t>Окружающий мир (Человек, природа, общество)</w:t>
      </w:r>
    </w:p>
    <w:p w:rsidR="002A520B" w:rsidRDefault="00B83C6D">
      <w:pPr>
        <w:pStyle w:val="1"/>
        <w:ind w:firstLine="820"/>
        <w:jc w:val="both"/>
      </w:pPr>
      <w:r>
        <w:rPr>
          <w:b/>
          <w:bCs/>
          <w:i/>
          <w:iCs/>
          <w:color w:val="000000"/>
        </w:rPr>
        <w:t>Человек и природа</w:t>
      </w:r>
    </w:p>
    <w:p w:rsidR="002A520B" w:rsidRDefault="00B83C6D">
      <w:pPr>
        <w:pStyle w:val="1"/>
        <w:ind w:firstLine="840"/>
        <w:jc w:val="both"/>
      </w:pPr>
      <w:r>
        <w:rPr>
          <w:color w:val="00000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w:t>
      </w:r>
      <w:proofErr w:type="gramStart"/>
      <w:r>
        <w:rPr>
          <w:color w:val="000000"/>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2A520B" w:rsidRDefault="00B83C6D">
      <w:pPr>
        <w:pStyle w:val="1"/>
        <w:ind w:firstLine="840"/>
        <w:jc w:val="both"/>
      </w:pPr>
      <w:r>
        <w:rPr>
          <w:color w:val="000000"/>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A520B" w:rsidRDefault="00B83C6D">
      <w:pPr>
        <w:pStyle w:val="1"/>
        <w:ind w:firstLine="840"/>
        <w:jc w:val="both"/>
      </w:pPr>
      <w:r>
        <w:rPr>
          <w:color w:val="000000"/>
        </w:rP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w:t>
      </w:r>
      <w:proofErr w:type="gramStart"/>
      <w:r>
        <w:rPr>
          <w:color w:val="000000"/>
        </w:rPr>
        <w:t xml:space="preserve">Г </w:t>
      </w:r>
      <w:proofErr w:type="spellStart"/>
      <w:r>
        <w:rPr>
          <w:color w:val="000000"/>
        </w:rPr>
        <w:t>еографическая</w:t>
      </w:r>
      <w:proofErr w:type="spellEnd"/>
      <w:proofErr w:type="gramEnd"/>
      <w:r>
        <w:rPr>
          <w:color w:val="000000"/>
        </w:rPr>
        <w:t xml:space="preserve">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2A520B" w:rsidRDefault="00B83C6D">
      <w:pPr>
        <w:pStyle w:val="1"/>
        <w:ind w:firstLine="840"/>
        <w:jc w:val="both"/>
      </w:pPr>
      <w:r>
        <w:rPr>
          <w:color w:val="000000"/>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2A520B" w:rsidRDefault="00B83C6D">
      <w:pPr>
        <w:pStyle w:val="1"/>
        <w:ind w:firstLine="840"/>
        <w:jc w:val="both"/>
      </w:pPr>
      <w:r>
        <w:rPr>
          <w:color w:val="000000"/>
        </w:rPr>
        <w:t>Погода, её составляющие (температура воздуха, облачность, осадки, ветер). Наблюдение за погодой своего края.</w:t>
      </w:r>
    </w:p>
    <w:p w:rsidR="002A520B" w:rsidRDefault="00B83C6D">
      <w:pPr>
        <w:pStyle w:val="1"/>
        <w:ind w:firstLine="840"/>
        <w:jc w:val="both"/>
      </w:pPr>
      <w:r>
        <w:rPr>
          <w:color w:val="000000"/>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A520B" w:rsidRDefault="00B83C6D">
      <w:pPr>
        <w:pStyle w:val="1"/>
        <w:ind w:firstLine="840"/>
        <w:jc w:val="both"/>
      </w:pPr>
      <w:proofErr w:type="gramStart"/>
      <w:r>
        <w:rPr>
          <w:color w:val="000000"/>
        </w:rPr>
        <w:lastRenderedPageBreak/>
        <w:t>Водоёмы, их разнообразие (океан, море, река, озеро, пруд, болото); использование человеком.</w:t>
      </w:r>
      <w:proofErr w:type="gramEnd"/>
      <w:r>
        <w:rPr>
          <w:color w:val="000000"/>
        </w:rPr>
        <w:t xml:space="preserve"> Водоёмы родного края (названия, краткая характеристика на основе наблюдений).</w:t>
      </w:r>
    </w:p>
    <w:p w:rsidR="002A520B" w:rsidRDefault="00B83C6D">
      <w:pPr>
        <w:pStyle w:val="1"/>
        <w:ind w:firstLine="840"/>
        <w:jc w:val="both"/>
      </w:pPr>
      <w:r>
        <w:rPr>
          <w:color w:val="000000"/>
        </w:rPr>
        <w:t>Воздух — смесь газов. Свойства воздуха. Значение воздуха для растений, животных, человека. Охрана, бережное использование воздуха.</w:t>
      </w:r>
    </w:p>
    <w:p w:rsidR="002A520B" w:rsidRDefault="00B83C6D">
      <w:pPr>
        <w:pStyle w:val="1"/>
        <w:ind w:firstLine="840"/>
        <w:jc w:val="both"/>
      </w:pPr>
      <w:r>
        <w:rPr>
          <w:color w:val="000000"/>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2A520B" w:rsidRDefault="00B83C6D">
      <w:pPr>
        <w:pStyle w:val="1"/>
        <w:ind w:firstLine="840"/>
        <w:jc w:val="both"/>
      </w:pPr>
      <w:r>
        <w:rPr>
          <w:color w:val="000000"/>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A520B" w:rsidRDefault="00B83C6D">
      <w:pPr>
        <w:pStyle w:val="1"/>
        <w:ind w:firstLine="840"/>
        <w:jc w:val="both"/>
      </w:pPr>
      <w:r>
        <w:rPr>
          <w:color w:val="000000"/>
        </w:rPr>
        <w:t>Почва, её состав, значение для живой природы и для хозяйственной жизни человека. Охрана, бережное использование почв.</w:t>
      </w:r>
    </w:p>
    <w:p w:rsidR="002A520B" w:rsidRDefault="00B83C6D">
      <w:pPr>
        <w:pStyle w:val="1"/>
        <w:ind w:firstLine="840"/>
        <w:jc w:val="both"/>
      </w:pPr>
      <w:r>
        <w:rPr>
          <w:color w:val="00000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Pr>
          <w:color w:val="000000"/>
        </w:rPr>
        <w:t>комнатными</w:t>
      </w:r>
      <w:proofErr w:type="gramEnd"/>
      <w:r>
        <w:rPr>
          <w:color w:val="000000"/>
        </w:rPr>
        <w:t xml:space="preserve"> и культурными растениям. Растения родного края, названия и краткая характеристика на основе наблюдений.</w:t>
      </w:r>
    </w:p>
    <w:p w:rsidR="002A520B" w:rsidRDefault="00B83C6D">
      <w:pPr>
        <w:pStyle w:val="1"/>
        <w:ind w:firstLine="840"/>
        <w:jc w:val="both"/>
      </w:pPr>
      <w:r>
        <w:rPr>
          <w:color w:val="000000"/>
        </w:rPr>
        <w:t>Грибы: съедобные и ядовитые. Правила сбора грибов.</w:t>
      </w:r>
    </w:p>
    <w:p w:rsidR="002A520B" w:rsidRDefault="00B83C6D">
      <w:pPr>
        <w:pStyle w:val="1"/>
        <w:ind w:firstLine="840"/>
        <w:jc w:val="both"/>
      </w:pPr>
      <w:r>
        <w:rPr>
          <w:color w:val="000000"/>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2A520B" w:rsidRDefault="00B83C6D">
      <w:pPr>
        <w:pStyle w:val="1"/>
        <w:ind w:firstLine="840"/>
        <w:jc w:val="both"/>
      </w:pPr>
      <w:r>
        <w:rPr>
          <w:color w:val="000000"/>
        </w:rPr>
        <w:t>Лес, луг, водоём — единство живой и неживой природы (солнечный свет, воздух, вода, почва, растения, животные)</w:t>
      </w:r>
      <w:proofErr w:type="gramStart"/>
      <w:r>
        <w:rPr>
          <w:color w:val="000000"/>
        </w:rPr>
        <w:t>.К</w:t>
      </w:r>
      <w:proofErr w:type="gramEnd"/>
      <w:r>
        <w:rPr>
          <w:color w:val="000000"/>
        </w:rPr>
        <w:t>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3 примера на основе наблюдений).</w:t>
      </w:r>
    </w:p>
    <w:p w:rsidR="002A520B" w:rsidRDefault="00B83C6D">
      <w:pPr>
        <w:pStyle w:val="1"/>
        <w:ind w:firstLine="840"/>
        <w:jc w:val="both"/>
      </w:pPr>
      <w:r>
        <w:rPr>
          <w:color w:val="00000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2A520B" w:rsidRDefault="00B83C6D">
      <w:pPr>
        <w:pStyle w:val="1"/>
        <w:ind w:firstLine="840"/>
        <w:jc w:val="both"/>
      </w:pPr>
      <w:r>
        <w:rPr>
          <w:color w:val="000000"/>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A520B" w:rsidRDefault="00B83C6D">
      <w:pPr>
        <w:pStyle w:val="1"/>
        <w:ind w:firstLine="840"/>
        <w:jc w:val="both"/>
      </w:pPr>
      <w:r>
        <w:rPr>
          <w:color w:val="000000"/>
        </w:rPr>
        <w:t xml:space="preserve">Положительное и отрицательное влияние деятельности человека на природу (в том числе на примере окружающей местности). Правила </w:t>
      </w:r>
      <w:r>
        <w:rPr>
          <w:color w:val="000000"/>
        </w:rPr>
        <w:lastRenderedPageBreak/>
        <w:t>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A520B" w:rsidRDefault="00B83C6D">
      <w:pPr>
        <w:pStyle w:val="1"/>
        <w:ind w:firstLine="840"/>
        <w:jc w:val="both"/>
      </w:pPr>
      <w:r>
        <w:rPr>
          <w:color w:val="000000"/>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Pr>
          <w:color w:val="000000"/>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Pr>
          <w:color w:val="000000"/>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A520B" w:rsidRDefault="00B83C6D">
      <w:pPr>
        <w:pStyle w:val="1"/>
        <w:ind w:firstLine="840"/>
        <w:jc w:val="both"/>
      </w:pPr>
      <w:r>
        <w:rPr>
          <w:b/>
          <w:bCs/>
          <w:i/>
          <w:iCs/>
          <w:color w:val="000000"/>
        </w:rPr>
        <w:t>Человек и общество</w:t>
      </w:r>
    </w:p>
    <w:p w:rsidR="002A520B" w:rsidRDefault="00B83C6D">
      <w:pPr>
        <w:pStyle w:val="1"/>
        <w:ind w:firstLine="840"/>
        <w:jc w:val="both"/>
      </w:pPr>
      <w:r>
        <w:rPr>
          <w:color w:val="000000"/>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2A520B" w:rsidRDefault="00B83C6D">
      <w:pPr>
        <w:pStyle w:val="1"/>
        <w:ind w:firstLine="840"/>
        <w:jc w:val="both"/>
      </w:pPr>
      <w:r>
        <w:rPr>
          <w:color w:val="000000"/>
        </w:rPr>
        <w:t xml:space="preserve">Человек — член общества, создатель и носитель культуры. </w:t>
      </w:r>
      <w:proofErr w:type="spellStart"/>
      <w:r>
        <w:rPr>
          <w:color w:val="000000"/>
        </w:rPr>
        <w:t>Могонациональность</w:t>
      </w:r>
      <w:proofErr w:type="spellEnd"/>
      <w:r>
        <w:rPr>
          <w:color w:val="000000"/>
        </w:rPr>
        <w:t xml:space="preserve">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2A520B" w:rsidRDefault="00B83C6D">
      <w:pPr>
        <w:pStyle w:val="1"/>
        <w:ind w:firstLine="840"/>
        <w:jc w:val="both"/>
      </w:pPr>
      <w:r>
        <w:rPr>
          <w:color w:val="00000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Pr>
          <w:color w:val="000000"/>
        </w:rPr>
        <w:t>Свои</w:t>
      </w:r>
      <w:proofErr w:type="gramEnd"/>
      <w:r>
        <w:rPr>
          <w:color w:val="000000"/>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2A520B" w:rsidRDefault="00B83C6D">
      <w:pPr>
        <w:pStyle w:val="1"/>
        <w:ind w:firstLine="840"/>
        <w:jc w:val="both"/>
      </w:pPr>
      <w:r>
        <w:rPr>
          <w:color w:val="000000"/>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2A520B" w:rsidRDefault="00B83C6D">
      <w:pPr>
        <w:pStyle w:val="1"/>
        <w:ind w:firstLine="840"/>
        <w:jc w:val="both"/>
      </w:pPr>
      <w:r>
        <w:rPr>
          <w:color w:val="000000"/>
        </w:rPr>
        <w:t xml:space="preserve">Друзья, взаимоотношения между ними; ценность дружбы, согласия, взаимной помощи. Правила взаимоотношений </w:t>
      </w:r>
      <w:proofErr w:type="gramStart"/>
      <w:r>
        <w:rPr>
          <w:color w:val="000000"/>
        </w:rPr>
        <w:t>со</w:t>
      </w:r>
      <w:proofErr w:type="gramEnd"/>
      <w:r>
        <w:rPr>
          <w:color w:val="000000"/>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2A520B" w:rsidRDefault="00B83C6D">
      <w:pPr>
        <w:pStyle w:val="1"/>
        <w:ind w:firstLine="840"/>
        <w:jc w:val="both"/>
      </w:pPr>
      <w:r>
        <w:rPr>
          <w:color w:val="000000"/>
        </w:rPr>
        <w:t xml:space="preserve">Значение труда в жизни человека и общества. Трудолюбие как общественно значимая ценность в культуре народов России и мира. </w:t>
      </w:r>
      <w:r>
        <w:rPr>
          <w:color w:val="000000"/>
        </w:rPr>
        <w:lastRenderedPageBreak/>
        <w:t>Профессии людей. Личная ответственность человека за результаты своего труда и профессиональное мастерство.</w:t>
      </w:r>
    </w:p>
    <w:p w:rsidR="002A520B" w:rsidRDefault="00B83C6D">
      <w:pPr>
        <w:pStyle w:val="1"/>
        <w:ind w:firstLine="840"/>
        <w:jc w:val="both"/>
      </w:pPr>
      <w:r>
        <w:rPr>
          <w:color w:val="000000"/>
        </w:rPr>
        <w:t>Общественный транспорт. Транспорт города или села. Наземный, воздушный и водный транспорт. Правила пользования транспортом.</w:t>
      </w:r>
    </w:p>
    <w:p w:rsidR="002A520B" w:rsidRDefault="00B83C6D">
      <w:pPr>
        <w:pStyle w:val="1"/>
        <w:ind w:firstLine="840"/>
        <w:jc w:val="both"/>
      </w:pPr>
      <w:r>
        <w:rPr>
          <w:color w:val="000000"/>
        </w:rPr>
        <w:t>Средства массовой информации: радио, телевидение, пресса, Интернет.</w:t>
      </w:r>
    </w:p>
    <w:p w:rsidR="002A520B" w:rsidRDefault="00B83C6D">
      <w:pPr>
        <w:pStyle w:val="1"/>
        <w:ind w:firstLine="840"/>
        <w:jc w:val="both"/>
      </w:pPr>
      <w:r>
        <w:rPr>
          <w:color w:val="000000"/>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2A520B" w:rsidRDefault="00B83C6D">
      <w:pPr>
        <w:pStyle w:val="1"/>
        <w:ind w:firstLine="840"/>
        <w:jc w:val="both"/>
      </w:pPr>
      <w:r>
        <w:rPr>
          <w:color w:val="000000"/>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2A520B" w:rsidRDefault="00B83C6D">
      <w:pPr>
        <w:pStyle w:val="1"/>
        <w:ind w:firstLine="840"/>
        <w:jc w:val="both"/>
      </w:pPr>
      <w:r>
        <w:rPr>
          <w:color w:val="000000"/>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2A520B" w:rsidRDefault="00B83C6D">
      <w:pPr>
        <w:pStyle w:val="1"/>
        <w:ind w:firstLine="840"/>
        <w:jc w:val="both"/>
      </w:pPr>
      <w:r>
        <w:rPr>
          <w:color w:val="000000"/>
        </w:rPr>
        <w:t>Россия на карте, государственная граница России.</w:t>
      </w:r>
    </w:p>
    <w:p w:rsidR="002A520B" w:rsidRDefault="00B83C6D">
      <w:pPr>
        <w:pStyle w:val="1"/>
        <w:ind w:firstLine="840"/>
        <w:jc w:val="both"/>
      </w:pPr>
      <w:r>
        <w:rPr>
          <w:color w:val="000000"/>
        </w:rPr>
        <w:t>Москва — столица России. Достопримечательности Москвы: Кремль, Красная площадь, Большой театр и др. Расположение Москвы на карте.</w:t>
      </w:r>
    </w:p>
    <w:p w:rsidR="002A520B" w:rsidRDefault="00B83C6D">
      <w:pPr>
        <w:pStyle w:val="1"/>
        <w:ind w:firstLine="840"/>
        <w:jc w:val="both"/>
      </w:pPr>
      <w:r>
        <w:rPr>
          <w:color w:val="000000"/>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2A520B" w:rsidRDefault="00B83C6D">
      <w:pPr>
        <w:pStyle w:val="1"/>
        <w:ind w:firstLine="840"/>
        <w:jc w:val="both"/>
      </w:pPr>
      <w:r>
        <w:rPr>
          <w:color w:val="000000"/>
        </w:rPr>
        <w:t>Россия — многонациональная страна. Народы, населяющие Россию, их обычаи, характерные особенности быта (по выбору).</w:t>
      </w:r>
    </w:p>
    <w:p w:rsidR="002A520B" w:rsidRDefault="00B83C6D">
      <w:pPr>
        <w:pStyle w:val="1"/>
        <w:ind w:firstLine="840"/>
        <w:jc w:val="both"/>
      </w:pPr>
      <w:r>
        <w:rPr>
          <w:color w:val="000000"/>
        </w:rPr>
        <w:t xml:space="preserve">Родной край — частица России. </w:t>
      </w:r>
      <w:proofErr w:type="gramStart"/>
      <w:r>
        <w:rPr>
          <w:color w:val="000000"/>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Pr>
          <w:color w:val="000000"/>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A520B" w:rsidRDefault="00B83C6D">
      <w:pPr>
        <w:pStyle w:val="1"/>
        <w:ind w:firstLine="840"/>
        <w:jc w:val="both"/>
      </w:pPr>
      <w:r>
        <w:rPr>
          <w:color w:val="00000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w:t>
      </w:r>
      <w:r>
        <w:rPr>
          <w:color w:val="000000"/>
        </w:rPr>
        <w:lastRenderedPageBreak/>
        <w:t>представление о многообразии стран, народов на Земле. Знакомство с 3—4 (</w:t>
      </w:r>
      <w:proofErr w:type="spellStart"/>
      <w:proofErr w:type="gramStart"/>
      <w:r>
        <w:rPr>
          <w:color w:val="000000"/>
        </w:rPr>
        <w:t>нескольки</w:t>
      </w:r>
      <w:proofErr w:type="spellEnd"/>
      <w:r>
        <w:rPr>
          <w:color w:val="000000"/>
        </w:rPr>
        <w:t xml:space="preserve"> ми</w:t>
      </w:r>
      <w:proofErr w:type="gramEnd"/>
      <w:r>
        <w:rPr>
          <w:color w:val="000000"/>
        </w:rPr>
        <w:t>) странами (по выбору): название, расположение на политической карте, столица, главные достопримечательности.</w:t>
      </w:r>
    </w:p>
    <w:p w:rsidR="002A520B" w:rsidRDefault="00B83C6D">
      <w:pPr>
        <w:pStyle w:val="1"/>
        <w:ind w:firstLine="840"/>
        <w:jc w:val="both"/>
      </w:pPr>
      <w:r>
        <w:rPr>
          <w:b/>
          <w:bCs/>
          <w:i/>
          <w:iCs/>
          <w:color w:val="000000"/>
        </w:rPr>
        <w:t>Правила безопасной жизни</w:t>
      </w:r>
    </w:p>
    <w:p w:rsidR="002A520B" w:rsidRDefault="00B83C6D">
      <w:pPr>
        <w:pStyle w:val="1"/>
        <w:ind w:firstLine="840"/>
        <w:jc w:val="both"/>
      </w:pPr>
      <w:r>
        <w:rPr>
          <w:color w:val="000000"/>
        </w:rPr>
        <w:t>Ценность здоровья и здорового образа жизни.</w:t>
      </w:r>
    </w:p>
    <w:p w:rsidR="002A520B" w:rsidRDefault="00B83C6D">
      <w:pPr>
        <w:pStyle w:val="1"/>
        <w:ind w:firstLine="840"/>
        <w:jc w:val="both"/>
      </w:pPr>
      <w:r>
        <w:rPr>
          <w:color w:val="00000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iCs/>
          <w:color w:val="000000"/>
        </w:rPr>
        <w:t>(ушиб, порез, ожог), обмораживании, перегреве.</w:t>
      </w:r>
    </w:p>
    <w:p w:rsidR="002A520B" w:rsidRDefault="00B83C6D">
      <w:pPr>
        <w:pStyle w:val="1"/>
        <w:ind w:firstLine="840"/>
        <w:jc w:val="both"/>
      </w:pPr>
      <w:r>
        <w:rPr>
          <w:color w:val="000000"/>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2A520B" w:rsidRDefault="00B83C6D">
      <w:pPr>
        <w:pStyle w:val="1"/>
        <w:ind w:firstLine="840"/>
        <w:jc w:val="both"/>
      </w:pPr>
      <w:r>
        <w:rPr>
          <w:color w:val="000000"/>
        </w:rPr>
        <w:t>Правила безопасного поведения в природе.</w:t>
      </w:r>
    </w:p>
    <w:p w:rsidR="002A520B" w:rsidRDefault="00B83C6D">
      <w:pPr>
        <w:pStyle w:val="1"/>
        <w:ind w:firstLine="840"/>
        <w:jc w:val="both"/>
      </w:pPr>
      <w:r>
        <w:rPr>
          <w:color w:val="000000"/>
        </w:rPr>
        <w:t>Правило безопасного поведения в общественных местах. Правила взаимодействия с незнакомыми людьми.</w:t>
      </w:r>
    </w:p>
    <w:p w:rsidR="002A520B" w:rsidRDefault="00B83C6D">
      <w:pPr>
        <w:pStyle w:val="1"/>
        <w:ind w:firstLine="840"/>
        <w:jc w:val="both"/>
      </w:pPr>
      <w:r>
        <w:rPr>
          <w:color w:val="000000"/>
        </w:rPr>
        <w:t>Забота о здоровье и безопасности окружающих людей — нравственный долг каждого человека.</w:t>
      </w:r>
    </w:p>
    <w:p w:rsidR="002A520B" w:rsidRDefault="00B83C6D">
      <w:pPr>
        <w:pStyle w:val="1"/>
        <w:numPr>
          <w:ilvl w:val="0"/>
          <w:numId w:val="54"/>
        </w:numPr>
        <w:tabs>
          <w:tab w:val="left" w:pos="328"/>
        </w:tabs>
        <w:ind w:firstLine="0"/>
        <w:jc w:val="center"/>
      </w:pPr>
      <w:bookmarkStart w:id="404" w:name="bookmark414"/>
      <w:bookmarkEnd w:id="404"/>
      <w:r>
        <w:rPr>
          <w:b/>
          <w:bCs/>
          <w:i/>
          <w:iCs/>
          <w:color w:val="000000"/>
        </w:rPr>
        <w:t>Основы религиозных культур и светской этики</w:t>
      </w:r>
    </w:p>
    <w:p w:rsidR="002A520B" w:rsidRDefault="00B83C6D">
      <w:pPr>
        <w:pStyle w:val="1"/>
        <w:ind w:firstLine="840"/>
      </w:pPr>
      <w:r>
        <w:rPr>
          <w:color w:val="000000"/>
        </w:rPr>
        <w:t>Россия — наша Родина.</w:t>
      </w:r>
    </w:p>
    <w:p w:rsidR="002A520B" w:rsidRDefault="00B83C6D">
      <w:pPr>
        <w:pStyle w:val="1"/>
        <w:ind w:firstLine="840"/>
      </w:pPr>
      <w:r>
        <w:rPr>
          <w:color w:val="000000"/>
        </w:rPr>
        <w:t>Культура и религия. Праздники в религиях мира.</w:t>
      </w:r>
    </w:p>
    <w:p w:rsidR="002A520B" w:rsidRDefault="00B83C6D">
      <w:pPr>
        <w:pStyle w:val="1"/>
        <w:ind w:firstLine="840"/>
        <w:jc w:val="both"/>
      </w:pPr>
      <w:r>
        <w:rPr>
          <w:color w:val="000000"/>
        </w:rPr>
        <w:t>Представление о светской этике, об отечественных традиционных религиях, их роли в культуре, истории и современности России.</w:t>
      </w:r>
    </w:p>
    <w:p w:rsidR="002A520B" w:rsidRDefault="00B83C6D">
      <w:pPr>
        <w:pStyle w:val="1"/>
        <w:ind w:firstLine="840"/>
        <w:jc w:val="both"/>
      </w:pPr>
      <w:r>
        <w:rPr>
          <w:color w:val="000000"/>
        </w:rP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2A520B" w:rsidRDefault="00B83C6D">
      <w:pPr>
        <w:pStyle w:val="1"/>
        <w:ind w:firstLine="840"/>
        <w:jc w:val="both"/>
      </w:pPr>
      <w:r>
        <w:rPr>
          <w:color w:val="000000"/>
        </w:rPr>
        <w:t xml:space="preserve">Семья, семейные ценности. Долг, свобода, ответственность, учение и труд. </w:t>
      </w:r>
      <w:proofErr w:type="gramStart"/>
      <w:r>
        <w:rPr>
          <w:color w:val="000000"/>
        </w:rPr>
        <w:t>Милосердие, забота о слабых, взаимопомощь, социальные проблемы общества и отношение к ним разных религий.</w:t>
      </w:r>
      <w:proofErr w:type="gramEnd"/>
      <w:r>
        <w:rPr>
          <w:color w:val="000000"/>
        </w:rPr>
        <w:t xml:space="preserve"> Любовь и уважение к Отечеству.</w:t>
      </w:r>
    </w:p>
    <w:p w:rsidR="002A520B" w:rsidRDefault="00B83C6D">
      <w:pPr>
        <w:pStyle w:val="1"/>
        <w:numPr>
          <w:ilvl w:val="0"/>
          <w:numId w:val="54"/>
        </w:numPr>
        <w:tabs>
          <w:tab w:val="left" w:pos="314"/>
        </w:tabs>
        <w:ind w:firstLine="0"/>
        <w:jc w:val="center"/>
      </w:pPr>
      <w:bookmarkStart w:id="405" w:name="bookmark415"/>
      <w:bookmarkEnd w:id="405"/>
      <w:r>
        <w:rPr>
          <w:b/>
          <w:bCs/>
          <w:i/>
          <w:iCs/>
          <w:color w:val="000000"/>
        </w:rPr>
        <w:t>Изобразительное искусство</w:t>
      </w:r>
    </w:p>
    <w:p w:rsidR="002A520B" w:rsidRDefault="00B83C6D">
      <w:pPr>
        <w:pStyle w:val="1"/>
        <w:ind w:firstLine="840"/>
        <w:jc w:val="both"/>
      </w:pPr>
      <w:r>
        <w:rPr>
          <w:b/>
          <w:bCs/>
          <w:i/>
          <w:iCs/>
          <w:color w:val="000000"/>
        </w:rPr>
        <w:t>Виды художественной деятельности</w:t>
      </w:r>
    </w:p>
    <w:p w:rsidR="002A520B" w:rsidRDefault="00B83C6D">
      <w:pPr>
        <w:pStyle w:val="1"/>
        <w:ind w:firstLine="840"/>
        <w:jc w:val="both"/>
      </w:pPr>
      <w:r>
        <w:rPr>
          <w:b/>
          <w:bCs/>
          <w:color w:val="000000"/>
        </w:rPr>
        <w:t xml:space="preserve">Восприятие произведений искусства. </w:t>
      </w:r>
      <w:r>
        <w:rPr>
          <w:color w:val="000000"/>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Pr>
          <w:color w:val="000000"/>
        </w:rPr>
        <w:t>через</w:t>
      </w:r>
      <w:proofErr w:type="gramEnd"/>
      <w:r>
        <w:rPr>
          <w:color w:val="000000"/>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w:t>
      </w:r>
      <w:r>
        <w:rPr>
          <w:color w:val="000000"/>
        </w:rPr>
        <w:lastRenderedPageBreak/>
        <w:t>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2A520B" w:rsidRDefault="00B83C6D">
      <w:pPr>
        <w:pStyle w:val="1"/>
        <w:ind w:firstLine="840"/>
        <w:jc w:val="both"/>
      </w:pPr>
      <w:r>
        <w:rPr>
          <w:b/>
          <w:bCs/>
          <w:color w:val="000000"/>
        </w:rPr>
        <w:t xml:space="preserve">Рисунок. </w:t>
      </w:r>
      <w:proofErr w:type="gramStart"/>
      <w:r>
        <w:rPr>
          <w:color w:val="000000"/>
        </w:rPr>
        <w:t>Материалы для рисунка: карандаш, ручка, фломастер, уголь, пастель, мелки и т. д. Приёмы работы с различными графическими материалами.</w:t>
      </w:r>
      <w:proofErr w:type="gramEnd"/>
      <w:r>
        <w:rPr>
          <w:color w:val="000000"/>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A520B" w:rsidRDefault="00B83C6D">
      <w:pPr>
        <w:pStyle w:val="1"/>
        <w:ind w:firstLine="840"/>
        <w:jc w:val="both"/>
      </w:pPr>
      <w:r>
        <w:rPr>
          <w:b/>
          <w:bCs/>
          <w:color w:val="000000"/>
        </w:rPr>
        <w:t xml:space="preserve">Живопись. </w:t>
      </w:r>
      <w:r>
        <w:rPr>
          <w:color w:val="000000"/>
        </w:rPr>
        <w:t>Живописные материалы. Красота и разнообразие природы, человека, зданий, предметов, выраженные средствами живописи. Цвет - основа языка живописи.</w:t>
      </w:r>
    </w:p>
    <w:p w:rsidR="002A520B" w:rsidRDefault="00B83C6D">
      <w:pPr>
        <w:pStyle w:val="1"/>
        <w:ind w:firstLine="840"/>
        <w:jc w:val="both"/>
      </w:pPr>
      <w:r>
        <w:rPr>
          <w:color w:val="000000"/>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A520B" w:rsidRDefault="00B83C6D">
      <w:pPr>
        <w:pStyle w:val="1"/>
        <w:ind w:firstLine="840"/>
        <w:jc w:val="both"/>
      </w:pPr>
      <w:r>
        <w:rPr>
          <w:b/>
          <w:bCs/>
          <w:color w:val="000000"/>
        </w:rPr>
        <w:t xml:space="preserve">Скульптура. </w:t>
      </w:r>
      <w:r>
        <w:rPr>
          <w:color w:val="000000"/>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A520B" w:rsidRDefault="00B83C6D">
      <w:pPr>
        <w:pStyle w:val="1"/>
        <w:ind w:firstLine="840"/>
        <w:jc w:val="both"/>
      </w:pPr>
      <w:r>
        <w:rPr>
          <w:b/>
          <w:bCs/>
          <w:color w:val="000000"/>
        </w:rPr>
        <w:t xml:space="preserve">Художественное конструирование и дизайн. </w:t>
      </w:r>
      <w:r>
        <w:rPr>
          <w:color w:val="000000"/>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2A520B" w:rsidRDefault="00B83C6D">
      <w:pPr>
        <w:pStyle w:val="1"/>
        <w:ind w:firstLine="840"/>
        <w:jc w:val="both"/>
      </w:pPr>
      <w:r>
        <w:rPr>
          <w:b/>
          <w:bCs/>
          <w:color w:val="000000"/>
        </w:rPr>
        <w:t xml:space="preserve">Декоративно-прикладное искусство. </w:t>
      </w:r>
      <w:r>
        <w:rPr>
          <w:color w:val="000000"/>
        </w:rPr>
        <w:t xml:space="preserve">Истоки декоративно-прикладного искусства и его роль в жизни человека. </w:t>
      </w:r>
      <w:proofErr w:type="gramStart"/>
      <w:r>
        <w:rPr>
          <w:color w:val="000000"/>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Pr>
          <w:color w:val="000000"/>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2A520B" w:rsidRDefault="00B83C6D">
      <w:pPr>
        <w:pStyle w:val="1"/>
        <w:ind w:firstLine="820"/>
        <w:jc w:val="both"/>
      </w:pPr>
      <w:r>
        <w:rPr>
          <w:b/>
          <w:bCs/>
          <w:i/>
          <w:iCs/>
          <w:color w:val="000000"/>
        </w:rPr>
        <w:t>Азбука искусства. Как говорит искусство?</w:t>
      </w:r>
    </w:p>
    <w:p w:rsidR="002A520B" w:rsidRDefault="00B83C6D">
      <w:pPr>
        <w:pStyle w:val="1"/>
        <w:ind w:firstLine="840"/>
        <w:jc w:val="both"/>
      </w:pPr>
      <w:r>
        <w:rPr>
          <w:b/>
          <w:bCs/>
          <w:color w:val="000000"/>
        </w:rPr>
        <w:t xml:space="preserve">Композиция. </w:t>
      </w:r>
      <w:r>
        <w:rPr>
          <w:color w:val="000000"/>
        </w:rPr>
        <w:t xml:space="preserve">Элементарные приёмы композиции на плоскости и в пространстве. Понятия: горизонталь, вертикаль и диагональ в построении </w:t>
      </w:r>
      <w:r>
        <w:rPr>
          <w:color w:val="000000"/>
        </w:rPr>
        <w:lastRenderedPageBreak/>
        <w:t>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w:t>
      </w:r>
    </w:p>
    <w:p w:rsidR="002A520B" w:rsidRDefault="00B83C6D">
      <w:pPr>
        <w:pStyle w:val="1"/>
        <w:ind w:firstLine="840"/>
        <w:jc w:val="both"/>
      </w:pPr>
      <w:r>
        <w:rPr>
          <w:b/>
          <w:bCs/>
          <w:color w:val="000000"/>
        </w:rPr>
        <w:t xml:space="preserve">Цвет. </w:t>
      </w:r>
      <w:r>
        <w:rPr>
          <w:color w:val="000000"/>
        </w:rPr>
        <w:t xml:space="preserve">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rPr>
          <w:color w:val="000000"/>
        </w:rPr>
        <w:t>цветоведения</w:t>
      </w:r>
      <w:proofErr w:type="spellEnd"/>
      <w:r>
        <w:rPr>
          <w:color w:val="000000"/>
        </w:rPr>
        <w:t>. Передача с помощью цвета характера персонажа, его эмоционального состояния.</w:t>
      </w:r>
    </w:p>
    <w:p w:rsidR="002A520B" w:rsidRDefault="00B83C6D">
      <w:pPr>
        <w:pStyle w:val="1"/>
        <w:ind w:firstLine="840"/>
        <w:jc w:val="both"/>
      </w:pPr>
      <w:r>
        <w:rPr>
          <w:b/>
          <w:bCs/>
          <w:color w:val="000000"/>
        </w:rPr>
        <w:t xml:space="preserve">Линия. </w:t>
      </w:r>
      <w:proofErr w:type="gramStart"/>
      <w:r>
        <w:rPr>
          <w:color w:val="000000"/>
        </w:rPr>
        <w:t>Многообразие линий (тонкие, толстые, прямые, волнистые, плавные, острые, закруглённые спиралью, летящие) и их знаковый характер.</w:t>
      </w:r>
      <w:proofErr w:type="gramEnd"/>
      <w:r>
        <w:rPr>
          <w:color w:val="000000"/>
        </w:rPr>
        <w:t xml:space="preserve"> Линия, штрих, пятно и художественный образ. Передача с помощью линии эмоционального состояния природы, человека, животного.</w:t>
      </w:r>
    </w:p>
    <w:p w:rsidR="002A520B" w:rsidRDefault="00B83C6D">
      <w:pPr>
        <w:pStyle w:val="1"/>
        <w:ind w:firstLine="840"/>
        <w:jc w:val="both"/>
      </w:pPr>
      <w:r>
        <w:rPr>
          <w:b/>
          <w:bCs/>
          <w:color w:val="000000"/>
        </w:rPr>
        <w:t xml:space="preserve">Форма. </w:t>
      </w:r>
      <w:r>
        <w:rPr>
          <w:color w:val="000000"/>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A520B" w:rsidRDefault="00B83C6D">
      <w:pPr>
        <w:pStyle w:val="1"/>
        <w:ind w:firstLine="840"/>
        <w:jc w:val="both"/>
      </w:pPr>
      <w:r>
        <w:rPr>
          <w:b/>
          <w:bCs/>
          <w:color w:val="000000"/>
        </w:rPr>
        <w:t xml:space="preserve">Объём. </w:t>
      </w:r>
      <w:r>
        <w:rPr>
          <w:color w:val="000000"/>
        </w:rPr>
        <w:t>Объём в пространстве и объём на плоскости. Способы передачи объёма. Выразительность объёмных композиций.</w:t>
      </w:r>
    </w:p>
    <w:p w:rsidR="002A520B" w:rsidRDefault="00B83C6D">
      <w:pPr>
        <w:pStyle w:val="1"/>
        <w:ind w:firstLine="840"/>
        <w:jc w:val="both"/>
      </w:pPr>
      <w:r>
        <w:rPr>
          <w:b/>
          <w:bCs/>
          <w:color w:val="000000"/>
        </w:rPr>
        <w:t xml:space="preserve">Ритм. </w:t>
      </w:r>
      <w:r>
        <w:rPr>
          <w:color w:val="000000"/>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A520B" w:rsidRDefault="00B83C6D">
      <w:pPr>
        <w:pStyle w:val="1"/>
        <w:ind w:firstLine="840"/>
        <w:jc w:val="both"/>
      </w:pPr>
      <w:r>
        <w:rPr>
          <w:b/>
          <w:bCs/>
          <w:i/>
          <w:iCs/>
          <w:color w:val="000000"/>
        </w:rPr>
        <w:t>Значимые темы искусства. О чём говорит искусство?</w:t>
      </w:r>
    </w:p>
    <w:p w:rsidR="002A520B" w:rsidRDefault="00B83C6D">
      <w:pPr>
        <w:pStyle w:val="1"/>
        <w:ind w:firstLine="840"/>
        <w:jc w:val="both"/>
      </w:pPr>
      <w:r>
        <w:rPr>
          <w:b/>
          <w:bCs/>
          <w:color w:val="000000"/>
        </w:rPr>
        <w:t xml:space="preserve">Земля — наш общий дом. </w:t>
      </w:r>
      <w:r>
        <w:rPr>
          <w:color w:val="000000"/>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w:t>
      </w:r>
      <w:proofErr w:type="gramStart"/>
      <w:r>
        <w:rPr>
          <w:color w:val="000000"/>
        </w:rPr>
        <w:t>дств дл</w:t>
      </w:r>
      <w:proofErr w:type="gramEnd"/>
      <w:r>
        <w:rPr>
          <w:color w:val="000000"/>
        </w:rPr>
        <w:t>я создания выразительных образов природы. Постройки в природе: птичьи гнёзда, норы, ульи, панцирь черепахи, домик улитки и т. д.</w:t>
      </w:r>
    </w:p>
    <w:p w:rsidR="002A520B" w:rsidRDefault="00B83C6D">
      <w:pPr>
        <w:pStyle w:val="1"/>
        <w:ind w:firstLine="840"/>
        <w:jc w:val="both"/>
      </w:pPr>
      <w:r>
        <w:rPr>
          <w:color w:val="000000"/>
        </w:rPr>
        <w:t>Восприятие и эмоциональная оценка шедевров русского и зарубежного искусства, изображающих природу.</w:t>
      </w:r>
    </w:p>
    <w:p w:rsidR="002A520B" w:rsidRDefault="00B83C6D">
      <w:pPr>
        <w:pStyle w:val="1"/>
        <w:ind w:firstLine="840"/>
        <w:jc w:val="both"/>
      </w:pPr>
      <w:r>
        <w:rPr>
          <w:b/>
          <w:bCs/>
          <w:color w:val="000000"/>
        </w:rPr>
        <w:t xml:space="preserve">Родина моя — Россия. </w:t>
      </w:r>
      <w:r>
        <w:rPr>
          <w:color w:val="000000"/>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A520B" w:rsidRDefault="00B83C6D">
      <w:pPr>
        <w:pStyle w:val="1"/>
        <w:ind w:firstLine="580"/>
        <w:jc w:val="both"/>
      </w:pPr>
      <w:r>
        <w:rPr>
          <w:b/>
          <w:bCs/>
          <w:color w:val="000000"/>
        </w:rPr>
        <w:t xml:space="preserve">Человек и человеческие взаимоотношения. </w:t>
      </w:r>
      <w:r>
        <w:rPr>
          <w:color w:val="000000"/>
        </w:rPr>
        <w:t xml:space="preserve">Образ человека в разных культурах мира. Образ современника. Жанр портрета. Темы любви, дружбы, семьи в искусстве. </w:t>
      </w:r>
      <w:proofErr w:type="gramStart"/>
      <w:r>
        <w:rPr>
          <w:color w:val="000000"/>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2A520B" w:rsidRDefault="00B83C6D">
      <w:pPr>
        <w:pStyle w:val="1"/>
        <w:ind w:firstLine="840"/>
        <w:jc w:val="both"/>
      </w:pPr>
      <w:r>
        <w:rPr>
          <w:b/>
          <w:bCs/>
          <w:color w:val="000000"/>
        </w:rPr>
        <w:t xml:space="preserve">Искусство дарит людям красоту. </w:t>
      </w:r>
      <w:r>
        <w:rPr>
          <w:color w:val="000000"/>
        </w:rPr>
        <w:t>Искусство вокруг нас сегодня. Использование различных художественных материалов и сре</w:t>
      </w:r>
      <w:proofErr w:type="gramStart"/>
      <w:r>
        <w:rPr>
          <w:color w:val="000000"/>
        </w:rPr>
        <w:t>дств дл</w:t>
      </w:r>
      <w:proofErr w:type="gramEnd"/>
      <w:r>
        <w:rPr>
          <w:color w:val="000000"/>
        </w:rPr>
        <w:t xml:space="preserve">я </w:t>
      </w:r>
      <w:r>
        <w:rPr>
          <w:color w:val="000000"/>
        </w:rPr>
        <w:lastRenderedPageBreak/>
        <w:t xml:space="preserve">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w:t>
      </w:r>
      <w:proofErr w:type="spellStart"/>
      <w:r>
        <w:rPr>
          <w:color w:val="000000"/>
        </w:rPr>
        <w:t>окружения</w:t>
      </w:r>
      <w:proofErr w:type="gramStart"/>
      <w:r>
        <w:rPr>
          <w:color w:val="000000"/>
        </w:rPr>
        <w:t>.Ж</w:t>
      </w:r>
      <w:proofErr w:type="gramEnd"/>
      <w:r>
        <w:rPr>
          <w:color w:val="000000"/>
        </w:rPr>
        <w:t>анр</w:t>
      </w:r>
      <w:proofErr w:type="spellEnd"/>
      <w:r>
        <w:rPr>
          <w:color w:val="000000"/>
        </w:rPr>
        <w:t xml:space="preserve"> натюрморта. Художественное конструирование и оформление помещений и парков, транспорта и посуды, мебели и одежды, книг и игрушек.</w:t>
      </w:r>
    </w:p>
    <w:p w:rsidR="002A520B" w:rsidRDefault="00B83C6D">
      <w:pPr>
        <w:pStyle w:val="1"/>
        <w:ind w:firstLine="840"/>
        <w:jc w:val="both"/>
      </w:pPr>
      <w:r>
        <w:rPr>
          <w:b/>
          <w:bCs/>
          <w:i/>
          <w:iCs/>
          <w:color w:val="000000"/>
        </w:rPr>
        <w:t>Опыт художественно-творческой деятельности</w:t>
      </w:r>
    </w:p>
    <w:p w:rsidR="002A520B" w:rsidRDefault="00B83C6D">
      <w:pPr>
        <w:pStyle w:val="1"/>
        <w:spacing w:after="100" w:line="240" w:lineRule="auto"/>
        <w:ind w:firstLine="0"/>
        <w:jc w:val="center"/>
      </w:pPr>
      <w:r>
        <w:rPr>
          <w:noProof/>
          <w:lang w:bidi="ar-SA"/>
        </w:rPr>
        <mc:AlternateContent>
          <mc:Choice Requires="wps">
            <w:drawing>
              <wp:anchor distT="0" distB="0" distL="114300" distR="114300" simplePos="0" relativeHeight="125829380" behindDoc="0" locked="0" layoutInCell="1" allowOverlap="1" wp14:anchorId="2D54ADE1" wp14:editId="249F5932">
                <wp:simplePos x="0" y="0"/>
                <wp:positionH relativeFrom="page">
                  <wp:posOffset>1149350</wp:posOffset>
                </wp:positionH>
                <wp:positionV relativeFrom="paragraph">
                  <wp:posOffset>12700</wp:posOffset>
                </wp:positionV>
                <wp:extent cx="563880" cy="216535"/>
                <wp:effectExtent l="0" t="0" r="0" b="0"/>
                <wp:wrapSquare wrapText="right"/>
                <wp:docPr id="11" name="Shape 11"/>
                <wp:cNvGraphicFramePr/>
                <a:graphic xmlns:a="http://schemas.openxmlformats.org/drawingml/2006/main">
                  <a:graphicData uri="http://schemas.microsoft.com/office/word/2010/wordprocessingShape">
                    <wps:wsp>
                      <wps:cNvSpPr txBox="1"/>
                      <wps:spPr>
                        <a:xfrm>
                          <a:off x="0" y="0"/>
                          <a:ext cx="563880" cy="216535"/>
                        </a:xfrm>
                        <a:prstGeom prst="rect">
                          <a:avLst/>
                        </a:prstGeom>
                        <a:noFill/>
                      </wps:spPr>
                      <wps:txbx>
                        <w:txbxContent>
                          <w:p w:rsidR="00A33DE0" w:rsidRDefault="00A33DE0">
                            <w:pPr>
                              <w:pStyle w:val="1"/>
                              <w:spacing w:line="240" w:lineRule="auto"/>
                              <w:ind w:firstLine="0"/>
                            </w:pPr>
                            <w:r>
                              <w:rPr>
                                <w:color w:val="000000"/>
                              </w:rPr>
                              <w:t>Участие</w:t>
                            </w:r>
                          </w:p>
                        </w:txbxContent>
                      </wps:txbx>
                      <wps:bodyPr wrap="none" lIns="0" tIns="0" rIns="0" bIns="0"/>
                    </wps:wsp>
                  </a:graphicData>
                </a:graphic>
              </wp:anchor>
            </w:drawing>
          </mc:Choice>
          <mc:Fallback>
            <w:pict>
              <v:shape id="Shape 11" o:spid="_x0000_s1027" type="#_x0000_t202" style="position:absolute;left:0;text-align:left;margin-left:90.5pt;margin-top:1pt;width:44.4pt;height:17.05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gEAABADAAAOAAAAZHJzL2Uyb0RvYy54bWysUl1LwzAUfRf8DyHvruvGxihrBzImgqgw&#10;/QFZmqyBJjckce3+vTfpOkXfxJf0fvXcc8+9602vW3ISziswJc0nU0qE4VArcyzp+9vubkWJD8zU&#10;rAUjSnoWnm6q25t1ZwsxgwbaWjiCIMYXnS1pE4ItsszzRmjmJ2CFwaQEp1lA1x2z2rEO0XWbzabT&#10;ZdaBq60DLrzH6HZI0irhSyl4eJHSi0DakiK3kF6X3kN8s2rNiqNjtlH8QoP9gYVmymDTK9SWBUY+&#10;nPoFpRV34EGGCQedgZSKizQDTpNPf0yzb5gVaRYUx9urTP7/YPnz6dURVePuckoM07ij1Jagj+J0&#10;1hdYs7dYFfp76LFwjHsMxpl76XT84jQE8yjz+Sqt6APhGFws56sVZjimZvlyMV9ElOzrZ+t8eBCg&#10;STRK6nBzSVB2evJhKB1LYi8DO9W2MR4ZDkyiFfpDP4wzsjxAfUbyHe64pAaPkJL20aCE8RxGw43G&#10;4WKMyCh7onk5kbjX737q/3XI1ScAAAD//wMAUEsDBBQABgAIAAAAIQDO+8hu3AAAAAgBAAAPAAAA&#10;ZHJzL2Rvd25yZXYueG1sTI/BTsMwEETvSP0Haytxo7aDFIUQp0IIjlRq6YWbE2+TtLEd2U4b/p7l&#10;BKfVaEaz86rtYkd2xRAH7xTIjQCGrvVmcJ2C4+f7QwEsJu2MHr1DBd8YYVuv7ipdGn9ze7weUseo&#10;xMVSK+hTmkrOY9uj1XHjJ3TknXywOpEMHTdB36jcjjwTIudWD44+9HrC1x7by2G2Ck4fu8v5bd6L&#10;cycK/JIBl0bulLpfLy/PwBIu6S8Mv/NpOtS0qfGzM5GNpAtJLElBRof8LH8ilEbBYy6B1xX/D1D/&#10;AAAA//8DAFBLAQItABQABgAIAAAAIQC2gziS/gAAAOEBAAATAAAAAAAAAAAAAAAAAAAAAABbQ29u&#10;dGVudF9UeXBlc10ueG1sUEsBAi0AFAAGAAgAAAAhADj9If/WAAAAlAEAAAsAAAAAAAAAAAAAAAAA&#10;LwEAAF9yZWxzLy5yZWxzUEsBAi0AFAAGAAgAAAAhAP/8L6eKAQAAEAMAAA4AAAAAAAAAAAAAAAAA&#10;LgIAAGRycy9lMm9Eb2MueG1sUEsBAi0AFAAGAAgAAAAhAM77yG7cAAAACAEAAA8AAAAAAAAAAAAA&#10;AAAA5AMAAGRycy9kb3ducmV2LnhtbFBLBQYAAAAABAAEAPMAAADtBAAAAAA=&#10;" filled="f" stroked="f">
                <v:textbox inset="0,0,0,0">
                  <w:txbxContent>
                    <w:p w:rsidR="00A33DE0" w:rsidRDefault="00A33DE0">
                      <w:pPr>
                        <w:pStyle w:val="1"/>
                        <w:spacing w:line="240" w:lineRule="auto"/>
                        <w:ind w:firstLine="0"/>
                      </w:pPr>
                      <w:r>
                        <w:rPr>
                          <w:color w:val="000000"/>
                        </w:rPr>
                        <w:t>Участие</w:t>
                      </w:r>
                    </w:p>
                  </w:txbxContent>
                </v:textbox>
                <w10:wrap type="square" side="right" anchorx="page"/>
              </v:shape>
            </w:pict>
          </mc:Fallback>
        </mc:AlternateContent>
      </w:r>
      <w:r>
        <w:rPr>
          <w:color w:val="000000"/>
        </w:rPr>
        <w:t xml:space="preserve">различных видах </w:t>
      </w:r>
      <w:proofErr w:type="gramStart"/>
      <w:r>
        <w:rPr>
          <w:color w:val="000000"/>
        </w:rPr>
        <w:t>изобразительной</w:t>
      </w:r>
      <w:proofErr w:type="gramEnd"/>
      <w:r>
        <w:rPr>
          <w:color w:val="000000"/>
        </w:rPr>
        <w:t>, декоративно-прикладной</w:t>
      </w:r>
    </w:p>
    <w:p w:rsidR="002A520B" w:rsidRDefault="00B83C6D">
      <w:pPr>
        <w:pStyle w:val="1"/>
        <w:ind w:firstLine="0"/>
        <w:jc w:val="both"/>
      </w:pPr>
      <w:r>
        <w:rPr>
          <w:color w:val="000000"/>
        </w:rPr>
        <w:t xml:space="preserve">художественно-конструкторской деятельности. Освоение основ рисунка, живописи, скульптуры, декоративно-прикладного искусства. </w:t>
      </w:r>
      <w:proofErr w:type="gramStart"/>
      <w:r>
        <w:rPr>
          <w:color w:val="000000"/>
        </w:rPr>
        <w:t>Овладение основами художественной грамоты: композицией, формой, ритмом, линией, цветом, объёмом, фактурой.</w:t>
      </w:r>
      <w:proofErr w:type="gramEnd"/>
      <w:r>
        <w:rPr>
          <w:color w:val="000000"/>
        </w:rPr>
        <w:t xml:space="preserve"> Создание моделей предметов бытового окружения человека. Овладение элементарными навыками лепки и </w:t>
      </w:r>
      <w:proofErr w:type="spellStart"/>
      <w:r>
        <w:rPr>
          <w:color w:val="000000"/>
        </w:rPr>
        <w:t>бумагопластики</w:t>
      </w:r>
      <w:proofErr w:type="spellEnd"/>
      <w:r>
        <w:rPr>
          <w:color w:val="000000"/>
        </w:rPr>
        <w:t>.</w:t>
      </w:r>
    </w:p>
    <w:p w:rsidR="002A520B" w:rsidRDefault="00B83C6D">
      <w:pPr>
        <w:pStyle w:val="1"/>
        <w:ind w:firstLine="600"/>
        <w:jc w:val="both"/>
      </w:pPr>
      <w:r>
        <w:rPr>
          <w:color w:val="000000"/>
        </w:rPr>
        <w:t>Выбор и применение выразительных сре</w:t>
      </w:r>
      <w:proofErr w:type="gramStart"/>
      <w:r>
        <w:rPr>
          <w:color w:val="000000"/>
        </w:rPr>
        <w:t>дств дл</w:t>
      </w:r>
      <w:proofErr w:type="gramEnd"/>
      <w:r>
        <w:rPr>
          <w:color w:val="000000"/>
        </w:rPr>
        <w:t>я реализации собственного замысла в рисунке, живописи, аппликации, художественном конструировании.</w:t>
      </w:r>
    </w:p>
    <w:p w:rsidR="002A520B" w:rsidRDefault="00B83C6D">
      <w:pPr>
        <w:pStyle w:val="1"/>
        <w:ind w:firstLine="600"/>
        <w:jc w:val="both"/>
      </w:pPr>
      <w:r>
        <w:rPr>
          <w:color w:val="000000"/>
        </w:rPr>
        <w:t>Выбор и применение выразительных сре</w:t>
      </w:r>
      <w:proofErr w:type="gramStart"/>
      <w:r>
        <w:rPr>
          <w:color w:val="000000"/>
        </w:rPr>
        <w:t>дств дл</w:t>
      </w:r>
      <w:proofErr w:type="gramEnd"/>
      <w:r>
        <w:rPr>
          <w:color w:val="000000"/>
        </w:rPr>
        <w:t xml:space="preserve">я реализации собственного замысла в рисунке, живописи, аппликации, художественном конструировании. </w:t>
      </w:r>
      <w:proofErr w:type="gramStart"/>
      <w:r>
        <w:rPr>
          <w:color w:val="000000"/>
        </w:rPr>
        <w:t>Передача настроения в творческой работе с помощью цвета, тона, композиции, пространства, линии, штриха, пятна, объёма, фактуры материала.</w:t>
      </w:r>
      <w:proofErr w:type="gramEnd"/>
    </w:p>
    <w:p w:rsidR="002A520B" w:rsidRDefault="00B83C6D">
      <w:pPr>
        <w:pStyle w:val="1"/>
        <w:ind w:firstLine="600"/>
        <w:jc w:val="both"/>
      </w:pPr>
      <w:proofErr w:type="gramStart"/>
      <w:r>
        <w:rPr>
          <w:color w:val="000000"/>
        </w:rPr>
        <w:t xml:space="preserve">Использование в индивидуальной и коллективной деятельности различных художественных техник и материалов: коллажа, </w:t>
      </w:r>
      <w:proofErr w:type="spellStart"/>
      <w:r>
        <w:rPr>
          <w:color w:val="000000"/>
        </w:rPr>
        <w:t>граттажа</w:t>
      </w:r>
      <w:proofErr w:type="spellEnd"/>
      <w:r>
        <w:rPr>
          <w:color w:val="000000"/>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2A520B" w:rsidRDefault="00B83C6D">
      <w:pPr>
        <w:pStyle w:val="1"/>
        <w:ind w:firstLine="600"/>
        <w:jc w:val="both"/>
      </w:pPr>
      <w:r>
        <w:rPr>
          <w:color w:val="000000"/>
        </w:rPr>
        <w:t>Участие в обсуждении содержания и выразительных сре</w:t>
      </w:r>
      <w:proofErr w:type="gramStart"/>
      <w:r>
        <w:rPr>
          <w:color w:val="000000"/>
        </w:rPr>
        <w:t>дств пр</w:t>
      </w:r>
      <w:proofErr w:type="gramEnd"/>
      <w:r>
        <w:rPr>
          <w:color w:val="000000"/>
        </w:rPr>
        <w:t>оизведений изобразительного искусства, выражение своего отношения к произведению.</w:t>
      </w:r>
    </w:p>
    <w:p w:rsidR="002A520B" w:rsidRDefault="00B83C6D">
      <w:pPr>
        <w:pStyle w:val="1"/>
        <w:numPr>
          <w:ilvl w:val="0"/>
          <w:numId w:val="54"/>
        </w:numPr>
        <w:tabs>
          <w:tab w:val="left" w:pos="301"/>
        </w:tabs>
        <w:ind w:firstLine="0"/>
        <w:jc w:val="center"/>
      </w:pPr>
      <w:bookmarkStart w:id="406" w:name="bookmark416"/>
      <w:bookmarkEnd w:id="406"/>
      <w:r>
        <w:rPr>
          <w:b/>
          <w:bCs/>
          <w:i/>
          <w:iCs/>
          <w:color w:val="000000"/>
        </w:rPr>
        <w:t>Музыка</w:t>
      </w:r>
    </w:p>
    <w:p w:rsidR="002A520B" w:rsidRDefault="00B83C6D">
      <w:pPr>
        <w:pStyle w:val="1"/>
        <w:ind w:firstLine="840"/>
        <w:jc w:val="both"/>
      </w:pPr>
      <w:r>
        <w:rPr>
          <w:b/>
          <w:bCs/>
          <w:color w:val="000000"/>
        </w:rPr>
        <w:t xml:space="preserve">Музыка в жизни человека. </w:t>
      </w:r>
      <w:r>
        <w:rPr>
          <w:color w:val="000000"/>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A520B" w:rsidRDefault="00B83C6D">
      <w:pPr>
        <w:pStyle w:val="1"/>
        <w:ind w:firstLine="840"/>
        <w:jc w:val="both"/>
      </w:pPr>
      <w:r>
        <w:rPr>
          <w:color w:val="000000"/>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Pr>
          <w:color w:val="000000"/>
        </w:rPr>
        <w:t>Песенность</w:t>
      </w:r>
      <w:proofErr w:type="spellEnd"/>
      <w:r>
        <w:rPr>
          <w:color w:val="000000"/>
        </w:rPr>
        <w:t xml:space="preserve">, </w:t>
      </w:r>
      <w:proofErr w:type="spellStart"/>
      <w:r>
        <w:rPr>
          <w:color w:val="000000"/>
        </w:rPr>
        <w:t>танцевальность</w:t>
      </w:r>
      <w:proofErr w:type="spellEnd"/>
      <w:r>
        <w:rPr>
          <w:color w:val="000000"/>
        </w:rPr>
        <w:t xml:space="preserve">, </w:t>
      </w:r>
      <w:proofErr w:type="spellStart"/>
      <w:r>
        <w:rPr>
          <w:color w:val="000000"/>
        </w:rPr>
        <w:t>маршевость</w:t>
      </w:r>
      <w:proofErr w:type="spellEnd"/>
      <w:r>
        <w:rPr>
          <w:color w:val="000000"/>
        </w:rPr>
        <w:t>. Опера, балет, симфония, концерт.</w:t>
      </w:r>
    </w:p>
    <w:p w:rsidR="002A520B" w:rsidRDefault="00B83C6D">
      <w:pPr>
        <w:pStyle w:val="1"/>
        <w:ind w:firstLine="840"/>
        <w:jc w:val="both"/>
      </w:pPr>
      <w:r>
        <w:rPr>
          <w:color w:val="000000"/>
        </w:rPr>
        <w:t xml:space="preserve">Отечественные народные музыкальные традиции. Творчество народов России. </w:t>
      </w:r>
      <w:proofErr w:type="gramStart"/>
      <w:r>
        <w:rPr>
          <w:color w:val="000000"/>
        </w:rPr>
        <w:t>Музыкальный и поэтический фольклор: песни, танцы, действа, обряды, скороговорки, загадки, игры-драматизации.</w:t>
      </w:r>
      <w:proofErr w:type="gramEnd"/>
      <w:r>
        <w:rPr>
          <w:color w:val="000000"/>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A520B" w:rsidRDefault="00B83C6D">
      <w:pPr>
        <w:pStyle w:val="1"/>
        <w:ind w:firstLine="840"/>
        <w:jc w:val="both"/>
      </w:pPr>
      <w:r>
        <w:rPr>
          <w:b/>
          <w:bCs/>
          <w:color w:val="000000"/>
        </w:rPr>
        <w:lastRenderedPageBreak/>
        <w:t xml:space="preserve">Основные закономерности музыкального </w:t>
      </w:r>
      <w:proofErr w:type="spellStart"/>
      <w:r>
        <w:rPr>
          <w:b/>
          <w:bCs/>
          <w:color w:val="000000"/>
        </w:rPr>
        <w:t>искусства</w:t>
      </w:r>
      <w:proofErr w:type="gramStart"/>
      <w:r>
        <w:rPr>
          <w:b/>
          <w:bCs/>
          <w:color w:val="000000"/>
        </w:rPr>
        <w:t>.</w:t>
      </w:r>
      <w:r>
        <w:rPr>
          <w:color w:val="000000"/>
        </w:rPr>
        <w:t>И</w:t>
      </w:r>
      <w:proofErr w:type="gramEnd"/>
      <w:r>
        <w:rPr>
          <w:color w:val="000000"/>
        </w:rPr>
        <w:t>нтонационно</w:t>
      </w:r>
      <w:proofErr w:type="spellEnd"/>
      <w:r>
        <w:rPr>
          <w:color w:val="000000"/>
        </w:rPr>
        <w:t>-образная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A520B" w:rsidRDefault="00B83C6D">
      <w:pPr>
        <w:pStyle w:val="1"/>
        <w:ind w:firstLine="840"/>
        <w:jc w:val="both"/>
      </w:pPr>
      <w:r>
        <w:rPr>
          <w:color w:val="000000"/>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и др.).</w:t>
      </w:r>
    </w:p>
    <w:p w:rsidR="002A520B" w:rsidRDefault="00B83C6D">
      <w:pPr>
        <w:pStyle w:val="1"/>
        <w:ind w:firstLine="840"/>
        <w:jc w:val="both"/>
      </w:pPr>
      <w:r>
        <w:rPr>
          <w:color w:val="000000"/>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2A520B" w:rsidRDefault="00B83C6D">
      <w:pPr>
        <w:pStyle w:val="1"/>
        <w:ind w:firstLine="840"/>
        <w:jc w:val="both"/>
      </w:pPr>
      <w:r>
        <w:rPr>
          <w:color w:val="000000"/>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2A520B" w:rsidRDefault="00B83C6D">
      <w:pPr>
        <w:pStyle w:val="1"/>
        <w:ind w:firstLine="840"/>
        <w:jc w:val="both"/>
      </w:pPr>
      <w:r>
        <w:rPr>
          <w:color w:val="000000"/>
        </w:rPr>
        <w:t>Формы построения музыки как обобщённое выражение художественно-образного содержания произведений.</w:t>
      </w:r>
    </w:p>
    <w:p w:rsidR="002A520B" w:rsidRDefault="00B83C6D">
      <w:pPr>
        <w:pStyle w:val="1"/>
        <w:ind w:firstLine="840"/>
        <w:jc w:val="both"/>
      </w:pPr>
      <w:r>
        <w:rPr>
          <w:b/>
          <w:bCs/>
          <w:color w:val="000000"/>
        </w:rPr>
        <w:t xml:space="preserve">Музыкальная картина мира. </w:t>
      </w:r>
      <w:r>
        <w:rPr>
          <w:color w:val="000000"/>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2A520B" w:rsidRDefault="00B83C6D">
      <w:pPr>
        <w:pStyle w:val="1"/>
        <w:ind w:firstLine="840"/>
        <w:jc w:val="both"/>
      </w:pPr>
      <w:r>
        <w:rPr>
          <w:color w:val="00000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A520B" w:rsidRDefault="00B83C6D">
      <w:pPr>
        <w:pStyle w:val="1"/>
        <w:ind w:firstLine="840"/>
        <w:jc w:val="both"/>
      </w:pPr>
      <w:r>
        <w:rPr>
          <w:color w:val="00000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A520B" w:rsidRDefault="00B83C6D">
      <w:pPr>
        <w:pStyle w:val="1"/>
        <w:numPr>
          <w:ilvl w:val="0"/>
          <w:numId w:val="54"/>
        </w:numPr>
        <w:tabs>
          <w:tab w:val="left" w:pos="306"/>
        </w:tabs>
        <w:ind w:firstLine="0"/>
        <w:jc w:val="center"/>
      </w:pPr>
      <w:bookmarkStart w:id="407" w:name="bookmark417"/>
      <w:bookmarkEnd w:id="407"/>
      <w:r>
        <w:rPr>
          <w:b/>
          <w:bCs/>
          <w:i/>
          <w:iCs/>
          <w:color w:val="000000"/>
        </w:rPr>
        <w:t>Технология (Труд)</w:t>
      </w:r>
    </w:p>
    <w:p w:rsidR="002A520B" w:rsidRDefault="00B83C6D">
      <w:pPr>
        <w:pStyle w:val="1"/>
        <w:ind w:firstLine="840"/>
        <w:jc w:val="both"/>
      </w:pPr>
      <w:r>
        <w:rPr>
          <w:b/>
          <w:bCs/>
          <w:color w:val="000000"/>
        </w:rPr>
        <w:t xml:space="preserve">Общекультурные и </w:t>
      </w:r>
      <w:proofErr w:type="spellStart"/>
      <w:r>
        <w:rPr>
          <w:b/>
          <w:bCs/>
          <w:color w:val="000000"/>
        </w:rPr>
        <w:t>общетрудовые</w:t>
      </w:r>
      <w:proofErr w:type="spellEnd"/>
      <w:r>
        <w:rPr>
          <w:b/>
          <w:bCs/>
          <w:color w:val="000000"/>
        </w:rPr>
        <w:t xml:space="preserve"> компетенции. Основы культуры труда, самообслуживания</w:t>
      </w:r>
    </w:p>
    <w:p w:rsidR="002A520B" w:rsidRDefault="00B83C6D">
      <w:pPr>
        <w:pStyle w:val="1"/>
        <w:ind w:firstLine="840"/>
        <w:jc w:val="both"/>
      </w:pPr>
      <w:r>
        <w:rPr>
          <w:color w:val="000000"/>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A520B" w:rsidRDefault="00B83C6D">
      <w:pPr>
        <w:pStyle w:val="1"/>
        <w:ind w:firstLine="840"/>
        <w:jc w:val="both"/>
      </w:pPr>
      <w:r>
        <w:rPr>
          <w:color w:val="000000"/>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2A520B" w:rsidRDefault="00B83C6D">
      <w:pPr>
        <w:pStyle w:val="1"/>
        <w:ind w:firstLine="840"/>
        <w:jc w:val="both"/>
      </w:pPr>
      <w:r>
        <w:rPr>
          <w:color w:val="000000"/>
        </w:rPr>
        <w:t xml:space="preserve">Анализ задания, организация рабочего места в зависимости от вида работы, планирование трудового процесса. Рациональное размещение на </w:t>
      </w:r>
      <w:r>
        <w:rPr>
          <w:color w:val="000000"/>
        </w:rPr>
        <w:lastRenderedPageBreak/>
        <w:t>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A520B" w:rsidRDefault="00B83C6D">
      <w:pPr>
        <w:pStyle w:val="1"/>
        <w:ind w:firstLine="840"/>
        <w:jc w:val="both"/>
      </w:pPr>
      <w:r>
        <w:rPr>
          <w:color w:val="000000"/>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Pr>
          <w:color w:val="000000"/>
        </w:rPr>
        <w:t>индивидуальные проекты</w:t>
      </w:r>
      <w:proofErr w:type="gramEnd"/>
      <w:r>
        <w:rPr>
          <w:color w:val="000000"/>
        </w:rPr>
        <w:t xml:space="preserve">. Культура межличностных отношений в совместной деятельности. </w:t>
      </w:r>
      <w:proofErr w:type="gramStart"/>
      <w:r>
        <w:rPr>
          <w:color w:val="000000"/>
        </w:rPr>
        <w:t>Результат проектной деятельности — изделия, услуги (например, помощь ветеранам, пенсионерам, инвалидам), праздники и т.п.</w:t>
      </w:r>
      <w:proofErr w:type="gramEnd"/>
    </w:p>
    <w:p w:rsidR="002A520B" w:rsidRDefault="00B83C6D">
      <w:pPr>
        <w:pStyle w:val="1"/>
        <w:ind w:firstLine="840"/>
        <w:jc w:val="both"/>
      </w:pPr>
      <w:r>
        <w:rPr>
          <w:color w:val="000000"/>
        </w:rPr>
        <w:t>Выполнение доступных видов работ по самообслуживанию, домашнему труду, оказание доступных видов помощи малышам, взрослым и сверстникам.</w:t>
      </w:r>
    </w:p>
    <w:p w:rsidR="002A520B" w:rsidRDefault="00B83C6D">
      <w:pPr>
        <w:pStyle w:val="1"/>
        <w:ind w:firstLine="840"/>
        <w:jc w:val="both"/>
      </w:pPr>
      <w:r>
        <w:rPr>
          <w:b/>
          <w:bCs/>
          <w:color w:val="000000"/>
        </w:rPr>
        <w:t>Технология ручной обработки материалов</w:t>
      </w:r>
      <w:r>
        <w:rPr>
          <w:color w:val="000000"/>
          <w:vertAlign w:val="superscript"/>
        </w:rPr>
        <w:footnoteReference w:id="8"/>
      </w:r>
      <w:r>
        <w:rPr>
          <w:b/>
          <w:bCs/>
          <w:color w:val="000000"/>
        </w:rPr>
        <w:t>. Элементы графической грамоты.</w:t>
      </w:r>
    </w:p>
    <w:p w:rsidR="002A520B" w:rsidRDefault="00B83C6D">
      <w:pPr>
        <w:pStyle w:val="1"/>
        <w:ind w:firstLine="840"/>
        <w:jc w:val="both"/>
      </w:pPr>
      <w:r>
        <w:rPr>
          <w:color w:val="000000"/>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2A520B" w:rsidRDefault="00B83C6D">
      <w:pPr>
        <w:pStyle w:val="1"/>
        <w:ind w:firstLine="840"/>
        <w:jc w:val="both"/>
      </w:pPr>
      <w:r>
        <w:rPr>
          <w:color w:val="000000"/>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roofErr w:type="gramStart"/>
      <w:r>
        <w:rPr>
          <w:color w:val="000000"/>
        </w:rPr>
        <w:t xml:space="preserve"> .</w:t>
      </w:r>
      <w:proofErr w:type="gramEnd"/>
    </w:p>
    <w:p w:rsidR="002A520B" w:rsidRDefault="00B83C6D">
      <w:pPr>
        <w:pStyle w:val="1"/>
        <w:ind w:firstLine="840"/>
        <w:jc w:val="both"/>
      </w:pPr>
      <w:r>
        <w:rPr>
          <w:color w:val="000000"/>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A520B" w:rsidRDefault="00B83C6D">
      <w:pPr>
        <w:pStyle w:val="1"/>
        <w:ind w:firstLine="840"/>
        <w:jc w:val="both"/>
      </w:pPr>
      <w:r>
        <w:rPr>
          <w:color w:val="000000"/>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Pr>
          <w:color w:val="000000"/>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Pr>
          <w:color w:val="000000"/>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A520B" w:rsidRDefault="00B83C6D">
      <w:pPr>
        <w:pStyle w:val="1"/>
        <w:ind w:firstLine="840"/>
        <w:jc w:val="both"/>
      </w:pPr>
      <w:r>
        <w:rPr>
          <w:color w:val="000000"/>
        </w:rPr>
        <w:t xml:space="preserve">Использование измерений и построений для решения практических задач. Виды условных графических изображений: рисунок, простейший </w:t>
      </w:r>
      <w:r>
        <w:rPr>
          <w:color w:val="000000"/>
        </w:rPr>
        <w:lastRenderedPageBreak/>
        <w:t xml:space="preserve">чертёж, эскиз, развёртка, схема (их узнавание). </w:t>
      </w:r>
      <w:proofErr w:type="gramStart"/>
      <w:r>
        <w:rPr>
          <w:color w:val="000000"/>
        </w:rPr>
        <w:t>Назначение линий чертежа (контур, линия надреза, сгиба, размерная, осевая, центровая, разрыва).</w:t>
      </w:r>
      <w:proofErr w:type="gramEnd"/>
      <w:r>
        <w:rPr>
          <w:color w:val="000000"/>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A520B" w:rsidRDefault="00B83C6D">
      <w:pPr>
        <w:pStyle w:val="1"/>
        <w:ind w:firstLine="840"/>
        <w:jc w:val="both"/>
      </w:pPr>
      <w:r>
        <w:rPr>
          <w:b/>
          <w:bCs/>
          <w:color w:val="000000"/>
        </w:rPr>
        <w:t>Конструирование и моделирование</w:t>
      </w:r>
    </w:p>
    <w:p w:rsidR="002A520B" w:rsidRDefault="00B83C6D">
      <w:pPr>
        <w:pStyle w:val="1"/>
        <w:ind w:firstLine="840"/>
        <w:jc w:val="both"/>
      </w:pPr>
      <w:r>
        <w:rPr>
          <w:color w:val="000000"/>
        </w:rPr>
        <w:t xml:space="preserve">Общее представление о конструировании как создании </w:t>
      </w:r>
      <w:proofErr w:type="spellStart"/>
      <w:r>
        <w:rPr>
          <w:color w:val="000000"/>
        </w:rPr>
        <w:t>конструкциикаких</w:t>
      </w:r>
      <w:proofErr w:type="spellEnd"/>
      <w:r>
        <w:rPr>
          <w:color w:val="000000"/>
        </w:rPr>
        <w:t>-либо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A520B" w:rsidRDefault="00B83C6D">
      <w:pPr>
        <w:pStyle w:val="1"/>
        <w:ind w:firstLine="840"/>
        <w:jc w:val="both"/>
      </w:pPr>
      <w:r>
        <w:rPr>
          <w:color w:val="000000"/>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w:t>
      </w:r>
      <w:proofErr w:type="gramStart"/>
      <w:r>
        <w:rPr>
          <w:color w:val="000000"/>
        </w:rPr>
        <w:t>.К</w:t>
      </w:r>
      <w:proofErr w:type="gramEnd"/>
      <w:r>
        <w:rPr>
          <w:color w:val="000000"/>
        </w:rPr>
        <w:t>онструирование и моделирование на компьютере и в интерактивном конструкторе.</w:t>
      </w:r>
    </w:p>
    <w:p w:rsidR="002A520B" w:rsidRDefault="00B83C6D">
      <w:pPr>
        <w:pStyle w:val="1"/>
        <w:ind w:firstLine="840"/>
        <w:jc w:val="both"/>
      </w:pPr>
      <w:r>
        <w:rPr>
          <w:b/>
          <w:bCs/>
          <w:color w:val="000000"/>
        </w:rPr>
        <w:t>Практика работы на компьютере</w:t>
      </w:r>
    </w:p>
    <w:p w:rsidR="002A520B" w:rsidRDefault="00B83C6D">
      <w:pPr>
        <w:pStyle w:val="1"/>
        <w:ind w:firstLine="840"/>
        <w:jc w:val="both"/>
      </w:pPr>
      <w:r>
        <w:rPr>
          <w:color w:val="000000"/>
        </w:rPr>
        <w:t>Информация и её отбор. Способы получения, хранения, переработки информации.</w:t>
      </w:r>
    </w:p>
    <w:p w:rsidR="002A520B" w:rsidRDefault="00B83C6D">
      <w:pPr>
        <w:pStyle w:val="1"/>
        <w:ind w:firstLine="840"/>
        <w:jc w:val="both"/>
      </w:pPr>
      <w:r>
        <w:rPr>
          <w:color w:val="000000"/>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2A520B" w:rsidRDefault="00B83C6D">
      <w:pPr>
        <w:pStyle w:val="1"/>
        <w:ind w:firstLine="840"/>
        <w:jc w:val="both"/>
      </w:pPr>
      <w:proofErr w:type="gramStart"/>
      <w:r>
        <w:rPr>
          <w:color w:val="000000"/>
        </w:rPr>
        <w:t>Работа с простыми информационными объектами (текст, таблица, схема, рисунок): преобразование, создание, сохранение, удаление.</w:t>
      </w:r>
      <w:proofErr w:type="gramEnd"/>
      <w:r>
        <w:rPr>
          <w:color w:val="000000"/>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Pr>
          <w:color w:val="000000"/>
        </w:rPr>
        <w:t>Word</w:t>
      </w:r>
      <w:proofErr w:type="spellEnd"/>
      <w:r>
        <w:rPr>
          <w:color w:val="000000"/>
        </w:rPr>
        <w:t xml:space="preserve"> и </w:t>
      </w:r>
      <w:proofErr w:type="spellStart"/>
      <w:r>
        <w:rPr>
          <w:color w:val="000000"/>
        </w:rPr>
        <w:t>PowerPoint</w:t>
      </w:r>
      <w:proofErr w:type="spellEnd"/>
      <w:r>
        <w:rPr>
          <w:color w:val="000000"/>
        </w:rPr>
        <w:t>.</w:t>
      </w:r>
    </w:p>
    <w:p w:rsidR="002A520B" w:rsidRDefault="00B83C6D">
      <w:pPr>
        <w:pStyle w:val="1"/>
        <w:numPr>
          <w:ilvl w:val="0"/>
          <w:numId w:val="54"/>
        </w:numPr>
        <w:tabs>
          <w:tab w:val="left" w:pos="432"/>
        </w:tabs>
        <w:ind w:firstLine="0"/>
        <w:jc w:val="center"/>
      </w:pPr>
      <w:bookmarkStart w:id="408" w:name="bookmark418"/>
      <w:bookmarkEnd w:id="408"/>
      <w:r>
        <w:rPr>
          <w:b/>
          <w:bCs/>
          <w:i/>
          <w:iCs/>
          <w:color w:val="000000"/>
        </w:rPr>
        <w:t>Физическая культура</w:t>
      </w:r>
    </w:p>
    <w:p w:rsidR="002A520B" w:rsidRDefault="00B83C6D">
      <w:pPr>
        <w:pStyle w:val="1"/>
        <w:ind w:firstLine="840"/>
        <w:jc w:val="both"/>
      </w:pPr>
      <w:r>
        <w:rPr>
          <w:b/>
          <w:bCs/>
          <w:i/>
          <w:iCs/>
          <w:color w:val="000000"/>
        </w:rPr>
        <w:t>Знания по физической культуре</w:t>
      </w:r>
    </w:p>
    <w:p w:rsidR="002A520B" w:rsidRDefault="00B83C6D">
      <w:pPr>
        <w:pStyle w:val="1"/>
        <w:ind w:firstLine="840"/>
        <w:jc w:val="both"/>
      </w:pPr>
      <w:r>
        <w:rPr>
          <w:b/>
          <w:bCs/>
          <w:color w:val="000000"/>
        </w:rPr>
        <w:t xml:space="preserve">Физическая культура. </w:t>
      </w:r>
      <w:r>
        <w:rPr>
          <w:color w:val="000000"/>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2A520B" w:rsidRDefault="00B83C6D">
      <w:pPr>
        <w:pStyle w:val="1"/>
        <w:ind w:firstLine="840"/>
        <w:jc w:val="both"/>
      </w:pPr>
      <w:r>
        <w:rPr>
          <w:b/>
          <w:bCs/>
          <w:color w:val="000000"/>
        </w:rPr>
        <w:t xml:space="preserve">Физические упражнения. </w:t>
      </w:r>
      <w:r>
        <w:rPr>
          <w:color w:val="000000"/>
        </w:rPr>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w:t>
      </w:r>
      <w:r>
        <w:rPr>
          <w:color w:val="000000"/>
        </w:rPr>
        <w:lastRenderedPageBreak/>
        <w:t>качеств: силы, быстроты, выносливости, гибкости и равновесия.</w:t>
      </w:r>
    </w:p>
    <w:p w:rsidR="002A520B" w:rsidRDefault="00B83C6D">
      <w:pPr>
        <w:pStyle w:val="1"/>
        <w:ind w:firstLine="820"/>
      </w:pPr>
      <w:r>
        <w:rPr>
          <w:b/>
          <w:bCs/>
          <w:i/>
          <w:iCs/>
          <w:color w:val="000000"/>
        </w:rPr>
        <w:t>Способы физкультурной деятельности</w:t>
      </w:r>
    </w:p>
    <w:p w:rsidR="002A520B" w:rsidRDefault="00B83C6D">
      <w:pPr>
        <w:pStyle w:val="1"/>
        <w:ind w:firstLine="840"/>
        <w:jc w:val="both"/>
      </w:pPr>
      <w:r>
        <w:rPr>
          <w:b/>
          <w:bCs/>
          <w:color w:val="000000"/>
        </w:rPr>
        <w:t xml:space="preserve">Самостоятельные занятия. </w:t>
      </w:r>
      <w:r>
        <w:rPr>
          <w:color w:val="000000"/>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A520B" w:rsidRDefault="00B83C6D">
      <w:pPr>
        <w:pStyle w:val="1"/>
        <w:ind w:firstLine="840"/>
        <w:jc w:val="both"/>
      </w:pPr>
      <w:r>
        <w:rPr>
          <w:b/>
          <w:bCs/>
          <w:color w:val="000000"/>
        </w:rPr>
        <w:t xml:space="preserve">Самостоятельные игры и развлечения. </w:t>
      </w:r>
      <w:r>
        <w:rPr>
          <w:color w:val="000000"/>
        </w:rPr>
        <w:t>Организация и проведение подвижных игр (на спортивных площадках и в спортивных залах). Соблюдение правил игр.</w:t>
      </w:r>
    </w:p>
    <w:p w:rsidR="002A520B" w:rsidRDefault="00B83C6D">
      <w:pPr>
        <w:pStyle w:val="1"/>
        <w:ind w:firstLine="840"/>
        <w:jc w:val="both"/>
      </w:pPr>
      <w:r>
        <w:rPr>
          <w:b/>
          <w:bCs/>
          <w:i/>
          <w:iCs/>
          <w:color w:val="000000"/>
        </w:rPr>
        <w:t>Физическое совершенствование</w:t>
      </w:r>
    </w:p>
    <w:p w:rsidR="002A520B" w:rsidRDefault="00B83C6D">
      <w:pPr>
        <w:pStyle w:val="1"/>
        <w:ind w:firstLine="840"/>
        <w:jc w:val="both"/>
      </w:pPr>
      <w:r>
        <w:rPr>
          <w:b/>
          <w:bCs/>
          <w:color w:val="000000"/>
        </w:rPr>
        <w:t xml:space="preserve">Физкультурно-оздоровительная деятельность. </w:t>
      </w:r>
      <w:r>
        <w:rPr>
          <w:color w:val="000000"/>
        </w:rPr>
        <w:t>Комплексы физических упражнений для утренней зарядки, физкультминуток, занятий по профилактике и коррекции нарушений осанки.</w:t>
      </w:r>
    </w:p>
    <w:p w:rsidR="002A520B" w:rsidRDefault="00B83C6D">
      <w:pPr>
        <w:pStyle w:val="1"/>
        <w:ind w:firstLine="580"/>
      </w:pPr>
      <w:r>
        <w:rPr>
          <w:color w:val="000000"/>
        </w:rPr>
        <w:t>Комплексы упражнений на развитие физических качеств.</w:t>
      </w:r>
    </w:p>
    <w:p w:rsidR="002A520B" w:rsidRDefault="00B83C6D">
      <w:pPr>
        <w:pStyle w:val="1"/>
        <w:ind w:firstLine="580"/>
      </w:pPr>
      <w:r>
        <w:rPr>
          <w:color w:val="000000"/>
        </w:rPr>
        <w:t>Комплексы дыхательных упражнений. Гимнастика для глаз.</w:t>
      </w:r>
    </w:p>
    <w:p w:rsidR="002A520B" w:rsidRDefault="00B83C6D">
      <w:pPr>
        <w:pStyle w:val="40"/>
        <w:keepNext/>
        <w:keepLines/>
        <w:spacing w:line="360" w:lineRule="auto"/>
        <w:ind w:firstLine="820"/>
      </w:pPr>
      <w:bookmarkStart w:id="409" w:name="bookmark421"/>
      <w:r>
        <w:rPr>
          <w:color w:val="000000"/>
        </w:rPr>
        <w:t>Спортивно-оздоровительная деятельность.</w:t>
      </w:r>
      <w:bookmarkEnd w:id="409"/>
    </w:p>
    <w:p w:rsidR="002A520B" w:rsidRDefault="00B83C6D">
      <w:pPr>
        <w:pStyle w:val="40"/>
        <w:keepNext/>
        <w:keepLines/>
        <w:spacing w:line="360" w:lineRule="auto"/>
        <w:ind w:firstLine="840"/>
        <w:jc w:val="both"/>
      </w:pPr>
      <w:bookmarkStart w:id="410" w:name="bookmark419"/>
      <w:bookmarkStart w:id="411" w:name="bookmark420"/>
      <w:bookmarkStart w:id="412" w:name="bookmark422"/>
      <w:r>
        <w:rPr>
          <w:color w:val="000000"/>
        </w:rPr>
        <w:t>Гимнастика.</w:t>
      </w:r>
      <w:bookmarkEnd w:id="410"/>
      <w:bookmarkEnd w:id="411"/>
      <w:bookmarkEnd w:id="412"/>
    </w:p>
    <w:p w:rsidR="002A520B" w:rsidRDefault="00B83C6D">
      <w:pPr>
        <w:pStyle w:val="1"/>
        <w:ind w:firstLine="840"/>
        <w:jc w:val="both"/>
      </w:pPr>
      <w:r>
        <w:rPr>
          <w:i/>
          <w:iCs/>
          <w:color w:val="000000"/>
        </w:rPr>
        <w:t>Организующие команды и приёмы.</w:t>
      </w:r>
      <w:r>
        <w:rPr>
          <w:color w:val="000000"/>
        </w:rPr>
        <w:t xml:space="preserve"> Простейшие виды </w:t>
      </w:r>
      <w:proofErr w:type="spellStart"/>
      <w:r>
        <w:rPr>
          <w:color w:val="000000"/>
        </w:rPr>
        <w:t>построений</w:t>
      </w:r>
      <w:proofErr w:type="gramStart"/>
      <w:r>
        <w:rPr>
          <w:color w:val="000000"/>
        </w:rPr>
        <w:t>.С</w:t>
      </w:r>
      <w:proofErr w:type="gramEnd"/>
      <w:r>
        <w:rPr>
          <w:color w:val="000000"/>
        </w:rPr>
        <w:t>троевые</w:t>
      </w:r>
      <w:proofErr w:type="spellEnd"/>
      <w:r>
        <w:rPr>
          <w:color w:val="000000"/>
        </w:rPr>
        <w:t xml:space="preserve"> действия в шеренге и колонне; выполнение простейших строевых команд с одновременным показом учителя.</w:t>
      </w:r>
    </w:p>
    <w:p w:rsidR="002A520B" w:rsidRDefault="00B83C6D">
      <w:pPr>
        <w:pStyle w:val="1"/>
        <w:ind w:firstLine="840"/>
        <w:jc w:val="both"/>
      </w:pPr>
      <w:r>
        <w:rPr>
          <w:i/>
          <w:iCs/>
          <w:color w:val="000000"/>
        </w:rPr>
        <w:t>Упражнения</w:t>
      </w:r>
      <w:r>
        <w:rPr>
          <w:color w:val="000000"/>
        </w:rPr>
        <w:t xml:space="preserve"> без предметов (для различных групп мышц) и с предметами (гимнастические палки, флажки, обручи, малые и большие мячи).</w:t>
      </w:r>
    </w:p>
    <w:p w:rsidR="002A520B" w:rsidRDefault="00B83C6D">
      <w:pPr>
        <w:pStyle w:val="1"/>
        <w:ind w:firstLine="840"/>
        <w:jc w:val="both"/>
      </w:pPr>
      <w:r>
        <w:rPr>
          <w:i/>
          <w:iCs/>
          <w:color w:val="000000"/>
        </w:rPr>
        <w:t>Опорный прыжок:</w:t>
      </w:r>
      <w:r>
        <w:rPr>
          <w:color w:val="000000"/>
        </w:rPr>
        <w:t xml:space="preserve">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2A520B" w:rsidRDefault="00B83C6D">
      <w:pPr>
        <w:pStyle w:val="1"/>
        <w:ind w:firstLine="840"/>
        <w:jc w:val="both"/>
      </w:pPr>
      <w:r>
        <w:rPr>
          <w:i/>
          <w:iCs/>
          <w:color w:val="000000"/>
        </w:rPr>
        <w:t>Гимнастические упражнения прикладного характера.</w:t>
      </w:r>
      <w:r>
        <w:rPr>
          <w:color w:val="000000"/>
        </w:rPr>
        <w:t xml:space="preserve"> Ходьба, бег, метания. Прыжки со скакалкой. Передвижение по гимнастической стенке. Преодоление полосы препятствий с элементами лазанья и </w:t>
      </w:r>
      <w:proofErr w:type="spellStart"/>
      <w:r>
        <w:rPr>
          <w:color w:val="000000"/>
        </w:rPr>
        <w:t>перелезания</w:t>
      </w:r>
      <w:proofErr w:type="spellEnd"/>
      <w:r>
        <w:rPr>
          <w:color w:val="000000"/>
        </w:rPr>
        <w:t xml:space="preserve">, </w:t>
      </w:r>
      <w:proofErr w:type="spellStart"/>
      <w:r>
        <w:rPr>
          <w:color w:val="000000"/>
        </w:rPr>
        <w:t>переползания</w:t>
      </w:r>
      <w:proofErr w:type="spellEnd"/>
      <w:r>
        <w:rPr>
          <w:color w:val="000000"/>
        </w:rPr>
        <w:t>, передвижение по наклонной гимнастической скамейке.</w:t>
      </w:r>
    </w:p>
    <w:p w:rsidR="002A520B" w:rsidRDefault="00B83C6D">
      <w:pPr>
        <w:pStyle w:val="1"/>
        <w:ind w:firstLine="840"/>
        <w:jc w:val="both"/>
      </w:pPr>
      <w:proofErr w:type="gramStart"/>
      <w:r>
        <w:rPr>
          <w:i/>
          <w:iCs/>
          <w:color w:val="000000"/>
        </w:rPr>
        <w:t>Упражнения в поднимании и переноске грузов:</w:t>
      </w:r>
      <w:r>
        <w:rPr>
          <w:color w:val="000000"/>
        </w:rP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2A520B" w:rsidRDefault="00B83C6D">
      <w:pPr>
        <w:pStyle w:val="40"/>
        <w:keepNext/>
        <w:keepLines/>
        <w:spacing w:line="360" w:lineRule="auto"/>
        <w:ind w:firstLine="840"/>
        <w:jc w:val="both"/>
      </w:pPr>
      <w:bookmarkStart w:id="413" w:name="bookmark423"/>
      <w:bookmarkStart w:id="414" w:name="bookmark424"/>
      <w:bookmarkStart w:id="415" w:name="bookmark425"/>
      <w:r>
        <w:rPr>
          <w:color w:val="000000"/>
        </w:rPr>
        <w:t>Лёгкая атлетика.</w:t>
      </w:r>
      <w:bookmarkEnd w:id="413"/>
      <w:bookmarkEnd w:id="414"/>
      <w:bookmarkEnd w:id="415"/>
    </w:p>
    <w:p w:rsidR="002A520B" w:rsidRDefault="00B83C6D">
      <w:pPr>
        <w:pStyle w:val="1"/>
        <w:ind w:firstLine="840"/>
        <w:jc w:val="both"/>
      </w:pPr>
      <w:r>
        <w:rPr>
          <w:i/>
          <w:iCs/>
          <w:color w:val="000000"/>
        </w:rPr>
        <w:t>Ходьба:</w:t>
      </w:r>
      <w:r>
        <w:rPr>
          <w:color w:val="000000"/>
        </w:rPr>
        <w:t xml:space="preserve">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2A520B" w:rsidRDefault="00B83C6D">
      <w:pPr>
        <w:pStyle w:val="1"/>
        <w:ind w:firstLine="840"/>
        <w:jc w:val="both"/>
      </w:pPr>
      <w:r>
        <w:rPr>
          <w:i/>
          <w:iCs/>
          <w:color w:val="000000"/>
        </w:rPr>
        <w:t>Беговые упражнения:</w:t>
      </w:r>
      <w:r>
        <w:rPr>
          <w:color w:val="000000"/>
        </w:rPr>
        <w:t xml:space="preserve"> с высоким подниманием бедра, с изменением направления движения, из разных исходных положений; челночный бег; </w:t>
      </w:r>
      <w:r>
        <w:rPr>
          <w:color w:val="000000"/>
        </w:rPr>
        <w:lastRenderedPageBreak/>
        <w:t>высокий старт с последующим ускорением.</w:t>
      </w:r>
    </w:p>
    <w:p w:rsidR="002A520B" w:rsidRDefault="00B83C6D">
      <w:pPr>
        <w:pStyle w:val="1"/>
        <w:ind w:firstLine="840"/>
        <w:jc w:val="both"/>
      </w:pPr>
      <w:r>
        <w:rPr>
          <w:i/>
          <w:iCs/>
          <w:color w:val="000000"/>
        </w:rPr>
        <w:t>Прыжковые упражнения:</w:t>
      </w:r>
      <w:r>
        <w:rPr>
          <w:color w:val="000000"/>
        </w:rPr>
        <w:t xml:space="preserve"> на одной ноге и двух ногах на месте и с продвижением; в длину и высоту; спрыгивание и запрыгивание.</w:t>
      </w:r>
    </w:p>
    <w:p w:rsidR="002A520B" w:rsidRDefault="00B83C6D">
      <w:pPr>
        <w:pStyle w:val="1"/>
        <w:ind w:firstLine="820"/>
      </w:pPr>
      <w:r>
        <w:rPr>
          <w:i/>
          <w:iCs/>
          <w:color w:val="000000"/>
        </w:rPr>
        <w:t>Броски:</w:t>
      </w:r>
      <w:r>
        <w:rPr>
          <w:color w:val="000000"/>
        </w:rPr>
        <w:t xml:space="preserve"> большого мяча (1 кг) на дальность разными способами.</w:t>
      </w:r>
    </w:p>
    <w:p w:rsidR="002A520B" w:rsidRDefault="00B83C6D">
      <w:pPr>
        <w:pStyle w:val="1"/>
        <w:ind w:firstLine="820"/>
      </w:pPr>
      <w:r>
        <w:rPr>
          <w:i/>
          <w:iCs/>
          <w:color w:val="000000"/>
        </w:rPr>
        <w:t>Метание:</w:t>
      </w:r>
      <w:r>
        <w:rPr>
          <w:color w:val="000000"/>
        </w:rPr>
        <w:t xml:space="preserve"> малого мяча в вертикальную и горизонтальную цель и на дальность.</w:t>
      </w:r>
    </w:p>
    <w:p w:rsidR="002A520B" w:rsidRDefault="00B83C6D">
      <w:pPr>
        <w:pStyle w:val="1"/>
        <w:ind w:firstLine="820"/>
      </w:pPr>
      <w:r>
        <w:rPr>
          <w:b/>
          <w:bCs/>
          <w:color w:val="000000"/>
        </w:rPr>
        <w:t xml:space="preserve">Лыжная </w:t>
      </w:r>
      <w:proofErr w:type="spellStart"/>
      <w:r>
        <w:rPr>
          <w:b/>
          <w:bCs/>
          <w:color w:val="000000"/>
        </w:rPr>
        <w:t>подготовка</w:t>
      </w:r>
      <w:proofErr w:type="gramStart"/>
      <w:r>
        <w:rPr>
          <w:b/>
          <w:bCs/>
          <w:color w:val="000000"/>
        </w:rPr>
        <w:t>.</w:t>
      </w:r>
      <w:r>
        <w:rPr>
          <w:color w:val="000000"/>
        </w:rPr>
        <w:t>П</w:t>
      </w:r>
      <w:proofErr w:type="gramEnd"/>
      <w:r>
        <w:rPr>
          <w:color w:val="000000"/>
        </w:rPr>
        <w:t>ередвижение</w:t>
      </w:r>
      <w:proofErr w:type="spellEnd"/>
      <w:r>
        <w:rPr>
          <w:color w:val="000000"/>
        </w:rPr>
        <w:t xml:space="preserve"> на лыжах; повороты; спуски; подъёмы; торможение.</w:t>
      </w:r>
    </w:p>
    <w:p w:rsidR="002A520B" w:rsidRDefault="00B83C6D">
      <w:pPr>
        <w:pStyle w:val="40"/>
        <w:keepNext/>
        <w:keepLines/>
        <w:spacing w:line="360" w:lineRule="auto"/>
        <w:ind w:firstLine="820"/>
        <w:jc w:val="both"/>
      </w:pPr>
      <w:bookmarkStart w:id="416" w:name="bookmark426"/>
      <w:bookmarkStart w:id="417" w:name="bookmark427"/>
      <w:bookmarkStart w:id="418" w:name="bookmark428"/>
      <w:r>
        <w:rPr>
          <w:color w:val="000000"/>
        </w:rPr>
        <w:t>Плавание.</w:t>
      </w:r>
      <w:bookmarkEnd w:id="416"/>
      <w:bookmarkEnd w:id="417"/>
      <w:bookmarkEnd w:id="418"/>
    </w:p>
    <w:p w:rsidR="002A520B" w:rsidRDefault="00B83C6D">
      <w:pPr>
        <w:pStyle w:val="1"/>
        <w:ind w:firstLine="820"/>
        <w:jc w:val="both"/>
      </w:pPr>
      <w:r>
        <w:rPr>
          <w:i/>
          <w:iCs/>
          <w:color w:val="000000"/>
        </w:rPr>
        <w:t>Подводящие упражнения:</w:t>
      </w:r>
      <w:r>
        <w:rPr>
          <w:color w:val="000000"/>
        </w:rPr>
        <w:t xml:space="preserve"> 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2A520B" w:rsidRDefault="00B83C6D">
      <w:pPr>
        <w:pStyle w:val="1"/>
        <w:ind w:firstLine="820"/>
        <w:jc w:val="both"/>
      </w:pPr>
      <w:r>
        <w:rPr>
          <w:b/>
          <w:bCs/>
          <w:i/>
          <w:iCs/>
          <w:color w:val="000000"/>
        </w:rPr>
        <w:t>Подвижные игры и элементы спортивных игр</w:t>
      </w:r>
    </w:p>
    <w:p w:rsidR="002A520B" w:rsidRDefault="00B83C6D">
      <w:pPr>
        <w:pStyle w:val="1"/>
        <w:ind w:firstLine="820"/>
        <w:jc w:val="both"/>
      </w:pPr>
      <w:r>
        <w:rPr>
          <w:i/>
          <w:iCs/>
          <w:color w:val="000000"/>
        </w:rPr>
        <w:t>На материале гимнастики:</w:t>
      </w:r>
      <w:r>
        <w:rPr>
          <w:color w:val="000000"/>
        </w:rPr>
        <w:t xml:space="preserve"> игровые задания с использованием строевых упражнений, упражнений на внимание, силу, ловкость и координацию.</w:t>
      </w:r>
    </w:p>
    <w:p w:rsidR="002A520B" w:rsidRDefault="00B83C6D">
      <w:pPr>
        <w:pStyle w:val="1"/>
        <w:ind w:firstLine="820"/>
        <w:jc w:val="both"/>
      </w:pPr>
      <w:r>
        <w:rPr>
          <w:i/>
          <w:iCs/>
          <w:color w:val="000000"/>
        </w:rPr>
        <w:t>На материале лёгкой атлетики:</w:t>
      </w:r>
      <w:r>
        <w:rPr>
          <w:color w:val="000000"/>
        </w:rPr>
        <w:t xml:space="preserve"> прыжки, бег, метания и броски; упражнения на координацию, выносливость и быстроту.</w:t>
      </w:r>
    </w:p>
    <w:p w:rsidR="002A520B" w:rsidRDefault="00B83C6D">
      <w:pPr>
        <w:pStyle w:val="1"/>
        <w:ind w:firstLine="820"/>
        <w:jc w:val="both"/>
      </w:pPr>
      <w:r>
        <w:rPr>
          <w:i/>
          <w:iCs/>
          <w:color w:val="000000"/>
        </w:rPr>
        <w:t>На материале лыжной подготовки:</w:t>
      </w:r>
      <w:r>
        <w:rPr>
          <w:color w:val="000000"/>
        </w:rPr>
        <w:t xml:space="preserve"> эстафеты в передвижении на лыжах, упражнения на выносливость и координацию.</w:t>
      </w:r>
    </w:p>
    <w:p w:rsidR="002A520B" w:rsidRDefault="00B83C6D">
      <w:pPr>
        <w:pStyle w:val="1"/>
        <w:ind w:firstLine="820"/>
        <w:jc w:val="both"/>
      </w:pPr>
      <w:r>
        <w:rPr>
          <w:i/>
          <w:iCs/>
          <w:color w:val="000000"/>
        </w:rPr>
        <w:t>На материале спортивных игр:</w:t>
      </w:r>
    </w:p>
    <w:p w:rsidR="002A520B" w:rsidRDefault="00B83C6D">
      <w:pPr>
        <w:pStyle w:val="1"/>
        <w:ind w:firstLine="820"/>
        <w:jc w:val="both"/>
      </w:pPr>
      <w:r>
        <w:rPr>
          <w:i/>
          <w:iCs/>
          <w:color w:val="000000"/>
        </w:rPr>
        <w:t>Футбол:</w:t>
      </w:r>
      <w:r>
        <w:rPr>
          <w:color w:val="000000"/>
        </w:rPr>
        <w:t xml:space="preserve"> удар по неподвижному и катящемуся мячу; остановка мяча; ведение мяча; подвижные игры на материале футбола.</w:t>
      </w:r>
    </w:p>
    <w:p w:rsidR="002A520B" w:rsidRDefault="00B83C6D">
      <w:pPr>
        <w:pStyle w:val="1"/>
        <w:ind w:firstLine="820"/>
        <w:jc w:val="both"/>
      </w:pPr>
      <w:r>
        <w:rPr>
          <w:i/>
          <w:iCs/>
          <w:color w:val="000000"/>
        </w:rPr>
        <w:t>Баскетбол:</w:t>
      </w:r>
      <w:r>
        <w:rPr>
          <w:color w:val="000000"/>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2A520B" w:rsidRDefault="00B83C6D">
      <w:pPr>
        <w:pStyle w:val="1"/>
        <w:ind w:firstLine="820"/>
        <w:jc w:val="both"/>
      </w:pPr>
      <w:r>
        <w:rPr>
          <w:i/>
          <w:iCs/>
          <w:color w:val="000000"/>
        </w:rPr>
        <w:t>Пионербол:</w:t>
      </w:r>
      <w:r>
        <w:rPr>
          <w:color w:val="000000"/>
        </w:rPr>
        <w:t xml:space="preserve"> броски и ловля мяча в парах через сетку двумя руками снизу и сверху; нижняя подача мяча (одной рукой снизу).</w:t>
      </w:r>
    </w:p>
    <w:p w:rsidR="002A520B" w:rsidRDefault="00B83C6D">
      <w:pPr>
        <w:pStyle w:val="1"/>
        <w:ind w:firstLine="820"/>
        <w:jc w:val="both"/>
      </w:pPr>
      <w:r>
        <w:rPr>
          <w:i/>
          <w:iCs/>
          <w:color w:val="000000"/>
        </w:rPr>
        <w:t>Волейбол:</w:t>
      </w:r>
      <w:r>
        <w:rPr>
          <w:color w:val="000000"/>
        </w:rPr>
        <w:t xml:space="preserve"> подбрасывание мяча; подача мяча; приём и передача мяча; подвижные игры на материале волейбола.</w:t>
      </w:r>
    </w:p>
    <w:p w:rsidR="002A520B" w:rsidRDefault="00B83C6D">
      <w:pPr>
        <w:pStyle w:val="1"/>
        <w:ind w:firstLine="820"/>
        <w:jc w:val="both"/>
      </w:pPr>
      <w:r>
        <w:rPr>
          <w:i/>
          <w:iCs/>
          <w:color w:val="000000"/>
        </w:rPr>
        <w:t>Подвижные игры разных народов.</w:t>
      </w:r>
    </w:p>
    <w:p w:rsidR="002A520B" w:rsidRDefault="00B83C6D">
      <w:pPr>
        <w:pStyle w:val="1"/>
        <w:ind w:firstLine="820"/>
        <w:jc w:val="both"/>
      </w:pPr>
      <w:r>
        <w:rPr>
          <w:i/>
          <w:iCs/>
          <w:color w:val="000000"/>
        </w:rPr>
        <w:t>Коррекционно-развивающие игры:</w:t>
      </w:r>
      <w:r>
        <w:rPr>
          <w:color w:val="000000"/>
        </w:rPr>
        <w:t xml:space="preserve"> «Порядок и беспорядок», «Узнай, где звонили», «Собери урожай».</w:t>
      </w:r>
    </w:p>
    <w:p w:rsidR="002A520B" w:rsidRDefault="00B83C6D">
      <w:pPr>
        <w:pStyle w:val="1"/>
        <w:ind w:firstLine="820"/>
        <w:jc w:val="both"/>
      </w:pPr>
      <w:r>
        <w:rPr>
          <w:i/>
          <w:iCs/>
          <w:color w:val="000000"/>
        </w:rPr>
        <w:t>Игры с бегом и прыжками:</w:t>
      </w:r>
      <w:r>
        <w:rPr>
          <w:color w:val="000000"/>
        </w:rPr>
        <w:t xml:space="preserve"> «Сорви шишку», «У медведя </w:t>
      </w:r>
      <w:proofErr w:type="gramStart"/>
      <w:r>
        <w:rPr>
          <w:color w:val="000000"/>
        </w:rPr>
        <w:t>во</w:t>
      </w:r>
      <w:proofErr w:type="gramEnd"/>
      <w:r>
        <w:rPr>
          <w:color w:val="000000"/>
        </w:rPr>
        <w:t xml:space="preserve"> бору», «Подбеги к своему предмету», «День и ночь», «Кот и мыши», «Пятнашки»; «Прыжки по кочкам».</w:t>
      </w:r>
    </w:p>
    <w:p w:rsidR="002A520B" w:rsidRDefault="00B83C6D">
      <w:pPr>
        <w:pStyle w:val="1"/>
        <w:ind w:firstLine="820"/>
        <w:jc w:val="both"/>
      </w:pPr>
      <w:r>
        <w:rPr>
          <w:i/>
          <w:iCs/>
          <w:color w:val="000000"/>
        </w:rPr>
        <w:t>Игры с мячом:</w:t>
      </w:r>
      <w:r>
        <w:rPr>
          <w:color w:val="000000"/>
        </w:rPr>
        <w:t xml:space="preserve"> «Метание мячей и мешочков»; «Кого назвали - тот и ловит», «Мяч по кругу», «Не урони мяч».</w:t>
      </w:r>
    </w:p>
    <w:p w:rsidR="002A520B" w:rsidRDefault="00B83C6D">
      <w:pPr>
        <w:pStyle w:val="1"/>
        <w:ind w:firstLine="820"/>
      </w:pPr>
      <w:r>
        <w:rPr>
          <w:b/>
          <w:bCs/>
          <w:i/>
          <w:iCs/>
          <w:color w:val="000000"/>
        </w:rPr>
        <w:t>Адаптивная физическая реабилитация</w:t>
      </w:r>
    </w:p>
    <w:p w:rsidR="002A520B" w:rsidRDefault="00B83C6D">
      <w:pPr>
        <w:pStyle w:val="1"/>
        <w:ind w:firstLine="820"/>
        <w:jc w:val="both"/>
      </w:pPr>
      <w:r>
        <w:rPr>
          <w:b/>
          <w:bCs/>
          <w:i/>
          <w:iCs/>
          <w:color w:val="000000"/>
        </w:rPr>
        <w:t>Общеразвивающие упражнения</w:t>
      </w:r>
    </w:p>
    <w:p w:rsidR="002A520B" w:rsidRDefault="00B83C6D">
      <w:pPr>
        <w:pStyle w:val="1"/>
        <w:ind w:firstLine="820"/>
        <w:jc w:val="both"/>
      </w:pPr>
      <w:r>
        <w:rPr>
          <w:b/>
          <w:bCs/>
          <w:color w:val="000000"/>
        </w:rPr>
        <w:lastRenderedPageBreak/>
        <w:t>На материале гимнастики</w:t>
      </w:r>
    </w:p>
    <w:p w:rsidR="002A520B" w:rsidRDefault="00B83C6D">
      <w:pPr>
        <w:pStyle w:val="1"/>
        <w:ind w:firstLine="820"/>
        <w:jc w:val="both"/>
      </w:pPr>
      <w:r>
        <w:rPr>
          <w:i/>
          <w:iCs/>
          <w:color w:val="000000"/>
        </w:rPr>
        <w:t>Развитие гибкости:</w:t>
      </w:r>
      <w:r>
        <w:rPr>
          <w:color w:val="000000"/>
        </w:rPr>
        <w:t xml:space="preserve"> широкие стойки на ногах; ходьба широким шагом, выпадами, в приседе, с махом ногой; наклоны; выпады и </w:t>
      </w:r>
      <w:proofErr w:type="spellStart"/>
      <w:r>
        <w:rPr>
          <w:color w:val="000000"/>
        </w:rPr>
        <w:t>полушпагаты</w:t>
      </w:r>
      <w:proofErr w:type="spellEnd"/>
      <w:r>
        <w:rPr>
          <w:color w:val="000000"/>
        </w:rPr>
        <w:t xml:space="preserve"> на месте; «</w:t>
      </w:r>
      <w:proofErr w:type="spellStart"/>
      <w:r>
        <w:rPr>
          <w:color w:val="000000"/>
        </w:rPr>
        <w:t>выкруты</w:t>
      </w:r>
      <w:proofErr w:type="spellEnd"/>
      <w:r>
        <w:rPr>
          <w:color w:val="000000"/>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2A520B" w:rsidRDefault="00B83C6D">
      <w:pPr>
        <w:pStyle w:val="1"/>
        <w:ind w:firstLine="820"/>
        <w:jc w:val="both"/>
      </w:pPr>
      <w:r>
        <w:rPr>
          <w:i/>
          <w:iCs/>
          <w:color w:val="000000"/>
        </w:rPr>
        <w:t>Развитие координации:</w:t>
      </w:r>
      <w:r>
        <w:rPr>
          <w:color w:val="000000"/>
        </w:rPr>
        <w:t xml:space="preserve">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A520B" w:rsidRDefault="00B83C6D">
      <w:pPr>
        <w:pStyle w:val="1"/>
        <w:ind w:firstLine="820"/>
        <w:jc w:val="both"/>
      </w:pPr>
      <w:r>
        <w:rPr>
          <w:i/>
          <w:iCs/>
          <w:color w:val="000000"/>
        </w:rPr>
        <w:t>Формирование осанки:</w:t>
      </w:r>
      <w:r>
        <w:rPr>
          <w:color w:val="000000"/>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A520B" w:rsidRDefault="00B83C6D">
      <w:pPr>
        <w:pStyle w:val="1"/>
        <w:ind w:firstLine="820"/>
        <w:jc w:val="both"/>
      </w:pPr>
      <w:r>
        <w:rPr>
          <w:i/>
          <w:iCs/>
          <w:color w:val="000000"/>
        </w:rPr>
        <w:t>Развитие силовых способностей:</w:t>
      </w:r>
      <w:r>
        <w:rPr>
          <w:color w:val="000000"/>
        </w:rPr>
        <w:t xml:space="preserve">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2A520B" w:rsidRDefault="00B83C6D">
      <w:pPr>
        <w:pStyle w:val="1"/>
        <w:ind w:firstLine="820"/>
        <w:jc w:val="both"/>
      </w:pPr>
      <w:r>
        <w:rPr>
          <w:b/>
          <w:bCs/>
          <w:color w:val="000000"/>
        </w:rPr>
        <w:t>На материале лёгкой атлетики</w:t>
      </w:r>
    </w:p>
    <w:p w:rsidR="002A520B" w:rsidRDefault="00B83C6D">
      <w:pPr>
        <w:pStyle w:val="1"/>
        <w:ind w:firstLine="820"/>
        <w:jc w:val="both"/>
      </w:pPr>
      <w:r>
        <w:rPr>
          <w:i/>
          <w:iCs/>
          <w:color w:val="000000"/>
        </w:rPr>
        <w:t>Развитие координации:</w:t>
      </w:r>
      <w:r>
        <w:rPr>
          <w:color w:val="000000"/>
        </w:rPr>
        <w:t xml:space="preserve"> бег с изменяющимся направлением по ограниченной опоре; </w:t>
      </w:r>
      <w:proofErr w:type="spellStart"/>
      <w:r>
        <w:rPr>
          <w:color w:val="000000"/>
        </w:rPr>
        <w:t>пробегание</w:t>
      </w:r>
      <w:proofErr w:type="spellEnd"/>
      <w:r>
        <w:rPr>
          <w:color w:val="000000"/>
        </w:rPr>
        <w:t xml:space="preserve"> коротких отрезков из разных исходных положений; прыжки через скакалку на месте на одной ноге и двух ногах поочерёдно.</w:t>
      </w:r>
    </w:p>
    <w:p w:rsidR="002A520B" w:rsidRDefault="00B83C6D">
      <w:pPr>
        <w:pStyle w:val="1"/>
        <w:ind w:firstLine="820"/>
        <w:jc w:val="both"/>
      </w:pPr>
      <w:r>
        <w:rPr>
          <w:i/>
          <w:iCs/>
          <w:color w:val="000000"/>
        </w:rPr>
        <w:t>Развитие быстроты:</w:t>
      </w:r>
      <w:r>
        <w:rPr>
          <w:color w:val="000000"/>
        </w:rPr>
        <w:t xml:space="preserve">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2A520B" w:rsidRDefault="00B83C6D">
      <w:pPr>
        <w:pStyle w:val="1"/>
        <w:ind w:firstLine="820"/>
        <w:jc w:val="both"/>
      </w:pPr>
      <w:r>
        <w:rPr>
          <w:i/>
          <w:iCs/>
          <w:color w:val="000000"/>
        </w:rPr>
        <w:t>Развитие выносливости:</w:t>
      </w:r>
      <w:r>
        <w:rPr>
          <w:color w:val="000000"/>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2A520B" w:rsidRDefault="00B83C6D">
      <w:pPr>
        <w:pStyle w:val="1"/>
        <w:ind w:firstLine="580"/>
        <w:jc w:val="both"/>
      </w:pPr>
      <w:proofErr w:type="gramStart"/>
      <w:r>
        <w:rPr>
          <w:i/>
          <w:iCs/>
          <w:color w:val="000000"/>
        </w:rPr>
        <w:t>Развитие силовых способностей:</w:t>
      </w:r>
      <w:r>
        <w:rPr>
          <w:color w:val="000000"/>
        </w:rPr>
        <w:t xml:space="preserve"> повторное выполнение </w:t>
      </w:r>
      <w:proofErr w:type="spellStart"/>
      <w:r>
        <w:rPr>
          <w:color w:val="000000"/>
        </w:rPr>
        <w:t>многоскоков</w:t>
      </w:r>
      <w:proofErr w:type="spellEnd"/>
      <w:r>
        <w:rPr>
          <w:color w:val="000000"/>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Pr>
          <w:color w:val="000000"/>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w:t>
      </w:r>
      <w:r>
        <w:rPr>
          <w:color w:val="000000"/>
        </w:rPr>
        <w:lastRenderedPageBreak/>
        <w:t xml:space="preserve">расположенных на разной высоте; прыжки по разметкам в </w:t>
      </w:r>
      <w:proofErr w:type="spellStart"/>
      <w:r>
        <w:rPr>
          <w:color w:val="000000"/>
        </w:rPr>
        <w:t>полуприседе</w:t>
      </w:r>
      <w:proofErr w:type="spellEnd"/>
      <w:r>
        <w:rPr>
          <w:color w:val="000000"/>
        </w:rPr>
        <w:t xml:space="preserve"> и приседе.</w:t>
      </w:r>
    </w:p>
    <w:p w:rsidR="002A520B" w:rsidRDefault="00B83C6D">
      <w:pPr>
        <w:pStyle w:val="40"/>
        <w:keepNext/>
        <w:keepLines/>
        <w:spacing w:line="360" w:lineRule="auto"/>
        <w:ind w:firstLine="840"/>
        <w:jc w:val="both"/>
      </w:pPr>
      <w:bookmarkStart w:id="419" w:name="bookmark429"/>
      <w:bookmarkStart w:id="420" w:name="bookmark430"/>
      <w:bookmarkStart w:id="421" w:name="bookmark431"/>
      <w:r>
        <w:rPr>
          <w:color w:val="000000"/>
        </w:rPr>
        <w:t>На материале лыжных гонок</w:t>
      </w:r>
      <w:bookmarkEnd w:id="419"/>
      <w:bookmarkEnd w:id="420"/>
      <w:bookmarkEnd w:id="421"/>
    </w:p>
    <w:p w:rsidR="002A520B" w:rsidRDefault="00B83C6D">
      <w:pPr>
        <w:pStyle w:val="1"/>
        <w:ind w:firstLine="840"/>
        <w:jc w:val="both"/>
      </w:pPr>
      <w:r>
        <w:rPr>
          <w:i/>
          <w:iCs/>
          <w:color w:val="000000"/>
        </w:rPr>
        <w:t>Развитие координации:</w:t>
      </w:r>
      <w:r>
        <w:rPr>
          <w:color w:val="000000"/>
        </w:rPr>
        <w:t xml:space="preserve">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2A520B" w:rsidRDefault="00B83C6D">
      <w:pPr>
        <w:pStyle w:val="1"/>
        <w:ind w:firstLine="840"/>
        <w:jc w:val="both"/>
      </w:pPr>
      <w:r>
        <w:rPr>
          <w:i/>
          <w:iCs/>
          <w:color w:val="000000"/>
        </w:rPr>
        <w:t>Развитие выносливости:</w:t>
      </w:r>
      <w:r>
        <w:rPr>
          <w:color w:val="000000"/>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2A520B" w:rsidRDefault="00B83C6D">
      <w:pPr>
        <w:pStyle w:val="1"/>
        <w:ind w:firstLine="840"/>
        <w:jc w:val="both"/>
      </w:pPr>
      <w:r>
        <w:rPr>
          <w:b/>
          <w:bCs/>
          <w:i/>
          <w:iCs/>
          <w:color w:val="000000"/>
        </w:rPr>
        <w:t>Коррекционно-развивающие упражнения</w:t>
      </w:r>
    </w:p>
    <w:p w:rsidR="002A520B" w:rsidRDefault="00B83C6D">
      <w:pPr>
        <w:pStyle w:val="1"/>
        <w:ind w:firstLine="840"/>
        <w:jc w:val="both"/>
      </w:pPr>
      <w:r>
        <w:rPr>
          <w:i/>
          <w:iCs/>
          <w:color w:val="000000"/>
        </w:rPr>
        <w:t>Основные положения и движения головы, конечностей и туловища, выполняемые на месте:</w:t>
      </w:r>
      <w:r>
        <w:rPr>
          <w:color w:val="000000"/>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w:t>
      </w:r>
      <w:proofErr w:type="spellStart"/>
      <w:r>
        <w:rPr>
          <w:color w:val="000000"/>
        </w:rPr>
        <w:t>обруч</w:t>
      </w:r>
      <w:proofErr w:type="gramStart"/>
      <w:r>
        <w:rPr>
          <w:color w:val="000000"/>
        </w:rPr>
        <w:t>,б</w:t>
      </w:r>
      <w:proofErr w:type="gramEnd"/>
      <w:r>
        <w:rPr>
          <w:color w:val="000000"/>
        </w:rPr>
        <w:t>ольшой</w:t>
      </w:r>
      <w:proofErr w:type="spellEnd"/>
      <w:r>
        <w:rPr>
          <w:color w:val="000000"/>
        </w:rPr>
        <w:t xml:space="preserve"> обруч).</w:t>
      </w:r>
    </w:p>
    <w:p w:rsidR="002A520B" w:rsidRDefault="00B83C6D">
      <w:pPr>
        <w:pStyle w:val="1"/>
        <w:ind w:firstLine="840"/>
        <w:jc w:val="both"/>
      </w:pPr>
      <w:r>
        <w:rPr>
          <w:i/>
          <w:iCs/>
          <w:color w:val="000000"/>
        </w:rPr>
        <w:t>Упражнения на дыхание:</w:t>
      </w:r>
      <w:r>
        <w:rPr>
          <w:color w:val="000000"/>
        </w:rPr>
        <w:t xml:space="preserve"> правильное дыхание </w:t>
      </w:r>
      <w:proofErr w:type="spellStart"/>
      <w:r>
        <w:rPr>
          <w:color w:val="000000"/>
        </w:rPr>
        <w:t>вразличных</w:t>
      </w:r>
      <w:proofErr w:type="spellEnd"/>
      <w:r>
        <w:rPr>
          <w:color w:val="000000"/>
        </w:rPr>
        <w:t xml:space="preserve">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2A520B" w:rsidRDefault="00B83C6D">
      <w:pPr>
        <w:pStyle w:val="1"/>
        <w:ind w:firstLine="840"/>
        <w:jc w:val="both"/>
      </w:pPr>
      <w:r>
        <w:rPr>
          <w:i/>
          <w:iCs/>
          <w:color w:val="000000"/>
        </w:rPr>
        <w:t>Упражнения на коррекцию и формирование правильной осанки:</w:t>
      </w:r>
      <w:r>
        <w:rPr>
          <w:color w:val="000000"/>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w:t>
      </w:r>
      <w:proofErr w:type="gramStart"/>
      <w:r>
        <w:rPr>
          <w:color w:val="000000"/>
        </w:rPr>
        <w:t>р</w:t>
      </w:r>
      <w:proofErr w:type="gramEnd"/>
      <w:r>
        <w:rPr>
          <w:color w:val="000000"/>
        </w:rPr>
        <w:t xml:space="preserve"> </w:t>
      </w:r>
      <w:proofErr w:type="spellStart"/>
      <w:r>
        <w:rPr>
          <w:color w:val="000000"/>
        </w:rPr>
        <w:t>азличных</w:t>
      </w:r>
      <w:proofErr w:type="spellEnd"/>
      <w:r>
        <w:rPr>
          <w:color w:val="000000"/>
        </w:rPr>
        <w:t xml:space="preserve">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Start"/>
      <w:r>
        <w:rPr>
          <w:color w:val="000000"/>
        </w:rPr>
        <w:t>;х</w:t>
      </w:r>
      <w:proofErr w:type="gramEnd"/>
      <w:r>
        <w:rPr>
          <w:color w:val="000000"/>
        </w:rPr>
        <w:t>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2A520B" w:rsidRDefault="00B83C6D">
      <w:pPr>
        <w:pStyle w:val="1"/>
        <w:ind w:firstLine="840"/>
        <w:jc w:val="both"/>
      </w:pPr>
      <w:r>
        <w:rPr>
          <w:i/>
          <w:iCs/>
          <w:color w:val="000000"/>
        </w:rPr>
        <w:t>Упражнения на коррекцию и профилактику плоскостопия:</w:t>
      </w:r>
      <w:r>
        <w:rPr>
          <w:color w:val="000000"/>
        </w:rPr>
        <w:t xml:space="preserve"> сидя («каток», «серп», «окно», «маляр», «мельница», «</w:t>
      </w:r>
      <w:proofErr w:type="spellStart"/>
      <w:r>
        <w:rPr>
          <w:color w:val="000000"/>
        </w:rPr>
        <w:t>кораблик»</w:t>
      </w:r>
      <w:proofErr w:type="gramStart"/>
      <w:r>
        <w:rPr>
          <w:color w:val="000000"/>
        </w:rPr>
        <w:t>,«</w:t>
      </w:r>
      <w:proofErr w:type="gramEnd"/>
      <w:r>
        <w:rPr>
          <w:color w:val="000000"/>
        </w:rPr>
        <w:t>ходьба</w:t>
      </w:r>
      <w:proofErr w:type="spellEnd"/>
      <w:r>
        <w:rPr>
          <w:color w:val="000000"/>
        </w:rPr>
        <w:t>»,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2A520B" w:rsidRDefault="00B83C6D">
      <w:pPr>
        <w:pStyle w:val="1"/>
        <w:ind w:firstLine="840"/>
        <w:jc w:val="both"/>
      </w:pPr>
      <w:proofErr w:type="gramStart"/>
      <w:r>
        <w:rPr>
          <w:i/>
          <w:iCs/>
          <w:color w:val="000000"/>
        </w:rPr>
        <w:lastRenderedPageBreak/>
        <w:t>Упражнения на развитие общей и мелкой моторики:</w:t>
      </w:r>
      <w:r>
        <w:rPr>
          <w:color w:val="000000"/>
        </w:rP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Pr>
          <w:color w:val="000000"/>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2A520B" w:rsidRDefault="00B83C6D">
      <w:pPr>
        <w:pStyle w:val="1"/>
        <w:ind w:firstLine="840"/>
        <w:jc w:val="both"/>
      </w:pPr>
      <w:r>
        <w:rPr>
          <w:i/>
          <w:iCs/>
          <w:color w:val="000000"/>
        </w:rPr>
        <w:t>Упражнения на развитие точности и координации движений:</w:t>
      </w:r>
      <w:r>
        <w:rPr>
          <w:color w:val="000000"/>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w:t>
      </w:r>
      <w:proofErr w:type="spellStart"/>
      <w:r>
        <w:rPr>
          <w:color w:val="000000"/>
        </w:rPr>
        <w:t>показу</w:t>
      </w:r>
      <w:proofErr w:type="gramStart"/>
      <w:r>
        <w:rPr>
          <w:color w:val="000000"/>
        </w:rPr>
        <w:t>,х</w:t>
      </w:r>
      <w:proofErr w:type="gramEnd"/>
      <w:r>
        <w:rPr>
          <w:color w:val="000000"/>
        </w:rPr>
        <w:t>одьба</w:t>
      </w:r>
      <w:proofErr w:type="spellEnd"/>
      <w:r>
        <w:rPr>
          <w:color w:val="000000"/>
        </w:rPr>
        <w:t xml:space="preserve"> по двум параллельно поставленным скамейкам с помощью.</w:t>
      </w:r>
    </w:p>
    <w:p w:rsidR="002A520B" w:rsidRDefault="00B83C6D">
      <w:pPr>
        <w:pStyle w:val="1"/>
        <w:ind w:firstLine="840"/>
        <w:jc w:val="both"/>
      </w:pPr>
      <w:r>
        <w:rPr>
          <w:i/>
          <w:iCs/>
          <w:color w:val="000000"/>
        </w:rPr>
        <w:t>Упражнения на развитие двигательных умений и навыков</w:t>
      </w:r>
    </w:p>
    <w:p w:rsidR="002A520B" w:rsidRDefault="00B83C6D">
      <w:pPr>
        <w:pStyle w:val="1"/>
        <w:ind w:firstLine="840"/>
        <w:jc w:val="both"/>
      </w:pPr>
      <w:r>
        <w:rPr>
          <w:i/>
          <w:iCs/>
          <w:color w:val="000000"/>
        </w:rPr>
        <w:t>Построения и перестроения:</w:t>
      </w:r>
      <w:r>
        <w:rPr>
          <w:color w:val="000000"/>
        </w:rPr>
        <w:t xml:space="preserve">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2A520B" w:rsidRDefault="00B83C6D">
      <w:pPr>
        <w:pStyle w:val="1"/>
        <w:ind w:firstLine="840"/>
        <w:jc w:val="both"/>
      </w:pPr>
      <w:proofErr w:type="gramStart"/>
      <w:r>
        <w:rPr>
          <w:i/>
          <w:iCs/>
          <w:color w:val="000000"/>
        </w:rPr>
        <w:t>Ходьба и бег:</w:t>
      </w:r>
      <w:r>
        <w:rPr>
          <w:color w:val="000000"/>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2A520B" w:rsidRDefault="00B83C6D">
      <w:pPr>
        <w:pStyle w:val="1"/>
        <w:ind w:firstLine="840"/>
        <w:jc w:val="both"/>
      </w:pPr>
      <w:proofErr w:type="gramStart"/>
      <w:r>
        <w:rPr>
          <w:i/>
          <w:iCs/>
          <w:color w:val="000000"/>
        </w:rPr>
        <w:t>Прыжки:</w:t>
      </w:r>
      <w:r>
        <w:rPr>
          <w:color w:val="000000"/>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w:t>
      </w:r>
      <w:proofErr w:type="gramEnd"/>
      <w:r>
        <w:rPr>
          <w:color w:val="000000"/>
        </w:rPr>
        <w:t xml:space="preserve"> прыжки, наступая на </w:t>
      </w:r>
      <w:proofErr w:type="gramStart"/>
      <w:r>
        <w:rPr>
          <w:color w:val="000000"/>
        </w:rPr>
        <w:t>г</w:t>
      </w:r>
      <w:proofErr w:type="gramEnd"/>
      <w:r>
        <w:rPr>
          <w:color w:val="000000"/>
        </w:rPr>
        <w:t>/скамейку; прыжки в высоту с шага.</w:t>
      </w:r>
    </w:p>
    <w:p w:rsidR="002A520B" w:rsidRDefault="00B83C6D">
      <w:pPr>
        <w:pStyle w:val="1"/>
        <w:ind w:firstLine="840"/>
        <w:jc w:val="both"/>
      </w:pPr>
      <w:r>
        <w:rPr>
          <w:i/>
          <w:iCs/>
          <w:color w:val="000000"/>
        </w:rPr>
        <w:t>Броски, ловля, метание мяча и передача предметов:</w:t>
      </w:r>
      <w:r>
        <w:rPr>
          <w:color w:val="000000"/>
        </w:rPr>
        <w:t xml:space="preserve"> метание малого мяча правой (левой) рукой на дальность способом «из-за головы через плечо»; метание малого мяча в горизонтальную цель (мишени на </w:t>
      </w:r>
      <w:proofErr w:type="gramStart"/>
      <w:r>
        <w:rPr>
          <w:color w:val="000000"/>
        </w:rPr>
        <w:t>г</w:t>
      </w:r>
      <w:proofErr w:type="gramEnd"/>
      <w:r>
        <w:rPr>
          <w:color w:val="000000"/>
        </w:rPr>
        <w:t xml:space="preserve">/стенке);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w:t>
      </w:r>
      <w:proofErr w:type="spellStart"/>
      <w:r>
        <w:rPr>
          <w:color w:val="000000"/>
        </w:rPr>
        <w:t>пола</w:t>
      </w:r>
      <w:proofErr w:type="gramStart"/>
      <w:r>
        <w:rPr>
          <w:color w:val="000000"/>
        </w:rPr>
        <w:t>;б</w:t>
      </w:r>
      <w:proofErr w:type="gramEnd"/>
      <w:r>
        <w:rPr>
          <w:color w:val="000000"/>
        </w:rPr>
        <w:t>роски</w:t>
      </w:r>
      <w:proofErr w:type="spellEnd"/>
      <w:r>
        <w:rPr>
          <w:color w:val="000000"/>
        </w:rPr>
        <w:t xml:space="preserve">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2A520B" w:rsidRDefault="00B83C6D">
      <w:pPr>
        <w:pStyle w:val="1"/>
        <w:ind w:firstLine="840"/>
        <w:jc w:val="both"/>
      </w:pPr>
      <w:proofErr w:type="gramStart"/>
      <w:r>
        <w:rPr>
          <w:i/>
          <w:iCs/>
          <w:color w:val="000000"/>
        </w:rPr>
        <w:t>Равновесие:</w:t>
      </w:r>
      <w:r>
        <w:rPr>
          <w:color w:val="000000"/>
        </w:rP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w:t>
      </w:r>
      <w:r>
        <w:rPr>
          <w:color w:val="000000"/>
        </w:rPr>
        <w:lastRenderedPageBreak/>
        <w:t>на г/скамейке; расхождение вдвоем при встрече на г/скамейке;</w:t>
      </w:r>
      <w:proofErr w:type="gramEnd"/>
      <w:r>
        <w:rPr>
          <w:color w:val="000000"/>
        </w:rPr>
        <w:t xml:space="preserve"> «Петушок», «Ласточка» на полу.</w:t>
      </w:r>
    </w:p>
    <w:p w:rsidR="002A520B" w:rsidRDefault="00B83C6D">
      <w:pPr>
        <w:pStyle w:val="1"/>
        <w:ind w:firstLine="840"/>
        <w:jc w:val="both"/>
      </w:pPr>
      <w:r>
        <w:rPr>
          <w:i/>
          <w:iCs/>
          <w:color w:val="000000"/>
        </w:rPr>
        <w:t xml:space="preserve">Лазание, </w:t>
      </w:r>
      <w:proofErr w:type="spellStart"/>
      <w:r>
        <w:rPr>
          <w:i/>
          <w:iCs/>
          <w:color w:val="000000"/>
        </w:rPr>
        <w:t>перелезание</w:t>
      </w:r>
      <w:proofErr w:type="spellEnd"/>
      <w:r>
        <w:rPr>
          <w:i/>
          <w:iCs/>
          <w:color w:val="000000"/>
        </w:rPr>
        <w:t xml:space="preserve">, </w:t>
      </w:r>
      <w:proofErr w:type="spellStart"/>
      <w:r>
        <w:rPr>
          <w:i/>
          <w:iCs/>
          <w:color w:val="000000"/>
        </w:rPr>
        <w:t>подлезание</w:t>
      </w:r>
      <w:proofErr w:type="spellEnd"/>
      <w:r>
        <w:rPr>
          <w:i/>
          <w:iCs/>
          <w:color w:val="000000"/>
        </w:rPr>
        <w:t>:</w:t>
      </w:r>
      <w:r>
        <w:rPr>
          <w:color w:val="000000"/>
        </w:rPr>
        <w:t xml:space="preserve"> ползанье на четвереньках по наклонной </w:t>
      </w:r>
      <w:proofErr w:type="gramStart"/>
      <w:r>
        <w:rPr>
          <w:color w:val="000000"/>
        </w:rPr>
        <w:t>г</w:t>
      </w:r>
      <w:proofErr w:type="gramEnd"/>
      <w:r>
        <w:rPr>
          <w:color w:val="000000"/>
        </w:rPr>
        <w:t xml:space="preserve">/скамейке с переходом на г/стенку; лазанье по г/стенке одновременным способом, не пропуская реек, с поддержкой; передвижение по г/стенки в сторону; </w:t>
      </w:r>
      <w:proofErr w:type="spellStart"/>
      <w:r>
        <w:rPr>
          <w:color w:val="000000"/>
        </w:rPr>
        <w:t>подлезание</w:t>
      </w:r>
      <w:proofErr w:type="spellEnd"/>
      <w:r>
        <w:rPr>
          <w:color w:val="000000"/>
        </w:rPr>
        <w:t xml:space="preserve"> и </w:t>
      </w:r>
      <w:proofErr w:type="spellStart"/>
      <w:r>
        <w:rPr>
          <w:color w:val="000000"/>
        </w:rPr>
        <w:t>перелезание</w:t>
      </w:r>
      <w:proofErr w:type="spellEnd"/>
      <w:r>
        <w:rPr>
          <w:color w:val="000000"/>
        </w:rPr>
        <w:t xml:space="preserve"> под препятствия разной высоты (мягкие модули, г/скамейка, обручи, г/скакалка, стойки и т.д.); </w:t>
      </w:r>
      <w:proofErr w:type="spellStart"/>
      <w:r>
        <w:rPr>
          <w:color w:val="000000"/>
        </w:rPr>
        <w:t>подлезание</w:t>
      </w:r>
      <w:proofErr w:type="spellEnd"/>
      <w:r>
        <w:rPr>
          <w:color w:val="000000"/>
        </w:rPr>
        <w:t xml:space="preserve"> под препятствием с предметом в руках; </w:t>
      </w:r>
      <w:proofErr w:type="spellStart"/>
      <w:r>
        <w:rPr>
          <w:color w:val="000000"/>
        </w:rPr>
        <w:t>пролезание</w:t>
      </w:r>
      <w:proofErr w:type="spellEnd"/>
      <w:r>
        <w:rPr>
          <w:color w:val="000000"/>
        </w:rPr>
        <w:t xml:space="preserve"> в модуль-тоннель; перешагивание через предметы: кубики, кегли, набивные мячи, большие мячи; вис на руках на </w:t>
      </w:r>
      <w:proofErr w:type="gramStart"/>
      <w:r>
        <w:rPr>
          <w:color w:val="000000"/>
        </w:rPr>
        <w:t>г</w:t>
      </w:r>
      <w:proofErr w:type="gramEnd"/>
      <w:r>
        <w:rPr>
          <w:color w:val="000000"/>
        </w:rPr>
        <w:t xml:space="preserve">/стенке 1 -2 секунды; полоса препятствий из 5-6 заданий в </w:t>
      </w:r>
      <w:proofErr w:type="spellStart"/>
      <w:r>
        <w:rPr>
          <w:color w:val="000000"/>
        </w:rPr>
        <w:t>подлезании</w:t>
      </w:r>
      <w:proofErr w:type="spellEnd"/>
      <w:r>
        <w:rPr>
          <w:color w:val="000000"/>
        </w:rPr>
        <w:t xml:space="preserve">, </w:t>
      </w:r>
      <w:proofErr w:type="spellStart"/>
      <w:r>
        <w:rPr>
          <w:color w:val="000000"/>
        </w:rPr>
        <w:t>перелезании</w:t>
      </w:r>
      <w:proofErr w:type="spellEnd"/>
      <w:r>
        <w:rPr>
          <w:color w:val="000000"/>
        </w:rPr>
        <w:t xml:space="preserve"> и равновесии.</w:t>
      </w:r>
    </w:p>
    <w:p w:rsidR="002A520B" w:rsidRDefault="00B83C6D">
      <w:pPr>
        <w:pStyle w:val="1"/>
        <w:ind w:left="1980" w:firstLine="0"/>
      </w:pPr>
      <w:r>
        <w:rPr>
          <w:b/>
          <w:bCs/>
          <w:color w:val="000000"/>
        </w:rPr>
        <w:t>Содержание курсов коррекционно-развивающей области</w:t>
      </w:r>
    </w:p>
    <w:p w:rsidR="002A520B" w:rsidRDefault="00B83C6D">
      <w:pPr>
        <w:pStyle w:val="1"/>
        <w:ind w:firstLine="840"/>
        <w:jc w:val="both"/>
      </w:pPr>
      <w:r>
        <w:rPr>
          <w:b/>
          <w:bCs/>
          <w:i/>
          <w:iCs/>
          <w:color w:val="000000"/>
        </w:rPr>
        <w:t>Содержание коррекционно - развивающей области представлено следующими обязательными коррекционными курсами:</w:t>
      </w:r>
      <w:r>
        <w:rPr>
          <w:color w:val="000000"/>
        </w:rPr>
        <w:t xml:space="preserve"> «Коррекционно-развивающие занятия (логопедические и </w:t>
      </w:r>
      <w:proofErr w:type="spellStart"/>
      <w:r>
        <w:rPr>
          <w:color w:val="000000"/>
        </w:rPr>
        <w:t>психокоррекционные</w:t>
      </w:r>
      <w:proofErr w:type="spellEnd"/>
      <w:r>
        <w:rPr>
          <w:color w:val="000000"/>
        </w:rPr>
        <w:t>)» (фронтальные и/или индивидуальные занятия), «Ритмика» (фронтальные и/или индивидуальные занятия).</w:t>
      </w:r>
    </w:p>
    <w:p w:rsidR="002A520B" w:rsidRDefault="00B83C6D" w:rsidP="006D68AA">
      <w:pPr>
        <w:pStyle w:val="1"/>
        <w:ind w:firstLine="0"/>
        <w:jc w:val="center"/>
      </w:pPr>
      <w:r>
        <w:rPr>
          <w:b/>
          <w:bCs/>
          <w:i/>
          <w:iCs/>
        </w:rPr>
        <w:t xml:space="preserve">Коррекционный </w:t>
      </w:r>
      <w:proofErr w:type="spellStart"/>
      <w:r>
        <w:rPr>
          <w:b/>
          <w:bCs/>
          <w:i/>
          <w:iCs/>
        </w:rPr>
        <w:t>курс</w:t>
      </w:r>
      <w:proofErr w:type="gramStart"/>
      <w:r>
        <w:rPr>
          <w:i/>
          <w:iCs/>
        </w:rPr>
        <w:t>«</w:t>
      </w:r>
      <w:r>
        <w:rPr>
          <w:b/>
          <w:bCs/>
          <w:i/>
          <w:iCs/>
        </w:rPr>
        <w:t>К</w:t>
      </w:r>
      <w:proofErr w:type="gramEnd"/>
      <w:r>
        <w:rPr>
          <w:b/>
          <w:bCs/>
          <w:i/>
          <w:iCs/>
        </w:rPr>
        <w:t>оррекционно</w:t>
      </w:r>
      <w:proofErr w:type="spellEnd"/>
      <w:r>
        <w:rPr>
          <w:b/>
          <w:bCs/>
          <w:i/>
          <w:iCs/>
        </w:rPr>
        <w:t>-развивающие занятия</w:t>
      </w:r>
      <w:r>
        <w:rPr>
          <w:b/>
          <w:bCs/>
          <w:i/>
          <w:iCs/>
        </w:rPr>
        <w:br/>
      </w:r>
    </w:p>
    <w:p w:rsidR="002A520B" w:rsidRDefault="00B83C6D">
      <w:pPr>
        <w:pStyle w:val="40"/>
        <w:keepNext/>
        <w:keepLines/>
        <w:spacing w:line="360" w:lineRule="auto"/>
        <w:ind w:firstLine="0"/>
        <w:jc w:val="center"/>
      </w:pPr>
      <w:bookmarkStart w:id="422" w:name="bookmark435"/>
      <w:bookmarkStart w:id="423" w:name="bookmark436"/>
      <w:bookmarkStart w:id="424" w:name="bookmark437"/>
      <w:proofErr w:type="spellStart"/>
      <w:r>
        <w:rPr>
          <w:color w:val="000000"/>
        </w:rPr>
        <w:t>Психокоррекционные</w:t>
      </w:r>
      <w:proofErr w:type="spellEnd"/>
      <w:r>
        <w:rPr>
          <w:color w:val="000000"/>
        </w:rPr>
        <w:t xml:space="preserve"> занятия</w:t>
      </w:r>
      <w:bookmarkEnd w:id="422"/>
      <w:bookmarkEnd w:id="423"/>
      <w:bookmarkEnd w:id="424"/>
    </w:p>
    <w:p w:rsidR="002A520B" w:rsidRDefault="00B83C6D">
      <w:pPr>
        <w:pStyle w:val="1"/>
        <w:ind w:firstLine="840"/>
        <w:jc w:val="both"/>
      </w:pPr>
      <w:r>
        <w:rPr>
          <w:b/>
          <w:bCs/>
          <w:color w:val="000000"/>
        </w:rPr>
        <w:t xml:space="preserve">Цель </w:t>
      </w:r>
      <w:proofErr w:type="spellStart"/>
      <w:r>
        <w:rPr>
          <w:color w:val="000000"/>
        </w:rPr>
        <w:t>психокорреционных</w:t>
      </w:r>
      <w:proofErr w:type="spellEnd"/>
      <w:r>
        <w:rPr>
          <w:color w:val="000000"/>
        </w:rPr>
        <w:t xml:space="preserve"> занятий заключается в применении разных форм взаимодействия с </w:t>
      </w:r>
      <w:proofErr w:type="gramStart"/>
      <w:r>
        <w:rPr>
          <w:color w:val="000000"/>
        </w:rPr>
        <w:t>обучающимися</w:t>
      </w:r>
      <w:proofErr w:type="gramEnd"/>
      <w:r>
        <w:rPr>
          <w:color w:val="000000"/>
        </w:rPr>
        <w:t>, направленными на преодоление или ослабление проблем в психическом и личностном развитии, гармонизацию личности и межличностных отношений.</w:t>
      </w:r>
    </w:p>
    <w:p w:rsidR="002A520B" w:rsidRDefault="00B83C6D">
      <w:pPr>
        <w:pStyle w:val="1"/>
        <w:ind w:firstLine="840"/>
        <w:jc w:val="both"/>
      </w:pPr>
      <w:r>
        <w:rPr>
          <w:color w:val="000000"/>
        </w:rPr>
        <w:t xml:space="preserve">Основные </w:t>
      </w:r>
      <w:r>
        <w:rPr>
          <w:b/>
          <w:bCs/>
          <w:color w:val="000000"/>
        </w:rPr>
        <w:t xml:space="preserve">направления </w:t>
      </w:r>
      <w:r>
        <w:rPr>
          <w:color w:val="000000"/>
        </w:rPr>
        <w:t>работы:</w:t>
      </w:r>
    </w:p>
    <w:p w:rsidR="002A520B" w:rsidRDefault="00B83C6D">
      <w:pPr>
        <w:pStyle w:val="1"/>
        <w:ind w:firstLine="840"/>
        <w:jc w:val="both"/>
      </w:pPr>
      <w:r>
        <w:rPr>
          <w:b/>
          <w:bCs/>
          <w:color w:val="000000"/>
        </w:rPr>
        <w:t xml:space="preserve">диагностика и развитие познавательной </w:t>
      </w:r>
      <w:proofErr w:type="spellStart"/>
      <w:r>
        <w:rPr>
          <w:b/>
          <w:bCs/>
          <w:color w:val="000000"/>
        </w:rPr>
        <w:t>сферыи</w:t>
      </w:r>
      <w:proofErr w:type="spellEnd"/>
      <w:r>
        <w:rPr>
          <w:b/>
          <w:bCs/>
          <w:color w:val="000000"/>
        </w:rPr>
        <w:t xml:space="preserve"> целенаправленное формирование высших психических функци</w:t>
      </w:r>
      <w:proofErr w:type="gramStart"/>
      <w:r>
        <w:rPr>
          <w:b/>
          <w:bCs/>
          <w:color w:val="000000"/>
        </w:rPr>
        <w:t>й</w:t>
      </w:r>
      <w:r>
        <w:rPr>
          <w:color w:val="000000"/>
        </w:rPr>
        <w:t>(</w:t>
      </w:r>
      <w:proofErr w:type="gramEnd"/>
      <w:r>
        <w:rPr>
          <w:color w:val="000000"/>
        </w:rPr>
        <w:t xml:space="preserve">формирование учебной мотивации, активизация </w:t>
      </w:r>
      <w:proofErr w:type="spellStart"/>
      <w:r>
        <w:rPr>
          <w:color w:val="000000"/>
        </w:rPr>
        <w:t>сенсорно</w:t>
      </w:r>
      <w:r>
        <w:rPr>
          <w:color w:val="000000"/>
        </w:rPr>
        <w:softHyphen/>
        <w:t>перцептивной</w:t>
      </w:r>
      <w:proofErr w:type="spellEnd"/>
      <w:r>
        <w:rPr>
          <w:color w:val="000000"/>
        </w:rPr>
        <w:t xml:space="preserve">, </w:t>
      </w:r>
      <w:proofErr w:type="spellStart"/>
      <w:r>
        <w:rPr>
          <w:color w:val="000000"/>
        </w:rPr>
        <w:t>мнемической</w:t>
      </w:r>
      <w:proofErr w:type="spellEnd"/>
      <w:r>
        <w:rPr>
          <w:color w:val="000000"/>
        </w:rPr>
        <w:t xml:space="preserve"> и мыслительной деятельности, развития </w:t>
      </w:r>
      <w:proofErr w:type="spellStart"/>
      <w:r>
        <w:rPr>
          <w:color w:val="000000"/>
        </w:rPr>
        <w:t>пространственно</w:t>
      </w:r>
      <w:r>
        <w:rPr>
          <w:color w:val="000000"/>
        </w:rPr>
        <w:softHyphen/>
        <w:t>временных</w:t>
      </w:r>
      <w:proofErr w:type="spellEnd"/>
      <w:r>
        <w:rPr>
          <w:color w:val="000000"/>
        </w:rPr>
        <w:t xml:space="preserve"> представлений);</w:t>
      </w:r>
    </w:p>
    <w:p w:rsidR="002A520B" w:rsidRDefault="00B83C6D">
      <w:pPr>
        <w:pStyle w:val="1"/>
        <w:ind w:firstLine="840"/>
        <w:jc w:val="both"/>
      </w:pPr>
      <w:r>
        <w:rPr>
          <w:b/>
          <w:bCs/>
          <w:color w:val="000000"/>
        </w:rPr>
        <w:t>диагностика и развитие эмоционально-личностной сферы и коррекция ее недостатко</w:t>
      </w:r>
      <w:proofErr w:type="gramStart"/>
      <w:r>
        <w:rPr>
          <w:b/>
          <w:bCs/>
          <w:color w:val="000000"/>
        </w:rPr>
        <w:t>в</w:t>
      </w:r>
      <w:r>
        <w:rPr>
          <w:color w:val="000000"/>
        </w:rPr>
        <w:t>(</w:t>
      </w:r>
      <w:proofErr w:type="gramEnd"/>
      <w:r>
        <w:rPr>
          <w:color w:val="000000"/>
        </w:rPr>
        <w:t xml:space="preserve">гармонизация </w:t>
      </w:r>
      <w:proofErr w:type="spellStart"/>
      <w:r>
        <w:rPr>
          <w:color w:val="000000"/>
        </w:rPr>
        <w:t>пихоэмоционального</w:t>
      </w:r>
      <w:proofErr w:type="spellEnd"/>
      <w:r>
        <w:rPr>
          <w:color w:val="000000"/>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2A520B" w:rsidRDefault="00B83C6D">
      <w:pPr>
        <w:pStyle w:val="1"/>
        <w:ind w:firstLine="840"/>
        <w:jc w:val="both"/>
      </w:pPr>
      <w:proofErr w:type="gramStart"/>
      <w:r>
        <w:rPr>
          <w:b/>
          <w:bCs/>
          <w:color w:val="000000"/>
        </w:rPr>
        <w:t xml:space="preserve">диагностика и развитие коммуникативной </w:t>
      </w:r>
      <w:proofErr w:type="spellStart"/>
      <w:r>
        <w:rPr>
          <w:b/>
          <w:bCs/>
          <w:color w:val="000000"/>
        </w:rPr>
        <w:t>сферыи</w:t>
      </w:r>
      <w:proofErr w:type="spellEnd"/>
      <w:r>
        <w:rPr>
          <w:b/>
          <w:bCs/>
          <w:color w:val="000000"/>
        </w:rPr>
        <w:t xml:space="preserve"> социальная интеграции </w:t>
      </w:r>
      <w:r>
        <w:rPr>
          <w:color w:val="000000"/>
        </w:rPr>
        <w:t xml:space="preserve">(развитие способности к </w:t>
      </w:r>
      <w:proofErr w:type="spellStart"/>
      <w:r>
        <w:rPr>
          <w:color w:val="000000"/>
        </w:rPr>
        <w:t>эмпатии</w:t>
      </w:r>
      <w:proofErr w:type="spellEnd"/>
      <w:r>
        <w:rPr>
          <w:color w:val="000000"/>
        </w:rPr>
        <w:t>, сопереживанию);</w:t>
      </w:r>
      <w:proofErr w:type="gramEnd"/>
    </w:p>
    <w:p w:rsidR="002A520B" w:rsidRDefault="00B83C6D">
      <w:pPr>
        <w:pStyle w:val="1"/>
        <w:ind w:firstLine="840"/>
        <w:jc w:val="both"/>
      </w:pPr>
      <w:r>
        <w:rPr>
          <w:b/>
          <w:bCs/>
          <w:color w:val="000000"/>
        </w:rPr>
        <w:t xml:space="preserve">формирование продуктивных видов взаимодействия с окружающими </w:t>
      </w:r>
      <w:r>
        <w:rPr>
          <w:color w:val="000000"/>
        </w:rPr>
        <w:t xml:space="preserve">(в семье, классе), </w:t>
      </w:r>
      <w:r>
        <w:rPr>
          <w:b/>
          <w:bCs/>
          <w:color w:val="000000"/>
        </w:rPr>
        <w:t>повышение социального статуса обучающегося в коллективе, формирование и развитие навыков социального поведени</w:t>
      </w:r>
      <w:proofErr w:type="gramStart"/>
      <w:r>
        <w:rPr>
          <w:b/>
          <w:bCs/>
          <w:color w:val="000000"/>
        </w:rPr>
        <w:t>я</w:t>
      </w:r>
      <w:r>
        <w:rPr>
          <w:color w:val="000000"/>
        </w:rPr>
        <w:t>(</w:t>
      </w:r>
      <w:proofErr w:type="gramEnd"/>
      <w:r>
        <w:rPr>
          <w:color w:val="000000"/>
        </w:rPr>
        <w:t>формирование правил и норм поведения в группе, адекватное понимание социальных ролей в значимых ситуациях);</w:t>
      </w:r>
    </w:p>
    <w:p w:rsidR="002A520B" w:rsidRDefault="00B83C6D">
      <w:pPr>
        <w:pStyle w:val="1"/>
        <w:ind w:firstLine="840"/>
        <w:jc w:val="both"/>
      </w:pPr>
      <w:r>
        <w:rPr>
          <w:b/>
          <w:bCs/>
          <w:color w:val="000000"/>
        </w:rPr>
        <w:lastRenderedPageBreak/>
        <w:t xml:space="preserve">формирование произвольной регуляции деятельности и поведения </w:t>
      </w:r>
      <w:r>
        <w:rPr>
          <w:color w:val="000000"/>
        </w:rPr>
        <w:t>(развитие произвольной регуляции деятельности и поведения, формирование способности к планированию и контролю)</w:t>
      </w:r>
      <w:r>
        <w:rPr>
          <w:b/>
          <w:bCs/>
          <w:color w:val="000000"/>
        </w:rPr>
        <w:t>.</w:t>
      </w:r>
    </w:p>
    <w:p w:rsidR="002A520B" w:rsidRDefault="00B83C6D">
      <w:pPr>
        <w:pStyle w:val="1"/>
        <w:numPr>
          <w:ilvl w:val="0"/>
          <w:numId w:val="56"/>
        </w:numPr>
        <w:tabs>
          <w:tab w:val="left" w:pos="691"/>
        </w:tabs>
        <w:ind w:firstLine="0"/>
        <w:jc w:val="center"/>
      </w:pPr>
      <w:bookmarkStart w:id="425" w:name="bookmark438"/>
      <w:bookmarkEnd w:id="425"/>
      <w:r>
        <w:rPr>
          <w:b/>
          <w:bCs/>
          <w:color w:val="000000"/>
        </w:rPr>
        <w:t>Рабочая программа воспитания</w:t>
      </w:r>
    </w:p>
    <w:p w:rsidR="002A520B" w:rsidRDefault="00B83C6D">
      <w:pPr>
        <w:pStyle w:val="40"/>
        <w:keepNext/>
        <w:keepLines/>
        <w:numPr>
          <w:ilvl w:val="0"/>
          <w:numId w:val="57"/>
        </w:numPr>
        <w:tabs>
          <w:tab w:val="left" w:pos="312"/>
        </w:tabs>
        <w:spacing w:after="520" w:line="240" w:lineRule="auto"/>
        <w:ind w:firstLine="0"/>
        <w:jc w:val="center"/>
      </w:pPr>
      <w:bookmarkStart w:id="426" w:name="bookmark441"/>
      <w:bookmarkStart w:id="427" w:name="bookmark439"/>
      <w:bookmarkStart w:id="428" w:name="bookmark440"/>
      <w:bookmarkStart w:id="429" w:name="bookmark442"/>
      <w:bookmarkEnd w:id="426"/>
      <w:r>
        <w:rPr>
          <w:color w:val="000000"/>
        </w:rPr>
        <w:t>ОСОБЕННОСТИ ОРГАНИЗУЕМОГО В ШКОЛЕ</w:t>
      </w:r>
      <w:r>
        <w:rPr>
          <w:color w:val="000000"/>
        </w:rPr>
        <w:br/>
        <w:t>ВОСПИТАТЕЛЬНОГО ПРОЦЕССА</w:t>
      </w:r>
      <w:bookmarkEnd w:id="427"/>
      <w:bookmarkEnd w:id="428"/>
      <w:bookmarkEnd w:id="429"/>
    </w:p>
    <w:p w:rsidR="002A520B" w:rsidRDefault="00B83C6D">
      <w:pPr>
        <w:pStyle w:val="1"/>
        <w:spacing w:after="300" w:line="240" w:lineRule="auto"/>
        <w:ind w:firstLine="700"/>
        <w:jc w:val="both"/>
      </w:pPr>
      <w:r>
        <w:rPr>
          <w:color w:val="000000"/>
        </w:rPr>
        <w:t>Поиск новых путей эффективной организации воспитательного процесса в М</w:t>
      </w:r>
      <w:r w:rsidR="006D68AA">
        <w:rPr>
          <w:color w:val="000000"/>
        </w:rPr>
        <w:t xml:space="preserve">КОУ СОШ № 11 с. Верхняя Бреевка  - </w:t>
      </w:r>
      <w:r>
        <w:rPr>
          <w:color w:val="000000"/>
        </w:rPr>
        <w:t xml:space="preserve">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2A520B" w:rsidRDefault="00B83C6D">
      <w:pPr>
        <w:pStyle w:val="1"/>
        <w:spacing w:line="240" w:lineRule="auto"/>
        <w:ind w:firstLine="840"/>
        <w:jc w:val="both"/>
      </w:pPr>
      <w:r>
        <w:rPr>
          <w:color w:val="000000"/>
        </w:rPr>
        <w:t>На федеральном уровне определены стратегические задачи развития образовательной системы; решение этих задач возможно в условиях использования инновационных подходов к организации воспитания, межведомственного взаимодействия субъектов, реализующих программы воспитания, и при участии общественности.</w:t>
      </w:r>
    </w:p>
    <w:p w:rsidR="002A520B" w:rsidRDefault="00B83C6D">
      <w:pPr>
        <w:pStyle w:val="1"/>
        <w:spacing w:line="240" w:lineRule="auto"/>
        <w:ind w:firstLine="840"/>
        <w:jc w:val="both"/>
      </w:pPr>
      <w:r>
        <w:rPr>
          <w:color w:val="000000"/>
        </w:rPr>
        <w:t xml:space="preserve">При построении воспитательной системы </w:t>
      </w:r>
      <w:r w:rsidR="006D68AA">
        <w:rPr>
          <w:color w:val="000000"/>
        </w:rPr>
        <w:t>МКОУ СОШ № 11 с. Верхняя Бреевка</w:t>
      </w:r>
      <w:r>
        <w:rPr>
          <w:color w:val="000000"/>
        </w:rPr>
        <w:t xml:space="preserve">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Иными словами, мы считаем, что написанные стихи имеют смысл тогда, когда их печатают в школьной газете или альманахе, спектакли - когда на них есть зрители, а конкурсы и состязания - если за победу в них награждают, за участие благодарят, а за поражение... дают возможность победить в другом соревновании. Таким образом, Воспитательная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rsidR="002A520B" w:rsidRDefault="00B83C6D">
      <w:pPr>
        <w:pStyle w:val="1"/>
        <w:spacing w:line="240" w:lineRule="auto"/>
        <w:ind w:firstLine="840"/>
        <w:jc w:val="both"/>
      </w:pPr>
      <w:r>
        <w:rPr>
          <w:color w:val="000000"/>
        </w:rPr>
        <w:t>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 учебной деятельности, их взаимопроникновению, т. е. создать условия,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2A520B" w:rsidRDefault="00B83C6D">
      <w:pPr>
        <w:pStyle w:val="1"/>
        <w:spacing w:line="240" w:lineRule="auto"/>
        <w:ind w:firstLine="840"/>
        <w:jc w:val="both"/>
      </w:pPr>
      <w:r>
        <w:rPr>
          <w:color w:val="000000"/>
        </w:rPr>
        <w:t xml:space="preserve">Школьный коллектив включает в себя разнонаправленных личностей, одни прекрасно учатся, у других это не получается, но они замечательно рисуют, активно занимаются спортом или делают что - то еще, не вписывающееся в рамки предметной или учебной деятельности. Речь, разумеется, не идет об упрощенном принципе </w:t>
      </w:r>
      <w:proofErr w:type="spellStart"/>
      <w:r>
        <w:rPr>
          <w:color w:val="000000"/>
        </w:rPr>
        <w:t>компенсаторности</w:t>
      </w:r>
      <w:proofErr w:type="spellEnd"/>
      <w:r>
        <w:rPr>
          <w:color w:val="000000"/>
        </w:rPr>
        <w:t xml:space="preserve">, когда </w:t>
      </w:r>
      <w:proofErr w:type="gramStart"/>
      <w:r>
        <w:rPr>
          <w:color w:val="000000"/>
        </w:rPr>
        <w:t>посредственные</w:t>
      </w:r>
      <w:proofErr w:type="gramEnd"/>
      <w:r>
        <w:rPr>
          <w:color w:val="000000"/>
        </w:rPr>
        <w:t xml:space="preserve"> результаты в учебе талантливого спортсмена или полная неспособность к лицедейству отличника воспринимается как естественное положение вещей. Опыт нашей работы показывает, что отмеченные достижения в одной области способствуют комфортному существованию этого ученика в школьной среде, побуждают его к развитию в остальных направлениях образовательного процесса. Именно поэтому, мы постоянно разрабатываем такие формы деятельности, где любой ученик школы мог 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школы.</w:t>
      </w:r>
    </w:p>
    <w:p w:rsidR="002A520B" w:rsidRDefault="00B83C6D">
      <w:pPr>
        <w:pStyle w:val="1"/>
        <w:spacing w:after="240" w:line="240" w:lineRule="auto"/>
        <w:ind w:firstLine="700"/>
        <w:jc w:val="both"/>
      </w:pPr>
      <w:proofErr w:type="gramStart"/>
      <w:r>
        <w:rPr>
          <w:color w:val="000000"/>
        </w:rPr>
        <w:t xml:space="preserve">Основными направлениями работы педагогов дополнительного образования являлись развитие у обучающихся мотивации к познанию и </w:t>
      </w:r>
      <w:r>
        <w:rPr>
          <w:color w:val="000000"/>
        </w:rPr>
        <w:lastRenderedPageBreak/>
        <w:t>творчеству; интеллектуальное духовное развитие личности ребенка; приобщение учащихся к общечеловеческим ценностям; создание условий для социального, культурного и профессионального самоопределения, формирование и закрепление традиций школы.</w:t>
      </w:r>
      <w:proofErr w:type="gramEnd"/>
    </w:p>
    <w:p w:rsidR="002A520B" w:rsidRDefault="00B83C6D">
      <w:pPr>
        <w:pStyle w:val="1"/>
        <w:spacing w:line="240" w:lineRule="auto"/>
        <w:ind w:firstLine="700"/>
        <w:jc w:val="both"/>
      </w:pPr>
      <w:r>
        <w:rPr>
          <w:color w:val="000000"/>
        </w:rPr>
        <w:t>Процесс воспитания в М</w:t>
      </w:r>
      <w:r w:rsidR="006D68AA">
        <w:rPr>
          <w:color w:val="000000"/>
        </w:rPr>
        <w:t>КОУ СОШ № 11 с. Верхняя Бреевка</w:t>
      </w:r>
      <w:r>
        <w:rPr>
          <w:color w:val="000000"/>
        </w:rPr>
        <w:t xml:space="preserve"> основывается на следующих принципах взаимодействия педагогов и школьников:</w:t>
      </w:r>
    </w:p>
    <w:p w:rsidR="002A520B" w:rsidRDefault="00B83C6D">
      <w:pPr>
        <w:pStyle w:val="1"/>
        <w:numPr>
          <w:ilvl w:val="0"/>
          <w:numId w:val="58"/>
        </w:numPr>
        <w:tabs>
          <w:tab w:val="left" w:pos="1419"/>
        </w:tabs>
        <w:spacing w:line="233" w:lineRule="auto"/>
        <w:ind w:left="1420" w:hanging="720"/>
        <w:jc w:val="both"/>
      </w:pPr>
      <w:bookmarkStart w:id="430" w:name="bookmark443"/>
      <w:bookmarkEnd w:id="430"/>
      <w:r>
        <w:rPr>
          <w:color w:val="000000"/>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A520B" w:rsidRDefault="00B83C6D">
      <w:pPr>
        <w:pStyle w:val="1"/>
        <w:numPr>
          <w:ilvl w:val="0"/>
          <w:numId w:val="58"/>
        </w:numPr>
        <w:tabs>
          <w:tab w:val="left" w:pos="1419"/>
        </w:tabs>
        <w:spacing w:line="233" w:lineRule="auto"/>
        <w:ind w:left="1420" w:hanging="720"/>
        <w:jc w:val="both"/>
      </w:pPr>
      <w:bookmarkStart w:id="431" w:name="bookmark444"/>
      <w:bookmarkEnd w:id="431"/>
      <w:proofErr w:type="gramStart"/>
      <w:r>
        <w:rPr>
          <w:color w:val="000000"/>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2A520B" w:rsidRDefault="00B83C6D">
      <w:pPr>
        <w:pStyle w:val="1"/>
        <w:numPr>
          <w:ilvl w:val="0"/>
          <w:numId w:val="58"/>
        </w:numPr>
        <w:tabs>
          <w:tab w:val="left" w:pos="1419"/>
        </w:tabs>
        <w:spacing w:line="240" w:lineRule="auto"/>
        <w:ind w:left="1420" w:hanging="720"/>
        <w:jc w:val="both"/>
      </w:pPr>
      <w:bookmarkStart w:id="432" w:name="bookmark445"/>
      <w:bookmarkEnd w:id="432"/>
      <w:r>
        <w:rPr>
          <w:color w:val="000000"/>
        </w:rPr>
        <w:t>реализации процесса воспитания главным образом через создание в школе детск</w:t>
      </w:r>
      <w:proofErr w:type="gramStart"/>
      <w:r>
        <w:rPr>
          <w:color w:val="000000"/>
        </w:rPr>
        <w:t>о-</w:t>
      </w:r>
      <w:proofErr w:type="gramEnd"/>
      <w:r>
        <w:rPr>
          <w:color w:val="000000"/>
        </w:rPr>
        <w:t xml:space="preserve">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2A520B" w:rsidRDefault="00B83C6D">
      <w:pPr>
        <w:pStyle w:val="1"/>
        <w:numPr>
          <w:ilvl w:val="0"/>
          <w:numId w:val="58"/>
        </w:numPr>
        <w:tabs>
          <w:tab w:val="left" w:pos="1419"/>
        </w:tabs>
        <w:spacing w:line="221" w:lineRule="auto"/>
        <w:ind w:firstLine="700"/>
        <w:jc w:val="both"/>
      </w:pPr>
      <w:bookmarkStart w:id="433" w:name="bookmark446"/>
      <w:bookmarkEnd w:id="433"/>
      <w:r>
        <w:rPr>
          <w:color w:val="000000"/>
        </w:rPr>
        <w:t>организации основных совместных дел школьников и педагогов как предмета</w:t>
      </w:r>
    </w:p>
    <w:p w:rsidR="002A520B" w:rsidRDefault="00B83C6D">
      <w:pPr>
        <w:pStyle w:val="1"/>
        <w:spacing w:line="240" w:lineRule="auto"/>
        <w:ind w:left="1420" w:firstLine="0"/>
      </w:pPr>
      <w:r>
        <w:rPr>
          <w:color w:val="000000"/>
        </w:rPr>
        <w:t>совместной заботы и взрослых, и детей;</w:t>
      </w:r>
    </w:p>
    <w:p w:rsidR="002A520B" w:rsidRDefault="00B83C6D">
      <w:pPr>
        <w:pStyle w:val="1"/>
        <w:spacing w:line="230" w:lineRule="auto"/>
        <w:ind w:left="1420" w:hanging="720"/>
        <w:jc w:val="both"/>
      </w:pPr>
      <w:r>
        <w:rPr>
          <w:color w:val="000000"/>
          <w:sz w:val="26"/>
          <w:szCs w:val="26"/>
        </w:rPr>
        <w:t xml:space="preserve">• </w:t>
      </w:r>
      <w:r>
        <w:rPr>
          <w:color w:val="000000"/>
        </w:rPr>
        <w:t>системности, целесообразности и не шаблонности воспитания, как условий его эффективности.</w:t>
      </w:r>
    </w:p>
    <w:p w:rsidR="002A520B" w:rsidRDefault="00B83C6D">
      <w:pPr>
        <w:pStyle w:val="1"/>
        <w:spacing w:line="240" w:lineRule="auto"/>
        <w:ind w:firstLine="700"/>
        <w:jc w:val="both"/>
      </w:pPr>
      <w:r>
        <w:rPr>
          <w:color w:val="000000"/>
        </w:rPr>
        <w:t>Основными традициями воспитания в М</w:t>
      </w:r>
      <w:r w:rsidR="006D68AA">
        <w:rPr>
          <w:color w:val="000000"/>
        </w:rPr>
        <w:t xml:space="preserve">КОУ СОШ № 11 с. Верхняя Бреевка </w:t>
      </w:r>
      <w:r>
        <w:rPr>
          <w:color w:val="000000"/>
        </w:rPr>
        <w:t>являются:</w:t>
      </w:r>
    </w:p>
    <w:p w:rsidR="002A520B" w:rsidRDefault="00B83C6D">
      <w:pPr>
        <w:pStyle w:val="1"/>
        <w:numPr>
          <w:ilvl w:val="0"/>
          <w:numId w:val="59"/>
        </w:numPr>
        <w:tabs>
          <w:tab w:val="left" w:pos="827"/>
        </w:tabs>
        <w:spacing w:line="240" w:lineRule="auto"/>
        <w:ind w:firstLine="700"/>
        <w:jc w:val="both"/>
      </w:pPr>
      <w:bookmarkStart w:id="434" w:name="bookmark447"/>
      <w:bookmarkEnd w:id="434"/>
      <w:r>
        <w:rPr>
          <w:color w:val="000000"/>
        </w:rPr>
        <w:t>годовой цикл ключевых общешкольных дел, связанных с важнейшими историческими датами и направлениями воспитательной деятельности, являющихся приоритетными для школы, через которые осуществляется интеграция воспита</w:t>
      </w:r>
      <w:r>
        <w:rPr>
          <w:color w:val="000000"/>
        </w:rPr>
        <w:softHyphen/>
        <w:t>тельных усилий педагогов.</w:t>
      </w:r>
    </w:p>
    <w:p w:rsidR="002A520B" w:rsidRDefault="00B83C6D" w:rsidP="006D68AA">
      <w:pPr>
        <w:pStyle w:val="1"/>
        <w:numPr>
          <w:ilvl w:val="0"/>
          <w:numId w:val="59"/>
        </w:numPr>
        <w:tabs>
          <w:tab w:val="left" w:pos="822"/>
        </w:tabs>
        <w:spacing w:line="240" w:lineRule="auto"/>
        <w:ind w:firstLine="0"/>
        <w:jc w:val="both"/>
      </w:pPr>
      <w:bookmarkStart w:id="435" w:name="bookmark448"/>
      <w:bookmarkEnd w:id="435"/>
      <w:r w:rsidRPr="006D68AA">
        <w:rPr>
          <w:color w:val="000000"/>
        </w:rPr>
        <w:t xml:space="preserve">важной чертой каждого ключевого дела и большинства, используемых для воспитания других совместных дел педагогов и школьников </w:t>
      </w:r>
      <w:r w:rsidR="006D68AA" w:rsidRPr="006D68AA">
        <w:rPr>
          <w:color w:val="000000"/>
        </w:rPr>
        <w:t>–</w:t>
      </w:r>
      <w:r w:rsidRPr="006D68AA">
        <w:rPr>
          <w:color w:val="000000"/>
        </w:rPr>
        <w:t xml:space="preserve"> коллективная</w:t>
      </w:r>
      <w:r w:rsidR="006D68AA" w:rsidRPr="006D68AA">
        <w:rPr>
          <w:color w:val="000000"/>
        </w:rPr>
        <w:t xml:space="preserve"> </w:t>
      </w:r>
      <w:r w:rsidRPr="006D68AA">
        <w:rPr>
          <w:color w:val="000000"/>
        </w:rPr>
        <w:t>разработка, коллективное планирование, коллективное проведение и коллективный анализ их результатов;</w:t>
      </w:r>
    </w:p>
    <w:p w:rsidR="002A520B" w:rsidRDefault="00B83C6D">
      <w:pPr>
        <w:pStyle w:val="1"/>
        <w:numPr>
          <w:ilvl w:val="0"/>
          <w:numId w:val="59"/>
        </w:numPr>
        <w:tabs>
          <w:tab w:val="left" w:pos="827"/>
        </w:tabs>
        <w:spacing w:line="240" w:lineRule="auto"/>
        <w:ind w:firstLine="700"/>
        <w:jc w:val="both"/>
      </w:pPr>
      <w:bookmarkStart w:id="436" w:name="bookmark449"/>
      <w:bookmarkEnd w:id="436"/>
      <w:r>
        <w:rPr>
          <w:color w:val="000000"/>
        </w:rPr>
        <w:t>в школе создаются такие условия, чтобы по мере взросления ребенка увеличивалась и его роль в совместных делах (от пассивного наблюдателя до организа</w:t>
      </w:r>
      <w:r>
        <w:rPr>
          <w:color w:val="000000"/>
        </w:rPr>
        <w:softHyphen/>
        <w:t>тора);</w:t>
      </w:r>
    </w:p>
    <w:p w:rsidR="002A520B" w:rsidRDefault="00B83C6D">
      <w:pPr>
        <w:pStyle w:val="1"/>
        <w:numPr>
          <w:ilvl w:val="0"/>
          <w:numId w:val="59"/>
        </w:numPr>
        <w:tabs>
          <w:tab w:val="left" w:pos="827"/>
        </w:tabs>
        <w:spacing w:line="240" w:lineRule="auto"/>
        <w:ind w:firstLine="700"/>
        <w:jc w:val="both"/>
      </w:pPr>
      <w:bookmarkStart w:id="437" w:name="bookmark450"/>
      <w:bookmarkEnd w:id="437"/>
      <w:r>
        <w:rPr>
          <w:color w:val="000000"/>
        </w:rPr>
        <w:t xml:space="preserve">в проведении общешкольных дел присутствует </w:t>
      </w:r>
      <w:proofErr w:type="spellStart"/>
      <w:r>
        <w:rPr>
          <w:color w:val="000000"/>
        </w:rPr>
        <w:t>дружественнаясоревнов</w:t>
      </w:r>
      <w:proofErr w:type="gramStart"/>
      <w:r>
        <w:rPr>
          <w:color w:val="000000"/>
        </w:rPr>
        <w:t>а</w:t>
      </w:r>
      <w:proofErr w:type="spellEnd"/>
      <w:r>
        <w:rPr>
          <w:color w:val="000000"/>
        </w:rPr>
        <w:t>-</w:t>
      </w:r>
      <w:proofErr w:type="gramEnd"/>
      <w:r>
        <w:rPr>
          <w:color w:val="000000"/>
        </w:rPr>
        <w:t xml:space="preserve"> </w:t>
      </w:r>
      <w:proofErr w:type="spellStart"/>
      <w:r>
        <w:rPr>
          <w:color w:val="000000"/>
        </w:rPr>
        <w:t>тельность</w:t>
      </w:r>
      <w:proofErr w:type="spellEnd"/>
      <w:r>
        <w:rPr>
          <w:color w:val="000000"/>
        </w:rPr>
        <w:t xml:space="preserve"> между классами и максимально поощряется </w:t>
      </w:r>
      <w:proofErr w:type="spellStart"/>
      <w:r>
        <w:rPr>
          <w:color w:val="000000"/>
        </w:rPr>
        <w:t>конструктивноемежклас</w:t>
      </w:r>
      <w:proofErr w:type="spellEnd"/>
      <w:r>
        <w:rPr>
          <w:color w:val="000000"/>
        </w:rPr>
        <w:t xml:space="preserve">- </w:t>
      </w:r>
      <w:proofErr w:type="spellStart"/>
      <w:r>
        <w:rPr>
          <w:color w:val="000000"/>
        </w:rPr>
        <w:t>сное</w:t>
      </w:r>
      <w:proofErr w:type="spellEnd"/>
      <w:r>
        <w:rPr>
          <w:color w:val="000000"/>
        </w:rPr>
        <w:t xml:space="preserve"> и </w:t>
      </w:r>
      <w:proofErr w:type="spellStart"/>
      <w:r>
        <w:rPr>
          <w:color w:val="000000"/>
        </w:rPr>
        <w:t>межвозрастное</w:t>
      </w:r>
      <w:proofErr w:type="spellEnd"/>
      <w:r>
        <w:rPr>
          <w:color w:val="000000"/>
        </w:rPr>
        <w:t xml:space="preserve"> взаимодействие школьников;</w:t>
      </w:r>
    </w:p>
    <w:p w:rsidR="002A520B" w:rsidRDefault="00B83C6D">
      <w:pPr>
        <w:pStyle w:val="1"/>
        <w:numPr>
          <w:ilvl w:val="0"/>
          <w:numId w:val="59"/>
        </w:numPr>
        <w:tabs>
          <w:tab w:val="left" w:pos="705"/>
        </w:tabs>
        <w:spacing w:line="240" w:lineRule="auto"/>
        <w:ind w:firstLine="560"/>
        <w:jc w:val="both"/>
      </w:pPr>
      <w:bookmarkStart w:id="438" w:name="bookmark451"/>
      <w:bookmarkEnd w:id="438"/>
      <w:r>
        <w:rPr>
          <w:color w:val="000000"/>
        </w:rPr>
        <w:t xml:space="preserve">педагоги школы ориентированы на формирование коллективов в рамках </w:t>
      </w:r>
      <w:proofErr w:type="spellStart"/>
      <w:proofErr w:type="gramStart"/>
      <w:r>
        <w:rPr>
          <w:color w:val="000000"/>
        </w:rPr>
        <w:t>шко-льных</w:t>
      </w:r>
      <w:proofErr w:type="spellEnd"/>
      <w:proofErr w:type="gramEnd"/>
      <w:r>
        <w:rPr>
          <w:color w:val="000000"/>
        </w:rPr>
        <w:t xml:space="preserve"> классов, кружков, студий, секций и иных детских объединений, на установление в них доброжелательных и товарищеских взаимоотношений;</w:t>
      </w:r>
    </w:p>
    <w:p w:rsidR="002A520B" w:rsidRDefault="00B83C6D">
      <w:pPr>
        <w:pStyle w:val="1"/>
        <w:numPr>
          <w:ilvl w:val="0"/>
          <w:numId w:val="59"/>
        </w:numPr>
        <w:tabs>
          <w:tab w:val="left" w:pos="705"/>
        </w:tabs>
        <w:spacing w:line="240" w:lineRule="auto"/>
        <w:ind w:firstLine="560"/>
        <w:jc w:val="both"/>
      </w:pPr>
      <w:bookmarkStart w:id="439" w:name="bookmark452"/>
      <w:bookmarkEnd w:id="439"/>
      <w:r>
        <w:rPr>
          <w:color w:val="000000"/>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A520B" w:rsidRDefault="00B83C6D">
      <w:pPr>
        <w:pStyle w:val="32"/>
        <w:keepNext/>
        <w:keepLines/>
        <w:jc w:val="both"/>
      </w:pPr>
      <w:bookmarkStart w:id="440" w:name="bookmark453"/>
      <w:bookmarkStart w:id="441" w:name="bookmark454"/>
      <w:bookmarkStart w:id="442" w:name="bookmark455"/>
      <w:r>
        <w:t>Мероприятия, традиции школы, атрибуты, направленные на реализацию программы</w:t>
      </w:r>
      <w:r>
        <w:rPr>
          <w:b w:val="0"/>
          <w:bCs w:val="0"/>
        </w:rPr>
        <w:t>:</w:t>
      </w:r>
      <w:bookmarkEnd w:id="440"/>
      <w:bookmarkEnd w:id="441"/>
      <w:bookmarkEnd w:id="442"/>
    </w:p>
    <w:p w:rsidR="002A520B" w:rsidRDefault="00B83C6D">
      <w:pPr>
        <w:pStyle w:val="1"/>
        <w:spacing w:line="240" w:lineRule="auto"/>
        <w:ind w:firstLine="840"/>
        <w:jc w:val="both"/>
      </w:pPr>
      <w:proofErr w:type="gramStart"/>
      <w:r>
        <w:rPr>
          <w:color w:val="000000"/>
        </w:rPr>
        <w:t>Гимн школы, эмблема школы, День знаний, День здоровья, День Земли, Благотворительная акция «Рождественский подарок», Праздники «Посвящение в первоклассники», «Прощай, начальная школа», «Прощай, азбука», встречи с ветеранами, поздравление ветеранов.</w:t>
      </w:r>
      <w:proofErr w:type="gramEnd"/>
    </w:p>
    <w:p w:rsidR="002A520B" w:rsidRDefault="00B83C6D">
      <w:pPr>
        <w:pStyle w:val="1"/>
        <w:spacing w:line="240" w:lineRule="auto"/>
        <w:ind w:firstLine="840"/>
        <w:jc w:val="both"/>
      </w:pPr>
      <w:r>
        <w:rPr>
          <w:b/>
          <w:bCs/>
          <w:color w:val="000000"/>
        </w:rPr>
        <w:t>КТД</w:t>
      </w:r>
      <w:r>
        <w:rPr>
          <w:color w:val="000000"/>
        </w:rPr>
        <w:t>: «День самоуправления», «Мастерская Деда Мороза», «Сбор корма для птиц», акция «Живи в чистом мире» и т.д.;</w:t>
      </w:r>
    </w:p>
    <w:p w:rsidR="002A520B" w:rsidRDefault="00B83C6D">
      <w:pPr>
        <w:pStyle w:val="1"/>
        <w:spacing w:line="240" w:lineRule="auto"/>
        <w:ind w:firstLine="840"/>
        <w:jc w:val="both"/>
      </w:pPr>
      <w:r>
        <w:rPr>
          <w:b/>
          <w:bCs/>
          <w:color w:val="000000"/>
        </w:rPr>
        <w:t>Мероприятия по правилам дорожного движения</w:t>
      </w:r>
      <w:r>
        <w:rPr>
          <w:color w:val="000000"/>
        </w:rPr>
        <w:t xml:space="preserve">: оформление памяток «Дом - школа - дом», линейки «Знай правила движения, как таблицу умножения» (1 - 2 класс), «Азбука юного пешехода» (3 класс), «За безопасность дорожного движения»; викторины и познавательные </w:t>
      </w:r>
      <w:proofErr w:type="spellStart"/>
      <w:r>
        <w:rPr>
          <w:color w:val="000000"/>
        </w:rPr>
        <w:t>игры</w:t>
      </w:r>
      <w:proofErr w:type="gramStart"/>
      <w:r>
        <w:rPr>
          <w:color w:val="000000"/>
        </w:rPr>
        <w:t>:«</w:t>
      </w:r>
      <w:proofErr w:type="gramEnd"/>
      <w:r>
        <w:rPr>
          <w:color w:val="000000"/>
        </w:rPr>
        <w:t>Знаешь</w:t>
      </w:r>
      <w:proofErr w:type="spellEnd"/>
      <w:r>
        <w:rPr>
          <w:color w:val="000000"/>
        </w:rPr>
        <w:t xml:space="preserve"> ли ты правила дорожного движения» (2 - 3 класс), «Знающий пешеход» (4 класс); встречи с инспектором ГИБДД;</w:t>
      </w:r>
    </w:p>
    <w:p w:rsidR="002A520B" w:rsidRDefault="00B83C6D">
      <w:pPr>
        <w:pStyle w:val="32"/>
        <w:keepNext/>
        <w:keepLines/>
        <w:jc w:val="both"/>
      </w:pPr>
      <w:bookmarkStart w:id="443" w:name="bookmark456"/>
      <w:bookmarkStart w:id="444" w:name="bookmark457"/>
      <w:bookmarkStart w:id="445" w:name="bookmark458"/>
      <w:r>
        <w:t xml:space="preserve">Дни здоровья, спортивный праздник </w:t>
      </w:r>
      <w:r>
        <w:rPr>
          <w:b w:val="0"/>
          <w:bCs w:val="0"/>
        </w:rPr>
        <w:t>«Папа, мама, я - спортивная семья»</w:t>
      </w:r>
      <w:bookmarkEnd w:id="443"/>
      <w:bookmarkEnd w:id="444"/>
      <w:bookmarkEnd w:id="445"/>
    </w:p>
    <w:p w:rsidR="002A520B" w:rsidRDefault="00B83C6D">
      <w:pPr>
        <w:pStyle w:val="1"/>
        <w:spacing w:line="240" w:lineRule="auto"/>
        <w:ind w:firstLine="840"/>
        <w:jc w:val="both"/>
      </w:pPr>
      <w:r>
        <w:rPr>
          <w:b/>
          <w:bCs/>
          <w:color w:val="000000"/>
        </w:rPr>
        <w:t>Конкурсы рисунков</w:t>
      </w:r>
      <w:r>
        <w:rPr>
          <w:color w:val="000000"/>
        </w:rPr>
        <w:t>, творческих работ по итогам тематических Недель, посвящённые памятным датам.</w:t>
      </w:r>
    </w:p>
    <w:p w:rsidR="002A520B" w:rsidRDefault="00B83C6D">
      <w:pPr>
        <w:pStyle w:val="1"/>
        <w:spacing w:after="240" w:line="240" w:lineRule="auto"/>
        <w:ind w:firstLine="840"/>
        <w:jc w:val="both"/>
      </w:pPr>
      <w:r>
        <w:rPr>
          <w:b/>
          <w:bCs/>
          <w:color w:val="000000"/>
        </w:rPr>
        <w:t xml:space="preserve">Линейки: </w:t>
      </w:r>
      <w:r>
        <w:rPr>
          <w:color w:val="000000"/>
        </w:rPr>
        <w:t xml:space="preserve">«День знаний», </w:t>
      </w:r>
      <w:proofErr w:type="gramStart"/>
      <w:r>
        <w:rPr>
          <w:color w:val="000000"/>
        </w:rPr>
        <w:t>посвященная</w:t>
      </w:r>
      <w:proofErr w:type="gramEnd"/>
      <w:r>
        <w:rPr>
          <w:color w:val="000000"/>
        </w:rPr>
        <w:t xml:space="preserve"> Дню Победы, «Никто не забыт, ничто не забыто», посвященная окончанию учебного года</w:t>
      </w:r>
    </w:p>
    <w:p w:rsidR="002A520B" w:rsidRDefault="00B83C6D">
      <w:pPr>
        <w:pStyle w:val="40"/>
        <w:keepNext/>
        <w:keepLines/>
        <w:numPr>
          <w:ilvl w:val="0"/>
          <w:numId w:val="60"/>
        </w:numPr>
        <w:tabs>
          <w:tab w:val="left" w:pos="356"/>
        </w:tabs>
        <w:spacing w:after="240" w:line="240" w:lineRule="auto"/>
        <w:ind w:firstLine="0"/>
        <w:jc w:val="center"/>
      </w:pPr>
      <w:bookmarkStart w:id="446" w:name="bookmark461"/>
      <w:bookmarkStart w:id="447" w:name="bookmark459"/>
      <w:bookmarkStart w:id="448" w:name="bookmark460"/>
      <w:bookmarkStart w:id="449" w:name="bookmark462"/>
      <w:bookmarkEnd w:id="446"/>
      <w:r>
        <w:rPr>
          <w:color w:val="000000"/>
        </w:rPr>
        <w:lastRenderedPageBreak/>
        <w:t>ЦЕЛЬ И ЗАДАЧИ ВОСПИТАНИЯ</w:t>
      </w:r>
      <w:bookmarkEnd w:id="447"/>
      <w:bookmarkEnd w:id="448"/>
      <w:bookmarkEnd w:id="449"/>
    </w:p>
    <w:p w:rsidR="002A520B" w:rsidRDefault="00B83C6D">
      <w:pPr>
        <w:pStyle w:val="1"/>
        <w:spacing w:after="240" w:line="240" w:lineRule="auto"/>
        <w:ind w:firstLine="700"/>
        <w:jc w:val="both"/>
      </w:pPr>
      <w:r>
        <w:rPr>
          <w:color w:val="000000"/>
        </w:rPr>
        <w:t xml:space="preserve">В соответствии с Концепцией духовно - нравственного воспитания российских школьников, современный </w:t>
      </w:r>
      <w:proofErr w:type="spellStart"/>
      <w:r>
        <w:rPr>
          <w:color w:val="000000"/>
        </w:rPr>
        <w:t>национальныйидеал</w:t>
      </w:r>
      <w:proofErr w:type="spellEnd"/>
      <w:r>
        <w:rPr>
          <w:color w:val="000000"/>
        </w:rPr>
        <w:t xml:space="preserve"> </w:t>
      </w:r>
      <w:proofErr w:type="spellStart"/>
      <w:r>
        <w:rPr>
          <w:color w:val="000000"/>
        </w:rPr>
        <w:t>личности</w:t>
      </w:r>
      <w:proofErr w:type="gramStart"/>
      <w:r>
        <w:rPr>
          <w:color w:val="000000"/>
        </w:rPr>
        <w:t>,в</w:t>
      </w:r>
      <w:proofErr w:type="gramEnd"/>
      <w:r>
        <w:rPr>
          <w:color w:val="000000"/>
        </w:rPr>
        <w:t>оспитанной</w:t>
      </w:r>
      <w:proofErr w:type="spellEnd"/>
      <w:r>
        <w:rPr>
          <w:color w:val="000000"/>
        </w:rPr>
        <w:t xml:space="preserve">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2A520B" w:rsidRDefault="00B83C6D">
      <w:pPr>
        <w:pStyle w:val="1"/>
        <w:spacing w:line="240" w:lineRule="auto"/>
        <w:ind w:firstLine="700"/>
        <w:jc w:val="both"/>
      </w:pPr>
      <w:proofErr w:type="gramStart"/>
      <w:r>
        <w:rPr>
          <w:color w:val="000000"/>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proofErr w:type="spellStart"/>
      <w:r>
        <w:rPr>
          <w:b/>
          <w:bCs/>
          <w:i/>
          <w:iCs/>
          <w:color w:val="000000"/>
        </w:rPr>
        <w:t>цельвоспитания</w:t>
      </w:r>
      <w:proofErr w:type="spellEnd"/>
      <w:r>
        <w:rPr>
          <w:color w:val="000000"/>
        </w:rPr>
        <w:t xml:space="preserve"> в общеобразовательной организации - личностное развитие школьников, проявляющееся:</w:t>
      </w:r>
      <w:proofErr w:type="gramEnd"/>
    </w:p>
    <w:p w:rsidR="002A520B" w:rsidRDefault="00B83C6D">
      <w:pPr>
        <w:pStyle w:val="1"/>
        <w:numPr>
          <w:ilvl w:val="0"/>
          <w:numId w:val="61"/>
        </w:numPr>
        <w:tabs>
          <w:tab w:val="left" w:pos="936"/>
        </w:tabs>
        <w:spacing w:line="240" w:lineRule="auto"/>
        <w:ind w:firstLine="700"/>
        <w:jc w:val="both"/>
      </w:pPr>
      <w:bookmarkStart w:id="450" w:name="bookmark463"/>
      <w:bookmarkEnd w:id="450"/>
      <w:r>
        <w:rPr>
          <w:color w:val="000000"/>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2A520B" w:rsidRDefault="00B83C6D">
      <w:pPr>
        <w:pStyle w:val="1"/>
        <w:numPr>
          <w:ilvl w:val="0"/>
          <w:numId w:val="61"/>
        </w:numPr>
        <w:tabs>
          <w:tab w:val="left" w:pos="936"/>
        </w:tabs>
        <w:spacing w:line="240" w:lineRule="auto"/>
        <w:ind w:firstLine="700"/>
        <w:jc w:val="both"/>
      </w:pPr>
      <w:bookmarkStart w:id="451" w:name="bookmark464"/>
      <w:bookmarkEnd w:id="451"/>
      <w:r>
        <w:rPr>
          <w:color w:val="000000"/>
        </w:rPr>
        <w:t>в развитии их позитивных отношений к этим общественным ценностям (то есть в развитии их социально значимых отношений);</w:t>
      </w:r>
    </w:p>
    <w:p w:rsidR="002A520B" w:rsidRDefault="00B83C6D">
      <w:pPr>
        <w:pStyle w:val="1"/>
        <w:numPr>
          <w:ilvl w:val="0"/>
          <w:numId w:val="61"/>
        </w:numPr>
        <w:tabs>
          <w:tab w:val="left" w:pos="936"/>
        </w:tabs>
        <w:spacing w:line="240" w:lineRule="auto"/>
        <w:ind w:firstLine="700"/>
        <w:jc w:val="both"/>
      </w:pPr>
      <w:bookmarkStart w:id="452" w:name="bookmark465"/>
      <w:bookmarkEnd w:id="452"/>
      <w:r>
        <w:rPr>
          <w:color w:val="000000"/>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A520B" w:rsidRDefault="00B83C6D">
      <w:pPr>
        <w:pStyle w:val="1"/>
        <w:spacing w:line="240" w:lineRule="auto"/>
        <w:ind w:firstLine="700"/>
        <w:jc w:val="both"/>
      </w:pPr>
      <w:r>
        <w:rPr>
          <w:color w:val="000000"/>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2A520B" w:rsidRDefault="00B83C6D">
      <w:pPr>
        <w:pStyle w:val="1"/>
        <w:spacing w:line="240" w:lineRule="auto"/>
        <w:ind w:firstLine="700"/>
        <w:jc w:val="both"/>
      </w:pPr>
      <w:r>
        <w:rPr>
          <w:color w:val="000000"/>
        </w:rPr>
        <w:t xml:space="preserve">Конкретизация общей цели воспитания применительно к возрастным особенностям школьников позволяет выделить в ней следующие </w:t>
      </w:r>
      <w:proofErr w:type="spellStart"/>
      <w:r>
        <w:rPr>
          <w:b/>
          <w:bCs/>
          <w:i/>
          <w:iCs/>
          <w:color w:val="000000"/>
        </w:rPr>
        <w:t>целевыеприоритеты</w:t>
      </w:r>
      <w:proofErr w:type="gramStart"/>
      <w:r>
        <w:rPr>
          <w:b/>
          <w:bCs/>
          <w:i/>
          <w:iCs/>
          <w:color w:val="000000"/>
        </w:rPr>
        <w:t>,с</w:t>
      </w:r>
      <w:proofErr w:type="gramEnd"/>
      <w:r>
        <w:rPr>
          <w:b/>
          <w:bCs/>
          <w:i/>
          <w:iCs/>
          <w:color w:val="000000"/>
        </w:rPr>
        <w:t>оответствующие</w:t>
      </w:r>
      <w:proofErr w:type="spellEnd"/>
      <w:r>
        <w:rPr>
          <w:b/>
          <w:bCs/>
          <w:i/>
          <w:iCs/>
          <w:color w:val="000000"/>
        </w:rPr>
        <w:t xml:space="preserve"> трем уровням общего образования:</w:t>
      </w:r>
    </w:p>
    <w:p w:rsidR="002A520B" w:rsidRDefault="00B83C6D">
      <w:pPr>
        <w:pStyle w:val="1"/>
        <w:spacing w:line="240" w:lineRule="auto"/>
        <w:ind w:firstLine="840"/>
        <w:jc w:val="both"/>
      </w:pPr>
      <w:r>
        <w:rPr>
          <w:color w:val="000000"/>
        </w:rPr>
        <w:t xml:space="preserve">В воспитании детей младшего школьного возраста </w:t>
      </w:r>
      <w:r>
        <w:rPr>
          <w:i/>
          <w:iCs/>
          <w:color w:val="000000"/>
        </w:rPr>
        <w:t>(</w:t>
      </w:r>
      <w:r>
        <w:rPr>
          <w:b/>
          <w:bCs/>
          <w:i/>
          <w:iCs/>
          <w:color w:val="000000"/>
        </w:rPr>
        <w:t>уровень начального общего образования</w:t>
      </w:r>
      <w:r>
        <w:rPr>
          <w:color w:val="000000"/>
        </w:rPr>
        <w:t>)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2A520B" w:rsidRDefault="00B83C6D">
      <w:pPr>
        <w:pStyle w:val="1"/>
        <w:spacing w:line="240" w:lineRule="auto"/>
        <w:ind w:firstLine="700"/>
        <w:jc w:val="both"/>
      </w:pPr>
      <w:r>
        <w:rPr>
          <w:color w:val="000000"/>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roofErr w:type="gramStart"/>
      <w:r>
        <w:rPr>
          <w:color w:val="000000"/>
        </w:rPr>
        <w:t>К наиболее важным из них относятся следующие:</w:t>
      </w:r>
      <w:proofErr w:type="gramEnd"/>
    </w:p>
    <w:p w:rsidR="002A520B" w:rsidRDefault="00B83C6D">
      <w:pPr>
        <w:pStyle w:val="1"/>
        <w:numPr>
          <w:ilvl w:val="0"/>
          <w:numId w:val="59"/>
        </w:numPr>
        <w:tabs>
          <w:tab w:val="left" w:pos="949"/>
        </w:tabs>
        <w:spacing w:line="240" w:lineRule="auto"/>
        <w:ind w:firstLine="840"/>
        <w:jc w:val="both"/>
      </w:pPr>
      <w:bookmarkStart w:id="453" w:name="bookmark466"/>
      <w:bookmarkEnd w:id="453"/>
      <w:r>
        <w:rPr>
          <w:color w:val="00000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2A520B" w:rsidRDefault="00B83C6D">
      <w:pPr>
        <w:pStyle w:val="1"/>
        <w:numPr>
          <w:ilvl w:val="0"/>
          <w:numId w:val="59"/>
        </w:numPr>
        <w:tabs>
          <w:tab w:val="left" w:pos="953"/>
        </w:tabs>
        <w:spacing w:line="240" w:lineRule="auto"/>
        <w:ind w:firstLine="840"/>
        <w:jc w:val="both"/>
      </w:pPr>
      <w:bookmarkStart w:id="454" w:name="bookmark467"/>
      <w:bookmarkEnd w:id="454"/>
      <w:r>
        <w:rPr>
          <w:color w:val="000000"/>
        </w:rPr>
        <w:t>быть трудолюбивым, следуя принципу «делу - время, потехе - час» как в учебных занятиях, так и в домашних делах;</w:t>
      </w:r>
    </w:p>
    <w:p w:rsidR="002A520B" w:rsidRDefault="00B83C6D">
      <w:pPr>
        <w:pStyle w:val="1"/>
        <w:numPr>
          <w:ilvl w:val="0"/>
          <w:numId w:val="59"/>
        </w:numPr>
        <w:tabs>
          <w:tab w:val="left" w:pos="1073"/>
        </w:tabs>
        <w:spacing w:line="240" w:lineRule="auto"/>
        <w:ind w:firstLine="840"/>
        <w:jc w:val="both"/>
      </w:pPr>
      <w:bookmarkStart w:id="455" w:name="bookmark468"/>
      <w:bookmarkEnd w:id="455"/>
      <w:r>
        <w:rPr>
          <w:color w:val="000000"/>
        </w:rPr>
        <w:t>знать и любить свою Родину - свой родной дом, двор, улицу, город, село, свою страну;</w:t>
      </w:r>
    </w:p>
    <w:p w:rsidR="002A520B" w:rsidRDefault="00B83C6D">
      <w:pPr>
        <w:pStyle w:val="1"/>
        <w:numPr>
          <w:ilvl w:val="0"/>
          <w:numId w:val="59"/>
        </w:numPr>
        <w:tabs>
          <w:tab w:val="left" w:pos="953"/>
        </w:tabs>
        <w:spacing w:line="240" w:lineRule="auto"/>
        <w:ind w:firstLine="840"/>
        <w:jc w:val="both"/>
      </w:pPr>
      <w:bookmarkStart w:id="456" w:name="bookmark469"/>
      <w:bookmarkEnd w:id="456"/>
      <w:r>
        <w:rPr>
          <w:color w:val="000000"/>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2A520B" w:rsidRDefault="00B83C6D">
      <w:pPr>
        <w:pStyle w:val="1"/>
        <w:numPr>
          <w:ilvl w:val="0"/>
          <w:numId w:val="59"/>
        </w:numPr>
        <w:tabs>
          <w:tab w:val="left" w:pos="944"/>
        </w:tabs>
        <w:spacing w:line="240" w:lineRule="auto"/>
        <w:ind w:firstLine="840"/>
        <w:jc w:val="both"/>
      </w:pPr>
      <w:bookmarkStart w:id="457" w:name="bookmark470"/>
      <w:bookmarkEnd w:id="457"/>
      <w:r>
        <w:rPr>
          <w:color w:val="000000"/>
        </w:rPr>
        <w:t>проявлять миролюбие - не затевать конфликтов и стремиться решать спорные вопросы, не прибегая к силе;</w:t>
      </w:r>
    </w:p>
    <w:p w:rsidR="002A520B" w:rsidRDefault="00B83C6D">
      <w:pPr>
        <w:pStyle w:val="1"/>
        <w:numPr>
          <w:ilvl w:val="0"/>
          <w:numId w:val="59"/>
        </w:numPr>
        <w:tabs>
          <w:tab w:val="left" w:pos="1073"/>
        </w:tabs>
        <w:spacing w:line="240" w:lineRule="auto"/>
        <w:ind w:firstLine="840"/>
        <w:jc w:val="both"/>
      </w:pPr>
      <w:bookmarkStart w:id="458" w:name="bookmark471"/>
      <w:bookmarkEnd w:id="458"/>
      <w:r>
        <w:rPr>
          <w:color w:val="000000"/>
        </w:rPr>
        <w:t>стремиться узнавать что-то новое, проявлять любознательность, ценить знания;</w:t>
      </w:r>
    </w:p>
    <w:p w:rsidR="002A520B" w:rsidRDefault="00B83C6D">
      <w:pPr>
        <w:pStyle w:val="1"/>
        <w:numPr>
          <w:ilvl w:val="0"/>
          <w:numId w:val="59"/>
        </w:numPr>
        <w:tabs>
          <w:tab w:val="left" w:pos="1073"/>
        </w:tabs>
        <w:spacing w:line="240" w:lineRule="auto"/>
        <w:ind w:firstLine="840"/>
        <w:jc w:val="both"/>
      </w:pPr>
      <w:bookmarkStart w:id="459" w:name="bookmark472"/>
      <w:bookmarkEnd w:id="459"/>
      <w:r>
        <w:rPr>
          <w:color w:val="000000"/>
        </w:rPr>
        <w:t>быть вежливым и опрятным, скромным и приветливым;</w:t>
      </w:r>
    </w:p>
    <w:p w:rsidR="002A520B" w:rsidRDefault="00B83C6D">
      <w:pPr>
        <w:pStyle w:val="1"/>
        <w:numPr>
          <w:ilvl w:val="0"/>
          <w:numId w:val="59"/>
        </w:numPr>
        <w:tabs>
          <w:tab w:val="left" w:pos="1073"/>
        </w:tabs>
        <w:spacing w:line="240" w:lineRule="auto"/>
        <w:ind w:firstLine="840"/>
        <w:jc w:val="both"/>
      </w:pPr>
      <w:bookmarkStart w:id="460" w:name="bookmark473"/>
      <w:bookmarkEnd w:id="460"/>
      <w:r>
        <w:rPr>
          <w:color w:val="000000"/>
        </w:rPr>
        <w:t>соблюдать правила личной гигиены, режим дня, вести здоровый образ жизни;</w:t>
      </w:r>
    </w:p>
    <w:p w:rsidR="002A520B" w:rsidRDefault="00B83C6D">
      <w:pPr>
        <w:pStyle w:val="1"/>
        <w:numPr>
          <w:ilvl w:val="0"/>
          <w:numId w:val="59"/>
        </w:numPr>
        <w:tabs>
          <w:tab w:val="left" w:pos="953"/>
        </w:tabs>
        <w:spacing w:line="240" w:lineRule="auto"/>
        <w:ind w:firstLine="840"/>
        <w:jc w:val="both"/>
      </w:pPr>
      <w:bookmarkStart w:id="461" w:name="bookmark474"/>
      <w:bookmarkEnd w:id="461"/>
      <w:proofErr w:type="gramStart"/>
      <w:r>
        <w:rPr>
          <w:color w:val="000000"/>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w:t>
      </w:r>
      <w:r>
        <w:rPr>
          <w:color w:val="000000"/>
        </w:rPr>
        <w:lastRenderedPageBreak/>
        <w:t>национальной или религиозной принадлежности, иного имущественного положения, людям с ограниченными возможностями здоровья;</w:t>
      </w:r>
      <w:proofErr w:type="gramEnd"/>
    </w:p>
    <w:p w:rsidR="002A520B" w:rsidRDefault="00B83C6D">
      <w:pPr>
        <w:pStyle w:val="1"/>
        <w:numPr>
          <w:ilvl w:val="0"/>
          <w:numId w:val="59"/>
        </w:numPr>
        <w:tabs>
          <w:tab w:val="left" w:pos="944"/>
        </w:tabs>
        <w:spacing w:line="240" w:lineRule="auto"/>
        <w:ind w:firstLine="840"/>
        <w:jc w:val="both"/>
      </w:pPr>
      <w:bookmarkStart w:id="462" w:name="bookmark475"/>
      <w:bookmarkEnd w:id="462"/>
      <w:r>
        <w:rPr>
          <w:color w:val="000000"/>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2A520B" w:rsidRDefault="00B83C6D">
      <w:pPr>
        <w:pStyle w:val="1"/>
        <w:spacing w:line="240" w:lineRule="auto"/>
        <w:ind w:firstLine="840"/>
        <w:jc w:val="both"/>
      </w:pPr>
      <w:r>
        <w:rPr>
          <w:color w:val="000000"/>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2A520B" w:rsidRDefault="00B83C6D">
      <w:pPr>
        <w:pStyle w:val="1"/>
        <w:spacing w:after="240" w:line="240" w:lineRule="auto"/>
        <w:ind w:firstLine="700"/>
        <w:jc w:val="both"/>
      </w:pPr>
      <w:r>
        <w:rPr>
          <w:color w:val="00000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A520B" w:rsidRDefault="00B83C6D">
      <w:pPr>
        <w:pStyle w:val="40"/>
        <w:keepNext/>
        <w:keepLines/>
        <w:numPr>
          <w:ilvl w:val="0"/>
          <w:numId w:val="60"/>
        </w:numPr>
        <w:tabs>
          <w:tab w:val="left" w:pos="340"/>
        </w:tabs>
        <w:spacing w:after="240" w:line="240" w:lineRule="auto"/>
        <w:ind w:firstLine="0"/>
        <w:jc w:val="center"/>
      </w:pPr>
      <w:bookmarkStart w:id="463" w:name="bookmark478"/>
      <w:bookmarkStart w:id="464" w:name="bookmark476"/>
      <w:bookmarkStart w:id="465" w:name="bookmark477"/>
      <w:bookmarkStart w:id="466" w:name="bookmark479"/>
      <w:bookmarkEnd w:id="463"/>
      <w:r>
        <w:rPr>
          <w:color w:val="000000"/>
        </w:rPr>
        <w:t>ВИДЫ, ФОРМЫ И СОДЕРЖАНИЕ ДЕЯТЕЛЬНОСТИ</w:t>
      </w:r>
      <w:bookmarkEnd w:id="464"/>
      <w:bookmarkEnd w:id="465"/>
      <w:bookmarkEnd w:id="466"/>
    </w:p>
    <w:p w:rsidR="002A520B" w:rsidRDefault="00B83C6D">
      <w:pPr>
        <w:pStyle w:val="1"/>
        <w:spacing w:line="240" w:lineRule="auto"/>
        <w:ind w:firstLine="700"/>
        <w:jc w:val="both"/>
      </w:pPr>
      <w:r>
        <w:rPr>
          <w:color w:val="00000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A520B" w:rsidRDefault="00B83C6D">
      <w:pPr>
        <w:pStyle w:val="40"/>
        <w:keepNext/>
        <w:keepLines/>
        <w:numPr>
          <w:ilvl w:val="1"/>
          <w:numId w:val="60"/>
        </w:numPr>
        <w:tabs>
          <w:tab w:val="left" w:pos="522"/>
        </w:tabs>
        <w:spacing w:line="240" w:lineRule="auto"/>
        <w:ind w:firstLine="0"/>
        <w:jc w:val="center"/>
      </w:pPr>
      <w:bookmarkStart w:id="467" w:name="bookmark482"/>
      <w:bookmarkStart w:id="468" w:name="bookmark480"/>
      <w:bookmarkStart w:id="469" w:name="bookmark481"/>
      <w:bookmarkStart w:id="470" w:name="bookmark483"/>
      <w:bookmarkEnd w:id="467"/>
      <w:r>
        <w:rPr>
          <w:color w:val="000000"/>
        </w:rPr>
        <w:t>Модуль «Ключевые общешкольные дела»</w:t>
      </w:r>
      <w:bookmarkEnd w:id="468"/>
      <w:bookmarkEnd w:id="469"/>
      <w:bookmarkEnd w:id="470"/>
    </w:p>
    <w:p w:rsidR="002A520B" w:rsidRDefault="00B83C6D">
      <w:pPr>
        <w:pStyle w:val="1"/>
        <w:spacing w:line="240" w:lineRule="auto"/>
        <w:ind w:firstLine="700"/>
        <w:jc w:val="both"/>
      </w:pPr>
      <w:r>
        <w:rPr>
          <w:color w:val="000000"/>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Pr>
          <w:color w:val="000000"/>
        </w:rPr>
        <w:t>мероприятийный</w:t>
      </w:r>
      <w:proofErr w:type="spellEnd"/>
      <w:r>
        <w:rPr>
          <w:color w:val="000000"/>
        </w:rPr>
        <w:t xml:space="preserve"> характер воспитания, сводящийся к набору мероприятий, организуемых педагогами для детей.</w:t>
      </w:r>
    </w:p>
    <w:p w:rsidR="002A520B" w:rsidRDefault="00B83C6D">
      <w:pPr>
        <w:pStyle w:val="1"/>
        <w:spacing w:line="240" w:lineRule="auto"/>
        <w:ind w:firstLine="680"/>
      </w:pPr>
      <w:r>
        <w:rPr>
          <w:color w:val="000000"/>
        </w:rPr>
        <w:t>Для этого в образовательной организации используются следующие формы работы:</w:t>
      </w:r>
    </w:p>
    <w:p w:rsidR="002A520B" w:rsidRDefault="00B83C6D">
      <w:pPr>
        <w:pStyle w:val="1"/>
        <w:spacing w:line="240" w:lineRule="auto"/>
        <w:ind w:firstLine="680"/>
        <w:jc w:val="both"/>
      </w:pPr>
      <w:r>
        <w:rPr>
          <w:b/>
          <w:bCs/>
          <w:i/>
          <w:iCs/>
          <w:color w:val="000000"/>
        </w:rPr>
        <w:t>На внешкольном уровне:</w:t>
      </w:r>
    </w:p>
    <w:p w:rsidR="002A520B" w:rsidRDefault="00B83C6D">
      <w:pPr>
        <w:pStyle w:val="1"/>
        <w:numPr>
          <w:ilvl w:val="0"/>
          <w:numId w:val="62"/>
        </w:numPr>
        <w:tabs>
          <w:tab w:val="left" w:pos="982"/>
        </w:tabs>
        <w:spacing w:line="240" w:lineRule="auto"/>
        <w:ind w:left="980" w:hanging="280"/>
        <w:jc w:val="both"/>
      </w:pPr>
      <w:bookmarkStart w:id="471" w:name="bookmark484"/>
      <w:bookmarkEnd w:id="471"/>
      <w:r>
        <w:rPr>
          <w:color w:val="000000"/>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w:t>
      </w:r>
      <w:proofErr w:type="spellStart"/>
      <w:r>
        <w:rPr>
          <w:color w:val="000000"/>
        </w:rPr>
        <w:t>социума</w:t>
      </w:r>
      <w:proofErr w:type="gramStart"/>
      <w:r>
        <w:rPr>
          <w:color w:val="000000"/>
        </w:rPr>
        <w:t>:б</w:t>
      </w:r>
      <w:proofErr w:type="gramEnd"/>
      <w:r>
        <w:rPr>
          <w:color w:val="000000"/>
        </w:rPr>
        <w:t>лаготворительная</w:t>
      </w:r>
      <w:proofErr w:type="spellEnd"/>
      <w:r>
        <w:rPr>
          <w:color w:val="000000"/>
        </w:rPr>
        <w:t xml:space="preserve"> ярмарка «Время делать </w:t>
      </w:r>
      <w:proofErr w:type="spellStart"/>
      <w:r>
        <w:rPr>
          <w:color w:val="000000"/>
        </w:rPr>
        <w:t>добро»,«Осенняя</w:t>
      </w:r>
      <w:proofErr w:type="spellEnd"/>
      <w:r>
        <w:rPr>
          <w:color w:val="000000"/>
        </w:rPr>
        <w:t xml:space="preserve"> ярмарка», проекты «Открытая библиотека», «Безопасная дорога», акции «Георгиевская лента» «Добрая зима для птиц», «Сохрани ель».</w:t>
      </w:r>
    </w:p>
    <w:p w:rsidR="002A520B" w:rsidRDefault="00B83C6D">
      <w:pPr>
        <w:pStyle w:val="1"/>
        <w:numPr>
          <w:ilvl w:val="0"/>
          <w:numId w:val="62"/>
        </w:numPr>
        <w:tabs>
          <w:tab w:val="left" w:pos="982"/>
        </w:tabs>
        <w:spacing w:line="233" w:lineRule="auto"/>
        <w:ind w:left="980" w:hanging="280"/>
        <w:jc w:val="both"/>
      </w:pPr>
      <w:bookmarkStart w:id="472" w:name="bookmark485"/>
      <w:bookmarkEnd w:id="472"/>
      <w:r>
        <w:rPr>
          <w:color w:val="000000"/>
        </w:rPr>
        <w:t>проводимые для семей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w:t>
      </w:r>
    </w:p>
    <w:p w:rsidR="002A520B" w:rsidRDefault="00B83C6D">
      <w:pPr>
        <w:pStyle w:val="1"/>
        <w:spacing w:line="240" w:lineRule="auto"/>
        <w:ind w:firstLine="680"/>
        <w:jc w:val="both"/>
      </w:pPr>
      <w:r>
        <w:rPr>
          <w:b/>
          <w:bCs/>
          <w:i/>
          <w:iCs/>
          <w:color w:val="000000"/>
        </w:rPr>
        <w:t>На школьном уровне:</w:t>
      </w:r>
    </w:p>
    <w:p w:rsidR="002A520B" w:rsidRDefault="00B83C6D">
      <w:pPr>
        <w:pStyle w:val="1"/>
        <w:numPr>
          <w:ilvl w:val="0"/>
          <w:numId w:val="62"/>
        </w:numPr>
        <w:tabs>
          <w:tab w:val="left" w:pos="982"/>
        </w:tabs>
        <w:spacing w:line="233" w:lineRule="auto"/>
        <w:ind w:left="980" w:hanging="280"/>
        <w:jc w:val="both"/>
      </w:pPr>
      <w:bookmarkStart w:id="473" w:name="bookmark486"/>
      <w:bookmarkEnd w:id="473"/>
      <w:proofErr w:type="gramStart"/>
      <w:r>
        <w:rPr>
          <w:b/>
          <w:bCs/>
          <w:color w:val="000000"/>
        </w:rPr>
        <w:t xml:space="preserve">общешкольные праздники </w:t>
      </w:r>
      <w:r>
        <w:rPr>
          <w:color w:val="000000"/>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2A520B" w:rsidRDefault="00B83C6D">
      <w:pPr>
        <w:pStyle w:val="1"/>
        <w:numPr>
          <w:ilvl w:val="0"/>
          <w:numId w:val="62"/>
        </w:numPr>
        <w:tabs>
          <w:tab w:val="left" w:pos="982"/>
        </w:tabs>
        <w:spacing w:line="240" w:lineRule="auto"/>
        <w:ind w:left="980" w:hanging="280"/>
        <w:jc w:val="both"/>
      </w:pPr>
      <w:bookmarkStart w:id="474" w:name="bookmark487"/>
      <w:bookmarkEnd w:id="474"/>
      <w:r>
        <w:rPr>
          <w:b/>
          <w:bCs/>
          <w:color w:val="000000"/>
        </w:rPr>
        <w:t xml:space="preserve">торжественные ритуалы </w:t>
      </w:r>
      <w:r>
        <w:rPr>
          <w:color w:val="000000"/>
        </w:rPr>
        <w:t>-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«Прощай, начальная школа», вступление в ряды первичного отделения ЮИД и ДЮП.</w:t>
      </w:r>
    </w:p>
    <w:p w:rsidR="002A520B" w:rsidRDefault="00B83C6D">
      <w:pPr>
        <w:pStyle w:val="1"/>
        <w:numPr>
          <w:ilvl w:val="0"/>
          <w:numId w:val="62"/>
        </w:numPr>
        <w:tabs>
          <w:tab w:val="left" w:pos="982"/>
        </w:tabs>
        <w:spacing w:line="240" w:lineRule="auto"/>
        <w:ind w:left="980" w:hanging="280"/>
        <w:jc w:val="both"/>
      </w:pPr>
      <w:bookmarkStart w:id="475" w:name="bookmark488"/>
      <w:bookmarkEnd w:id="475"/>
      <w:r>
        <w:rPr>
          <w:b/>
          <w:bCs/>
          <w:color w:val="000000"/>
        </w:rPr>
        <w:t xml:space="preserve">капустники </w:t>
      </w:r>
      <w:r>
        <w:rPr>
          <w:color w:val="000000"/>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Pr>
          <w:color w:val="000000"/>
        </w:rPr>
        <w:t>ств шк</w:t>
      </w:r>
      <w:proofErr w:type="gramEnd"/>
      <w:r>
        <w:rPr>
          <w:color w:val="000000"/>
        </w:rPr>
        <w:t xml:space="preserve">олы: </w:t>
      </w:r>
      <w:proofErr w:type="spellStart"/>
      <w:r>
        <w:rPr>
          <w:color w:val="000000"/>
        </w:rPr>
        <w:t>квесты</w:t>
      </w:r>
      <w:proofErr w:type="spellEnd"/>
      <w:r>
        <w:rPr>
          <w:color w:val="000000"/>
        </w:rPr>
        <w:t>, выпускные вечера, праздничные концерты, вечера встречи с выпускниками;</w:t>
      </w:r>
    </w:p>
    <w:p w:rsidR="002A520B" w:rsidRDefault="00B83C6D">
      <w:pPr>
        <w:pStyle w:val="1"/>
        <w:numPr>
          <w:ilvl w:val="0"/>
          <w:numId w:val="62"/>
        </w:numPr>
        <w:tabs>
          <w:tab w:val="left" w:pos="982"/>
        </w:tabs>
        <w:spacing w:line="240" w:lineRule="auto"/>
        <w:ind w:left="980" w:hanging="280"/>
        <w:jc w:val="both"/>
      </w:pPr>
      <w:bookmarkStart w:id="476" w:name="bookmark489"/>
      <w:bookmarkEnd w:id="476"/>
      <w:r>
        <w:rPr>
          <w:b/>
          <w:bCs/>
          <w:color w:val="000000"/>
        </w:rPr>
        <w:t xml:space="preserve">церемонии награждения (по итогам года) </w:t>
      </w:r>
      <w:r>
        <w:rPr>
          <w:color w:val="000000"/>
        </w:rPr>
        <w:t xml:space="preserve">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r>
        <w:rPr>
          <w:color w:val="000000"/>
        </w:rPr>
        <w:lastRenderedPageBreak/>
        <w:t>общественное мероприятие</w:t>
      </w:r>
    </w:p>
    <w:p w:rsidR="002A520B" w:rsidRDefault="00B83C6D">
      <w:pPr>
        <w:pStyle w:val="1"/>
        <w:spacing w:line="240" w:lineRule="auto"/>
        <w:ind w:left="1540" w:firstLine="0"/>
      </w:pPr>
      <w:proofErr w:type="gramStart"/>
      <w:r>
        <w:rPr>
          <w:color w:val="000000"/>
        </w:rPr>
        <w:t>-День Учителя (поздравление учителей, концертная программа,</w:t>
      </w:r>
      <w:proofErr w:type="gramEnd"/>
    </w:p>
    <w:p w:rsidR="002A520B" w:rsidRDefault="00B83C6D">
      <w:pPr>
        <w:pStyle w:val="1"/>
        <w:spacing w:line="240" w:lineRule="auto"/>
        <w:ind w:left="980" w:firstLine="560"/>
        <w:jc w:val="both"/>
      </w:pPr>
      <w:proofErr w:type="gramStart"/>
      <w:r>
        <w:rPr>
          <w:color w:val="000000"/>
        </w:rPr>
        <w:t>подготовленная</w:t>
      </w:r>
      <w:proofErr w:type="gramEnd"/>
      <w:r>
        <w:rPr>
          <w:color w:val="000000"/>
        </w:rPr>
        <w:t xml:space="preserve"> обучающимися, проводимая в актовом зале при полном составе учеников и учителей Школы);</w:t>
      </w:r>
    </w:p>
    <w:p w:rsidR="002A520B" w:rsidRDefault="00B83C6D">
      <w:pPr>
        <w:pStyle w:val="1"/>
        <w:spacing w:line="240" w:lineRule="auto"/>
        <w:ind w:left="1540" w:firstLine="0"/>
        <w:jc w:val="both"/>
      </w:pPr>
      <w:proofErr w:type="gramStart"/>
      <w:r>
        <w:rPr>
          <w:color w:val="000000"/>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День Знаний, «Последний звонок» и др.;</w:t>
      </w:r>
      <w:proofErr w:type="gramEnd"/>
    </w:p>
    <w:p w:rsidR="002A520B" w:rsidRDefault="00B83C6D">
      <w:pPr>
        <w:pStyle w:val="1"/>
        <w:spacing w:line="240" w:lineRule="auto"/>
        <w:ind w:left="1540" w:firstLine="0"/>
      </w:pPr>
      <w:r>
        <w:rPr>
          <w:color w:val="000000"/>
        </w:rPr>
        <w:t>-предметные недели</w:t>
      </w:r>
    </w:p>
    <w:p w:rsidR="002A520B" w:rsidRDefault="00B83C6D">
      <w:pPr>
        <w:pStyle w:val="1"/>
        <w:spacing w:line="240" w:lineRule="auto"/>
        <w:ind w:left="1540" w:firstLine="0"/>
      </w:pPr>
      <w:r>
        <w:rPr>
          <w:color w:val="000000"/>
        </w:rPr>
        <w:t>-День науки (подготовка проектов, исследовательских работ и их защита).</w:t>
      </w:r>
    </w:p>
    <w:p w:rsidR="002A520B" w:rsidRDefault="00B83C6D">
      <w:pPr>
        <w:pStyle w:val="1"/>
        <w:spacing w:line="240" w:lineRule="auto"/>
        <w:ind w:firstLine="840"/>
        <w:jc w:val="both"/>
      </w:pPr>
      <w:r>
        <w:rPr>
          <w:b/>
          <w:bCs/>
          <w:i/>
          <w:iCs/>
          <w:color w:val="000000"/>
        </w:rPr>
        <w:t>На уровне классов:</w:t>
      </w:r>
    </w:p>
    <w:p w:rsidR="002A520B" w:rsidRDefault="00B83C6D">
      <w:pPr>
        <w:pStyle w:val="1"/>
        <w:numPr>
          <w:ilvl w:val="0"/>
          <w:numId w:val="62"/>
        </w:numPr>
        <w:tabs>
          <w:tab w:val="left" w:pos="1428"/>
        </w:tabs>
        <w:spacing w:line="221" w:lineRule="auto"/>
        <w:ind w:firstLine="840"/>
        <w:jc w:val="both"/>
      </w:pPr>
      <w:bookmarkStart w:id="477" w:name="bookmark490"/>
      <w:bookmarkEnd w:id="477"/>
      <w:r>
        <w:rPr>
          <w:b/>
          <w:bCs/>
          <w:color w:val="000000"/>
        </w:rPr>
        <w:t xml:space="preserve">участие </w:t>
      </w:r>
      <w:r>
        <w:rPr>
          <w:color w:val="000000"/>
        </w:rPr>
        <w:t>школьных классов в реализации общешкольных ключевых дел;</w:t>
      </w:r>
    </w:p>
    <w:p w:rsidR="002A520B" w:rsidRDefault="00B83C6D">
      <w:pPr>
        <w:pStyle w:val="1"/>
        <w:numPr>
          <w:ilvl w:val="0"/>
          <w:numId w:val="62"/>
        </w:numPr>
        <w:tabs>
          <w:tab w:val="left" w:pos="1428"/>
        </w:tabs>
        <w:spacing w:line="221" w:lineRule="auto"/>
        <w:ind w:firstLine="840"/>
        <w:jc w:val="both"/>
      </w:pPr>
      <w:bookmarkStart w:id="478" w:name="bookmark491"/>
      <w:bookmarkEnd w:id="478"/>
      <w:r>
        <w:rPr>
          <w:b/>
          <w:bCs/>
          <w:color w:val="000000"/>
        </w:rPr>
        <w:t xml:space="preserve">проведение </w:t>
      </w:r>
      <w:r>
        <w:rPr>
          <w:color w:val="000000"/>
        </w:rPr>
        <w:t>в рамках класса плановых мероприятий к значимым датам.</w:t>
      </w:r>
    </w:p>
    <w:p w:rsidR="002A520B" w:rsidRDefault="00B83C6D">
      <w:pPr>
        <w:pStyle w:val="1"/>
        <w:spacing w:line="240" w:lineRule="auto"/>
        <w:ind w:firstLine="840"/>
        <w:jc w:val="both"/>
      </w:pPr>
      <w:r>
        <w:rPr>
          <w:b/>
          <w:bCs/>
          <w:i/>
          <w:iCs/>
          <w:color w:val="000000"/>
        </w:rPr>
        <w:t>На индивидуальном уровне:</w:t>
      </w:r>
    </w:p>
    <w:p w:rsidR="002A520B" w:rsidRDefault="00B83C6D">
      <w:pPr>
        <w:pStyle w:val="1"/>
        <w:numPr>
          <w:ilvl w:val="0"/>
          <w:numId w:val="62"/>
        </w:numPr>
        <w:tabs>
          <w:tab w:val="left" w:pos="1428"/>
        </w:tabs>
        <w:spacing w:line="221" w:lineRule="auto"/>
        <w:ind w:firstLine="840"/>
        <w:jc w:val="both"/>
      </w:pPr>
      <w:bookmarkStart w:id="479" w:name="bookmark492"/>
      <w:bookmarkEnd w:id="479"/>
      <w:r>
        <w:rPr>
          <w:b/>
          <w:bCs/>
          <w:color w:val="000000"/>
        </w:rPr>
        <w:t xml:space="preserve">вовлечение по </w:t>
      </w:r>
      <w:proofErr w:type="spellStart"/>
      <w:r>
        <w:rPr>
          <w:b/>
          <w:bCs/>
          <w:color w:val="000000"/>
        </w:rPr>
        <w:t>возможности</w:t>
      </w:r>
      <w:r>
        <w:rPr>
          <w:color w:val="000000"/>
        </w:rPr>
        <w:t>каждого</w:t>
      </w:r>
      <w:proofErr w:type="spellEnd"/>
      <w:r>
        <w:rPr>
          <w:color w:val="000000"/>
        </w:rPr>
        <w:t xml:space="preserve"> ребенка в ключевые дела школы в одной </w:t>
      </w:r>
      <w:proofErr w:type="gramStart"/>
      <w:r>
        <w:rPr>
          <w:color w:val="000000"/>
        </w:rPr>
        <w:t>из</w:t>
      </w:r>
      <w:proofErr w:type="gramEnd"/>
    </w:p>
    <w:p w:rsidR="002A520B" w:rsidRDefault="00B83C6D">
      <w:pPr>
        <w:pStyle w:val="1"/>
        <w:spacing w:line="240" w:lineRule="auto"/>
        <w:ind w:left="1540" w:firstLine="0"/>
        <w:jc w:val="both"/>
      </w:pPr>
      <w:r>
        <w:rPr>
          <w:color w:val="000000"/>
        </w:rPr>
        <w:t>возможных для них ролей: сценаристов, постановщиков, исполнителей, ведущих, декораторов, музыкальных редакторов, ответственных за костюмы и оборудование, ответственных за приглашение и встречу гостей и т.п.);</w:t>
      </w:r>
    </w:p>
    <w:p w:rsidR="002A520B" w:rsidRDefault="00B83C6D">
      <w:pPr>
        <w:pStyle w:val="1"/>
        <w:numPr>
          <w:ilvl w:val="0"/>
          <w:numId w:val="62"/>
        </w:numPr>
        <w:tabs>
          <w:tab w:val="left" w:pos="1428"/>
        </w:tabs>
        <w:spacing w:line="230" w:lineRule="auto"/>
        <w:ind w:left="1420" w:hanging="440"/>
        <w:jc w:val="both"/>
      </w:pPr>
      <w:bookmarkStart w:id="480" w:name="bookmark493"/>
      <w:bookmarkEnd w:id="480"/>
      <w:r>
        <w:rPr>
          <w:b/>
          <w:bCs/>
          <w:color w:val="000000"/>
        </w:rPr>
        <w:t xml:space="preserve">индивидуальная помощь ребенку </w:t>
      </w:r>
      <w:r>
        <w:rPr>
          <w:color w:val="000000"/>
        </w:rPr>
        <w:t>(при необходимости) в освоении навыков подготовки, проведения и анализа ключевых дел;</w:t>
      </w:r>
    </w:p>
    <w:p w:rsidR="002A520B" w:rsidRDefault="00B83C6D">
      <w:pPr>
        <w:pStyle w:val="1"/>
        <w:numPr>
          <w:ilvl w:val="0"/>
          <w:numId w:val="62"/>
        </w:numPr>
        <w:tabs>
          <w:tab w:val="left" w:pos="1428"/>
        </w:tabs>
        <w:spacing w:line="233" w:lineRule="auto"/>
        <w:ind w:left="1420" w:hanging="440"/>
        <w:jc w:val="both"/>
      </w:pPr>
      <w:bookmarkStart w:id="481" w:name="bookmark494"/>
      <w:bookmarkEnd w:id="481"/>
      <w:r>
        <w:rPr>
          <w:b/>
          <w:bCs/>
          <w:color w:val="000000"/>
        </w:rPr>
        <w:t xml:space="preserve">наблюдение за поведением ребенка </w:t>
      </w:r>
      <w:r>
        <w:rPr>
          <w:color w:val="000000"/>
        </w:rPr>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A520B" w:rsidRDefault="00B83C6D">
      <w:pPr>
        <w:pStyle w:val="1"/>
        <w:numPr>
          <w:ilvl w:val="0"/>
          <w:numId w:val="62"/>
        </w:numPr>
        <w:tabs>
          <w:tab w:val="left" w:pos="1428"/>
        </w:tabs>
        <w:spacing w:after="240" w:line="240" w:lineRule="auto"/>
        <w:ind w:left="1420" w:hanging="440"/>
        <w:jc w:val="both"/>
      </w:pPr>
      <w:bookmarkStart w:id="482" w:name="bookmark495"/>
      <w:bookmarkEnd w:id="482"/>
      <w:r>
        <w:rPr>
          <w:color w:val="000000"/>
        </w:rPr>
        <w:t xml:space="preserve">при необходимости </w:t>
      </w:r>
      <w:r>
        <w:rPr>
          <w:b/>
          <w:bCs/>
          <w:color w:val="000000"/>
        </w:rPr>
        <w:t xml:space="preserve">коррекция поведения ребенка </w:t>
      </w:r>
      <w:r>
        <w:rPr>
          <w:color w:val="000000"/>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2A520B" w:rsidRDefault="00B83C6D">
      <w:pPr>
        <w:pStyle w:val="40"/>
        <w:keepNext/>
        <w:keepLines/>
        <w:numPr>
          <w:ilvl w:val="1"/>
          <w:numId w:val="60"/>
        </w:numPr>
        <w:tabs>
          <w:tab w:val="left" w:pos="546"/>
        </w:tabs>
        <w:spacing w:line="240" w:lineRule="auto"/>
        <w:ind w:firstLine="0"/>
        <w:jc w:val="center"/>
      </w:pPr>
      <w:bookmarkStart w:id="483" w:name="bookmark498"/>
      <w:bookmarkStart w:id="484" w:name="bookmark496"/>
      <w:bookmarkStart w:id="485" w:name="bookmark497"/>
      <w:bookmarkStart w:id="486" w:name="bookmark499"/>
      <w:bookmarkEnd w:id="483"/>
      <w:r>
        <w:rPr>
          <w:color w:val="000000"/>
        </w:rPr>
        <w:t>Модуль «Классное руководство и наставничество»</w:t>
      </w:r>
      <w:bookmarkEnd w:id="484"/>
      <w:bookmarkEnd w:id="485"/>
      <w:bookmarkEnd w:id="486"/>
    </w:p>
    <w:p w:rsidR="002A520B" w:rsidRDefault="00B83C6D">
      <w:pPr>
        <w:pStyle w:val="1"/>
        <w:spacing w:line="240" w:lineRule="auto"/>
        <w:ind w:firstLine="700"/>
        <w:jc w:val="both"/>
      </w:pPr>
      <w:r>
        <w:rPr>
          <w:color w:val="000000"/>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2A520B" w:rsidRDefault="00B83C6D">
      <w:pPr>
        <w:pStyle w:val="1"/>
        <w:spacing w:line="240" w:lineRule="auto"/>
        <w:ind w:firstLine="700"/>
        <w:jc w:val="both"/>
      </w:pPr>
      <w:r>
        <w:rPr>
          <w:b/>
          <w:bCs/>
          <w:i/>
          <w:iCs/>
          <w:color w:val="000000"/>
        </w:rPr>
        <w:t>Работа с классом:</w:t>
      </w:r>
    </w:p>
    <w:p w:rsidR="002A520B" w:rsidRDefault="00B83C6D">
      <w:pPr>
        <w:pStyle w:val="1"/>
        <w:numPr>
          <w:ilvl w:val="0"/>
          <w:numId w:val="62"/>
        </w:numPr>
        <w:tabs>
          <w:tab w:val="left" w:pos="1428"/>
        </w:tabs>
        <w:spacing w:line="230" w:lineRule="auto"/>
        <w:ind w:left="1120" w:firstLine="80"/>
        <w:jc w:val="both"/>
      </w:pPr>
      <w:bookmarkStart w:id="487" w:name="bookmark500"/>
      <w:bookmarkEnd w:id="487"/>
      <w:r>
        <w:rPr>
          <w:b/>
          <w:bCs/>
          <w:color w:val="000000"/>
        </w:rPr>
        <w:t xml:space="preserve">инициирование и поддержка </w:t>
      </w:r>
      <w:r>
        <w:rPr>
          <w:color w:val="000000"/>
        </w:rPr>
        <w:t>участия класса в общешкольных ключевых делах, оказание необходимой помощи детям в их подготовке, проведении и анализе;</w:t>
      </w:r>
    </w:p>
    <w:p w:rsidR="002A520B" w:rsidRDefault="00B83C6D">
      <w:pPr>
        <w:pStyle w:val="1"/>
        <w:numPr>
          <w:ilvl w:val="0"/>
          <w:numId w:val="62"/>
        </w:numPr>
        <w:tabs>
          <w:tab w:val="left" w:pos="1428"/>
        </w:tabs>
        <w:spacing w:line="240" w:lineRule="auto"/>
        <w:ind w:left="1120" w:firstLine="80"/>
        <w:jc w:val="both"/>
      </w:pPr>
      <w:bookmarkStart w:id="488" w:name="bookmark501"/>
      <w:bookmarkEnd w:id="488"/>
      <w:r>
        <w:rPr>
          <w:b/>
          <w:bCs/>
          <w:color w:val="000000"/>
        </w:rPr>
        <w:t xml:space="preserve">организация интересных и полезных для личностного развития ребенка </w:t>
      </w:r>
      <w:r>
        <w:rPr>
          <w:color w:val="000000"/>
        </w:rPr>
        <w:t xml:space="preserve">совместных </w:t>
      </w:r>
      <w:proofErr w:type="gramStart"/>
      <w:r>
        <w:rPr>
          <w:color w:val="000000"/>
        </w:rPr>
        <w:t>дел</w:t>
      </w:r>
      <w:proofErr w:type="gramEnd"/>
      <w:r>
        <w:rPr>
          <w:color w:val="000000"/>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Pr>
          <w:color w:val="000000"/>
        </w:rPr>
        <w:t>профориентационной</w:t>
      </w:r>
      <w:proofErr w:type="spellEnd"/>
      <w:r>
        <w:rPr>
          <w:color w:val="000000"/>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Pr>
          <w:color w:val="000000"/>
        </w:rPr>
        <w:t>самореализоваться</w:t>
      </w:r>
      <w:proofErr w:type="spellEnd"/>
      <w:r>
        <w:rPr>
          <w:color w:val="000000"/>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2A520B" w:rsidRDefault="00B83C6D">
      <w:pPr>
        <w:pStyle w:val="1"/>
        <w:numPr>
          <w:ilvl w:val="0"/>
          <w:numId w:val="62"/>
        </w:numPr>
        <w:tabs>
          <w:tab w:val="left" w:pos="1469"/>
        </w:tabs>
        <w:spacing w:line="240" w:lineRule="auto"/>
        <w:ind w:left="1120" w:firstLine="80"/>
        <w:jc w:val="both"/>
      </w:pPr>
      <w:bookmarkStart w:id="489" w:name="bookmark502"/>
      <w:bookmarkEnd w:id="489"/>
      <w:r>
        <w:rPr>
          <w:b/>
          <w:bCs/>
          <w:color w:val="000000"/>
        </w:rPr>
        <w:t>проведение классных часов как часов плодотворного и доверительного общения педагога и школьников</w:t>
      </w:r>
      <w:r>
        <w:rPr>
          <w:color w:val="000000"/>
        </w:rPr>
        <w:t>,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A520B" w:rsidRDefault="00B83C6D">
      <w:pPr>
        <w:pStyle w:val="1"/>
        <w:numPr>
          <w:ilvl w:val="0"/>
          <w:numId w:val="62"/>
        </w:numPr>
        <w:tabs>
          <w:tab w:val="left" w:pos="1474"/>
        </w:tabs>
        <w:spacing w:line="240" w:lineRule="auto"/>
        <w:ind w:left="1120" w:firstLine="80"/>
        <w:jc w:val="both"/>
      </w:pPr>
      <w:bookmarkStart w:id="490" w:name="bookmark503"/>
      <w:bookmarkEnd w:id="490"/>
      <w:r>
        <w:rPr>
          <w:b/>
          <w:bCs/>
          <w:color w:val="000000"/>
        </w:rPr>
        <w:t xml:space="preserve">сплочение коллектива </w:t>
      </w:r>
      <w:r>
        <w:rPr>
          <w:color w:val="000000"/>
        </w:rPr>
        <w:t xml:space="preserve">класса через: игры и тренинги на сплочение и </w:t>
      </w:r>
      <w:proofErr w:type="spellStart"/>
      <w:r>
        <w:rPr>
          <w:color w:val="000000"/>
        </w:rPr>
        <w:t>командообразование</w:t>
      </w:r>
      <w:proofErr w:type="spellEnd"/>
      <w:r>
        <w:rPr>
          <w:color w:val="000000"/>
        </w:rPr>
        <w:t xml:space="preserve">; празднования в классе дней рождения детей, включающие в себя подготовленные </w:t>
      </w:r>
      <w:proofErr w:type="spellStart"/>
      <w:r>
        <w:rPr>
          <w:color w:val="000000"/>
        </w:rPr>
        <w:t>ученическимимикрогруппами</w:t>
      </w:r>
      <w:proofErr w:type="spellEnd"/>
      <w:r>
        <w:rPr>
          <w:color w:val="000000"/>
        </w:rPr>
        <w:t xml:space="preserve">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w:t>
      </w:r>
    </w:p>
    <w:p w:rsidR="002A520B" w:rsidRDefault="00B83C6D">
      <w:pPr>
        <w:pStyle w:val="1"/>
        <w:numPr>
          <w:ilvl w:val="0"/>
          <w:numId w:val="62"/>
        </w:numPr>
        <w:tabs>
          <w:tab w:val="left" w:pos="1469"/>
        </w:tabs>
        <w:spacing w:line="230" w:lineRule="auto"/>
        <w:ind w:left="1120" w:firstLine="80"/>
        <w:jc w:val="both"/>
      </w:pPr>
      <w:bookmarkStart w:id="491" w:name="bookmark504"/>
      <w:bookmarkEnd w:id="491"/>
      <w:r>
        <w:rPr>
          <w:color w:val="000000"/>
        </w:rPr>
        <w:lastRenderedPageBreak/>
        <w:t>выработка совместно со школьниками законов класса, помогающих детям освоить нормы и правила общения, которым они должны следовать в школе.</w:t>
      </w:r>
    </w:p>
    <w:p w:rsidR="002A520B" w:rsidRDefault="00B83C6D">
      <w:pPr>
        <w:pStyle w:val="1"/>
        <w:spacing w:line="240" w:lineRule="auto"/>
        <w:ind w:firstLine="680"/>
        <w:jc w:val="both"/>
      </w:pPr>
      <w:r>
        <w:rPr>
          <w:b/>
          <w:bCs/>
          <w:i/>
          <w:iCs/>
          <w:color w:val="000000"/>
        </w:rPr>
        <w:t>Индивидуальная работа с учащимися:</w:t>
      </w:r>
    </w:p>
    <w:p w:rsidR="002A520B" w:rsidRDefault="00B83C6D">
      <w:pPr>
        <w:pStyle w:val="1"/>
        <w:spacing w:line="240" w:lineRule="auto"/>
        <w:ind w:left="840" w:hanging="360"/>
        <w:jc w:val="both"/>
      </w:pPr>
      <w:r>
        <w:rPr>
          <w:i/>
          <w:iCs/>
          <w:color w:val="000000"/>
          <w:sz w:val="26"/>
          <w:szCs w:val="26"/>
        </w:rPr>
        <w:t>•</w:t>
      </w:r>
      <w:r>
        <w:rPr>
          <w:b/>
          <w:bCs/>
          <w:color w:val="000000"/>
        </w:rPr>
        <w:t xml:space="preserve"> изучение особенностей личностного развития </w:t>
      </w:r>
      <w:r>
        <w:rPr>
          <w:color w:val="000000"/>
        </w:rPr>
        <w:t>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2A520B" w:rsidRDefault="00B83C6D">
      <w:pPr>
        <w:pStyle w:val="1"/>
        <w:numPr>
          <w:ilvl w:val="0"/>
          <w:numId w:val="62"/>
        </w:numPr>
        <w:tabs>
          <w:tab w:val="left" w:pos="843"/>
        </w:tabs>
        <w:spacing w:line="240" w:lineRule="auto"/>
        <w:ind w:left="840" w:hanging="360"/>
        <w:jc w:val="both"/>
      </w:pPr>
      <w:bookmarkStart w:id="492" w:name="bookmark505"/>
      <w:bookmarkEnd w:id="492"/>
      <w:r>
        <w:rPr>
          <w:b/>
          <w:bCs/>
          <w:color w:val="000000"/>
        </w:rPr>
        <w:t xml:space="preserve">поддержка ребенка </w:t>
      </w:r>
      <w:r>
        <w:rPr>
          <w:color w:val="000000"/>
        </w:rPr>
        <w:t>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2A520B" w:rsidRDefault="00B83C6D">
      <w:pPr>
        <w:pStyle w:val="1"/>
        <w:numPr>
          <w:ilvl w:val="0"/>
          <w:numId w:val="62"/>
        </w:numPr>
        <w:tabs>
          <w:tab w:val="left" w:pos="843"/>
        </w:tabs>
        <w:spacing w:line="240" w:lineRule="auto"/>
        <w:ind w:left="840" w:hanging="360"/>
        <w:jc w:val="both"/>
      </w:pPr>
      <w:bookmarkStart w:id="493" w:name="bookmark506"/>
      <w:bookmarkEnd w:id="493"/>
      <w:r>
        <w:rPr>
          <w:b/>
          <w:bCs/>
          <w:color w:val="000000"/>
        </w:rPr>
        <w:t xml:space="preserve">индивидуальная работа </w:t>
      </w:r>
      <w:r>
        <w:rPr>
          <w:color w:val="000000"/>
        </w:rPr>
        <w:t>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A520B" w:rsidRDefault="00B83C6D">
      <w:pPr>
        <w:pStyle w:val="1"/>
        <w:numPr>
          <w:ilvl w:val="0"/>
          <w:numId w:val="62"/>
        </w:numPr>
        <w:tabs>
          <w:tab w:val="left" w:pos="843"/>
        </w:tabs>
        <w:spacing w:after="240" w:line="240" w:lineRule="auto"/>
        <w:ind w:left="840" w:hanging="360"/>
        <w:jc w:val="both"/>
      </w:pPr>
      <w:bookmarkStart w:id="494" w:name="bookmark507"/>
      <w:bookmarkEnd w:id="494"/>
      <w:r>
        <w:rPr>
          <w:b/>
          <w:bCs/>
          <w:color w:val="000000"/>
        </w:rPr>
        <w:t xml:space="preserve">коррекция поведения ребенка </w:t>
      </w:r>
      <w:r>
        <w:rPr>
          <w:color w:val="000000"/>
        </w:rPr>
        <w:t>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A520B" w:rsidRDefault="00B83C6D">
      <w:pPr>
        <w:pStyle w:val="1"/>
        <w:spacing w:line="240" w:lineRule="auto"/>
        <w:ind w:firstLine="700"/>
        <w:jc w:val="both"/>
      </w:pPr>
      <w:r>
        <w:rPr>
          <w:b/>
          <w:bCs/>
          <w:i/>
          <w:iCs/>
          <w:color w:val="000000"/>
        </w:rPr>
        <w:t>Работа с учителями, преподающими в классе:</w:t>
      </w:r>
    </w:p>
    <w:p w:rsidR="002A520B" w:rsidRDefault="00B83C6D">
      <w:pPr>
        <w:pStyle w:val="1"/>
        <w:numPr>
          <w:ilvl w:val="0"/>
          <w:numId w:val="62"/>
        </w:numPr>
        <w:tabs>
          <w:tab w:val="left" w:pos="843"/>
        </w:tabs>
        <w:spacing w:line="240" w:lineRule="auto"/>
        <w:ind w:left="840" w:hanging="360"/>
        <w:jc w:val="both"/>
      </w:pPr>
      <w:bookmarkStart w:id="495" w:name="bookmark508"/>
      <w:bookmarkEnd w:id="495"/>
      <w:r>
        <w:rPr>
          <w:b/>
          <w:bCs/>
          <w:color w:val="000000"/>
        </w:rPr>
        <w:t>регулярные консультации классного руководителя с учителями-предметниками</w:t>
      </w:r>
      <w:r>
        <w:rPr>
          <w:color w:val="000000"/>
        </w:rPr>
        <w:t>,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A520B" w:rsidRDefault="00B83C6D">
      <w:pPr>
        <w:pStyle w:val="1"/>
        <w:numPr>
          <w:ilvl w:val="0"/>
          <w:numId w:val="62"/>
        </w:numPr>
        <w:tabs>
          <w:tab w:val="left" w:pos="843"/>
        </w:tabs>
        <w:spacing w:line="230" w:lineRule="auto"/>
        <w:ind w:left="840" w:hanging="360"/>
        <w:jc w:val="both"/>
      </w:pPr>
      <w:bookmarkStart w:id="496" w:name="bookmark509"/>
      <w:bookmarkEnd w:id="496"/>
      <w:r>
        <w:rPr>
          <w:b/>
          <w:bCs/>
          <w:color w:val="000000"/>
        </w:rPr>
        <w:t>проведение мини-педсоветов</w:t>
      </w:r>
      <w:r>
        <w:rPr>
          <w:color w:val="000000"/>
        </w:rPr>
        <w:t>, направленных на решение конкретных проблем класса и интеграцию воспитательных влияний на школьников;</w:t>
      </w:r>
    </w:p>
    <w:p w:rsidR="002A520B" w:rsidRDefault="00B83C6D">
      <w:pPr>
        <w:pStyle w:val="1"/>
        <w:numPr>
          <w:ilvl w:val="0"/>
          <w:numId w:val="62"/>
        </w:numPr>
        <w:tabs>
          <w:tab w:val="left" w:pos="843"/>
        </w:tabs>
        <w:spacing w:after="240" w:line="226" w:lineRule="auto"/>
        <w:ind w:left="840" w:hanging="360"/>
        <w:jc w:val="both"/>
      </w:pPr>
      <w:bookmarkStart w:id="497" w:name="bookmark510"/>
      <w:bookmarkEnd w:id="497"/>
      <w:r>
        <w:rPr>
          <w:b/>
          <w:bCs/>
          <w:color w:val="000000"/>
        </w:rPr>
        <w:t xml:space="preserve">привлечение учителей к участию в родительских собраниях </w:t>
      </w:r>
      <w:r>
        <w:rPr>
          <w:color w:val="000000"/>
        </w:rPr>
        <w:t>класса для объединения усилий в деле обучения и воспитания детей.</w:t>
      </w:r>
    </w:p>
    <w:p w:rsidR="002A520B" w:rsidRDefault="00B83C6D">
      <w:pPr>
        <w:pStyle w:val="1"/>
        <w:spacing w:line="240" w:lineRule="auto"/>
        <w:ind w:firstLine="700"/>
        <w:jc w:val="both"/>
      </w:pPr>
      <w:r>
        <w:rPr>
          <w:b/>
          <w:bCs/>
          <w:i/>
          <w:iCs/>
          <w:color w:val="000000"/>
        </w:rPr>
        <w:t>Работа с родителями учащихся или их законными представителями:</w:t>
      </w:r>
    </w:p>
    <w:p w:rsidR="002A520B" w:rsidRDefault="00B83C6D">
      <w:pPr>
        <w:pStyle w:val="1"/>
        <w:numPr>
          <w:ilvl w:val="0"/>
          <w:numId w:val="62"/>
        </w:numPr>
        <w:tabs>
          <w:tab w:val="left" w:pos="843"/>
        </w:tabs>
        <w:spacing w:line="230" w:lineRule="auto"/>
        <w:ind w:left="840" w:hanging="360"/>
        <w:jc w:val="both"/>
      </w:pPr>
      <w:bookmarkStart w:id="498" w:name="bookmark511"/>
      <w:bookmarkEnd w:id="498"/>
      <w:r>
        <w:rPr>
          <w:b/>
          <w:bCs/>
          <w:color w:val="000000"/>
        </w:rPr>
        <w:t xml:space="preserve">регулярное информирование </w:t>
      </w:r>
      <w:r>
        <w:rPr>
          <w:color w:val="000000"/>
        </w:rPr>
        <w:t>родителей о школьных успехах и проблемах их детей, о жизни класса в целом;</w:t>
      </w:r>
    </w:p>
    <w:p w:rsidR="002A520B" w:rsidRDefault="00B83C6D">
      <w:pPr>
        <w:pStyle w:val="1"/>
        <w:numPr>
          <w:ilvl w:val="0"/>
          <w:numId w:val="62"/>
        </w:numPr>
        <w:tabs>
          <w:tab w:val="left" w:pos="843"/>
        </w:tabs>
        <w:spacing w:line="230" w:lineRule="auto"/>
        <w:ind w:left="840" w:hanging="360"/>
        <w:jc w:val="both"/>
      </w:pPr>
      <w:bookmarkStart w:id="499" w:name="bookmark512"/>
      <w:bookmarkEnd w:id="499"/>
      <w:r>
        <w:rPr>
          <w:b/>
          <w:bCs/>
          <w:color w:val="000000"/>
        </w:rPr>
        <w:t xml:space="preserve">помощь родителям </w:t>
      </w:r>
      <w:r>
        <w:rPr>
          <w:color w:val="000000"/>
        </w:rPr>
        <w:t>школьников или их законным представителям в регулировании отношений между ними, администрацией школы и учителями-предметниками;</w:t>
      </w:r>
    </w:p>
    <w:p w:rsidR="002A520B" w:rsidRDefault="00B83C6D">
      <w:pPr>
        <w:pStyle w:val="1"/>
        <w:numPr>
          <w:ilvl w:val="0"/>
          <w:numId w:val="62"/>
        </w:numPr>
        <w:tabs>
          <w:tab w:val="left" w:pos="843"/>
        </w:tabs>
        <w:spacing w:line="230" w:lineRule="auto"/>
        <w:ind w:left="840" w:hanging="360"/>
        <w:jc w:val="both"/>
      </w:pPr>
      <w:bookmarkStart w:id="500" w:name="bookmark513"/>
      <w:bookmarkEnd w:id="500"/>
      <w:r>
        <w:rPr>
          <w:b/>
          <w:bCs/>
          <w:color w:val="000000"/>
        </w:rPr>
        <w:t>организация родительских собраний</w:t>
      </w:r>
      <w:r>
        <w:rPr>
          <w:color w:val="000000"/>
        </w:rPr>
        <w:t>, происходящих в режиме обсуждения наиболее острых проблем обучения и воспитания школьников;</w:t>
      </w:r>
    </w:p>
    <w:p w:rsidR="002A520B" w:rsidRDefault="00B83C6D">
      <w:pPr>
        <w:pStyle w:val="1"/>
        <w:numPr>
          <w:ilvl w:val="0"/>
          <w:numId w:val="62"/>
        </w:numPr>
        <w:tabs>
          <w:tab w:val="left" w:pos="843"/>
        </w:tabs>
        <w:spacing w:line="233" w:lineRule="auto"/>
        <w:ind w:left="840" w:hanging="360"/>
        <w:jc w:val="both"/>
      </w:pPr>
      <w:bookmarkStart w:id="501" w:name="bookmark514"/>
      <w:bookmarkEnd w:id="501"/>
      <w:r>
        <w:rPr>
          <w:b/>
          <w:bCs/>
          <w:color w:val="000000"/>
        </w:rPr>
        <w:t xml:space="preserve">создание и организация работы родительских комитетов </w:t>
      </w:r>
      <w:r>
        <w:rPr>
          <w:color w:val="000000"/>
        </w:rPr>
        <w:t>классов, участвующих в управлении образовательной организацией и решении вопросов воспитания и обучения их детей;</w:t>
      </w:r>
    </w:p>
    <w:p w:rsidR="002A520B" w:rsidRDefault="00B83C6D">
      <w:pPr>
        <w:pStyle w:val="1"/>
        <w:numPr>
          <w:ilvl w:val="0"/>
          <w:numId w:val="62"/>
        </w:numPr>
        <w:tabs>
          <w:tab w:val="left" w:pos="843"/>
        </w:tabs>
        <w:spacing w:line="221" w:lineRule="auto"/>
        <w:ind w:firstLine="480"/>
        <w:jc w:val="both"/>
      </w:pPr>
      <w:bookmarkStart w:id="502" w:name="bookmark515"/>
      <w:bookmarkEnd w:id="502"/>
      <w:r>
        <w:rPr>
          <w:b/>
          <w:bCs/>
          <w:color w:val="000000"/>
        </w:rPr>
        <w:t xml:space="preserve">привлечение членов семей школьников </w:t>
      </w:r>
      <w:r>
        <w:rPr>
          <w:color w:val="000000"/>
        </w:rPr>
        <w:t>к организации и проведению дел класса;</w:t>
      </w:r>
    </w:p>
    <w:p w:rsidR="002A520B" w:rsidRDefault="00B83C6D">
      <w:pPr>
        <w:pStyle w:val="1"/>
        <w:numPr>
          <w:ilvl w:val="0"/>
          <w:numId w:val="62"/>
        </w:numPr>
        <w:tabs>
          <w:tab w:val="left" w:pos="843"/>
        </w:tabs>
        <w:spacing w:after="240" w:line="230" w:lineRule="auto"/>
        <w:ind w:left="840" w:hanging="360"/>
        <w:jc w:val="both"/>
      </w:pPr>
      <w:bookmarkStart w:id="503" w:name="bookmark516"/>
      <w:bookmarkEnd w:id="503"/>
      <w:r>
        <w:rPr>
          <w:b/>
          <w:bCs/>
          <w:color w:val="000000"/>
        </w:rPr>
        <w:t>организация на базе класса семейных праздников</w:t>
      </w:r>
      <w:r>
        <w:rPr>
          <w:color w:val="000000"/>
        </w:rPr>
        <w:t>, конкурсов, соревнований, направленных на сплочение семьи и школы.</w:t>
      </w:r>
    </w:p>
    <w:p w:rsidR="002A520B" w:rsidRDefault="00B83C6D">
      <w:pPr>
        <w:pStyle w:val="40"/>
        <w:keepNext/>
        <w:keepLines/>
        <w:spacing w:line="240" w:lineRule="auto"/>
        <w:ind w:firstLine="0"/>
        <w:jc w:val="center"/>
      </w:pPr>
      <w:bookmarkStart w:id="504" w:name="bookmark517"/>
      <w:bookmarkStart w:id="505" w:name="bookmark518"/>
      <w:bookmarkStart w:id="506" w:name="bookmark519"/>
      <w:r>
        <w:rPr>
          <w:color w:val="000000"/>
        </w:rPr>
        <w:t>Модуль 3.3. «Курсы внеурочной деятельности</w:t>
      </w:r>
      <w:r>
        <w:rPr>
          <w:color w:val="000000"/>
        </w:rPr>
        <w:br/>
        <w:t>и дополнительного образования»</w:t>
      </w:r>
      <w:bookmarkEnd w:id="504"/>
      <w:bookmarkEnd w:id="505"/>
      <w:bookmarkEnd w:id="506"/>
    </w:p>
    <w:p w:rsidR="002A520B" w:rsidRDefault="00B83C6D">
      <w:pPr>
        <w:pStyle w:val="1"/>
        <w:spacing w:line="240" w:lineRule="auto"/>
        <w:ind w:firstLine="700"/>
        <w:jc w:val="both"/>
      </w:pPr>
      <w:r>
        <w:rPr>
          <w:color w:val="000000"/>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Pr>
          <w:color w:val="000000"/>
        </w:rPr>
        <w:t>через</w:t>
      </w:r>
      <w:proofErr w:type="gramEnd"/>
      <w:r>
        <w:rPr>
          <w:color w:val="000000"/>
        </w:rPr>
        <w:t>:</w:t>
      </w:r>
    </w:p>
    <w:p w:rsidR="002A520B" w:rsidRDefault="00B83C6D">
      <w:pPr>
        <w:pStyle w:val="1"/>
        <w:numPr>
          <w:ilvl w:val="0"/>
          <w:numId w:val="59"/>
        </w:numPr>
        <w:tabs>
          <w:tab w:val="left" w:pos="843"/>
        </w:tabs>
        <w:spacing w:line="240" w:lineRule="auto"/>
        <w:ind w:firstLine="700"/>
        <w:jc w:val="both"/>
      </w:pPr>
      <w:bookmarkStart w:id="507" w:name="bookmark520"/>
      <w:bookmarkEnd w:id="507"/>
      <w:r>
        <w:rPr>
          <w:color w:val="000000"/>
        </w:rPr>
        <w:t xml:space="preserve">вовлечение школьников в интересную и полезную для них деятельность, которая предоставит им возможность </w:t>
      </w:r>
      <w:proofErr w:type="spellStart"/>
      <w:r>
        <w:rPr>
          <w:color w:val="000000"/>
        </w:rPr>
        <w:t>самореализоваться</w:t>
      </w:r>
      <w:proofErr w:type="spellEnd"/>
      <w:r>
        <w:rPr>
          <w:color w:val="000000"/>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w:t>
      </w:r>
      <w:r>
        <w:rPr>
          <w:color w:val="000000"/>
        </w:rPr>
        <w:lastRenderedPageBreak/>
        <w:t>участия в социально значимых делах;</w:t>
      </w:r>
    </w:p>
    <w:p w:rsidR="002A520B" w:rsidRDefault="00B83C6D">
      <w:pPr>
        <w:pStyle w:val="1"/>
        <w:numPr>
          <w:ilvl w:val="0"/>
          <w:numId w:val="59"/>
        </w:numPr>
        <w:tabs>
          <w:tab w:val="left" w:pos="843"/>
        </w:tabs>
        <w:spacing w:after="240" w:line="240" w:lineRule="auto"/>
        <w:ind w:firstLine="700"/>
        <w:jc w:val="both"/>
      </w:pPr>
      <w:bookmarkStart w:id="508" w:name="bookmark521"/>
      <w:bookmarkEnd w:id="508"/>
      <w:r>
        <w:rPr>
          <w:color w:val="000000"/>
        </w:rPr>
        <w:t xml:space="preserve">формирование в кружках, секциях, клубах, студиях и т.п. детско-взрослых </w:t>
      </w:r>
      <w:proofErr w:type="spellStart"/>
      <w:r>
        <w:rPr>
          <w:color w:val="000000"/>
        </w:rPr>
        <w:t>общностей</w:t>
      </w:r>
      <w:proofErr w:type="gramStart"/>
      <w:r>
        <w:rPr>
          <w:color w:val="000000"/>
        </w:rPr>
        <w:t>,к</w:t>
      </w:r>
      <w:proofErr w:type="gramEnd"/>
      <w:r>
        <w:rPr>
          <w:color w:val="000000"/>
        </w:rPr>
        <w:t>оторые</w:t>
      </w:r>
      <w:proofErr w:type="spellEnd"/>
      <w:r>
        <w:rPr>
          <w:color w:val="000000"/>
        </w:rPr>
        <w:t xml:space="preserve"> могли бы объединять детей и педагогов общими позитивными эмоциями и доверительными отношениями друг к другу;</w:t>
      </w:r>
    </w:p>
    <w:p w:rsidR="002A520B" w:rsidRDefault="00B83C6D">
      <w:pPr>
        <w:pStyle w:val="1"/>
        <w:numPr>
          <w:ilvl w:val="0"/>
          <w:numId w:val="59"/>
        </w:numPr>
        <w:tabs>
          <w:tab w:val="left" w:pos="824"/>
        </w:tabs>
        <w:spacing w:line="240" w:lineRule="auto"/>
        <w:ind w:firstLine="700"/>
        <w:jc w:val="both"/>
      </w:pPr>
      <w:bookmarkStart w:id="509" w:name="bookmark522"/>
      <w:bookmarkEnd w:id="509"/>
      <w:r>
        <w:rPr>
          <w:color w:val="000000"/>
        </w:rPr>
        <w:t>создание в детских объединениях традиций, задающих их членам определенные социально значимые формы поведения;</w:t>
      </w:r>
    </w:p>
    <w:p w:rsidR="002A520B" w:rsidRDefault="00B83C6D">
      <w:pPr>
        <w:pStyle w:val="1"/>
        <w:numPr>
          <w:ilvl w:val="0"/>
          <w:numId w:val="59"/>
        </w:numPr>
        <w:tabs>
          <w:tab w:val="left" w:pos="834"/>
        </w:tabs>
        <w:spacing w:line="240" w:lineRule="auto"/>
        <w:ind w:firstLine="700"/>
        <w:jc w:val="both"/>
      </w:pPr>
      <w:bookmarkStart w:id="510" w:name="bookmark523"/>
      <w:bookmarkEnd w:id="510"/>
      <w:r>
        <w:rPr>
          <w:color w:val="000000"/>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2A520B" w:rsidRDefault="00B83C6D">
      <w:pPr>
        <w:pStyle w:val="1"/>
        <w:numPr>
          <w:ilvl w:val="0"/>
          <w:numId w:val="59"/>
        </w:numPr>
        <w:tabs>
          <w:tab w:val="left" w:pos="958"/>
        </w:tabs>
        <w:spacing w:line="240" w:lineRule="auto"/>
        <w:ind w:firstLine="700"/>
        <w:jc w:val="both"/>
      </w:pPr>
      <w:bookmarkStart w:id="511" w:name="bookmark524"/>
      <w:bookmarkEnd w:id="511"/>
      <w:r>
        <w:rPr>
          <w:color w:val="000000"/>
        </w:rPr>
        <w:t>поощрение педагогами детских инициатив и детского самоуправления.</w:t>
      </w:r>
    </w:p>
    <w:p w:rsidR="002A520B" w:rsidRDefault="00B83C6D">
      <w:pPr>
        <w:pStyle w:val="1"/>
        <w:spacing w:line="240" w:lineRule="auto"/>
        <w:ind w:firstLine="700"/>
        <w:jc w:val="both"/>
      </w:pPr>
      <w:r>
        <w:rPr>
          <w:color w:val="000000"/>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2A520B" w:rsidRDefault="00B83C6D">
      <w:pPr>
        <w:pStyle w:val="1"/>
        <w:spacing w:line="240" w:lineRule="auto"/>
        <w:ind w:firstLine="700"/>
        <w:jc w:val="both"/>
      </w:pPr>
      <w:r>
        <w:rPr>
          <w:color w:val="000000"/>
        </w:rPr>
        <w:t>Внеурочная деятельность. Формы внеурочной деятельности в соответствии с ФГОС НОО.</w:t>
      </w:r>
    </w:p>
    <w:p w:rsidR="002A520B" w:rsidRDefault="00B83C6D">
      <w:pPr>
        <w:pStyle w:val="1"/>
        <w:spacing w:line="240" w:lineRule="auto"/>
        <w:ind w:firstLine="700"/>
        <w:jc w:val="both"/>
      </w:pPr>
      <w:r>
        <w:rPr>
          <w:color w:val="000000"/>
        </w:rPr>
        <w:t>Спортивно-оздоровительное направление: «Здоровый образ жизни», «Лёгкая атлетика»</w:t>
      </w:r>
    </w:p>
    <w:p w:rsidR="002A520B" w:rsidRDefault="00B83C6D">
      <w:pPr>
        <w:pStyle w:val="1"/>
        <w:spacing w:line="240" w:lineRule="auto"/>
        <w:ind w:firstLine="700"/>
        <w:jc w:val="both"/>
      </w:pPr>
      <w:r>
        <w:rPr>
          <w:color w:val="000000"/>
        </w:rPr>
        <w:t>Обще интеллектуальное направление: «</w:t>
      </w:r>
      <w:r w:rsidR="006D68AA">
        <w:rPr>
          <w:color w:val="000000"/>
        </w:rPr>
        <w:t>Краеведение</w:t>
      </w:r>
      <w:r>
        <w:rPr>
          <w:color w:val="000000"/>
        </w:rPr>
        <w:t>», «</w:t>
      </w:r>
      <w:r w:rsidR="006D68AA">
        <w:rPr>
          <w:color w:val="000000"/>
        </w:rPr>
        <w:t>Шахматы</w:t>
      </w:r>
      <w:r>
        <w:rPr>
          <w:color w:val="000000"/>
        </w:rPr>
        <w:t>», «</w:t>
      </w:r>
      <w:r w:rsidR="006D68AA">
        <w:rPr>
          <w:color w:val="000000"/>
        </w:rPr>
        <w:t>Оригами</w:t>
      </w:r>
      <w:r>
        <w:rPr>
          <w:color w:val="000000"/>
        </w:rPr>
        <w:t>», «Духовно- нравственное направление: «Основы православной культуры».</w:t>
      </w:r>
    </w:p>
    <w:p w:rsidR="002A520B" w:rsidRDefault="00B83C6D">
      <w:pPr>
        <w:pStyle w:val="1"/>
        <w:spacing w:line="240" w:lineRule="auto"/>
        <w:ind w:firstLine="700"/>
        <w:jc w:val="both"/>
      </w:pPr>
      <w:r>
        <w:rPr>
          <w:color w:val="000000"/>
        </w:rPr>
        <w:t>Социальное направление: «Этика»</w:t>
      </w:r>
    </w:p>
    <w:p w:rsidR="002A520B" w:rsidRDefault="00B83C6D">
      <w:pPr>
        <w:pStyle w:val="40"/>
        <w:keepNext/>
        <w:keepLines/>
        <w:numPr>
          <w:ilvl w:val="0"/>
          <w:numId w:val="63"/>
        </w:numPr>
        <w:tabs>
          <w:tab w:val="left" w:pos="546"/>
        </w:tabs>
        <w:spacing w:line="240" w:lineRule="auto"/>
        <w:ind w:firstLine="0"/>
        <w:jc w:val="center"/>
      </w:pPr>
      <w:bookmarkStart w:id="512" w:name="bookmark534"/>
      <w:bookmarkStart w:id="513" w:name="bookmark532"/>
      <w:bookmarkStart w:id="514" w:name="bookmark533"/>
      <w:bookmarkStart w:id="515" w:name="bookmark535"/>
      <w:bookmarkEnd w:id="512"/>
      <w:r>
        <w:rPr>
          <w:color w:val="000000"/>
        </w:rPr>
        <w:t>Модуль «Школьный урок»</w:t>
      </w:r>
      <w:bookmarkEnd w:id="513"/>
      <w:bookmarkEnd w:id="514"/>
      <w:bookmarkEnd w:id="515"/>
    </w:p>
    <w:p w:rsidR="002A520B" w:rsidRDefault="00B83C6D">
      <w:pPr>
        <w:pStyle w:val="1"/>
        <w:spacing w:line="240" w:lineRule="auto"/>
        <w:ind w:firstLine="700"/>
        <w:jc w:val="both"/>
      </w:pPr>
      <w:r>
        <w:rPr>
          <w:color w:val="000000"/>
        </w:rPr>
        <w:t>Реализация школьными педагогами воспитательного потенциала урока предполагает следующее</w:t>
      </w:r>
      <w:r>
        <w:rPr>
          <w:i/>
          <w:iCs/>
          <w:color w:val="000000"/>
        </w:rPr>
        <w:t>:</w:t>
      </w:r>
    </w:p>
    <w:p w:rsidR="002A520B" w:rsidRDefault="00B83C6D">
      <w:pPr>
        <w:pStyle w:val="1"/>
        <w:numPr>
          <w:ilvl w:val="0"/>
          <w:numId w:val="62"/>
        </w:numPr>
        <w:tabs>
          <w:tab w:val="left" w:pos="821"/>
        </w:tabs>
        <w:spacing w:line="240" w:lineRule="auto"/>
        <w:ind w:left="840" w:hanging="360"/>
        <w:jc w:val="both"/>
      </w:pPr>
      <w:bookmarkStart w:id="516" w:name="bookmark536"/>
      <w:bookmarkEnd w:id="516"/>
      <w:r>
        <w:rPr>
          <w:b/>
          <w:bCs/>
          <w:color w:val="000000"/>
        </w:rPr>
        <w:t xml:space="preserve">установление </w:t>
      </w:r>
      <w:r>
        <w:rPr>
          <w:color w:val="000000"/>
        </w:rPr>
        <w:t>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A520B" w:rsidRDefault="00B83C6D">
      <w:pPr>
        <w:pStyle w:val="1"/>
        <w:numPr>
          <w:ilvl w:val="0"/>
          <w:numId w:val="62"/>
        </w:numPr>
        <w:tabs>
          <w:tab w:val="left" w:pos="821"/>
        </w:tabs>
        <w:spacing w:line="233" w:lineRule="auto"/>
        <w:ind w:left="840" w:hanging="360"/>
        <w:jc w:val="both"/>
      </w:pPr>
      <w:bookmarkStart w:id="517" w:name="bookmark537"/>
      <w:bookmarkEnd w:id="517"/>
      <w:r>
        <w:rPr>
          <w:b/>
          <w:bCs/>
          <w:color w:val="000000"/>
        </w:rPr>
        <w:t xml:space="preserve">побуждение </w:t>
      </w:r>
      <w:r>
        <w:rPr>
          <w:color w:val="000000"/>
        </w:rPr>
        <w:t>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2A520B" w:rsidRDefault="00B83C6D">
      <w:pPr>
        <w:pStyle w:val="1"/>
        <w:numPr>
          <w:ilvl w:val="0"/>
          <w:numId w:val="62"/>
        </w:numPr>
        <w:tabs>
          <w:tab w:val="left" w:pos="821"/>
        </w:tabs>
        <w:spacing w:after="120" w:line="240" w:lineRule="auto"/>
        <w:ind w:left="840" w:hanging="360"/>
        <w:jc w:val="both"/>
      </w:pPr>
      <w:bookmarkStart w:id="518" w:name="bookmark538"/>
      <w:bookmarkEnd w:id="518"/>
      <w:r>
        <w:rPr>
          <w:b/>
          <w:bCs/>
          <w:color w:val="000000"/>
        </w:rPr>
        <w:t xml:space="preserve">привлечение </w:t>
      </w:r>
      <w:r>
        <w:rPr>
          <w:color w:val="000000"/>
        </w:rPr>
        <w:t>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2A520B" w:rsidRDefault="00B83C6D">
      <w:pPr>
        <w:pStyle w:val="1"/>
        <w:numPr>
          <w:ilvl w:val="0"/>
          <w:numId w:val="62"/>
        </w:numPr>
        <w:tabs>
          <w:tab w:val="left" w:pos="838"/>
        </w:tabs>
        <w:spacing w:line="240" w:lineRule="auto"/>
        <w:ind w:left="840" w:hanging="360"/>
        <w:jc w:val="both"/>
      </w:pPr>
      <w:bookmarkStart w:id="519" w:name="bookmark539"/>
      <w:bookmarkEnd w:id="519"/>
      <w:proofErr w:type="spellStart"/>
      <w:r>
        <w:rPr>
          <w:b/>
          <w:bCs/>
          <w:color w:val="000000"/>
        </w:rPr>
        <w:t>использование</w:t>
      </w:r>
      <w:r>
        <w:rPr>
          <w:color w:val="000000"/>
        </w:rPr>
        <w:t>воспитательных</w:t>
      </w:r>
      <w:proofErr w:type="spellEnd"/>
      <w:r>
        <w:rPr>
          <w:color w:val="000000"/>
        </w:rPr>
        <w:t xml:space="preserve">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A520B" w:rsidRDefault="00B83C6D">
      <w:pPr>
        <w:pStyle w:val="1"/>
        <w:numPr>
          <w:ilvl w:val="0"/>
          <w:numId w:val="62"/>
        </w:numPr>
        <w:tabs>
          <w:tab w:val="left" w:pos="838"/>
        </w:tabs>
        <w:spacing w:line="240" w:lineRule="auto"/>
        <w:ind w:left="840" w:hanging="360"/>
        <w:jc w:val="both"/>
      </w:pPr>
      <w:bookmarkStart w:id="520" w:name="bookmark540"/>
      <w:bookmarkEnd w:id="520"/>
      <w:r>
        <w:rPr>
          <w:b/>
          <w:bCs/>
          <w:color w:val="000000"/>
        </w:rPr>
        <w:t xml:space="preserve">применение </w:t>
      </w:r>
      <w:r>
        <w:rPr>
          <w:color w:val="000000"/>
        </w:rPr>
        <w:t>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A520B" w:rsidRDefault="00B83C6D">
      <w:pPr>
        <w:pStyle w:val="1"/>
        <w:numPr>
          <w:ilvl w:val="0"/>
          <w:numId w:val="62"/>
        </w:numPr>
        <w:tabs>
          <w:tab w:val="left" w:pos="838"/>
        </w:tabs>
        <w:spacing w:line="233" w:lineRule="auto"/>
        <w:ind w:left="840" w:hanging="360"/>
        <w:jc w:val="both"/>
      </w:pPr>
      <w:bookmarkStart w:id="521" w:name="bookmark541"/>
      <w:bookmarkEnd w:id="521"/>
      <w:r>
        <w:rPr>
          <w:b/>
          <w:bCs/>
          <w:color w:val="000000"/>
        </w:rPr>
        <w:t xml:space="preserve">включение </w:t>
      </w:r>
      <w:r>
        <w:rPr>
          <w:color w:val="000000"/>
        </w:rPr>
        <w:t>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2A520B" w:rsidRDefault="00B83C6D">
      <w:pPr>
        <w:pStyle w:val="1"/>
        <w:numPr>
          <w:ilvl w:val="0"/>
          <w:numId w:val="62"/>
        </w:numPr>
        <w:tabs>
          <w:tab w:val="left" w:pos="838"/>
        </w:tabs>
        <w:spacing w:line="233" w:lineRule="auto"/>
        <w:ind w:left="840" w:hanging="360"/>
        <w:jc w:val="both"/>
      </w:pPr>
      <w:bookmarkStart w:id="522" w:name="bookmark542"/>
      <w:bookmarkEnd w:id="522"/>
      <w:r>
        <w:rPr>
          <w:b/>
          <w:bCs/>
          <w:color w:val="000000"/>
        </w:rPr>
        <w:t xml:space="preserve">организация </w:t>
      </w:r>
      <w:r>
        <w:rPr>
          <w:color w:val="000000"/>
        </w:rPr>
        <w:t>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A520B" w:rsidRDefault="00B83C6D">
      <w:pPr>
        <w:pStyle w:val="1"/>
        <w:numPr>
          <w:ilvl w:val="0"/>
          <w:numId w:val="62"/>
        </w:numPr>
        <w:tabs>
          <w:tab w:val="left" w:pos="838"/>
        </w:tabs>
        <w:spacing w:after="240" w:line="240" w:lineRule="auto"/>
        <w:ind w:left="840" w:hanging="360"/>
        <w:jc w:val="both"/>
      </w:pPr>
      <w:bookmarkStart w:id="523" w:name="bookmark543"/>
      <w:bookmarkEnd w:id="523"/>
      <w:proofErr w:type="gramStart"/>
      <w:r>
        <w:rPr>
          <w:b/>
          <w:bCs/>
          <w:color w:val="000000"/>
        </w:rPr>
        <w:t xml:space="preserve">инициирование и поддержка </w:t>
      </w:r>
      <w:r>
        <w:rPr>
          <w:color w:val="000000"/>
        </w:rPr>
        <w:t xml:space="preserve">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w:t>
      </w:r>
      <w:r>
        <w:rPr>
          <w:color w:val="000000"/>
        </w:rPr>
        <w:lastRenderedPageBreak/>
        <w:t>исследователей, навык публичного выступления перед аудиторией, аргументирования и отстаивания своей точки зрения.</w:t>
      </w:r>
      <w:proofErr w:type="gramEnd"/>
    </w:p>
    <w:p w:rsidR="002A520B" w:rsidRDefault="00B83C6D">
      <w:pPr>
        <w:pStyle w:val="40"/>
        <w:keepNext/>
        <w:keepLines/>
        <w:numPr>
          <w:ilvl w:val="0"/>
          <w:numId w:val="63"/>
        </w:numPr>
        <w:tabs>
          <w:tab w:val="left" w:pos="513"/>
        </w:tabs>
        <w:spacing w:line="240" w:lineRule="auto"/>
        <w:ind w:firstLine="0"/>
        <w:jc w:val="center"/>
      </w:pPr>
      <w:bookmarkStart w:id="524" w:name="bookmark546"/>
      <w:bookmarkStart w:id="525" w:name="bookmark544"/>
      <w:bookmarkStart w:id="526" w:name="bookmark545"/>
      <w:bookmarkStart w:id="527" w:name="bookmark547"/>
      <w:bookmarkEnd w:id="524"/>
      <w:r>
        <w:rPr>
          <w:color w:val="000000"/>
        </w:rPr>
        <w:t>Модуль «Самоуправление»</w:t>
      </w:r>
      <w:bookmarkEnd w:id="525"/>
      <w:bookmarkEnd w:id="526"/>
      <w:bookmarkEnd w:id="527"/>
    </w:p>
    <w:p w:rsidR="002A520B" w:rsidRDefault="00B83C6D">
      <w:pPr>
        <w:pStyle w:val="1"/>
        <w:spacing w:line="240" w:lineRule="auto"/>
        <w:ind w:firstLine="700"/>
        <w:jc w:val="both"/>
      </w:pPr>
      <w:r>
        <w:rPr>
          <w:color w:val="000000"/>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2A520B" w:rsidRDefault="00B83C6D">
      <w:pPr>
        <w:pStyle w:val="1"/>
        <w:spacing w:line="240" w:lineRule="auto"/>
        <w:ind w:firstLine="700"/>
        <w:jc w:val="both"/>
      </w:pPr>
      <w:r>
        <w:rPr>
          <w:color w:val="000000"/>
        </w:rPr>
        <w:t>Детское самоуправление в школе осуществляется следующим образом</w:t>
      </w:r>
    </w:p>
    <w:p w:rsidR="002A520B" w:rsidRDefault="00B83C6D">
      <w:pPr>
        <w:pStyle w:val="1"/>
        <w:spacing w:line="240" w:lineRule="auto"/>
        <w:ind w:firstLine="700"/>
        <w:jc w:val="both"/>
      </w:pPr>
      <w:r>
        <w:rPr>
          <w:b/>
          <w:bCs/>
          <w:i/>
          <w:iCs/>
          <w:color w:val="000000"/>
        </w:rPr>
        <w:t>На уровне классов</w:t>
      </w:r>
      <w:r>
        <w:rPr>
          <w:i/>
          <w:iCs/>
          <w:color w:val="000000"/>
        </w:rPr>
        <w:t>:</w:t>
      </w:r>
    </w:p>
    <w:p w:rsidR="002A520B" w:rsidRDefault="00B83C6D">
      <w:pPr>
        <w:pStyle w:val="1"/>
        <w:numPr>
          <w:ilvl w:val="0"/>
          <w:numId w:val="62"/>
        </w:numPr>
        <w:tabs>
          <w:tab w:val="left" w:pos="838"/>
        </w:tabs>
        <w:spacing w:line="240" w:lineRule="auto"/>
        <w:ind w:left="840" w:hanging="360"/>
        <w:jc w:val="both"/>
      </w:pPr>
      <w:bookmarkStart w:id="528" w:name="bookmark548"/>
      <w:bookmarkEnd w:id="528"/>
      <w:r>
        <w:rPr>
          <w:color w:val="000000"/>
        </w:rPr>
        <w:t>через деятельность выборных по инициативе и предложениям учащихся класса лидеров (активистов РДШ по направлениям деятельности, командиров классов),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A520B" w:rsidRDefault="00B83C6D">
      <w:pPr>
        <w:pStyle w:val="1"/>
        <w:numPr>
          <w:ilvl w:val="0"/>
          <w:numId w:val="62"/>
        </w:numPr>
        <w:tabs>
          <w:tab w:val="left" w:pos="838"/>
        </w:tabs>
        <w:spacing w:line="230" w:lineRule="auto"/>
        <w:ind w:left="840" w:hanging="360"/>
        <w:jc w:val="both"/>
      </w:pPr>
      <w:bookmarkStart w:id="529" w:name="bookmark549"/>
      <w:bookmarkEnd w:id="529"/>
      <w:r>
        <w:rPr>
          <w:color w:val="000000"/>
        </w:rPr>
        <w:t>через деятельность выборных органов самоуправления, отвечающих за различные направления работы класса;</w:t>
      </w:r>
    </w:p>
    <w:p w:rsidR="002A520B" w:rsidRDefault="00B83C6D">
      <w:pPr>
        <w:pStyle w:val="1"/>
        <w:numPr>
          <w:ilvl w:val="0"/>
          <w:numId w:val="62"/>
        </w:numPr>
        <w:tabs>
          <w:tab w:val="left" w:pos="838"/>
        </w:tabs>
        <w:spacing w:line="233" w:lineRule="auto"/>
        <w:ind w:left="840" w:hanging="360"/>
        <w:jc w:val="both"/>
      </w:pPr>
      <w:bookmarkStart w:id="530" w:name="bookmark550"/>
      <w:bookmarkEnd w:id="530"/>
      <w:r>
        <w:rPr>
          <w:color w:val="000000"/>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2A520B" w:rsidRDefault="00B83C6D">
      <w:pPr>
        <w:pStyle w:val="1"/>
        <w:spacing w:line="240" w:lineRule="auto"/>
        <w:ind w:firstLine="680"/>
        <w:jc w:val="both"/>
      </w:pPr>
      <w:r>
        <w:rPr>
          <w:b/>
          <w:bCs/>
          <w:i/>
          <w:iCs/>
          <w:color w:val="000000"/>
        </w:rPr>
        <w:t>На индивидуальном уровне:</w:t>
      </w:r>
    </w:p>
    <w:p w:rsidR="002A520B" w:rsidRDefault="00B83C6D">
      <w:pPr>
        <w:pStyle w:val="1"/>
        <w:numPr>
          <w:ilvl w:val="0"/>
          <w:numId w:val="62"/>
        </w:numPr>
        <w:tabs>
          <w:tab w:val="left" w:pos="838"/>
        </w:tabs>
        <w:spacing w:line="230" w:lineRule="auto"/>
        <w:ind w:left="840" w:hanging="360"/>
        <w:jc w:val="both"/>
      </w:pPr>
      <w:bookmarkStart w:id="531" w:name="bookmark551"/>
      <w:bookmarkEnd w:id="531"/>
      <w:r>
        <w:rPr>
          <w:color w:val="000000"/>
        </w:rPr>
        <w:t xml:space="preserve">через вовлечение школьников в планирование, организацию, проведение и анализ общешкольных и </w:t>
      </w:r>
      <w:proofErr w:type="spellStart"/>
      <w:r>
        <w:rPr>
          <w:color w:val="000000"/>
        </w:rPr>
        <w:t>внутриклассных</w:t>
      </w:r>
      <w:proofErr w:type="spellEnd"/>
      <w:r>
        <w:rPr>
          <w:color w:val="000000"/>
        </w:rPr>
        <w:t xml:space="preserve"> дел;</w:t>
      </w:r>
    </w:p>
    <w:p w:rsidR="002A520B" w:rsidRDefault="00B83C6D">
      <w:pPr>
        <w:pStyle w:val="1"/>
        <w:numPr>
          <w:ilvl w:val="0"/>
          <w:numId w:val="62"/>
        </w:numPr>
        <w:tabs>
          <w:tab w:val="left" w:pos="838"/>
        </w:tabs>
        <w:spacing w:after="240" w:line="233" w:lineRule="auto"/>
        <w:ind w:left="840" w:hanging="360"/>
        <w:jc w:val="both"/>
      </w:pPr>
      <w:bookmarkStart w:id="532" w:name="bookmark552"/>
      <w:bookmarkEnd w:id="532"/>
      <w:r>
        <w:rPr>
          <w:color w:val="000000"/>
        </w:rPr>
        <w:t xml:space="preserve">через реализацию школьниками, взявшими на себя соответствующую роль, функций по </w:t>
      </w:r>
      <w:proofErr w:type="gramStart"/>
      <w:r>
        <w:rPr>
          <w:color w:val="000000"/>
        </w:rPr>
        <w:t>контролю за</w:t>
      </w:r>
      <w:proofErr w:type="gramEnd"/>
      <w:r>
        <w:rPr>
          <w:color w:val="000000"/>
        </w:rPr>
        <w:t xml:space="preserve"> порядком и чистотой в классе, уходом за классной комнатой, комнатными растениями и т.п.</w:t>
      </w:r>
    </w:p>
    <w:p w:rsidR="002A520B" w:rsidRDefault="00B83C6D">
      <w:pPr>
        <w:pStyle w:val="40"/>
        <w:keepNext/>
        <w:keepLines/>
        <w:numPr>
          <w:ilvl w:val="0"/>
          <w:numId w:val="63"/>
        </w:numPr>
        <w:tabs>
          <w:tab w:val="left" w:pos="513"/>
        </w:tabs>
        <w:spacing w:line="240" w:lineRule="auto"/>
        <w:ind w:firstLine="0"/>
        <w:jc w:val="center"/>
      </w:pPr>
      <w:bookmarkStart w:id="533" w:name="bookmark555"/>
      <w:bookmarkStart w:id="534" w:name="bookmark553"/>
      <w:bookmarkStart w:id="535" w:name="bookmark554"/>
      <w:bookmarkStart w:id="536" w:name="bookmark556"/>
      <w:bookmarkEnd w:id="533"/>
      <w:r>
        <w:rPr>
          <w:color w:val="000000"/>
        </w:rPr>
        <w:t>Модуль «Детские общественные объединения»</w:t>
      </w:r>
      <w:bookmarkEnd w:id="534"/>
      <w:bookmarkEnd w:id="535"/>
      <w:bookmarkEnd w:id="536"/>
    </w:p>
    <w:p w:rsidR="002A520B" w:rsidRDefault="00B83C6D">
      <w:pPr>
        <w:pStyle w:val="1"/>
        <w:spacing w:line="240" w:lineRule="auto"/>
        <w:ind w:firstLine="700"/>
        <w:jc w:val="both"/>
      </w:pPr>
      <w:r>
        <w:rPr>
          <w:color w:val="000000"/>
        </w:rPr>
        <w:t xml:space="preserve">Действующие на базе школы первичное отделение общероссийской </w:t>
      </w:r>
      <w:proofErr w:type="spellStart"/>
      <w:r>
        <w:rPr>
          <w:color w:val="000000"/>
        </w:rPr>
        <w:t>общественно</w:t>
      </w:r>
      <w:r>
        <w:rPr>
          <w:color w:val="000000"/>
        </w:rPr>
        <w:softHyphen/>
        <w:t>государственной</w:t>
      </w:r>
      <w:proofErr w:type="spellEnd"/>
      <w:r>
        <w:rPr>
          <w:color w:val="000000"/>
        </w:rPr>
        <w:t xml:space="preserve"> детско-юношеской организации «Российское движение школьников» - «ЮИД», </w:t>
      </w:r>
      <w:r w:rsidR="00E520CC">
        <w:rPr>
          <w:color w:val="000000"/>
        </w:rPr>
        <w:t>-</w:t>
      </w:r>
      <w:r>
        <w:rPr>
          <w:color w:val="000000"/>
        </w:rPr>
        <w:t xml:space="preserve"> это добровольное, самоуправляемое, некоммерческое формирование,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r w:rsidR="00E520CC">
        <w:rPr>
          <w:color w:val="000000"/>
        </w:rPr>
        <w:t>Во</w:t>
      </w:r>
      <w:r>
        <w:rPr>
          <w:color w:val="000000"/>
        </w:rPr>
        <w:t>спитание в первичном отделении общероссийской общественно-государственной детск</w:t>
      </w:r>
      <w:proofErr w:type="gramStart"/>
      <w:r>
        <w:rPr>
          <w:color w:val="000000"/>
        </w:rPr>
        <w:t>о-</w:t>
      </w:r>
      <w:proofErr w:type="gramEnd"/>
      <w:r>
        <w:rPr>
          <w:color w:val="000000"/>
        </w:rPr>
        <w:t xml:space="preserve"> юношеской организации «Российское движение школьников» осуществляется через</w:t>
      </w:r>
      <w:r>
        <w:rPr>
          <w:i/>
          <w:iCs/>
          <w:color w:val="000000"/>
        </w:rPr>
        <w:t>:</w:t>
      </w:r>
    </w:p>
    <w:p w:rsidR="002A520B" w:rsidRDefault="00B83C6D">
      <w:pPr>
        <w:pStyle w:val="1"/>
        <w:numPr>
          <w:ilvl w:val="0"/>
          <w:numId w:val="62"/>
        </w:numPr>
        <w:tabs>
          <w:tab w:val="left" w:pos="835"/>
        </w:tabs>
        <w:spacing w:line="240" w:lineRule="auto"/>
        <w:ind w:left="840" w:hanging="360"/>
        <w:jc w:val="both"/>
      </w:pPr>
      <w:bookmarkStart w:id="537" w:name="bookmark557"/>
      <w:bookmarkEnd w:id="537"/>
      <w:r>
        <w:rPr>
          <w:color w:val="000000"/>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2A520B" w:rsidRDefault="00B83C6D">
      <w:pPr>
        <w:pStyle w:val="1"/>
        <w:numPr>
          <w:ilvl w:val="0"/>
          <w:numId w:val="62"/>
        </w:numPr>
        <w:tabs>
          <w:tab w:val="left" w:pos="835"/>
        </w:tabs>
        <w:spacing w:line="233" w:lineRule="auto"/>
        <w:ind w:left="840" w:hanging="360"/>
        <w:jc w:val="both"/>
      </w:pPr>
      <w:bookmarkStart w:id="538" w:name="bookmark558"/>
      <w:bookmarkEnd w:id="538"/>
      <w:r>
        <w:rPr>
          <w:color w:val="000000"/>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w:t>
      </w:r>
      <w:proofErr w:type="spellStart"/>
      <w:r>
        <w:rPr>
          <w:color w:val="000000"/>
        </w:rPr>
        <w:t>квестов</w:t>
      </w:r>
      <w:proofErr w:type="spellEnd"/>
      <w:r>
        <w:rPr>
          <w:color w:val="000000"/>
        </w:rPr>
        <w:t>, театрализаций и т.п.);</w:t>
      </w:r>
    </w:p>
    <w:p w:rsidR="002A520B" w:rsidRDefault="00B83C6D">
      <w:pPr>
        <w:pStyle w:val="1"/>
        <w:numPr>
          <w:ilvl w:val="0"/>
          <w:numId w:val="62"/>
        </w:numPr>
        <w:tabs>
          <w:tab w:val="left" w:pos="835"/>
        </w:tabs>
        <w:spacing w:line="240" w:lineRule="auto"/>
        <w:ind w:left="840" w:hanging="360"/>
        <w:jc w:val="both"/>
      </w:pPr>
      <w:bookmarkStart w:id="539" w:name="bookmark559"/>
      <w:bookmarkEnd w:id="539"/>
      <w:proofErr w:type="gramStart"/>
      <w:r>
        <w:rPr>
          <w:color w:val="000000"/>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w:t>
      </w:r>
      <w:proofErr w:type="spellStart"/>
      <w:r>
        <w:rPr>
          <w:color w:val="000000"/>
        </w:rPr>
        <w:t>соцсетях</w:t>
      </w:r>
      <w:proofErr w:type="spellEnd"/>
      <w:r>
        <w:rPr>
          <w:color w:val="000000"/>
        </w:rPr>
        <w:t>, организации деятельности пресс-центра детского объединения, проведения традиционных огоньков - формы коллективного</w:t>
      </w:r>
      <w:proofErr w:type="gramEnd"/>
      <w:r>
        <w:rPr>
          <w:color w:val="000000"/>
        </w:rPr>
        <w:t xml:space="preserve"> анализа проводимых детским объединением дел).</w:t>
      </w:r>
    </w:p>
    <w:p w:rsidR="002A520B" w:rsidRDefault="00B83C6D">
      <w:pPr>
        <w:pStyle w:val="1"/>
        <w:spacing w:line="240" w:lineRule="auto"/>
        <w:ind w:firstLine="0"/>
        <w:jc w:val="center"/>
      </w:pPr>
      <w:r>
        <w:rPr>
          <w:b/>
          <w:bCs/>
          <w:color w:val="000000"/>
        </w:rPr>
        <w:t>Модуль 3.7. «</w:t>
      </w:r>
      <w:proofErr w:type="spellStart"/>
      <w:r>
        <w:rPr>
          <w:b/>
          <w:bCs/>
          <w:color w:val="000000"/>
        </w:rPr>
        <w:t>Волонтерство</w:t>
      </w:r>
      <w:proofErr w:type="spellEnd"/>
      <w:r>
        <w:rPr>
          <w:b/>
          <w:bCs/>
          <w:color w:val="000000"/>
        </w:rPr>
        <w:t>»</w:t>
      </w:r>
    </w:p>
    <w:p w:rsidR="002A520B" w:rsidRDefault="00B83C6D">
      <w:pPr>
        <w:pStyle w:val="1"/>
        <w:spacing w:line="240" w:lineRule="auto"/>
        <w:ind w:firstLine="700"/>
        <w:jc w:val="both"/>
      </w:pPr>
      <w:proofErr w:type="spellStart"/>
      <w:r>
        <w:rPr>
          <w:color w:val="000000"/>
        </w:rPr>
        <w:t>Волонтерство</w:t>
      </w:r>
      <w:proofErr w:type="spellEnd"/>
      <w:r>
        <w:rPr>
          <w:color w:val="000000"/>
        </w:rPr>
        <w:t xml:space="preserve"> - это участие школьников в общественно-полезных делах, деятельности на благо конкретных людей и социального окружения в </w:t>
      </w:r>
      <w:r>
        <w:rPr>
          <w:color w:val="000000"/>
        </w:rPr>
        <w:lastRenderedPageBreak/>
        <w:t xml:space="preserve">целом. </w:t>
      </w:r>
      <w:proofErr w:type="spellStart"/>
      <w:r>
        <w:rPr>
          <w:color w:val="000000"/>
        </w:rPr>
        <w:t>Волонтерство</w:t>
      </w:r>
      <w:proofErr w:type="spellEnd"/>
      <w:r>
        <w:rPr>
          <w:color w:val="000000"/>
        </w:rPr>
        <w:t xml:space="preserve"> может быть событийным и повседневным. Событийное </w:t>
      </w:r>
      <w:proofErr w:type="spellStart"/>
      <w:r>
        <w:rPr>
          <w:color w:val="000000"/>
        </w:rPr>
        <w:t>волонтерство</w:t>
      </w:r>
      <w:proofErr w:type="spellEnd"/>
      <w:r>
        <w:rPr>
          <w:color w:val="000000"/>
        </w:rPr>
        <w:t xml:space="preserve">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w:t>
      </w:r>
      <w:proofErr w:type="spellStart"/>
      <w:r>
        <w:rPr>
          <w:color w:val="000000"/>
        </w:rPr>
        <w:t>волонтерство</w:t>
      </w:r>
      <w:proofErr w:type="spellEnd"/>
      <w:r>
        <w:rPr>
          <w:color w:val="000000"/>
        </w:rPr>
        <w:t xml:space="preserve"> предполагает постоянную деятельность школьников, направленную на благо конкретных людей и социального окружения в </w:t>
      </w:r>
      <w:proofErr w:type="spellStart"/>
      <w:r>
        <w:rPr>
          <w:color w:val="000000"/>
        </w:rPr>
        <w:t>целом</w:t>
      </w:r>
      <w:proofErr w:type="gramStart"/>
      <w:r>
        <w:rPr>
          <w:color w:val="000000"/>
        </w:rPr>
        <w:t>.В</w:t>
      </w:r>
      <w:proofErr w:type="gramEnd"/>
      <w:r>
        <w:rPr>
          <w:color w:val="000000"/>
        </w:rPr>
        <w:t>олонтерство</w:t>
      </w:r>
      <w:proofErr w:type="spellEnd"/>
      <w:r>
        <w:rPr>
          <w:color w:val="000000"/>
        </w:rPr>
        <w:t xml:space="preserve"> позволяет школьникам проявить такие качества как внимание, забота, уважение. </w:t>
      </w:r>
      <w:proofErr w:type="spellStart"/>
      <w:r>
        <w:rPr>
          <w:color w:val="000000"/>
        </w:rPr>
        <w:t>Волонтерство</w:t>
      </w:r>
      <w:proofErr w:type="spellEnd"/>
      <w:r>
        <w:rPr>
          <w:color w:val="000000"/>
        </w:rPr>
        <w:t xml:space="preserve"> позволяет развивать коммуникативную культуру, умение общаться, слушать и слышать, эмоциональный интеллект, </w:t>
      </w:r>
      <w:proofErr w:type="spellStart"/>
      <w:r>
        <w:rPr>
          <w:color w:val="000000"/>
        </w:rPr>
        <w:t>эмпатию</w:t>
      </w:r>
      <w:proofErr w:type="spellEnd"/>
      <w:r>
        <w:rPr>
          <w:color w:val="000000"/>
        </w:rPr>
        <w:t>, умение сопереживать.</w:t>
      </w:r>
    </w:p>
    <w:p w:rsidR="002A520B" w:rsidRDefault="00B83C6D">
      <w:pPr>
        <w:pStyle w:val="1"/>
        <w:spacing w:line="240" w:lineRule="auto"/>
        <w:ind w:firstLine="700"/>
        <w:jc w:val="both"/>
      </w:pPr>
      <w:r>
        <w:rPr>
          <w:color w:val="000000"/>
        </w:rPr>
        <w:t xml:space="preserve">Воспитательный потенциал </w:t>
      </w:r>
      <w:proofErr w:type="spellStart"/>
      <w:r>
        <w:rPr>
          <w:color w:val="000000"/>
        </w:rPr>
        <w:t>волонтерства</w:t>
      </w:r>
      <w:proofErr w:type="spellEnd"/>
      <w:r>
        <w:rPr>
          <w:color w:val="000000"/>
        </w:rPr>
        <w:t xml:space="preserve"> реализуется:</w:t>
      </w:r>
    </w:p>
    <w:p w:rsidR="002A520B" w:rsidRDefault="00B83C6D">
      <w:pPr>
        <w:pStyle w:val="1"/>
        <w:spacing w:line="240" w:lineRule="auto"/>
        <w:ind w:firstLine="700"/>
        <w:jc w:val="both"/>
      </w:pPr>
      <w:r>
        <w:rPr>
          <w:b/>
          <w:bCs/>
          <w:i/>
          <w:iCs/>
          <w:color w:val="000000"/>
        </w:rPr>
        <w:t>На внешкольном уровне:</w:t>
      </w:r>
    </w:p>
    <w:p w:rsidR="002A520B" w:rsidRDefault="00B83C6D">
      <w:pPr>
        <w:pStyle w:val="1"/>
        <w:numPr>
          <w:ilvl w:val="0"/>
          <w:numId w:val="62"/>
        </w:numPr>
        <w:tabs>
          <w:tab w:val="left" w:pos="835"/>
        </w:tabs>
        <w:spacing w:line="230" w:lineRule="auto"/>
        <w:ind w:left="840" w:hanging="360"/>
        <w:jc w:val="both"/>
      </w:pPr>
      <w:bookmarkStart w:id="540" w:name="bookmark560"/>
      <w:bookmarkEnd w:id="540"/>
      <w:r>
        <w:rPr>
          <w:color w:val="000000"/>
        </w:rPr>
        <w:t>посильная помощь, оказываемая школьниками пожилым людям, проживающим в микрорайоне расположения образовательной организации;</w:t>
      </w:r>
    </w:p>
    <w:p w:rsidR="002A520B" w:rsidRDefault="00B83C6D">
      <w:pPr>
        <w:pStyle w:val="1"/>
        <w:numPr>
          <w:ilvl w:val="0"/>
          <w:numId w:val="62"/>
        </w:numPr>
        <w:tabs>
          <w:tab w:val="left" w:pos="835"/>
        </w:tabs>
        <w:spacing w:line="240" w:lineRule="auto"/>
        <w:ind w:left="840" w:hanging="360"/>
        <w:jc w:val="both"/>
      </w:pPr>
      <w:bookmarkStart w:id="541" w:name="bookmark561"/>
      <w:bookmarkEnd w:id="541"/>
      <w:r>
        <w:rPr>
          <w:color w:val="000000"/>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2A520B" w:rsidRDefault="00B83C6D">
      <w:pPr>
        <w:pStyle w:val="1"/>
        <w:numPr>
          <w:ilvl w:val="0"/>
          <w:numId w:val="62"/>
        </w:numPr>
        <w:tabs>
          <w:tab w:val="left" w:pos="835"/>
        </w:tabs>
        <w:spacing w:line="228" w:lineRule="auto"/>
        <w:ind w:left="840" w:hanging="360"/>
        <w:jc w:val="both"/>
      </w:pPr>
      <w:bookmarkStart w:id="542" w:name="bookmark562"/>
      <w:bookmarkEnd w:id="542"/>
      <w:r>
        <w:rPr>
          <w:color w:val="000000"/>
        </w:rPr>
        <w:t>участие школьников (с согласия родителей или законных представителей) к сбору помощи для нуждающихся, в том числе пострадавших в чрезвычайных происшествиях.</w:t>
      </w:r>
    </w:p>
    <w:p w:rsidR="002A520B" w:rsidRDefault="00B83C6D">
      <w:pPr>
        <w:pStyle w:val="1"/>
        <w:spacing w:line="240" w:lineRule="auto"/>
        <w:ind w:firstLine="680"/>
        <w:jc w:val="both"/>
      </w:pPr>
      <w:r>
        <w:rPr>
          <w:b/>
          <w:bCs/>
          <w:i/>
          <w:iCs/>
          <w:color w:val="000000"/>
        </w:rPr>
        <w:t>На уровне школы:</w:t>
      </w:r>
    </w:p>
    <w:p w:rsidR="002A520B" w:rsidRDefault="00B83C6D">
      <w:pPr>
        <w:pStyle w:val="1"/>
        <w:numPr>
          <w:ilvl w:val="0"/>
          <w:numId w:val="62"/>
        </w:numPr>
        <w:tabs>
          <w:tab w:val="left" w:pos="835"/>
        </w:tabs>
        <w:spacing w:line="228" w:lineRule="auto"/>
        <w:ind w:left="840" w:hanging="360"/>
        <w:jc w:val="both"/>
      </w:pPr>
      <w:bookmarkStart w:id="543" w:name="bookmark563"/>
      <w:bookmarkEnd w:id="543"/>
      <w:r>
        <w:rPr>
          <w:color w:val="000000"/>
        </w:rPr>
        <w:t>участие школьников в организации праздников, торжественных мероприятий, встреч с гостями школы;</w:t>
      </w:r>
    </w:p>
    <w:p w:rsidR="002A520B" w:rsidRDefault="00B83C6D">
      <w:pPr>
        <w:pStyle w:val="1"/>
        <w:numPr>
          <w:ilvl w:val="0"/>
          <w:numId w:val="62"/>
        </w:numPr>
        <w:tabs>
          <w:tab w:val="left" w:pos="835"/>
        </w:tabs>
        <w:spacing w:line="230" w:lineRule="auto"/>
        <w:ind w:left="840" w:hanging="360"/>
        <w:jc w:val="both"/>
      </w:pPr>
      <w:bookmarkStart w:id="544" w:name="bookmark564"/>
      <w:bookmarkEnd w:id="544"/>
      <w:r>
        <w:rPr>
          <w:color w:val="000000"/>
        </w:rPr>
        <w:t>участие школьников в работе с младшими ребятами: проведение для них праздников, утренников, тематических вечеров;</w:t>
      </w:r>
    </w:p>
    <w:p w:rsidR="002A520B" w:rsidRDefault="00B83C6D">
      <w:pPr>
        <w:pStyle w:val="1"/>
        <w:numPr>
          <w:ilvl w:val="0"/>
          <w:numId w:val="62"/>
        </w:numPr>
        <w:tabs>
          <w:tab w:val="left" w:pos="835"/>
        </w:tabs>
        <w:spacing w:after="240" w:line="233" w:lineRule="auto"/>
        <w:ind w:left="840" w:hanging="360"/>
        <w:jc w:val="both"/>
      </w:pPr>
      <w:bookmarkStart w:id="545" w:name="bookmark565"/>
      <w:bookmarkEnd w:id="545"/>
      <w:r>
        <w:rPr>
          <w:color w:val="000000"/>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2A520B" w:rsidRDefault="00B83C6D">
      <w:pPr>
        <w:pStyle w:val="40"/>
        <w:keepNext/>
        <w:keepLines/>
        <w:numPr>
          <w:ilvl w:val="0"/>
          <w:numId w:val="64"/>
        </w:numPr>
        <w:tabs>
          <w:tab w:val="left" w:pos="509"/>
        </w:tabs>
        <w:spacing w:line="240" w:lineRule="auto"/>
        <w:ind w:firstLine="0"/>
        <w:jc w:val="center"/>
      </w:pPr>
      <w:bookmarkStart w:id="546" w:name="bookmark568"/>
      <w:bookmarkStart w:id="547" w:name="bookmark566"/>
      <w:bookmarkStart w:id="548" w:name="bookmark567"/>
      <w:bookmarkStart w:id="549" w:name="bookmark569"/>
      <w:bookmarkEnd w:id="546"/>
      <w:r>
        <w:rPr>
          <w:color w:val="000000"/>
        </w:rPr>
        <w:t>Модуль «Экскурсии»</w:t>
      </w:r>
      <w:bookmarkEnd w:id="547"/>
      <w:bookmarkEnd w:id="548"/>
      <w:bookmarkEnd w:id="549"/>
    </w:p>
    <w:p w:rsidR="002A520B" w:rsidRDefault="00B83C6D">
      <w:pPr>
        <w:pStyle w:val="1"/>
        <w:spacing w:line="240" w:lineRule="auto"/>
        <w:ind w:firstLine="700"/>
        <w:jc w:val="both"/>
      </w:pPr>
      <w:r>
        <w:rPr>
          <w:color w:val="000000"/>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Pr>
          <w:color w:val="000000"/>
        </w:rPr>
        <w:t>самообслуживающего</w:t>
      </w:r>
      <w:proofErr w:type="spellEnd"/>
      <w:r>
        <w:rPr>
          <w:color w:val="000000"/>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A520B" w:rsidRDefault="00B83C6D">
      <w:pPr>
        <w:pStyle w:val="1"/>
        <w:spacing w:after="40" w:line="223" w:lineRule="auto"/>
        <w:ind w:left="1420" w:firstLine="0"/>
        <w:jc w:val="both"/>
      </w:pPr>
      <w:r>
        <w:rPr>
          <w:rFonts w:ascii="Arial" w:eastAsia="Arial" w:hAnsi="Arial" w:cs="Arial"/>
          <w:color w:val="000000"/>
          <w:sz w:val="26"/>
          <w:szCs w:val="26"/>
        </w:rPr>
        <w:t>•</w:t>
      </w:r>
      <w:r>
        <w:rPr>
          <w:color w:val="000000"/>
        </w:rPr>
        <w:t>Экскурсии в музеи,  библиотеки;</w:t>
      </w:r>
    </w:p>
    <w:p w:rsidR="002A520B" w:rsidRDefault="00B83C6D">
      <w:pPr>
        <w:pStyle w:val="1"/>
        <w:spacing w:after="40" w:line="223" w:lineRule="auto"/>
        <w:ind w:left="1420" w:firstLine="0"/>
        <w:jc w:val="both"/>
      </w:pPr>
      <w:r>
        <w:rPr>
          <w:rFonts w:ascii="Arial" w:eastAsia="Arial" w:hAnsi="Arial" w:cs="Arial"/>
          <w:color w:val="000000"/>
          <w:sz w:val="26"/>
          <w:szCs w:val="26"/>
        </w:rPr>
        <w:t>•</w:t>
      </w:r>
      <w:r>
        <w:rPr>
          <w:color w:val="000000"/>
        </w:rPr>
        <w:t>Экскурсии на предприятия;</w:t>
      </w:r>
    </w:p>
    <w:p w:rsidR="002A520B" w:rsidRDefault="00B83C6D">
      <w:pPr>
        <w:pStyle w:val="1"/>
        <w:spacing w:after="40" w:line="221" w:lineRule="auto"/>
        <w:ind w:left="1420" w:firstLine="0"/>
        <w:jc w:val="both"/>
      </w:pPr>
      <w:r>
        <w:rPr>
          <w:rFonts w:ascii="Arial" w:eastAsia="Arial" w:hAnsi="Arial" w:cs="Arial"/>
          <w:color w:val="000000"/>
          <w:sz w:val="26"/>
          <w:szCs w:val="26"/>
        </w:rPr>
        <w:t>•</w:t>
      </w:r>
      <w:r>
        <w:rPr>
          <w:color w:val="000000"/>
        </w:rPr>
        <w:t>«Зарница».</w:t>
      </w:r>
    </w:p>
    <w:p w:rsidR="00E520CC" w:rsidRPr="00E520CC" w:rsidRDefault="00E520CC">
      <w:pPr>
        <w:pStyle w:val="40"/>
        <w:keepNext/>
        <w:keepLines/>
        <w:numPr>
          <w:ilvl w:val="0"/>
          <w:numId w:val="64"/>
        </w:numPr>
        <w:tabs>
          <w:tab w:val="left" w:pos="511"/>
        </w:tabs>
        <w:spacing w:line="240" w:lineRule="auto"/>
        <w:ind w:firstLine="0"/>
        <w:jc w:val="center"/>
      </w:pPr>
      <w:bookmarkStart w:id="550" w:name="bookmark572"/>
      <w:bookmarkStart w:id="551" w:name="bookmark570"/>
      <w:bookmarkStart w:id="552" w:name="bookmark571"/>
      <w:bookmarkStart w:id="553" w:name="bookmark573"/>
      <w:bookmarkEnd w:id="550"/>
    </w:p>
    <w:p w:rsidR="002A520B" w:rsidRDefault="00B83C6D">
      <w:pPr>
        <w:pStyle w:val="40"/>
        <w:keepNext/>
        <w:keepLines/>
        <w:numPr>
          <w:ilvl w:val="0"/>
          <w:numId w:val="64"/>
        </w:numPr>
        <w:tabs>
          <w:tab w:val="left" w:pos="511"/>
        </w:tabs>
        <w:spacing w:line="240" w:lineRule="auto"/>
        <w:ind w:firstLine="0"/>
        <w:jc w:val="center"/>
      </w:pPr>
      <w:r>
        <w:rPr>
          <w:color w:val="000000"/>
        </w:rPr>
        <w:t>Модуль «Профориентация»</w:t>
      </w:r>
      <w:bookmarkEnd w:id="551"/>
      <w:bookmarkEnd w:id="552"/>
      <w:bookmarkEnd w:id="553"/>
    </w:p>
    <w:p w:rsidR="002A520B" w:rsidRDefault="00B83C6D">
      <w:pPr>
        <w:pStyle w:val="1"/>
        <w:spacing w:line="240" w:lineRule="auto"/>
        <w:ind w:firstLine="700"/>
        <w:jc w:val="both"/>
      </w:pPr>
      <w:r>
        <w:rPr>
          <w:color w:val="000000"/>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Pr>
          <w:color w:val="000000"/>
        </w:rPr>
        <w:t>профориентационно</w:t>
      </w:r>
      <w:proofErr w:type="spellEnd"/>
      <w:r>
        <w:rPr>
          <w:color w:val="000000"/>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Pr>
          <w:color w:val="000000"/>
        </w:rPr>
        <w:t>внепрофессиональную</w:t>
      </w:r>
      <w:proofErr w:type="spellEnd"/>
      <w:r>
        <w:rPr>
          <w:color w:val="000000"/>
        </w:rPr>
        <w:t xml:space="preserve"> составляющие такой деятельности. Эта работа осуществляется </w:t>
      </w:r>
      <w:proofErr w:type="gramStart"/>
      <w:r>
        <w:rPr>
          <w:color w:val="000000"/>
        </w:rPr>
        <w:t>через</w:t>
      </w:r>
      <w:proofErr w:type="gramEnd"/>
      <w:r>
        <w:rPr>
          <w:color w:val="000000"/>
        </w:rPr>
        <w:t>:</w:t>
      </w:r>
    </w:p>
    <w:p w:rsidR="002A520B" w:rsidRDefault="00B83C6D">
      <w:pPr>
        <w:pStyle w:val="1"/>
        <w:spacing w:line="240" w:lineRule="auto"/>
        <w:ind w:left="840" w:firstLine="580"/>
        <w:jc w:val="both"/>
      </w:pPr>
      <w:r>
        <w:rPr>
          <w:rFonts w:ascii="Arial" w:eastAsia="Arial" w:hAnsi="Arial" w:cs="Arial"/>
          <w:color w:val="000000"/>
          <w:sz w:val="26"/>
          <w:szCs w:val="26"/>
        </w:rPr>
        <w:t>•</w:t>
      </w:r>
      <w:r>
        <w:rPr>
          <w:color w:val="000000"/>
        </w:rPr>
        <w:t xml:space="preserve">циклы </w:t>
      </w:r>
      <w:proofErr w:type="spellStart"/>
      <w:r>
        <w:rPr>
          <w:color w:val="000000"/>
        </w:rPr>
        <w:t>профориентационных</w:t>
      </w:r>
      <w:proofErr w:type="spellEnd"/>
      <w:r>
        <w:rPr>
          <w:color w:val="000000"/>
        </w:rPr>
        <w:t xml:space="preserve"> часов общения, направленных на подготовку школьника к осознанному планированию и реализации </w:t>
      </w:r>
      <w:r>
        <w:rPr>
          <w:color w:val="000000"/>
        </w:rPr>
        <w:lastRenderedPageBreak/>
        <w:t>своего профессионального будущего;</w:t>
      </w:r>
    </w:p>
    <w:p w:rsidR="002A520B" w:rsidRDefault="00B83C6D">
      <w:pPr>
        <w:pStyle w:val="1"/>
        <w:spacing w:line="228" w:lineRule="auto"/>
        <w:ind w:left="840" w:firstLine="580"/>
        <w:jc w:val="both"/>
      </w:pPr>
      <w:r>
        <w:rPr>
          <w:rFonts w:ascii="Arial" w:eastAsia="Arial" w:hAnsi="Arial" w:cs="Arial"/>
          <w:color w:val="000000"/>
          <w:sz w:val="26"/>
          <w:szCs w:val="26"/>
        </w:rPr>
        <w:t>•</w:t>
      </w:r>
      <w:r>
        <w:rPr>
          <w:color w:val="000000"/>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2A520B" w:rsidRDefault="00B83C6D">
      <w:pPr>
        <w:pStyle w:val="1"/>
        <w:spacing w:after="240" w:line="233" w:lineRule="auto"/>
        <w:ind w:left="840" w:firstLine="580"/>
        <w:jc w:val="both"/>
      </w:pPr>
      <w:r>
        <w:rPr>
          <w:rFonts w:ascii="Arial" w:eastAsia="Arial" w:hAnsi="Arial" w:cs="Arial"/>
          <w:color w:val="000000"/>
          <w:sz w:val="26"/>
          <w:szCs w:val="26"/>
        </w:rPr>
        <w:t>•</w:t>
      </w:r>
      <w:r>
        <w:rPr>
          <w:color w:val="000000"/>
        </w:rPr>
        <w:t xml:space="preserve">посещение </w:t>
      </w:r>
      <w:proofErr w:type="spellStart"/>
      <w:r>
        <w:rPr>
          <w:color w:val="000000"/>
        </w:rPr>
        <w:t>профориентационных</w:t>
      </w:r>
      <w:proofErr w:type="spellEnd"/>
      <w:r>
        <w:rPr>
          <w:color w:val="000000"/>
        </w:rPr>
        <w:t xml:space="preserve"> выставок, ярмарок профессий, тематических </w:t>
      </w:r>
      <w:proofErr w:type="spellStart"/>
      <w:r>
        <w:rPr>
          <w:color w:val="000000"/>
        </w:rPr>
        <w:t>профориентационных</w:t>
      </w:r>
      <w:proofErr w:type="spellEnd"/>
      <w:r>
        <w:rPr>
          <w:color w:val="000000"/>
        </w:rPr>
        <w:t xml:space="preserve"> парков, </w:t>
      </w:r>
      <w:proofErr w:type="spellStart"/>
      <w:r>
        <w:rPr>
          <w:color w:val="000000"/>
        </w:rPr>
        <w:t>профориентационных</w:t>
      </w:r>
      <w:proofErr w:type="spellEnd"/>
      <w:r>
        <w:rPr>
          <w:color w:val="000000"/>
        </w:rPr>
        <w:t xml:space="preserve"> лагерей, дней открытых дверей в средних специальных учебных заведениях и вузах.</w:t>
      </w:r>
    </w:p>
    <w:p w:rsidR="002A520B" w:rsidRDefault="00B83C6D">
      <w:pPr>
        <w:pStyle w:val="40"/>
        <w:keepNext/>
        <w:keepLines/>
        <w:numPr>
          <w:ilvl w:val="0"/>
          <w:numId w:val="64"/>
        </w:numPr>
        <w:tabs>
          <w:tab w:val="left" w:pos="631"/>
        </w:tabs>
        <w:spacing w:line="240" w:lineRule="auto"/>
        <w:ind w:firstLine="0"/>
        <w:jc w:val="center"/>
      </w:pPr>
      <w:bookmarkStart w:id="554" w:name="bookmark576"/>
      <w:bookmarkStart w:id="555" w:name="bookmark574"/>
      <w:bookmarkStart w:id="556" w:name="bookmark575"/>
      <w:bookmarkStart w:id="557" w:name="bookmark577"/>
      <w:bookmarkEnd w:id="554"/>
      <w:r>
        <w:rPr>
          <w:color w:val="000000"/>
        </w:rPr>
        <w:t>Модуль «Организация предметно-эстетической среды»</w:t>
      </w:r>
      <w:bookmarkEnd w:id="555"/>
      <w:bookmarkEnd w:id="556"/>
      <w:bookmarkEnd w:id="557"/>
    </w:p>
    <w:p w:rsidR="002A520B" w:rsidRDefault="00B83C6D">
      <w:pPr>
        <w:pStyle w:val="1"/>
        <w:spacing w:line="240" w:lineRule="auto"/>
        <w:ind w:firstLine="700"/>
        <w:jc w:val="both"/>
      </w:pPr>
      <w:r>
        <w:rPr>
          <w:color w:val="000000"/>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 - эстетической средой школы как:</w:t>
      </w:r>
    </w:p>
    <w:p w:rsidR="002A520B" w:rsidRDefault="00B83C6D">
      <w:pPr>
        <w:pStyle w:val="1"/>
        <w:numPr>
          <w:ilvl w:val="0"/>
          <w:numId w:val="62"/>
        </w:numPr>
        <w:tabs>
          <w:tab w:val="left" w:pos="834"/>
        </w:tabs>
        <w:spacing w:line="240" w:lineRule="auto"/>
        <w:ind w:left="840" w:hanging="360"/>
        <w:jc w:val="both"/>
      </w:pPr>
      <w:bookmarkStart w:id="558" w:name="bookmark578"/>
      <w:bookmarkEnd w:id="558"/>
      <w:r>
        <w:rPr>
          <w:color w:val="000000"/>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Pr>
          <w:color w:val="000000"/>
        </w:rPr>
        <w:t>внеучебные</w:t>
      </w:r>
      <w:proofErr w:type="spellEnd"/>
      <w:r>
        <w:rPr>
          <w:color w:val="000000"/>
        </w:rPr>
        <w:t xml:space="preserve"> занятия;</w:t>
      </w:r>
    </w:p>
    <w:p w:rsidR="002A520B" w:rsidRDefault="00B83C6D">
      <w:pPr>
        <w:pStyle w:val="1"/>
        <w:numPr>
          <w:ilvl w:val="0"/>
          <w:numId w:val="62"/>
        </w:numPr>
        <w:tabs>
          <w:tab w:val="left" w:pos="834"/>
        </w:tabs>
        <w:spacing w:line="240" w:lineRule="auto"/>
        <w:ind w:left="840" w:hanging="360"/>
        <w:jc w:val="both"/>
      </w:pPr>
      <w:bookmarkStart w:id="559" w:name="bookmark579"/>
      <w:bookmarkEnd w:id="559"/>
      <w:proofErr w:type="gramStart"/>
      <w:r>
        <w:rPr>
          <w:color w:val="000000"/>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2A520B" w:rsidRDefault="00B83C6D">
      <w:pPr>
        <w:pStyle w:val="1"/>
        <w:numPr>
          <w:ilvl w:val="0"/>
          <w:numId w:val="62"/>
        </w:numPr>
        <w:tabs>
          <w:tab w:val="left" w:pos="834"/>
        </w:tabs>
        <w:spacing w:after="40" w:line="240" w:lineRule="auto"/>
        <w:ind w:left="840" w:hanging="360"/>
        <w:jc w:val="both"/>
      </w:pPr>
      <w:bookmarkStart w:id="560" w:name="bookmark580"/>
      <w:bookmarkEnd w:id="560"/>
      <w:r>
        <w:rPr>
          <w:color w:val="000000"/>
        </w:rPr>
        <w:t>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w:t>
      </w:r>
    </w:p>
    <w:p w:rsidR="002A520B" w:rsidRDefault="00B83C6D">
      <w:pPr>
        <w:pStyle w:val="1"/>
        <w:spacing w:after="40" w:line="240" w:lineRule="auto"/>
        <w:ind w:firstLine="840"/>
        <w:jc w:val="both"/>
      </w:pPr>
      <w:r>
        <w:rPr>
          <w:color w:val="000000"/>
        </w:rPr>
        <w:t>отдыха;</w:t>
      </w:r>
    </w:p>
    <w:p w:rsidR="002A520B" w:rsidRDefault="00B83C6D">
      <w:pPr>
        <w:pStyle w:val="1"/>
        <w:numPr>
          <w:ilvl w:val="0"/>
          <w:numId w:val="62"/>
        </w:numPr>
        <w:tabs>
          <w:tab w:val="left" w:pos="836"/>
        </w:tabs>
        <w:spacing w:line="233" w:lineRule="auto"/>
        <w:ind w:left="840" w:hanging="360"/>
        <w:jc w:val="both"/>
      </w:pPr>
      <w:bookmarkStart w:id="561" w:name="bookmark581"/>
      <w:bookmarkEnd w:id="561"/>
      <w:r>
        <w:rPr>
          <w:color w:val="000000"/>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2A520B" w:rsidRDefault="00B83C6D">
      <w:pPr>
        <w:pStyle w:val="1"/>
        <w:numPr>
          <w:ilvl w:val="0"/>
          <w:numId w:val="62"/>
        </w:numPr>
        <w:tabs>
          <w:tab w:val="left" w:pos="836"/>
        </w:tabs>
        <w:spacing w:line="240" w:lineRule="auto"/>
        <w:ind w:left="840" w:hanging="360"/>
        <w:jc w:val="both"/>
      </w:pPr>
      <w:bookmarkStart w:id="562" w:name="bookmark582"/>
      <w:bookmarkEnd w:id="562"/>
      <w:r>
        <w:rPr>
          <w:color w:val="000000"/>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2A520B" w:rsidRDefault="00B83C6D">
      <w:pPr>
        <w:pStyle w:val="1"/>
        <w:numPr>
          <w:ilvl w:val="0"/>
          <w:numId w:val="62"/>
        </w:numPr>
        <w:tabs>
          <w:tab w:val="left" w:pos="836"/>
        </w:tabs>
        <w:spacing w:line="233" w:lineRule="auto"/>
        <w:ind w:left="840" w:hanging="360"/>
        <w:jc w:val="both"/>
      </w:pPr>
      <w:bookmarkStart w:id="563" w:name="bookmark583"/>
      <w:bookmarkEnd w:id="563"/>
      <w:proofErr w:type="gramStart"/>
      <w:r>
        <w:rPr>
          <w:color w:val="000000"/>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roofErr w:type="gramEnd"/>
    </w:p>
    <w:p w:rsidR="002A520B" w:rsidRDefault="00B83C6D">
      <w:pPr>
        <w:pStyle w:val="1"/>
        <w:numPr>
          <w:ilvl w:val="0"/>
          <w:numId w:val="62"/>
        </w:numPr>
        <w:tabs>
          <w:tab w:val="left" w:pos="836"/>
        </w:tabs>
        <w:spacing w:after="240" w:line="233" w:lineRule="auto"/>
        <w:ind w:left="840" w:hanging="360"/>
        <w:jc w:val="both"/>
      </w:pPr>
      <w:bookmarkStart w:id="564" w:name="bookmark584"/>
      <w:bookmarkEnd w:id="564"/>
      <w:r>
        <w:rPr>
          <w:color w:val="000000"/>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2A520B" w:rsidRDefault="00B83C6D">
      <w:pPr>
        <w:pStyle w:val="40"/>
        <w:keepNext/>
        <w:keepLines/>
        <w:numPr>
          <w:ilvl w:val="0"/>
          <w:numId w:val="64"/>
        </w:numPr>
        <w:tabs>
          <w:tab w:val="left" w:pos="651"/>
        </w:tabs>
        <w:spacing w:line="240" w:lineRule="auto"/>
        <w:ind w:firstLine="0"/>
        <w:jc w:val="center"/>
      </w:pPr>
      <w:bookmarkStart w:id="565" w:name="bookmark587"/>
      <w:bookmarkStart w:id="566" w:name="bookmark585"/>
      <w:bookmarkStart w:id="567" w:name="bookmark586"/>
      <w:bookmarkStart w:id="568" w:name="bookmark588"/>
      <w:bookmarkEnd w:id="565"/>
      <w:r>
        <w:rPr>
          <w:color w:val="000000"/>
        </w:rPr>
        <w:t>Модуль «Работа с родителями»</w:t>
      </w:r>
      <w:bookmarkEnd w:id="566"/>
      <w:bookmarkEnd w:id="567"/>
      <w:bookmarkEnd w:id="568"/>
    </w:p>
    <w:p w:rsidR="002A520B" w:rsidRDefault="00B83C6D">
      <w:pPr>
        <w:pStyle w:val="1"/>
        <w:spacing w:line="240" w:lineRule="auto"/>
        <w:ind w:firstLine="700"/>
        <w:jc w:val="both"/>
      </w:pPr>
      <w:r>
        <w:rPr>
          <w:color w:val="000000"/>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roofErr w:type="gramStart"/>
      <w:r>
        <w:rPr>
          <w:color w:val="000000"/>
        </w:rPr>
        <w:t>Работа с родителями или законными представителями школьников осуществляется в рамках следующих видов и форм деятельности</w:t>
      </w:r>
      <w:r>
        <w:rPr>
          <w:i/>
          <w:iCs/>
          <w:color w:val="000000"/>
        </w:rPr>
        <w:t>):</w:t>
      </w:r>
      <w:proofErr w:type="gramEnd"/>
    </w:p>
    <w:p w:rsidR="002A520B" w:rsidRDefault="00B83C6D">
      <w:pPr>
        <w:pStyle w:val="1"/>
        <w:spacing w:line="240" w:lineRule="auto"/>
        <w:ind w:firstLine="700"/>
        <w:jc w:val="both"/>
      </w:pPr>
      <w:r>
        <w:rPr>
          <w:b/>
          <w:bCs/>
          <w:i/>
          <w:iCs/>
          <w:color w:val="000000"/>
        </w:rPr>
        <w:t>На групповом уровне:</w:t>
      </w:r>
    </w:p>
    <w:p w:rsidR="002A520B" w:rsidRDefault="00B83C6D">
      <w:pPr>
        <w:pStyle w:val="1"/>
        <w:numPr>
          <w:ilvl w:val="0"/>
          <w:numId w:val="62"/>
        </w:numPr>
        <w:tabs>
          <w:tab w:val="left" w:pos="836"/>
        </w:tabs>
        <w:spacing w:line="233" w:lineRule="auto"/>
        <w:ind w:left="840" w:hanging="360"/>
        <w:jc w:val="both"/>
      </w:pPr>
      <w:bookmarkStart w:id="569" w:name="bookmark589"/>
      <w:bookmarkEnd w:id="569"/>
      <w:r>
        <w:rPr>
          <w:color w:val="000000"/>
        </w:rPr>
        <w:t xml:space="preserve">Управляющий Совет школы, Общешкольный родительский комитет, родительский дорожный патруль, участвующие в управлении </w:t>
      </w:r>
      <w:r>
        <w:rPr>
          <w:color w:val="000000"/>
        </w:rPr>
        <w:lastRenderedPageBreak/>
        <w:t>образовательной организацией и решении вопросов воспитания и социализации их детей;</w:t>
      </w:r>
    </w:p>
    <w:p w:rsidR="002A520B" w:rsidRDefault="00B83C6D">
      <w:pPr>
        <w:pStyle w:val="1"/>
        <w:numPr>
          <w:ilvl w:val="0"/>
          <w:numId w:val="62"/>
        </w:numPr>
        <w:tabs>
          <w:tab w:val="left" w:pos="836"/>
        </w:tabs>
        <w:spacing w:line="233" w:lineRule="auto"/>
        <w:ind w:left="840" w:hanging="360"/>
        <w:jc w:val="both"/>
      </w:pPr>
      <w:bookmarkStart w:id="570" w:name="bookmark590"/>
      <w:bookmarkEnd w:id="570"/>
      <w:r>
        <w:rPr>
          <w:color w:val="00000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w:t>
      </w:r>
    </w:p>
    <w:p w:rsidR="002A520B" w:rsidRDefault="00B83C6D">
      <w:pPr>
        <w:pStyle w:val="1"/>
        <w:numPr>
          <w:ilvl w:val="0"/>
          <w:numId w:val="62"/>
        </w:numPr>
        <w:tabs>
          <w:tab w:val="left" w:pos="836"/>
        </w:tabs>
        <w:spacing w:line="230" w:lineRule="auto"/>
        <w:ind w:left="840" w:hanging="360"/>
        <w:jc w:val="both"/>
      </w:pPr>
      <w:bookmarkStart w:id="571" w:name="bookmark591"/>
      <w:bookmarkEnd w:id="571"/>
      <w:r>
        <w:rPr>
          <w:color w:val="000000"/>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rsidR="002A520B" w:rsidRDefault="00B83C6D">
      <w:pPr>
        <w:pStyle w:val="1"/>
        <w:numPr>
          <w:ilvl w:val="0"/>
          <w:numId w:val="62"/>
        </w:numPr>
        <w:tabs>
          <w:tab w:val="left" w:pos="836"/>
        </w:tabs>
        <w:spacing w:line="230" w:lineRule="auto"/>
        <w:ind w:left="840" w:hanging="360"/>
        <w:jc w:val="both"/>
      </w:pPr>
      <w:bookmarkStart w:id="572" w:name="bookmark592"/>
      <w:bookmarkEnd w:id="572"/>
      <w:r>
        <w:rPr>
          <w:color w:val="000000"/>
        </w:rPr>
        <w:t>участие родителей в организации и проведении общешкольных ключевых дел и классных мероприятий.</w:t>
      </w:r>
    </w:p>
    <w:p w:rsidR="002A520B" w:rsidRDefault="00B83C6D">
      <w:pPr>
        <w:pStyle w:val="1"/>
        <w:spacing w:line="240" w:lineRule="auto"/>
        <w:ind w:firstLine="680"/>
        <w:jc w:val="both"/>
      </w:pPr>
      <w:r>
        <w:rPr>
          <w:b/>
          <w:bCs/>
          <w:i/>
          <w:iCs/>
          <w:color w:val="000000"/>
        </w:rPr>
        <w:t>На индивидуальном уровне:</w:t>
      </w:r>
    </w:p>
    <w:p w:rsidR="002A520B" w:rsidRDefault="00B83C6D">
      <w:pPr>
        <w:pStyle w:val="1"/>
        <w:numPr>
          <w:ilvl w:val="0"/>
          <w:numId w:val="62"/>
        </w:numPr>
        <w:tabs>
          <w:tab w:val="left" w:pos="836"/>
        </w:tabs>
        <w:spacing w:line="221" w:lineRule="auto"/>
        <w:ind w:firstLine="480"/>
      </w:pPr>
      <w:bookmarkStart w:id="573" w:name="bookmark593"/>
      <w:bookmarkEnd w:id="573"/>
      <w:r>
        <w:rPr>
          <w:color w:val="000000"/>
        </w:rPr>
        <w:t>работа специалистов по запросу родителей для решения острых конфликтных ситуаций;</w:t>
      </w:r>
    </w:p>
    <w:p w:rsidR="002A520B" w:rsidRDefault="00B83C6D">
      <w:pPr>
        <w:pStyle w:val="1"/>
        <w:numPr>
          <w:ilvl w:val="0"/>
          <w:numId w:val="62"/>
        </w:numPr>
        <w:tabs>
          <w:tab w:val="left" w:pos="836"/>
        </w:tabs>
        <w:spacing w:line="230" w:lineRule="auto"/>
        <w:ind w:left="840" w:hanging="360"/>
        <w:jc w:val="both"/>
      </w:pPr>
      <w:bookmarkStart w:id="574" w:name="bookmark594"/>
      <w:bookmarkEnd w:id="574"/>
      <w:r>
        <w:rPr>
          <w:color w:val="00000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A520B" w:rsidRDefault="00B83C6D">
      <w:pPr>
        <w:pStyle w:val="1"/>
        <w:numPr>
          <w:ilvl w:val="0"/>
          <w:numId w:val="62"/>
        </w:numPr>
        <w:tabs>
          <w:tab w:val="left" w:pos="836"/>
        </w:tabs>
        <w:spacing w:line="230" w:lineRule="auto"/>
        <w:ind w:left="840" w:hanging="360"/>
        <w:jc w:val="both"/>
      </w:pPr>
      <w:bookmarkStart w:id="575" w:name="bookmark595"/>
      <w:bookmarkEnd w:id="575"/>
      <w:r>
        <w:rPr>
          <w:color w:val="000000"/>
        </w:rPr>
        <w:t xml:space="preserve">помощь со стороны родителей в подготовке и проведении общешкольных и </w:t>
      </w:r>
      <w:proofErr w:type="spellStart"/>
      <w:r>
        <w:rPr>
          <w:color w:val="000000"/>
        </w:rPr>
        <w:t>внутриклассных</w:t>
      </w:r>
      <w:proofErr w:type="spellEnd"/>
      <w:r>
        <w:rPr>
          <w:color w:val="000000"/>
        </w:rPr>
        <w:t xml:space="preserve"> мероприятий воспитательной направленности;</w:t>
      </w:r>
    </w:p>
    <w:p w:rsidR="002A520B" w:rsidRDefault="00B83C6D">
      <w:pPr>
        <w:pStyle w:val="1"/>
        <w:numPr>
          <w:ilvl w:val="0"/>
          <w:numId w:val="62"/>
        </w:numPr>
        <w:tabs>
          <w:tab w:val="left" w:pos="836"/>
        </w:tabs>
        <w:spacing w:after="240" w:line="230" w:lineRule="auto"/>
        <w:ind w:left="840" w:hanging="360"/>
        <w:jc w:val="both"/>
      </w:pPr>
      <w:bookmarkStart w:id="576" w:name="bookmark596"/>
      <w:bookmarkEnd w:id="576"/>
      <w:r>
        <w:rPr>
          <w:color w:val="000000"/>
        </w:rPr>
        <w:t>индивидуальное консультирование c целью координации воспитательных усилий педагогов и родителей.</w:t>
      </w:r>
    </w:p>
    <w:p w:rsidR="002A520B" w:rsidRDefault="00B83C6D">
      <w:pPr>
        <w:pStyle w:val="40"/>
        <w:keepNext/>
        <w:keepLines/>
        <w:numPr>
          <w:ilvl w:val="0"/>
          <w:numId w:val="60"/>
        </w:numPr>
        <w:tabs>
          <w:tab w:val="left" w:pos="358"/>
        </w:tabs>
        <w:spacing w:after="240" w:line="240" w:lineRule="auto"/>
        <w:ind w:firstLine="0"/>
        <w:jc w:val="center"/>
      </w:pPr>
      <w:bookmarkStart w:id="577" w:name="bookmark599"/>
      <w:bookmarkStart w:id="578" w:name="bookmark597"/>
      <w:bookmarkStart w:id="579" w:name="bookmark598"/>
      <w:bookmarkStart w:id="580" w:name="bookmark600"/>
      <w:bookmarkEnd w:id="577"/>
      <w:r>
        <w:rPr>
          <w:color w:val="000000"/>
        </w:rPr>
        <w:t>АНАЛИЗ ВОСПИТАТЕЛЬНОГО ПРОЦЕССА</w:t>
      </w:r>
      <w:bookmarkEnd w:id="578"/>
      <w:bookmarkEnd w:id="579"/>
      <w:bookmarkEnd w:id="580"/>
    </w:p>
    <w:p w:rsidR="002A520B" w:rsidRDefault="00B83C6D">
      <w:pPr>
        <w:pStyle w:val="1"/>
        <w:spacing w:line="240" w:lineRule="auto"/>
        <w:ind w:firstLine="700"/>
        <w:jc w:val="both"/>
      </w:pPr>
      <w:r>
        <w:rPr>
          <w:color w:val="000000"/>
        </w:rPr>
        <w:t>Анализ организуемого в школе воспитательного процесса проводится с целью выявления основных проблем школьного воспитания и последующего их решения.</w:t>
      </w:r>
    </w:p>
    <w:p w:rsidR="002A520B" w:rsidRDefault="00B83C6D">
      <w:pPr>
        <w:pStyle w:val="1"/>
        <w:spacing w:line="240" w:lineRule="auto"/>
        <w:ind w:firstLine="700"/>
        <w:jc w:val="both"/>
      </w:pPr>
      <w:r>
        <w:rPr>
          <w:color w:val="000000"/>
        </w:rPr>
        <w:t>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могут привлекаться учителя-предметники и классные руководители, педагог-психолог, социальный педагог, педагоги дополнительного образования.</w:t>
      </w:r>
    </w:p>
    <w:p w:rsidR="002A520B" w:rsidRDefault="00B83C6D">
      <w:pPr>
        <w:pStyle w:val="1"/>
        <w:spacing w:line="240" w:lineRule="auto"/>
        <w:ind w:firstLine="700"/>
        <w:jc w:val="both"/>
      </w:pPr>
      <w:r>
        <w:rPr>
          <w:color w:val="000000"/>
        </w:rPr>
        <w:t>Основными принципами, на основе которых осуществляется анализ воспитательного процесса в школе, являются:</w:t>
      </w:r>
    </w:p>
    <w:p w:rsidR="002A520B" w:rsidRDefault="00B83C6D">
      <w:pPr>
        <w:pStyle w:val="1"/>
        <w:spacing w:line="240" w:lineRule="auto"/>
        <w:ind w:firstLine="700"/>
        <w:jc w:val="both"/>
      </w:pPr>
      <w:r>
        <w:rPr>
          <w:color w:val="000000"/>
        </w:rPr>
        <w:t xml:space="preserve">- принцип гуманистической направленности осуществляемого анализа, ориентирующий экспертов на уважительное </w:t>
      </w:r>
      <w:proofErr w:type="gramStart"/>
      <w:r>
        <w:rPr>
          <w:color w:val="000000"/>
        </w:rPr>
        <w:t>отношение</w:t>
      </w:r>
      <w:proofErr w:type="gramEnd"/>
      <w:r>
        <w:rPr>
          <w:color w:val="000000"/>
        </w:rPr>
        <w:t xml:space="preserve"> как к воспитанникам, так и к педагогам, реализующим воспитательный процесс;</w:t>
      </w:r>
    </w:p>
    <w:p w:rsidR="002A520B" w:rsidRDefault="00B83C6D">
      <w:pPr>
        <w:pStyle w:val="1"/>
        <w:numPr>
          <w:ilvl w:val="0"/>
          <w:numId w:val="59"/>
        </w:numPr>
        <w:tabs>
          <w:tab w:val="left" w:pos="789"/>
        </w:tabs>
        <w:spacing w:line="240" w:lineRule="auto"/>
        <w:ind w:firstLine="700"/>
        <w:jc w:val="both"/>
      </w:pPr>
      <w:bookmarkStart w:id="581" w:name="bookmark601"/>
      <w:bookmarkEnd w:id="581"/>
      <w:r>
        <w:rPr>
          <w:color w:val="000000"/>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2A520B" w:rsidRDefault="00B83C6D">
      <w:pPr>
        <w:pStyle w:val="1"/>
        <w:numPr>
          <w:ilvl w:val="0"/>
          <w:numId w:val="59"/>
        </w:numPr>
        <w:tabs>
          <w:tab w:val="left" w:pos="789"/>
        </w:tabs>
        <w:spacing w:line="240" w:lineRule="auto"/>
        <w:ind w:firstLine="700"/>
        <w:jc w:val="both"/>
      </w:pPr>
      <w:bookmarkStart w:id="582" w:name="bookmark602"/>
      <w:bookmarkEnd w:id="582"/>
      <w:r>
        <w:rPr>
          <w:color w:val="00000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A520B" w:rsidRDefault="00B83C6D">
      <w:pPr>
        <w:pStyle w:val="1"/>
        <w:numPr>
          <w:ilvl w:val="0"/>
          <w:numId w:val="59"/>
        </w:numPr>
        <w:tabs>
          <w:tab w:val="left" w:pos="789"/>
        </w:tabs>
        <w:spacing w:line="240" w:lineRule="auto"/>
        <w:ind w:firstLine="700"/>
        <w:jc w:val="both"/>
      </w:pPr>
      <w:bookmarkStart w:id="583" w:name="bookmark603"/>
      <w:bookmarkEnd w:id="583"/>
      <w:r>
        <w:rPr>
          <w:color w:val="000000"/>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2A520B" w:rsidRDefault="00B83C6D">
      <w:pPr>
        <w:pStyle w:val="1"/>
        <w:spacing w:line="240" w:lineRule="auto"/>
        <w:ind w:firstLine="700"/>
        <w:jc w:val="both"/>
      </w:pPr>
      <w:r>
        <w:rPr>
          <w:color w:val="000000"/>
        </w:rPr>
        <w:t xml:space="preserve">Основными направлениями анализа организуемого в школе воспитательного процесса являются </w:t>
      </w:r>
      <w:proofErr w:type="gramStart"/>
      <w:r>
        <w:rPr>
          <w:color w:val="000000"/>
        </w:rPr>
        <w:t>следующие</w:t>
      </w:r>
      <w:proofErr w:type="gramEnd"/>
      <w:r>
        <w:rPr>
          <w:color w:val="000000"/>
        </w:rPr>
        <w:t>:</w:t>
      </w:r>
    </w:p>
    <w:p w:rsidR="002A520B" w:rsidRDefault="00B83C6D">
      <w:pPr>
        <w:pStyle w:val="1"/>
        <w:numPr>
          <w:ilvl w:val="0"/>
          <w:numId w:val="65"/>
        </w:numPr>
        <w:tabs>
          <w:tab w:val="left" w:pos="1019"/>
        </w:tabs>
        <w:spacing w:line="240" w:lineRule="auto"/>
        <w:ind w:firstLine="700"/>
        <w:jc w:val="both"/>
      </w:pPr>
      <w:bookmarkStart w:id="584" w:name="bookmark604"/>
      <w:bookmarkEnd w:id="584"/>
      <w:r>
        <w:rPr>
          <w:color w:val="000000"/>
        </w:rPr>
        <w:t>Результаты воспитания, социализации и саморазвития школьников.</w:t>
      </w:r>
    </w:p>
    <w:p w:rsidR="002A520B" w:rsidRDefault="00B83C6D">
      <w:pPr>
        <w:pStyle w:val="1"/>
        <w:spacing w:after="240" w:line="240" w:lineRule="auto"/>
        <w:ind w:firstLine="840"/>
        <w:jc w:val="both"/>
      </w:pPr>
      <w:r>
        <w:rPr>
          <w:color w:val="000000"/>
        </w:rPr>
        <w:t>Процент участия школьников в научно-практических конференциях, олимпиадах, творческих конкурсах, спортивных соревнованиях, волонтерской деятельности. Отсутствие случаев преступлений среди несовершеннолетних, низкий процент травматизма.</w:t>
      </w:r>
    </w:p>
    <w:p w:rsidR="002A520B" w:rsidRDefault="00B83C6D">
      <w:pPr>
        <w:pStyle w:val="1"/>
        <w:numPr>
          <w:ilvl w:val="0"/>
          <w:numId w:val="65"/>
        </w:numPr>
        <w:tabs>
          <w:tab w:val="left" w:pos="1019"/>
        </w:tabs>
        <w:spacing w:line="240" w:lineRule="auto"/>
        <w:ind w:firstLine="700"/>
        <w:jc w:val="both"/>
      </w:pPr>
      <w:bookmarkStart w:id="585" w:name="bookmark605"/>
      <w:bookmarkEnd w:id="585"/>
      <w:r>
        <w:rPr>
          <w:color w:val="000000"/>
        </w:rPr>
        <w:t>Результат воспитательной деятельности педагогов.</w:t>
      </w:r>
    </w:p>
    <w:p w:rsidR="002A520B" w:rsidRDefault="00B83C6D">
      <w:pPr>
        <w:pStyle w:val="1"/>
        <w:spacing w:line="240" w:lineRule="auto"/>
        <w:ind w:firstLine="840"/>
        <w:jc w:val="both"/>
      </w:pPr>
      <w:r>
        <w:rPr>
          <w:color w:val="000000"/>
        </w:rPr>
        <w:t xml:space="preserve">Подавляющее большинство учителей и классных руководителей имеют квалификационные категории. Педагоги и классные руководители определяют цели и задачи своей воспитательной деятельности, а также в реализации воспитательного потенциала их совместной с детьми </w:t>
      </w:r>
      <w:r>
        <w:rPr>
          <w:color w:val="000000"/>
        </w:rPr>
        <w:lastRenderedPageBreak/>
        <w:t>деятельности.</w:t>
      </w:r>
    </w:p>
    <w:p w:rsidR="002A520B" w:rsidRDefault="00B83C6D">
      <w:pPr>
        <w:pStyle w:val="1"/>
        <w:numPr>
          <w:ilvl w:val="0"/>
          <w:numId w:val="65"/>
        </w:numPr>
        <w:tabs>
          <w:tab w:val="left" w:pos="1019"/>
        </w:tabs>
        <w:spacing w:line="240" w:lineRule="auto"/>
        <w:ind w:firstLine="700"/>
        <w:jc w:val="both"/>
      </w:pPr>
      <w:bookmarkStart w:id="586" w:name="bookmark606"/>
      <w:bookmarkEnd w:id="586"/>
      <w:r>
        <w:rPr>
          <w:color w:val="000000"/>
        </w:rPr>
        <w:t>Управление воспитательным процессом в образовательной организации.</w:t>
      </w:r>
    </w:p>
    <w:p w:rsidR="002A520B" w:rsidRDefault="00B83C6D">
      <w:pPr>
        <w:pStyle w:val="1"/>
        <w:spacing w:line="240" w:lineRule="auto"/>
        <w:ind w:firstLine="840"/>
        <w:jc w:val="both"/>
      </w:pPr>
      <w:r>
        <w:rPr>
          <w:color w:val="000000"/>
        </w:rPr>
        <w:t>Стабильный высококвалифицированный педагогический коллектив. Отсутствие вакансий. Рост контингента обучающихся и количества классов-комплектов. Воспитательная деятельность сопровождается достаточным нормативным обеспечением.</w:t>
      </w:r>
    </w:p>
    <w:p w:rsidR="002A520B" w:rsidRDefault="00B83C6D">
      <w:pPr>
        <w:pStyle w:val="1"/>
        <w:spacing w:line="240" w:lineRule="auto"/>
        <w:ind w:firstLine="840"/>
        <w:jc w:val="both"/>
      </w:pPr>
      <w:r>
        <w:rPr>
          <w:color w:val="000000"/>
        </w:rPr>
        <w:t>Классные руководители и педагоги имеют чёткое представление о нормативно - методических документах, регулирующих воспитательный проце</w:t>
      </w:r>
      <w:proofErr w:type="gramStart"/>
      <w:r>
        <w:rPr>
          <w:color w:val="000000"/>
        </w:rPr>
        <w:t>сс в шк</w:t>
      </w:r>
      <w:proofErr w:type="gramEnd"/>
      <w:r>
        <w:rPr>
          <w:color w:val="000000"/>
        </w:rPr>
        <w:t xml:space="preserve">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на </w:t>
      </w:r>
      <w:proofErr w:type="spellStart"/>
      <w:r>
        <w:rPr>
          <w:color w:val="000000"/>
        </w:rPr>
        <w:t>базе</w:t>
      </w:r>
      <w:r w:rsidR="002D5A08">
        <w:rPr>
          <w:color w:val="000000"/>
        </w:rPr>
        <w:t>ПКИРО</w:t>
      </w:r>
      <w:proofErr w:type="spellEnd"/>
      <w:r w:rsidR="002D5A08">
        <w:rPr>
          <w:color w:val="000000"/>
        </w:rPr>
        <w:t xml:space="preserve"> г, Владивосток, дистанционные курсы повышения квалификации.</w:t>
      </w:r>
      <w:r>
        <w:rPr>
          <w:color w:val="000000"/>
        </w:rPr>
        <w:t xml:space="preserve">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p w:rsidR="002A520B" w:rsidRDefault="00B83C6D">
      <w:pPr>
        <w:pStyle w:val="1"/>
        <w:numPr>
          <w:ilvl w:val="0"/>
          <w:numId w:val="65"/>
        </w:numPr>
        <w:tabs>
          <w:tab w:val="left" w:pos="1019"/>
        </w:tabs>
        <w:spacing w:line="240" w:lineRule="auto"/>
        <w:ind w:firstLine="700"/>
        <w:jc w:val="both"/>
      </w:pPr>
      <w:bookmarkStart w:id="587" w:name="bookmark607"/>
      <w:bookmarkEnd w:id="587"/>
      <w:r>
        <w:rPr>
          <w:color w:val="000000"/>
        </w:rPr>
        <w:t>Ресурсное обеспечение воспитательного процесса в образовательной организации.</w:t>
      </w:r>
    </w:p>
    <w:p w:rsidR="002A520B" w:rsidRDefault="00B83C6D" w:rsidP="002D5A08">
      <w:pPr>
        <w:pStyle w:val="1"/>
        <w:tabs>
          <w:tab w:val="left" w:pos="4474"/>
        </w:tabs>
        <w:spacing w:line="240" w:lineRule="auto"/>
        <w:ind w:firstLine="840"/>
        <w:jc w:val="both"/>
      </w:pPr>
      <w:r>
        <w:rPr>
          <w:color w:val="000000"/>
        </w:rPr>
        <w:t xml:space="preserve">В школе имеются необходимые условия для образовательной деятельности в соответствии с требованиями ФГОС, СанПиН (учебные кабинеты, медицинское </w:t>
      </w:r>
      <w:r w:rsidR="002D5A08">
        <w:rPr>
          <w:color w:val="000000"/>
        </w:rPr>
        <w:t>обслуживание</w:t>
      </w:r>
      <w:r>
        <w:rPr>
          <w:color w:val="000000"/>
        </w:rPr>
        <w:t xml:space="preserve">, питание, территория и т.д.). Существующая база </w:t>
      </w:r>
      <w:proofErr w:type="spellStart"/>
      <w:r>
        <w:rPr>
          <w:color w:val="000000"/>
        </w:rPr>
        <w:t>здоровьесберегающей</w:t>
      </w:r>
      <w:proofErr w:type="spellEnd"/>
      <w:r>
        <w:rPr>
          <w:color w:val="000000"/>
        </w:rPr>
        <w:t>,</w:t>
      </w:r>
      <w:r w:rsidR="002D5A08">
        <w:rPr>
          <w:color w:val="000000"/>
        </w:rPr>
        <w:t xml:space="preserve"> </w:t>
      </w:r>
      <w:r>
        <w:rPr>
          <w:color w:val="000000"/>
        </w:rPr>
        <w:t>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w:t>
      </w:r>
    </w:p>
    <w:p w:rsidR="002A520B" w:rsidRDefault="00B83C6D">
      <w:pPr>
        <w:pStyle w:val="1"/>
        <w:spacing w:after="240" w:line="240" w:lineRule="auto"/>
        <w:ind w:firstLine="840"/>
        <w:jc w:val="both"/>
      </w:pPr>
      <w:r>
        <w:rPr>
          <w:color w:val="000000"/>
        </w:rPr>
        <w:t xml:space="preserve">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w:t>
      </w:r>
      <w:proofErr w:type="gramStart"/>
      <w:r>
        <w:rPr>
          <w:color w:val="000000"/>
        </w:rPr>
        <w:t>совершенствования качества результатов деятельности школы</w:t>
      </w:r>
      <w:proofErr w:type="gramEnd"/>
      <w:r>
        <w:rPr>
          <w:color w:val="000000"/>
        </w:rPr>
        <w:t>.</w:t>
      </w:r>
    </w:p>
    <w:p w:rsidR="002A520B" w:rsidRDefault="00B83C6D">
      <w:pPr>
        <w:pStyle w:val="40"/>
        <w:keepNext/>
        <w:keepLines/>
        <w:spacing w:line="240" w:lineRule="auto"/>
        <w:ind w:firstLine="0"/>
        <w:jc w:val="center"/>
      </w:pPr>
      <w:bookmarkStart w:id="588" w:name="bookmark608"/>
      <w:bookmarkStart w:id="589" w:name="bookmark609"/>
      <w:bookmarkStart w:id="590" w:name="bookmark610"/>
      <w:r>
        <w:rPr>
          <w:color w:val="000000"/>
        </w:rPr>
        <w:t>5 . ОСНОВНЫЕ ПРИНЦИПЫ ОРГАНИЗАЦИИ ВОСПИТАНИЯ И СОЦИАЛИЗАЦИИ</w:t>
      </w:r>
      <w:r>
        <w:rPr>
          <w:color w:val="000000"/>
        </w:rPr>
        <w:br/>
        <w:t>ШКОЛЬНИКОВ.</w:t>
      </w:r>
      <w:bookmarkEnd w:id="588"/>
      <w:bookmarkEnd w:id="589"/>
      <w:bookmarkEnd w:id="590"/>
    </w:p>
    <w:p w:rsidR="002A520B" w:rsidRDefault="00B83C6D">
      <w:pPr>
        <w:pStyle w:val="1"/>
        <w:spacing w:line="240" w:lineRule="auto"/>
        <w:ind w:firstLine="480"/>
        <w:jc w:val="both"/>
      </w:pPr>
      <w:r>
        <w:rPr>
          <w:color w:val="000000"/>
        </w:rPr>
        <w:t>Воспитательный процесс основывается на следующих основных принципах:</w:t>
      </w:r>
    </w:p>
    <w:p w:rsidR="002A520B" w:rsidRDefault="00B83C6D">
      <w:pPr>
        <w:pStyle w:val="1"/>
        <w:numPr>
          <w:ilvl w:val="0"/>
          <w:numId w:val="62"/>
        </w:numPr>
        <w:tabs>
          <w:tab w:val="left" w:pos="837"/>
        </w:tabs>
        <w:spacing w:after="140" w:line="240" w:lineRule="auto"/>
        <w:ind w:left="840" w:hanging="360"/>
        <w:jc w:val="both"/>
      </w:pPr>
      <w:bookmarkStart w:id="591" w:name="bookmark611"/>
      <w:bookmarkEnd w:id="591"/>
      <w:r>
        <w:rPr>
          <w:b/>
          <w:bCs/>
          <w:color w:val="000000"/>
        </w:rPr>
        <w:t>демократизм</w:t>
      </w:r>
      <w:r>
        <w:rPr>
          <w:color w:val="000000"/>
        </w:rPr>
        <w:t>, суть которого в переходе от системы с однонаправленной идеологией и принудительных воздействий к субъекту воспитания, к системе, основанной на взаимодействии, педагогике сотрудничества всех участников образовательного процесса;</w:t>
      </w:r>
    </w:p>
    <w:p w:rsidR="002A520B" w:rsidRDefault="00B83C6D">
      <w:pPr>
        <w:pStyle w:val="1"/>
        <w:numPr>
          <w:ilvl w:val="0"/>
          <w:numId w:val="62"/>
        </w:numPr>
        <w:tabs>
          <w:tab w:val="left" w:pos="837"/>
        </w:tabs>
        <w:spacing w:after="140" w:line="233" w:lineRule="auto"/>
        <w:ind w:left="840" w:hanging="360"/>
        <w:jc w:val="both"/>
      </w:pPr>
      <w:bookmarkStart w:id="592" w:name="bookmark612"/>
      <w:bookmarkEnd w:id="592"/>
      <w:r>
        <w:rPr>
          <w:b/>
          <w:bCs/>
          <w:color w:val="000000"/>
        </w:rPr>
        <w:t>гуманизм к субъектам воспитания</w:t>
      </w:r>
      <w:r>
        <w:rPr>
          <w:color w:val="000000"/>
        </w:rPr>
        <w:t>, в процессе которого устанавливаются равноправные партнерские отношения между всеми участниками образовательного процесса, которые могут быть и субъектами и объектами воспитания;</w:t>
      </w:r>
    </w:p>
    <w:p w:rsidR="002A520B" w:rsidRDefault="00B83C6D">
      <w:pPr>
        <w:pStyle w:val="1"/>
        <w:numPr>
          <w:ilvl w:val="0"/>
          <w:numId w:val="62"/>
        </w:numPr>
        <w:tabs>
          <w:tab w:val="left" w:pos="837"/>
        </w:tabs>
        <w:spacing w:after="140" w:line="240" w:lineRule="auto"/>
        <w:ind w:left="840" w:hanging="360"/>
        <w:jc w:val="both"/>
      </w:pPr>
      <w:bookmarkStart w:id="593" w:name="bookmark613"/>
      <w:bookmarkEnd w:id="593"/>
      <w:r>
        <w:rPr>
          <w:b/>
          <w:bCs/>
          <w:color w:val="000000"/>
        </w:rPr>
        <w:t>духовность</w:t>
      </w:r>
      <w:r>
        <w:rPr>
          <w:color w:val="000000"/>
        </w:rPr>
        <w:t xml:space="preserve">, проявляющаяся в формировании у школьников </w:t>
      </w:r>
      <w:proofErr w:type="spellStart"/>
      <w:r>
        <w:rPr>
          <w:color w:val="000000"/>
        </w:rPr>
        <w:t>смысложизненных</w:t>
      </w:r>
      <w:proofErr w:type="spellEnd"/>
      <w:r>
        <w:rPr>
          <w:color w:val="000000"/>
        </w:rPr>
        <w:t xml:space="preserve"> духовных ориентаций, не противоречащих ценностным установкам традиционных религий, соблюдении общечеловеческих норм гуманистической морали, интеллектуальности и менталитета российского гражданина;</w:t>
      </w:r>
    </w:p>
    <w:p w:rsidR="002A520B" w:rsidRDefault="00B83C6D">
      <w:pPr>
        <w:pStyle w:val="1"/>
        <w:numPr>
          <w:ilvl w:val="0"/>
          <w:numId w:val="62"/>
        </w:numPr>
        <w:tabs>
          <w:tab w:val="left" w:pos="837"/>
        </w:tabs>
        <w:spacing w:after="140" w:line="233" w:lineRule="auto"/>
        <w:ind w:left="840" w:hanging="360"/>
        <w:jc w:val="both"/>
      </w:pPr>
      <w:bookmarkStart w:id="594" w:name="bookmark614"/>
      <w:bookmarkEnd w:id="594"/>
      <w:r>
        <w:rPr>
          <w:b/>
          <w:bCs/>
          <w:color w:val="000000"/>
        </w:rPr>
        <w:t xml:space="preserve">толерантность </w:t>
      </w:r>
      <w:r>
        <w:rPr>
          <w:color w:val="000000"/>
        </w:rPr>
        <w:t>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2A520B" w:rsidRDefault="00B83C6D">
      <w:pPr>
        <w:pStyle w:val="1"/>
        <w:numPr>
          <w:ilvl w:val="0"/>
          <w:numId w:val="62"/>
        </w:numPr>
        <w:tabs>
          <w:tab w:val="left" w:pos="837"/>
        </w:tabs>
        <w:spacing w:after="140" w:line="240" w:lineRule="auto"/>
        <w:ind w:left="840" w:hanging="360"/>
        <w:jc w:val="both"/>
      </w:pPr>
      <w:bookmarkStart w:id="595" w:name="bookmark615"/>
      <w:bookmarkEnd w:id="595"/>
      <w:r>
        <w:rPr>
          <w:b/>
          <w:bCs/>
          <w:color w:val="000000"/>
        </w:rPr>
        <w:t>вариативность</w:t>
      </w:r>
      <w:r>
        <w:rPr>
          <w:color w:val="000000"/>
        </w:rPr>
        <w:t>,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2A520B" w:rsidRDefault="00B83C6D">
      <w:pPr>
        <w:pStyle w:val="1"/>
        <w:numPr>
          <w:ilvl w:val="0"/>
          <w:numId w:val="62"/>
        </w:numPr>
        <w:tabs>
          <w:tab w:val="left" w:pos="837"/>
        </w:tabs>
        <w:spacing w:after="140" w:line="240" w:lineRule="auto"/>
        <w:ind w:left="840" w:hanging="360"/>
        <w:jc w:val="both"/>
      </w:pPr>
      <w:bookmarkStart w:id="596" w:name="bookmark616"/>
      <w:bookmarkEnd w:id="596"/>
      <w:r>
        <w:rPr>
          <w:b/>
          <w:bCs/>
          <w:color w:val="000000"/>
        </w:rPr>
        <w:t xml:space="preserve">воспитывающее обучение </w:t>
      </w:r>
      <w:r>
        <w:rPr>
          <w:color w:val="000000"/>
        </w:rPr>
        <w:t xml:space="preserve">- как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школьников, формирования положительной мотивации к самообразованию, а также ориентации на творческо-практическую </w:t>
      </w:r>
      <w:proofErr w:type="spellStart"/>
      <w:r>
        <w:rPr>
          <w:color w:val="000000"/>
        </w:rPr>
        <w:t>внеучебную</w:t>
      </w:r>
      <w:proofErr w:type="spellEnd"/>
      <w:r>
        <w:rPr>
          <w:color w:val="000000"/>
        </w:rPr>
        <w:t xml:space="preserve"> деятельность;</w:t>
      </w:r>
    </w:p>
    <w:p w:rsidR="002A520B" w:rsidRDefault="00B83C6D">
      <w:pPr>
        <w:pStyle w:val="1"/>
        <w:numPr>
          <w:ilvl w:val="0"/>
          <w:numId w:val="62"/>
        </w:numPr>
        <w:tabs>
          <w:tab w:val="left" w:pos="837"/>
        </w:tabs>
        <w:spacing w:after="140" w:line="233" w:lineRule="auto"/>
        <w:ind w:left="840" w:hanging="360"/>
        <w:jc w:val="both"/>
      </w:pPr>
      <w:bookmarkStart w:id="597" w:name="bookmark617"/>
      <w:bookmarkEnd w:id="597"/>
      <w:r>
        <w:rPr>
          <w:b/>
          <w:bCs/>
          <w:color w:val="000000"/>
        </w:rPr>
        <w:lastRenderedPageBreak/>
        <w:t xml:space="preserve">системность </w:t>
      </w:r>
      <w:r>
        <w:rPr>
          <w:color w:val="000000"/>
        </w:rPr>
        <w:t xml:space="preserve">- как установление связи между субъектами </w:t>
      </w:r>
      <w:proofErr w:type="spellStart"/>
      <w:r>
        <w:rPr>
          <w:color w:val="000000"/>
        </w:rPr>
        <w:t>внеучебной</w:t>
      </w:r>
      <w:proofErr w:type="spellEnd"/>
      <w:r>
        <w:rPr>
          <w:color w:val="000000"/>
        </w:rPr>
        <w:t xml:space="preserve"> деятельности по взаимодействию в реализации комплексных воспитательных программ, а также в проведении конкретных мероприятий;</w:t>
      </w:r>
    </w:p>
    <w:p w:rsidR="002A520B" w:rsidRDefault="00B83C6D">
      <w:pPr>
        <w:pStyle w:val="1"/>
        <w:numPr>
          <w:ilvl w:val="0"/>
          <w:numId w:val="62"/>
        </w:numPr>
        <w:tabs>
          <w:tab w:val="left" w:pos="837"/>
        </w:tabs>
        <w:spacing w:after="140" w:line="233" w:lineRule="auto"/>
        <w:ind w:left="840" w:hanging="360"/>
        <w:jc w:val="both"/>
      </w:pPr>
      <w:bookmarkStart w:id="598" w:name="bookmark618"/>
      <w:bookmarkEnd w:id="598"/>
      <w:r>
        <w:rPr>
          <w:b/>
          <w:bCs/>
          <w:color w:val="000000"/>
        </w:rPr>
        <w:t xml:space="preserve">социальность </w:t>
      </w:r>
      <w:r>
        <w:rPr>
          <w:color w:val="000000"/>
        </w:rPr>
        <w:t>- как ориентация на социальные установки, необходимые для успешной социализации человека в обществе;</w:t>
      </w:r>
    </w:p>
    <w:p w:rsidR="002A520B" w:rsidRDefault="00B83C6D">
      <w:pPr>
        <w:pStyle w:val="1"/>
        <w:numPr>
          <w:ilvl w:val="0"/>
          <w:numId w:val="62"/>
        </w:numPr>
        <w:tabs>
          <w:tab w:val="left" w:pos="837"/>
        </w:tabs>
        <w:spacing w:after="140" w:line="240" w:lineRule="auto"/>
        <w:ind w:left="840" w:hanging="360"/>
        <w:jc w:val="both"/>
      </w:pPr>
      <w:bookmarkStart w:id="599" w:name="bookmark619"/>
      <w:bookmarkEnd w:id="599"/>
      <w:r>
        <w:rPr>
          <w:b/>
          <w:bCs/>
          <w:color w:val="000000"/>
        </w:rPr>
        <w:t xml:space="preserve">социальное закаливание </w:t>
      </w:r>
      <w:r>
        <w:rPr>
          <w:color w:val="000000"/>
        </w:rPr>
        <w:t>- как включение школьников в ситуации, которые требуют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p>
    <w:p w:rsidR="002A520B" w:rsidRDefault="00B83C6D">
      <w:pPr>
        <w:pStyle w:val="1"/>
        <w:spacing w:line="240" w:lineRule="auto"/>
        <w:ind w:firstLine="480"/>
        <w:jc w:val="both"/>
      </w:pPr>
      <w:r>
        <w:rPr>
          <w:color w:val="000000"/>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2A520B" w:rsidRDefault="00B83C6D">
      <w:pPr>
        <w:pStyle w:val="1"/>
        <w:spacing w:line="240" w:lineRule="auto"/>
        <w:ind w:firstLine="480"/>
        <w:jc w:val="both"/>
      </w:pPr>
      <w:r>
        <w:rPr>
          <w:b/>
          <w:bCs/>
          <w:color w:val="000000"/>
        </w:rPr>
        <w:t xml:space="preserve">Направления работы по Программе сформулированы исходя из идей </w:t>
      </w:r>
      <w:proofErr w:type="spellStart"/>
      <w:r>
        <w:rPr>
          <w:b/>
          <w:bCs/>
          <w:color w:val="000000"/>
        </w:rPr>
        <w:t>личностно</w:t>
      </w:r>
      <w:r>
        <w:rPr>
          <w:b/>
          <w:bCs/>
          <w:color w:val="000000"/>
        </w:rPr>
        <w:softHyphen/>
        <w:t>ориентированного</w:t>
      </w:r>
      <w:proofErr w:type="spellEnd"/>
      <w:r>
        <w:rPr>
          <w:b/>
          <w:bCs/>
          <w:color w:val="000000"/>
        </w:rPr>
        <w:t xml:space="preserve"> подхода, с определением субъектов образовательного процесса (школьник, педагог, семья) как самостоятельной ценности.</w:t>
      </w:r>
    </w:p>
    <w:p w:rsidR="002A520B" w:rsidRDefault="00B83C6D">
      <w:pPr>
        <w:pStyle w:val="1"/>
        <w:spacing w:after="520" w:line="240" w:lineRule="auto"/>
        <w:ind w:firstLine="480"/>
        <w:jc w:val="both"/>
      </w:pPr>
      <w:r>
        <w:rPr>
          <w:color w:val="000000"/>
        </w:rPr>
        <w:t>К основным направлениям реализации мероприятий Программы относятся:</w:t>
      </w:r>
    </w:p>
    <w:p w:rsidR="002A520B" w:rsidRDefault="00B83C6D">
      <w:pPr>
        <w:pStyle w:val="40"/>
        <w:keepNext/>
        <w:keepLines/>
        <w:numPr>
          <w:ilvl w:val="0"/>
          <w:numId w:val="66"/>
        </w:numPr>
        <w:tabs>
          <w:tab w:val="left" w:pos="516"/>
        </w:tabs>
        <w:spacing w:line="240" w:lineRule="auto"/>
        <w:ind w:firstLine="0"/>
        <w:jc w:val="center"/>
      </w:pPr>
      <w:bookmarkStart w:id="600" w:name="bookmark622"/>
      <w:bookmarkStart w:id="601" w:name="bookmark620"/>
      <w:bookmarkStart w:id="602" w:name="bookmark621"/>
      <w:bookmarkStart w:id="603" w:name="bookmark623"/>
      <w:bookmarkEnd w:id="600"/>
      <w:r>
        <w:rPr>
          <w:color w:val="000000"/>
        </w:rPr>
        <w:t>Формирование ценности образования</w:t>
      </w:r>
      <w:bookmarkEnd w:id="601"/>
      <w:bookmarkEnd w:id="602"/>
      <w:bookmarkEnd w:id="603"/>
    </w:p>
    <w:p w:rsidR="002A520B" w:rsidRDefault="00B83C6D">
      <w:pPr>
        <w:pStyle w:val="1"/>
        <w:spacing w:line="240" w:lineRule="auto"/>
        <w:ind w:firstLine="840"/>
        <w:jc w:val="both"/>
      </w:pPr>
      <w:r>
        <w:rPr>
          <w:color w:val="000000"/>
        </w:rPr>
        <w:t>Основным воспитательным ресурсом М</w:t>
      </w:r>
      <w:r w:rsidR="002D5A08">
        <w:rPr>
          <w:color w:val="000000"/>
        </w:rPr>
        <w:t>КОУ СОШ № 11 с. Верхняя Бреевка</w:t>
      </w:r>
      <w:r>
        <w:rPr>
          <w:color w:val="000000"/>
        </w:rPr>
        <w:t xml:space="preserve"> является образовательный процесс. Одним из главных субъектов воспитательного процесса выступает учитель, который в большей степени, чем другие может оказывать влияние на ценностное становление личности. В образовательном процессе происходит не только формирование знаний о мире, человеке и процессе познания, но и происходит становление культуры действия в соответствии с усвоенными знаниями и ценностями. Говоря о ценностях образования, необходимо учитывать государственную, общественную, личностную составляющие.</w:t>
      </w:r>
    </w:p>
    <w:p w:rsidR="002A520B" w:rsidRDefault="00B83C6D">
      <w:pPr>
        <w:pStyle w:val="1"/>
        <w:spacing w:line="240" w:lineRule="auto"/>
        <w:ind w:firstLine="840"/>
        <w:jc w:val="both"/>
      </w:pPr>
      <w:r>
        <w:rPr>
          <w:color w:val="000000"/>
        </w:rPr>
        <w:t xml:space="preserve">Особую роль в повышении образовательной мотивации учащихся и ориентации образовательного процесса на личностные достижения учащихся играет последовательность: </w:t>
      </w:r>
      <w:r>
        <w:rPr>
          <w:b/>
          <w:bCs/>
          <w:i/>
          <w:iCs/>
          <w:color w:val="000000"/>
        </w:rPr>
        <w:t>результат-достижение-успех</w:t>
      </w:r>
      <w:r>
        <w:rPr>
          <w:i/>
          <w:iCs/>
          <w:color w:val="000000"/>
        </w:rPr>
        <w:t>.</w:t>
      </w:r>
    </w:p>
    <w:p w:rsidR="002A520B" w:rsidRDefault="00B83C6D">
      <w:pPr>
        <w:pStyle w:val="1"/>
        <w:spacing w:line="240" w:lineRule="auto"/>
        <w:ind w:firstLine="840"/>
        <w:jc w:val="both"/>
      </w:pPr>
      <w:r>
        <w:rPr>
          <w:color w:val="000000"/>
        </w:rPr>
        <w:t xml:space="preserve">Для эффективного осуществления этой последовательности на практике необходимы два условия: </w:t>
      </w:r>
      <w:r>
        <w:rPr>
          <w:b/>
          <w:bCs/>
          <w:i/>
          <w:iCs/>
          <w:color w:val="000000"/>
        </w:rPr>
        <w:t>непрерывное расширение «поля достижений и возможностей» и активное применение инновационных технологий</w:t>
      </w:r>
      <w:r>
        <w:rPr>
          <w:i/>
          <w:iCs/>
          <w:color w:val="000000"/>
        </w:rPr>
        <w:t>.</w:t>
      </w:r>
      <w:r>
        <w:rPr>
          <w:color w:val="000000"/>
        </w:rPr>
        <w:t xml:space="preserve"> Одним из главных компонентов воспитательного процесса является система предметных конкурсов и игр.</w:t>
      </w:r>
    </w:p>
    <w:p w:rsidR="002A520B" w:rsidRDefault="00B83C6D">
      <w:pPr>
        <w:pStyle w:val="1"/>
        <w:spacing w:line="240" w:lineRule="auto"/>
        <w:ind w:firstLine="840"/>
        <w:jc w:val="both"/>
      </w:pPr>
      <w:r>
        <w:rPr>
          <w:color w:val="000000"/>
        </w:rPr>
        <w:t>Декады наполнены разными событиями, но общим остается принцип построения</w:t>
      </w:r>
      <w:proofErr w:type="gramStart"/>
      <w:r>
        <w:rPr>
          <w:color w:val="000000"/>
        </w:rPr>
        <w:t xml:space="preserve"> :</w:t>
      </w:r>
      <w:proofErr w:type="gramEnd"/>
      <w:r>
        <w:rPr>
          <w:color w:val="000000"/>
        </w:rPr>
        <w:t xml:space="preserve"> </w:t>
      </w:r>
      <w:r>
        <w:rPr>
          <w:b/>
          <w:bCs/>
          <w:i/>
          <w:iCs/>
          <w:color w:val="000000"/>
        </w:rPr>
        <w:t>анонс декады, мероприятие для каждого класса учащихся, главное событие декады, подведение итогов</w:t>
      </w:r>
      <w:r>
        <w:rPr>
          <w:i/>
          <w:iCs/>
          <w:color w:val="000000"/>
        </w:rPr>
        <w:t>.</w:t>
      </w:r>
      <w:r>
        <w:rPr>
          <w:color w:val="000000"/>
        </w:rPr>
        <w:t xml:space="preserve"> Опыт работы показал, что учащиеся принимают активное участие, как в индивидуальных, так и в командных конкурсах и соревнованиях. Наиболее привлекательными мероприятия декады делают применение мультимедийной техники и инновационные технологии, применяемые педагогами при подготовке и проведении конкурсов и игр.</w:t>
      </w:r>
    </w:p>
    <w:p w:rsidR="002A520B" w:rsidRDefault="00B83C6D">
      <w:pPr>
        <w:pStyle w:val="40"/>
        <w:keepNext/>
        <w:keepLines/>
        <w:spacing w:line="240" w:lineRule="auto"/>
        <w:ind w:firstLine="0"/>
        <w:jc w:val="both"/>
      </w:pPr>
      <w:bookmarkStart w:id="604" w:name="bookmark624"/>
      <w:bookmarkStart w:id="605" w:name="bookmark625"/>
      <w:bookmarkStart w:id="606" w:name="bookmark626"/>
      <w:r>
        <w:rPr>
          <w:color w:val="000000"/>
        </w:rPr>
        <w:t>Ожидаемый результат</w:t>
      </w:r>
      <w:bookmarkEnd w:id="604"/>
      <w:bookmarkEnd w:id="605"/>
      <w:bookmarkEnd w:id="606"/>
    </w:p>
    <w:p w:rsidR="002A520B" w:rsidRDefault="00B83C6D" w:rsidP="002D5A08">
      <w:pPr>
        <w:pStyle w:val="1"/>
        <w:spacing w:line="240" w:lineRule="auto"/>
        <w:ind w:firstLine="840"/>
        <w:jc w:val="both"/>
      </w:pPr>
      <w:r>
        <w:rPr>
          <w:color w:val="000000"/>
        </w:rPr>
        <w:t>.</w:t>
      </w:r>
      <w:bookmarkStart w:id="607" w:name="bookmark636"/>
      <w:bookmarkStart w:id="608" w:name="bookmark634"/>
      <w:bookmarkStart w:id="609" w:name="bookmark635"/>
      <w:bookmarkStart w:id="610" w:name="bookmark637"/>
      <w:bookmarkEnd w:id="607"/>
      <w:r w:rsidR="002D5A08">
        <w:rPr>
          <w:color w:val="000000"/>
        </w:rPr>
        <w:t xml:space="preserve"> </w:t>
      </w:r>
      <w:r>
        <w:rPr>
          <w:color w:val="000000"/>
        </w:rPr>
        <w:t>Формирование ценности здоровья и здорового образа жизни</w:t>
      </w:r>
      <w:bookmarkEnd w:id="608"/>
      <w:bookmarkEnd w:id="609"/>
      <w:bookmarkEnd w:id="610"/>
    </w:p>
    <w:p w:rsidR="002A520B" w:rsidRDefault="00B83C6D">
      <w:pPr>
        <w:pStyle w:val="1"/>
        <w:spacing w:line="240" w:lineRule="auto"/>
        <w:ind w:firstLine="840"/>
        <w:jc w:val="both"/>
      </w:pPr>
      <w:r>
        <w:rPr>
          <w:color w:val="000000"/>
        </w:rPr>
        <w:t xml:space="preserve">Развитие </w:t>
      </w:r>
      <w:proofErr w:type="spellStart"/>
      <w:r w:rsidR="00B4541D">
        <w:rPr>
          <w:color w:val="000000"/>
        </w:rPr>
        <w:t>учащмхся</w:t>
      </w:r>
      <w:proofErr w:type="spellEnd"/>
      <w:r>
        <w:rPr>
          <w:color w:val="000000"/>
        </w:rPr>
        <w:t xml:space="preserve"> невозможно без всесторонне развитого, физически, психологически и психически здорового подрастающего поколения.</w:t>
      </w:r>
    </w:p>
    <w:p w:rsidR="002A520B" w:rsidRDefault="00B83C6D">
      <w:pPr>
        <w:pStyle w:val="1"/>
        <w:spacing w:line="240" w:lineRule="auto"/>
        <w:ind w:firstLine="840"/>
        <w:jc w:val="both"/>
      </w:pPr>
      <w:r>
        <w:rPr>
          <w:color w:val="000000"/>
        </w:rPr>
        <w:t>Ухудшение здоровья детей школьного возраста стало не только медицинской, но и серьёзной социальной и педагогической проблемой.</w:t>
      </w:r>
    </w:p>
    <w:p w:rsidR="002A520B" w:rsidRDefault="00B83C6D">
      <w:pPr>
        <w:pStyle w:val="1"/>
        <w:spacing w:line="240" w:lineRule="auto"/>
        <w:ind w:firstLine="0"/>
        <w:jc w:val="both"/>
      </w:pPr>
      <w:r>
        <w:rPr>
          <w:b/>
          <w:bCs/>
          <w:color w:val="000000"/>
        </w:rPr>
        <w:t>Цель:</w:t>
      </w:r>
    </w:p>
    <w:p w:rsidR="002A520B" w:rsidRDefault="00B83C6D">
      <w:pPr>
        <w:pStyle w:val="1"/>
        <w:spacing w:line="240" w:lineRule="auto"/>
        <w:ind w:firstLine="840"/>
        <w:jc w:val="both"/>
      </w:pPr>
      <w:r>
        <w:rPr>
          <w:color w:val="000000"/>
        </w:rPr>
        <w:t>Формирования в сознании учащихся понятий ценности здоровья и здорового образа жизни при консолидации сил всех заинтересованных сторон: школы, здравоохранения, социальной защиты, общественности, родителей. Развитие системы, способствующей сохранению здоровья всех субъектов образовательного процесса.</w:t>
      </w:r>
    </w:p>
    <w:p w:rsidR="002A520B" w:rsidRDefault="00B83C6D">
      <w:pPr>
        <w:pStyle w:val="1"/>
        <w:spacing w:line="240" w:lineRule="auto"/>
        <w:ind w:firstLine="0"/>
        <w:jc w:val="both"/>
      </w:pPr>
      <w:r>
        <w:rPr>
          <w:b/>
          <w:bCs/>
          <w:color w:val="000000"/>
        </w:rPr>
        <w:t>Задачи:</w:t>
      </w:r>
    </w:p>
    <w:p w:rsidR="002A520B" w:rsidRDefault="00B83C6D">
      <w:pPr>
        <w:pStyle w:val="1"/>
        <w:numPr>
          <w:ilvl w:val="0"/>
          <w:numId w:val="59"/>
        </w:numPr>
        <w:tabs>
          <w:tab w:val="left" w:pos="267"/>
        </w:tabs>
        <w:spacing w:line="240" w:lineRule="auto"/>
        <w:ind w:firstLine="0"/>
        <w:jc w:val="both"/>
      </w:pPr>
      <w:bookmarkStart w:id="611" w:name="bookmark638"/>
      <w:bookmarkEnd w:id="611"/>
      <w:r>
        <w:rPr>
          <w:color w:val="000000"/>
        </w:rPr>
        <w:lastRenderedPageBreak/>
        <w:t xml:space="preserve">создание гигиенических, материально-технических и социально-психологических условий для </w:t>
      </w:r>
      <w:proofErr w:type="spellStart"/>
      <w:r>
        <w:rPr>
          <w:color w:val="000000"/>
        </w:rPr>
        <w:t>здоровьесбережения</w:t>
      </w:r>
      <w:proofErr w:type="spellEnd"/>
      <w:r>
        <w:rPr>
          <w:color w:val="000000"/>
        </w:rPr>
        <w:t>;</w:t>
      </w:r>
    </w:p>
    <w:p w:rsidR="002A520B" w:rsidRDefault="00B83C6D">
      <w:pPr>
        <w:pStyle w:val="1"/>
        <w:numPr>
          <w:ilvl w:val="0"/>
          <w:numId w:val="59"/>
        </w:numPr>
        <w:tabs>
          <w:tab w:val="left" w:pos="258"/>
        </w:tabs>
        <w:spacing w:line="240" w:lineRule="auto"/>
        <w:ind w:firstLine="0"/>
        <w:jc w:val="both"/>
      </w:pPr>
      <w:bookmarkStart w:id="612" w:name="bookmark639"/>
      <w:bookmarkEnd w:id="612"/>
      <w:r>
        <w:rPr>
          <w:color w:val="000000"/>
        </w:rPr>
        <w:t>отслеживание санитарно-гигиенического состояния школы;</w:t>
      </w:r>
    </w:p>
    <w:p w:rsidR="002A520B" w:rsidRDefault="00B83C6D">
      <w:pPr>
        <w:pStyle w:val="1"/>
        <w:numPr>
          <w:ilvl w:val="0"/>
          <w:numId w:val="59"/>
        </w:numPr>
        <w:tabs>
          <w:tab w:val="left" w:pos="258"/>
        </w:tabs>
        <w:spacing w:line="240" w:lineRule="auto"/>
        <w:ind w:firstLine="0"/>
        <w:jc w:val="both"/>
      </w:pPr>
      <w:bookmarkStart w:id="613" w:name="bookmark640"/>
      <w:bookmarkEnd w:id="613"/>
      <w:r>
        <w:rPr>
          <w:color w:val="000000"/>
        </w:rPr>
        <w:t>введение инновационных технологий в информационно-пропагандистскую работу по приобщению учащихся к здоровому образу жизни;</w:t>
      </w:r>
    </w:p>
    <w:p w:rsidR="002A520B" w:rsidRDefault="00B83C6D">
      <w:pPr>
        <w:pStyle w:val="1"/>
        <w:numPr>
          <w:ilvl w:val="0"/>
          <w:numId w:val="59"/>
        </w:numPr>
        <w:tabs>
          <w:tab w:val="left" w:pos="258"/>
        </w:tabs>
        <w:spacing w:line="240" w:lineRule="auto"/>
        <w:ind w:firstLine="0"/>
        <w:jc w:val="both"/>
      </w:pPr>
      <w:bookmarkStart w:id="614" w:name="bookmark641"/>
      <w:bookmarkEnd w:id="614"/>
      <w:r>
        <w:rPr>
          <w:color w:val="000000"/>
        </w:rPr>
        <w:t>организация единой системы мониторинга здоровья детей;</w:t>
      </w:r>
    </w:p>
    <w:p w:rsidR="002A520B" w:rsidRDefault="00B83C6D">
      <w:pPr>
        <w:pStyle w:val="1"/>
        <w:numPr>
          <w:ilvl w:val="0"/>
          <w:numId w:val="59"/>
        </w:numPr>
        <w:tabs>
          <w:tab w:val="left" w:pos="267"/>
        </w:tabs>
        <w:spacing w:line="240" w:lineRule="auto"/>
        <w:ind w:firstLine="0"/>
        <w:jc w:val="both"/>
      </w:pPr>
      <w:bookmarkStart w:id="615" w:name="bookmark642"/>
      <w:bookmarkEnd w:id="615"/>
      <w:r>
        <w:rPr>
          <w:color w:val="000000"/>
        </w:rPr>
        <w:t>формирование у каждого ученика активной мотивации заботы о собственном здоровье и здоровье окружающих;</w:t>
      </w:r>
    </w:p>
    <w:p w:rsidR="002A520B" w:rsidRDefault="00B83C6D">
      <w:pPr>
        <w:pStyle w:val="1"/>
        <w:numPr>
          <w:ilvl w:val="0"/>
          <w:numId w:val="59"/>
        </w:numPr>
        <w:tabs>
          <w:tab w:val="left" w:pos="258"/>
        </w:tabs>
        <w:spacing w:line="240" w:lineRule="auto"/>
        <w:ind w:firstLine="0"/>
        <w:jc w:val="both"/>
      </w:pPr>
      <w:bookmarkStart w:id="616" w:name="bookmark643"/>
      <w:bookmarkEnd w:id="616"/>
      <w:r>
        <w:rPr>
          <w:color w:val="000000"/>
        </w:rPr>
        <w:t>способствование преодолению вредных привычек учащихся средствами физической культуры и занятиями спортом;</w:t>
      </w:r>
    </w:p>
    <w:p w:rsidR="002A520B" w:rsidRDefault="00B83C6D">
      <w:pPr>
        <w:pStyle w:val="1"/>
        <w:numPr>
          <w:ilvl w:val="0"/>
          <w:numId w:val="59"/>
        </w:numPr>
        <w:tabs>
          <w:tab w:val="left" w:pos="267"/>
        </w:tabs>
        <w:spacing w:line="240" w:lineRule="auto"/>
        <w:ind w:firstLine="0"/>
        <w:jc w:val="both"/>
      </w:pPr>
      <w:bookmarkStart w:id="617" w:name="bookmark644"/>
      <w:bookmarkEnd w:id="617"/>
      <w:r>
        <w:rPr>
          <w:color w:val="000000"/>
        </w:rPr>
        <w:t>продолжение санитарно-просветительской работы по профилактике социально обусловленных заболеваний.</w:t>
      </w:r>
    </w:p>
    <w:p w:rsidR="002A520B" w:rsidRDefault="00B83C6D">
      <w:pPr>
        <w:pStyle w:val="1"/>
        <w:numPr>
          <w:ilvl w:val="0"/>
          <w:numId w:val="59"/>
        </w:numPr>
        <w:tabs>
          <w:tab w:val="left" w:pos="267"/>
        </w:tabs>
        <w:spacing w:line="240" w:lineRule="auto"/>
        <w:ind w:firstLine="0"/>
        <w:jc w:val="both"/>
      </w:pPr>
      <w:bookmarkStart w:id="618" w:name="bookmark645"/>
      <w:bookmarkEnd w:id="618"/>
      <w:r>
        <w:rPr>
          <w:color w:val="000000"/>
        </w:rPr>
        <w:t>создание целостной системы, направленной на формирование культуры здоровья и приобщения учащихся к здоровому образу жизни.</w:t>
      </w:r>
    </w:p>
    <w:p w:rsidR="002A520B" w:rsidRDefault="00B83C6D">
      <w:pPr>
        <w:pStyle w:val="1"/>
        <w:spacing w:line="240" w:lineRule="auto"/>
        <w:ind w:firstLine="0"/>
        <w:jc w:val="both"/>
      </w:pPr>
      <w:r>
        <w:rPr>
          <w:b/>
          <w:bCs/>
          <w:color w:val="000000"/>
        </w:rPr>
        <w:t>Основные направления работы:</w:t>
      </w:r>
    </w:p>
    <w:p w:rsidR="002A520B" w:rsidRDefault="00B83C6D">
      <w:pPr>
        <w:pStyle w:val="1"/>
        <w:spacing w:after="220" w:line="221" w:lineRule="auto"/>
        <w:ind w:firstLine="560"/>
      </w:pPr>
      <w:r>
        <w:rPr>
          <w:color w:val="000000"/>
          <w:sz w:val="26"/>
          <w:szCs w:val="26"/>
        </w:rPr>
        <w:t xml:space="preserve">• </w:t>
      </w:r>
      <w:proofErr w:type="spellStart"/>
      <w:r>
        <w:rPr>
          <w:b/>
          <w:bCs/>
          <w:i/>
          <w:iCs/>
          <w:color w:val="000000"/>
        </w:rPr>
        <w:t>Здоровьесберегающее</w:t>
      </w:r>
      <w:proofErr w:type="spellEnd"/>
      <w:r>
        <w:rPr>
          <w:b/>
          <w:bCs/>
          <w:i/>
          <w:iCs/>
          <w:color w:val="000000"/>
        </w:rPr>
        <w:t xml:space="preserve"> образование.</w:t>
      </w:r>
    </w:p>
    <w:p w:rsidR="002A520B" w:rsidRDefault="00B83C6D">
      <w:pPr>
        <w:pStyle w:val="a9"/>
      </w:pPr>
      <w:r>
        <w:rPr>
          <w:rFonts w:ascii="Times New Roman" w:eastAsia="Times New Roman" w:hAnsi="Times New Roman" w:cs="Times New Roman"/>
          <w:b/>
          <w:bCs/>
          <w:i w:val="0"/>
          <w:iCs w:val="0"/>
          <w:color w:val="000000"/>
        </w:rPr>
        <w:t xml:space="preserve">Цель: </w:t>
      </w:r>
      <w:r>
        <w:rPr>
          <w:rFonts w:ascii="Times New Roman" w:eastAsia="Times New Roman" w:hAnsi="Times New Roman" w:cs="Times New Roman"/>
          <w:i w:val="0"/>
          <w:iCs w:val="0"/>
          <w:color w:val="000000"/>
        </w:rPr>
        <w:t xml:space="preserve">внедрение в образовательный процесс </w:t>
      </w:r>
      <w:proofErr w:type="spellStart"/>
      <w:r>
        <w:rPr>
          <w:rFonts w:ascii="Times New Roman" w:eastAsia="Times New Roman" w:hAnsi="Times New Roman" w:cs="Times New Roman"/>
          <w:i w:val="0"/>
          <w:iCs w:val="0"/>
          <w:color w:val="000000"/>
        </w:rPr>
        <w:t>здоровьесберегающих</w:t>
      </w:r>
      <w:proofErr w:type="spellEnd"/>
      <w:r>
        <w:rPr>
          <w:rFonts w:ascii="Times New Roman" w:eastAsia="Times New Roman" w:hAnsi="Times New Roman" w:cs="Times New Roman"/>
          <w:i w:val="0"/>
          <w:iCs w:val="0"/>
          <w:color w:val="000000"/>
        </w:rPr>
        <w:t xml:space="preserve"> технологий обучения и воспитания.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5414"/>
        <w:gridCol w:w="1824"/>
        <w:gridCol w:w="2323"/>
      </w:tblGrid>
      <w:tr w:rsidR="002A520B">
        <w:trPr>
          <w:trHeight w:hRule="exact" w:val="326"/>
          <w:jc w:val="center"/>
        </w:trPr>
        <w:tc>
          <w:tcPr>
            <w:tcW w:w="52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w:t>
            </w:r>
          </w:p>
        </w:tc>
        <w:tc>
          <w:tcPr>
            <w:tcW w:w="5414"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Мероприятия</w:t>
            </w:r>
          </w:p>
        </w:tc>
        <w:tc>
          <w:tcPr>
            <w:tcW w:w="1824"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сроки</w:t>
            </w:r>
          </w:p>
        </w:tc>
        <w:tc>
          <w:tcPr>
            <w:tcW w:w="2323"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ответственный</w:t>
            </w:r>
          </w:p>
        </w:tc>
      </w:tr>
    </w:tbl>
    <w:p w:rsidR="002A520B" w:rsidRDefault="00B83C6D">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42"/>
        <w:gridCol w:w="5414"/>
        <w:gridCol w:w="1824"/>
        <w:gridCol w:w="2323"/>
      </w:tblGrid>
      <w:tr w:rsidR="002A520B">
        <w:trPr>
          <w:trHeight w:hRule="exact" w:val="3451"/>
          <w:jc w:val="center"/>
        </w:trPr>
        <w:tc>
          <w:tcPr>
            <w:tcW w:w="542"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5414" w:type="dxa"/>
            <w:tcBorders>
              <w:top w:val="single" w:sz="4" w:space="0" w:color="auto"/>
              <w:left w:val="single" w:sz="4" w:space="0" w:color="auto"/>
              <w:bottom w:val="single" w:sz="4" w:space="0" w:color="auto"/>
            </w:tcBorders>
            <w:shd w:val="clear" w:color="auto" w:fill="FFFFFF"/>
          </w:tcPr>
          <w:p w:rsidR="002A520B" w:rsidRDefault="00B83C6D" w:rsidP="0055576D">
            <w:pPr>
              <w:pStyle w:val="ab"/>
              <w:numPr>
                <w:ilvl w:val="0"/>
                <w:numId w:val="67"/>
              </w:numPr>
              <w:tabs>
                <w:tab w:val="left" w:pos="274"/>
              </w:tabs>
              <w:spacing w:line="240" w:lineRule="auto"/>
              <w:ind w:firstLine="0"/>
            </w:pPr>
            <w:r>
              <w:rPr>
                <w:color w:val="000000"/>
              </w:rPr>
              <w:t>Подготовка методических разработок: сценарии</w:t>
            </w:r>
          </w:p>
          <w:p w:rsidR="002A520B" w:rsidRDefault="00B83C6D">
            <w:pPr>
              <w:pStyle w:val="ab"/>
              <w:tabs>
                <w:tab w:val="left" w:pos="1445"/>
                <w:tab w:val="left" w:pos="2270"/>
                <w:tab w:val="left" w:pos="4205"/>
              </w:tabs>
              <w:spacing w:line="240" w:lineRule="auto"/>
              <w:ind w:firstLine="0"/>
            </w:pPr>
            <w:r>
              <w:rPr>
                <w:color w:val="000000"/>
              </w:rPr>
              <w:t>уроков</w:t>
            </w:r>
            <w:r>
              <w:rPr>
                <w:color w:val="000000"/>
              </w:rPr>
              <w:tab/>
              <w:t>с</w:t>
            </w:r>
            <w:r>
              <w:rPr>
                <w:color w:val="000000"/>
              </w:rPr>
              <w:tab/>
              <w:t>элементами</w:t>
            </w:r>
            <w:r>
              <w:rPr>
                <w:color w:val="000000"/>
              </w:rPr>
              <w:tab/>
              <w:t>технологии</w:t>
            </w:r>
          </w:p>
          <w:p w:rsidR="002A520B" w:rsidRDefault="00B83C6D">
            <w:pPr>
              <w:pStyle w:val="ab"/>
              <w:spacing w:line="240" w:lineRule="auto"/>
              <w:ind w:firstLine="0"/>
            </w:pPr>
            <w:proofErr w:type="spellStart"/>
            <w:r>
              <w:rPr>
                <w:color w:val="000000"/>
              </w:rPr>
              <w:t>здоровьесбережения</w:t>
            </w:r>
            <w:proofErr w:type="spellEnd"/>
          </w:p>
          <w:p w:rsidR="002A520B" w:rsidRDefault="00B83C6D" w:rsidP="0055576D">
            <w:pPr>
              <w:pStyle w:val="ab"/>
              <w:numPr>
                <w:ilvl w:val="0"/>
                <w:numId w:val="67"/>
              </w:numPr>
              <w:tabs>
                <w:tab w:val="left" w:pos="514"/>
              </w:tabs>
              <w:spacing w:line="240" w:lineRule="auto"/>
              <w:ind w:firstLine="0"/>
            </w:pPr>
            <w:r>
              <w:rPr>
                <w:color w:val="000000"/>
              </w:rPr>
              <w:t>Профилактика вредных привычек среди учащихся</w:t>
            </w:r>
          </w:p>
          <w:p w:rsidR="002A520B" w:rsidRDefault="00B83C6D" w:rsidP="0055576D">
            <w:pPr>
              <w:pStyle w:val="ab"/>
              <w:numPr>
                <w:ilvl w:val="0"/>
                <w:numId w:val="67"/>
              </w:numPr>
              <w:tabs>
                <w:tab w:val="left" w:pos="192"/>
              </w:tabs>
              <w:spacing w:line="240" w:lineRule="auto"/>
              <w:ind w:firstLine="0"/>
            </w:pPr>
            <w:r>
              <w:rPr>
                <w:color w:val="000000"/>
              </w:rPr>
              <w:t>Проведение тематических классных часов</w:t>
            </w:r>
          </w:p>
          <w:p w:rsidR="002A520B" w:rsidRDefault="00B83C6D" w:rsidP="0055576D">
            <w:pPr>
              <w:pStyle w:val="ab"/>
              <w:numPr>
                <w:ilvl w:val="0"/>
                <w:numId w:val="67"/>
              </w:numPr>
              <w:tabs>
                <w:tab w:val="left" w:pos="197"/>
              </w:tabs>
              <w:spacing w:line="240" w:lineRule="auto"/>
              <w:ind w:firstLine="0"/>
            </w:pPr>
            <w:r>
              <w:rPr>
                <w:color w:val="000000"/>
              </w:rPr>
              <w:t>Проведение спортивных мероприятий</w:t>
            </w:r>
          </w:p>
        </w:tc>
        <w:tc>
          <w:tcPr>
            <w:tcW w:w="1824" w:type="dxa"/>
            <w:tcBorders>
              <w:top w:val="single" w:sz="4" w:space="0" w:color="auto"/>
              <w:left w:val="single" w:sz="4" w:space="0" w:color="auto"/>
              <w:bottom w:val="single" w:sz="4" w:space="0" w:color="auto"/>
            </w:tcBorders>
            <w:shd w:val="clear" w:color="auto" w:fill="FFFFFF"/>
          </w:tcPr>
          <w:p w:rsidR="002A520B" w:rsidRDefault="00B83C6D">
            <w:pPr>
              <w:pStyle w:val="ab"/>
              <w:tabs>
                <w:tab w:val="left" w:pos="931"/>
              </w:tabs>
              <w:spacing w:line="240" w:lineRule="auto"/>
              <w:ind w:firstLine="0"/>
            </w:pPr>
            <w:r>
              <w:rPr>
                <w:color w:val="000000"/>
              </w:rPr>
              <w:t>В</w:t>
            </w:r>
            <w:r>
              <w:rPr>
                <w:color w:val="000000"/>
              </w:rPr>
              <w:tab/>
              <w:t>течение</w:t>
            </w:r>
          </w:p>
          <w:p w:rsidR="002A520B" w:rsidRDefault="00B83C6D">
            <w:pPr>
              <w:pStyle w:val="ab"/>
              <w:spacing w:line="240" w:lineRule="auto"/>
              <w:ind w:firstLine="0"/>
            </w:pPr>
            <w:r>
              <w:rPr>
                <w:color w:val="000000"/>
              </w:rPr>
              <w:t>учебного года</w:t>
            </w: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 xml:space="preserve">Зам. </w:t>
            </w:r>
            <w:proofErr w:type="spellStart"/>
            <w:r>
              <w:rPr>
                <w:color w:val="000000"/>
              </w:rPr>
              <w:t>дир</w:t>
            </w:r>
            <w:proofErr w:type="spellEnd"/>
            <w:r>
              <w:rPr>
                <w:color w:val="000000"/>
              </w:rPr>
              <w:t>. по ВР</w:t>
            </w:r>
          </w:p>
          <w:p w:rsidR="002A520B" w:rsidRDefault="00B83C6D">
            <w:pPr>
              <w:pStyle w:val="ab"/>
              <w:spacing w:line="240" w:lineRule="auto"/>
              <w:ind w:firstLine="0"/>
            </w:pPr>
            <w:r>
              <w:rPr>
                <w:color w:val="000000"/>
              </w:rPr>
              <w:t>Учителя начальной школы</w:t>
            </w:r>
          </w:p>
          <w:p w:rsidR="002A520B" w:rsidRDefault="00B83C6D">
            <w:pPr>
              <w:pStyle w:val="ab"/>
              <w:spacing w:after="240" w:line="240" w:lineRule="auto"/>
              <w:ind w:firstLine="0"/>
            </w:pPr>
            <w:r>
              <w:rPr>
                <w:color w:val="000000"/>
              </w:rPr>
              <w:t>Учителя предметники</w:t>
            </w:r>
          </w:p>
          <w:p w:rsidR="002A520B" w:rsidRDefault="00B83C6D">
            <w:pPr>
              <w:pStyle w:val="ab"/>
              <w:spacing w:after="240" w:line="240" w:lineRule="auto"/>
              <w:ind w:firstLine="0"/>
            </w:pPr>
            <w:proofErr w:type="spellStart"/>
            <w:r>
              <w:rPr>
                <w:color w:val="000000"/>
              </w:rPr>
              <w:t>Клас</w:t>
            </w:r>
            <w:proofErr w:type="gramStart"/>
            <w:r>
              <w:rPr>
                <w:color w:val="000000"/>
              </w:rPr>
              <w:t>.р</w:t>
            </w:r>
            <w:proofErr w:type="gramEnd"/>
            <w:r>
              <w:rPr>
                <w:color w:val="000000"/>
              </w:rPr>
              <w:t>ук</w:t>
            </w:r>
            <w:proofErr w:type="spellEnd"/>
            <w:r>
              <w:rPr>
                <w:color w:val="000000"/>
              </w:rPr>
              <w:t>.</w:t>
            </w:r>
          </w:p>
          <w:p w:rsidR="002A520B" w:rsidRDefault="00B83C6D">
            <w:pPr>
              <w:pStyle w:val="ab"/>
              <w:spacing w:after="240" w:line="240" w:lineRule="auto"/>
              <w:ind w:firstLine="0"/>
            </w:pPr>
            <w:proofErr w:type="spellStart"/>
            <w:r>
              <w:rPr>
                <w:color w:val="000000"/>
              </w:rPr>
              <w:t>Мед</w:t>
            </w:r>
            <w:proofErr w:type="gramStart"/>
            <w:r>
              <w:rPr>
                <w:color w:val="000000"/>
              </w:rPr>
              <w:t>.р</w:t>
            </w:r>
            <w:proofErr w:type="gramEnd"/>
            <w:r>
              <w:rPr>
                <w:color w:val="000000"/>
              </w:rPr>
              <w:t>аботник</w:t>
            </w:r>
            <w:proofErr w:type="spellEnd"/>
            <w:r>
              <w:rPr>
                <w:color w:val="000000"/>
              </w:rPr>
              <w:t>.</w:t>
            </w:r>
          </w:p>
        </w:tc>
      </w:tr>
    </w:tbl>
    <w:p w:rsidR="002A520B" w:rsidRDefault="00B83C6D">
      <w:pPr>
        <w:pStyle w:val="a9"/>
        <w:ind w:left="442"/>
      </w:pPr>
      <w:r>
        <w:rPr>
          <w:rFonts w:ascii="Times New Roman" w:eastAsia="Times New Roman" w:hAnsi="Times New Roman" w:cs="Times New Roman"/>
          <w:i w:val="0"/>
          <w:iCs w:val="0"/>
          <w:color w:val="000000"/>
          <w:sz w:val="26"/>
          <w:szCs w:val="26"/>
        </w:rPr>
        <w:t xml:space="preserve">• </w:t>
      </w:r>
      <w:r>
        <w:rPr>
          <w:rFonts w:ascii="Times New Roman" w:eastAsia="Times New Roman" w:hAnsi="Times New Roman" w:cs="Times New Roman"/>
          <w:b/>
          <w:bCs/>
          <w:color w:val="000000"/>
        </w:rPr>
        <w:t>Профилактика травматизма.</w:t>
      </w:r>
    </w:p>
    <w:p w:rsidR="002A520B" w:rsidRDefault="002A520B">
      <w:pPr>
        <w:spacing w:after="79" w:line="1" w:lineRule="exact"/>
      </w:pPr>
    </w:p>
    <w:p w:rsidR="002A520B" w:rsidRDefault="002A520B">
      <w:pPr>
        <w:spacing w:line="1" w:lineRule="exact"/>
      </w:pPr>
    </w:p>
    <w:p w:rsidR="002A520B" w:rsidRDefault="00B83C6D">
      <w:pPr>
        <w:pStyle w:val="a9"/>
      </w:pPr>
      <w:r>
        <w:rPr>
          <w:rFonts w:ascii="Times New Roman" w:eastAsia="Times New Roman" w:hAnsi="Times New Roman" w:cs="Times New Roman"/>
          <w:b/>
          <w:bCs/>
          <w:i w:val="0"/>
          <w:iCs w:val="0"/>
          <w:color w:val="000000"/>
        </w:rPr>
        <w:t xml:space="preserve">Цель: </w:t>
      </w:r>
      <w:r>
        <w:rPr>
          <w:rFonts w:ascii="Times New Roman" w:eastAsia="Times New Roman" w:hAnsi="Times New Roman" w:cs="Times New Roman"/>
          <w:i w:val="0"/>
          <w:iCs w:val="0"/>
          <w:color w:val="000000"/>
        </w:rPr>
        <w:t>создание условий по профилактике детского травматизма.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5386"/>
        <w:gridCol w:w="1838"/>
        <w:gridCol w:w="2362"/>
      </w:tblGrid>
      <w:tr w:rsidR="002A520B">
        <w:trPr>
          <w:trHeight w:hRule="exact" w:val="317"/>
          <w:jc w:val="center"/>
        </w:trPr>
        <w:tc>
          <w:tcPr>
            <w:tcW w:w="49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color w:val="000000"/>
              </w:rPr>
              <w:t>№</w:t>
            </w:r>
          </w:p>
        </w:tc>
        <w:tc>
          <w:tcPr>
            <w:tcW w:w="5386"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color w:val="000000"/>
              </w:rPr>
              <w:t>Мероприятия</w:t>
            </w:r>
          </w:p>
        </w:tc>
        <w:tc>
          <w:tcPr>
            <w:tcW w:w="1838"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сроки</w:t>
            </w:r>
          </w:p>
        </w:tc>
        <w:tc>
          <w:tcPr>
            <w:tcW w:w="2362"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ответственный</w:t>
            </w:r>
          </w:p>
        </w:tc>
      </w:tr>
      <w:tr w:rsidR="002A520B">
        <w:trPr>
          <w:trHeight w:hRule="exact" w:val="1968"/>
          <w:jc w:val="center"/>
        </w:trPr>
        <w:tc>
          <w:tcPr>
            <w:tcW w:w="499"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5386" w:type="dxa"/>
            <w:tcBorders>
              <w:top w:val="single" w:sz="4" w:space="0" w:color="auto"/>
              <w:left w:val="single" w:sz="4" w:space="0" w:color="auto"/>
              <w:bottom w:val="single" w:sz="4" w:space="0" w:color="auto"/>
            </w:tcBorders>
            <w:shd w:val="clear" w:color="auto" w:fill="FFFFFF"/>
            <w:vAlign w:val="bottom"/>
          </w:tcPr>
          <w:p w:rsidR="002A520B" w:rsidRDefault="00B83C6D" w:rsidP="0055576D">
            <w:pPr>
              <w:pStyle w:val="ab"/>
              <w:numPr>
                <w:ilvl w:val="0"/>
                <w:numId w:val="68"/>
              </w:numPr>
              <w:tabs>
                <w:tab w:val="left" w:pos="413"/>
              </w:tabs>
              <w:spacing w:line="240" w:lineRule="auto"/>
              <w:ind w:firstLine="0"/>
              <w:jc w:val="both"/>
            </w:pPr>
            <w:r>
              <w:rPr>
                <w:color w:val="000000"/>
              </w:rPr>
              <w:t>Классные часы по темам предупреждения травматизма</w:t>
            </w:r>
          </w:p>
          <w:p w:rsidR="002A520B" w:rsidRDefault="00B83C6D" w:rsidP="0055576D">
            <w:pPr>
              <w:pStyle w:val="ab"/>
              <w:numPr>
                <w:ilvl w:val="0"/>
                <w:numId w:val="68"/>
              </w:numPr>
              <w:tabs>
                <w:tab w:val="left" w:pos="278"/>
              </w:tabs>
              <w:spacing w:line="240" w:lineRule="auto"/>
              <w:ind w:firstLine="0"/>
              <w:jc w:val="both"/>
            </w:pPr>
            <w:r>
              <w:rPr>
                <w:color w:val="000000"/>
              </w:rPr>
              <w:t>Система занятий и разработка рекомендаций для родителей по профилактике детского и подросткового травматизма</w:t>
            </w:r>
          </w:p>
          <w:p w:rsidR="002A520B" w:rsidRDefault="00B83C6D" w:rsidP="0055576D">
            <w:pPr>
              <w:pStyle w:val="ab"/>
              <w:numPr>
                <w:ilvl w:val="0"/>
                <w:numId w:val="68"/>
              </w:numPr>
              <w:tabs>
                <w:tab w:val="left" w:pos="557"/>
              </w:tabs>
              <w:spacing w:line="240" w:lineRule="auto"/>
              <w:ind w:firstLine="0"/>
              <w:jc w:val="both"/>
            </w:pPr>
            <w:r>
              <w:rPr>
                <w:color w:val="000000"/>
              </w:rPr>
              <w:t>Отработка программы «Предупреждение дорожно-транспортного травматизма»</w:t>
            </w:r>
          </w:p>
        </w:tc>
        <w:tc>
          <w:tcPr>
            <w:tcW w:w="1838" w:type="dxa"/>
            <w:tcBorders>
              <w:top w:val="single" w:sz="4" w:space="0" w:color="auto"/>
              <w:left w:val="single" w:sz="4" w:space="0" w:color="auto"/>
              <w:bottom w:val="single" w:sz="4" w:space="0" w:color="auto"/>
            </w:tcBorders>
            <w:shd w:val="clear" w:color="auto" w:fill="FFFFFF"/>
          </w:tcPr>
          <w:p w:rsidR="002A520B" w:rsidRDefault="00B83C6D">
            <w:pPr>
              <w:pStyle w:val="ab"/>
              <w:tabs>
                <w:tab w:val="left" w:pos="998"/>
              </w:tabs>
              <w:spacing w:line="240" w:lineRule="auto"/>
              <w:ind w:firstLine="0"/>
            </w:pPr>
            <w:r>
              <w:rPr>
                <w:color w:val="000000"/>
              </w:rPr>
              <w:t>В</w:t>
            </w:r>
            <w:r>
              <w:rPr>
                <w:color w:val="000000"/>
              </w:rPr>
              <w:tab/>
              <w:t>течение</w:t>
            </w:r>
          </w:p>
          <w:p w:rsidR="002A520B" w:rsidRDefault="00B83C6D">
            <w:pPr>
              <w:pStyle w:val="ab"/>
              <w:spacing w:line="240" w:lineRule="auto"/>
              <w:ind w:firstLine="0"/>
            </w:pPr>
            <w:r>
              <w:rPr>
                <w:color w:val="000000"/>
              </w:rPr>
              <w:t>учебного года</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after="240" w:line="240" w:lineRule="auto"/>
              <w:ind w:firstLine="0"/>
            </w:pPr>
            <w:proofErr w:type="spellStart"/>
            <w:r>
              <w:rPr>
                <w:color w:val="000000"/>
              </w:rPr>
              <w:t>Кл</w:t>
            </w:r>
            <w:proofErr w:type="gramStart"/>
            <w:r>
              <w:rPr>
                <w:color w:val="000000"/>
              </w:rPr>
              <w:t>.р</w:t>
            </w:r>
            <w:proofErr w:type="gramEnd"/>
            <w:r>
              <w:rPr>
                <w:color w:val="000000"/>
              </w:rPr>
              <w:t>ук</w:t>
            </w:r>
            <w:proofErr w:type="spellEnd"/>
          </w:p>
          <w:p w:rsidR="002A520B" w:rsidRDefault="00B83C6D">
            <w:pPr>
              <w:pStyle w:val="ab"/>
              <w:spacing w:after="240" w:line="240" w:lineRule="auto"/>
              <w:ind w:firstLine="0"/>
            </w:pPr>
            <w:proofErr w:type="spellStart"/>
            <w:r>
              <w:rPr>
                <w:color w:val="000000"/>
              </w:rPr>
              <w:t>Зам</w:t>
            </w:r>
            <w:proofErr w:type="gramStart"/>
            <w:r>
              <w:rPr>
                <w:color w:val="000000"/>
              </w:rPr>
              <w:t>.д</w:t>
            </w:r>
            <w:proofErr w:type="gramEnd"/>
            <w:r>
              <w:rPr>
                <w:color w:val="000000"/>
              </w:rPr>
              <w:t>ир</w:t>
            </w:r>
            <w:proofErr w:type="spellEnd"/>
            <w:r>
              <w:rPr>
                <w:color w:val="000000"/>
              </w:rPr>
              <w:t>. по ВР</w:t>
            </w:r>
          </w:p>
          <w:p w:rsidR="002A520B" w:rsidRDefault="00B83C6D">
            <w:pPr>
              <w:pStyle w:val="ab"/>
              <w:tabs>
                <w:tab w:val="left" w:pos="2074"/>
              </w:tabs>
              <w:spacing w:line="240" w:lineRule="auto"/>
              <w:ind w:firstLine="0"/>
            </w:pPr>
            <w:r>
              <w:rPr>
                <w:color w:val="000000"/>
              </w:rPr>
              <w:t>Ответственный</w:t>
            </w:r>
            <w:r>
              <w:rPr>
                <w:color w:val="000000"/>
              </w:rPr>
              <w:tab/>
              <w:t>по</w:t>
            </w:r>
          </w:p>
          <w:p w:rsidR="002A520B" w:rsidRDefault="00B83C6D">
            <w:pPr>
              <w:pStyle w:val="ab"/>
              <w:spacing w:after="240" w:line="240" w:lineRule="auto"/>
              <w:ind w:firstLine="0"/>
            </w:pPr>
            <w:r>
              <w:rPr>
                <w:color w:val="000000"/>
              </w:rPr>
              <w:t>ПДД</w:t>
            </w:r>
          </w:p>
        </w:tc>
      </w:tr>
    </w:tbl>
    <w:p w:rsidR="002A520B" w:rsidRDefault="002A520B">
      <w:pPr>
        <w:spacing w:after="819" w:line="1" w:lineRule="exact"/>
      </w:pPr>
    </w:p>
    <w:p w:rsidR="002A520B" w:rsidRDefault="00B83C6D">
      <w:pPr>
        <w:pStyle w:val="1"/>
        <w:spacing w:after="80" w:line="240" w:lineRule="auto"/>
        <w:ind w:firstLine="560"/>
      </w:pPr>
      <w:r>
        <w:rPr>
          <w:color w:val="000000"/>
          <w:sz w:val="26"/>
          <w:szCs w:val="26"/>
        </w:rPr>
        <w:t xml:space="preserve">• </w:t>
      </w:r>
      <w:r>
        <w:rPr>
          <w:b/>
          <w:bCs/>
          <w:i/>
          <w:iCs/>
          <w:color w:val="000000"/>
        </w:rPr>
        <w:t>Школа здоровья для родителей.</w:t>
      </w:r>
    </w:p>
    <w:p w:rsidR="002A520B" w:rsidRDefault="00B83C6D">
      <w:pPr>
        <w:pStyle w:val="a9"/>
      </w:pPr>
      <w:r>
        <w:rPr>
          <w:rFonts w:ascii="Times New Roman" w:eastAsia="Times New Roman" w:hAnsi="Times New Roman" w:cs="Times New Roman"/>
          <w:b/>
          <w:bCs/>
          <w:i w:val="0"/>
          <w:iCs w:val="0"/>
          <w:color w:val="000000"/>
        </w:rPr>
        <w:t xml:space="preserve">Цель: </w:t>
      </w:r>
      <w:r>
        <w:rPr>
          <w:rFonts w:ascii="Times New Roman" w:eastAsia="Times New Roman" w:hAnsi="Times New Roman" w:cs="Times New Roman"/>
          <w:i w:val="0"/>
          <w:iCs w:val="0"/>
          <w:color w:val="000000"/>
        </w:rPr>
        <w:t>расширение взаимодействия родителей и школы в вопросе сохранения здоровья детей.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9"/>
        <w:gridCol w:w="5414"/>
        <w:gridCol w:w="1834"/>
        <w:gridCol w:w="2338"/>
      </w:tblGrid>
      <w:tr w:rsidR="002A520B">
        <w:trPr>
          <w:trHeight w:hRule="exact" w:val="317"/>
          <w:jc w:val="center"/>
        </w:trPr>
        <w:tc>
          <w:tcPr>
            <w:tcW w:w="49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color w:val="000000"/>
              </w:rPr>
              <w:t>№</w:t>
            </w:r>
          </w:p>
        </w:tc>
        <w:tc>
          <w:tcPr>
            <w:tcW w:w="541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Мероприятия</w:t>
            </w:r>
          </w:p>
        </w:tc>
        <w:tc>
          <w:tcPr>
            <w:tcW w:w="183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сроки</w:t>
            </w:r>
          </w:p>
        </w:tc>
        <w:tc>
          <w:tcPr>
            <w:tcW w:w="2338"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ответственный</w:t>
            </w:r>
          </w:p>
        </w:tc>
      </w:tr>
      <w:tr w:rsidR="002A520B">
        <w:trPr>
          <w:trHeight w:hRule="exact" w:val="3350"/>
          <w:jc w:val="center"/>
        </w:trPr>
        <w:tc>
          <w:tcPr>
            <w:tcW w:w="499"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5414" w:type="dxa"/>
            <w:tcBorders>
              <w:top w:val="single" w:sz="4" w:space="0" w:color="auto"/>
              <w:left w:val="single" w:sz="4" w:space="0" w:color="auto"/>
              <w:bottom w:val="single" w:sz="4" w:space="0" w:color="auto"/>
            </w:tcBorders>
            <w:shd w:val="clear" w:color="auto" w:fill="FFFFFF"/>
            <w:vAlign w:val="bottom"/>
          </w:tcPr>
          <w:p w:rsidR="002A520B" w:rsidRDefault="00B83C6D" w:rsidP="0055576D">
            <w:pPr>
              <w:pStyle w:val="ab"/>
              <w:numPr>
                <w:ilvl w:val="0"/>
                <w:numId w:val="69"/>
              </w:numPr>
              <w:tabs>
                <w:tab w:val="left" w:pos="518"/>
              </w:tabs>
              <w:spacing w:line="240" w:lineRule="auto"/>
              <w:ind w:firstLine="0"/>
            </w:pPr>
            <w:r>
              <w:rPr>
                <w:color w:val="000000"/>
              </w:rPr>
              <w:t>Система консультаций на родительских собраниях:</w:t>
            </w:r>
          </w:p>
          <w:p w:rsidR="002A520B" w:rsidRDefault="00B83C6D">
            <w:pPr>
              <w:pStyle w:val="ab"/>
              <w:spacing w:line="240" w:lineRule="auto"/>
              <w:ind w:firstLine="0"/>
              <w:jc w:val="both"/>
            </w:pPr>
            <w:r>
              <w:rPr>
                <w:color w:val="000000"/>
              </w:rPr>
              <w:t>«Особенности детей разных возрастных групп»;</w:t>
            </w:r>
          </w:p>
          <w:p w:rsidR="002A520B" w:rsidRDefault="00B83C6D">
            <w:pPr>
              <w:pStyle w:val="ab"/>
              <w:spacing w:line="240" w:lineRule="auto"/>
              <w:ind w:firstLine="0"/>
              <w:jc w:val="both"/>
            </w:pPr>
            <w:r>
              <w:rPr>
                <w:color w:val="000000"/>
              </w:rPr>
              <w:t>«Профилактика вирусных заболеваний»</w:t>
            </w:r>
          </w:p>
          <w:p w:rsidR="002A520B" w:rsidRDefault="00B83C6D">
            <w:pPr>
              <w:pStyle w:val="ab"/>
              <w:spacing w:line="240" w:lineRule="auto"/>
              <w:ind w:firstLine="0"/>
              <w:jc w:val="both"/>
            </w:pPr>
            <w:r>
              <w:rPr>
                <w:color w:val="000000"/>
              </w:rPr>
              <w:t>«Профилактика инфекционных заболеваний»</w:t>
            </w:r>
          </w:p>
          <w:p w:rsidR="002A520B" w:rsidRDefault="00B83C6D">
            <w:pPr>
              <w:pStyle w:val="ab"/>
              <w:spacing w:line="240" w:lineRule="auto"/>
              <w:ind w:firstLine="0"/>
              <w:jc w:val="both"/>
            </w:pPr>
            <w:r>
              <w:rPr>
                <w:color w:val="000000"/>
              </w:rPr>
              <w:t>«Профилактика стресса»</w:t>
            </w:r>
          </w:p>
          <w:p w:rsidR="002A520B" w:rsidRDefault="00B83C6D">
            <w:pPr>
              <w:pStyle w:val="ab"/>
              <w:spacing w:line="240" w:lineRule="auto"/>
              <w:ind w:firstLine="0"/>
              <w:jc w:val="both"/>
            </w:pPr>
            <w:r>
              <w:rPr>
                <w:color w:val="000000"/>
              </w:rPr>
              <w:t>«Рациональное питание»</w:t>
            </w:r>
          </w:p>
          <w:p w:rsidR="002A520B" w:rsidRDefault="00B83C6D" w:rsidP="0055576D">
            <w:pPr>
              <w:pStyle w:val="ab"/>
              <w:numPr>
                <w:ilvl w:val="0"/>
                <w:numId w:val="69"/>
              </w:numPr>
              <w:tabs>
                <w:tab w:val="left" w:pos="288"/>
              </w:tabs>
              <w:spacing w:line="240" w:lineRule="auto"/>
              <w:ind w:firstLine="0"/>
              <w:jc w:val="both"/>
            </w:pPr>
            <w:r>
              <w:rPr>
                <w:color w:val="000000"/>
              </w:rPr>
              <w:t>Система консультационных часов для родителей по проблемам преодоления учебных затруднений и позитивного развития детей</w:t>
            </w:r>
          </w:p>
          <w:p w:rsidR="002A520B" w:rsidRDefault="00B83C6D" w:rsidP="0055576D">
            <w:pPr>
              <w:pStyle w:val="ab"/>
              <w:numPr>
                <w:ilvl w:val="0"/>
                <w:numId w:val="69"/>
              </w:numPr>
              <w:tabs>
                <w:tab w:val="left" w:pos="494"/>
              </w:tabs>
              <w:spacing w:line="240" w:lineRule="auto"/>
              <w:ind w:firstLine="0"/>
              <w:jc w:val="both"/>
            </w:pPr>
            <w:r>
              <w:rPr>
                <w:color w:val="000000"/>
              </w:rPr>
              <w:t>Проведение спортивных соревнований с участием родителей</w:t>
            </w:r>
          </w:p>
        </w:tc>
        <w:tc>
          <w:tcPr>
            <w:tcW w:w="1834" w:type="dxa"/>
            <w:tcBorders>
              <w:top w:val="single" w:sz="4" w:space="0" w:color="auto"/>
              <w:left w:val="single" w:sz="4" w:space="0" w:color="auto"/>
              <w:bottom w:val="single" w:sz="4" w:space="0" w:color="auto"/>
            </w:tcBorders>
            <w:shd w:val="clear" w:color="auto" w:fill="FFFFFF"/>
          </w:tcPr>
          <w:p w:rsidR="002A520B" w:rsidRDefault="00B83C6D">
            <w:pPr>
              <w:pStyle w:val="ab"/>
              <w:tabs>
                <w:tab w:val="left" w:pos="998"/>
              </w:tabs>
              <w:spacing w:line="240" w:lineRule="auto"/>
              <w:ind w:firstLine="0"/>
            </w:pPr>
            <w:r>
              <w:rPr>
                <w:color w:val="000000"/>
              </w:rPr>
              <w:t>В</w:t>
            </w:r>
            <w:r>
              <w:rPr>
                <w:color w:val="000000"/>
              </w:rPr>
              <w:tab/>
              <w:t>течение</w:t>
            </w:r>
          </w:p>
          <w:p w:rsidR="002A520B" w:rsidRDefault="00B83C6D">
            <w:pPr>
              <w:pStyle w:val="ab"/>
              <w:spacing w:line="240" w:lineRule="auto"/>
              <w:ind w:firstLine="0"/>
            </w:pPr>
            <w:r>
              <w:rPr>
                <w:color w:val="000000"/>
              </w:rPr>
              <w:t>учебного года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after="240" w:line="240" w:lineRule="auto"/>
              <w:ind w:firstLine="0"/>
            </w:pPr>
            <w:proofErr w:type="spellStart"/>
            <w:r>
              <w:rPr>
                <w:color w:val="000000"/>
              </w:rPr>
              <w:t>Кл</w:t>
            </w:r>
            <w:proofErr w:type="gramStart"/>
            <w:r>
              <w:rPr>
                <w:color w:val="000000"/>
              </w:rPr>
              <w:t>.р</w:t>
            </w:r>
            <w:proofErr w:type="gramEnd"/>
            <w:r>
              <w:rPr>
                <w:color w:val="000000"/>
              </w:rPr>
              <w:t>ук</w:t>
            </w:r>
            <w:proofErr w:type="spellEnd"/>
          </w:p>
          <w:p w:rsidR="002A520B" w:rsidRDefault="00B83C6D">
            <w:pPr>
              <w:pStyle w:val="ab"/>
              <w:spacing w:after="240" w:line="240" w:lineRule="auto"/>
              <w:ind w:firstLine="0"/>
            </w:pPr>
            <w:proofErr w:type="spellStart"/>
            <w:r>
              <w:rPr>
                <w:color w:val="000000"/>
              </w:rPr>
              <w:t>Зам</w:t>
            </w:r>
            <w:proofErr w:type="gramStart"/>
            <w:r>
              <w:rPr>
                <w:color w:val="000000"/>
              </w:rPr>
              <w:t>.д</w:t>
            </w:r>
            <w:proofErr w:type="gramEnd"/>
            <w:r>
              <w:rPr>
                <w:color w:val="000000"/>
              </w:rPr>
              <w:t>ир</w:t>
            </w:r>
            <w:proofErr w:type="spellEnd"/>
            <w:r>
              <w:rPr>
                <w:color w:val="000000"/>
              </w:rPr>
              <w:t>. по ВР</w:t>
            </w:r>
          </w:p>
          <w:p w:rsidR="002A520B" w:rsidRDefault="00B83C6D">
            <w:pPr>
              <w:pStyle w:val="ab"/>
              <w:spacing w:line="240" w:lineRule="auto"/>
              <w:ind w:firstLine="0"/>
            </w:pPr>
            <w:r>
              <w:rPr>
                <w:color w:val="000000"/>
              </w:rPr>
              <w:t>Психолог</w:t>
            </w:r>
          </w:p>
          <w:p w:rsidR="002A520B" w:rsidRDefault="00B83C6D">
            <w:pPr>
              <w:pStyle w:val="ab"/>
              <w:spacing w:after="240" w:line="240" w:lineRule="auto"/>
              <w:ind w:firstLine="0"/>
            </w:pPr>
            <w:r>
              <w:rPr>
                <w:color w:val="000000"/>
              </w:rPr>
              <w:t>Учитель физической культуры</w:t>
            </w:r>
          </w:p>
        </w:tc>
      </w:tr>
    </w:tbl>
    <w:p w:rsidR="002A520B" w:rsidRDefault="002A520B">
      <w:pPr>
        <w:spacing w:after="239" w:line="1" w:lineRule="exact"/>
      </w:pPr>
    </w:p>
    <w:p w:rsidR="002A520B" w:rsidRDefault="00B83C6D">
      <w:pPr>
        <w:pStyle w:val="40"/>
        <w:keepNext/>
        <w:keepLines/>
        <w:spacing w:line="240" w:lineRule="auto"/>
        <w:ind w:firstLine="0"/>
      </w:pPr>
      <w:bookmarkStart w:id="619" w:name="bookmark646"/>
      <w:bookmarkStart w:id="620" w:name="bookmark647"/>
      <w:bookmarkStart w:id="621" w:name="bookmark648"/>
      <w:r>
        <w:rPr>
          <w:color w:val="000000"/>
        </w:rPr>
        <w:t>Ожидаемый результат:</w:t>
      </w:r>
      <w:bookmarkEnd w:id="619"/>
      <w:bookmarkEnd w:id="620"/>
      <w:bookmarkEnd w:id="621"/>
    </w:p>
    <w:p w:rsidR="002A520B" w:rsidRDefault="00B83C6D" w:rsidP="0055576D">
      <w:pPr>
        <w:pStyle w:val="1"/>
        <w:numPr>
          <w:ilvl w:val="0"/>
          <w:numId w:val="70"/>
        </w:numPr>
        <w:tabs>
          <w:tab w:val="left" w:pos="349"/>
        </w:tabs>
        <w:spacing w:line="240" w:lineRule="auto"/>
        <w:ind w:firstLine="0"/>
      </w:pPr>
      <w:bookmarkStart w:id="622" w:name="bookmark649"/>
      <w:bookmarkEnd w:id="622"/>
      <w:r>
        <w:rPr>
          <w:color w:val="000000"/>
        </w:rPr>
        <w:t>Созданы условия для формирования у воспитанников и обучающихся школы системы знаний о здоровье и здоровом образе жизни, мотивации на сохранение и укрепление здоровья.</w:t>
      </w:r>
    </w:p>
    <w:p w:rsidR="002A520B" w:rsidRDefault="00B83C6D" w:rsidP="0055576D">
      <w:pPr>
        <w:pStyle w:val="1"/>
        <w:numPr>
          <w:ilvl w:val="0"/>
          <w:numId w:val="70"/>
        </w:numPr>
        <w:tabs>
          <w:tab w:val="left" w:pos="354"/>
        </w:tabs>
        <w:spacing w:line="240" w:lineRule="auto"/>
        <w:ind w:firstLine="0"/>
      </w:pPr>
      <w:bookmarkStart w:id="623" w:name="bookmark650"/>
      <w:bookmarkEnd w:id="623"/>
      <w:r>
        <w:rPr>
          <w:color w:val="000000"/>
        </w:rPr>
        <w:t>Учебный прогресс учащихся, снижение уровня утомляемости в обучении.</w:t>
      </w:r>
    </w:p>
    <w:p w:rsidR="002A520B" w:rsidRDefault="00B83C6D" w:rsidP="0055576D">
      <w:pPr>
        <w:pStyle w:val="1"/>
        <w:numPr>
          <w:ilvl w:val="0"/>
          <w:numId w:val="70"/>
        </w:numPr>
        <w:tabs>
          <w:tab w:val="left" w:pos="354"/>
        </w:tabs>
        <w:spacing w:line="240" w:lineRule="auto"/>
        <w:ind w:firstLine="0"/>
      </w:pPr>
      <w:bookmarkStart w:id="624" w:name="bookmark651"/>
      <w:bookmarkEnd w:id="624"/>
      <w:r>
        <w:rPr>
          <w:color w:val="000000"/>
        </w:rPr>
        <w:t>Снижение уровня тревожности в обучении и заболеваемости учащихся.</w:t>
      </w:r>
    </w:p>
    <w:p w:rsidR="002A520B" w:rsidRDefault="00B83C6D" w:rsidP="0055576D">
      <w:pPr>
        <w:pStyle w:val="1"/>
        <w:numPr>
          <w:ilvl w:val="0"/>
          <w:numId w:val="70"/>
        </w:numPr>
        <w:tabs>
          <w:tab w:val="left" w:pos="354"/>
        </w:tabs>
        <w:spacing w:line="240" w:lineRule="auto"/>
        <w:ind w:firstLine="0"/>
      </w:pPr>
      <w:bookmarkStart w:id="625" w:name="bookmark652"/>
      <w:bookmarkEnd w:id="625"/>
      <w:r>
        <w:rPr>
          <w:color w:val="000000"/>
        </w:rPr>
        <w:t>Рост медицинской грамотности учащихся, рост социальной активности школьников.</w:t>
      </w:r>
    </w:p>
    <w:p w:rsidR="002A520B" w:rsidRDefault="00B83C6D" w:rsidP="0055576D">
      <w:pPr>
        <w:pStyle w:val="1"/>
        <w:numPr>
          <w:ilvl w:val="0"/>
          <w:numId w:val="70"/>
        </w:numPr>
        <w:tabs>
          <w:tab w:val="left" w:pos="354"/>
        </w:tabs>
        <w:spacing w:line="240" w:lineRule="auto"/>
        <w:ind w:firstLine="0"/>
      </w:pPr>
      <w:bookmarkStart w:id="626" w:name="bookmark653"/>
      <w:bookmarkEnd w:id="626"/>
      <w:r>
        <w:rPr>
          <w:color w:val="000000"/>
        </w:rPr>
        <w:t>Повышение уровня физической активности учащихся.</w:t>
      </w:r>
    </w:p>
    <w:p w:rsidR="002A520B" w:rsidRDefault="00B83C6D" w:rsidP="0055576D">
      <w:pPr>
        <w:pStyle w:val="1"/>
        <w:numPr>
          <w:ilvl w:val="0"/>
          <w:numId w:val="70"/>
        </w:numPr>
        <w:tabs>
          <w:tab w:val="left" w:pos="354"/>
        </w:tabs>
        <w:spacing w:after="160" w:line="240" w:lineRule="auto"/>
        <w:ind w:firstLine="0"/>
      </w:pPr>
      <w:bookmarkStart w:id="627" w:name="bookmark654"/>
      <w:bookmarkStart w:id="628" w:name="bookmark655"/>
      <w:bookmarkEnd w:id="627"/>
      <w:bookmarkEnd w:id="628"/>
      <w:r>
        <w:rPr>
          <w:color w:val="000000"/>
        </w:rPr>
        <w:t xml:space="preserve">Разработана система внедрения </w:t>
      </w:r>
      <w:proofErr w:type="spellStart"/>
      <w:r>
        <w:rPr>
          <w:color w:val="000000"/>
        </w:rPr>
        <w:t>здоровьесберегающих</w:t>
      </w:r>
      <w:proofErr w:type="spellEnd"/>
      <w:r>
        <w:rPr>
          <w:color w:val="000000"/>
        </w:rPr>
        <w:t xml:space="preserve"> технологий в образовательный процесс.</w:t>
      </w:r>
    </w:p>
    <w:p w:rsidR="002A520B" w:rsidRDefault="00B83C6D" w:rsidP="0055576D">
      <w:pPr>
        <w:pStyle w:val="1"/>
        <w:numPr>
          <w:ilvl w:val="0"/>
          <w:numId w:val="70"/>
        </w:numPr>
        <w:tabs>
          <w:tab w:val="left" w:pos="349"/>
        </w:tabs>
        <w:spacing w:line="240" w:lineRule="auto"/>
        <w:ind w:firstLine="0"/>
        <w:jc w:val="both"/>
      </w:pPr>
      <w:bookmarkStart w:id="629" w:name="bookmark656"/>
      <w:bookmarkStart w:id="630" w:name="bookmark657"/>
      <w:bookmarkEnd w:id="629"/>
      <w:bookmarkEnd w:id="630"/>
      <w:r>
        <w:rPr>
          <w:color w:val="000000"/>
        </w:rPr>
        <w:t>Разработана система психолого-педагогического и медико-физиологического мониторинга показателей соматического и психического здоровья, мониторинга детского благополучия и мониторинга благополучия в образовательной среде воспитанников, обучающихся.</w:t>
      </w:r>
    </w:p>
    <w:p w:rsidR="002A520B" w:rsidRDefault="00B83C6D" w:rsidP="0055576D">
      <w:pPr>
        <w:pStyle w:val="1"/>
        <w:numPr>
          <w:ilvl w:val="0"/>
          <w:numId w:val="70"/>
        </w:numPr>
        <w:tabs>
          <w:tab w:val="left" w:pos="349"/>
        </w:tabs>
        <w:spacing w:line="240" w:lineRule="auto"/>
        <w:ind w:firstLine="0"/>
        <w:jc w:val="both"/>
      </w:pPr>
      <w:bookmarkStart w:id="631" w:name="bookmark658"/>
      <w:bookmarkEnd w:id="631"/>
      <w:r>
        <w:rPr>
          <w:color w:val="000000"/>
        </w:rPr>
        <w:t>Реализованы мероприятия в сфере отдыха и оздоровления детей и молодежи.</w:t>
      </w:r>
    </w:p>
    <w:p w:rsidR="002A520B" w:rsidRDefault="00B83C6D" w:rsidP="0055576D">
      <w:pPr>
        <w:pStyle w:val="1"/>
        <w:numPr>
          <w:ilvl w:val="0"/>
          <w:numId w:val="70"/>
        </w:numPr>
        <w:tabs>
          <w:tab w:val="left" w:pos="354"/>
        </w:tabs>
        <w:spacing w:after="1040" w:line="240" w:lineRule="auto"/>
        <w:ind w:firstLine="0"/>
        <w:jc w:val="both"/>
      </w:pPr>
      <w:bookmarkStart w:id="632" w:name="bookmark659"/>
      <w:bookmarkEnd w:id="632"/>
      <w:r>
        <w:rPr>
          <w:color w:val="000000"/>
        </w:rPr>
        <w:t>Рост компетентности воспитателей и учителей, повышение уровня удовлетворенности работой.</w:t>
      </w:r>
    </w:p>
    <w:p w:rsidR="002A520B" w:rsidRDefault="00B83C6D">
      <w:pPr>
        <w:pStyle w:val="40"/>
        <w:keepNext/>
        <w:keepLines/>
        <w:spacing w:line="360" w:lineRule="auto"/>
        <w:ind w:firstLine="0"/>
        <w:jc w:val="center"/>
      </w:pPr>
      <w:bookmarkStart w:id="633" w:name="bookmark660"/>
      <w:bookmarkStart w:id="634" w:name="bookmark661"/>
      <w:bookmarkStart w:id="635" w:name="bookmark662"/>
      <w:r>
        <w:t>3.2.5. Программа коррекционной работы</w:t>
      </w:r>
      <w:bookmarkEnd w:id="633"/>
      <w:bookmarkEnd w:id="634"/>
      <w:bookmarkEnd w:id="635"/>
    </w:p>
    <w:p w:rsidR="002A520B" w:rsidRDefault="00B83C6D">
      <w:pPr>
        <w:pStyle w:val="1"/>
        <w:ind w:firstLine="840"/>
        <w:jc w:val="both"/>
      </w:pPr>
      <w:r>
        <w:t xml:space="preserve">Программа коррекционной работы в соответствии с требованиями </w:t>
      </w:r>
      <w:r>
        <w:rPr>
          <w:color w:val="000000"/>
        </w:rPr>
        <w:t xml:space="preserve">ФГОС НОО обучающихся с ОВЗ </w:t>
      </w:r>
      <w:r>
        <w:t xml:space="preserve">направлена на создание системы комплексной помощи </w:t>
      </w:r>
      <w:proofErr w:type="gramStart"/>
      <w:r>
        <w:t>обучающимся</w:t>
      </w:r>
      <w:proofErr w:type="gramEnd"/>
      <w:r>
        <w:t xml:space="preserve"> с ЗПР в освоении АООП НОО, коррекцию недостатков в физическом и (или) психическом развитии обучающихся, их социальную адаптацию.</w:t>
      </w:r>
    </w:p>
    <w:p w:rsidR="002A520B" w:rsidRDefault="00B83C6D">
      <w:pPr>
        <w:pStyle w:val="1"/>
        <w:ind w:firstLine="840"/>
        <w:jc w:val="both"/>
      </w:pPr>
      <w:r>
        <w:t>Программа коррекционной работы обеспечивает:</w:t>
      </w:r>
    </w:p>
    <w:p w:rsidR="002A520B" w:rsidRDefault="00B83C6D">
      <w:pPr>
        <w:pStyle w:val="1"/>
        <w:ind w:firstLine="840"/>
        <w:jc w:val="both"/>
      </w:pPr>
      <w:r>
        <w:t xml:space="preserve">выявление особых образовательных потребностей обучающихся с ЗПР, обусловленных недостатками в их физическом и (или) психическом </w:t>
      </w:r>
      <w:r>
        <w:lastRenderedPageBreak/>
        <w:t>развитии;</w:t>
      </w:r>
    </w:p>
    <w:p w:rsidR="002A520B" w:rsidRDefault="00B83C6D">
      <w:pPr>
        <w:pStyle w:val="1"/>
        <w:ind w:firstLine="840"/>
        <w:jc w:val="both"/>
      </w:pPr>
      <w:r>
        <w:t>создание адекватных условий для реализации особых образовательных потребностей обучающихся с ЗПР;</w:t>
      </w:r>
    </w:p>
    <w:p w:rsidR="002A520B" w:rsidRDefault="00B83C6D">
      <w:pPr>
        <w:pStyle w:val="1"/>
        <w:ind w:firstLine="840"/>
        <w:jc w:val="both"/>
      </w:pPr>
      <w: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2A520B" w:rsidRDefault="00B83C6D">
      <w:pPr>
        <w:pStyle w:val="1"/>
        <w:ind w:firstLine="840"/>
        <w:jc w:val="both"/>
      </w:pPr>
      <w:r>
        <w:rPr>
          <w:color w:val="000000"/>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2A520B" w:rsidRDefault="00B83C6D">
      <w:pPr>
        <w:pStyle w:val="1"/>
        <w:ind w:firstLine="840"/>
        <w:jc w:val="both"/>
      </w:pPr>
      <w:r>
        <w:t xml:space="preserve">оказание помощи в освоении </w:t>
      </w:r>
      <w:proofErr w:type="gramStart"/>
      <w:r>
        <w:t>обучающимися</w:t>
      </w:r>
      <w:proofErr w:type="gramEnd"/>
      <w:r>
        <w:t xml:space="preserve"> с ЗПР АООП НОО </w:t>
      </w:r>
      <w:r>
        <w:rPr>
          <w:color w:val="000000"/>
        </w:rPr>
        <w:t>и их интеграции в образовательном учреждении;</w:t>
      </w:r>
    </w:p>
    <w:p w:rsidR="002A520B" w:rsidRDefault="00B83C6D">
      <w:pPr>
        <w:pStyle w:val="1"/>
        <w:ind w:firstLine="840"/>
        <w:jc w:val="both"/>
      </w:pPr>
      <w:r>
        <w:t xml:space="preserve">возможность развития коммуникации, социальных и бытовых навыков, адекватного учебного поведения, взаимодействия </w:t>
      </w:r>
      <w:proofErr w:type="gramStart"/>
      <w:r>
        <w:t>со</w:t>
      </w:r>
      <w:proofErr w:type="gramEnd"/>
      <w:r>
        <w:t xml:space="preserve"> взрослыми и обучающимися, формированию представлений об окружающем мире и собственных возможностях;</w:t>
      </w:r>
    </w:p>
    <w:p w:rsidR="002A520B" w:rsidRDefault="00B83C6D">
      <w:pPr>
        <w:pStyle w:val="1"/>
        <w:ind w:firstLine="840"/>
        <w:jc w:val="both"/>
      </w:pPr>
      <w:r>
        <w:rPr>
          <w:color w:val="000000"/>
        </w:rPr>
        <w:t xml:space="preserve">оказание родителям (законным представителям) </w:t>
      </w:r>
      <w:proofErr w:type="gramStart"/>
      <w:r>
        <w:rPr>
          <w:color w:val="000000"/>
        </w:rPr>
        <w:t>обучающихся</w:t>
      </w:r>
      <w:proofErr w:type="gramEnd"/>
      <w:r>
        <w:rPr>
          <w:color w:val="000000"/>
        </w:rPr>
        <w:t xml:space="preserve"> с ЗПР консультативной и методической помощи по медицинским, социальным, правовым и другим вопросам, связанным с их воспитанием и обучением.</w:t>
      </w:r>
    </w:p>
    <w:p w:rsidR="002A520B" w:rsidRDefault="00B83C6D">
      <w:pPr>
        <w:pStyle w:val="1"/>
        <w:ind w:firstLine="840"/>
        <w:jc w:val="both"/>
      </w:pPr>
      <w:r>
        <w:rPr>
          <w:color w:val="000000"/>
        </w:rPr>
        <w:t>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2A520B" w:rsidRDefault="00B83C6D">
      <w:pPr>
        <w:pStyle w:val="1"/>
        <w:ind w:firstLine="840"/>
        <w:jc w:val="both"/>
      </w:pPr>
      <w:r>
        <w:rPr>
          <w:color w:val="000000"/>
        </w:rPr>
        <w:t>Задачи программы:</w:t>
      </w:r>
    </w:p>
    <w:p w:rsidR="002A520B" w:rsidRDefault="00B83C6D">
      <w:pPr>
        <w:pStyle w:val="1"/>
        <w:numPr>
          <w:ilvl w:val="0"/>
          <w:numId w:val="59"/>
        </w:numPr>
        <w:tabs>
          <w:tab w:val="left" w:pos="1097"/>
        </w:tabs>
        <w:ind w:firstLine="840"/>
        <w:jc w:val="both"/>
      </w:pPr>
      <w:bookmarkStart w:id="636" w:name="bookmark663"/>
      <w:bookmarkEnd w:id="636"/>
      <w:r>
        <w:rPr>
          <w:color w:val="000000"/>
        </w:rPr>
        <w:t>определение особых образовательных потребностей обучающихся с ЗПР;</w:t>
      </w:r>
    </w:p>
    <w:p w:rsidR="002A520B" w:rsidRDefault="00B83C6D">
      <w:pPr>
        <w:pStyle w:val="1"/>
        <w:numPr>
          <w:ilvl w:val="0"/>
          <w:numId w:val="59"/>
        </w:numPr>
        <w:tabs>
          <w:tab w:val="left" w:pos="967"/>
        </w:tabs>
        <w:ind w:firstLine="840"/>
        <w:jc w:val="both"/>
      </w:pPr>
      <w:bookmarkStart w:id="637" w:name="bookmark664"/>
      <w:bookmarkEnd w:id="637"/>
      <w:r>
        <w:rPr>
          <w:color w:val="000000"/>
        </w:rPr>
        <w:t>повышение возможностей обучающихся с ЗПР в освоении АООП НОО и интегрировании в образовательный процесс;</w:t>
      </w:r>
    </w:p>
    <w:p w:rsidR="002A520B" w:rsidRDefault="00B83C6D">
      <w:pPr>
        <w:pStyle w:val="1"/>
        <w:numPr>
          <w:ilvl w:val="0"/>
          <w:numId w:val="59"/>
        </w:numPr>
        <w:tabs>
          <w:tab w:val="left" w:pos="967"/>
        </w:tabs>
        <w:ind w:firstLine="840"/>
        <w:jc w:val="both"/>
      </w:pPr>
      <w:bookmarkStart w:id="638" w:name="bookmark665"/>
      <w:bookmarkEnd w:id="638"/>
      <w:r>
        <w:rPr>
          <w:color w:val="000000"/>
        </w:rPr>
        <w:t xml:space="preserve">своевременное выявление </w:t>
      </w:r>
      <w:proofErr w:type="gramStart"/>
      <w:r>
        <w:rPr>
          <w:color w:val="000000"/>
        </w:rPr>
        <w:t>обучающихся</w:t>
      </w:r>
      <w:proofErr w:type="gramEnd"/>
      <w:r>
        <w:rPr>
          <w:color w:val="000000"/>
        </w:rPr>
        <w:t xml:space="preserve"> с трудностями адаптации в </w:t>
      </w:r>
      <w:proofErr w:type="spellStart"/>
      <w:r>
        <w:rPr>
          <w:color w:val="000000"/>
        </w:rPr>
        <w:t>образовательно</w:t>
      </w:r>
      <w:r>
        <w:rPr>
          <w:color w:val="000000"/>
        </w:rPr>
        <w:softHyphen/>
        <w:t>воспитательном</w:t>
      </w:r>
      <w:proofErr w:type="spellEnd"/>
      <w:r>
        <w:rPr>
          <w:color w:val="000000"/>
        </w:rPr>
        <w:t xml:space="preserve"> процессе;</w:t>
      </w:r>
    </w:p>
    <w:p w:rsidR="002A520B" w:rsidRDefault="00B83C6D">
      <w:pPr>
        <w:pStyle w:val="1"/>
        <w:numPr>
          <w:ilvl w:val="0"/>
          <w:numId w:val="59"/>
        </w:numPr>
        <w:tabs>
          <w:tab w:val="left" w:pos="967"/>
        </w:tabs>
        <w:ind w:firstLine="840"/>
        <w:jc w:val="both"/>
      </w:pPr>
      <w:bookmarkStart w:id="639" w:name="bookmark666"/>
      <w:bookmarkEnd w:id="639"/>
      <w:r>
        <w:rPr>
          <w:color w:val="000000"/>
        </w:rPr>
        <w:t>создание и реализация условий, нормализующих анализаторную, аналитико - 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w:t>
      </w:r>
      <w:proofErr w:type="gramStart"/>
      <w:r>
        <w:rPr>
          <w:color w:val="000000"/>
        </w:rPr>
        <w:t>о-</w:t>
      </w:r>
      <w:proofErr w:type="gramEnd"/>
      <w:r>
        <w:rPr>
          <w:color w:val="000000"/>
        </w:rPr>
        <w:t xml:space="preserve"> медико-педагогической коррекции;</w:t>
      </w:r>
    </w:p>
    <w:p w:rsidR="002A520B" w:rsidRDefault="00B83C6D">
      <w:pPr>
        <w:pStyle w:val="1"/>
        <w:numPr>
          <w:ilvl w:val="0"/>
          <w:numId w:val="59"/>
        </w:numPr>
        <w:tabs>
          <w:tab w:val="left" w:pos="967"/>
        </w:tabs>
        <w:ind w:firstLine="840"/>
        <w:jc w:val="both"/>
      </w:pPr>
      <w:bookmarkStart w:id="640" w:name="bookmark667"/>
      <w:bookmarkEnd w:id="640"/>
      <w:r>
        <w:rPr>
          <w:color w:val="000000"/>
        </w:rPr>
        <w:t xml:space="preserve">оказание родителям (законным представителям) </w:t>
      </w:r>
      <w:proofErr w:type="gramStart"/>
      <w:r>
        <w:rPr>
          <w:color w:val="000000"/>
        </w:rPr>
        <w:t>обучающихся</w:t>
      </w:r>
      <w:proofErr w:type="gramEnd"/>
      <w:r>
        <w:rPr>
          <w:color w:val="000000"/>
        </w:rPr>
        <w:t xml:space="preserve"> с ЗПР консультативной и методической помощи по медицинским, социальным, психологическим, правовым и другим вопросам.</w:t>
      </w:r>
    </w:p>
    <w:p w:rsidR="002A520B" w:rsidRDefault="00B83C6D">
      <w:pPr>
        <w:pStyle w:val="1"/>
        <w:ind w:firstLine="840"/>
        <w:jc w:val="both"/>
      </w:pPr>
      <w:r>
        <w:rPr>
          <w:i/>
          <w:iCs/>
          <w:color w:val="000000"/>
        </w:rPr>
        <w:t>Принципы коррекционной работы:</w:t>
      </w:r>
    </w:p>
    <w:p w:rsidR="002A520B" w:rsidRDefault="00B83C6D">
      <w:pPr>
        <w:pStyle w:val="1"/>
        <w:ind w:firstLine="840"/>
        <w:jc w:val="both"/>
      </w:pPr>
      <w:r>
        <w:rPr>
          <w:color w:val="000000"/>
        </w:rPr>
        <w:t xml:space="preserve">Принцип </w:t>
      </w:r>
      <w:r>
        <w:rPr>
          <w:i/>
          <w:iCs/>
          <w:color w:val="000000"/>
        </w:rPr>
        <w:t xml:space="preserve">приоритетности </w:t>
      </w:r>
      <w:proofErr w:type="spellStart"/>
      <w:r>
        <w:rPr>
          <w:i/>
          <w:iCs/>
          <w:color w:val="000000"/>
        </w:rPr>
        <w:t>интересов</w:t>
      </w:r>
      <w:r>
        <w:rPr>
          <w:color w:val="000000"/>
        </w:rPr>
        <w:t>обучающегосяопределяет</w:t>
      </w:r>
      <w:proofErr w:type="spellEnd"/>
      <w:r>
        <w:rPr>
          <w:color w:val="000000"/>
        </w:rPr>
        <w:t xml:space="preserve"> отношение работников организации, которые </w:t>
      </w:r>
      <w:proofErr w:type="spellStart"/>
      <w:r>
        <w:rPr>
          <w:color w:val="000000"/>
        </w:rPr>
        <w:t>призваныоказывать</w:t>
      </w:r>
      <w:proofErr w:type="spellEnd"/>
      <w:r>
        <w:rPr>
          <w:color w:val="000000"/>
        </w:rPr>
        <w:t xml:space="preserve"> каждому </w:t>
      </w:r>
      <w:proofErr w:type="spellStart"/>
      <w:r>
        <w:rPr>
          <w:color w:val="000000"/>
        </w:rPr>
        <w:t>обучающемусяпомощь</w:t>
      </w:r>
      <w:proofErr w:type="spellEnd"/>
      <w:r>
        <w:rPr>
          <w:color w:val="000000"/>
        </w:rPr>
        <w:t xml:space="preserve"> в развитии с учетом его индивидуальных образовательных потребностей</w:t>
      </w:r>
      <w:proofErr w:type="gramStart"/>
      <w:r>
        <w:rPr>
          <w:color w:val="000000"/>
        </w:rPr>
        <w:t xml:space="preserve"> .</w:t>
      </w:r>
      <w:proofErr w:type="gramEnd"/>
    </w:p>
    <w:p w:rsidR="002A520B" w:rsidRDefault="00B83C6D">
      <w:pPr>
        <w:pStyle w:val="1"/>
        <w:ind w:firstLine="840"/>
        <w:jc w:val="both"/>
      </w:pPr>
      <w:r>
        <w:rPr>
          <w:color w:val="000000"/>
        </w:rPr>
        <w:lastRenderedPageBreak/>
        <w:t xml:space="preserve">Принцип </w:t>
      </w:r>
      <w:r>
        <w:rPr>
          <w:i/>
          <w:iCs/>
          <w:color w:val="000000"/>
        </w:rPr>
        <w:t>системности -</w:t>
      </w:r>
      <w:r>
        <w:rPr>
          <w:color w:val="000000"/>
        </w:rPr>
        <w:t xml:space="preserve"> обеспечивает единство всех элементов </w:t>
      </w:r>
      <w:proofErr w:type="spellStart"/>
      <w:r>
        <w:rPr>
          <w:color w:val="000000"/>
        </w:rPr>
        <w:t>коррекционно</w:t>
      </w:r>
      <w:r>
        <w:rPr>
          <w:color w:val="000000"/>
        </w:rPr>
        <w:softHyphen/>
        <w:t>воспитательной</w:t>
      </w:r>
      <w:proofErr w:type="spellEnd"/>
      <w:r>
        <w:rPr>
          <w:color w:val="000000"/>
        </w:rPr>
        <w:t xml:space="preserve"> работы: цели и задач, направлений осуществления и содержания, форм, методов и приемов организации, взаимодействия участников.</w:t>
      </w:r>
    </w:p>
    <w:p w:rsidR="002A520B" w:rsidRDefault="00B83C6D">
      <w:pPr>
        <w:pStyle w:val="1"/>
        <w:ind w:firstLine="840"/>
        <w:jc w:val="both"/>
      </w:pPr>
      <w:r>
        <w:rPr>
          <w:color w:val="000000"/>
        </w:rPr>
        <w:t xml:space="preserve">Принцип </w:t>
      </w:r>
      <w:r>
        <w:rPr>
          <w:i/>
          <w:iCs/>
          <w:color w:val="000000"/>
        </w:rPr>
        <w:t>непрерывности</w:t>
      </w:r>
      <w:r>
        <w:rPr>
          <w:color w:val="000000"/>
        </w:rPr>
        <w:t xml:space="preserve"> обеспечивает проведение коррекционной работы на всем протяжении обучения школьников с учетом изменений в их личности.</w:t>
      </w:r>
    </w:p>
    <w:p w:rsidR="002A520B" w:rsidRDefault="00B83C6D">
      <w:pPr>
        <w:pStyle w:val="1"/>
        <w:ind w:firstLine="840"/>
        <w:jc w:val="both"/>
      </w:pPr>
      <w:proofErr w:type="gramStart"/>
      <w:r>
        <w:rPr>
          <w:color w:val="000000"/>
        </w:rPr>
        <w:t xml:space="preserve">Принцип </w:t>
      </w:r>
      <w:proofErr w:type="spellStart"/>
      <w:r>
        <w:rPr>
          <w:i/>
          <w:iCs/>
          <w:color w:val="000000"/>
        </w:rPr>
        <w:t>вариативности</w:t>
      </w:r>
      <w:r>
        <w:rPr>
          <w:color w:val="000000"/>
        </w:rPr>
        <w:t>предполагает</w:t>
      </w:r>
      <w:proofErr w:type="spellEnd"/>
      <w:r>
        <w:rPr>
          <w:color w:val="000000"/>
        </w:rPr>
        <w:t xml:space="preserve">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2A520B" w:rsidRDefault="00B83C6D">
      <w:pPr>
        <w:pStyle w:val="1"/>
        <w:ind w:firstLine="840"/>
        <w:jc w:val="both"/>
      </w:pPr>
      <w:r>
        <w:rPr>
          <w:color w:val="000000"/>
        </w:rPr>
        <w:t xml:space="preserve">Принцип </w:t>
      </w:r>
      <w:proofErr w:type="spellStart"/>
      <w:r>
        <w:rPr>
          <w:i/>
          <w:iCs/>
          <w:color w:val="000000"/>
        </w:rPr>
        <w:t>комплексностикоррекционного</w:t>
      </w:r>
      <w:proofErr w:type="spellEnd"/>
      <w:r>
        <w:rPr>
          <w:color w:val="000000"/>
        </w:rPr>
        <w:t xml:space="preserve"> воздействия предполагает </w:t>
      </w:r>
      <w:proofErr w:type="spellStart"/>
      <w:r>
        <w:rPr>
          <w:color w:val="000000"/>
        </w:rPr>
        <w:t>необходимость</w:t>
      </w:r>
      <w:r>
        <w:t>всестороннего</w:t>
      </w:r>
      <w:proofErr w:type="spellEnd"/>
      <w:r>
        <w:t xml:space="preserve"> изучения обучающихся и предоставления квалифицированной помощи специалистов разного профиля с учетом </w:t>
      </w:r>
      <w:r>
        <w:rPr>
          <w:color w:val="000000"/>
        </w:rPr>
        <w:t xml:space="preserve">их особых образовательных потребностей и возможностей психофизического развития на основе </w:t>
      </w:r>
      <w:r>
        <w:t>использования всего многообразия методов, техник и приемов коррекционной работы.</w:t>
      </w:r>
    </w:p>
    <w:p w:rsidR="002A520B" w:rsidRDefault="00B83C6D">
      <w:pPr>
        <w:pStyle w:val="1"/>
        <w:ind w:firstLine="840"/>
        <w:jc w:val="both"/>
      </w:pPr>
      <w:r>
        <w:rPr>
          <w:color w:val="000000"/>
        </w:rPr>
        <w:t xml:space="preserve">Принцип </w:t>
      </w:r>
      <w:r>
        <w:rPr>
          <w:i/>
          <w:iCs/>
          <w:color w:val="000000"/>
        </w:rPr>
        <w:t>единства психолого-педагогических и медицинских средств,</w:t>
      </w:r>
      <w:r>
        <w:rPr>
          <w:color w:val="000000"/>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2A520B" w:rsidRDefault="00B83C6D">
      <w:pPr>
        <w:pStyle w:val="1"/>
        <w:ind w:firstLine="840"/>
        <w:jc w:val="both"/>
      </w:pPr>
      <w:r>
        <w:rPr>
          <w:color w:val="000000"/>
        </w:rPr>
        <w:t xml:space="preserve">Принцип </w:t>
      </w:r>
      <w:r>
        <w:rPr>
          <w:i/>
          <w:iCs/>
          <w:color w:val="000000"/>
        </w:rPr>
        <w:t>сотрудничества с семьей</w:t>
      </w:r>
      <w:r>
        <w:rPr>
          <w:color w:val="000000"/>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2A520B" w:rsidRDefault="00B83C6D">
      <w:pPr>
        <w:pStyle w:val="1"/>
        <w:spacing w:line="240" w:lineRule="auto"/>
        <w:ind w:firstLine="840"/>
        <w:jc w:val="both"/>
      </w:pPr>
      <w:r>
        <w:rPr>
          <w:b/>
          <w:bCs/>
          <w:color w:val="000000"/>
        </w:rPr>
        <w:t>Цель программы</w:t>
      </w:r>
    </w:p>
    <w:p w:rsidR="002A520B" w:rsidRDefault="00B83C6D">
      <w:pPr>
        <w:pStyle w:val="1"/>
        <w:spacing w:line="240" w:lineRule="auto"/>
        <w:ind w:firstLine="840"/>
        <w:jc w:val="both"/>
      </w:pPr>
      <w:proofErr w:type="gramStart"/>
      <w:r>
        <w:rPr>
          <w:color w:val="000000"/>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2A520B" w:rsidRDefault="00B83C6D">
      <w:pPr>
        <w:pStyle w:val="1"/>
        <w:spacing w:line="240" w:lineRule="auto"/>
        <w:ind w:firstLine="840"/>
        <w:jc w:val="both"/>
      </w:pPr>
      <w:r>
        <w:rPr>
          <w:color w:val="000000"/>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A520B" w:rsidRDefault="00B83C6D">
      <w:pPr>
        <w:pStyle w:val="1"/>
        <w:spacing w:line="240" w:lineRule="auto"/>
        <w:ind w:firstLine="840"/>
        <w:jc w:val="both"/>
      </w:pPr>
      <w:r>
        <w:rPr>
          <w:color w:val="000000"/>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2A520B" w:rsidRDefault="00B83C6D">
      <w:pPr>
        <w:pStyle w:val="1"/>
        <w:spacing w:line="240" w:lineRule="auto"/>
        <w:ind w:firstLine="840"/>
        <w:jc w:val="both"/>
      </w:pPr>
      <w:r>
        <w:rPr>
          <w:b/>
          <w:bCs/>
          <w:i/>
          <w:iCs/>
          <w:color w:val="000000"/>
        </w:rPr>
        <w:t xml:space="preserve">Целью коррекционной программы является </w:t>
      </w:r>
      <w:r>
        <w:rPr>
          <w:i/>
          <w:iCs/>
          <w:color w:val="000000"/>
        </w:rPr>
        <w:t>-</w:t>
      </w:r>
      <w:r>
        <w:rPr>
          <w:color w:val="000000"/>
        </w:rPr>
        <w:t xml:space="preserve">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2A520B" w:rsidRDefault="00B83C6D">
      <w:pPr>
        <w:pStyle w:val="1"/>
        <w:spacing w:line="240" w:lineRule="auto"/>
        <w:ind w:firstLine="840"/>
        <w:jc w:val="both"/>
      </w:pPr>
      <w:r>
        <w:rPr>
          <w:b/>
          <w:bCs/>
          <w:i/>
          <w:iCs/>
          <w:color w:val="000000"/>
        </w:rPr>
        <w:t>В коррекционной программе решаются следующие задачи:</w:t>
      </w:r>
    </w:p>
    <w:p w:rsidR="002A520B" w:rsidRDefault="00B83C6D" w:rsidP="0055576D">
      <w:pPr>
        <w:pStyle w:val="1"/>
        <w:numPr>
          <w:ilvl w:val="0"/>
          <w:numId w:val="71"/>
        </w:numPr>
        <w:tabs>
          <w:tab w:val="left" w:pos="1463"/>
        </w:tabs>
        <w:spacing w:line="240" w:lineRule="auto"/>
        <w:ind w:firstLine="840"/>
        <w:jc w:val="both"/>
      </w:pPr>
      <w:bookmarkStart w:id="641" w:name="bookmark668"/>
      <w:bookmarkEnd w:id="641"/>
      <w:r>
        <w:rPr>
          <w:color w:val="000000"/>
        </w:rPr>
        <w:t>Своевременное выявление детей с трудностями в адаптации, обусловленными ограниченными возможностями здоровья.</w:t>
      </w:r>
    </w:p>
    <w:p w:rsidR="002A520B" w:rsidRDefault="00B83C6D" w:rsidP="0055576D">
      <w:pPr>
        <w:pStyle w:val="1"/>
        <w:numPr>
          <w:ilvl w:val="0"/>
          <w:numId w:val="71"/>
        </w:numPr>
        <w:tabs>
          <w:tab w:val="left" w:pos="1463"/>
          <w:tab w:val="left" w:pos="3080"/>
          <w:tab w:val="left" w:pos="8275"/>
          <w:tab w:val="left" w:pos="9624"/>
        </w:tabs>
        <w:spacing w:line="240" w:lineRule="auto"/>
        <w:ind w:firstLine="840"/>
        <w:jc w:val="both"/>
      </w:pPr>
      <w:bookmarkStart w:id="642" w:name="bookmark669"/>
      <w:bookmarkEnd w:id="642"/>
      <w:r>
        <w:rPr>
          <w:color w:val="000000"/>
        </w:rPr>
        <w:t>Определение</w:t>
      </w:r>
      <w:r>
        <w:rPr>
          <w:color w:val="000000"/>
        </w:rPr>
        <w:tab/>
        <w:t>особых образовательных потребностей</w:t>
      </w:r>
      <w:r>
        <w:rPr>
          <w:color w:val="000000"/>
        </w:rPr>
        <w:tab/>
        <w:t>детей с</w:t>
      </w:r>
      <w:r>
        <w:rPr>
          <w:color w:val="000000"/>
        </w:rPr>
        <w:tab/>
        <w:t>ОВЗ,</w:t>
      </w:r>
    </w:p>
    <w:p w:rsidR="002A520B" w:rsidRDefault="00B83C6D">
      <w:pPr>
        <w:pStyle w:val="1"/>
        <w:spacing w:line="240" w:lineRule="auto"/>
        <w:ind w:firstLine="0"/>
        <w:jc w:val="both"/>
      </w:pPr>
      <w:r>
        <w:rPr>
          <w:color w:val="000000"/>
        </w:rPr>
        <w:t>детей-инвалидов;</w:t>
      </w:r>
    </w:p>
    <w:p w:rsidR="002A520B" w:rsidRDefault="00B83C6D" w:rsidP="0055576D">
      <w:pPr>
        <w:pStyle w:val="1"/>
        <w:numPr>
          <w:ilvl w:val="0"/>
          <w:numId w:val="71"/>
        </w:numPr>
        <w:tabs>
          <w:tab w:val="left" w:pos="1463"/>
        </w:tabs>
        <w:spacing w:line="240" w:lineRule="auto"/>
        <w:ind w:firstLine="840"/>
        <w:jc w:val="both"/>
      </w:pPr>
      <w:bookmarkStart w:id="643" w:name="bookmark670"/>
      <w:bookmarkEnd w:id="643"/>
      <w:r>
        <w:rPr>
          <w:color w:val="000000"/>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A520B" w:rsidRDefault="00B83C6D" w:rsidP="0055576D">
      <w:pPr>
        <w:pStyle w:val="1"/>
        <w:numPr>
          <w:ilvl w:val="0"/>
          <w:numId w:val="71"/>
        </w:numPr>
        <w:tabs>
          <w:tab w:val="left" w:pos="1463"/>
        </w:tabs>
        <w:spacing w:line="240" w:lineRule="auto"/>
        <w:ind w:firstLine="840"/>
        <w:jc w:val="both"/>
      </w:pPr>
      <w:bookmarkStart w:id="644" w:name="bookmark671"/>
      <w:bookmarkEnd w:id="644"/>
      <w:r>
        <w:rPr>
          <w:color w:val="000000"/>
        </w:rPr>
        <w:lastRenderedPageBreak/>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2A520B" w:rsidRDefault="00B83C6D" w:rsidP="0055576D">
      <w:pPr>
        <w:pStyle w:val="1"/>
        <w:numPr>
          <w:ilvl w:val="0"/>
          <w:numId w:val="71"/>
        </w:numPr>
        <w:tabs>
          <w:tab w:val="left" w:pos="1463"/>
          <w:tab w:val="left" w:pos="4973"/>
          <w:tab w:val="left" w:pos="8275"/>
        </w:tabs>
        <w:spacing w:line="240" w:lineRule="auto"/>
        <w:ind w:firstLine="840"/>
        <w:jc w:val="both"/>
      </w:pPr>
      <w:bookmarkStart w:id="645" w:name="bookmark672"/>
      <w:bookmarkEnd w:id="645"/>
      <w:r>
        <w:rPr>
          <w:color w:val="000000"/>
        </w:rPr>
        <w:t>Осуществление</w:t>
      </w:r>
      <w:r>
        <w:rPr>
          <w:color w:val="000000"/>
        </w:rPr>
        <w:tab/>
        <w:t>индивидуально</w:t>
      </w:r>
      <w:r>
        <w:rPr>
          <w:color w:val="000000"/>
        </w:rPr>
        <w:tab/>
      </w:r>
      <w:proofErr w:type="gramStart"/>
      <w:r>
        <w:rPr>
          <w:color w:val="000000"/>
        </w:rPr>
        <w:t>ориентированной</w:t>
      </w:r>
      <w:proofErr w:type="gramEnd"/>
    </w:p>
    <w:p w:rsidR="002A520B" w:rsidRDefault="00B83C6D">
      <w:pPr>
        <w:pStyle w:val="1"/>
        <w:spacing w:line="240" w:lineRule="auto"/>
        <w:ind w:firstLine="0"/>
        <w:jc w:val="both"/>
      </w:pPr>
      <w:r>
        <w:rPr>
          <w:color w:val="000000"/>
        </w:rPr>
        <w:t>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A520B" w:rsidRDefault="00B83C6D" w:rsidP="0055576D">
      <w:pPr>
        <w:pStyle w:val="1"/>
        <w:numPr>
          <w:ilvl w:val="0"/>
          <w:numId w:val="71"/>
        </w:numPr>
        <w:tabs>
          <w:tab w:val="left" w:pos="1463"/>
        </w:tabs>
        <w:spacing w:line="240" w:lineRule="auto"/>
        <w:ind w:firstLine="840"/>
        <w:jc w:val="both"/>
      </w:pPr>
      <w:bookmarkStart w:id="646" w:name="bookmark673"/>
      <w:bookmarkEnd w:id="646"/>
      <w:r>
        <w:rPr>
          <w:color w:val="000000"/>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A520B" w:rsidRDefault="00B83C6D" w:rsidP="0055576D">
      <w:pPr>
        <w:pStyle w:val="1"/>
        <w:numPr>
          <w:ilvl w:val="0"/>
          <w:numId w:val="71"/>
        </w:numPr>
        <w:tabs>
          <w:tab w:val="left" w:pos="1463"/>
        </w:tabs>
        <w:spacing w:line="240" w:lineRule="auto"/>
        <w:ind w:firstLine="840"/>
        <w:jc w:val="both"/>
      </w:pPr>
      <w:bookmarkStart w:id="647" w:name="bookmark674"/>
      <w:bookmarkEnd w:id="647"/>
      <w:r>
        <w:rPr>
          <w:color w:val="000000"/>
        </w:rPr>
        <w:t>Реализация системы мероприятий по социальной адаптации детей с ОВЗ;</w:t>
      </w:r>
    </w:p>
    <w:p w:rsidR="002A520B" w:rsidRDefault="00B83C6D" w:rsidP="0055576D">
      <w:pPr>
        <w:pStyle w:val="1"/>
        <w:numPr>
          <w:ilvl w:val="0"/>
          <w:numId w:val="71"/>
        </w:numPr>
        <w:tabs>
          <w:tab w:val="left" w:pos="1463"/>
        </w:tabs>
        <w:spacing w:line="240" w:lineRule="auto"/>
        <w:ind w:firstLine="840"/>
        <w:jc w:val="both"/>
      </w:pPr>
      <w:bookmarkStart w:id="648" w:name="bookmark675"/>
      <w:bookmarkEnd w:id="648"/>
      <w:r>
        <w:rPr>
          <w:color w:val="000000"/>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2A520B" w:rsidRDefault="00B83C6D">
      <w:pPr>
        <w:pStyle w:val="1"/>
        <w:spacing w:line="240" w:lineRule="auto"/>
        <w:ind w:firstLine="840"/>
        <w:jc w:val="both"/>
      </w:pPr>
      <w:r>
        <w:rPr>
          <w:b/>
          <w:bCs/>
          <w:color w:val="000000"/>
        </w:rPr>
        <w:t>Принципы формирования программы</w:t>
      </w:r>
    </w:p>
    <w:p w:rsidR="002A520B" w:rsidRDefault="00B83C6D">
      <w:pPr>
        <w:pStyle w:val="1"/>
        <w:spacing w:line="240" w:lineRule="auto"/>
        <w:ind w:firstLine="840"/>
        <w:jc w:val="both"/>
      </w:pPr>
      <w:r>
        <w:rPr>
          <w:i/>
          <w:iCs/>
          <w:color w:val="000000"/>
        </w:rPr>
        <w:t>Соблюдение интересов ребёнка.</w:t>
      </w:r>
      <w:r>
        <w:rPr>
          <w:color w:val="000000"/>
        </w:rPr>
        <w:t xml:space="preserve"> Принцип определяет позицию специалиста, который призван решать проблему ребёнка с максимальной пользой и в интересах ребёнка.</w:t>
      </w:r>
    </w:p>
    <w:p w:rsidR="002A520B" w:rsidRDefault="00B83C6D">
      <w:pPr>
        <w:pStyle w:val="1"/>
        <w:spacing w:line="240" w:lineRule="auto"/>
        <w:ind w:firstLine="840"/>
        <w:jc w:val="both"/>
      </w:pPr>
      <w:r>
        <w:rPr>
          <w:i/>
          <w:iCs/>
          <w:color w:val="000000"/>
        </w:rPr>
        <w:t>Системность.</w:t>
      </w:r>
      <w:r>
        <w:rPr>
          <w:color w:val="000000"/>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2A520B" w:rsidRDefault="00B83C6D">
      <w:pPr>
        <w:pStyle w:val="1"/>
        <w:spacing w:line="240" w:lineRule="auto"/>
        <w:ind w:firstLine="840"/>
        <w:jc w:val="both"/>
      </w:pPr>
      <w:r>
        <w:rPr>
          <w:i/>
          <w:iCs/>
          <w:color w:val="000000"/>
        </w:rPr>
        <w:t>Непрерывность.</w:t>
      </w:r>
      <w:r>
        <w:rPr>
          <w:color w:val="000000"/>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A520B" w:rsidRDefault="00B83C6D">
      <w:pPr>
        <w:pStyle w:val="1"/>
        <w:spacing w:line="240" w:lineRule="auto"/>
        <w:ind w:firstLine="840"/>
        <w:jc w:val="both"/>
      </w:pPr>
      <w:r>
        <w:rPr>
          <w:i/>
          <w:iCs/>
          <w:color w:val="000000"/>
        </w:rPr>
        <w:t>Вариативность.</w:t>
      </w:r>
      <w:r>
        <w:rPr>
          <w:color w:val="000000"/>
        </w:rPr>
        <w:t xml:space="preserve"> Принцип предполагает создание вариативных условий для получения образования детьми с ОВЗ.</w:t>
      </w:r>
    </w:p>
    <w:p w:rsidR="002A520B" w:rsidRDefault="00B83C6D">
      <w:pPr>
        <w:pStyle w:val="1"/>
        <w:spacing w:line="240" w:lineRule="auto"/>
        <w:ind w:firstLine="840"/>
        <w:jc w:val="both"/>
      </w:pPr>
      <w:r>
        <w:rPr>
          <w:i/>
          <w:iCs/>
          <w:color w:val="000000"/>
        </w:rPr>
        <w:t>Рекомендательный характер оказания помощи.</w:t>
      </w:r>
      <w:r>
        <w:rPr>
          <w:color w:val="000000"/>
        </w:rP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w:t>
      </w:r>
      <w:proofErr w:type="gramStart"/>
      <w:r>
        <w:rPr>
          <w:color w:val="000000"/>
        </w:rPr>
        <w:t xml:space="preserve">пред </w:t>
      </w:r>
      <w:proofErr w:type="spellStart"/>
      <w:r>
        <w:rPr>
          <w:color w:val="000000"/>
        </w:rPr>
        <w:t>ставителями</w:t>
      </w:r>
      <w:proofErr w:type="spellEnd"/>
      <w:proofErr w:type="gramEnd"/>
      <w:r>
        <w:rPr>
          <w:color w:val="000000"/>
        </w:rPr>
        <w:t>)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2A520B" w:rsidRDefault="00B83C6D">
      <w:pPr>
        <w:pStyle w:val="1"/>
        <w:spacing w:line="240" w:lineRule="auto"/>
        <w:ind w:firstLine="840"/>
        <w:jc w:val="both"/>
      </w:pPr>
      <w:r>
        <w:rPr>
          <w:b/>
          <w:bCs/>
          <w:i/>
          <w:iCs/>
          <w:color w:val="000000"/>
        </w:rPr>
        <w:t>Основные направления деятельности:</w:t>
      </w:r>
    </w:p>
    <w:p w:rsidR="002A520B" w:rsidRDefault="00B83C6D" w:rsidP="0055576D">
      <w:pPr>
        <w:pStyle w:val="1"/>
        <w:numPr>
          <w:ilvl w:val="0"/>
          <w:numId w:val="72"/>
        </w:numPr>
        <w:tabs>
          <w:tab w:val="left" w:pos="1411"/>
        </w:tabs>
        <w:spacing w:line="240" w:lineRule="auto"/>
        <w:ind w:firstLine="840"/>
        <w:jc w:val="both"/>
      </w:pPr>
      <w:bookmarkStart w:id="649" w:name="bookmark676"/>
      <w:bookmarkEnd w:id="649"/>
      <w:r>
        <w:rPr>
          <w:color w:val="000000"/>
        </w:rPr>
        <w:t>Диагностическая работа, которая обеспечивает проведение комплексного обследования детей, выявление особенностей психического развития, сформированности определенных психологических новообразований (соответствие уровня развития умений, знаний, навыков, личностных и межличностных образований) и подготовку рекомендаций по оказанию помощи в условиях образовательного процесса.</w:t>
      </w:r>
    </w:p>
    <w:p w:rsidR="002A520B" w:rsidRDefault="00B83C6D" w:rsidP="0055576D">
      <w:pPr>
        <w:pStyle w:val="1"/>
        <w:numPr>
          <w:ilvl w:val="0"/>
          <w:numId w:val="72"/>
        </w:numPr>
        <w:tabs>
          <w:tab w:val="left" w:pos="1411"/>
        </w:tabs>
        <w:spacing w:line="240" w:lineRule="auto"/>
        <w:ind w:firstLine="840"/>
        <w:jc w:val="both"/>
      </w:pPr>
      <w:bookmarkStart w:id="650" w:name="bookmark677"/>
      <w:bookmarkEnd w:id="650"/>
      <w:r>
        <w:rPr>
          <w:color w:val="000000"/>
        </w:rPr>
        <w:t>Коррекционно-развивающая работа - обеспечивает своевременную специализированную помощь учащимся в соответствии содержания образования и коррекцию недостатков, способствует формированию универсальных учебных действий обучающихся (личностных, регулятивных, познавательных, коммуникативных).</w:t>
      </w:r>
    </w:p>
    <w:p w:rsidR="002A520B" w:rsidRDefault="00B83C6D" w:rsidP="0055576D">
      <w:pPr>
        <w:pStyle w:val="1"/>
        <w:numPr>
          <w:ilvl w:val="0"/>
          <w:numId w:val="72"/>
        </w:numPr>
        <w:tabs>
          <w:tab w:val="left" w:pos="1411"/>
        </w:tabs>
        <w:spacing w:line="240" w:lineRule="auto"/>
        <w:ind w:firstLine="840"/>
        <w:jc w:val="both"/>
      </w:pPr>
      <w:bookmarkStart w:id="651" w:name="bookmark678"/>
      <w:bookmarkEnd w:id="651"/>
      <w:r>
        <w:rPr>
          <w:color w:val="000000"/>
        </w:rPr>
        <w:t>Консультативная работа - обеспечивает непрерывность сопровождения детей, их семей, педагогов по вопросам реализации психолого-педагогических условий обучения, воспитания, коррекции, развития и социализации учащихся.</w:t>
      </w:r>
    </w:p>
    <w:p w:rsidR="002A520B" w:rsidRDefault="00B83C6D" w:rsidP="0055576D">
      <w:pPr>
        <w:pStyle w:val="1"/>
        <w:numPr>
          <w:ilvl w:val="0"/>
          <w:numId w:val="72"/>
        </w:numPr>
        <w:tabs>
          <w:tab w:val="left" w:pos="1411"/>
        </w:tabs>
        <w:spacing w:line="240" w:lineRule="auto"/>
        <w:ind w:firstLine="840"/>
        <w:jc w:val="both"/>
      </w:pPr>
      <w:bookmarkStart w:id="652" w:name="bookmark679"/>
      <w:bookmarkEnd w:id="652"/>
      <w:proofErr w:type="gramStart"/>
      <w:r>
        <w:rPr>
          <w:color w:val="000000"/>
        </w:rPr>
        <w:t>Информационно - просветительская - направлена на разъяснительную деятельность по вопросам, связанным с особенностями образовательного процесса для детей, их родителей и педагогов.</w:t>
      </w:r>
      <w:proofErr w:type="gramEnd"/>
    </w:p>
    <w:p w:rsidR="002A520B" w:rsidRDefault="00B83C6D">
      <w:pPr>
        <w:pStyle w:val="a9"/>
        <w:ind w:left="806"/>
      </w:pPr>
      <w:r>
        <w:rPr>
          <w:rFonts w:ascii="Times New Roman" w:eastAsia="Times New Roman" w:hAnsi="Times New Roman" w:cs="Times New Roman"/>
          <w:b/>
          <w:bCs/>
          <w:i w:val="0"/>
          <w:iCs w:val="0"/>
          <w:color w:val="000000"/>
          <w:u w:val="single"/>
        </w:rPr>
        <w:t>Содержание направлений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8376"/>
      </w:tblGrid>
      <w:tr w:rsidR="002A520B">
        <w:trPr>
          <w:trHeight w:hRule="exact" w:val="571"/>
          <w:jc w:val="center"/>
        </w:trPr>
        <w:tc>
          <w:tcPr>
            <w:tcW w:w="181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Направление работы</w:t>
            </w:r>
          </w:p>
        </w:tc>
        <w:tc>
          <w:tcPr>
            <w:tcW w:w="8376"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Содержание деятельности</w:t>
            </w:r>
          </w:p>
        </w:tc>
      </w:tr>
      <w:tr w:rsidR="002A520B">
        <w:trPr>
          <w:trHeight w:hRule="exact" w:val="1392"/>
          <w:jc w:val="center"/>
        </w:trPr>
        <w:tc>
          <w:tcPr>
            <w:tcW w:w="1814" w:type="dxa"/>
            <w:tcBorders>
              <w:top w:val="single" w:sz="4" w:space="0" w:color="auto"/>
              <w:left w:val="single" w:sz="4" w:space="0" w:color="auto"/>
            </w:tcBorders>
            <w:shd w:val="clear" w:color="auto" w:fill="FFFFFF"/>
          </w:tcPr>
          <w:p w:rsidR="002A520B" w:rsidRDefault="00B83C6D">
            <w:pPr>
              <w:pStyle w:val="ab"/>
              <w:spacing w:line="240" w:lineRule="auto"/>
              <w:ind w:firstLine="0"/>
            </w:pPr>
            <w:proofErr w:type="spellStart"/>
            <w:proofErr w:type="gramStart"/>
            <w:r>
              <w:rPr>
                <w:color w:val="000000"/>
              </w:rPr>
              <w:lastRenderedPageBreak/>
              <w:t>Диагностическ</w:t>
            </w:r>
            <w:proofErr w:type="spellEnd"/>
            <w:r>
              <w:rPr>
                <w:color w:val="000000"/>
              </w:rPr>
              <w:t xml:space="preserve"> </w:t>
            </w:r>
            <w:proofErr w:type="spellStart"/>
            <w:r>
              <w:rPr>
                <w:color w:val="000000"/>
              </w:rPr>
              <w:t>ая</w:t>
            </w:r>
            <w:proofErr w:type="spellEnd"/>
            <w:proofErr w:type="gramEnd"/>
            <w:r>
              <w:rPr>
                <w:color w:val="000000"/>
              </w:rPr>
              <w:t xml:space="preserve"> работа</w:t>
            </w:r>
          </w:p>
        </w:tc>
        <w:tc>
          <w:tcPr>
            <w:tcW w:w="8376"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jc w:val="both"/>
            </w:pPr>
            <w:proofErr w:type="gramStart"/>
            <w:r>
              <w:rPr>
                <w:color w:val="000000"/>
              </w:rPr>
              <w:t>Своевременное выявление детей с ограниченными возможностями здоровья, проведение их обследования и подготовку рекомендаций по оказанию им психолого-медико-педагогической помощи в условиях образовательной организации, направление на территориальную ПМПК с согласия родителей (законных представителей):</w:t>
            </w:r>
            <w:proofErr w:type="gramEnd"/>
          </w:p>
        </w:tc>
      </w:tr>
      <w:tr w:rsidR="002A520B">
        <w:trPr>
          <w:trHeight w:hRule="exact" w:val="4987"/>
          <w:jc w:val="center"/>
        </w:trPr>
        <w:tc>
          <w:tcPr>
            <w:tcW w:w="1814"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proofErr w:type="spellStart"/>
            <w:r>
              <w:rPr>
                <w:color w:val="000000"/>
              </w:rPr>
              <w:t>Коррекционно</w:t>
            </w:r>
            <w:r>
              <w:rPr>
                <w:color w:val="000000"/>
              </w:rPr>
              <w:softHyphen/>
              <w:t>развивающая</w:t>
            </w:r>
            <w:proofErr w:type="spellEnd"/>
            <w:r>
              <w:rPr>
                <w:color w:val="000000"/>
              </w:rPr>
              <w:t xml:space="preserve"> работа</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spacing w:line="240" w:lineRule="auto"/>
              <w:ind w:firstLine="0"/>
              <w:jc w:val="both"/>
            </w:pPr>
            <w:proofErr w:type="gramStart"/>
            <w:r>
              <w:rPr>
                <w:color w:val="000000"/>
              </w:rPr>
              <w:t>Своевременная специализированная помощь в освоении содержания образования и коррекция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 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roofErr w:type="gramEnd"/>
          </w:p>
          <w:p w:rsidR="002A520B" w:rsidRDefault="00B83C6D">
            <w:pPr>
              <w:pStyle w:val="ab"/>
              <w:spacing w:line="240" w:lineRule="auto"/>
              <w:ind w:firstLine="0"/>
              <w:jc w:val="both"/>
            </w:pPr>
            <w:r>
              <w:rPr>
                <w:color w:val="000000"/>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A520B" w:rsidRDefault="00B83C6D">
            <w:pPr>
              <w:pStyle w:val="ab"/>
              <w:spacing w:line="240" w:lineRule="auto"/>
              <w:ind w:firstLine="0"/>
              <w:jc w:val="both"/>
            </w:pPr>
            <w:r>
              <w:rPr>
                <w:color w:val="000000"/>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A520B" w:rsidRDefault="00B83C6D">
            <w:pPr>
              <w:pStyle w:val="ab"/>
              <w:spacing w:line="240" w:lineRule="auto"/>
              <w:ind w:firstLine="0"/>
              <w:jc w:val="both"/>
            </w:pPr>
            <w:r>
              <w:rPr>
                <w:color w:val="000000"/>
              </w:rPr>
              <w:t>коррекцию и развитие высших психических функций;</w:t>
            </w:r>
          </w:p>
          <w:p w:rsidR="002A520B" w:rsidRDefault="00B83C6D">
            <w:pPr>
              <w:pStyle w:val="ab"/>
              <w:spacing w:line="240" w:lineRule="auto"/>
              <w:ind w:firstLine="0"/>
              <w:jc w:val="both"/>
            </w:pPr>
            <w:r>
              <w:rPr>
                <w:color w:val="000000"/>
              </w:rPr>
              <w:t xml:space="preserve">развитие эмоционально-волевой и личностной сферы ребёнка и </w:t>
            </w:r>
            <w:proofErr w:type="spellStart"/>
            <w:r>
              <w:rPr>
                <w:color w:val="000000"/>
              </w:rPr>
              <w:t>психокоррекцию</w:t>
            </w:r>
            <w:proofErr w:type="spellEnd"/>
            <w:r>
              <w:rPr>
                <w:color w:val="000000"/>
              </w:rPr>
              <w:t xml:space="preserve"> его поведения;</w:t>
            </w:r>
          </w:p>
          <w:p w:rsidR="002A520B" w:rsidRDefault="00B83C6D">
            <w:pPr>
              <w:pStyle w:val="ab"/>
              <w:spacing w:line="240" w:lineRule="auto"/>
              <w:ind w:firstLine="0"/>
              <w:jc w:val="both"/>
            </w:pPr>
            <w:r>
              <w:rPr>
                <w:color w:val="000000"/>
              </w:rPr>
              <w:t xml:space="preserve">социальную защиту ребёнка в случае неблагоприятных условий жизни </w:t>
            </w:r>
            <w:proofErr w:type="gramStart"/>
            <w:r>
              <w:rPr>
                <w:color w:val="000000"/>
              </w:rPr>
              <w:t>при</w:t>
            </w:r>
            <w:proofErr w:type="gramEnd"/>
          </w:p>
        </w:tc>
      </w:tr>
    </w:tbl>
    <w:p w:rsidR="002A520B" w:rsidRDefault="002A520B">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8376"/>
      </w:tblGrid>
      <w:tr w:rsidR="002A520B">
        <w:trPr>
          <w:trHeight w:hRule="exact" w:val="293"/>
          <w:jc w:val="center"/>
        </w:trPr>
        <w:tc>
          <w:tcPr>
            <w:tcW w:w="1814" w:type="dxa"/>
            <w:tcBorders>
              <w:top w:val="single" w:sz="4" w:space="0" w:color="auto"/>
              <w:left w:val="single" w:sz="4" w:space="0" w:color="auto"/>
            </w:tcBorders>
            <w:shd w:val="clear" w:color="auto" w:fill="FFFFFF"/>
          </w:tcPr>
          <w:p w:rsidR="002A520B" w:rsidRDefault="002A520B">
            <w:pPr>
              <w:rPr>
                <w:sz w:val="10"/>
                <w:szCs w:val="10"/>
              </w:rPr>
            </w:pPr>
          </w:p>
        </w:tc>
        <w:tc>
          <w:tcPr>
            <w:tcW w:w="8376"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jc w:val="both"/>
            </w:pPr>
            <w:r>
              <w:rPr>
                <w:color w:val="000000"/>
              </w:rPr>
              <w:t xml:space="preserve">психотравмирующих </w:t>
            </w:r>
            <w:proofErr w:type="gramStart"/>
            <w:r>
              <w:rPr>
                <w:color w:val="000000"/>
              </w:rPr>
              <w:t>обстоятельствах</w:t>
            </w:r>
            <w:proofErr w:type="gramEnd"/>
            <w:r>
              <w:rPr>
                <w:color w:val="000000"/>
              </w:rPr>
              <w:t>.</w:t>
            </w:r>
          </w:p>
        </w:tc>
      </w:tr>
      <w:tr w:rsidR="002A520B">
        <w:trPr>
          <w:trHeight w:hRule="exact" w:val="3048"/>
          <w:jc w:val="center"/>
        </w:trPr>
        <w:tc>
          <w:tcPr>
            <w:tcW w:w="1814" w:type="dxa"/>
            <w:tcBorders>
              <w:top w:val="single" w:sz="4" w:space="0" w:color="auto"/>
              <w:left w:val="single" w:sz="4" w:space="0" w:color="auto"/>
            </w:tcBorders>
            <w:shd w:val="clear" w:color="auto" w:fill="FFFFFF"/>
          </w:tcPr>
          <w:p w:rsidR="002A520B" w:rsidRDefault="00B83C6D">
            <w:pPr>
              <w:pStyle w:val="ab"/>
              <w:spacing w:line="240" w:lineRule="auto"/>
              <w:ind w:firstLine="0"/>
            </w:pPr>
            <w:proofErr w:type="spellStart"/>
            <w:proofErr w:type="gramStart"/>
            <w:r>
              <w:rPr>
                <w:color w:val="000000"/>
              </w:rPr>
              <w:t>Консультативн</w:t>
            </w:r>
            <w:proofErr w:type="spellEnd"/>
            <w:r>
              <w:rPr>
                <w:color w:val="000000"/>
              </w:rPr>
              <w:t xml:space="preserve"> </w:t>
            </w:r>
            <w:proofErr w:type="spellStart"/>
            <w:r>
              <w:rPr>
                <w:color w:val="000000"/>
              </w:rPr>
              <w:t>ая</w:t>
            </w:r>
            <w:proofErr w:type="spellEnd"/>
            <w:proofErr w:type="gramEnd"/>
            <w:r>
              <w:rPr>
                <w:color w:val="000000"/>
              </w:rPr>
              <w:t xml:space="preserve"> работа</w:t>
            </w:r>
          </w:p>
        </w:tc>
        <w:tc>
          <w:tcPr>
            <w:tcW w:w="8376" w:type="dxa"/>
            <w:tcBorders>
              <w:top w:val="single" w:sz="4" w:space="0" w:color="auto"/>
              <w:left w:val="single" w:sz="4" w:space="0" w:color="auto"/>
              <w:right w:val="single" w:sz="4" w:space="0" w:color="auto"/>
            </w:tcBorders>
            <w:shd w:val="clear" w:color="auto" w:fill="FFFFFF"/>
            <w:vAlign w:val="bottom"/>
          </w:tcPr>
          <w:p w:rsidR="002A520B" w:rsidRDefault="00B83C6D">
            <w:pPr>
              <w:pStyle w:val="ab"/>
              <w:tabs>
                <w:tab w:val="left" w:pos="1310"/>
                <w:tab w:val="left" w:pos="2275"/>
                <w:tab w:val="left" w:pos="3960"/>
                <w:tab w:val="left" w:pos="5866"/>
              </w:tabs>
              <w:spacing w:line="240" w:lineRule="auto"/>
              <w:ind w:firstLine="0"/>
              <w:jc w:val="both"/>
            </w:pPr>
            <w:r>
              <w:rPr>
                <w:color w:val="000000"/>
              </w:rPr>
              <w:t>Обеспечивает непрерывность специального сопровождения детей с ОВЗ и их семей</w:t>
            </w:r>
            <w:r>
              <w:rPr>
                <w:color w:val="000000"/>
              </w:rPr>
              <w:tab/>
              <w:t>по</w:t>
            </w:r>
            <w:r>
              <w:rPr>
                <w:color w:val="000000"/>
              </w:rPr>
              <w:tab/>
              <w:t>вопросам</w:t>
            </w:r>
            <w:r>
              <w:rPr>
                <w:color w:val="000000"/>
              </w:rPr>
              <w:tab/>
              <w:t>реализации</w:t>
            </w:r>
            <w:r>
              <w:rPr>
                <w:color w:val="000000"/>
              </w:rPr>
              <w:tab/>
              <w:t>дифференцированных</w:t>
            </w:r>
          </w:p>
          <w:p w:rsidR="002A520B" w:rsidRDefault="00B83C6D">
            <w:pPr>
              <w:pStyle w:val="ab"/>
              <w:spacing w:line="240" w:lineRule="auto"/>
              <w:ind w:firstLine="0"/>
              <w:jc w:val="both"/>
            </w:pPr>
            <w:r>
              <w:rPr>
                <w:color w:val="000000"/>
              </w:rPr>
              <w:t>психолого-педагогических условий обучения, воспитания, коррекции, развития и социализации обучающихся:</w:t>
            </w:r>
          </w:p>
          <w:p w:rsidR="002A520B" w:rsidRDefault="00B83C6D">
            <w:pPr>
              <w:pStyle w:val="ab"/>
              <w:spacing w:line="240" w:lineRule="auto"/>
              <w:ind w:firstLine="0"/>
              <w:jc w:val="both"/>
            </w:pPr>
            <w:proofErr w:type="gramStart"/>
            <w:r>
              <w:rPr>
                <w:color w:val="000000"/>
              </w:rPr>
              <w:t>выработка совместных обоснованных рекомендаций по основным направлениям работы с обучающимся с ОВЗ, единых для всех участников образовательных отношений;</w:t>
            </w:r>
            <w:proofErr w:type="gramEnd"/>
          </w:p>
          <w:p w:rsidR="002A520B" w:rsidRDefault="00B83C6D">
            <w:pPr>
              <w:pStyle w:val="ab"/>
              <w:spacing w:line="240" w:lineRule="auto"/>
              <w:ind w:firstLine="0"/>
              <w:jc w:val="both"/>
            </w:pPr>
            <w:r>
              <w:rPr>
                <w:color w:val="000000"/>
              </w:rPr>
              <w:t xml:space="preserve">консультирование специалистами педагогов по выбору индивидуально ориентированных методов и приёмов работы с </w:t>
            </w:r>
            <w:proofErr w:type="gramStart"/>
            <w:r>
              <w:rPr>
                <w:color w:val="000000"/>
              </w:rPr>
              <w:t>обучающимся</w:t>
            </w:r>
            <w:proofErr w:type="gramEnd"/>
            <w:r>
              <w:rPr>
                <w:color w:val="000000"/>
              </w:rPr>
              <w:t xml:space="preserve"> с ОВЗ;</w:t>
            </w:r>
          </w:p>
          <w:p w:rsidR="002A520B" w:rsidRDefault="00B83C6D">
            <w:pPr>
              <w:pStyle w:val="ab"/>
              <w:spacing w:line="240" w:lineRule="auto"/>
              <w:ind w:firstLine="0"/>
              <w:jc w:val="both"/>
            </w:pPr>
            <w:r>
              <w:rPr>
                <w:color w:val="000000"/>
              </w:rPr>
              <w:t>консультативную помощь семье в вопросах выбора стратегии воспитания и приёмов коррекционного обучения ребёнка с ОВЗ.</w:t>
            </w:r>
          </w:p>
        </w:tc>
      </w:tr>
      <w:tr w:rsidR="002A520B">
        <w:trPr>
          <w:trHeight w:hRule="exact" w:val="3883"/>
          <w:jc w:val="center"/>
        </w:trPr>
        <w:tc>
          <w:tcPr>
            <w:tcW w:w="1814"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proofErr w:type="spellStart"/>
            <w:r>
              <w:rPr>
                <w:color w:val="000000"/>
              </w:rPr>
              <w:lastRenderedPageBreak/>
              <w:t>Информацион</w:t>
            </w:r>
            <w:proofErr w:type="spellEnd"/>
            <w:r>
              <w:rPr>
                <w:color w:val="000000"/>
              </w:rPr>
              <w:t xml:space="preserve"> </w:t>
            </w:r>
            <w:proofErr w:type="gramStart"/>
            <w:r>
              <w:rPr>
                <w:color w:val="000000"/>
              </w:rPr>
              <w:t>но-просветите</w:t>
            </w:r>
            <w:proofErr w:type="gramEnd"/>
            <w:r>
              <w:rPr>
                <w:color w:val="000000"/>
              </w:rPr>
              <w:t xml:space="preserve"> </w:t>
            </w:r>
            <w:proofErr w:type="spellStart"/>
            <w:r>
              <w:rPr>
                <w:color w:val="000000"/>
              </w:rPr>
              <w:t>льская</w:t>
            </w:r>
            <w:proofErr w:type="spellEnd"/>
            <w:r>
              <w:rPr>
                <w:color w:val="000000"/>
              </w:rPr>
              <w:t xml:space="preserve"> работа</w:t>
            </w:r>
          </w:p>
        </w:tc>
        <w:tc>
          <w:tcPr>
            <w:tcW w:w="8376"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spacing w:line="240" w:lineRule="auto"/>
              <w:ind w:firstLine="0"/>
              <w:jc w:val="both"/>
            </w:pPr>
            <w:proofErr w:type="gramStart"/>
            <w:r>
              <w:rPr>
                <w:color w:val="000000"/>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roofErr w:type="gramEnd"/>
          </w:p>
          <w:p w:rsidR="002A520B" w:rsidRDefault="00B83C6D">
            <w:pPr>
              <w:pStyle w:val="ab"/>
              <w:spacing w:line="240" w:lineRule="auto"/>
              <w:ind w:firstLine="0"/>
              <w:jc w:val="both"/>
            </w:pPr>
            <w:r>
              <w:rPr>
                <w:color w:val="00000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2A520B" w:rsidRDefault="00B83C6D">
            <w:pPr>
              <w:pStyle w:val="ab"/>
              <w:spacing w:line="240" w:lineRule="auto"/>
              <w:ind w:firstLine="0"/>
              <w:jc w:val="both"/>
            </w:pPr>
            <w:r>
              <w:rPr>
                <w:color w:val="000000"/>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tc>
      </w:tr>
    </w:tbl>
    <w:p w:rsidR="002A520B" w:rsidRDefault="002A520B">
      <w:pPr>
        <w:spacing w:after="239" w:line="1" w:lineRule="exact"/>
      </w:pPr>
    </w:p>
    <w:p w:rsidR="002A520B" w:rsidRDefault="00B83C6D">
      <w:pPr>
        <w:pStyle w:val="1"/>
        <w:spacing w:line="240" w:lineRule="auto"/>
        <w:ind w:firstLine="840"/>
        <w:jc w:val="both"/>
      </w:pPr>
      <w:r>
        <w:rPr>
          <w:color w:val="000000"/>
        </w:rPr>
        <w:t xml:space="preserve">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w:t>
      </w:r>
      <w:proofErr w:type="spellStart"/>
      <w:r>
        <w:rPr>
          <w:color w:val="000000"/>
        </w:rPr>
        <w:t>смыслообразование</w:t>
      </w:r>
      <w:proofErr w:type="spellEnd"/>
      <w:r>
        <w:rPr>
          <w:color w:val="000000"/>
        </w:rPr>
        <w:t xml:space="preserve"> и нравственно - этическая ориентация определяют личностную готовность к обучению ребенка в школе.</w:t>
      </w:r>
    </w:p>
    <w:p w:rsidR="002A520B" w:rsidRDefault="00B83C6D" w:rsidP="0055576D">
      <w:pPr>
        <w:pStyle w:val="1"/>
        <w:numPr>
          <w:ilvl w:val="0"/>
          <w:numId w:val="73"/>
        </w:numPr>
        <w:tabs>
          <w:tab w:val="left" w:pos="932"/>
        </w:tabs>
        <w:spacing w:line="240" w:lineRule="auto"/>
        <w:ind w:firstLine="840"/>
        <w:jc w:val="both"/>
      </w:pPr>
      <w:bookmarkStart w:id="653" w:name="bookmark680"/>
      <w:bookmarkEnd w:id="653"/>
      <w:r>
        <w:rPr>
          <w:b/>
          <w:bCs/>
          <w:color w:val="000000"/>
        </w:rPr>
        <w:t xml:space="preserve">этап </w:t>
      </w:r>
      <w:r>
        <w:rPr>
          <w:color w:val="000000"/>
        </w:rPr>
        <w:t xml:space="preserve">(1 класс) - поступление ребенка в </w:t>
      </w:r>
      <w:proofErr w:type="spellStart"/>
      <w:r>
        <w:rPr>
          <w:color w:val="000000"/>
        </w:rPr>
        <w:t>школу</w:t>
      </w:r>
      <w:proofErr w:type="gramStart"/>
      <w:r>
        <w:rPr>
          <w:color w:val="000000"/>
        </w:rPr>
        <w:t>.О</w:t>
      </w:r>
      <w:proofErr w:type="gramEnd"/>
      <w:r>
        <w:rPr>
          <w:color w:val="000000"/>
        </w:rPr>
        <w:t>н</w:t>
      </w:r>
      <w:proofErr w:type="spellEnd"/>
      <w:r>
        <w:rPr>
          <w:color w:val="000000"/>
        </w:rPr>
        <w:t xml:space="preserve"> начинается в ноябре-декабре месяце одновременно с записью детей в школу на подготовительные курсы и заканчивается в начале сентября. В рамках этого этапа предполагается:</w:t>
      </w:r>
    </w:p>
    <w:p w:rsidR="002A520B" w:rsidRDefault="00B83C6D" w:rsidP="0055576D">
      <w:pPr>
        <w:pStyle w:val="1"/>
        <w:numPr>
          <w:ilvl w:val="0"/>
          <w:numId w:val="74"/>
        </w:numPr>
        <w:tabs>
          <w:tab w:val="left" w:pos="1060"/>
        </w:tabs>
        <w:spacing w:line="240" w:lineRule="auto"/>
        <w:ind w:firstLine="840"/>
        <w:jc w:val="both"/>
      </w:pPr>
      <w:bookmarkStart w:id="654" w:name="bookmark681"/>
      <w:bookmarkEnd w:id="654"/>
      <w:r>
        <w:rPr>
          <w:color w:val="000000"/>
        </w:rPr>
        <w:t xml:space="preserve">Проведение психолого-педагогической диагностики, направленной на определение школьной готовности </w:t>
      </w:r>
      <w:proofErr w:type="spellStart"/>
      <w:r>
        <w:rPr>
          <w:color w:val="000000"/>
        </w:rPr>
        <w:t>ребенка</w:t>
      </w:r>
      <w:proofErr w:type="gramStart"/>
      <w:r>
        <w:rPr>
          <w:color w:val="000000"/>
        </w:rPr>
        <w:t>.к</w:t>
      </w:r>
      <w:proofErr w:type="gramEnd"/>
      <w:r>
        <w:rPr>
          <w:color w:val="000000"/>
        </w:rPr>
        <w:t>ак</w:t>
      </w:r>
      <w:proofErr w:type="spellEnd"/>
      <w:r>
        <w:rPr>
          <w:color w:val="000000"/>
        </w:rPr>
        <w:t xml:space="preserve"> правило, диагностика состоит из двух составных частей. Сначала осуществляется </w:t>
      </w:r>
      <w:proofErr w:type="gramStart"/>
      <w:r>
        <w:rPr>
          <w:color w:val="000000"/>
        </w:rPr>
        <w:t>общая</w:t>
      </w:r>
      <w:proofErr w:type="gramEnd"/>
      <w:r>
        <w:rPr>
          <w:color w:val="000000"/>
        </w:rPr>
        <w:t xml:space="preserve"> экспресс-диагностика, позволяющая судить об уровне психологической готовности и сформированности некоторых универсальных учебных действий у ребенка. Затем, по отношению к детям, показавшим чрезвычайно низкие результаты, организуется второй «диагностический тур». Он направлен на выявление причин низких результатов.</w:t>
      </w:r>
    </w:p>
    <w:p w:rsidR="002A520B" w:rsidRDefault="00B83C6D" w:rsidP="0055576D">
      <w:pPr>
        <w:pStyle w:val="1"/>
        <w:numPr>
          <w:ilvl w:val="0"/>
          <w:numId w:val="74"/>
        </w:numPr>
        <w:tabs>
          <w:tab w:val="left" w:pos="1060"/>
        </w:tabs>
        <w:spacing w:line="240" w:lineRule="auto"/>
        <w:ind w:firstLine="840"/>
        <w:jc w:val="both"/>
      </w:pPr>
      <w:bookmarkStart w:id="655" w:name="bookmark682"/>
      <w:bookmarkEnd w:id="655"/>
      <w:r>
        <w:rPr>
          <w:color w:val="000000"/>
        </w:rPr>
        <w:t>Проведение групповых и индивидуальных консультаций родителей будущих первоклассников. 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Индивидуальные консультации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адаптации к школе.</w:t>
      </w:r>
    </w:p>
    <w:p w:rsidR="002A520B" w:rsidRDefault="00B83C6D" w:rsidP="0055576D">
      <w:pPr>
        <w:pStyle w:val="1"/>
        <w:numPr>
          <w:ilvl w:val="0"/>
          <w:numId w:val="74"/>
        </w:numPr>
        <w:tabs>
          <w:tab w:val="left" w:pos="1060"/>
        </w:tabs>
        <w:spacing w:line="240" w:lineRule="auto"/>
        <w:ind w:firstLine="840"/>
        <w:jc w:val="both"/>
      </w:pPr>
      <w:bookmarkStart w:id="656" w:name="bookmark683"/>
      <w:bookmarkEnd w:id="656"/>
      <w:r>
        <w:rPr>
          <w:color w:val="000000"/>
        </w:rPr>
        <w:t>Групповая консультация педагогов будущих первоклассников, носящая на данном этапе общий ознакомительный характер.</w:t>
      </w:r>
    </w:p>
    <w:p w:rsidR="002A520B" w:rsidRDefault="00B83C6D" w:rsidP="0055576D">
      <w:pPr>
        <w:pStyle w:val="1"/>
        <w:numPr>
          <w:ilvl w:val="0"/>
          <w:numId w:val="74"/>
        </w:numPr>
        <w:tabs>
          <w:tab w:val="left" w:pos="1060"/>
        </w:tabs>
        <w:spacing w:line="240" w:lineRule="auto"/>
        <w:ind w:firstLine="840"/>
        <w:jc w:val="both"/>
      </w:pPr>
      <w:bookmarkStart w:id="657" w:name="bookmark684"/>
      <w:bookmarkEnd w:id="657"/>
      <w:r>
        <w:rPr>
          <w:color w:val="000000"/>
        </w:rPr>
        <w:t xml:space="preserve">Проведение психолого-педагогического консилиума по результатам диагностики, основной целью которого является выработка и реализация подхода к комплектованию </w:t>
      </w:r>
      <w:proofErr w:type="spellStart"/>
      <w:r>
        <w:rPr>
          <w:color w:val="000000"/>
        </w:rPr>
        <w:t>классов</w:t>
      </w:r>
      <w:proofErr w:type="gramStart"/>
      <w:r>
        <w:rPr>
          <w:color w:val="000000"/>
        </w:rPr>
        <w:t>,д</w:t>
      </w:r>
      <w:proofErr w:type="gramEnd"/>
      <w:r>
        <w:rPr>
          <w:color w:val="000000"/>
        </w:rPr>
        <w:t>инамика</w:t>
      </w:r>
      <w:proofErr w:type="spellEnd"/>
      <w:r>
        <w:rPr>
          <w:color w:val="000000"/>
        </w:rPr>
        <w:t xml:space="preserve"> личностного развития педагогов, показателем которой является положительное самоопределение, мотивационная готовность к реализации нового ФГОС в 1 классе.</w:t>
      </w:r>
    </w:p>
    <w:p w:rsidR="002A520B" w:rsidRDefault="00B83C6D" w:rsidP="0055576D">
      <w:pPr>
        <w:pStyle w:val="1"/>
        <w:numPr>
          <w:ilvl w:val="0"/>
          <w:numId w:val="73"/>
        </w:numPr>
        <w:tabs>
          <w:tab w:val="left" w:pos="1046"/>
        </w:tabs>
        <w:spacing w:line="240" w:lineRule="auto"/>
        <w:ind w:firstLine="840"/>
        <w:jc w:val="both"/>
      </w:pPr>
      <w:bookmarkStart w:id="658" w:name="bookmark685"/>
      <w:bookmarkEnd w:id="658"/>
      <w:r>
        <w:rPr>
          <w:b/>
          <w:bCs/>
          <w:color w:val="000000"/>
        </w:rPr>
        <w:t xml:space="preserve">этап </w:t>
      </w:r>
      <w:r>
        <w:rPr>
          <w:color w:val="000000"/>
        </w:rPr>
        <w:t>- первичная адаптация детей к школе. Без преувеличения его можно назвать самым сложным для детей и самым ответственным для взрослых. В рамках данного этапа (с сентября по январь) предполагается:</w:t>
      </w:r>
    </w:p>
    <w:p w:rsidR="002A520B" w:rsidRDefault="00B83C6D" w:rsidP="0055576D">
      <w:pPr>
        <w:pStyle w:val="1"/>
        <w:numPr>
          <w:ilvl w:val="0"/>
          <w:numId w:val="75"/>
        </w:numPr>
        <w:tabs>
          <w:tab w:val="left" w:pos="1046"/>
        </w:tabs>
        <w:spacing w:line="240" w:lineRule="auto"/>
        <w:ind w:firstLine="840"/>
        <w:jc w:val="both"/>
      </w:pPr>
      <w:bookmarkStart w:id="659" w:name="bookmark686"/>
      <w:bookmarkEnd w:id="659"/>
      <w:r>
        <w:rPr>
          <w:color w:val="000000"/>
        </w:rPr>
        <w:t>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2A520B" w:rsidRDefault="00B83C6D" w:rsidP="0055576D">
      <w:pPr>
        <w:pStyle w:val="1"/>
        <w:numPr>
          <w:ilvl w:val="0"/>
          <w:numId w:val="75"/>
        </w:numPr>
        <w:tabs>
          <w:tab w:val="left" w:pos="1046"/>
        </w:tabs>
        <w:spacing w:line="240" w:lineRule="auto"/>
        <w:ind w:firstLine="840"/>
        <w:jc w:val="both"/>
      </w:pPr>
      <w:bookmarkStart w:id="660" w:name="bookmark687"/>
      <w:bookmarkEnd w:id="660"/>
      <w:r>
        <w:rPr>
          <w:color w:val="000000"/>
        </w:rPr>
        <w:t>Проведение групповых и индивидуальных консультаций для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p w:rsidR="002A520B" w:rsidRDefault="00B83C6D" w:rsidP="0055576D">
      <w:pPr>
        <w:pStyle w:val="1"/>
        <w:numPr>
          <w:ilvl w:val="0"/>
          <w:numId w:val="75"/>
        </w:numPr>
        <w:tabs>
          <w:tab w:val="left" w:pos="1046"/>
        </w:tabs>
        <w:spacing w:line="240" w:lineRule="auto"/>
        <w:ind w:firstLine="840"/>
        <w:jc w:val="both"/>
      </w:pPr>
      <w:bookmarkStart w:id="661" w:name="bookmark688"/>
      <w:bookmarkEnd w:id="661"/>
      <w:r>
        <w:rPr>
          <w:color w:val="000000"/>
        </w:rPr>
        <w:lastRenderedPageBreak/>
        <w:t>Организация методической работы для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w:t>
      </w:r>
    </w:p>
    <w:p w:rsidR="002A520B" w:rsidRDefault="00B83C6D" w:rsidP="0055576D">
      <w:pPr>
        <w:pStyle w:val="1"/>
        <w:numPr>
          <w:ilvl w:val="0"/>
          <w:numId w:val="75"/>
        </w:numPr>
        <w:tabs>
          <w:tab w:val="left" w:pos="1181"/>
        </w:tabs>
        <w:spacing w:line="240" w:lineRule="auto"/>
        <w:ind w:firstLine="840"/>
        <w:jc w:val="both"/>
      </w:pPr>
      <w:bookmarkStart w:id="662" w:name="bookmark689"/>
      <w:bookmarkEnd w:id="662"/>
      <w:r>
        <w:rPr>
          <w:color w:val="000000"/>
        </w:rPr>
        <w:t>Организация психолого-педагогической поддержки школьников. Такая работа проводится, как правило, психологом, логопедом, педагогами во внеурочное время. В школе проводятся развивающие занятий психолога в период адаптации «Путешествие в мир Эмоций». Цель курса: создание социально-психологических условий в ситуации школьного обучения, которые позволят ребенку успешно функционировать и развиваться в школьной среде. 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учащимся в усвоении школьных правил. На занятиях у учащихся формируется внутренняя позиция школьника, устойчивая самооценка. Психолог также содействует формированию познавательных действий, необходимых для успешного обучения в начальной школе.</w:t>
      </w:r>
    </w:p>
    <w:p w:rsidR="002A520B" w:rsidRDefault="00B83C6D" w:rsidP="0055576D">
      <w:pPr>
        <w:pStyle w:val="1"/>
        <w:numPr>
          <w:ilvl w:val="0"/>
          <w:numId w:val="75"/>
        </w:numPr>
        <w:tabs>
          <w:tab w:val="left" w:pos="1046"/>
        </w:tabs>
        <w:spacing w:line="240" w:lineRule="auto"/>
        <w:ind w:firstLine="840"/>
        <w:jc w:val="both"/>
      </w:pPr>
      <w:bookmarkStart w:id="663" w:name="bookmark690"/>
      <w:bookmarkEnd w:id="663"/>
      <w:r>
        <w:rPr>
          <w:color w:val="000000"/>
        </w:rPr>
        <w:t>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педагогов, психологов и родителей в период первичной адаптации первоклассников.</w:t>
      </w:r>
    </w:p>
    <w:p w:rsidR="002A520B" w:rsidRDefault="00B83C6D" w:rsidP="0055576D">
      <w:pPr>
        <w:pStyle w:val="1"/>
        <w:numPr>
          <w:ilvl w:val="0"/>
          <w:numId w:val="73"/>
        </w:numPr>
        <w:tabs>
          <w:tab w:val="left" w:pos="1114"/>
        </w:tabs>
        <w:spacing w:line="240" w:lineRule="auto"/>
        <w:ind w:firstLine="840"/>
        <w:jc w:val="both"/>
      </w:pPr>
      <w:bookmarkStart w:id="664" w:name="bookmark691"/>
      <w:bookmarkEnd w:id="664"/>
      <w:r>
        <w:rPr>
          <w:b/>
          <w:bCs/>
          <w:color w:val="000000"/>
        </w:rPr>
        <w:t xml:space="preserve">этап </w:t>
      </w:r>
      <w:r>
        <w:rPr>
          <w:color w:val="000000"/>
        </w:rPr>
        <w:t>- психолого-педагогическая работа со школьниками, испытывающими трудности в школьной адаптации. Работа в этом направлении осуществляется в течени</w:t>
      </w:r>
      <w:proofErr w:type="gramStart"/>
      <w:r>
        <w:rPr>
          <w:color w:val="000000"/>
        </w:rPr>
        <w:t>и</w:t>
      </w:r>
      <w:proofErr w:type="gramEnd"/>
      <w:r>
        <w:rPr>
          <w:color w:val="000000"/>
        </w:rPr>
        <w:t xml:space="preserve"> второго полугодия 1-го класса и предполагает следующее:</w:t>
      </w:r>
    </w:p>
    <w:p w:rsidR="002A520B" w:rsidRDefault="00B83C6D" w:rsidP="0055576D">
      <w:pPr>
        <w:pStyle w:val="1"/>
        <w:numPr>
          <w:ilvl w:val="0"/>
          <w:numId w:val="76"/>
        </w:numPr>
        <w:tabs>
          <w:tab w:val="left" w:pos="1046"/>
        </w:tabs>
        <w:spacing w:line="240" w:lineRule="auto"/>
        <w:ind w:firstLine="840"/>
        <w:jc w:val="both"/>
      </w:pPr>
      <w:bookmarkStart w:id="665" w:name="bookmark692"/>
      <w:bookmarkEnd w:id="665"/>
      <w:r>
        <w:rPr>
          <w:color w:val="000000"/>
        </w:rPr>
        <w:t>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w:t>
      </w:r>
    </w:p>
    <w:p w:rsidR="002A520B" w:rsidRDefault="00B83C6D" w:rsidP="0055576D">
      <w:pPr>
        <w:pStyle w:val="1"/>
        <w:numPr>
          <w:ilvl w:val="0"/>
          <w:numId w:val="76"/>
        </w:numPr>
        <w:tabs>
          <w:tab w:val="left" w:pos="1046"/>
        </w:tabs>
        <w:spacing w:line="240" w:lineRule="auto"/>
        <w:ind w:firstLine="840"/>
        <w:jc w:val="both"/>
      </w:pPr>
      <w:bookmarkStart w:id="666" w:name="bookmark693"/>
      <w:bookmarkEnd w:id="666"/>
      <w:r>
        <w:rPr>
          <w:color w:val="000000"/>
        </w:rPr>
        <w:t>Индивидуальное и групповое консультирование и просвещение родителей по результатам диагностики.</w:t>
      </w:r>
    </w:p>
    <w:p w:rsidR="002A520B" w:rsidRDefault="00B83C6D" w:rsidP="0055576D">
      <w:pPr>
        <w:pStyle w:val="1"/>
        <w:numPr>
          <w:ilvl w:val="0"/>
          <w:numId w:val="76"/>
        </w:numPr>
        <w:tabs>
          <w:tab w:val="left" w:pos="1046"/>
        </w:tabs>
        <w:spacing w:line="240" w:lineRule="auto"/>
        <w:ind w:firstLine="840"/>
        <w:jc w:val="both"/>
      </w:pPr>
      <w:bookmarkStart w:id="667" w:name="bookmark694"/>
      <w:bookmarkEnd w:id="667"/>
      <w:r>
        <w:rPr>
          <w:color w:val="000000"/>
        </w:rPr>
        <w:t>Просвещение и консультирование педагогов по вопросам индивидуальных и возрастных особенностей учащихся. Групповая и индивидуальная просветительская работа по проблеме профилактики профессиональной деформации;</w:t>
      </w:r>
    </w:p>
    <w:p w:rsidR="002A520B" w:rsidRDefault="00B83C6D" w:rsidP="0055576D">
      <w:pPr>
        <w:pStyle w:val="1"/>
        <w:numPr>
          <w:ilvl w:val="0"/>
          <w:numId w:val="76"/>
        </w:numPr>
        <w:tabs>
          <w:tab w:val="left" w:pos="1181"/>
        </w:tabs>
        <w:spacing w:line="240" w:lineRule="auto"/>
        <w:ind w:firstLine="840"/>
        <w:jc w:val="both"/>
      </w:pPr>
      <w:bookmarkStart w:id="668" w:name="bookmark695"/>
      <w:bookmarkEnd w:id="668"/>
      <w:r>
        <w:rPr>
          <w:color w:val="000000"/>
        </w:rPr>
        <w:t>Семинарские занятия с учителями начальных классов по преодолению психологических барьеров.</w:t>
      </w:r>
    </w:p>
    <w:p w:rsidR="002A520B" w:rsidRDefault="00B83C6D" w:rsidP="0055576D">
      <w:pPr>
        <w:pStyle w:val="1"/>
        <w:numPr>
          <w:ilvl w:val="0"/>
          <w:numId w:val="76"/>
        </w:numPr>
        <w:tabs>
          <w:tab w:val="left" w:pos="1046"/>
        </w:tabs>
        <w:spacing w:line="240" w:lineRule="auto"/>
        <w:ind w:firstLine="840"/>
        <w:jc w:val="both"/>
      </w:pPr>
      <w:bookmarkStart w:id="669" w:name="bookmark696"/>
      <w:bookmarkEnd w:id="669"/>
      <w:r>
        <w:rPr>
          <w:color w:val="000000"/>
        </w:rPr>
        <w:t>Организация педагогической помощи детям, испытывающим различные трудности в обучении и поведении с учетом данных психодиагностики. Здесь же - методическая работа педагогов, направленная на анализ содержания и методики преподавания различных предметов. Цель такого анализа - выявить и устранить те моменты в учебном процессе, стиле общения с детьми, которые могут провоцировать различные школьные трудности.</w:t>
      </w:r>
    </w:p>
    <w:p w:rsidR="002A520B" w:rsidRDefault="00B83C6D" w:rsidP="0055576D">
      <w:pPr>
        <w:pStyle w:val="1"/>
        <w:numPr>
          <w:ilvl w:val="0"/>
          <w:numId w:val="76"/>
        </w:numPr>
        <w:tabs>
          <w:tab w:val="left" w:pos="1181"/>
        </w:tabs>
        <w:spacing w:line="240" w:lineRule="auto"/>
        <w:ind w:firstLine="840"/>
        <w:jc w:val="both"/>
      </w:pPr>
      <w:bookmarkStart w:id="670" w:name="bookmark697"/>
      <w:bookmarkEnd w:id="670"/>
      <w:r>
        <w:rPr>
          <w:color w:val="000000"/>
        </w:rPr>
        <w:t>Организация групповой психолого-коррекционной работы со школьниками, испытывающими трудности в обучении и поведении. Выявление детей с ООП (ограниченными образовательными потребностями) в ОУ, осуществление психолого-медико-педагогического сопровождения.</w:t>
      </w:r>
    </w:p>
    <w:p w:rsidR="002A520B" w:rsidRDefault="00B83C6D" w:rsidP="0055576D">
      <w:pPr>
        <w:pStyle w:val="1"/>
        <w:numPr>
          <w:ilvl w:val="0"/>
          <w:numId w:val="76"/>
        </w:numPr>
        <w:tabs>
          <w:tab w:val="left" w:pos="1046"/>
        </w:tabs>
        <w:spacing w:line="240" w:lineRule="auto"/>
        <w:ind w:firstLine="840"/>
        <w:jc w:val="both"/>
      </w:pPr>
      <w:bookmarkStart w:id="671" w:name="bookmark698"/>
      <w:bookmarkEnd w:id="671"/>
      <w:r>
        <w:rPr>
          <w:color w:val="000000"/>
        </w:rPr>
        <w:t>Аналитическая работа, направленная на осмысление результатов проведенной в течение полугодия и года в целом работы.</w:t>
      </w:r>
    </w:p>
    <w:p w:rsidR="002A520B" w:rsidRDefault="00B83C6D">
      <w:pPr>
        <w:pStyle w:val="1"/>
        <w:spacing w:line="240" w:lineRule="auto"/>
        <w:ind w:firstLine="840"/>
        <w:jc w:val="both"/>
      </w:pPr>
      <w:r>
        <w:rPr>
          <w:color w:val="000000"/>
        </w:rPr>
        <w:t>Психологическое сопровождение участников образовательного процесса позволит повысить его эффективность. Предложения и рекомендации психолога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системы</w:t>
      </w:r>
    </w:p>
    <w:p w:rsidR="002A520B" w:rsidRDefault="00B83C6D">
      <w:pPr>
        <w:pStyle w:val="1"/>
        <w:spacing w:line="240" w:lineRule="auto"/>
        <w:ind w:firstLine="840"/>
        <w:jc w:val="both"/>
      </w:pPr>
      <w:r>
        <w:rPr>
          <w:b/>
          <w:bCs/>
          <w:color w:val="000000"/>
        </w:rPr>
        <w:t>Планируемый результат коррекционной работы:</w:t>
      </w:r>
    </w:p>
    <w:p w:rsidR="002A520B" w:rsidRDefault="00B83C6D" w:rsidP="0055576D">
      <w:pPr>
        <w:pStyle w:val="1"/>
        <w:numPr>
          <w:ilvl w:val="0"/>
          <w:numId w:val="77"/>
        </w:numPr>
        <w:tabs>
          <w:tab w:val="left" w:pos="1527"/>
        </w:tabs>
        <w:spacing w:line="240" w:lineRule="auto"/>
        <w:ind w:firstLine="840"/>
        <w:jc w:val="both"/>
      </w:pPr>
      <w:bookmarkStart w:id="672" w:name="bookmark699"/>
      <w:bookmarkEnd w:id="672"/>
      <w:r>
        <w:rPr>
          <w:color w:val="000000"/>
        </w:rPr>
        <w:t>Повышение уровня общего развития обучающегося.</w:t>
      </w:r>
    </w:p>
    <w:p w:rsidR="002A520B" w:rsidRDefault="00B83C6D" w:rsidP="0055576D">
      <w:pPr>
        <w:pStyle w:val="1"/>
        <w:numPr>
          <w:ilvl w:val="0"/>
          <w:numId w:val="77"/>
        </w:numPr>
        <w:tabs>
          <w:tab w:val="left" w:pos="1527"/>
        </w:tabs>
        <w:spacing w:line="240" w:lineRule="auto"/>
        <w:ind w:firstLine="840"/>
        <w:jc w:val="both"/>
      </w:pPr>
      <w:bookmarkStart w:id="673" w:name="bookmark700"/>
      <w:bookmarkEnd w:id="673"/>
      <w:r>
        <w:rPr>
          <w:color w:val="000000"/>
        </w:rPr>
        <w:t>Восполнение пробелов предшествующего развития и обучения.</w:t>
      </w:r>
    </w:p>
    <w:p w:rsidR="002A520B" w:rsidRDefault="00B83C6D" w:rsidP="0055576D">
      <w:pPr>
        <w:pStyle w:val="1"/>
        <w:numPr>
          <w:ilvl w:val="0"/>
          <w:numId w:val="77"/>
        </w:numPr>
        <w:tabs>
          <w:tab w:val="left" w:pos="1527"/>
        </w:tabs>
        <w:spacing w:line="240" w:lineRule="auto"/>
        <w:ind w:firstLine="840"/>
        <w:jc w:val="both"/>
      </w:pPr>
      <w:bookmarkStart w:id="674" w:name="bookmark701"/>
      <w:bookmarkEnd w:id="674"/>
      <w:r>
        <w:rPr>
          <w:color w:val="000000"/>
        </w:rPr>
        <w:t>Формирование недостаточно освоенных учебных умений и навыков.</w:t>
      </w:r>
    </w:p>
    <w:p w:rsidR="002A520B" w:rsidRDefault="00B83C6D" w:rsidP="0055576D">
      <w:pPr>
        <w:pStyle w:val="1"/>
        <w:numPr>
          <w:ilvl w:val="0"/>
          <w:numId w:val="77"/>
        </w:numPr>
        <w:tabs>
          <w:tab w:val="left" w:pos="1527"/>
        </w:tabs>
        <w:spacing w:line="240" w:lineRule="auto"/>
        <w:ind w:firstLine="840"/>
        <w:jc w:val="both"/>
      </w:pPr>
      <w:bookmarkStart w:id="675" w:name="bookmark702"/>
      <w:bookmarkEnd w:id="675"/>
      <w:r>
        <w:rPr>
          <w:color w:val="000000"/>
        </w:rPr>
        <w:t xml:space="preserve">Освоение </w:t>
      </w:r>
      <w:proofErr w:type="gramStart"/>
      <w:r>
        <w:rPr>
          <w:color w:val="000000"/>
        </w:rPr>
        <w:t>обучающимися</w:t>
      </w:r>
      <w:proofErr w:type="gramEnd"/>
      <w:r>
        <w:rPr>
          <w:color w:val="000000"/>
        </w:rPr>
        <w:t xml:space="preserve"> с ОВЗ образовательной программы начального общего образования.</w:t>
      </w:r>
    </w:p>
    <w:p w:rsidR="002A520B" w:rsidRDefault="00B83C6D">
      <w:pPr>
        <w:pStyle w:val="1"/>
        <w:spacing w:line="240" w:lineRule="auto"/>
        <w:ind w:firstLine="840"/>
        <w:jc w:val="both"/>
      </w:pPr>
      <w:r>
        <w:rPr>
          <w:b/>
          <w:bCs/>
          <w:color w:val="000000"/>
        </w:rPr>
        <w:t>Условия для успешного психолого-педагогического сопровождения учащихся 1-х классов «М</w:t>
      </w:r>
      <w:r w:rsidR="002D5A08">
        <w:rPr>
          <w:b/>
          <w:bCs/>
          <w:color w:val="000000"/>
        </w:rPr>
        <w:t>КОУ СОШ № 11 с. Верхняя Бреевка</w:t>
      </w:r>
      <w:r>
        <w:rPr>
          <w:b/>
          <w:bCs/>
          <w:color w:val="000000"/>
        </w:rPr>
        <w:t>»:</w:t>
      </w:r>
    </w:p>
    <w:p w:rsidR="002A520B" w:rsidRDefault="00B83C6D" w:rsidP="0055576D">
      <w:pPr>
        <w:pStyle w:val="1"/>
        <w:numPr>
          <w:ilvl w:val="0"/>
          <w:numId w:val="78"/>
        </w:numPr>
        <w:tabs>
          <w:tab w:val="left" w:pos="1554"/>
        </w:tabs>
        <w:spacing w:line="240" w:lineRule="auto"/>
        <w:ind w:left="1200" w:firstLine="0"/>
      </w:pPr>
      <w:bookmarkStart w:id="676" w:name="bookmark703"/>
      <w:bookmarkStart w:id="677" w:name="bookmark704"/>
      <w:bookmarkEnd w:id="676"/>
      <w:bookmarkEnd w:id="677"/>
      <w:r>
        <w:rPr>
          <w:color w:val="000000"/>
        </w:rPr>
        <w:t>Компьютерный класс, имеющий выход в Интернет.</w:t>
      </w:r>
    </w:p>
    <w:p w:rsidR="002A520B" w:rsidRDefault="00B83C6D" w:rsidP="0055576D">
      <w:pPr>
        <w:pStyle w:val="1"/>
        <w:numPr>
          <w:ilvl w:val="0"/>
          <w:numId w:val="78"/>
        </w:numPr>
        <w:tabs>
          <w:tab w:val="left" w:pos="1554"/>
        </w:tabs>
        <w:spacing w:line="240" w:lineRule="auto"/>
        <w:ind w:left="1200" w:firstLine="0"/>
      </w:pPr>
      <w:bookmarkStart w:id="678" w:name="bookmark705"/>
      <w:bookmarkEnd w:id="678"/>
      <w:r>
        <w:rPr>
          <w:color w:val="000000"/>
        </w:rPr>
        <w:lastRenderedPageBreak/>
        <w:t>Наличие в фондах школьной библиотеки специальной литературы.</w:t>
      </w:r>
    </w:p>
    <w:p w:rsidR="002A520B" w:rsidRDefault="00B83C6D" w:rsidP="0055576D">
      <w:pPr>
        <w:pStyle w:val="1"/>
        <w:numPr>
          <w:ilvl w:val="0"/>
          <w:numId w:val="78"/>
        </w:numPr>
        <w:tabs>
          <w:tab w:val="left" w:pos="1558"/>
        </w:tabs>
        <w:spacing w:line="240" w:lineRule="auto"/>
        <w:ind w:left="480" w:firstLine="720"/>
        <w:jc w:val="both"/>
      </w:pPr>
      <w:bookmarkStart w:id="679" w:name="bookmark706"/>
      <w:bookmarkStart w:id="680" w:name="bookmark707"/>
      <w:bookmarkEnd w:id="679"/>
      <w:bookmarkEnd w:id="680"/>
      <w:r>
        <w:rPr>
          <w:color w:val="000000"/>
        </w:rPr>
        <w:t>Работа психолого-педагогического консилиума</w:t>
      </w:r>
      <w:r w:rsidR="002D5A08">
        <w:rPr>
          <w:color w:val="000000"/>
        </w:rPr>
        <w:t xml:space="preserve"> ПМПК </w:t>
      </w:r>
      <w:proofErr w:type="gramStart"/>
      <w:r w:rsidR="002D5A08">
        <w:rPr>
          <w:color w:val="000000"/>
        </w:rPr>
        <w:t>с</w:t>
      </w:r>
      <w:proofErr w:type="gramEnd"/>
      <w:r w:rsidR="002D5A08">
        <w:rPr>
          <w:color w:val="000000"/>
        </w:rPr>
        <w:t xml:space="preserve">. </w:t>
      </w:r>
      <w:proofErr w:type="gramStart"/>
      <w:r w:rsidR="002D5A08">
        <w:rPr>
          <w:color w:val="000000"/>
        </w:rPr>
        <w:t>Чугуевка</w:t>
      </w:r>
      <w:proofErr w:type="gramEnd"/>
      <w:r>
        <w:rPr>
          <w:color w:val="000000"/>
        </w:rPr>
        <w:t>, как структурного подразделения взаимодействия всех специалистов М</w:t>
      </w:r>
      <w:r w:rsidR="002D5A08">
        <w:rPr>
          <w:color w:val="000000"/>
        </w:rPr>
        <w:t>КОУ СОШ № 11 с. Верхняя Бреевка</w:t>
      </w:r>
      <w:r w:rsidR="00941425">
        <w:rPr>
          <w:color w:val="000000"/>
        </w:rPr>
        <w:t xml:space="preserve">. </w:t>
      </w:r>
      <w:r>
        <w:rPr>
          <w:color w:val="000000"/>
        </w:rPr>
        <w:t>Работа консилиума строится согласно нормативным документам. По итогам заседания П</w:t>
      </w:r>
      <w:r w:rsidR="00941425">
        <w:rPr>
          <w:color w:val="000000"/>
        </w:rPr>
        <w:t>М</w:t>
      </w:r>
      <w:r>
        <w:rPr>
          <w:color w:val="000000"/>
        </w:rPr>
        <w:t xml:space="preserve">ПК родителям (законным представителям) даются рекомендации по повышению эффективности коррекционной работы специалистами школы или ученик получает направление на </w:t>
      </w:r>
      <w:proofErr w:type="gramStart"/>
      <w:r>
        <w:rPr>
          <w:color w:val="000000"/>
        </w:rPr>
        <w:t>территориальную</w:t>
      </w:r>
      <w:proofErr w:type="gramEnd"/>
      <w:r>
        <w:rPr>
          <w:color w:val="000000"/>
        </w:rPr>
        <w:t xml:space="preserve"> ПМПК.</w:t>
      </w:r>
    </w:p>
    <w:p w:rsidR="002A520B" w:rsidRDefault="00941425" w:rsidP="0055576D">
      <w:pPr>
        <w:pStyle w:val="1"/>
        <w:numPr>
          <w:ilvl w:val="0"/>
          <w:numId w:val="78"/>
        </w:numPr>
        <w:tabs>
          <w:tab w:val="left" w:pos="1558"/>
        </w:tabs>
        <w:spacing w:after="40" w:line="240" w:lineRule="auto"/>
        <w:ind w:left="1200" w:firstLine="0"/>
      </w:pPr>
      <w:bookmarkStart w:id="681" w:name="bookmark708"/>
      <w:bookmarkEnd w:id="681"/>
      <w:r>
        <w:rPr>
          <w:color w:val="000000"/>
        </w:rPr>
        <w:t>Работа</w:t>
      </w:r>
      <w:r w:rsidR="00B83C6D">
        <w:rPr>
          <w:color w:val="000000"/>
        </w:rPr>
        <w:t xml:space="preserve"> с  </w:t>
      </w:r>
      <w:r>
        <w:rPr>
          <w:color w:val="000000"/>
        </w:rPr>
        <w:t>психологом</w:t>
      </w:r>
      <w:proofErr w:type="gramStart"/>
      <w:r>
        <w:rPr>
          <w:color w:val="000000"/>
        </w:rPr>
        <w:t xml:space="preserve"> </w:t>
      </w:r>
      <w:r w:rsidR="00B83C6D">
        <w:rPr>
          <w:color w:val="000000"/>
        </w:rPr>
        <w:t>.</w:t>
      </w:r>
      <w:proofErr w:type="gramEnd"/>
    </w:p>
    <w:p w:rsidR="002A520B" w:rsidRDefault="00B83C6D">
      <w:pPr>
        <w:pStyle w:val="40"/>
        <w:keepNext/>
        <w:keepLines/>
        <w:spacing w:line="240" w:lineRule="auto"/>
        <w:ind w:firstLine="720"/>
        <w:jc w:val="both"/>
      </w:pPr>
      <w:bookmarkStart w:id="682" w:name="bookmark711"/>
      <w:r>
        <w:rPr>
          <w:color w:val="000000"/>
        </w:rPr>
        <w:t>Механизмы реализации программы</w:t>
      </w:r>
      <w:bookmarkEnd w:id="682"/>
    </w:p>
    <w:p w:rsidR="002A520B" w:rsidRDefault="00B83C6D">
      <w:pPr>
        <w:pStyle w:val="40"/>
        <w:keepNext/>
        <w:keepLines/>
        <w:spacing w:line="240" w:lineRule="auto"/>
        <w:ind w:firstLine="720"/>
        <w:jc w:val="both"/>
      </w:pPr>
      <w:bookmarkStart w:id="683" w:name="bookmark709"/>
      <w:bookmarkStart w:id="684" w:name="bookmark710"/>
      <w:bookmarkStart w:id="685" w:name="bookmark712"/>
      <w:r>
        <w:rPr>
          <w:color w:val="000000"/>
        </w:rPr>
        <w:t>Условия реализации программы</w:t>
      </w:r>
      <w:bookmarkEnd w:id="683"/>
      <w:bookmarkEnd w:id="684"/>
      <w:bookmarkEnd w:id="685"/>
    </w:p>
    <w:p w:rsidR="002A520B" w:rsidRDefault="00B83C6D">
      <w:pPr>
        <w:pStyle w:val="1"/>
        <w:spacing w:line="240" w:lineRule="auto"/>
        <w:ind w:firstLine="720"/>
        <w:jc w:val="both"/>
      </w:pPr>
      <w:r>
        <w:rPr>
          <w:color w:val="000000"/>
        </w:rPr>
        <w:t xml:space="preserve">Программа </w:t>
      </w:r>
      <w:proofErr w:type="spellStart"/>
      <w:r>
        <w:rPr>
          <w:color w:val="000000"/>
        </w:rPr>
        <w:t>коррекционнойработыпредусматривает</w:t>
      </w:r>
      <w:proofErr w:type="spellEnd"/>
      <w:r>
        <w:rPr>
          <w:color w:val="000000"/>
        </w:rPr>
        <w:t xml:space="preserve"> создание в М</w:t>
      </w:r>
      <w:r w:rsidR="00941425">
        <w:rPr>
          <w:color w:val="000000"/>
        </w:rPr>
        <w:t>КОУ СОШ № 11 с. Верхняя Бреевка</w:t>
      </w:r>
      <w:r>
        <w:rPr>
          <w:color w:val="000000"/>
        </w:rPr>
        <w:t xml:space="preserve"> специальных условий обучения и воспитания детей с ОВЗ, включающих:</w:t>
      </w:r>
    </w:p>
    <w:p w:rsidR="002A520B" w:rsidRDefault="00B83C6D">
      <w:pPr>
        <w:pStyle w:val="1"/>
        <w:spacing w:line="240" w:lineRule="auto"/>
        <w:ind w:firstLine="720"/>
        <w:jc w:val="both"/>
      </w:pPr>
      <w:r>
        <w:rPr>
          <w:color w:val="000000"/>
        </w:rPr>
        <w:t>Психолого-педагогическое обеспечение, в том числе:</w:t>
      </w:r>
    </w:p>
    <w:p w:rsidR="002A520B" w:rsidRDefault="00B83C6D">
      <w:pPr>
        <w:pStyle w:val="1"/>
        <w:spacing w:line="240" w:lineRule="auto"/>
        <w:ind w:firstLine="720"/>
        <w:jc w:val="both"/>
      </w:pPr>
      <w:r>
        <w:rPr>
          <w:color w:val="000000"/>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A520B" w:rsidRDefault="00B83C6D">
      <w:pPr>
        <w:pStyle w:val="1"/>
        <w:spacing w:line="240" w:lineRule="auto"/>
        <w:ind w:firstLine="720"/>
        <w:jc w:val="both"/>
      </w:pPr>
      <w:r>
        <w:rPr>
          <w:color w:val="000000"/>
        </w:rPr>
        <w:t>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2A520B" w:rsidRDefault="00B83C6D">
      <w:pPr>
        <w:pStyle w:val="1"/>
        <w:spacing w:line="240" w:lineRule="auto"/>
        <w:ind w:firstLine="720"/>
        <w:jc w:val="both"/>
      </w:pPr>
      <w:r>
        <w:rPr>
          <w:color w:val="000000"/>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w:t>
      </w:r>
      <w:proofErr w:type="spellStart"/>
      <w:r>
        <w:rPr>
          <w:color w:val="000000"/>
        </w:rPr>
        <w:t>детей</w:t>
      </w:r>
      <w:proofErr w:type="gramStart"/>
      <w:r>
        <w:rPr>
          <w:color w:val="000000"/>
        </w:rPr>
        <w:t>;д</w:t>
      </w:r>
      <w:proofErr w:type="gramEnd"/>
      <w:r>
        <w:rPr>
          <w:color w:val="000000"/>
        </w:rPr>
        <w:t>ифференцированное</w:t>
      </w:r>
      <w:proofErr w:type="spellEnd"/>
      <w:r>
        <w:rPr>
          <w:color w:val="000000"/>
        </w:rPr>
        <w:t xml:space="preserve">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A520B" w:rsidRDefault="00B83C6D">
      <w:pPr>
        <w:pStyle w:val="1"/>
        <w:spacing w:line="240" w:lineRule="auto"/>
        <w:ind w:firstLine="720"/>
        <w:jc w:val="both"/>
      </w:pPr>
      <w:r>
        <w:rPr>
          <w:color w:val="000000"/>
        </w:rPr>
        <w:t xml:space="preserve">обеспечение </w:t>
      </w:r>
      <w:proofErr w:type="spellStart"/>
      <w:r>
        <w:rPr>
          <w:color w:val="000000"/>
        </w:rPr>
        <w:t>здоровьесберегающих</w:t>
      </w:r>
      <w:proofErr w:type="spellEnd"/>
      <w:r>
        <w:rPr>
          <w:color w:val="000000"/>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A520B" w:rsidRDefault="00B83C6D">
      <w:pPr>
        <w:pStyle w:val="1"/>
        <w:spacing w:line="240" w:lineRule="auto"/>
        <w:ind w:firstLine="720"/>
        <w:jc w:val="both"/>
      </w:pPr>
      <w:r>
        <w:rPr>
          <w:color w:val="000000"/>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2A520B" w:rsidRDefault="00B83C6D">
      <w:pPr>
        <w:pStyle w:val="1"/>
        <w:spacing w:line="240" w:lineRule="auto"/>
        <w:ind w:firstLine="720"/>
        <w:jc w:val="both"/>
      </w:pPr>
      <w:r>
        <w:rPr>
          <w:color w:val="000000"/>
        </w:rPr>
        <w:t>развитие системы обучения и воспитания детей, имеющих сложные нарушения психического и (или) физического развития.</w:t>
      </w:r>
    </w:p>
    <w:p w:rsidR="002A520B" w:rsidRDefault="00B83C6D">
      <w:pPr>
        <w:pStyle w:val="1"/>
        <w:spacing w:line="240" w:lineRule="auto"/>
        <w:ind w:firstLine="720"/>
        <w:jc w:val="both"/>
      </w:pPr>
      <w:r>
        <w:rPr>
          <w:color w:val="000000"/>
        </w:rPr>
        <w:t>Программно-методическое обеспечение.</w:t>
      </w:r>
    </w:p>
    <w:p w:rsidR="002A520B" w:rsidRDefault="00B83C6D">
      <w:pPr>
        <w:pStyle w:val="1"/>
        <w:tabs>
          <w:tab w:val="left" w:pos="6168"/>
          <w:tab w:val="left" w:pos="9922"/>
        </w:tabs>
        <w:spacing w:line="240" w:lineRule="auto"/>
        <w:ind w:firstLine="720"/>
        <w:jc w:val="both"/>
      </w:pPr>
      <w:r>
        <w:rPr>
          <w:color w:val="000000"/>
        </w:rPr>
        <w:t>В процессе реализации программы коррекционной работы могут быть использованы коррекционно-</w:t>
      </w:r>
      <w:proofErr w:type="spellStart"/>
      <w:r>
        <w:rPr>
          <w:color w:val="000000"/>
        </w:rPr>
        <w:t>развивающиепрограммы</w:t>
      </w:r>
      <w:proofErr w:type="spellEnd"/>
      <w:r>
        <w:rPr>
          <w:color w:val="000000"/>
        </w:rPr>
        <w:t>,</w:t>
      </w:r>
      <w:r>
        <w:rPr>
          <w:color w:val="000000"/>
        </w:rPr>
        <w:tab/>
      </w:r>
      <w:proofErr w:type="gramStart"/>
      <w:r>
        <w:rPr>
          <w:color w:val="000000"/>
        </w:rPr>
        <w:t>диагностический</w:t>
      </w:r>
      <w:proofErr w:type="gramEnd"/>
      <w:r>
        <w:rPr>
          <w:color w:val="000000"/>
        </w:rPr>
        <w:tab/>
        <w:t>и</w:t>
      </w:r>
    </w:p>
    <w:p w:rsidR="002A520B" w:rsidRDefault="00B83C6D">
      <w:pPr>
        <w:pStyle w:val="1"/>
        <w:spacing w:line="240" w:lineRule="auto"/>
        <w:ind w:firstLine="0"/>
        <w:jc w:val="both"/>
      </w:pPr>
      <w:r>
        <w:rPr>
          <w:color w:val="000000"/>
        </w:rPr>
        <w:t>коррекционно-</w:t>
      </w:r>
      <w:proofErr w:type="spellStart"/>
      <w:r>
        <w:rPr>
          <w:color w:val="000000"/>
        </w:rPr>
        <w:t>развивающийинструментарий</w:t>
      </w:r>
      <w:proofErr w:type="spellEnd"/>
      <w:r>
        <w:rPr>
          <w:color w:val="000000"/>
        </w:rPr>
        <w:t xml:space="preserve">, </w:t>
      </w:r>
      <w:proofErr w:type="gramStart"/>
      <w:r>
        <w:rPr>
          <w:color w:val="000000"/>
        </w:rPr>
        <w:t>необходимый</w:t>
      </w:r>
      <w:proofErr w:type="gramEnd"/>
      <w:r>
        <w:rPr>
          <w:color w:val="000000"/>
        </w:rPr>
        <w:t xml:space="preserve"> для осуществления профессиональной деятельности учителя, педагога-психолога, учителя-логопеда.</w:t>
      </w:r>
    </w:p>
    <w:p w:rsidR="002A520B" w:rsidRDefault="00B83C6D">
      <w:pPr>
        <w:pStyle w:val="1"/>
        <w:spacing w:line="240" w:lineRule="auto"/>
        <w:ind w:firstLine="720"/>
        <w:jc w:val="both"/>
      </w:pPr>
      <w:r>
        <w:rPr>
          <w:color w:val="000000"/>
        </w:rPr>
        <w:t>В случаях обучения детей с выраженными нарушениями психического и (или) физического развития по индивидуальному учебному плану - использование адаптированных образовательных программ.</w:t>
      </w:r>
    </w:p>
    <w:p w:rsidR="002A520B" w:rsidRDefault="00B83C6D">
      <w:pPr>
        <w:pStyle w:val="1"/>
        <w:spacing w:line="240" w:lineRule="auto"/>
        <w:ind w:firstLine="720"/>
        <w:jc w:val="both"/>
      </w:pPr>
      <w:r>
        <w:rPr>
          <w:color w:val="000000"/>
        </w:rPr>
        <w:t>Кадровое обеспечение</w:t>
      </w:r>
    </w:p>
    <w:p w:rsidR="002A520B" w:rsidRDefault="00B83C6D">
      <w:pPr>
        <w:pStyle w:val="1"/>
        <w:spacing w:line="240" w:lineRule="auto"/>
        <w:ind w:firstLine="720"/>
        <w:jc w:val="both"/>
      </w:pPr>
      <w:r>
        <w:rPr>
          <w:color w:val="000000"/>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w:t>
      </w:r>
      <w:r>
        <w:rPr>
          <w:color w:val="000000"/>
        </w:rPr>
        <w:lastRenderedPageBreak/>
        <w:t>обозначенной темы.</w:t>
      </w:r>
    </w:p>
    <w:p w:rsidR="002A520B" w:rsidRDefault="00B83C6D">
      <w:pPr>
        <w:pStyle w:val="1"/>
        <w:spacing w:line="240" w:lineRule="auto"/>
        <w:ind w:firstLine="720"/>
        <w:jc w:val="both"/>
      </w:pPr>
      <w:r>
        <w:rPr>
          <w:color w:val="000000"/>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w:t>
      </w:r>
    </w:p>
    <w:p w:rsidR="002A520B" w:rsidRDefault="00B83C6D">
      <w:pPr>
        <w:pStyle w:val="1"/>
        <w:spacing w:line="240" w:lineRule="auto"/>
        <w:ind w:firstLine="720"/>
        <w:jc w:val="both"/>
      </w:pPr>
      <w:r>
        <w:rPr>
          <w:color w:val="000000"/>
        </w:rPr>
        <w:t>Материально-техническое обеспечение</w:t>
      </w:r>
    </w:p>
    <w:p w:rsidR="002A520B" w:rsidRDefault="00B83C6D">
      <w:pPr>
        <w:pStyle w:val="1"/>
        <w:tabs>
          <w:tab w:val="left" w:pos="3240"/>
        </w:tabs>
        <w:spacing w:line="240" w:lineRule="auto"/>
        <w:ind w:firstLine="720"/>
        <w:jc w:val="both"/>
      </w:pPr>
      <w:r>
        <w:rPr>
          <w:color w:val="000000"/>
        </w:rPr>
        <w:t>Материально-техническое обеспечение заключается в обеспечении надлежащей материально-технической</w:t>
      </w:r>
      <w:r>
        <w:rPr>
          <w:color w:val="000000"/>
        </w:rPr>
        <w:tab/>
        <w:t xml:space="preserve">базы, позволяющей создать </w:t>
      </w:r>
      <w:proofErr w:type="gramStart"/>
      <w:r>
        <w:rPr>
          <w:color w:val="000000"/>
        </w:rPr>
        <w:t>адаптивную</w:t>
      </w:r>
      <w:proofErr w:type="gramEnd"/>
      <w:r>
        <w:rPr>
          <w:color w:val="000000"/>
        </w:rPr>
        <w:t xml:space="preserve"> и</w:t>
      </w:r>
    </w:p>
    <w:p w:rsidR="002A520B" w:rsidRDefault="00B83C6D">
      <w:pPr>
        <w:pStyle w:val="1"/>
        <w:spacing w:line="240" w:lineRule="auto"/>
        <w:ind w:firstLine="0"/>
        <w:jc w:val="both"/>
      </w:pPr>
      <w:r>
        <w:rPr>
          <w:color w:val="000000"/>
        </w:rPr>
        <w:t>коррекционно-развивающую среду образовательной организации</w:t>
      </w:r>
    </w:p>
    <w:p w:rsidR="002A520B" w:rsidRDefault="00B83C6D">
      <w:pPr>
        <w:pStyle w:val="1"/>
        <w:spacing w:line="240" w:lineRule="auto"/>
        <w:ind w:firstLine="720"/>
        <w:jc w:val="both"/>
      </w:pPr>
      <w:r>
        <w:rPr>
          <w:color w:val="000000"/>
        </w:rPr>
        <w:t>Информационное обеспечение</w:t>
      </w:r>
    </w:p>
    <w:p w:rsidR="002A520B" w:rsidRDefault="00B83C6D">
      <w:pPr>
        <w:pStyle w:val="1"/>
        <w:spacing w:line="240" w:lineRule="auto"/>
        <w:ind w:firstLine="720"/>
        <w:jc w:val="both"/>
      </w:pPr>
      <w:r>
        <w:rPr>
          <w:color w:val="000000"/>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2A520B" w:rsidRDefault="00B83C6D">
      <w:pPr>
        <w:pStyle w:val="1"/>
        <w:spacing w:line="240" w:lineRule="auto"/>
        <w:ind w:firstLine="720"/>
        <w:jc w:val="both"/>
        <w:sectPr w:rsidR="002A520B" w:rsidSect="00080C5E">
          <w:pgSz w:w="16840" w:h="11900" w:orient="landscape"/>
          <w:pgMar w:top="985" w:right="590" w:bottom="130" w:left="978" w:header="162" w:footer="3" w:gutter="0"/>
          <w:cols w:space="720"/>
          <w:noEndnote/>
          <w:docGrid w:linePitch="360"/>
        </w:sectPr>
      </w:pPr>
      <w:r>
        <w:rPr>
          <w:color w:val="000000"/>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2A520B" w:rsidRDefault="00B83C6D" w:rsidP="0055576D">
      <w:pPr>
        <w:pStyle w:val="40"/>
        <w:keepNext/>
        <w:keepLines/>
        <w:numPr>
          <w:ilvl w:val="0"/>
          <w:numId w:val="79"/>
        </w:numPr>
        <w:tabs>
          <w:tab w:val="left" w:pos="699"/>
        </w:tabs>
        <w:spacing w:before="700" w:line="360" w:lineRule="auto"/>
        <w:ind w:firstLine="0"/>
        <w:jc w:val="center"/>
      </w:pPr>
      <w:bookmarkStart w:id="686" w:name="bookmark715"/>
      <w:bookmarkStart w:id="687" w:name="bookmark713"/>
      <w:bookmarkStart w:id="688" w:name="bookmark714"/>
      <w:bookmarkStart w:id="689" w:name="bookmark716"/>
      <w:bookmarkEnd w:id="686"/>
      <w:r>
        <w:rPr>
          <w:color w:val="000000"/>
        </w:rPr>
        <w:lastRenderedPageBreak/>
        <w:t>Программа внеурочной деятельности</w:t>
      </w:r>
      <w:bookmarkEnd w:id="687"/>
      <w:bookmarkEnd w:id="688"/>
      <w:bookmarkEnd w:id="689"/>
    </w:p>
    <w:p w:rsidR="002A520B" w:rsidRDefault="00B83C6D">
      <w:pPr>
        <w:pStyle w:val="1"/>
        <w:ind w:firstLine="720"/>
        <w:jc w:val="both"/>
      </w:pPr>
      <w:r>
        <w:rPr>
          <w:color w:val="000000"/>
        </w:rPr>
        <w:t xml:space="preserve">Программа внеурочной деятельности обеспечивает учет индивидуальных особенностей и </w:t>
      </w:r>
      <w:proofErr w:type="gramStart"/>
      <w:r>
        <w:rPr>
          <w:color w:val="000000"/>
        </w:rPr>
        <w:t>потребностей</w:t>
      </w:r>
      <w:proofErr w:type="gramEnd"/>
      <w:r>
        <w:rPr>
          <w:color w:val="000000"/>
        </w:rPr>
        <w:t xml:space="preserve"> обучающихся с ЗПР через организацию внеурочной деятельности.</w:t>
      </w:r>
    </w:p>
    <w:p w:rsidR="002A520B" w:rsidRDefault="00B83C6D">
      <w:pPr>
        <w:pStyle w:val="1"/>
        <w:ind w:firstLine="720"/>
        <w:jc w:val="both"/>
      </w:pPr>
      <w:proofErr w:type="gramStart"/>
      <w: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w:t>
      </w:r>
      <w:proofErr w:type="gramEnd"/>
      <w:r>
        <w:t xml:space="preserve">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2A520B" w:rsidRDefault="00B83C6D">
      <w:pPr>
        <w:pStyle w:val="1"/>
        <w:ind w:firstLine="720"/>
        <w:jc w:val="both"/>
      </w:pPr>
      <w:r>
        <w:rPr>
          <w:color w:val="000000"/>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2A520B" w:rsidRDefault="00B83C6D">
      <w:pPr>
        <w:pStyle w:val="1"/>
        <w:ind w:firstLine="720"/>
        <w:jc w:val="both"/>
      </w:pPr>
      <w:r>
        <w:rPr>
          <w:color w:val="000000"/>
        </w:rPr>
        <w:t xml:space="preserve">Внеурочная деятельность ориентирована на создание условий </w:t>
      </w:r>
      <w:proofErr w:type="spellStart"/>
      <w:r>
        <w:rPr>
          <w:color w:val="000000"/>
        </w:rPr>
        <w:t>для</w:t>
      </w:r>
      <w:proofErr w:type="gramStart"/>
      <w:r>
        <w:rPr>
          <w:color w:val="000000"/>
        </w:rPr>
        <w:t>:т</w:t>
      </w:r>
      <w:proofErr w:type="gramEnd"/>
      <w:r>
        <w:rPr>
          <w:color w:val="000000"/>
        </w:rPr>
        <w:t>ворческой</w:t>
      </w:r>
      <w:proofErr w:type="spellEnd"/>
      <w:r>
        <w:rPr>
          <w:color w:val="000000"/>
        </w:rPr>
        <w:t xml:space="preserve">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2A520B" w:rsidRDefault="00B83C6D">
      <w:pPr>
        <w:pStyle w:val="1"/>
        <w:ind w:firstLine="720"/>
        <w:jc w:val="both"/>
      </w:pPr>
      <w:r>
        <w:rPr>
          <w:color w:val="000000"/>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2A520B" w:rsidRDefault="00B83C6D">
      <w:pPr>
        <w:pStyle w:val="1"/>
        <w:ind w:firstLine="720"/>
        <w:jc w:val="both"/>
      </w:pPr>
      <w:r>
        <w:rPr>
          <w:i/>
          <w:iCs/>
          <w:color w:val="000000"/>
        </w:rPr>
        <w:t>Основными целями</w:t>
      </w:r>
      <w:r>
        <w:rPr>
          <w:color w:val="000000"/>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2A520B" w:rsidRDefault="00B83C6D">
      <w:pPr>
        <w:pStyle w:val="1"/>
        <w:ind w:firstLine="720"/>
        <w:jc w:val="both"/>
      </w:pPr>
      <w:r>
        <w:rPr>
          <w:i/>
          <w:iCs/>
          <w:color w:val="000000"/>
        </w:rPr>
        <w:t>Основные задачи:</w:t>
      </w:r>
    </w:p>
    <w:p w:rsidR="002A520B" w:rsidRDefault="00B83C6D">
      <w:pPr>
        <w:pStyle w:val="1"/>
        <w:ind w:firstLine="720"/>
        <w:jc w:val="both"/>
      </w:pPr>
      <w:r>
        <w:rPr>
          <w:color w:val="000000"/>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2A520B" w:rsidRDefault="00B83C6D">
      <w:pPr>
        <w:pStyle w:val="1"/>
        <w:ind w:firstLine="720"/>
        <w:jc w:val="both"/>
      </w:pPr>
      <w:r>
        <w:lastRenderedPageBreak/>
        <w:t>развитие активности, самостоятельности и независимости в повседневной жизни;</w:t>
      </w:r>
    </w:p>
    <w:p w:rsidR="002A520B" w:rsidRDefault="00B83C6D">
      <w:pPr>
        <w:pStyle w:val="1"/>
        <w:ind w:firstLine="720"/>
        <w:jc w:val="both"/>
      </w:pPr>
      <w:r>
        <w:t xml:space="preserve">развитие возможных избирательных способностей и интересов </w:t>
      </w:r>
      <w:proofErr w:type="gramStart"/>
      <w:r>
        <w:t>обучающегося</w:t>
      </w:r>
      <w:proofErr w:type="gramEnd"/>
      <w:r>
        <w:t xml:space="preserve"> в разных видах деятельности;</w:t>
      </w:r>
    </w:p>
    <w:p w:rsidR="002A520B" w:rsidRDefault="00B83C6D">
      <w:pPr>
        <w:pStyle w:val="1"/>
        <w:ind w:firstLine="720"/>
        <w:jc w:val="both"/>
      </w:pPr>
      <w:r>
        <w:t>формирование основ нравственного самосознания личности, умения правильно оценивать окружающее и самих себя,</w:t>
      </w:r>
    </w:p>
    <w:p w:rsidR="002A520B" w:rsidRDefault="00B83C6D">
      <w:pPr>
        <w:pStyle w:val="1"/>
        <w:ind w:firstLine="720"/>
        <w:jc w:val="both"/>
      </w:pPr>
      <w:r>
        <w:t>формирование эстетических потребностей, ценностей и чувств;</w:t>
      </w:r>
    </w:p>
    <w:p w:rsidR="002A520B" w:rsidRDefault="00B83C6D">
      <w:pPr>
        <w:pStyle w:val="1"/>
        <w:ind w:firstLine="720"/>
        <w:jc w:val="both"/>
      </w:pPr>
      <w:r>
        <w:t>развитие трудолюбия, способности к преодолению трудностей, целеустремлённости и настойчивости в достижении результата;</w:t>
      </w:r>
    </w:p>
    <w:p w:rsidR="002A520B" w:rsidRDefault="00B83C6D">
      <w:pPr>
        <w:pStyle w:val="1"/>
        <w:ind w:firstLine="720"/>
        <w:jc w:val="both"/>
      </w:pPr>
      <w:r>
        <w:t>расширение представлений обучающегося о мире и о себе, его социального опыта;</w:t>
      </w:r>
    </w:p>
    <w:p w:rsidR="002A520B" w:rsidRDefault="00B83C6D">
      <w:pPr>
        <w:pStyle w:val="1"/>
        <w:ind w:firstLine="720"/>
        <w:jc w:val="both"/>
      </w:pPr>
      <w:r>
        <w:t>формирование положительного отношения к базовым общественным ценностям;</w:t>
      </w:r>
    </w:p>
    <w:p w:rsidR="002A520B" w:rsidRDefault="00B83C6D">
      <w:pPr>
        <w:pStyle w:val="1"/>
        <w:ind w:firstLine="720"/>
        <w:jc w:val="both"/>
      </w:pPr>
      <w:r>
        <w:rPr>
          <w:color w:val="333333"/>
        </w:rPr>
        <w:t>формирование умений, навыков социального общения людей;</w:t>
      </w:r>
    </w:p>
    <w:p w:rsidR="002A520B" w:rsidRDefault="00B83C6D">
      <w:pPr>
        <w:pStyle w:val="1"/>
        <w:ind w:firstLine="720"/>
        <w:jc w:val="both"/>
      </w:pPr>
      <w:r>
        <w:t>расширение круга общения, выход обучающегося за пределы семьи и образовательной организации;</w:t>
      </w:r>
    </w:p>
    <w:p w:rsidR="002A520B" w:rsidRDefault="00B83C6D">
      <w:pPr>
        <w:pStyle w:val="1"/>
        <w:ind w:firstLine="720"/>
        <w:jc w:val="both"/>
      </w:pPr>
      <w:r>
        <w:t>развитие навыков осуществления сотрудничества с педагогами, сверстниками, родителями, старшими детьми в решении общих проблем;</w:t>
      </w:r>
    </w:p>
    <w:p w:rsidR="002A520B" w:rsidRDefault="00B83C6D">
      <w:pPr>
        <w:pStyle w:val="1"/>
        <w:spacing w:after="160"/>
        <w:ind w:firstLine="720"/>
        <w:jc w:val="both"/>
      </w:pPr>
      <w:r>
        <w:t>укрепление доверия к другим людям;</w:t>
      </w:r>
    </w:p>
    <w:p w:rsidR="002A520B" w:rsidRDefault="00B83C6D">
      <w:pPr>
        <w:pStyle w:val="1"/>
        <w:ind w:firstLine="720"/>
        <w:jc w:val="both"/>
      </w:pPr>
      <w:r>
        <w:t>развитие доброжелательности и эмоциональной отзывчивости, понимания других людей и сопереживания им.</w:t>
      </w:r>
    </w:p>
    <w:p w:rsidR="002A520B" w:rsidRDefault="00B83C6D">
      <w:pPr>
        <w:pStyle w:val="1"/>
        <w:ind w:firstLine="720"/>
        <w:jc w:val="both"/>
      </w:pPr>
      <w:proofErr w:type="gramStart"/>
      <w:r>
        <w:rPr>
          <w:color w:val="000000"/>
        </w:rPr>
        <w:t>Внеурочная деятельность организуется по направлениям развития личности: спортивно - оздоровительное, нравственное, социальное, общекультурное в таких формах как индивидуальные и групповые занятия, экскурсии, кружки, секции, соревнования, общественно полезные практики и т.д.</w:t>
      </w:r>
      <w:proofErr w:type="gramEnd"/>
    </w:p>
    <w:p w:rsidR="002A520B" w:rsidRDefault="00B83C6D">
      <w:pPr>
        <w:pStyle w:val="1"/>
        <w:ind w:firstLine="720"/>
        <w:jc w:val="both"/>
      </w:pPr>
      <w:r>
        <w:rPr>
          <w:color w:val="000000"/>
        </w:rPr>
        <w:t>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2A520B" w:rsidRDefault="00B83C6D">
      <w:pPr>
        <w:pStyle w:val="1"/>
        <w:ind w:firstLine="720"/>
        <w:jc w:val="both"/>
      </w:pPr>
      <w:r>
        <w:rPr>
          <w:color w:val="000000"/>
        </w:rPr>
        <w:t xml:space="preserve">Обязательной частью внеурочной деятельности, поддерживающей процесс освоения содержания АООП НОО, является </w:t>
      </w:r>
      <w:r>
        <w:rPr>
          <w:b/>
          <w:bCs/>
          <w:color w:val="000000"/>
        </w:rPr>
        <w:t>коррекционно-развивающая область</w:t>
      </w:r>
      <w:r>
        <w:rPr>
          <w:color w:val="000000"/>
        </w:rPr>
        <w:t xml:space="preserve">. Содержание </w:t>
      </w:r>
      <w:r>
        <w:rPr>
          <w:b/>
          <w:bCs/>
          <w:color w:val="000000"/>
        </w:rPr>
        <w:t xml:space="preserve">коррекционно-развивающей области </w:t>
      </w:r>
      <w:r>
        <w:rPr>
          <w:color w:val="000000"/>
        </w:rPr>
        <w:t xml:space="preserve">представлено коррекционно-развивающими занятиями (логопедическими и </w:t>
      </w:r>
      <w:proofErr w:type="spellStart"/>
      <w:r>
        <w:rPr>
          <w:color w:val="000000"/>
        </w:rPr>
        <w:t>психо</w:t>
      </w:r>
      <w:proofErr w:type="spellEnd"/>
      <w:r>
        <w:rPr>
          <w:color w:val="000000"/>
        </w:rPr>
        <w:t>-коррекционными) и ритмикой.</w:t>
      </w:r>
    </w:p>
    <w:p w:rsidR="002A520B" w:rsidRDefault="00B83C6D">
      <w:pPr>
        <w:pStyle w:val="1"/>
        <w:ind w:firstLine="720"/>
        <w:jc w:val="both"/>
      </w:pPr>
      <w:r>
        <w:rPr>
          <w:color w:val="000000"/>
        </w:rPr>
        <w:t>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w:t>
      </w:r>
    </w:p>
    <w:p w:rsidR="002A520B" w:rsidRDefault="00B83C6D">
      <w:pPr>
        <w:pStyle w:val="1"/>
        <w:ind w:firstLine="720"/>
        <w:jc w:val="both"/>
      </w:pPr>
      <w:r>
        <w:rPr>
          <w:color w:val="000000"/>
        </w:rPr>
        <w:t xml:space="preserve">Внеурочная деятельность организуется в образовательной организации во внеурочное время для удовлетворения потребностей обучающихся </w:t>
      </w:r>
      <w:r>
        <w:rPr>
          <w:color w:val="000000"/>
        </w:rPr>
        <w:lastRenderedPageBreak/>
        <w:t>в содержательном досуге, их участия в самоуправлении и общественно полезной деятельности.</w:t>
      </w:r>
    </w:p>
    <w:p w:rsidR="002A520B" w:rsidRDefault="00B83C6D">
      <w:pPr>
        <w:pStyle w:val="1"/>
        <w:ind w:firstLine="720"/>
        <w:jc w:val="both"/>
      </w:pPr>
      <w:r>
        <w:rPr>
          <w:color w:val="000000"/>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2A520B" w:rsidRDefault="00B83C6D">
      <w:pPr>
        <w:pStyle w:val="1"/>
        <w:spacing w:after="200"/>
        <w:ind w:firstLine="720"/>
        <w:jc w:val="both"/>
      </w:pPr>
      <w:r>
        <w:rPr>
          <w:color w:val="000000"/>
        </w:rPr>
        <w:t xml:space="preserve">Организация самостоятельно разрабатывает и утверждает программу внеурочной деятельности с учётом, этнических, социально-экономических и иных особенностей региона, запросов семей и других субъектов образовательного </w:t>
      </w:r>
      <w:proofErr w:type="spellStart"/>
      <w:r>
        <w:rPr>
          <w:color w:val="000000"/>
        </w:rPr>
        <w:t>процессана</w:t>
      </w:r>
      <w:proofErr w:type="spellEnd"/>
      <w:r>
        <w:rPr>
          <w:color w:val="000000"/>
        </w:rPr>
        <w:t xml:space="preserve"> основе </w:t>
      </w:r>
      <w:proofErr w:type="spellStart"/>
      <w:r>
        <w:rPr>
          <w:color w:val="000000"/>
        </w:rPr>
        <w:t>системно</w:t>
      </w:r>
      <w:r>
        <w:rPr>
          <w:color w:val="000000"/>
        </w:rPr>
        <w:softHyphen/>
        <w:t>деятельностного</w:t>
      </w:r>
      <w:proofErr w:type="spellEnd"/>
      <w:r>
        <w:rPr>
          <w:color w:val="000000"/>
        </w:rPr>
        <w:t xml:space="preserve"> и культурно-исторического подходов.</w:t>
      </w:r>
    </w:p>
    <w:p w:rsidR="002A520B" w:rsidRDefault="00B83C6D" w:rsidP="0055576D">
      <w:pPr>
        <w:pStyle w:val="40"/>
        <w:keepNext/>
        <w:keepLines/>
        <w:numPr>
          <w:ilvl w:val="0"/>
          <w:numId w:val="80"/>
        </w:numPr>
        <w:tabs>
          <w:tab w:val="left" w:pos="513"/>
        </w:tabs>
        <w:spacing w:line="360" w:lineRule="auto"/>
        <w:ind w:firstLine="0"/>
        <w:jc w:val="center"/>
      </w:pPr>
      <w:bookmarkStart w:id="690" w:name="bookmark719"/>
      <w:bookmarkStart w:id="691" w:name="bookmark720"/>
      <w:bookmarkEnd w:id="690"/>
      <w:r>
        <w:rPr>
          <w:color w:val="000000"/>
        </w:rPr>
        <w:t>Организационный раздел</w:t>
      </w:r>
      <w:bookmarkEnd w:id="691"/>
    </w:p>
    <w:p w:rsidR="002A520B" w:rsidRDefault="00B83C6D" w:rsidP="0055576D">
      <w:pPr>
        <w:pStyle w:val="40"/>
        <w:keepNext/>
        <w:keepLines/>
        <w:numPr>
          <w:ilvl w:val="0"/>
          <w:numId w:val="81"/>
        </w:numPr>
        <w:tabs>
          <w:tab w:val="left" w:pos="690"/>
        </w:tabs>
        <w:spacing w:line="360" w:lineRule="auto"/>
        <w:ind w:firstLine="0"/>
        <w:jc w:val="center"/>
      </w:pPr>
      <w:bookmarkStart w:id="692" w:name="bookmark721"/>
      <w:bookmarkStart w:id="693" w:name="bookmark717"/>
      <w:bookmarkStart w:id="694" w:name="bookmark718"/>
      <w:bookmarkStart w:id="695" w:name="bookmark722"/>
      <w:bookmarkEnd w:id="692"/>
      <w:r>
        <w:rPr>
          <w:color w:val="000000"/>
        </w:rPr>
        <w:t>Учебный план</w:t>
      </w:r>
      <w:bookmarkEnd w:id="693"/>
      <w:bookmarkEnd w:id="694"/>
      <w:bookmarkEnd w:id="695"/>
    </w:p>
    <w:p w:rsidR="002A520B" w:rsidRDefault="00B83C6D">
      <w:pPr>
        <w:pStyle w:val="1"/>
        <w:ind w:firstLine="720"/>
        <w:jc w:val="both"/>
      </w:pPr>
      <w:r>
        <w:rPr>
          <w:color w:val="000000"/>
        </w:rPr>
        <w:t>Учебный план Организаций Российской Федерации, реализующих АООП НОО обучающихся с ЗПР (вариант 7.2)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2A520B" w:rsidRDefault="00B83C6D">
      <w:pPr>
        <w:pStyle w:val="1"/>
        <w:ind w:firstLine="720"/>
        <w:jc w:val="both"/>
      </w:pPr>
      <w:r>
        <w:rPr>
          <w:color w:val="000000"/>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A520B" w:rsidRDefault="00B83C6D">
      <w:pPr>
        <w:pStyle w:val="1"/>
        <w:ind w:firstLine="720"/>
        <w:jc w:val="both"/>
      </w:pPr>
      <w:r>
        <w:t>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2A520B" w:rsidRDefault="00B83C6D">
      <w:pPr>
        <w:pStyle w:val="1"/>
        <w:ind w:firstLine="720"/>
        <w:jc w:val="both"/>
      </w:pPr>
      <w:r>
        <w:rPr>
          <w:color w:val="000000"/>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2A520B" w:rsidRDefault="00B83C6D">
      <w:pPr>
        <w:pStyle w:val="1"/>
        <w:ind w:firstLine="720"/>
        <w:jc w:val="both"/>
      </w:pPr>
      <w:r>
        <w:rPr>
          <w:color w:val="000000"/>
        </w:rPr>
        <w:t>Учебный план состоит из двух частей — обязательной части и части, формируемой участниками образовательных отношений.</w:t>
      </w:r>
    </w:p>
    <w:p w:rsidR="002A520B" w:rsidRDefault="00B83C6D">
      <w:pPr>
        <w:pStyle w:val="1"/>
        <w:ind w:firstLine="720"/>
        <w:jc w:val="both"/>
      </w:pPr>
      <w:r>
        <w:rPr>
          <w:b/>
          <w:bCs/>
          <w:i/>
          <w:iCs/>
          <w:color w:val="000000"/>
        </w:rPr>
        <w:t>Обязательная часть учебного плана</w:t>
      </w:r>
      <w:r>
        <w:rPr>
          <w:color w:val="000000"/>
        </w:rPr>
        <w:t xml:space="preserve"> определяет состав учебных предметов обязательных предметных областей, которые должны быть </w:t>
      </w:r>
      <w:r>
        <w:rPr>
          <w:color w:val="000000"/>
        </w:rPr>
        <w:lastRenderedPageBreak/>
        <w:t>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2A520B" w:rsidRDefault="00B83C6D">
      <w:pPr>
        <w:pStyle w:val="1"/>
        <w:ind w:firstLine="720"/>
        <w:jc w:val="both"/>
      </w:pPr>
      <w:r>
        <w:rPr>
          <w:color w:val="000000"/>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2A520B" w:rsidRDefault="00B83C6D">
      <w:pPr>
        <w:pStyle w:val="1"/>
        <w:ind w:firstLine="720"/>
        <w:jc w:val="both"/>
      </w:pPr>
      <w:r>
        <w:rPr>
          <w:color w:val="000000"/>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2A520B" w:rsidRDefault="00B83C6D">
      <w:pPr>
        <w:pStyle w:val="1"/>
        <w:ind w:firstLine="720"/>
        <w:jc w:val="both"/>
      </w:pPr>
      <w:r>
        <w:rPr>
          <w:color w:val="000000"/>
        </w:rPr>
        <w:t xml:space="preserve">готовность </w:t>
      </w:r>
      <w:proofErr w:type="gramStart"/>
      <w:r>
        <w:rPr>
          <w:color w:val="000000"/>
        </w:rPr>
        <w:t>обучающихся</w:t>
      </w:r>
      <w:proofErr w:type="gramEnd"/>
      <w:r>
        <w:rPr>
          <w:color w:val="000000"/>
        </w:rPr>
        <w:t xml:space="preserve"> к продолжению образования на последующей ступени основного общего образования;</w:t>
      </w:r>
    </w:p>
    <w:p w:rsidR="002A520B" w:rsidRDefault="00B83C6D">
      <w:pPr>
        <w:pStyle w:val="1"/>
        <w:ind w:firstLine="720"/>
        <w:jc w:val="both"/>
      </w:pPr>
      <w:r>
        <w:rPr>
          <w:color w:val="000000"/>
        </w:rPr>
        <w:t>формирование основ нравственного развития обучающихся, приобщение их к общекультурным, национальным и этнокультурным ценностям;</w:t>
      </w:r>
    </w:p>
    <w:p w:rsidR="002A520B" w:rsidRDefault="00B83C6D">
      <w:pPr>
        <w:pStyle w:val="1"/>
        <w:ind w:firstLine="720"/>
        <w:jc w:val="both"/>
      </w:pPr>
      <w:r>
        <w:rPr>
          <w:color w:val="000000"/>
        </w:rPr>
        <w:t>формирование здорового образа жизни, элементарных правил поведения в экстремальных ситуациях;</w:t>
      </w:r>
    </w:p>
    <w:p w:rsidR="002A520B" w:rsidRDefault="00B83C6D">
      <w:pPr>
        <w:pStyle w:val="1"/>
        <w:ind w:firstLine="720"/>
        <w:jc w:val="both"/>
      </w:pPr>
      <w:r>
        <w:rPr>
          <w:color w:val="000000"/>
        </w:rPr>
        <w:t xml:space="preserve">личностное развитие </w:t>
      </w:r>
      <w:proofErr w:type="gramStart"/>
      <w:r>
        <w:rPr>
          <w:color w:val="000000"/>
        </w:rPr>
        <w:t>обучающегося</w:t>
      </w:r>
      <w:proofErr w:type="gramEnd"/>
      <w:r>
        <w:rPr>
          <w:color w:val="000000"/>
        </w:rPr>
        <w:t xml:space="preserve"> в соответствии с его индивидуальностью.</w:t>
      </w:r>
    </w:p>
    <w:p w:rsidR="002A520B" w:rsidRDefault="00B83C6D">
      <w:pPr>
        <w:pStyle w:val="1"/>
        <w:spacing w:line="379" w:lineRule="auto"/>
        <w:ind w:firstLine="720"/>
        <w:jc w:val="both"/>
      </w:pPr>
      <w:r>
        <w:rPr>
          <w:color w:val="000000"/>
        </w:rPr>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2A520B" w:rsidRDefault="00B83C6D">
      <w:pPr>
        <w:pStyle w:val="1"/>
        <w:ind w:firstLine="720"/>
        <w:jc w:val="both"/>
      </w:pPr>
      <w:r>
        <w:rPr>
          <w:b/>
          <w:bCs/>
          <w:i/>
          <w:iCs/>
          <w:color w:val="000000"/>
        </w:rPr>
        <w:t xml:space="preserve">Часть учебного плана, формируемая участниками образовательных отношений, </w:t>
      </w:r>
      <w:r>
        <w:rPr>
          <w:color w:val="000000"/>
        </w:rPr>
        <w:t xml:space="preserve">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Время, отводимое на данную часть, внутри максимально допустимой недельной нагрузки </w:t>
      </w:r>
      <w:proofErr w:type="gramStart"/>
      <w:r>
        <w:rPr>
          <w:color w:val="000000"/>
        </w:rPr>
        <w:t>обучающихся</w:t>
      </w:r>
      <w:proofErr w:type="gramEnd"/>
      <w:r>
        <w:rPr>
          <w:color w:val="000000"/>
        </w:rPr>
        <w:t xml:space="preserve"> может быть использовано:</w:t>
      </w:r>
    </w:p>
    <w:p w:rsidR="002A520B" w:rsidRDefault="00B83C6D">
      <w:pPr>
        <w:pStyle w:val="1"/>
        <w:ind w:firstLine="720"/>
        <w:jc w:val="both"/>
      </w:pPr>
      <w:r>
        <w:rPr>
          <w:color w:val="000000"/>
        </w:rPr>
        <w:t>на увеличение учебных часов, отводимых на изучение отдельных учебных предметов обязательной части;</w:t>
      </w:r>
    </w:p>
    <w:p w:rsidR="002A520B" w:rsidRDefault="00B83C6D">
      <w:pPr>
        <w:pStyle w:val="1"/>
        <w:ind w:firstLine="720"/>
        <w:jc w:val="both"/>
      </w:pPr>
      <w:r>
        <w:t xml:space="preserve">на </w:t>
      </w:r>
      <w:r>
        <w:rPr>
          <w:color w:val="000000"/>
        </w:rPr>
        <w:t>введение учебных курсов</w:t>
      </w:r>
      <w:r>
        <w:t>,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w:t>
      </w:r>
    </w:p>
    <w:p w:rsidR="002A520B" w:rsidRDefault="00B83C6D">
      <w:pPr>
        <w:pStyle w:val="1"/>
        <w:ind w:firstLine="720"/>
        <w:jc w:val="both"/>
      </w:pPr>
      <w:r>
        <w:t xml:space="preserve">на </w:t>
      </w:r>
      <w:r>
        <w:rPr>
          <w:color w:val="000000"/>
        </w:rPr>
        <w:t xml:space="preserve">введение учебных курсов </w:t>
      </w:r>
      <w:r>
        <w:t>для факультативного изучения отдельных учебных предметов (например: элементарная компьютерная грамотность и др.);</w:t>
      </w:r>
    </w:p>
    <w:p w:rsidR="002A520B" w:rsidRDefault="00B83C6D">
      <w:pPr>
        <w:pStyle w:val="1"/>
        <w:ind w:firstLine="720"/>
        <w:jc w:val="both"/>
      </w:pPr>
      <w:proofErr w:type="gramStart"/>
      <w:r>
        <w:t xml:space="preserve">на </w:t>
      </w:r>
      <w:r>
        <w:rPr>
          <w:color w:val="000000"/>
        </w:rPr>
        <w:t>введение учебных курсов</w:t>
      </w:r>
      <w:r>
        <w:t>, обеспечивающих различные интересы обучающихся, в том числе этнокультурные (например: история и культура родного края и др.).</w:t>
      </w:r>
      <w:proofErr w:type="gramEnd"/>
    </w:p>
    <w:p w:rsidR="002A520B" w:rsidRDefault="00B83C6D">
      <w:pPr>
        <w:pStyle w:val="1"/>
        <w:ind w:firstLine="720"/>
        <w:jc w:val="both"/>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Pr>
          <w:color w:val="000000"/>
        </w:rPr>
        <w:lastRenderedPageBreak/>
        <w:t>обучающихся в соответствии с санитарно-гигиеническими требованиями</w:t>
      </w:r>
      <w:r>
        <w:t>.</w:t>
      </w:r>
    </w:p>
    <w:p w:rsidR="002A520B" w:rsidRDefault="00B83C6D">
      <w:pPr>
        <w:pStyle w:val="1"/>
        <w:tabs>
          <w:tab w:val="left" w:pos="4709"/>
          <w:tab w:val="left" w:pos="6979"/>
        </w:tabs>
        <w:ind w:firstLine="720"/>
        <w:jc w:val="both"/>
      </w:pPr>
      <w:r>
        <w:t xml:space="preserve">Обязательным компонентом учебного плана </w:t>
      </w:r>
      <w:proofErr w:type="spellStart"/>
      <w:r>
        <w:rPr>
          <w:i/>
          <w:iCs/>
        </w:rPr>
        <w:t>является</w:t>
      </w:r>
      <w:r>
        <w:rPr>
          <w:b/>
          <w:bCs/>
          <w:i/>
          <w:iCs/>
        </w:rPr>
        <w:t>внеурочная</w:t>
      </w:r>
      <w:proofErr w:type="spellEnd"/>
      <w:r>
        <w:rPr>
          <w:b/>
          <w:bCs/>
          <w:i/>
          <w:iCs/>
        </w:rPr>
        <w:t xml:space="preserve"> деятельность</w:t>
      </w:r>
      <w:r>
        <w:rPr>
          <w:i/>
          <w:iCs/>
        </w:rPr>
        <w:t>.</w:t>
      </w:r>
      <w:r>
        <w:t xml:space="preserve"> В соответствии с требованиями ФГОС НОО </w:t>
      </w:r>
      <w:proofErr w:type="gramStart"/>
      <w:r>
        <w:t>обучающихся</w:t>
      </w:r>
      <w:proofErr w:type="gramEnd"/>
      <w:r>
        <w:t xml:space="preserve"> с </w:t>
      </w:r>
      <w:proofErr w:type="spellStart"/>
      <w:r>
        <w:t>ОВЗвнеурочная</w:t>
      </w:r>
      <w:proofErr w:type="spellEnd"/>
      <w:r>
        <w:t xml:space="preserve"> </w:t>
      </w:r>
      <w:proofErr w:type="spellStart"/>
      <w:r>
        <w:t>деятельностьорганизуется</w:t>
      </w:r>
      <w:proofErr w:type="spellEnd"/>
      <w:r>
        <w:t xml:space="preserve"> по направлениям развития личности (духовно-нравственное, социальное, </w:t>
      </w:r>
      <w:proofErr w:type="spellStart"/>
      <w:r>
        <w:t>общеинтеллектуальное</w:t>
      </w:r>
      <w:proofErr w:type="spellEnd"/>
      <w:r>
        <w:t>,</w:t>
      </w:r>
      <w:r>
        <w:tab/>
        <w:t>общекультурное,</w:t>
      </w:r>
      <w:r>
        <w:tab/>
        <w:t>спортивно-оздоровительное).</w:t>
      </w:r>
    </w:p>
    <w:p w:rsidR="002A520B" w:rsidRDefault="00B83C6D">
      <w:pPr>
        <w:pStyle w:val="1"/>
        <w:ind w:firstLine="0"/>
        <w:jc w:val="both"/>
      </w:pPr>
      <w:r>
        <w:rPr>
          <w:color w:val="000000"/>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2A520B" w:rsidRDefault="00B83C6D">
      <w:pPr>
        <w:pStyle w:val="1"/>
        <w:ind w:firstLine="720"/>
        <w:jc w:val="both"/>
      </w:pPr>
      <w:r>
        <w:rPr>
          <w:color w:val="000000"/>
        </w:rPr>
        <w:t>Выбор направлений внеурочной деятельности определяется Организацией.</w:t>
      </w:r>
    </w:p>
    <w:p w:rsidR="002A520B" w:rsidRDefault="00B83C6D">
      <w:pPr>
        <w:pStyle w:val="1"/>
        <w:ind w:firstLine="720"/>
        <w:jc w:val="both"/>
      </w:pPr>
      <w:r>
        <w:rPr>
          <w:b/>
          <w:bCs/>
          <w:i/>
          <w:iCs/>
          <w:color w:val="000000"/>
        </w:rPr>
        <w:t>Коррекционно-развивающая область</w:t>
      </w:r>
      <w:r>
        <w:rPr>
          <w:i/>
          <w:iCs/>
          <w:color w:val="000000"/>
        </w:rPr>
        <w:t>,</w:t>
      </w:r>
      <w:r>
        <w:rPr>
          <w:color w:val="000000"/>
        </w:rPr>
        <w:t xml:space="preserve"> согласно требованиям Стандарта, является </w:t>
      </w:r>
      <w:r>
        <w:rPr>
          <w:b/>
          <w:bCs/>
          <w:color w:val="000000"/>
        </w:rPr>
        <w:t xml:space="preserve">обязательной частью внеурочной деятельности </w:t>
      </w:r>
      <w:r>
        <w:rPr>
          <w:color w:val="000000"/>
        </w:rPr>
        <w:t xml:space="preserve">и представлено фронтальными и индивидуальными коррекционно-развивающими занятиями (логопедическими и </w:t>
      </w:r>
      <w:proofErr w:type="spellStart"/>
      <w:r>
        <w:rPr>
          <w:color w:val="000000"/>
        </w:rPr>
        <w:t>психокоррекционными</w:t>
      </w:r>
      <w:proofErr w:type="spellEnd"/>
      <w:r>
        <w:rPr>
          <w:color w:val="000000"/>
        </w:rPr>
        <w:t xml:space="preserve">) и ритмикой, направленными на коррекцию дефекта и формирование навыков адаптации личности в современных жизненных условиях. Выбор коррекционно - 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w:t>
      </w:r>
      <w:proofErr w:type="gramStart"/>
      <w:r>
        <w:rPr>
          <w:color w:val="000000"/>
        </w:rPr>
        <w:t>особенностей</w:t>
      </w:r>
      <w:proofErr w:type="gramEnd"/>
      <w:r>
        <w:rPr>
          <w:color w:val="000000"/>
        </w:rPr>
        <w:t xml:space="preserve"> обучающихся с ЗПР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w:t>
      </w:r>
    </w:p>
    <w:p w:rsidR="002A520B" w:rsidRDefault="00B83C6D">
      <w:pPr>
        <w:pStyle w:val="1"/>
        <w:ind w:firstLine="720"/>
        <w:jc w:val="both"/>
      </w:pPr>
      <w:r>
        <w:rPr>
          <w:color w:val="000000"/>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2A520B" w:rsidRDefault="00B83C6D">
      <w:pPr>
        <w:pStyle w:val="1"/>
        <w:ind w:firstLine="720"/>
        <w:jc w:val="both"/>
      </w:pPr>
      <w:r>
        <w:rPr>
          <w:color w:val="000000"/>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2A520B" w:rsidRDefault="00B83C6D">
      <w:pPr>
        <w:pStyle w:val="1"/>
        <w:ind w:firstLine="720"/>
        <w:jc w:val="both"/>
      </w:pPr>
      <w:r>
        <w:rPr>
          <w:color w:val="000000"/>
        </w:rPr>
        <w:t>Чередование учебной и внеурочной деятельности в рамках реализации АООП НОО определяет Организация.</w:t>
      </w:r>
    </w:p>
    <w:p w:rsidR="002A520B" w:rsidRDefault="00B83C6D">
      <w:pPr>
        <w:pStyle w:val="1"/>
        <w:ind w:firstLine="720"/>
        <w:jc w:val="both"/>
      </w:pPr>
      <w:r>
        <w:t xml:space="preserve">АООП НОО обучающихся с ЗПР может включать как один, так и несколько учебных планов. </w:t>
      </w:r>
      <w:r>
        <w:rPr>
          <w:color w:val="000000"/>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w:t>
      </w:r>
      <w:r>
        <w:rPr>
          <w:color w:val="000000"/>
        </w:rPr>
        <w:lastRenderedPageBreak/>
        <w:t>индивидуальные учебные программы (содержание дисциплин, курсов, модулей, формы образования).</w:t>
      </w:r>
    </w:p>
    <w:p w:rsidR="002A520B" w:rsidRDefault="00B83C6D">
      <w:pPr>
        <w:pStyle w:val="1"/>
        <w:ind w:firstLine="720"/>
        <w:jc w:val="both"/>
      </w:pPr>
      <w: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2A520B" w:rsidRDefault="00B83C6D">
      <w:pPr>
        <w:pStyle w:val="1"/>
        <w:ind w:firstLine="720"/>
        <w:jc w:val="both"/>
      </w:pPr>
      <w:r>
        <w:rPr>
          <w:color w:val="000000"/>
        </w:rPr>
        <w:t>Для первой ступени общего образования обучающихся с ЗПР представлены два варианта примерного учебного плана:</w:t>
      </w:r>
    </w:p>
    <w:p w:rsidR="002A520B" w:rsidRDefault="00B83C6D">
      <w:pPr>
        <w:pStyle w:val="1"/>
        <w:ind w:firstLine="720"/>
        <w:jc w:val="both"/>
      </w:pPr>
      <w:r>
        <w:rPr>
          <w:color w:val="000000"/>
        </w:rPr>
        <w:t>вариант 1 — для образовательных организаций, в которых обучение ведётся на русском языке;</w:t>
      </w:r>
    </w:p>
    <w:p w:rsidR="002A520B" w:rsidRDefault="00B83C6D">
      <w:pPr>
        <w:pStyle w:val="1"/>
        <w:ind w:firstLine="720"/>
        <w:jc w:val="both"/>
      </w:pPr>
      <w:r>
        <w:rPr>
          <w:color w:val="000000"/>
        </w:rPr>
        <w:t xml:space="preserve">Сроки освоения АООП НОО (вариант 7.2) </w:t>
      </w:r>
      <w:proofErr w:type="gramStart"/>
      <w:r>
        <w:rPr>
          <w:color w:val="000000"/>
        </w:rPr>
        <w:t>обучающимися</w:t>
      </w:r>
      <w:proofErr w:type="gramEnd"/>
      <w:r>
        <w:rPr>
          <w:color w:val="000000"/>
        </w:rPr>
        <w:t xml:space="preserve"> с ЗПР </w:t>
      </w:r>
      <w:r w:rsidR="00941425">
        <w:rPr>
          <w:color w:val="000000"/>
        </w:rPr>
        <w:t xml:space="preserve">предусматривает обучение </w:t>
      </w:r>
      <w:r>
        <w:rPr>
          <w:color w:val="000000"/>
        </w:rPr>
        <w:t xml:space="preserve"> 5 лет, с обязательным введение 1 дополнительного класса.</w:t>
      </w:r>
    </w:p>
    <w:p w:rsidR="002A520B" w:rsidRDefault="00B83C6D">
      <w:pPr>
        <w:pStyle w:val="1"/>
        <w:ind w:firstLine="720"/>
        <w:jc w:val="both"/>
      </w:pPr>
      <w:r>
        <w:rPr>
          <w:color w:val="000000"/>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A520B" w:rsidRDefault="00B83C6D">
      <w:pPr>
        <w:pStyle w:val="1"/>
        <w:ind w:firstLine="720"/>
        <w:jc w:val="both"/>
      </w:pPr>
      <w:r>
        <w:rPr>
          <w:color w:val="000000"/>
        </w:rPr>
        <w:t xml:space="preserve">Продолжительность учебного года на первой ступени общего образования составляет 34 недели, в 1 и </w:t>
      </w:r>
      <w:proofErr w:type="gramStart"/>
      <w:r>
        <w:rPr>
          <w:color w:val="000000"/>
        </w:rPr>
        <w:t>Дополнительном</w:t>
      </w:r>
      <w:proofErr w:type="gramEnd"/>
      <w:r>
        <w:rPr>
          <w:color w:val="000000"/>
        </w:rPr>
        <w:t xml:space="preserve"> классах — 33 недели. Продолжительность каникул в течение учебного года составляет не менее 30 календарных дней, летом — не менее 8 недель. Для обучающихся в 1 и 1 дополнительном</w:t>
      </w:r>
      <w:proofErr w:type="gramStart"/>
      <w:r>
        <w:rPr>
          <w:color w:val="000000"/>
          <w:vertAlign w:val="superscript"/>
        </w:rPr>
        <w:t>1</w:t>
      </w:r>
      <w:proofErr w:type="gramEnd"/>
      <w:r>
        <w:rPr>
          <w:color w:val="000000"/>
        </w:rPr>
        <w:t xml:space="preserve"> классов устанавливаются в течение года дополнительные недельные каникулы.</w:t>
      </w:r>
    </w:p>
    <w:p w:rsidR="002A520B" w:rsidRDefault="00B83C6D">
      <w:pPr>
        <w:pStyle w:val="1"/>
        <w:ind w:firstLine="720"/>
        <w:jc w:val="both"/>
      </w:pPr>
      <w:r>
        <w:rPr>
          <w:color w:val="000000"/>
        </w:rPr>
        <w:t xml:space="preserve">Продолжительность учебных занятий составляет 40 минут. </w:t>
      </w:r>
      <w:proofErr w:type="gramStart"/>
      <w:r>
        <w:rPr>
          <w:color w:val="000000"/>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Pr>
          <w:color w:val="000000"/>
          <w:vertAlign w:val="superscript"/>
        </w:rPr>
        <w:footnoteReference w:id="9"/>
      </w:r>
      <w:proofErr w:type="gramEnd"/>
    </w:p>
    <w:p w:rsidR="002A520B" w:rsidRDefault="00B83C6D">
      <w:pPr>
        <w:pStyle w:val="1"/>
        <w:ind w:firstLine="720"/>
        <w:jc w:val="both"/>
      </w:pPr>
      <w:r>
        <w:lastRenderedPageBreak/>
        <w:t>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обучающихся с ЗПР.</w:t>
      </w:r>
    </w:p>
    <w:p w:rsidR="002A520B" w:rsidRDefault="00B83C6D" w:rsidP="00941425">
      <w:pPr>
        <w:pStyle w:val="1"/>
        <w:ind w:firstLine="720"/>
        <w:jc w:val="both"/>
      </w:pPr>
      <w:proofErr w:type="gramStart"/>
      <w: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t xml:space="preserve"> Обучающиеся с ЗПР </w:t>
      </w:r>
      <w:r>
        <w:rPr>
          <w:color w:val="000000"/>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rPr>
          <w:color w:val="000000"/>
        </w:rPr>
        <w:lastRenderedPageBreak/>
        <w:t>«Иностранный язык» начинается с</w:t>
      </w:r>
      <w:r w:rsidR="00941425">
        <w:rPr>
          <w:color w:val="000000"/>
        </w:rPr>
        <w:t>о</w:t>
      </w:r>
      <w:r>
        <w:rPr>
          <w:color w:val="000000"/>
        </w:rPr>
        <w:t xml:space="preserve"> </w:t>
      </w:r>
      <w:r w:rsidR="00941425">
        <w:rPr>
          <w:color w:val="000000"/>
        </w:rPr>
        <w:t>2</w:t>
      </w:r>
      <w:r>
        <w:rPr>
          <w:color w:val="000000"/>
        </w:rPr>
        <w:t xml:space="preserve">-го класса. </w:t>
      </w:r>
    </w:p>
    <w:p w:rsidR="002A520B" w:rsidRDefault="00B83C6D">
      <w:pPr>
        <w:pStyle w:val="1"/>
        <w:ind w:firstLine="720"/>
        <w:jc w:val="both"/>
      </w:pPr>
      <w:proofErr w:type="gramStart"/>
      <w: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t>психокоррекционными</w:t>
      </w:r>
      <w:proofErr w:type="spellEnd"/>
      <w:r>
        <w:t xml:space="preserve">), направленными на </w:t>
      </w:r>
      <w:r>
        <w:rPr>
          <w:color w:val="000000"/>
        </w:rPr>
        <w:t xml:space="preserve">коррекцию недостатков психофизического развития обучающихся и восполнение пробелов в знаниях, а также </w:t>
      </w:r>
      <w:r>
        <w:t>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w:t>
      </w:r>
      <w:proofErr w:type="gramEnd"/>
      <w:r>
        <w:t xml:space="preserve">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2A520B" w:rsidRDefault="00B83C6D">
      <w:pPr>
        <w:pStyle w:val="1"/>
        <w:ind w:firstLine="720"/>
        <w:jc w:val="both"/>
      </w:pPr>
      <w:r>
        <w:t>Количество учебных занятий за 5 учебных лет не может составлять более 3732 часов.</w:t>
      </w:r>
    </w:p>
    <w:p w:rsidR="002A520B" w:rsidRDefault="00B83C6D">
      <w:pPr>
        <w:pStyle w:val="1"/>
        <w:ind w:firstLine="720"/>
        <w:jc w:val="both"/>
      </w:pPr>
      <w: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r>
        <w:br w:type="page"/>
      </w:r>
    </w:p>
    <w:p w:rsidR="002A520B" w:rsidRDefault="00B83C6D" w:rsidP="0055576D">
      <w:pPr>
        <w:pStyle w:val="40"/>
        <w:keepNext/>
        <w:keepLines/>
        <w:numPr>
          <w:ilvl w:val="0"/>
          <w:numId w:val="82"/>
        </w:numPr>
        <w:spacing w:before="120" w:after="80" w:line="240" w:lineRule="auto"/>
        <w:ind w:firstLine="0"/>
        <w:jc w:val="center"/>
      </w:pPr>
      <w:bookmarkStart w:id="696" w:name="bookmark725"/>
      <w:bookmarkStart w:id="697" w:name="bookmark723"/>
      <w:bookmarkStart w:id="698" w:name="bookmark724"/>
      <w:bookmarkStart w:id="699" w:name="bookmark726"/>
      <w:bookmarkEnd w:id="696"/>
      <w:r>
        <w:rPr>
          <w:color w:val="000000"/>
        </w:rPr>
        <w:lastRenderedPageBreak/>
        <w:t>Система условий реализации адаптированной основной общеобразовательной</w:t>
      </w:r>
      <w:r>
        <w:rPr>
          <w:color w:val="000000"/>
        </w:rPr>
        <w:br/>
        <w:t>программы начального общего образования</w:t>
      </w:r>
      <w:bookmarkEnd w:id="697"/>
      <w:bookmarkEnd w:id="698"/>
      <w:bookmarkEnd w:id="699"/>
    </w:p>
    <w:p w:rsidR="002A520B" w:rsidRDefault="00B83C6D">
      <w:pPr>
        <w:pStyle w:val="1"/>
        <w:ind w:firstLine="720"/>
        <w:jc w:val="both"/>
      </w:pPr>
      <w:proofErr w:type="gramStart"/>
      <w:r>
        <w:rPr>
          <w:color w:val="000000"/>
        </w:rPr>
        <w:t xml:space="preserve">Требования к условиям получения образования обучающимися с </w:t>
      </w:r>
      <w:proofErr w:type="spellStart"/>
      <w:r>
        <w:rPr>
          <w:color w:val="000000"/>
        </w:rPr>
        <w:t>ЗПРопределяются</w:t>
      </w:r>
      <w:proofErr w:type="spellEnd"/>
      <w:r>
        <w:rPr>
          <w:color w:val="000000"/>
        </w:rPr>
        <w:t xml:space="preserve"> ФГОС НОО обучающихся с ОВЗ </w:t>
      </w:r>
      <w:proofErr w:type="spellStart"/>
      <w:r>
        <w:rPr>
          <w:color w:val="000000"/>
        </w:rPr>
        <w:t>ипредставляют</w:t>
      </w:r>
      <w:proofErr w:type="spellEnd"/>
      <w:r>
        <w:rPr>
          <w:color w:val="000000"/>
        </w:rPr>
        <w:t xml:space="preserve">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roofErr w:type="gramEnd"/>
    </w:p>
    <w:p w:rsidR="002A520B" w:rsidRDefault="00B83C6D">
      <w:pPr>
        <w:pStyle w:val="1"/>
        <w:ind w:firstLine="720"/>
        <w:jc w:val="both"/>
      </w:pPr>
      <w:r>
        <w:rPr>
          <w:color w:val="000000"/>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w:t>
      </w:r>
      <w:proofErr w:type="gramStart"/>
      <w:r>
        <w:rPr>
          <w:color w:val="000000"/>
        </w:rPr>
        <w:t>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2A520B" w:rsidRDefault="00B83C6D">
      <w:pPr>
        <w:pStyle w:val="1"/>
        <w:ind w:firstLine="720"/>
        <w:jc w:val="both"/>
      </w:pPr>
      <w:r>
        <w:t>Система условий должна учитывать особенности Организации,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2A520B" w:rsidRDefault="00B83C6D">
      <w:pPr>
        <w:pStyle w:val="1"/>
        <w:ind w:firstLine="0"/>
        <w:jc w:val="center"/>
      </w:pPr>
      <w:r>
        <w:rPr>
          <w:b/>
          <w:bCs/>
        </w:rPr>
        <w:t>Кадровые условия</w:t>
      </w:r>
    </w:p>
    <w:tbl>
      <w:tblPr>
        <w:tblOverlap w:val="never"/>
        <w:tblW w:w="0" w:type="auto"/>
        <w:jc w:val="center"/>
        <w:tblInd w:w="-1843" w:type="dxa"/>
        <w:tblLayout w:type="fixed"/>
        <w:tblCellMar>
          <w:left w:w="10" w:type="dxa"/>
          <w:right w:w="10" w:type="dxa"/>
        </w:tblCellMar>
        <w:tblLook w:val="0000" w:firstRow="0" w:lastRow="0" w:firstColumn="0" w:lastColumn="0" w:noHBand="0" w:noVBand="0"/>
      </w:tblPr>
      <w:tblGrid>
        <w:gridCol w:w="3288"/>
        <w:gridCol w:w="2294"/>
        <w:gridCol w:w="1248"/>
        <w:gridCol w:w="3523"/>
        <w:gridCol w:w="1570"/>
      </w:tblGrid>
      <w:tr w:rsidR="002A520B" w:rsidTr="00080C5E">
        <w:trPr>
          <w:trHeight w:hRule="exact" w:val="691"/>
          <w:jc w:val="center"/>
        </w:trPr>
        <w:tc>
          <w:tcPr>
            <w:tcW w:w="3288" w:type="dxa"/>
            <w:vMerge w:val="restart"/>
            <w:tcBorders>
              <w:top w:val="single" w:sz="4" w:space="0" w:color="auto"/>
              <w:left w:val="single" w:sz="4" w:space="0" w:color="auto"/>
            </w:tcBorders>
            <w:shd w:val="clear" w:color="auto" w:fill="FFFFFF"/>
          </w:tcPr>
          <w:p w:rsidR="002A520B" w:rsidRDefault="00B83C6D">
            <w:pPr>
              <w:pStyle w:val="ab"/>
              <w:spacing w:line="240" w:lineRule="auto"/>
              <w:ind w:firstLine="220"/>
              <w:rPr>
                <w:sz w:val="20"/>
                <w:szCs w:val="20"/>
              </w:rPr>
            </w:pPr>
            <w:r>
              <w:rPr>
                <w:b/>
                <w:bCs/>
                <w:color w:val="000000"/>
                <w:sz w:val="20"/>
                <w:szCs w:val="20"/>
              </w:rPr>
              <w:t>Должность</w:t>
            </w:r>
          </w:p>
        </w:tc>
        <w:tc>
          <w:tcPr>
            <w:tcW w:w="2294" w:type="dxa"/>
            <w:vMerge w:val="restart"/>
            <w:tcBorders>
              <w:top w:val="single" w:sz="4" w:space="0" w:color="auto"/>
              <w:left w:val="single" w:sz="4" w:space="0" w:color="auto"/>
            </w:tcBorders>
            <w:shd w:val="clear" w:color="auto" w:fill="FFFFFF"/>
          </w:tcPr>
          <w:p w:rsidR="002A520B" w:rsidRDefault="00B83C6D">
            <w:pPr>
              <w:pStyle w:val="ab"/>
              <w:spacing w:line="240" w:lineRule="auto"/>
              <w:ind w:firstLine="0"/>
              <w:jc w:val="center"/>
              <w:rPr>
                <w:sz w:val="20"/>
                <w:szCs w:val="20"/>
              </w:rPr>
            </w:pPr>
            <w:r>
              <w:rPr>
                <w:b/>
                <w:bCs/>
                <w:color w:val="000000"/>
                <w:sz w:val="20"/>
                <w:szCs w:val="20"/>
              </w:rPr>
              <w:t>Должностные обязанности</w:t>
            </w:r>
          </w:p>
        </w:tc>
        <w:tc>
          <w:tcPr>
            <w:tcW w:w="1248" w:type="dxa"/>
            <w:vMerge w:val="restart"/>
            <w:tcBorders>
              <w:top w:val="single" w:sz="4" w:space="0" w:color="auto"/>
              <w:left w:val="single" w:sz="4" w:space="0" w:color="auto"/>
            </w:tcBorders>
            <w:shd w:val="clear" w:color="auto" w:fill="FFFFFF"/>
            <w:vAlign w:val="bottom"/>
          </w:tcPr>
          <w:p w:rsidR="002A520B" w:rsidRDefault="00B83C6D">
            <w:pPr>
              <w:pStyle w:val="ab"/>
              <w:spacing w:line="230" w:lineRule="auto"/>
              <w:ind w:firstLine="0"/>
              <w:jc w:val="center"/>
              <w:rPr>
                <w:sz w:val="20"/>
                <w:szCs w:val="20"/>
              </w:rPr>
            </w:pPr>
            <w:r>
              <w:rPr>
                <w:b/>
                <w:bCs/>
                <w:color w:val="000000"/>
                <w:sz w:val="20"/>
                <w:szCs w:val="20"/>
              </w:rPr>
              <w:t>Кол</w:t>
            </w:r>
            <w:r>
              <w:rPr>
                <w:rFonts w:ascii="Calibri" w:eastAsia="Calibri" w:hAnsi="Calibri" w:cs="Calibri"/>
                <w:b/>
                <w:bCs/>
                <w:color w:val="000000"/>
                <w:sz w:val="22"/>
                <w:szCs w:val="22"/>
              </w:rPr>
              <w:t>-</w:t>
            </w:r>
            <w:r>
              <w:rPr>
                <w:b/>
                <w:bCs/>
                <w:color w:val="000000"/>
                <w:sz w:val="20"/>
                <w:szCs w:val="20"/>
              </w:rPr>
              <w:t xml:space="preserve">во </w:t>
            </w:r>
            <w:proofErr w:type="spellStart"/>
            <w:r>
              <w:rPr>
                <w:b/>
                <w:bCs/>
                <w:color w:val="000000"/>
                <w:sz w:val="20"/>
                <w:szCs w:val="20"/>
              </w:rPr>
              <w:t>работнико</w:t>
            </w:r>
            <w:proofErr w:type="spellEnd"/>
            <w:r>
              <w:rPr>
                <w:b/>
                <w:bCs/>
                <w:color w:val="000000"/>
                <w:sz w:val="20"/>
                <w:szCs w:val="20"/>
              </w:rPr>
              <w:t xml:space="preserve"> в </w:t>
            </w:r>
            <w:proofErr w:type="spellStart"/>
            <w:proofErr w:type="gramStart"/>
            <w:r>
              <w:rPr>
                <w:b/>
                <w:bCs/>
                <w:color w:val="000000"/>
                <w:sz w:val="20"/>
                <w:szCs w:val="20"/>
              </w:rPr>
              <w:t>в</w:t>
            </w:r>
            <w:proofErr w:type="spellEnd"/>
            <w:proofErr w:type="gramEnd"/>
            <w:r>
              <w:rPr>
                <w:b/>
                <w:bCs/>
                <w:color w:val="000000"/>
                <w:sz w:val="20"/>
                <w:szCs w:val="20"/>
              </w:rPr>
              <w:t xml:space="preserve"> ОУ (требуется/ имеется)</w:t>
            </w:r>
          </w:p>
        </w:tc>
        <w:tc>
          <w:tcPr>
            <w:tcW w:w="5093" w:type="dxa"/>
            <w:gridSpan w:val="2"/>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jc w:val="center"/>
              <w:rPr>
                <w:sz w:val="20"/>
                <w:szCs w:val="20"/>
              </w:rPr>
            </w:pPr>
            <w:r>
              <w:rPr>
                <w:b/>
                <w:bCs/>
                <w:color w:val="000000"/>
                <w:sz w:val="20"/>
                <w:szCs w:val="20"/>
              </w:rPr>
              <w:t>Уровень квалификации работников ОУ</w:t>
            </w:r>
          </w:p>
        </w:tc>
      </w:tr>
      <w:tr w:rsidR="002A520B" w:rsidTr="00080C5E">
        <w:trPr>
          <w:trHeight w:hRule="exact" w:val="470"/>
          <w:jc w:val="center"/>
        </w:trPr>
        <w:tc>
          <w:tcPr>
            <w:tcW w:w="3288" w:type="dxa"/>
            <w:vMerge/>
            <w:tcBorders>
              <w:left w:val="single" w:sz="4" w:space="0" w:color="auto"/>
            </w:tcBorders>
            <w:shd w:val="clear" w:color="auto" w:fill="FFFFFF"/>
          </w:tcPr>
          <w:p w:rsidR="002A520B" w:rsidRDefault="002A520B"/>
        </w:tc>
        <w:tc>
          <w:tcPr>
            <w:tcW w:w="2294" w:type="dxa"/>
            <w:vMerge/>
            <w:tcBorders>
              <w:left w:val="single" w:sz="4" w:space="0" w:color="auto"/>
            </w:tcBorders>
            <w:shd w:val="clear" w:color="auto" w:fill="FFFFFF"/>
          </w:tcPr>
          <w:p w:rsidR="002A520B" w:rsidRDefault="002A520B"/>
        </w:tc>
        <w:tc>
          <w:tcPr>
            <w:tcW w:w="1248" w:type="dxa"/>
            <w:vMerge/>
            <w:tcBorders>
              <w:left w:val="single" w:sz="4" w:space="0" w:color="auto"/>
            </w:tcBorders>
            <w:shd w:val="clear" w:color="auto" w:fill="FFFFFF"/>
            <w:vAlign w:val="bottom"/>
          </w:tcPr>
          <w:p w:rsidR="002A520B" w:rsidRDefault="002A520B"/>
        </w:tc>
        <w:tc>
          <w:tcPr>
            <w:tcW w:w="352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20"/>
                <w:szCs w:val="20"/>
              </w:rPr>
            </w:pPr>
            <w:r>
              <w:rPr>
                <w:b/>
                <w:bCs/>
                <w:color w:val="000000"/>
                <w:sz w:val="20"/>
                <w:szCs w:val="20"/>
              </w:rPr>
              <w:t>Требования к уровню квалификации</w:t>
            </w:r>
          </w:p>
        </w:tc>
        <w:tc>
          <w:tcPr>
            <w:tcW w:w="157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jc w:val="center"/>
              <w:rPr>
                <w:sz w:val="20"/>
                <w:szCs w:val="20"/>
              </w:rPr>
            </w:pPr>
            <w:r>
              <w:rPr>
                <w:b/>
                <w:bCs/>
                <w:color w:val="000000"/>
                <w:sz w:val="20"/>
                <w:szCs w:val="20"/>
              </w:rPr>
              <w:t>Фактический</w:t>
            </w:r>
          </w:p>
        </w:tc>
      </w:tr>
      <w:tr w:rsidR="002A520B" w:rsidTr="00080C5E">
        <w:trPr>
          <w:trHeight w:hRule="exact" w:val="3922"/>
          <w:jc w:val="center"/>
        </w:trPr>
        <w:tc>
          <w:tcPr>
            <w:tcW w:w="3288" w:type="dxa"/>
            <w:tcBorders>
              <w:top w:val="single" w:sz="4" w:space="0" w:color="auto"/>
              <w:lef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lastRenderedPageBreak/>
              <w:t>Руководитель ОУ</w:t>
            </w:r>
          </w:p>
        </w:tc>
        <w:tc>
          <w:tcPr>
            <w:tcW w:w="2294" w:type="dxa"/>
            <w:tcBorders>
              <w:top w:val="single" w:sz="4" w:space="0" w:color="auto"/>
              <w:left w:val="single" w:sz="4" w:space="0" w:color="auto"/>
            </w:tcBorders>
            <w:shd w:val="clear" w:color="auto" w:fill="FFFFFF"/>
          </w:tcPr>
          <w:p w:rsidR="002A520B" w:rsidRDefault="00B83C6D">
            <w:pPr>
              <w:pStyle w:val="ab"/>
              <w:tabs>
                <w:tab w:val="left" w:pos="1963"/>
              </w:tabs>
              <w:spacing w:line="240" w:lineRule="auto"/>
              <w:ind w:firstLine="0"/>
              <w:rPr>
                <w:sz w:val="20"/>
                <w:szCs w:val="20"/>
              </w:rPr>
            </w:pPr>
            <w:r>
              <w:rPr>
                <w:color w:val="000000"/>
                <w:sz w:val="20"/>
                <w:szCs w:val="20"/>
              </w:rPr>
              <w:t>обеспечивает системный образовательный</w:t>
            </w:r>
            <w:r>
              <w:rPr>
                <w:color w:val="000000"/>
                <w:sz w:val="20"/>
                <w:szCs w:val="20"/>
              </w:rPr>
              <w:tab/>
              <w:t>и</w:t>
            </w:r>
          </w:p>
          <w:p w:rsidR="002A520B" w:rsidRDefault="00B83C6D">
            <w:pPr>
              <w:pStyle w:val="ab"/>
              <w:spacing w:line="240" w:lineRule="auto"/>
              <w:ind w:firstLine="0"/>
              <w:rPr>
                <w:sz w:val="20"/>
                <w:szCs w:val="20"/>
              </w:rPr>
            </w:pPr>
            <w:proofErr w:type="spellStart"/>
            <w:r>
              <w:rPr>
                <w:color w:val="000000"/>
                <w:sz w:val="20"/>
                <w:szCs w:val="20"/>
              </w:rPr>
              <w:t>административно</w:t>
            </w:r>
            <w:r>
              <w:rPr>
                <w:color w:val="000000"/>
                <w:sz w:val="20"/>
                <w:szCs w:val="20"/>
              </w:rPr>
              <w:softHyphen/>
              <w:t>хозяйственный</w:t>
            </w:r>
            <w:proofErr w:type="spellEnd"/>
            <w:r>
              <w:rPr>
                <w:color w:val="000000"/>
                <w:sz w:val="20"/>
                <w:szCs w:val="20"/>
              </w:rPr>
              <w:t xml:space="preserve"> процесс ОУ</w:t>
            </w:r>
          </w:p>
        </w:tc>
        <w:tc>
          <w:tcPr>
            <w:tcW w:w="1248" w:type="dxa"/>
            <w:tcBorders>
              <w:top w:val="single" w:sz="4" w:space="0" w:color="auto"/>
              <w:lef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1/1</w:t>
            </w:r>
          </w:p>
        </w:tc>
        <w:tc>
          <w:tcPr>
            <w:tcW w:w="3523" w:type="dxa"/>
            <w:tcBorders>
              <w:top w:val="single" w:sz="4" w:space="0" w:color="auto"/>
              <w:left w:val="single" w:sz="4" w:space="0" w:color="auto"/>
            </w:tcBorders>
            <w:shd w:val="clear" w:color="auto" w:fill="FFFFFF"/>
            <w:vAlign w:val="bottom"/>
          </w:tcPr>
          <w:p w:rsidR="002A520B" w:rsidRDefault="00B83C6D">
            <w:pPr>
              <w:pStyle w:val="ab"/>
              <w:tabs>
                <w:tab w:val="left" w:pos="1709"/>
              </w:tabs>
              <w:spacing w:line="240" w:lineRule="auto"/>
              <w:ind w:firstLine="0"/>
              <w:jc w:val="both"/>
              <w:rPr>
                <w:sz w:val="20"/>
                <w:szCs w:val="20"/>
              </w:rPr>
            </w:pPr>
            <w:r>
              <w:rPr>
                <w:color w:val="000000"/>
                <w:sz w:val="20"/>
                <w:szCs w:val="20"/>
              </w:rPr>
              <w:t>Требования к уровню квалификации: высшее</w:t>
            </w:r>
            <w:r>
              <w:rPr>
                <w:color w:val="000000"/>
                <w:sz w:val="20"/>
                <w:szCs w:val="20"/>
              </w:rPr>
              <w:tab/>
              <w:t>профессиональное</w:t>
            </w:r>
          </w:p>
          <w:p w:rsidR="002A520B" w:rsidRDefault="00B83C6D">
            <w:pPr>
              <w:pStyle w:val="ab"/>
              <w:tabs>
                <w:tab w:val="right" w:pos="3293"/>
              </w:tabs>
              <w:spacing w:line="240" w:lineRule="auto"/>
              <w:ind w:firstLine="0"/>
              <w:jc w:val="both"/>
              <w:rPr>
                <w:sz w:val="20"/>
                <w:szCs w:val="20"/>
              </w:rPr>
            </w:pPr>
            <w:r>
              <w:rPr>
                <w:color w:val="000000"/>
                <w:sz w:val="20"/>
                <w:szCs w:val="20"/>
              </w:rPr>
              <w:t>образование по направлениям подготовки «Менеджмент»,</w:t>
            </w:r>
          </w:p>
          <w:p w:rsidR="002A520B" w:rsidRDefault="00B83C6D">
            <w:pPr>
              <w:pStyle w:val="ab"/>
              <w:tabs>
                <w:tab w:val="left" w:pos="1190"/>
                <w:tab w:val="right" w:pos="3302"/>
              </w:tabs>
              <w:spacing w:line="240" w:lineRule="auto"/>
              <w:ind w:firstLine="0"/>
              <w:jc w:val="both"/>
              <w:rPr>
                <w:sz w:val="20"/>
                <w:szCs w:val="20"/>
              </w:rPr>
            </w:pPr>
            <w:r>
              <w:rPr>
                <w:color w:val="000000"/>
                <w:sz w:val="20"/>
                <w:szCs w:val="20"/>
              </w:rPr>
              <w:t>«Управление персоналом» и стаж работы</w:t>
            </w:r>
            <w:r>
              <w:rPr>
                <w:color w:val="000000"/>
                <w:sz w:val="20"/>
                <w:szCs w:val="20"/>
              </w:rPr>
              <w:tab/>
              <w:t>на</w:t>
            </w:r>
            <w:r>
              <w:rPr>
                <w:color w:val="000000"/>
                <w:sz w:val="20"/>
                <w:szCs w:val="20"/>
              </w:rPr>
              <w:tab/>
            </w:r>
            <w:proofErr w:type="gramStart"/>
            <w:r>
              <w:rPr>
                <w:color w:val="000000"/>
                <w:sz w:val="20"/>
                <w:szCs w:val="20"/>
              </w:rPr>
              <w:t>педагогических</w:t>
            </w:r>
            <w:proofErr w:type="gramEnd"/>
          </w:p>
          <w:p w:rsidR="002A520B" w:rsidRDefault="00B83C6D">
            <w:pPr>
              <w:pStyle w:val="ab"/>
              <w:tabs>
                <w:tab w:val="right" w:pos="3298"/>
              </w:tabs>
              <w:spacing w:line="240" w:lineRule="auto"/>
              <w:ind w:firstLine="0"/>
              <w:jc w:val="both"/>
              <w:rPr>
                <w:sz w:val="20"/>
                <w:szCs w:val="20"/>
              </w:rPr>
            </w:pPr>
            <w:r>
              <w:rPr>
                <w:color w:val="000000"/>
                <w:sz w:val="20"/>
                <w:szCs w:val="20"/>
              </w:rPr>
              <w:t xml:space="preserve">должностях не менее 5 лет либо </w:t>
            </w:r>
            <w:proofErr w:type="gramStart"/>
            <w:r>
              <w:rPr>
                <w:color w:val="000000"/>
                <w:sz w:val="20"/>
                <w:szCs w:val="20"/>
              </w:rPr>
              <w:t>высшее</w:t>
            </w:r>
            <w:proofErr w:type="gramEnd"/>
            <w:r>
              <w:rPr>
                <w:color w:val="000000"/>
                <w:sz w:val="20"/>
                <w:szCs w:val="20"/>
              </w:rPr>
              <w:tab/>
              <w:t>профессиональное</w:t>
            </w:r>
          </w:p>
          <w:p w:rsidR="002A520B" w:rsidRDefault="00B83C6D">
            <w:pPr>
              <w:pStyle w:val="ab"/>
              <w:tabs>
                <w:tab w:val="right" w:pos="2678"/>
                <w:tab w:val="right" w:pos="3298"/>
              </w:tabs>
              <w:spacing w:line="240" w:lineRule="auto"/>
              <w:ind w:firstLine="0"/>
              <w:jc w:val="both"/>
              <w:rPr>
                <w:sz w:val="20"/>
                <w:szCs w:val="20"/>
              </w:rPr>
            </w:pPr>
            <w:r>
              <w:rPr>
                <w:color w:val="000000"/>
                <w:sz w:val="20"/>
                <w:szCs w:val="20"/>
              </w:rPr>
              <w:t>образование и дополнительное профессиональное образование в области</w:t>
            </w:r>
            <w:r>
              <w:rPr>
                <w:color w:val="000000"/>
                <w:sz w:val="20"/>
                <w:szCs w:val="20"/>
              </w:rPr>
              <w:tab/>
            </w:r>
            <w:proofErr w:type="gramStart"/>
            <w:r>
              <w:rPr>
                <w:color w:val="000000"/>
                <w:sz w:val="20"/>
                <w:szCs w:val="20"/>
              </w:rPr>
              <w:t>государственного</w:t>
            </w:r>
            <w:proofErr w:type="gramEnd"/>
            <w:r>
              <w:rPr>
                <w:color w:val="000000"/>
                <w:sz w:val="20"/>
                <w:szCs w:val="20"/>
              </w:rPr>
              <w:tab/>
              <w:t>и</w:t>
            </w:r>
          </w:p>
          <w:p w:rsidR="002A520B" w:rsidRDefault="00B83C6D">
            <w:pPr>
              <w:pStyle w:val="ab"/>
              <w:spacing w:line="240" w:lineRule="auto"/>
              <w:ind w:firstLine="0"/>
              <w:jc w:val="both"/>
              <w:rPr>
                <w:sz w:val="20"/>
                <w:szCs w:val="20"/>
              </w:rPr>
            </w:pPr>
            <w:r>
              <w:rPr>
                <w:color w:val="000000"/>
                <w:sz w:val="20"/>
                <w:szCs w:val="20"/>
              </w:rPr>
              <w:t>муниципального управления или менеджмента и экономики и стаж работы на педагогических или руководящих должностях не менее 5 лет.</w:t>
            </w:r>
          </w:p>
        </w:tc>
        <w:tc>
          <w:tcPr>
            <w:tcW w:w="157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соответствует</w:t>
            </w:r>
          </w:p>
        </w:tc>
      </w:tr>
      <w:tr w:rsidR="002A520B" w:rsidTr="00080C5E">
        <w:trPr>
          <w:trHeight w:hRule="exact" w:val="1862"/>
          <w:jc w:val="center"/>
        </w:trPr>
        <w:tc>
          <w:tcPr>
            <w:tcW w:w="3288"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Заместитель руководителя</w:t>
            </w:r>
          </w:p>
        </w:tc>
        <w:tc>
          <w:tcPr>
            <w:tcW w:w="2294"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tabs>
                <w:tab w:val="left" w:pos="1373"/>
              </w:tabs>
              <w:spacing w:line="240" w:lineRule="auto"/>
              <w:ind w:firstLine="0"/>
              <w:rPr>
                <w:sz w:val="20"/>
                <w:szCs w:val="20"/>
              </w:rPr>
            </w:pPr>
            <w:r>
              <w:rPr>
                <w:color w:val="000000"/>
                <w:sz w:val="20"/>
                <w:szCs w:val="20"/>
              </w:rPr>
              <w:t>Координирует работу преподавателей, воспитателей, разработку</w:t>
            </w:r>
            <w:r>
              <w:rPr>
                <w:color w:val="000000"/>
                <w:sz w:val="20"/>
                <w:szCs w:val="20"/>
              </w:rPr>
              <w:tab/>
              <w:t>учебно</w:t>
            </w:r>
            <w:r>
              <w:rPr>
                <w:color w:val="000000"/>
                <w:sz w:val="20"/>
                <w:szCs w:val="20"/>
              </w:rPr>
              <w:softHyphen/>
            </w:r>
          </w:p>
          <w:p w:rsidR="002A520B" w:rsidRDefault="00B83C6D">
            <w:pPr>
              <w:pStyle w:val="ab"/>
              <w:spacing w:line="240" w:lineRule="auto"/>
              <w:ind w:firstLine="0"/>
              <w:rPr>
                <w:sz w:val="20"/>
                <w:szCs w:val="20"/>
              </w:rPr>
            </w:pPr>
            <w:r>
              <w:rPr>
                <w:color w:val="000000"/>
                <w:sz w:val="20"/>
                <w:szCs w:val="20"/>
              </w:rPr>
              <w:t>методической и иной документации. Обеспечивает совершенствование</w:t>
            </w:r>
          </w:p>
        </w:tc>
        <w:tc>
          <w:tcPr>
            <w:tcW w:w="1248"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4/4</w:t>
            </w:r>
          </w:p>
        </w:tc>
        <w:tc>
          <w:tcPr>
            <w:tcW w:w="352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jc w:val="both"/>
              <w:rPr>
                <w:sz w:val="20"/>
                <w:szCs w:val="20"/>
              </w:rPr>
            </w:pPr>
            <w:r>
              <w:rPr>
                <w:color w:val="000000"/>
                <w:sz w:val="20"/>
                <w:szCs w:val="20"/>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Pr>
                <w:color w:val="000000"/>
                <w:sz w:val="20"/>
                <w:szCs w:val="20"/>
              </w:rPr>
              <w:t>контроль за</w:t>
            </w:r>
            <w:proofErr w:type="gramEnd"/>
            <w:r>
              <w:rPr>
                <w:color w:val="000000"/>
                <w:sz w:val="20"/>
                <w:szCs w:val="20"/>
              </w:rPr>
              <w:t xml:space="preserve"> качеством образовательного процесса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соответствует</w:t>
            </w:r>
          </w:p>
        </w:tc>
      </w:tr>
    </w:tbl>
    <w:p w:rsidR="002A520B" w:rsidRDefault="00B83C6D">
      <w:pPr>
        <w:spacing w:line="1" w:lineRule="exact"/>
        <w:rPr>
          <w:sz w:val="2"/>
          <w:szCs w:val="2"/>
        </w:rPr>
      </w:pPr>
      <w:r>
        <w:br w:type="page"/>
      </w:r>
    </w:p>
    <w:tbl>
      <w:tblPr>
        <w:tblOverlap w:val="never"/>
        <w:tblW w:w="0" w:type="auto"/>
        <w:jc w:val="center"/>
        <w:tblInd w:w="-992" w:type="dxa"/>
        <w:tblLayout w:type="fixed"/>
        <w:tblCellMar>
          <w:left w:w="10" w:type="dxa"/>
          <w:right w:w="10" w:type="dxa"/>
        </w:tblCellMar>
        <w:tblLook w:val="0000" w:firstRow="0" w:lastRow="0" w:firstColumn="0" w:lastColumn="0" w:noHBand="0" w:noVBand="0"/>
      </w:tblPr>
      <w:tblGrid>
        <w:gridCol w:w="2437"/>
        <w:gridCol w:w="2294"/>
        <w:gridCol w:w="1248"/>
        <w:gridCol w:w="3523"/>
        <w:gridCol w:w="1909"/>
        <w:gridCol w:w="27"/>
      </w:tblGrid>
      <w:tr w:rsidR="002A520B" w:rsidTr="00080C5E">
        <w:trPr>
          <w:gridAfter w:val="1"/>
          <w:wAfter w:w="27" w:type="dxa"/>
          <w:trHeight w:hRule="exact" w:val="1627"/>
          <w:jc w:val="center"/>
        </w:trPr>
        <w:tc>
          <w:tcPr>
            <w:tcW w:w="2437" w:type="dxa"/>
            <w:tcBorders>
              <w:top w:val="single" w:sz="4" w:space="0" w:color="auto"/>
              <w:left w:val="single" w:sz="4" w:space="0" w:color="auto"/>
            </w:tcBorders>
            <w:shd w:val="clear" w:color="auto" w:fill="FFFFFF"/>
          </w:tcPr>
          <w:p w:rsidR="002A520B" w:rsidRDefault="002A520B">
            <w:pPr>
              <w:rPr>
                <w:sz w:val="10"/>
                <w:szCs w:val="10"/>
              </w:rPr>
            </w:pPr>
          </w:p>
        </w:tc>
        <w:tc>
          <w:tcPr>
            <w:tcW w:w="22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0"/>
                <w:szCs w:val="20"/>
              </w:rPr>
            </w:pPr>
            <w:r>
              <w:rPr>
                <w:color w:val="000000"/>
                <w:sz w:val="20"/>
                <w:szCs w:val="20"/>
              </w:rPr>
              <w:t>методов организации образовательного процесса.</w:t>
            </w:r>
          </w:p>
          <w:p w:rsidR="002A520B" w:rsidRDefault="00B83C6D">
            <w:pPr>
              <w:pStyle w:val="ab"/>
              <w:tabs>
                <w:tab w:val="left" w:pos="1205"/>
              </w:tabs>
              <w:spacing w:line="240" w:lineRule="auto"/>
              <w:ind w:firstLine="0"/>
              <w:rPr>
                <w:sz w:val="20"/>
                <w:szCs w:val="20"/>
              </w:rPr>
            </w:pPr>
            <w:r>
              <w:rPr>
                <w:color w:val="000000"/>
                <w:sz w:val="20"/>
                <w:szCs w:val="20"/>
              </w:rPr>
              <w:t xml:space="preserve">Осуществляет </w:t>
            </w:r>
            <w:proofErr w:type="gramStart"/>
            <w:r>
              <w:rPr>
                <w:color w:val="000000"/>
                <w:sz w:val="20"/>
                <w:szCs w:val="20"/>
              </w:rPr>
              <w:t>контроль за</w:t>
            </w:r>
            <w:proofErr w:type="gramEnd"/>
            <w:r>
              <w:rPr>
                <w:color w:val="000000"/>
                <w:sz w:val="20"/>
                <w:szCs w:val="20"/>
              </w:rPr>
              <w:tab/>
              <w:t>качеством</w:t>
            </w:r>
          </w:p>
          <w:p w:rsidR="002A520B" w:rsidRDefault="00B83C6D">
            <w:pPr>
              <w:pStyle w:val="ab"/>
              <w:spacing w:line="240" w:lineRule="auto"/>
              <w:ind w:firstLine="0"/>
              <w:rPr>
                <w:sz w:val="20"/>
                <w:szCs w:val="20"/>
              </w:rPr>
            </w:pPr>
            <w:r>
              <w:rPr>
                <w:color w:val="000000"/>
                <w:sz w:val="20"/>
                <w:szCs w:val="20"/>
              </w:rPr>
              <w:t>образовательного процесса</w:t>
            </w:r>
          </w:p>
        </w:tc>
        <w:tc>
          <w:tcPr>
            <w:tcW w:w="1248" w:type="dxa"/>
            <w:tcBorders>
              <w:top w:val="single" w:sz="4" w:space="0" w:color="auto"/>
              <w:left w:val="single" w:sz="4" w:space="0" w:color="auto"/>
            </w:tcBorders>
            <w:shd w:val="clear" w:color="auto" w:fill="FFFFFF"/>
          </w:tcPr>
          <w:p w:rsidR="002A520B" w:rsidRDefault="002A520B">
            <w:pPr>
              <w:rPr>
                <w:sz w:val="10"/>
                <w:szCs w:val="10"/>
              </w:rPr>
            </w:pPr>
          </w:p>
        </w:tc>
        <w:tc>
          <w:tcPr>
            <w:tcW w:w="3523" w:type="dxa"/>
            <w:tcBorders>
              <w:top w:val="single" w:sz="4" w:space="0" w:color="auto"/>
              <w:left w:val="single" w:sz="4" w:space="0" w:color="auto"/>
            </w:tcBorders>
            <w:shd w:val="clear" w:color="auto" w:fill="FFFFFF"/>
          </w:tcPr>
          <w:p w:rsidR="002A520B" w:rsidRDefault="002A520B">
            <w:pPr>
              <w:rPr>
                <w:sz w:val="10"/>
                <w:szCs w:val="10"/>
              </w:rPr>
            </w:pPr>
          </w:p>
        </w:tc>
        <w:tc>
          <w:tcPr>
            <w:tcW w:w="1909"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rsidTr="00080C5E">
        <w:trPr>
          <w:trHeight w:hRule="exact" w:val="4152"/>
          <w:jc w:val="center"/>
        </w:trPr>
        <w:tc>
          <w:tcPr>
            <w:tcW w:w="2437" w:type="dxa"/>
            <w:tcBorders>
              <w:top w:val="single" w:sz="4" w:space="0" w:color="auto"/>
              <w:lef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Учитель</w:t>
            </w:r>
          </w:p>
        </w:tc>
        <w:tc>
          <w:tcPr>
            <w:tcW w:w="2294" w:type="dxa"/>
            <w:tcBorders>
              <w:top w:val="single" w:sz="4" w:space="0" w:color="auto"/>
              <w:left w:val="single" w:sz="4" w:space="0" w:color="auto"/>
            </w:tcBorders>
            <w:shd w:val="clear" w:color="auto" w:fill="FFFFFF"/>
          </w:tcPr>
          <w:p w:rsidR="002A520B" w:rsidRDefault="00B83C6D">
            <w:pPr>
              <w:pStyle w:val="ab"/>
              <w:tabs>
                <w:tab w:val="left" w:pos="1099"/>
              </w:tabs>
              <w:spacing w:line="240" w:lineRule="auto"/>
              <w:ind w:firstLine="0"/>
              <w:rPr>
                <w:sz w:val="20"/>
                <w:szCs w:val="20"/>
              </w:rPr>
            </w:pPr>
            <w:r>
              <w:rPr>
                <w:color w:val="000000"/>
                <w:sz w:val="20"/>
                <w:szCs w:val="20"/>
              </w:rPr>
              <w:t>осуществляет обучение и</w:t>
            </w:r>
            <w:r>
              <w:rPr>
                <w:color w:val="000000"/>
                <w:sz w:val="20"/>
                <w:szCs w:val="20"/>
              </w:rPr>
              <w:tab/>
              <w:t>воспитание</w:t>
            </w:r>
          </w:p>
          <w:p w:rsidR="002A520B" w:rsidRDefault="00B83C6D">
            <w:pPr>
              <w:pStyle w:val="ab"/>
              <w:tabs>
                <w:tab w:val="left" w:pos="1224"/>
              </w:tabs>
              <w:spacing w:line="240" w:lineRule="auto"/>
              <w:ind w:firstLine="0"/>
              <w:rPr>
                <w:sz w:val="20"/>
                <w:szCs w:val="20"/>
              </w:rPr>
            </w:pPr>
            <w:proofErr w:type="gramStart"/>
            <w:r>
              <w:rPr>
                <w:color w:val="000000"/>
                <w:sz w:val="20"/>
                <w:szCs w:val="20"/>
              </w:rPr>
              <w:t>обучающихся</w:t>
            </w:r>
            <w:proofErr w:type="gramEnd"/>
            <w:r>
              <w:rPr>
                <w:color w:val="000000"/>
                <w:sz w:val="20"/>
                <w:szCs w:val="20"/>
              </w:rPr>
              <w:t>, способствует формированию общей культуры</w:t>
            </w:r>
            <w:r>
              <w:rPr>
                <w:color w:val="000000"/>
                <w:sz w:val="20"/>
                <w:szCs w:val="20"/>
              </w:rPr>
              <w:tab/>
              <w:t>личности,</w:t>
            </w:r>
          </w:p>
          <w:p w:rsidR="002A520B" w:rsidRDefault="00B83C6D">
            <w:pPr>
              <w:pStyle w:val="ab"/>
              <w:spacing w:line="240" w:lineRule="auto"/>
              <w:ind w:firstLine="0"/>
              <w:rPr>
                <w:sz w:val="20"/>
                <w:szCs w:val="20"/>
              </w:rPr>
            </w:pPr>
            <w:r>
              <w:rPr>
                <w:color w:val="000000"/>
                <w:sz w:val="20"/>
                <w:szCs w:val="20"/>
              </w:rPr>
              <w:t>социализации, осознанного выбора и освоения образовательных программ.</w:t>
            </w:r>
          </w:p>
        </w:tc>
        <w:tc>
          <w:tcPr>
            <w:tcW w:w="1248" w:type="dxa"/>
            <w:tcBorders>
              <w:top w:val="single" w:sz="4" w:space="0" w:color="auto"/>
              <w:lef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12/1</w:t>
            </w:r>
          </w:p>
        </w:tc>
        <w:tc>
          <w:tcPr>
            <w:tcW w:w="3523" w:type="dxa"/>
            <w:tcBorders>
              <w:top w:val="single" w:sz="4" w:space="0" w:color="auto"/>
              <w:left w:val="single" w:sz="4" w:space="0" w:color="auto"/>
            </w:tcBorders>
            <w:shd w:val="clear" w:color="auto" w:fill="FFFFFF"/>
          </w:tcPr>
          <w:p w:rsidR="002A520B" w:rsidRDefault="00B83C6D">
            <w:pPr>
              <w:pStyle w:val="ab"/>
              <w:tabs>
                <w:tab w:val="right" w:pos="3293"/>
              </w:tabs>
              <w:spacing w:line="240" w:lineRule="auto"/>
              <w:ind w:firstLine="0"/>
              <w:jc w:val="both"/>
              <w:rPr>
                <w:sz w:val="20"/>
                <w:szCs w:val="20"/>
              </w:rPr>
            </w:pPr>
            <w:r>
              <w:rPr>
                <w:color w:val="000000"/>
                <w:sz w:val="20"/>
                <w:szCs w:val="20"/>
              </w:rPr>
              <w:t>высшее</w:t>
            </w:r>
            <w:r>
              <w:rPr>
                <w:color w:val="000000"/>
                <w:sz w:val="20"/>
                <w:szCs w:val="20"/>
              </w:rPr>
              <w:tab/>
              <w:t>профессиональное</w:t>
            </w:r>
          </w:p>
          <w:p w:rsidR="002A520B" w:rsidRDefault="00B83C6D">
            <w:pPr>
              <w:pStyle w:val="ab"/>
              <w:tabs>
                <w:tab w:val="left" w:pos="1685"/>
                <w:tab w:val="left" w:pos="2635"/>
              </w:tabs>
              <w:spacing w:line="240" w:lineRule="auto"/>
              <w:ind w:firstLine="0"/>
              <w:jc w:val="both"/>
              <w:rPr>
                <w:sz w:val="20"/>
                <w:szCs w:val="20"/>
              </w:rPr>
            </w:pPr>
            <w:r>
              <w:rPr>
                <w:color w:val="000000"/>
                <w:sz w:val="20"/>
                <w:szCs w:val="20"/>
              </w:rPr>
              <w:t>образование</w:t>
            </w:r>
            <w:r>
              <w:rPr>
                <w:color w:val="000000"/>
                <w:sz w:val="20"/>
                <w:szCs w:val="20"/>
              </w:rPr>
              <w:tab/>
              <w:t>или</w:t>
            </w:r>
            <w:r>
              <w:rPr>
                <w:color w:val="000000"/>
                <w:sz w:val="20"/>
                <w:szCs w:val="20"/>
              </w:rPr>
              <w:tab/>
              <w:t>среднее</w:t>
            </w:r>
          </w:p>
          <w:p w:rsidR="002A520B" w:rsidRDefault="00B83C6D">
            <w:pPr>
              <w:pStyle w:val="ab"/>
              <w:tabs>
                <w:tab w:val="right" w:pos="3298"/>
              </w:tabs>
              <w:spacing w:line="240" w:lineRule="auto"/>
              <w:ind w:firstLine="0"/>
              <w:jc w:val="both"/>
              <w:rPr>
                <w:sz w:val="20"/>
                <w:szCs w:val="20"/>
              </w:rPr>
            </w:pPr>
            <w:r>
              <w:rPr>
                <w:color w:val="000000"/>
                <w:sz w:val="20"/>
                <w:szCs w:val="20"/>
              </w:rPr>
              <w:t>профессиональное образование по направлению</w:t>
            </w:r>
            <w:r>
              <w:rPr>
                <w:color w:val="000000"/>
                <w:sz w:val="20"/>
                <w:szCs w:val="20"/>
              </w:rPr>
              <w:tab/>
              <w:t>подготовки</w:t>
            </w:r>
          </w:p>
          <w:p w:rsidR="002A520B" w:rsidRDefault="00B83C6D">
            <w:pPr>
              <w:pStyle w:val="ab"/>
              <w:tabs>
                <w:tab w:val="right" w:pos="3298"/>
              </w:tabs>
              <w:spacing w:line="240" w:lineRule="auto"/>
              <w:ind w:firstLine="0"/>
              <w:jc w:val="both"/>
              <w:rPr>
                <w:sz w:val="20"/>
                <w:szCs w:val="20"/>
              </w:rPr>
            </w:pPr>
            <w:r>
              <w:rPr>
                <w:color w:val="000000"/>
                <w:sz w:val="20"/>
                <w:szCs w:val="20"/>
              </w:rPr>
              <w:t>«Образование и педагогика» или в области,</w:t>
            </w:r>
            <w:r>
              <w:rPr>
                <w:color w:val="000000"/>
                <w:sz w:val="20"/>
                <w:szCs w:val="20"/>
              </w:rPr>
              <w:tab/>
              <w:t>соответствующей</w:t>
            </w:r>
          </w:p>
          <w:p w:rsidR="002A520B" w:rsidRDefault="00B83C6D">
            <w:pPr>
              <w:pStyle w:val="ab"/>
              <w:tabs>
                <w:tab w:val="left" w:pos="1435"/>
                <w:tab w:val="right" w:pos="3302"/>
              </w:tabs>
              <w:spacing w:line="240" w:lineRule="auto"/>
              <w:ind w:firstLine="0"/>
              <w:jc w:val="both"/>
              <w:rPr>
                <w:sz w:val="20"/>
                <w:szCs w:val="20"/>
              </w:rPr>
            </w:pPr>
            <w:r>
              <w:rPr>
                <w:color w:val="000000"/>
                <w:sz w:val="20"/>
                <w:szCs w:val="20"/>
              </w:rPr>
              <w:t>преподаваемому предмету, без предъявления требований к стажу работы</w:t>
            </w:r>
            <w:r>
              <w:rPr>
                <w:color w:val="000000"/>
                <w:sz w:val="20"/>
                <w:szCs w:val="20"/>
              </w:rPr>
              <w:tab/>
              <w:t>либо</w:t>
            </w:r>
            <w:r>
              <w:rPr>
                <w:color w:val="000000"/>
                <w:sz w:val="20"/>
                <w:szCs w:val="20"/>
              </w:rPr>
              <w:tab/>
            </w:r>
            <w:proofErr w:type="gramStart"/>
            <w:r>
              <w:rPr>
                <w:color w:val="000000"/>
                <w:sz w:val="20"/>
                <w:szCs w:val="20"/>
              </w:rPr>
              <w:t>высшее</w:t>
            </w:r>
            <w:proofErr w:type="gramEnd"/>
          </w:p>
          <w:p w:rsidR="002A520B" w:rsidRDefault="00B83C6D">
            <w:pPr>
              <w:pStyle w:val="ab"/>
              <w:tabs>
                <w:tab w:val="right" w:pos="3293"/>
              </w:tabs>
              <w:spacing w:line="240" w:lineRule="auto"/>
              <w:ind w:firstLine="0"/>
              <w:jc w:val="both"/>
              <w:rPr>
                <w:sz w:val="20"/>
                <w:szCs w:val="20"/>
              </w:rPr>
            </w:pPr>
            <w:r>
              <w:rPr>
                <w:color w:val="000000"/>
                <w:sz w:val="20"/>
                <w:szCs w:val="20"/>
              </w:rPr>
              <w:t>профессиональное образование или среднее</w:t>
            </w:r>
            <w:r>
              <w:rPr>
                <w:color w:val="000000"/>
                <w:sz w:val="20"/>
                <w:szCs w:val="20"/>
              </w:rPr>
              <w:tab/>
              <w:t>профессиональное</w:t>
            </w:r>
          </w:p>
          <w:p w:rsidR="002A520B" w:rsidRDefault="00B83C6D">
            <w:pPr>
              <w:pStyle w:val="ab"/>
              <w:tabs>
                <w:tab w:val="left" w:pos="1598"/>
                <w:tab w:val="right" w:pos="3298"/>
              </w:tabs>
              <w:spacing w:line="240" w:lineRule="auto"/>
              <w:ind w:firstLine="0"/>
              <w:jc w:val="both"/>
              <w:rPr>
                <w:sz w:val="20"/>
                <w:szCs w:val="20"/>
              </w:rPr>
            </w:pPr>
            <w:r>
              <w:rPr>
                <w:color w:val="000000"/>
                <w:sz w:val="20"/>
                <w:szCs w:val="20"/>
              </w:rPr>
              <w:t>образование и дополнительное профессиональное образование по направлению</w:t>
            </w:r>
            <w:r>
              <w:rPr>
                <w:color w:val="000000"/>
                <w:sz w:val="20"/>
                <w:szCs w:val="20"/>
              </w:rPr>
              <w:tab/>
              <w:t>деятельности</w:t>
            </w:r>
            <w:r>
              <w:rPr>
                <w:color w:val="000000"/>
                <w:sz w:val="20"/>
                <w:szCs w:val="20"/>
              </w:rPr>
              <w:tab/>
            </w:r>
            <w:proofErr w:type="gramStart"/>
            <w:r>
              <w:rPr>
                <w:color w:val="000000"/>
                <w:sz w:val="20"/>
                <w:szCs w:val="20"/>
              </w:rPr>
              <w:t>в</w:t>
            </w:r>
            <w:proofErr w:type="gramEnd"/>
          </w:p>
          <w:p w:rsidR="002A520B" w:rsidRDefault="00B83C6D">
            <w:pPr>
              <w:pStyle w:val="ab"/>
              <w:spacing w:line="240" w:lineRule="auto"/>
              <w:ind w:firstLine="0"/>
              <w:jc w:val="both"/>
              <w:rPr>
                <w:sz w:val="20"/>
                <w:szCs w:val="20"/>
              </w:rPr>
            </w:pPr>
            <w:r>
              <w:rPr>
                <w:color w:val="000000"/>
                <w:sz w:val="20"/>
                <w:szCs w:val="20"/>
              </w:rPr>
              <w:t xml:space="preserve">образовательном </w:t>
            </w:r>
            <w:proofErr w:type="gramStart"/>
            <w:r>
              <w:rPr>
                <w:color w:val="000000"/>
                <w:sz w:val="20"/>
                <w:szCs w:val="20"/>
              </w:rPr>
              <w:t>учреждении</w:t>
            </w:r>
            <w:proofErr w:type="gramEnd"/>
            <w:r>
              <w:rPr>
                <w:color w:val="000000"/>
                <w:sz w:val="20"/>
                <w:szCs w:val="20"/>
              </w:rPr>
              <w:t xml:space="preserve"> без предъявления требований к стажу работы.</w:t>
            </w:r>
          </w:p>
        </w:tc>
        <w:tc>
          <w:tcPr>
            <w:tcW w:w="1936" w:type="dxa"/>
            <w:gridSpan w:val="2"/>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соответствует</w:t>
            </w:r>
          </w:p>
        </w:tc>
      </w:tr>
      <w:tr w:rsidR="002A520B" w:rsidTr="00080C5E">
        <w:trPr>
          <w:trHeight w:hRule="exact" w:val="3456"/>
          <w:jc w:val="center"/>
        </w:trPr>
        <w:tc>
          <w:tcPr>
            <w:tcW w:w="2437" w:type="dxa"/>
            <w:tcBorders>
              <w:top w:val="single" w:sz="4" w:space="0" w:color="auto"/>
              <w:lef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Педаго</w:t>
            </w:r>
            <w:proofErr w:type="gramStart"/>
            <w:r>
              <w:rPr>
                <w:color w:val="000000"/>
                <w:sz w:val="20"/>
                <w:szCs w:val="20"/>
              </w:rPr>
              <w:t>г-</w:t>
            </w:r>
            <w:proofErr w:type="gramEnd"/>
            <w:r>
              <w:rPr>
                <w:color w:val="000000"/>
                <w:sz w:val="20"/>
                <w:szCs w:val="20"/>
              </w:rPr>
              <w:t xml:space="preserve"> психолог</w:t>
            </w:r>
          </w:p>
        </w:tc>
        <w:tc>
          <w:tcPr>
            <w:tcW w:w="2294" w:type="dxa"/>
            <w:tcBorders>
              <w:top w:val="single" w:sz="4" w:space="0" w:color="auto"/>
              <w:left w:val="single" w:sz="4" w:space="0" w:color="auto"/>
            </w:tcBorders>
            <w:shd w:val="clear" w:color="auto" w:fill="FFFFFF"/>
          </w:tcPr>
          <w:p w:rsidR="002A520B" w:rsidRDefault="00B83C6D">
            <w:pPr>
              <w:pStyle w:val="ab"/>
              <w:tabs>
                <w:tab w:val="left" w:pos="1882"/>
              </w:tabs>
              <w:spacing w:line="240" w:lineRule="auto"/>
              <w:ind w:firstLine="0"/>
              <w:rPr>
                <w:sz w:val="20"/>
                <w:szCs w:val="20"/>
              </w:rPr>
            </w:pPr>
            <w:r>
              <w:rPr>
                <w:color w:val="000000"/>
                <w:sz w:val="20"/>
                <w:szCs w:val="20"/>
              </w:rPr>
              <w:t>осуществляет профессиональную деятельность, направленную</w:t>
            </w:r>
            <w:r>
              <w:rPr>
                <w:color w:val="000000"/>
                <w:sz w:val="20"/>
                <w:szCs w:val="20"/>
              </w:rPr>
              <w:tab/>
            </w:r>
            <w:proofErr w:type="gramStart"/>
            <w:r>
              <w:rPr>
                <w:color w:val="000000"/>
                <w:sz w:val="20"/>
                <w:szCs w:val="20"/>
              </w:rPr>
              <w:t>на</w:t>
            </w:r>
            <w:proofErr w:type="gramEnd"/>
          </w:p>
          <w:p w:rsidR="002A520B" w:rsidRDefault="00B83C6D">
            <w:pPr>
              <w:pStyle w:val="ab"/>
              <w:tabs>
                <w:tab w:val="left" w:pos="1963"/>
              </w:tabs>
              <w:spacing w:line="240" w:lineRule="auto"/>
              <w:ind w:firstLine="0"/>
              <w:rPr>
                <w:sz w:val="20"/>
                <w:szCs w:val="20"/>
              </w:rPr>
            </w:pPr>
            <w:r>
              <w:rPr>
                <w:color w:val="000000"/>
                <w:sz w:val="20"/>
                <w:szCs w:val="20"/>
              </w:rPr>
              <w:t xml:space="preserve">сохранение </w:t>
            </w:r>
            <w:proofErr w:type="gramStart"/>
            <w:r>
              <w:rPr>
                <w:color w:val="000000"/>
                <w:sz w:val="20"/>
                <w:szCs w:val="20"/>
              </w:rPr>
              <w:t>психического</w:t>
            </w:r>
            <w:proofErr w:type="gramEnd"/>
            <w:r>
              <w:rPr>
                <w:color w:val="000000"/>
                <w:sz w:val="20"/>
                <w:szCs w:val="20"/>
              </w:rPr>
              <w:t>, соматического</w:t>
            </w:r>
            <w:r>
              <w:rPr>
                <w:color w:val="000000"/>
                <w:sz w:val="20"/>
                <w:szCs w:val="20"/>
              </w:rPr>
              <w:tab/>
              <w:t>и</w:t>
            </w:r>
          </w:p>
          <w:p w:rsidR="002A520B" w:rsidRDefault="00B83C6D">
            <w:pPr>
              <w:pStyle w:val="ab"/>
              <w:spacing w:line="240" w:lineRule="auto"/>
              <w:ind w:firstLine="0"/>
              <w:rPr>
                <w:sz w:val="20"/>
                <w:szCs w:val="20"/>
              </w:rPr>
            </w:pPr>
            <w:r>
              <w:rPr>
                <w:color w:val="000000"/>
                <w:sz w:val="20"/>
                <w:szCs w:val="20"/>
              </w:rPr>
              <w:t xml:space="preserve">социального благополучия </w:t>
            </w:r>
            <w:proofErr w:type="gramStart"/>
            <w:r>
              <w:rPr>
                <w:color w:val="000000"/>
                <w:sz w:val="20"/>
                <w:szCs w:val="20"/>
              </w:rPr>
              <w:t>обучающихся</w:t>
            </w:r>
            <w:proofErr w:type="gramEnd"/>
            <w:r>
              <w:rPr>
                <w:color w:val="000000"/>
                <w:sz w:val="20"/>
                <w:szCs w:val="20"/>
              </w:rPr>
              <w:t>.</w:t>
            </w:r>
          </w:p>
        </w:tc>
        <w:tc>
          <w:tcPr>
            <w:tcW w:w="1248" w:type="dxa"/>
            <w:tcBorders>
              <w:top w:val="single" w:sz="4" w:space="0" w:color="auto"/>
              <w:lef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1/1</w:t>
            </w:r>
          </w:p>
        </w:tc>
        <w:tc>
          <w:tcPr>
            <w:tcW w:w="3523"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rPr>
                <w:sz w:val="20"/>
                <w:szCs w:val="20"/>
              </w:rPr>
            </w:pPr>
            <w:r>
              <w:rPr>
                <w:color w:val="000000"/>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36" w:type="dxa"/>
            <w:gridSpan w:val="2"/>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соответствует</w:t>
            </w:r>
          </w:p>
        </w:tc>
      </w:tr>
      <w:tr w:rsidR="002A520B" w:rsidTr="00080C5E">
        <w:trPr>
          <w:trHeight w:hRule="exact" w:val="3230"/>
          <w:jc w:val="center"/>
        </w:trPr>
        <w:tc>
          <w:tcPr>
            <w:tcW w:w="2437" w:type="dxa"/>
            <w:tcBorders>
              <w:top w:val="single" w:sz="4" w:space="0" w:color="auto"/>
              <w:lef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lastRenderedPageBreak/>
              <w:t>Педаго</w:t>
            </w:r>
            <w:proofErr w:type="gramStart"/>
            <w:r>
              <w:rPr>
                <w:color w:val="000000"/>
                <w:sz w:val="20"/>
                <w:szCs w:val="20"/>
              </w:rPr>
              <w:t>г-</w:t>
            </w:r>
            <w:proofErr w:type="gramEnd"/>
            <w:r>
              <w:rPr>
                <w:color w:val="000000"/>
                <w:sz w:val="20"/>
                <w:szCs w:val="20"/>
              </w:rPr>
              <w:t xml:space="preserve"> библиотекарь</w:t>
            </w:r>
          </w:p>
        </w:tc>
        <w:tc>
          <w:tcPr>
            <w:tcW w:w="2294" w:type="dxa"/>
            <w:tcBorders>
              <w:top w:val="single" w:sz="4" w:space="0" w:color="auto"/>
              <w:left w:val="single" w:sz="4" w:space="0" w:color="auto"/>
            </w:tcBorders>
            <w:shd w:val="clear" w:color="auto" w:fill="FFFFFF"/>
            <w:vAlign w:val="bottom"/>
          </w:tcPr>
          <w:p w:rsidR="002A520B" w:rsidRDefault="00B83C6D">
            <w:pPr>
              <w:pStyle w:val="ab"/>
              <w:tabs>
                <w:tab w:val="left" w:pos="1973"/>
              </w:tabs>
              <w:spacing w:line="240" w:lineRule="auto"/>
              <w:ind w:firstLine="0"/>
              <w:rPr>
                <w:sz w:val="20"/>
                <w:szCs w:val="20"/>
              </w:rPr>
            </w:pPr>
            <w:r>
              <w:rPr>
                <w:color w:val="000000"/>
                <w:sz w:val="20"/>
                <w:szCs w:val="20"/>
              </w:rPr>
              <w:t xml:space="preserve">обеспечивает доступ </w:t>
            </w:r>
            <w:proofErr w:type="gramStart"/>
            <w:r>
              <w:rPr>
                <w:color w:val="000000"/>
                <w:sz w:val="20"/>
                <w:szCs w:val="20"/>
              </w:rPr>
              <w:t>обучающихся</w:t>
            </w:r>
            <w:proofErr w:type="gramEnd"/>
            <w:r>
              <w:rPr>
                <w:color w:val="000000"/>
                <w:sz w:val="20"/>
                <w:szCs w:val="20"/>
              </w:rPr>
              <w:tab/>
              <w:t>к</w:t>
            </w:r>
          </w:p>
          <w:p w:rsidR="002A520B" w:rsidRDefault="00B83C6D">
            <w:pPr>
              <w:pStyle w:val="ab"/>
              <w:tabs>
                <w:tab w:val="left" w:pos="1262"/>
              </w:tabs>
              <w:spacing w:line="240" w:lineRule="auto"/>
              <w:ind w:firstLine="0"/>
              <w:rPr>
                <w:sz w:val="20"/>
                <w:szCs w:val="20"/>
              </w:rPr>
            </w:pPr>
            <w:r>
              <w:rPr>
                <w:color w:val="000000"/>
                <w:sz w:val="20"/>
                <w:szCs w:val="20"/>
              </w:rPr>
              <w:t xml:space="preserve">информационным ресурсам, участвует </w:t>
            </w:r>
            <w:proofErr w:type="gramStart"/>
            <w:r>
              <w:rPr>
                <w:color w:val="000000"/>
                <w:sz w:val="20"/>
                <w:szCs w:val="20"/>
              </w:rPr>
              <w:t>в</w:t>
            </w:r>
            <w:proofErr w:type="gramEnd"/>
            <w:r>
              <w:rPr>
                <w:color w:val="000000"/>
                <w:sz w:val="20"/>
                <w:szCs w:val="20"/>
              </w:rPr>
              <w:t xml:space="preserve"> </w:t>
            </w:r>
            <w:proofErr w:type="gramStart"/>
            <w:r>
              <w:rPr>
                <w:color w:val="000000"/>
                <w:sz w:val="20"/>
                <w:szCs w:val="20"/>
              </w:rPr>
              <w:t>их</w:t>
            </w:r>
            <w:proofErr w:type="gramEnd"/>
            <w:r>
              <w:rPr>
                <w:color w:val="000000"/>
                <w:sz w:val="20"/>
                <w:szCs w:val="20"/>
              </w:rPr>
              <w:tab/>
              <w:t>духовно</w:t>
            </w:r>
            <w:r>
              <w:rPr>
                <w:color w:val="000000"/>
                <w:sz w:val="20"/>
                <w:szCs w:val="20"/>
              </w:rPr>
              <w:softHyphen/>
            </w:r>
          </w:p>
          <w:p w:rsidR="002A520B" w:rsidRDefault="00B83C6D">
            <w:pPr>
              <w:pStyle w:val="ab"/>
              <w:tabs>
                <w:tab w:val="left" w:pos="1963"/>
              </w:tabs>
              <w:spacing w:line="240" w:lineRule="auto"/>
              <w:ind w:firstLine="0"/>
              <w:rPr>
                <w:sz w:val="20"/>
                <w:szCs w:val="20"/>
              </w:rPr>
            </w:pPr>
            <w:r>
              <w:rPr>
                <w:color w:val="000000"/>
                <w:sz w:val="20"/>
                <w:szCs w:val="20"/>
              </w:rPr>
              <w:t xml:space="preserve">нравственном </w:t>
            </w:r>
            <w:proofErr w:type="gramStart"/>
            <w:r>
              <w:rPr>
                <w:color w:val="000000"/>
                <w:sz w:val="20"/>
                <w:szCs w:val="20"/>
              </w:rPr>
              <w:t>воспитании</w:t>
            </w:r>
            <w:proofErr w:type="gramEnd"/>
            <w:r>
              <w:rPr>
                <w:color w:val="000000"/>
                <w:sz w:val="20"/>
                <w:szCs w:val="20"/>
              </w:rPr>
              <w:t>, профориентации</w:t>
            </w:r>
            <w:r>
              <w:rPr>
                <w:color w:val="000000"/>
                <w:sz w:val="20"/>
                <w:szCs w:val="20"/>
              </w:rPr>
              <w:tab/>
              <w:t>и</w:t>
            </w:r>
          </w:p>
          <w:p w:rsidR="002A520B" w:rsidRDefault="00B83C6D">
            <w:pPr>
              <w:pStyle w:val="ab"/>
              <w:spacing w:line="240" w:lineRule="auto"/>
              <w:ind w:firstLine="0"/>
              <w:rPr>
                <w:sz w:val="20"/>
                <w:szCs w:val="20"/>
              </w:rPr>
            </w:pPr>
            <w:r>
              <w:rPr>
                <w:color w:val="000000"/>
                <w:sz w:val="20"/>
                <w:szCs w:val="20"/>
              </w:rPr>
              <w:t xml:space="preserve">социализации, содействует формированию информационной компетентности </w:t>
            </w:r>
            <w:proofErr w:type="gramStart"/>
            <w:r>
              <w:rPr>
                <w:color w:val="000000"/>
                <w:sz w:val="20"/>
                <w:szCs w:val="20"/>
              </w:rPr>
              <w:t>обучающихся</w:t>
            </w:r>
            <w:proofErr w:type="gramEnd"/>
            <w:r>
              <w:rPr>
                <w:color w:val="000000"/>
                <w:sz w:val="20"/>
                <w:szCs w:val="20"/>
              </w:rPr>
              <w:t>.</w:t>
            </w:r>
          </w:p>
        </w:tc>
        <w:tc>
          <w:tcPr>
            <w:tcW w:w="1248" w:type="dxa"/>
            <w:tcBorders>
              <w:top w:val="single" w:sz="4" w:space="0" w:color="auto"/>
              <w:lef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1/1</w:t>
            </w:r>
          </w:p>
        </w:tc>
        <w:tc>
          <w:tcPr>
            <w:tcW w:w="3523" w:type="dxa"/>
            <w:tcBorders>
              <w:top w:val="single" w:sz="4" w:space="0" w:color="auto"/>
              <w:left w:val="single" w:sz="4" w:space="0" w:color="auto"/>
            </w:tcBorders>
            <w:shd w:val="clear" w:color="auto" w:fill="FFFFFF"/>
          </w:tcPr>
          <w:p w:rsidR="002A520B" w:rsidRDefault="00B83C6D">
            <w:pPr>
              <w:pStyle w:val="ab"/>
              <w:tabs>
                <w:tab w:val="left" w:pos="1483"/>
                <w:tab w:val="left" w:pos="2640"/>
              </w:tabs>
              <w:spacing w:line="240" w:lineRule="auto"/>
              <w:ind w:firstLine="0"/>
              <w:jc w:val="both"/>
              <w:rPr>
                <w:sz w:val="20"/>
                <w:szCs w:val="20"/>
              </w:rPr>
            </w:pPr>
            <w:r>
              <w:rPr>
                <w:color w:val="000000"/>
                <w:sz w:val="20"/>
                <w:szCs w:val="20"/>
              </w:rPr>
              <w:t>высшее</w:t>
            </w:r>
            <w:r>
              <w:rPr>
                <w:color w:val="000000"/>
                <w:sz w:val="20"/>
                <w:szCs w:val="20"/>
              </w:rPr>
              <w:tab/>
              <w:t>или</w:t>
            </w:r>
            <w:r>
              <w:rPr>
                <w:color w:val="000000"/>
                <w:sz w:val="20"/>
                <w:szCs w:val="20"/>
              </w:rPr>
              <w:tab/>
              <w:t>среднее</w:t>
            </w:r>
          </w:p>
          <w:p w:rsidR="002A520B" w:rsidRDefault="00B83C6D">
            <w:pPr>
              <w:pStyle w:val="ab"/>
              <w:tabs>
                <w:tab w:val="left" w:pos="2021"/>
              </w:tabs>
              <w:spacing w:line="240" w:lineRule="auto"/>
              <w:ind w:firstLine="0"/>
              <w:jc w:val="both"/>
              <w:rPr>
                <w:sz w:val="20"/>
                <w:szCs w:val="20"/>
              </w:rPr>
            </w:pPr>
            <w:r>
              <w:rPr>
                <w:color w:val="000000"/>
                <w:sz w:val="20"/>
                <w:szCs w:val="20"/>
              </w:rPr>
              <w:t>профессиональное образование по специальности</w:t>
            </w:r>
            <w:r>
              <w:rPr>
                <w:color w:val="000000"/>
                <w:sz w:val="20"/>
                <w:szCs w:val="20"/>
              </w:rPr>
              <w:tab/>
              <w:t>«Библиотечно</w:t>
            </w:r>
            <w:r>
              <w:rPr>
                <w:color w:val="000000"/>
                <w:sz w:val="20"/>
                <w:szCs w:val="20"/>
              </w:rPr>
              <w:softHyphen/>
            </w:r>
          </w:p>
          <w:p w:rsidR="002A520B" w:rsidRDefault="00B83C6D">
            <w:pPr>
              <w:pStyle w:val="ab"/>
              <w:spacing w:line="240" w:lineRule="auto"/>
              <w:ind w:firstLine="0"/>
              <w:jc w:val="both"/>
              <w:rPr>
                <w:sz w:val="20"/>
                <w:szCs w:val="20"/>
              </w:rPr>
            </w:pPr>
            <w:r>
              <w:rPr>
                <w:color w:val="000000"/>
                <w:sz w:val="20"/>
                <w:szCs w:val="20"/>
              </w:rPr>
              <w:t>информационная деятельность».</w:t>
            </w:r>
          </w:p>
        </w:tc>
        <w:tc>
          <w:tcPr>
            <w:tcW w:w="1936" w:type="dxa"/>
            <w:gridSpan w:val="2"/>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rPr>
                <w:sz w:val="20"/>
                <w:szCs w:val="20"/>
              </w:rPr>
            </w:pPr>
            <w:r>
              <w:rPr>
                <w:color w:val="000000"/>
                <w:sz w:val="20"/>
                <w:szCs w:val="20"/>
              </w:rPr>
              <w:t>соответствует</w:t>
            </w:r>
          </w:p>
        </w:tc>
      </w:tr>
      <w:tr w:rsidR="002A520B" w:rsidTr="00080C5E">
        <w:trPr>
          <w:trHeight w:hRule="exact" w:val="1862"/>
          <w:jc w:val="center"/>
        </w:trPr>
        <w:tc>
          <w:tcPr>
            <w:tcW w:w="2437" w:type="dxa"/>
            <w:tcBorders>
              <w:top w:val="single" w:sz="4" w:space="0" w:color="auto"/>
              <w:left w:val="single" w:sz="4" w:space="0" w:color="auto"/>
              <w:bottom w:val="single" w:sz="4" w:space="0" w:color="auto"/>
            </w:tcBorders>
            <w:shd w:val="clear" w:color="auto" w:fill="FFFFFF"/>
          </w:tcPr>
          <w:p w:rsidR="002A520B" w:rsidRDefault="002A520B">
            <w:pPr>
              <w:pStyle w:val="ab"/>
              <w:spacing w:line="240" w:lineRule="auto"/>
              <w:ind w:firstLine="0"/>
              <w:rPr>
                <w:sz w:val="20"/>
                <w:szCs w:val="20"/>
              </w:rPr>
            </w:pPr>
          </w:p>
        </w:tc>
        <w:tc>
          <w:tcPr>
            <w:tcW w:w="2294" w:type="dxa"/>
            <w:tcBorders>
              <w:top w:val="single" w:sz="4" w:space="0" w:color="auto"/>
              <w:left w:val="single" w:sz="4" w:space="0" w:color="auto"/>
              <w:bottom w:val="single" w:sz="4" w:space="0" w:color="auto"/>
            </w:tcBorders>
            <w:shd w:val="clear" w:color="auto" w:fill="FFFFFF"/>
          </w:tcPr>
          <w:p w:rsidR="002A520B" w:rsidRDefault="002A520B">
            <w:pPr>
              <w:pStyle w:val="ab"/>
              <w:spacing w:line="240" w:lineRule="auto"/>
              <w:ind w:firstLine="0"/>
              <w:rPr>
                <w:sz w:val="20"/>
                <w:szCs w:val="20"/>
              </w:rPr>
            </w:pPr>
          </w:p>
        </w:tc>
        <w:tc>
          <w:tcPr>
            <w:tcW w:w="1248" w:type="dxa"/>
            <w:tcBorders>
              <w:top w:val="single" w:sz="4" w:space="0" w:color="auto"/>
              <w:left w:val="single" w:sz="4" w:space="0" w:color="auto"/>
              <w:bottom w:val="single" w:sz="4" w:space="0" w:color="auto"/>
            </w:tcBorders>
            <w:shd w:val="clear" w:color="auto" w:fill="FFFFFF"/>
          </w:tcPr>
          <w:p w:rsidR="002A520B" w:rsidRDefault="002A520B">
            <w:pPr>
              <w:pStyle w:val="ab"/>
              <w:spacing w:line="240" w:lineRule="auto"/>
              <w:ind w:firstLine="0"/>
              <w:rPr>
                <w:sz w:val="20"/>
                <w:szCs w:val="20"/>
              </w:rPr>
            </w:pPr>
          </w:p>
        </w:tc>
        <w:tc>
          <w:tcPr>
            <w:tcW w:w="3523" w:type="dxa"/>
            <w:tcBorders>
              <w:top w:val="single" w:sz="4" w:space="0" w:color="auto"/>
              <w:left w:val="single" w:sz="4" w:space="0" w:color="auto"/>
              <w:bottom w:val="single" w:sz="4" w:space="0" w:color="auto"/>
            </w:tcBorders>
            <w:shd w:val="clear" w:color="auto" w:fill="FFFFFF"/>
          </w:tcPr>
          <w:p w:rsidR="002A520B" w:rsidRDefault="002A520B">
            <w:pPr>
              <w:pStyle w:val="ab"/>
              <w:spacing w:line="240" w:lineRule="auto"/>
              <w:ind w:firstLine="0"/>
              <w:jc w:val="both"/>
              <w:rPr>
                <w:sz w:val="20"/>
                <w:szCs w:val="20"/>
              </w:rPr>
            </w:pPr>
          </w:p>
        </w:tc>
        <w:tc>
          <w:tcPr>
            <w:tcW w:w="1936" w:type="dxa"/>
            <w:gridSpan w:val="2"/>
            <w:tcBorders>
              <w:top w:val="single" w:sz="4" w:space="0" w:color="auto"/>
              <w:left w:val="single" w:sz="4" w:space="0" w:color="auto"/>
              <w:bottom w:val="single" w:sz="4" w:space="0" w:color="auto"/>
              <w:right w:val="single" w:sz="4" w:space="0" w:color="auto"/>
            </w:tcBorders>
            <w:shd w:val="clear" w:color="auto" w:fill="FFFFFF"/>
          </w:tcPr>
          <w:p w:rsidR="002A520B" w:rsidRDefault="002A520B">
            <w:pPr>
              <w:pStyle w:val="ab"/>
              <w:spacing w:line="240" w:lineRule="auto"/>
              <w:ind w:firstLine="0"/>
              <w:rPr>
                <w:sz w:val="20"/>
                <w:szCs w:val="20"/>
              </w:rPr>
            </w:pPr>
          </w:p>
        </w:tc>
      </w:tr>
    </w:tbl>
    <w:p w:rsidR="002A520B" w:rsidRDefault="00B83C6D">
      <w:pPr>
        <w:pStyle w:val="1"/>
        <w:spacing w:line="240" w:lineRule="auto"/>
        <w:ind w:firstLine="720"/>
        <w:jc w:val="both"/>
      </w:pPr>
      <w:r>
        <w:rPr>
          <w:b/>
          <w:bCs/>
          <w:color w:val="000000"/>
        </w:rPr>
        <w:t>Профессиональное развитие и повышение квалификации педагогических работников.</w:t>
      </w:r>
    </w:p>
    <w:p w:rsidR="002A520B" w:rsidRDefault="00B83C6D">
      <w:pPr>
        <w:pStyle w:val="1"/>
        <w:spacing w:line="240" w:lineRule="auto"/>
        <w:ind w:firstLine="720"/>
        <w:jc w:val="both"/>
      </w:pPr>
      <w:r>
        <w:rPr>
          <w:color w:val="000000"/>
        </w:rPr>
        <w:t>Основным условием формирования и наращивания необходимого и достаточного кадрового потенциала М</w:t>
      </w:r>
      <w:r w:rsidR="00080C5E">
        <w:rPr>
          <w:color w:val="000000"/>
        </w:rPr>
        <w:t xml:space="preserve">КОУ СОШ № 11 с. Верхняя </w:t>
      </w:r>
      <w:proofErr w:type="spellStart"/>
      <w:r w:rsidR="00080C5E">
        <w:rPr>
          <w:color w:val="000000"/>
        </w:rPr>
        <w:t>Бреевак</w:t>
      </w:r>
      <w:proofErr w:type="spellEnd"/>
      <w:r w:rsidR="00080C5E">
        <w:rPr>
          <w:color w:val="000000"/>
        </w:rPr>
        <w:t xml:space="preserve"> </w:t>
      </w:r>
      <w:r>
        <w:rPr>
          <w:color w:val="000000"/>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A520B" w:rsidRDefault="00B83C6D">
      <w:pPr>
        <w:pStyle w:val="1"/>
        <w:spacing w:line="240" w:lineRule="auto"/>
        <w:ind w:firstLine="720"/>
        <w:jc w:val="both"/>
      </w:pPr>
      <w:r>
        <w:rPr>
          <w:color w:val="000000"/>
        </w:rPr>
        <w:t>Ожидаемый результат повышения квалификации — профессиональная готовность работников образования к реализации ФГОС:</w:t>
      </w:r>
    </w:p>
    <w:p w:rsidR="002A520B" w:rsidRDefault="00B83C6D" w:rsidP="0055576D">
      <w:pPr>
        <w:pStyle w:val="1"/>
        <w:numPr>
          <w:ilvl w:val="0"/>
          <w:numId w:val="83"/>
        </w:numPr>
        <w:tabs>
          <w:tab w:val="left" w:pos="976"/>
        </w:tabs>
        <w:spacing w:line="240" w:lineRule="auto"/>
        <w:ind w:firstLine="720"/>
        <w:jc w:val="both"/>
      </w:pPr>
      <w:bookmarkStart w:id="700" w:name="bookmark727"/>
      <w:bookmarkEnd w:id="700"/>
      <w:r>
        <w:rPr>
          <w:color w:val="000000"/>
        </w:rPr>
        <w:t>обеспечение оптимального вхождения работников образования в систему ценностей современного образования;</w:t>
      </w:r>
    </w:p>
    <w:p w:rsidR="002A520B" w:rsidRDefault="00B83C6D" w:rsidP="0055576D">
      <w:pPr>
        <w:pStyle w:val="1"/>
        <w:numPr>
          <w:ilvl w:val="0"/>
          <w:numId w:val="83"/>
        </w:numPr>
        <w:tabs>
          <w:tab w:val="left" w:pos="978"/>
        </w:tabs>
        <w:spacing w:line="240" w:lineRule="auto"/>
        <w:ind w:firstLine="720"/>
        <w:jc w:val="both"/>
      </w:pPr>
      <w:bookmarkStart w:id="701" w:name="bookmark728"/>
      <w:bookmarkEnd w:id="701"/>
      <w:r>
        <w:rPr>
          <w:color w:val="000000"/>
        </w:rPr>
        <w:t>принятие идеологии ФГОС общего образования;</w:t>
      </w:r>
    </w:p>
    <w:p w:rsidR="002A520B" w:rsidRDefault="00B83C6D" w:rsidP="0055576D">
      <w:pPr>
        <w:pStyle w:val="1"/>
        <w:numPr>
          <w:ilvl w:val="0"/>
          <w:numId w:val="83"/>
        </w:numPr>
        <w:tabs>
          <w:tab w:val="left" w:pos="976"/>
        </w:tabs>
        <w:spacing w:line="240" w:lineRule="auto"/>
        <w:ind w:firstLine="720"/>
        <w:jc w:val="both"/>
      </w:pPr>
      <w:bookmarkStart w:id="702" w:name="bookmark729"/>
      <w:bookmarkEnd w:id="702"/>
      <w:r>
        <w:rPr>
          <w:color w:val="000000"/>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A520B" w:rsidRDefault="00B83C6D" w:rsidP="0055576D">
      <w:pPr>
        <w:pStyle w:val="1"/>
        <w:numPr>
          <w:ilvl w:val="0"/>
          <w:numId w:val="83"/>
        </w:numPr>
        <w:tabs>
          <w:tab w:val="left" w:pos="976"/>
        </w:tabs>
        <w:spacing w:line="240" w:lineRule="auto"/>
        <w:ind w:firstLine="720"/>
        <w:jc w:val="both"/>
      </w:pPr>
      <w:bookmarkStart w:id="703" w:name="bookmark730"/>
      <w:bookmarkEnd w:id="703"/>
      <w:r>
        <w:rPr>
          <w:color w:val="000000"/>
        </w:rPr>
        <w:t>овладение учебно-методическими и информационно-методическими ресурсами, необходимыми для успешного решения задач ФГОС.</w:t>
      </w:r>
    </w:p>
    <w:p w:rsidR="002A520B" w:rsidRDefault="00B83C6D">
      <w:pPr>
        <w:pStyle w:val="1"/>
        <w:spacing w:line="240" w:lineRule="auto"/>
        <w:ind w:firstLine="720"/>
        <w:jc w:val="both"/>
      </w:pPr>
      <w:r>
        <w:rPr>
          <w:color w:val="000000"/>
        </w:rPr>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A520B" w:rsidRDefault="00B83C6D">
      <w:pPr>
        <w:pStyle w:val="1"/>
        <w:spacing w:line="240" w:lineRule="auto"/>
        <w:ind w:firstLine="720"/>
        <w:jc w:val="both"/>
      </w:pPr>
      <w:r>
        <w:rPr>
          <w:color w:val="000000"/>
        </w:rPr>
        <w:t>Для организации методической работы используются мероприятия:</w:t>
      </w:r>
    </w:p>
    <w:p w:rsidR="002A520B" w:rsidRDefault="00B83C6D" w:rsidP="0055576D">
      <w:pPr>
        <w:pStyle w:val="1"/>
        <w:numPr>
          <w:ilvl w:val="0"/>
          <w:numId w:val="84"/>
        </w:numPr>
        <w:tabs>
          <w:tab w:val="left" w:pos="1050"/>
        </w:tabs>
        <w:spacing w:line="240" w:lineRule="auto"/>
        <w:ind w:firstLine="720"/>
        <w:jc w:val="both"/>
      </w:pPr>
      <w:bookmarkStart w:id="704" w:name="bookmark731"/>
      <w:bookmarkEnd w:id="704"/>
      <w:r>
        <w:rPr>
          <w:color w:val="000000"/>
        </w:rPr>
        <w:t>Семинары, посвященные содержанию и ключевым особенностям ФГОС НОО.</w:t>
      </w:r>
    </w:p>
    <w:p w:rsidR="002A520B" w:rsidRDefault="00B83C6D" w:rsidP="0055576D">
      <w:pPr>
        <w:pStyle w:val="1"/>
        <w:numPr>
          <w:ilvl w:val="0"/>
          <w:numId w:val="84"/>
        </w:numPr>
        <w:tabs>
          <w:tab w:val="left" w:pos="1147"/>
        </w:tabs>
        <w:spacing w:line="240" w:lineRule="auto"/>
        <w:ind w:firstLine="720"/>
        <w:jc w:val="both"/>
      </w:pPr>
      <w:bookmarkStart w:id="705" w:name="bookmark732"/>
      <w:bookmarkEnd w:id="705"/>
      <w:r>
        <w:rPr>
          <w:color w:val="000000"/>
        </w:rPr>
        <w:t>Тренинги для педагогов с целью выявления и соотнесения собственной профессиональной позиции с целями и задачами ФГОС НОО.</w:t>
      </w:r>
    </w:p>
    <w:p w:rsidR="002A520B" w:rsidRDefault="00B83C6D" w:rsidP="0055576D">
      <w:pPr>
        <w:pStyle w:val="1"/>
        <w:numPr>
          <w:ilvl w:val="0"/>
          <w:numId w:val="84"/>
        </w:numPr>
        <w:tabs>
          <w:tab w:val="left" w:pos="1064"/>
        </w:tabs>
        <w:spacing w:line="240" w:lineRule="auto"/>
        <w:ind w:firstLine="720"/>
        <w:jc w:val="both"/>
      </w:pPr>
      <w:bookmarkStart w:id="706" w:name="bookmark733"/>
      <w:bookmarkEnd w:id="706"/>
      <w:r>
        <w:rPr>
          <w:color w:val="000000"/>
        </w:rPr>
        <w:t>Заседания методических объединений учителей, воспитателей по проблемам введения ФГОС НОО.</w:t>
      </w:r>
    </w:p>
    <w:p w:rsidR="002A520B" w:rsidRDefault="00B83C6D" w:rsidP="0055576D">
      <w:pPr>
        <w:pStyle w:val="1"/>
        <w:numPr>
          <w:ilvl w:val="0"/>
          <w:numId w:val="84"/>
        </w:numPr>
        <w:tabs>
          <w:tab w:val="left" w:pos="1147"/>
        </w:tabs>
        <w:spacing w:line="240" w:lineRule="auto"/>
        <w:ind w:firstLine="720"/>
        <w:jc w:val="both"/>
      </w:pPr>
      <w:bookmarkStart w:id="707" w:name="bookmark734"/>
      <w:bookmarkEnd w:id="707"/>
      <w:r>
        <w:rPr>
          <w:color w:val="000000"/>
        </w:rPr>
        <w:t xml:space="preserve">Конференции участников образовательного процесса и социальных партнеров образовательной организации по итогам разработки </w:t>
      </w:r>
      <w:r>
        <w:rPr>
          <w:color w:val="000000"/>
        </w:rPr>
        <w:lastRenderedPageBreak/>
        <w:t>основной образовательной программы, ее отдельных разделов, проблемам апробации и введения ФГОС НОО.</w:t>
      </w:r>
    </w:p>
    <w:p w:rsidR="002A520B" w:rsidRDefault="00B83C6D" w:rsidP="0055576D">
      <w:pPr>
        <w:pStyle w:val="1"/>
        <w:numPr>
          <w:ilvl w:val="0"/>
          <w:numId w:val="84"/>
        </w:numPr>
        <w:tabs>
          <w:tab w:val="left" w:pos="1069"/>
        </w:tabs>
        <w:spacing w:line="240" w:lineRule="auto"/>
        <w:ind w:firstLine="720"/>
        <w:jc w:val="both"/>
      </w:pPr>
      <w:bookmarkStart w:id="708" w:name="bookmark735"/>
      <w:bookmarkEnd w:id="708"/>
      <w:r>
        <w:rPr>
          <w:color w:val="000000"/>
        </w:rPr>
        <w:t>Участие педагогов в разработке разделов и компонентов основной образовательной программы образовательной организации.</w:t>
      </w:r>
    </w:p>
    <w:p w:rsidR="002A520B" w:rsidRDefault="00B83C6D" w:rsidP="0055576D">
      <w:pPr>
        <w:pStyle w:val="1"/>
        <w:numPr>
          <w:ilvl w:val="0"/>
          <w:numId w:val="84"/>
        </w:numPr>
        <w:tabs>
          <w:tab w:val="left" w:pos="1059"/>
        </w:tabs>
        <w:spacing w:line="240" w:lineRule="auto"/>
        <w:ind w:firstLine="720"/>
        <w:jc w:val="both"/>
      </w:pPr>
      <w:bookmarkStart w:id="709" w:name="bookmark736"/>
      <w:bookmarkEnd w:id="709"/>
      <w:r>
        <w:rPr>
          <w:color w:val="000000"/>
        </w:rPr>
        <w:t>Участие педагогов в разработке и апробации оценки эффективности работы в условиях внедрения ФГОС НОО и новой системы оплаты труда.</w:t>
      </w:r>
    </w:p>
    <w:p w:rsidR="002A520B" w:rsidRDefault="00B83C6D" w:rsidP="0055576D">
      <w:pPr>
        <w:pStyle w:val="1"/>
        <w:numPr>
          <w:ilvl w:val="0"/>
          <w:numId w:val="84"/>
        </w:numPr>
        <w:tabs>
          <w:tab w:val="left" w:pos="1147"/>
        </w:tabs>
        <w:spacing w:line="240" w:lineRule="auto"/>
        <w:ind w:firstLine="720"/>
        <w:jc w:val="both"/>
      </w:pPr>
      <w:bookmarkStart w:id="710" w:name="bookmark737"/>
      <w:bookmarkEnd w:id="710"/>
      <w:r>
        <w:rPr>
          <w:color w:val="000000"/>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w:t>
      </w:r>
    </w:p>
    <w:p w:rsidR="002A520B" w:rsidRDefault="00B83C6D">
      <w:pPr>
        <w:pStyle w:val="1"/>
        <w:spacing w:after="380" w:line="240" w:lineRule="auto"/>
        <w:ind w:firstLine="720"/>
        <w:jc w:val="both"/>
      </w:pPr>
      <w:r>
        <w:rPr>
          <w:color w:val="000000"/>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сроки мероприятий определены в плане методической работы, который составляется ежегодно и утверждается приказом директора.</w:t>
      </w:r>
    </w:p>
    <w:p w:rsidR="002A520B" w:rsidRDefault="00B83C6D">
      <w:pPr>
        <w:pStyle w:val="40"/>
        <w:keepNext/>
        <w:keepLines/>
        <w:spacing w:line="360" w:lineRule="auto"/>
        <w:ind w:firstLine="0"/>
        <w:jc w:val="center"/>
      </w:pPr>
      <w:bookmarkStart w:id="711" w:name="bookmark738"/>
      <w:bookmarkStart w:id="712" w:name="bookmark739"/>
      <w:bookmarkStart w:id="713" w:name="bookmark740"/>
      <w:r>
        <w:t>Финансовые условия</w:t>
      </w:r>
      <w:bookmarkEnd w:id="711"/>
      <w:bookmarkEnd w:id="712"/>
      <w:bookmarkEnd w:id="713"/>
    </w:p>
    <w:p w:rsidR="002A520B" w:rsidRDefault="00B83C6D">
      <w:pPr>
        <w:pStyle w:val="1"/>
        <w:ind w:firstLine="720"/>
        <w:jc w:val="both"/>
      </w:pPr>
      <w:r>
        <w:rPr>
          <w:color w:val="000000"/>
        </w:rP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2A520B" w:rsidRDefault="00B83C6D">
      <w:pPr>
        <w:pStyle w:val="1"/>
        <w:ind w:firstLine="720"/>
        <w:jc w:val="both"/>
      </w:pPr>
      <w:r>
        <w:t>Финансовое обеспечение должно соответствовать специфике кадровых и материально - технических условий, определенных для варианта 7.2. АООП НОО обучающихся с ЗПР.</w:t>
      </w:r>
    </w:p>
    <w:p w:rsidR="002A520B" w:rsidRDefault="00B83C6D">
      <w:pPr>
        <w:pStyle w:val="1"/>
        <w:spacing w:line="240" w:lineRule="auto"/>
        <w:ind w:firstLine="720"/>
        <w:jc w:val="both"/>
      </w:pPr>
      <w:r>
        <w:rPr>
          <w:color w:val="000000"/>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2A520B" w:rsidRDefault="00B83C6D">
      <w:pPr>
        <w:pStyle w:val="1"/>
        <w:spacing w:line="240" w:lineRule="auto"/>
        <w:ind w:firstLine="740"/>
        <w:jc w:val="both"/>
      </w:pPr>
      <w:proofErr w:type="gramStart"/>
      <w:r>
        <w:rPr>
          <w:color w:val="000000"/>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2A520B" w:rsidRDefault="00B83C6D">
      <w:pPr>
        <w:pStyle w:val="1"/>
        <w:spacing w:line="240" w:lineRule="auto"/>
        <w:ind w:firstLine="740"/>
        <w:jc w:val="both"/>
      </w:pPr>
      <w:r>
        <w:rPr>
          <w:color w:val="000000"/>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A520B" w:rsidRDefault="00B83C6D">
      <w:pPr>
        <w:pStyle w:val="1"/>
        <w:spacing w:line="240" w:lineRule="auto"/>
        <w:ind w:firstLine="740"/>
        <w:jc w:val="both"/>
      </w:pPr>
      <w:r>
        <w:rPr>
          <w:color w:val="000000"/>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A520B" w:rsidRDefault="00B83C6D">
      <w:pPr>
        <w:pStyle w:val="1"/>
        <w:spacing w:line="240" w:lineRule="auto"/>
        <w:ind w:firstLine="740"/>
        <w:jc w:val="both"/>
      </w:pPr>
      <w:r>
        <w:rPr>
          <w:color w:val="000000"/>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Pr>
          <w:color w:val="000000"/>
        </w:rPr>
        <w:t>дств в г</w:t>
      </w:r>
      <w:proofErr w:type="gramEnd"/>
      <w:r>
        <w:rPr>
          <w:color w:val="000000"/>
        </w:rPr>
        <w:t>од в расчете на одного обучающегося, необходимый для реализации образовательной программы основного общего образования, включая:</w:t>
      </w:r>
    </w:p>
    <w:p w:rsidR="002A520B" w:rsidRDefault="00B83C6D" w:rsidP="0055576D">
      <w:pPr>
        <w:pStyle w:val="1"/>
        <w:numPr>
          <w:ilvl w:val="0"/>
          <w:numId w:val="83"/>
        </w:numPr>
        <w:tabs>
          <w:tab w:val="left" w:pos="2118"/>
        </w:tabs>
        <w:spacing w:line="230" w:lineRule="auto"/>
        <w:ind w:left="720" w:firstLine="720"/>
        <w:jc w:val="both"/>
      </w:pPr>
      <w:bookmarkStart w:id="714" w:name="bookmark741"/>
      <w:bookmarkEnd w:id="714"/>
      <w:r>
        <w:rPr>
          <w:color w:val="000000"/>
        </w:rPr>
        <w:t>расходы на оплату труда работников, реализующих образовательную программу основного общего образования;</w:t>
      </w:r>
    </w:p>
    <w:p w:rsidR="002A520B" w:rsidRDefault="00B83C6D" w:rsidP="0055576D">
      <w:pPr>
        <w:pStyle w:val="1"/>
        <w:numPr>
          <w:ilvl w:val="0"/>
          <w:numId w:val="83"/>
        </w:numPr>
        <w:tabs>
          <w:tab w:val="left" w:pos="2118"/>
        </w:tabs>
        <w:spacing w:line="230" w:lineRule="auto"/>
        <w:ind w:left="720" w:firstLine="720"/>
        <w:jc w:val="both"/>
      </w:pPr>
      <w:bookmarkStart w:id="715" w:name="bookmark742"/>
      <w:bookmarkEnd w:id="715"/>
      <w:r>
        <w:rPr>
          <w:color w:val="000000"/>
        </w:rPr>
        <w:t>расходы на приобретение учебников и учебных пособий, средств обучения, игр, игрушек;</w:t>
      </w:r>
    </w:p>
    <w:p w:rsidR="002A520B" w:rsidRDefault="00B83C6D" w:rsidP="0055576D">
      <w:pPr>
        <w:pStyle w:val="1"/>
        <w:numPr>
          <w:ilvl w:val="0"/>
          <w:numId w:val="83"/>
        </w:numPr>
        <w:tabs>
          <w:tab w:val="left" w:pos="2118"/>
        </w:tabs>
        <w:spacing w:line="230" w:lineRule="auto"/>
        <w:ind w:left="720" w:firstLine="720"/>
        <w:jc w:val="both"/>
      </w:pPr>
      <w:bookmarkStart w:id="716" w:name="bookmark743"/>
      <w:bookmarkEnd w:id="716"/>
      <w:r>
        <w:rPr>
          <w:color w:val="000000"/>
        </w:rPr>
        <w:t>прочие расходы (за исключением расходов на содержание зданий и оплату коммунальных услуг, осуществляемых из местных бюджетов).</w:t>
      </w:r>
    </w:p>
    <w:p w:rsidR="002A520B" w:rsidRDefault="00B83C6D">
      <w:pPr>
        <w:pStyle w:val="1"/>
        <w:spacing w:line="240" w:lineRule="auto"/>
        <w:ind w:firstLine="740"/>
        <w:jc w:val="both"/>
      </w:pPr>
      <w:proofErr w:type="gramStart"/>
      <w:r>
        <w:rPr>
          <w:color w:val="000000"/>
        </w:rPr>
        <w:t xml:space="preserve">Нормативные затраты на оказание государственной или муниципальной услуги в сфере образования определяются по каждому виду и </w:t>
      </w:r>
      <w:r>
        <w:rPr>
          <w:color w:val="000000"/>
        </w:rPr>
        <w:lastRenderedPageBreak/>
        <w:t>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Pr>
          <w:color w:val="000000"/>
        </w:rPr>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Pr>
          <w:color w:val="000000"/>
        </w:rPr>
        <w:t>категорий</w:t>
      </w:r>
      <w:proofErr w:type="gramEnd"/>
      <w:r>
        <w:rPr>
          <w:color w:val="000000"/>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A520B" w:rsidRDefault="00B83C6D">
      <w:pPr>
        <w:pStyle w:val="1"/>
        <w:spacing w:line="240" w:lineRule="auto"/>
        <w:ind w:firstLine="740"/>
        <w:jc w:val="both"/>
      </w:pPr>
      <w:proofErr w:type="gramStart"/>
      <w:r>
        <w:rPr>
          <w:color w:val="000000"/>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2A520B" w:rsidRDefault="00B83C6D">
      <w:pPr>
        <w:pStyle w:val="1"/>
        <w:spacing w:line="240" w:lineRule="auto"/>
        <w:ind w:firstLine="740"/>
        <w:jc w:val="both"/>
      </w:pPr>
      <w:r>
        <w:rPr>
          <w:color w:val="00000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A520B" w:rsidRDefault="00B83C6D">
      <w:pPr>
        <w:pStyle w:val="1"/>
        <w:spacing w:line="240" w:lineRule="auto"/>
        <w:ind w:firstLine="740"/>
        <w:jc w:val="both"/>
      </w:pPr>
      <w:r>
        <w:rPr>
          <w:color w:val="000000"/>
        </w:rPr>
        <w:t>Реализация подхода нормативного финансирования в расчете на одного обучающегося осуществляется на трех следующих уровнях:</w:t>
      </w:r>
    </w:p>
    <w:p w:rsidR="002A520B" w:rsidRDefault="00B83C6D" w:rsidP="0055576D">
      <w:pPr>
        <w:pStyle w:val="1"/>
        <w:numPr>
          <w:ilvl w:val="0"/>
          <w:numId w:val="83"/>
        </w:numPr>
        <w:tabs>
          <w:tab w:val="left" w:pos="2846"/>
        </w:tabs>
        <w:spacing w:line="228" w:lineRule="auto"/>
        <w:ind w:left="1440" w:firstLine="720"/>
        <w:jc w:val="both"/>
      </w:pPr>
      <w:bookmarkStart w:id="717" w:name="bookmark744"/>
      <w:bookmarkEnd w:id="717"/>
      <w:r>
        <w:rPr>
          <w:color w:val="000000"/>
        </w:rPr>
        <w:t>межбюджетные отношения (бюджет субъекта Российской Федерации - местный бюджет);</w:t>
      </w:r>
    </w:p>
    <w:p w:rsidR="002A520B" w:rsidRDefault="00B83C6D" w:rsidP="0055576D">
      <w:pPr>
        <w:pStyle w:val="1"/>
        <w:numPr>
          <w:ilvl w:val="0"/>
          <w:numId w:val="83"/>
        </w:numPr>
        <w:tabs>
          <w:tab w:val="left" w:pos="2846"/>
        </w:tabs>
        <w:spacing w:line="228" w:lineRule="auto"/>
        <w:ind w:left="1440" w:firstLine="720"/>
        <w:jc w:val="both"/>
      </w:pPr>
      <w:bookmarkStart w:id="718" w:name="bookmark745"/>
      <w:bookmarkEnd w:id="718"/>
      <w:proofErr w:type="spellStart"/>
      <w:r>
        <w:rPr>
          <w:color w:val="000000"/>
        </w:rPr>
        <w:t>внутрибюджетные</w:t>
      </w:r>
      <w:proofErr w:type="spellEnd"/>
      <w:r>
        <w:rPr>
          <w:color w:val="000000"/>
        </w:rPr>
        <w:t xml:space="preserve"> отношения (местный бюджет - муниципальная общеобразовательная организация);</w:t>
      </w:r>
    </w:p>
    <w:p w:rsidR="002A520B" w:rsidRDefault="00B83C6D" w:rsidP="0055576D">
      <w:pPr>
        <w:pStyle w:val="1"/>
        <w:numPr>
          <w:ilvl w:val="0"/>
          <w:numId w:val="83"/>
        </w:numPr>
        <w:tabs>
          <w:tab w:val="left" w:pos="2845"/>
        </w:tabs>
        <w:spacing w:line="221" w:lineRule="auto"/>
        <w:ind w:left="2160" w:firstLine="0"/>
        <w:jc w:val="both"/>
      </w:pPr>
      <w:bookmarkStart w:id="719" w:name="bookmark746"/>
      <w:bookmarkEnd w:id="719"/>
      <w:r>
        <w:rPr>
          <w:color w:val="000000"/>
        </w:rPr>
        <w:t>общеобразовательная организация.</w:t>
      </w:r>
    </w:p>
    <w:p w:rsidR="002A520B" w:rsidRDefault="00B83C6D">
      <w:pPr>
        <w:pStyle w:val="1"/>
        <w:spacing w:line="240" w:lineRule="auto"/>
        <w:ind w:firstLine="720"/>
        <w:jc w:val="both"/>
      </w:pPr>
      <w:r>
        <w:rPr>
          <w:color w:val="000000"/>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A520B" w:rsidRDefault="00B83C6D" w:rsidP="0055576D">
      <w:pPr>
        <w:pStyle w:val="1"/>
        <w:numPr>
          <w:ilvl w:val="0"/>
          <w:numId w:val="83"/>
        </w:numPr>
        <w:tabs>
          <w:tab w:val="left" w:pos="2845"/>
        </w:tabs>
        <w:spacing w:line="240" w:lineRule="auto"/>
        <w:ind w:left="1440" w:firstLine="720"/>
        <w:jc w:val="both"/>
      </w:pPr>
      <w:bookmarkStart w:id="720" w:name="bookmark747"/>
      <w:bookmarkEnd w:id="720"/>
      <w:r>
        <w:rPr>
          <w:color w:val="000000"/>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A520B" w:rsidRDefault="00B83C6D" w:rsidP="0055576D">
      <w:pPr>
        <w:pStyle w:val="1"/>
        <w:numPr>
          <w:ilvl w:val="0"/>
          <w:numId w:val="83"/>
        </w:numPr>
        <w:tabs>
          <w:tab w:val="left" w:pos="2845"/>
        </w:tabs>
        <w:spacing w:line="240" w:lineRule="auto"/>
        <w:ind w:left="1440" w:firstLine="720"/>
        <w:jc w:val="both"/>
      </w:pPr>
      <w:bookmarkStart w:id="721" w:name="bookmark748"/>
      <w:bookmarkEnd w:id="721"/>
      <w:r>
        <w:rPr>
          <w:color w:val="000000"/>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Pr>
          <w:color w:val="000000"/>
        </w:rPr>
        <w:t>внутрибюджетных</w:t>
      </w:r>
      <w:proofErr w:type="spellEnd"/>
      <w:r>
        <w:rPr>
          <w:color w:val="000000"/>
        </w:rPr>
        <w:t xml:space="preserve"> отношений (местный бюджет - общеобразовательная организация) и общеобразовательной организации.</w:t>
      </w:r>
    </w:p>
    <w:p w:rsidR="002A520B" w:rsidRDefault="00B83C6D">
      <w:pPr>
        <w:pStyle w:val="1"/>
        <w:spacing w:line="240" w:lineRule="auto"/>
        <w:ind w:firstLine="720"/>
        <w:jc w:val="both"/>
      </w:pPr>
      <w:r>
        <w:rPr>
          <w:color w:val="000000"/>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A520B" w:rsidRDefault="00B83C6D">
      <w:pPr>
        <w:pStyle w:val="1"/>
        <w:spacing w:line="240" w:lineRule="auto"/>
        <w:ind w:firstLine="720"/>
        <w:jc w:val="both"/>
      </w:pPr>
      <w:r>
        <w:rPr>
          <w:color w:val="000000"/>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2A520B" w:rsidRDefault="00B83C6D">
      <w:pPr>
        <w:pStyle w:val="1"/>
        <w:spacing w:line="240" w:lineRule="auto"/>
        <w:ind w:firstLine="720"/>
        <w:jc w:val="both"/>
      </w:pPr>
      <w:r>
        <w:rPr>
          <w:color w:val="000000"/>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A520B" w:rsidRDefault="00B83C6D">
      <w:pPr>
        <w:pStyle w:val="1"/>
        <w:spacing w:line="240" w:lineRule="auto"/>
        <w:ind w:firstLine="720"/>
        <w:jc w:val="both"/>
      </w:pPr>
      <w:proofErr w:type="gramStart"/>
      <w:r>
        <w:rPr>
          <w:color w:val="000000"/>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w:t>
      </w:r>
      <w:r>
        <w:rPr>
          <w:color w:val="000000"/>
        </w:rPr>
        <w:lastRenderedPageBreak/>
        <w:t>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2A520B" w:rsidRDefault="00B83C6D">
      <w:pPr>
        <w:pStyle w:val="1"/>
        <w:ind w:firstLine="0"/>
        <w:jc w:val="center"/>
      </w:pPr>
      <w:r>
        <w:rPr>
          <w:b/>
          <w:bCs/>
          <w:i/>
          <w:iCs/>
          <w:color w:val="000000"/>
        </w:rPr>
        <w:t>Требования к организации пространства</w:t>
      </w:r>
    </w:p>
    <w:p w:rsidR="002A520B" w:rsidRDefault="00B83C6D">
      <w:pPr>
        <w:pStyle w:val="1"/>
        <w:spacing w:line="336" w:lineRule="auto"/>
        <w:ind w:firstLine="720"/>
        <w:jc w:val="both"/>
      </w:pPr>
      <w:r>
        <w:rPr>
          <w:color w:val="000000"/>
        </w:rPr>
        <w:t xml:space="preserve">Пространство (прежде всего здание и прилегающая территория), в котором осуществляется образование </w:t>
      </w:r>
      <w:proofErr w:type="gramStart"/>
      <w:r>
        <w:rPr>
          <w:color w:val="000000"/>
        </w:rPr>
        <w:t>обучающихся</w:t>
      </w:r>
      <w:proofErr w:type="gramEnd"/>
      <w:r>
        <w:rPr>
          <w:color w:val="000000"/>
        </w:rPr>
        <w:t xml:space="preserve"> с ЗПР должно соответствовать общим требованиям, предъявляемым к образовательным организациям, в частности:</w:t>
      </w:r>
    </w:p>
    <w:p w:rsidR="002A520B" w:rsidRDefault="00B83C6D" w:rsidP="0055576D">
      <w:pPr>
        <w:pStyle w:val="1"/>
        <w:numPr>
          <w:ilvl w:val="0"/>
          <w:numId w:val="83"/>
        </w:numPr>
        <w:tabs>
          <w:tab w:val="left" w:pos="997"/>
        </w:tabs>
        <w:spacing w:line="322" w:lineRule="auto"/>
        <w:ind w:firstLine="720"/>
        <w:jc w:val="both"/>
      </w:pPr>
      <w:bookmarkStart w:id="722" w:name="bookmark802"/>
      <w:bookmarkEnd w:id="722"/>
      <w:r>
        <w:rPr>
          <w:color w:val="000000"/>
        </w:rPr>
        <w:t xml:space="preserve">к соблюдению </w:t>
      </w:r>
      <w:proofErr w:type="gramStart"/>
      <w:r>
        <w:rPr>
          <w:color w:val="000000"/>
        </w:rPr>
        <w:t>санитарно-гигиенических</w:t>
      </w:r>
      <w:proofErr w:type="gramEnd"/>
      <w:r>
        <w:rPr>
          <w:color w:val="000000"/>
        </w:rPr>
        <w:t xml:space="preserve"> </w:t>
      </w:r>
      <w:proofErr w:type="spellStart"/>
      <w:r>
        <w:rPr>
          <w:color w:val="000000"/>
        </w:rPr>
        <w:t>нормобразовательного</w:t>
      </w:r>
      <w:proofErr w:type="spellEnd"/>
      <w:r>
        <w:rPr>
          <w:color w:val="000000"/>
        </w:rPr>
        <w:t xml:space="preserve"> процесса (требования к водоснабжению, канализации, освещению, воздушно-тепловому режиму и т. д.);</w:t>
      </w:r>
    </w:p>
    <w:p w:rsidR="002A520B" w:rsidRDefault="00B83C6D" w:rsidP="0055576D">
      <w:pPr>
        <w:pStyle w:val="1"/>
        <w:numPr>
          <w:ilvl w:val="0"/>
          <w:numId w:val="83"/>
        </w:numPr>
        <w:tabs>
          <w:tab w:val="left" w:pos="997"/>
        </w:tabs>
        <w:spacing w:line="324" w:lineRule="auto"/>
        <w:ind w:firstLine="720"/>
        <w:jc w:val="both"/>
      </w:pPr>
      <w:bookmarkStart w:id="723" w:name="bookmark803"/>
      <w:bookmarkEnd w:id="723"/>
      <w:r>
        <w:rPr>
          <w:color w:val="000000"/>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2A520B" w:rsidRDefault="00B83C6D" w:rsidP="0055576D">
      <w:pPr>
        <w:pStyle w:val="1"/>
        <w:numPr>
          <w:ilvl w:val="0"/>
          <w:numId w:val="83"/>
        </w:numPr>
        <w:tabs>
          <w:tab w:val="left" w:pos="1006"/>
        </w:tabs>
        <w:spacing w:line="310" w:lineRule="auto"/>
        <w:ind w:firstLine="720"/>
        <w:jc w:val="both"/>
      </w:pPr>
      <w:bookmarkStart w:id="724" w:name="bookmark804"/>
      <w:bookmarkEnd w:id="724"/>
      <w:r>
        <w:rPr>
          <w:color w:val="000000"/>
        </w:rPr>
        <w:t xml:space="preserve">к соблюдению </w:t>
      </w:r>
      <w:proofErr w:type="gramStart"/>
      <w:r>
        <w:rPr>
          <w:color w:val="000000"/>
        </w:rPr>
        <w:t>пожарной</w:t>
      </w:r>
      <w:proofErr w:type="gramEnd"/>
      <w:r>
        <w:rPr>
          <w:color w:val="000000"/>
        </w:rPr>
        <w:t xml:space="preserve"> и электробезопасности;</w:t>
      </w:r>
    </w:p>
    <w:p w:rsidR="002A520B" w:rsidRDefault="00B83C6D" w:rsidP="0055576D">
      <w:pPr>
        <w:pStyle w:val="1"/>
        <w:numPr>
          <w:ilvl w:val="0"/>
          <w:numId w:val="83"/>
        </w:numPr>
        <w:tabs>
          <w:tab w:val="left" w:pos="1006"/>
        </w:tabs>
        <w:spacing w:line="310" w:lineRule="auto"/>
        <w:ind w:firstLine="720"/>
        <w:jc w:val="both"/>
      </w:pPr>
      <w:bookmarkStart w:id="725" w:name="bookmark805"/>
      <w:bookmarkEnd w:id="725"/>
      <w:r>
        <w:rPr>
          <w:color w:val="000000"/>
        </w:rPr>
        <w:t xml:space="preserve">к соблюдению </w:t>
      </w:r>
      <w:proofErr w:type="spellStart"/>
      <w:r>
        <w:rPr>
          <w:color w:val="000000"/>
        </w:rPr>
        <w:t>требованийохраны</w:t>
      </w:r>
      <w:proofErr w:type="spellEnd"/>
      <w:r>
        <w:rPr>
          <w:color w:val="000000"/>
        </w:rPr>
        <w:t xml:space="preserve"> труда;</w:t>
      </w:r>
    </w:p>
    <w:p w:rsidR="002A520B" w:rsidRDefault="00B83C6D" w:rsidP="0055576D">
      <w:pPr>
        <w:pStyle w:val="1"/>
        <w:numPr>
          <w:ilvl w:val="0"/>
          <w:numId w:val="83"/>
        </w:numPr>
        <w:tabs>
          <w:tab w:val="left" w:pos="997"/>
        </w:tabs>
        <w:spacing w:line="322" w:lineRule="auto"/>
        <w:ind w:firstLine="720"/>
        <w:jc w:val="both"/>
      </w:pPr>
      <w:bookmarkStart w:id="726" w:name="bookmark806"/>
      <w:bookmarkEnd w:id="726"/>
      <w:r>
        <w:rPr>
          <w:color w:val="000000"/>
        </w:rPr>
        <w:t>к соблюдению своевременных сроков и необходимых объемов текущего и капитального ремонта и др.</w:t>
      </w:r>
    </w:p>
    <w:p w:rsidR="002A520B" w:rsidRDefault="00B83C6D">
      <w:pPr>
        <w:pStyle w:val="1"/>
        <w:ind w:firstLine="720"/>
        <w:jc w:val="both"/>
      </w:pPr>
      <w:r>
        <w:t xml:space="preserve">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t>к</w:t>
      </w:r>
      <w:proofErr w:type="gramEnd"/>
      <w:r>
        <w:t>:</w:t>
      </w:r>
    </w:p>
    <w:p w:rsidR="002A520B" w:rsidRDefault="00B83C6D" w:rsidP="0055576D">
      <w:pPr>
        <w:pStyle w:val="1"/>
        <w:numPr>
          <w:ilvl w:val="0"/>
          <w:numId w:val="83"/>
        </w:numPr>
        <w:tabs>
          <w:tab w:val="left" w:pos="1002"/>
        </w:tabs>
        <w:spacing w:line="350" w:lineRule="auto"/>
        <w:ind w:firstLine="720"/>
        <w:jc w:val="both"/>
      </w:pPr>
      <w:bookmarkStart w:id="727" w:name="bookmark807"/>
      <w:bookmarkEnd w:id="727"/>
      <w:r>
        <w:rPr>
          <w:color w:val="000000"/>
        </w:rPr>
        <w:t>участку (территории) образовательного</w:t>
      </w:r>
      <w:r w:rsidR="002B30EB">
        <w:rPr>
          <w:color w:val="000000"/>
        </w:rPr>
        <w:t xml:space="preserve"> учреждения (</w:t>
      </w:r>
      <w:proofErr w:type="spellStart"/>
      <w:r w:rsidR="002B30EB">
        <w:rPr>
          <w:color w:val="000000"/>
        </w:rPr>
        <w:t>площадь</w:t>
      </w:r>
      <w:proofErr w:type="gramStart"/>
      <w:r w:rsidR="002B30EB">
        <w:rPr>
          <w:color w:val="000000"/>
        </w:rPr>
        <w:t>,</w:t>
      </w:r>
      <w:r>
        <w:rPr>
          <w:color w:val="000000"/>
        </w:rPr>
        <w:t>о</w:t>
      </w:r>
      <w:proofErr w:type="gramEnd"/>
      <w:r>
        <w:rPr>
          <w:color w:val="000000"/>
        </w:rPr>
        <w:t>свещение</w:t>
      </w:r>
      <w:proofErr w:type="spellEnd"/>
      <w:r>
        <w:rPr>
          <w:color w:val="000000"/>
        </w:rPr>
        <w:t>,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2A520B" w:rsidRDefault="00B83C6D" w:rsidP="0055576D">
      <w:pPr>
        <w:pStyle w:val="1"/>
        <w:numPr>
          <w:ilvl w:val="0"/>
          <w:numId w:val="83"/>
        </w:numPr>
        <w:tabs>
          <w:tab w:val="left" w:pos="1006"/>
        </w:tabs>
        <w:spacing w:line="331" w:lineRule="auto"/>
        <w:ind w:firstLine="720"/>
        <w:jc w:val="both"/>
      </w:pPr>
      <w:bookmarkStart w:id="728" w:name="bookmark808"/>
      <w:bookmarkEnd w:id="728"/>
      <w:r>
        <w:rPr>
          <w:color w:val="000000"/>
        </w:rPr>
        <w:t>зданию образовательного учреждения (высота и архитектура здания);</w:t>
      </w:r>
    </w:p>
    <w:p w:rsidR="002A520B" w:rsidRDefault="00B83C6D" w:rsidP="0055576D">
      <w:pPr>
        <w:pStyle w:val="1"/>
        <w:numPr>
          <w:ilvl w:val="0"/>
          <w:numId w:val="83"/>
        </w:numPr>
        <w:tabs>
          <w:tab w:val="left" w:pos="1002"/>
        </w:tabs>
        <w:spacing w:line="346" w:lineRule="auto"/>
        <w:ind w:firstLine="720"/>
        <w:jc w:val="both"/>
      </w:pPr>
      <w:bookmarkStart w:id="729" w:name="bookmark809"/>
      <w:bookmarkEnd w:id="729"/>
      <w:r>
        <w:rPr>
          <w:color w:val="000000"/>
        </w:rPr>
        <w:t xml:space="preserve">помещениям библиотек (площадь, размещение рабочих зон, наличие </w:t>
      </w:r>
      <w:proofErr w:type="spellStart"/>
      <w:r w:rsidR="002B30EB">
        <w:rPr>
          <w:color w:val="000000"/>
        </w:rPr>
        <w:t>бибилиотеки</w:t>
      </w:r>
      <w:proofErr w:type="spellEnd"/>
      <w:r>
        <w:rPr>
          <w:color w:val="000000"/>
        </w:rPr>
        <w:t>);</w:t>
      </w:r>
    </w:p>
    <w:p w:rsidR="002A520B" w:rsidRDefault="00B83C6D" w:rsidP="0055576D">
      <w:pPr>
        <w:pStyle w:val="1"/>
        <w:numPr>
          <w:ilvl w:val="0"/>
          <w:numId w:val="83"/>
        </w:numPr>
        <w:tabs>
          <w:tab w:val="left" w:pos="1002"/>
        </w:tabs>
        <w:spacing w:line="353" w:lineRule="auto"/>
        <w:ind w:firstLine="720"/>
        <w:jc w:val="both"/>
      </w:pPr>
      <w:bookmarkStart w:id="730" w:name="bookmark810"/>
      <w:bookmarkEnd w:id="730"/>
      <w:r>
        <w:rPr>
          <w:color w:val="000000"/>
        </w:rPr>
        <w:t>помещениям для осуществления образовательного и коррекционно-развивающего процессов: классам, кабинетам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w:t>
      </w:r>
    </w:p>
    <w:p w:rsidR="002A520B" w:rsidRDefault="00B83C6D" w:rsidP="0055576D">
      <w:pPr>
        <w:pStyle w:val="1"/>
        <w:numPr>
          <w:ilvl w:val="0"/>
          <w:numId w:val="83"/>
        </w:numPr>
        <w:tabs>
          <w:tab w:val="left" w:pos="1006"/>
        </w:tabs>
        <w:spacing w:line="331" w:lineRule="auto"/>
        <w:ind w:firstLine="720"/>
        <w:jc w:val="both"/>
      </w:pPr>
      <w:bookmarkStart w:id="731" w:name="bookmark811"/>
      <w:bookmarkEnd w:id="731"/>
      <w:r>
        <w:rPr>
          <w:color w:val="000000"/>
        </w:rPr>
        <w:t>актовому и физкультурному залам, залу для проведения занятий по ритмике;</w:t>
      </w:r>
    </w:p>
    <w:p w:rsidR="002A520B" w:rsidRDefault="00B83C6D" w:rsidP="0055576D">
      <w:pPr>
        <w:pStyle w:val="1"/>
        <w:numPr>
          <w:ilvl w:val="0"/>
          <w:numId w:val="83"/>
        </w:numPr>
        <w:tabs>
          <w:tab w:val="left" w:pos="1006"/>
        </w:tabs>
        <w:spacing w:line="331" w:lineRule="auto"/>
        <w:ind w:firstLine="720"/>
        <w:jc w:val="both"/>
      </w:pPr>
      <w:bookmarkStart w:id="732" w:name="bookmark812"/>
      <w:bookmarkEnd w:id="732"/>
      <w:r>
        <w:rPr>
          <w:color w:val="000000"/>
        </w:rPr>
        <w:t>кабинетам медицинского назначения;</w:t>
      </w:r>
    </w:p>
    <w:p w:rsidR="002A520B" w:rsidRDefault="00B83C6D" w:rsidP="0055576D">
      <w:pPr>
        <w:pStyle w:val="1"/>
        <w:numPr>
          <w:ilvl w:val="0"/>
          <w:numId w:val="83"/>
        </w:numPr>
        <w:tabs>
          <w:tab w:val="left" w:pos="997"/>
        </w:tabs>
        <w:spacing w:line="346" w:lineRule="auto"/>
        <w:ind w:firstLine="720"/>
        <w:jc w:val="both"/>
      </w:pPr>
      <w:bookmarkStart w:id="733" w:name="bookmark813"/>
      <w:bookmarkEnd w:id="733"/>
      <w:r>
        <w:rPr>
          <w:color w:val="000000"/>
        </w:rPr>
        <w:t xml:space="preserve">помещениям для питания </w:t>
      </w:r>
      <w:proofErr w:type="gramStart"/>
      <w:r>
        <w:rPr>
          <w:color w:val="000000"/>
        </w:rPr>
        <w:t>обучающихся</w:t>
      </w:r>
      <w:proofErr w:type="gramEnd"/>
      <w:r>
        <w:rPr>
          <w:color w:val="000000"/>
        </w:rPr>
        <w:t>, а также для хранения и приготовления пищи, обеспечивающим возможность организации качественного горячего питания;</w:t>
      </w:r>
    </w:p>
    <w:p w:rsidR="002A520B" w:rsidRDefault="00B83C6D" w:rsidP="0055576D">
      <w:pPr>
        <w:pStyle w:val="1"/>
        <w:numPr>
          <w:ilvl w:val="0"/>
          <w:numId w:val="83"/>
        </w:numPr>
        <w:tabs>
          <w:tab w:val="left" w:pos="1006"/>
        </w:tabs>
        <w:spacing w:line="331" w:lineRule="auto"/>
        <w:ind w:firstLine="720"/>
        <w:jc w:val="both"/>
      </w:pPr>
      <w:bookmarkStart w:id="734" w:name="bookmark814"/>
      <w:bookmarkEnd w:id="734"/>
      <w:r>
        <w:rPr>
          <w:color w:val="000000"/>
        </w:rPr>
        <w:lastRenderedPageBreak/>
        <w:t>туалетам, душевым, коридорам и другим помещениям.</w:t>
      </w:r>
    </w:p>
    <w:p w:rsidR="002A520B" w:rsidRDefault="00B83C6D">
      <w:pPr>
        <w:pStyle w:val="1"/>
        <w:ind w:firstLine="720"/>
        <w:jc w:val="both"/>
      </w:pPr>
      <w:r>
        <w:rPr>
          <w:color w:val="000000"/>
        </w:rP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В образовательной организации должны быть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организовано пространство для отдыха и двигательной </w:t>
      </w:r>
      <w:proofErr w:type="gramStart"/>
      <w:r>
        <w:rPr>
          <w:color w:val="000000"/>
        </w:rPr>
        <w:t>активности</w:t>
      </w:r>
      <w:proofErr w:type="gramEnd"/>
      <w:r>
        <w:rPr>
          <w:color w:val="000000"/>
        </w:rPr>
        <w:t xml:space="preserve"> обучающихся на перемене и во второй половине дня, желательно наличие игрового помещения.</w:t>
      </w:r>
    </w:p>
    <w:p w:rsidR="002A520B" w:rsidRDefault="00B83C6D">
      <w:pPr>
        <w:pStyle w:val="1"/>
        <w:ind w:firstLine="720"/>
        <w:jc w:val="both"/>
      </w:pPr>
      <w:proofErr w:type="gramStart"/>
      <w: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w:t>
      </w:r>
      <w:proofErr w:type="spellStart"/>
      <w:r>
        <w:t>внутришкольных</w:t>
      </w:r>
      <w:proofErr w:type="spellEnd"/>
      <w:r>
        <w:t xml:space="preserve">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roofErr w:type="gramEnd"/>
    </w:p>
    <w:p w:rsidR="002A520B" w:rsidRDefault="00B83C6D">
      <w:pPr>
        <w:pStyle w:val="1"/>
        <w:ind w:firstLine="720"/>
        <w:jc w:val="both"/>
      </w:pPr>
      <w:r>
        <w:t xml:space="preserve">Организация рабочего пространства обучающегося с ЗПР в </w:t>
      </w:r>
      <w:proofErr w:type="spellStart"/>
      <w:r>
        <w:t>классепредполагает</w:t>
      </w:r>
      <w:proofErr w:type="spellEnd"/>
      <w:r>
        <w:t xml:space="preserve"> выбор парты и партнера.</w:t>
      </w:r>
    </w:p>
    <w:p w:rsidR="002A520B" w:rsidRDefault="00B83C6D">
      <w:pPr>
        <w:pStyle w:val="1"/>
        <w:ind w:firstLine="720"/>
        <w:jc w:val="both"/>
      </w:pPr>
      <w: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2A520B" w:rsidRDefault="00B83C6D">
      <w:pPr>
        <w:pStyle w:val="1"/>
        <w:ind w:firstLine="720"/>
        <w:jc w:val="both"/>
      </w:pPr>
      <w:r>
        <w:rPr>
          <w:color w:val="000000"/>
        </w:rPr>
        <w:t xml:space="preserve">Обязательным условием к организации рабочего места обучающегося с ЗПР является </w:t>
      </w:r>
      <w:r>
        <w:t>обеспечение возможности постоянно находиться в зоне внимания педагога.</w:t>
      </w:r>
    </w:p>
    <w:p w:rsidR="002A520B" w:rsidRDefault="00B83C6D">
      <w:pPr>
        <w:pStyle w:val="1"/>
        <w:ind w:firstLine="0"/>
        <w:jc w:val="center"/>
      </w:pPr>
      <w:r>
        <w:rPr>
          <w:b/>
          <w:bCs/>
          <w:i/>
          <w:iCs/>
          <w:color w:val="000000"/>
        </w:rPr>
        <w:t>Требования к организации временного режима</w:t>
      </w:r>
    </w:p>
    <w:p w:rsidR="002A520B" w:rsidRDefault="00B83C6D">
      <w:pPr>
        <w:pStyle w:val="1"/>
        <w:ind w:firstLine="720"/>
        <w:jc w:val="both"/>
      </w:pPr>
      <w:r>
        <w:rPr>
          <w:color w:val="000000"/>
        </w:rPr>
        <w:t xml:space="preserve">Временной режим образования </w:t>
      </w:r>
      <w:proofErr w:type="gramStart"/>
      <w:r>
        <w:rPr>
          <w:color w:val="000000"/>
        </w:rPr>
        <w:t>обучающихся</w:t>
      </w:r>
      <w:proofErr w:type="gramEnd"/>
      <w:r>
        <w:rPr>
          <w:color w:val="000000"/>
        </w:rPr>
        <w:t xml:space="preserve"> с ЗПР (учебный год, учебная неделя, день) устанавливается в соответствии с законодательно закрепленными нормативами, а также локальными актами образовательной организации.</w:t>
      </w:r>
    </w:p>
    <w:p w:rsidR="002A520B" w:rsidRDefault="00B83C6D">
      <w:pPr>
        <w:pStyle w:val="1"/>
        <w:ind w:firstLine="720"/>
        <w:jc w:val="both"/>
      </w:pPr>
      <w: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2A520B" w:rsidRDefault="00B83C6D">
      <w:pPr>
        <w:pStyle w:val="1"/>
        <w:ind w:firstLine="720"/>
        <w:jc w:val="both"/>
      </w:pPr>
      <w:r>
        <w:t xml:space="preserve">Сроки освоения АООП НОО обучающимися с ЗПР для </w:t>
      </w:r>
      <w:r>
        <w:rPr>
          <w:b/>
          <w:bCs/>
        </w:rPr>
        <w:t>варианта В</w:t>
      </w:r>
      <w:proofErr w:type="gramStart"/>
      <w:r>
        <w:rPr>
          <w:b/>
          <w:bCs/>
        </w:rPr>
        <w:t>7</w:t>
      </w:r>
      <w:proofErr w:type="gramEnd"/>
      <w:r>
        <w:rPr>
          <w:b/>
          <w:bCs/>
        </w:rPr>
        <w:t xml:space="preserve">.2 </w:t>
      </w:r>
      <w:r w:rsidR="002B30EB">
        <w:rPr>
          <w:b/>
          <w:bCs/>
        </w:rPr>
        <w:t>предусматривает 5 лет.</w:t>
      </w:r>
      <w:r>
        <w:t>.</w:t>
      </w:r>
    </w:p>
    <w:p w:rsidR="002A520B" w:rsidRDefault="00B83C6D">
      <w:pPr>
        <w:pStyle w:val="1"/>
        <w:ind w:firstLine="720"/>
        <w:jc w:val="both"/>
      </w:pPr>
      <w:r>
        <w:t xml:space="preserve">Устанавливается следующая продолжительность учебного года: 1 - 1 </w:t>
      </w:r>
      <w:proofErr w:type="gramStart"/>
      <w:r>
        <w:t>дополнительный</w:t>
      </w:r>
      <w:proofErr w:type="gramEnd"/>
      <w:r>
        <w:t xml:space="preserve"> классы - 33 учебных недели; 2 - 4классы - 34 учебных недели.</w:t>
      </w:r>
    </w:p>
    <w:p w:rsidR="002A520B" w:rsidRDefault="00B83C6D">
      <w:pPr>
        <w:pStyle w:val="1"/>
        <w:spacing w:after="140"/>
        <w:ind w:firstLine="720"/>
        <w:jc w:val="both"/>
      </w:pPr>
      <w:r>
        <w:rPr>
          <w:color w:val="000000"/>
        </w:rPr>
        <w:t xml:space="preserve">Для профилактики переутомления обучающихся с ЗПР в годовом календарном учебном плане рекомендуется предусмотреть равномерное </w:t>
      </w:r>
      <w:r>
        <w:rPr>
          <w:color w:val="000000"/>
        </w:rPr>
        <w:lastRenderedPageBreak/>
        <w:t>распределение периодов учебного времени и каникул.</w:t>
      </w:r>
    </w:p>
    <w:p w:rsidR="002A520B" w:rsidRDefault="00B83C6D">
      <w:pPr>
        <w:pStyle w:val="1"/>
        <w:ind w:firstLine="720"/>
        <w:jc w:val="both"/>
      </w:pPr>
      <w:r>
        <w:rPr>
          <w:color w:val="000000"/>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w:t>
      </w:r>
      <w:r>
        <w:rPr>
          <w:color w:val="000000"/>
        </w:rPr>
        <w:softHyphen/>
        <w:t xml:space="preserve">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w:t>
      </w:r>
      <w:proofErr w:type="spellStart"/>
      <w:r>
        <w:rPr>
          <w:color w:val="000000"/>
        </w:rPr>
        <w:t>здоровьесбережению</w:t>
      </w:r>
      <w:proofErr w:type="spellEnd"/>
      <w:r>
        <w:rPr>
          <w:color w:val="000000"/>
        </w:rP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w:t>
      </w:r>
      <w:proofErr w:type="gramStart"/>
      <w:r>
        <w:rPr>
          <w:color w:val="000000"/>
        </w:rPr>
        <w:t>обучение по режиму</w:t>
      </w:r>
      <w:proofErr w:type="gramEnd"/>
      <w:r>
        <w:rPr>
          <w:color w:val="000000"/>
        </w:rPr>
        <w:t xml:space="preserve"> продленного дня с организацией прогулки, питания, необходимых оздоровительных мероприятий.</w:t>
      </w:r>
    </w:p>
    <w:p w:rsidR="002A520B" w:rsidRDefault="00B83C6D">
      <w:pPr>
        <w:pStyle w:val="1"/>
        <w:ind w:firstLine="720"/>
        <w:jc w:val="both"/>
      </w:pPr>
      <w:r>
        <w:rPr>
          <w:color w:val="000000"/>
        </w:rPr>
        <w:t>Образовательную недельную нагрузку необходимо равномерно распределять в течение учебной недели.</w:t>
      </w:r>
    </w:p>
    <w:p w:rsidR="002A520B" w:rsidRDefault="00B83C6D">
      <w:pPr>
        <w:pStyle w:val="1"/>
        <w:ind w:firstLine="720"/>
        <w:jc w:val="both"/>
      </w:pPr>
      <w:r>
        <w:rPr>
          <w:color w:val="000000"/>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2A520B" w:rsidRDefault="00B83C6D">
      <w:pPr>
        <w:pStyle w:val="1"/>
        <w:ind w:firstLine="720"/>
        <w:jc w:val="both"/>
      </w:pPr>
      <w:r>
        <w:rPr>
          <w:color w:val="000000"/>
        </w:rPr>
        <w:t>Учебные занятия следует начинать не ранее 8</w:t>
      </w:r>
      <w:r w:rsidR="002B30EB">
        <w:rPr>
          <w:color w:val="000000"/>
        </w:rPr>
        <w:t>-30</w:t>
      </w:r>
      <w:r>
        <w:rPr>
          <w:color w:val="000000"/>
        </w:rPr>
        <w:t xml:space="preserve"> часов. Проведение нулевых уроков не допускается. Число уроков в день:</w:t>
      </w:r>
    </w:p>
    <w:p w:rsidR="002A520B" w:rsidRDefault="00B83C6D">
      <w:pPr>
        <w:pStyle w:val="1"/>
        <w:ind w:firstLine="720"/>
        <w:jc w:val="both"/>
      </w:pPr>
      <w:r>
        <w:rPr>
          <w:color w:val="000000"/>
        </w:rPr>
        <w:t>для обучающихся 1 - 1 дополнительного классов - не должно превышать 4 уроков и один день в неделю - не более 5 уроков, за счет урока физической культуры;</w:t>
      </w:r>
    </w:p>
    <w:p w:rsidR="002A520B" w:rsidRDefault="00B83C6D">
      <w:pPr>
        <w:pStyle w:val="1"/>
        <w:ind w:firstLine="720"/>
        <w:jc w:val="both"/>
      </w:pPr>
      <w:r>
        <w:rPr>
          <w:color w:val="000000"/>
        </w:rPr>
        <w:t>для обучающихся 2 - 4классов - не более 5 уроков.</w:t>
      </w:r>
    </w:p>
    <w:p w:rsidR="002A520B" w:rsidRDefault="00B83C6D">
      <w:pPr>
        <w:pStyle w:val="1"/>
        <w:ind w:firstLine="720"/>
        <w:jc w:val="both"/>
      </w:pPr>
      <w:r>
        <w:rPr>
          <w:color w:val="000000"/>
        </w:rPr>
        <w:t xml:space="preserve">Продолжительность учебных занятий не превышает 40 минут. </w:t>
      </w:r>
      <w:proofErr w:type="gramStart"/>
      <w:r>
        <w:rPr>
          <w:color w:val="000000"/>
        </w:rPr>
        <w:t>При определении продолжительности занятий в 1-1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Pr>
          <w:color w:val="000000"/>
          <w:vertAlign w:val="superscript"/>
        </w:rPr>
        <w:footnoteReference w:id="10"/>
      </w:r>
      <w:r>
        <w:rPr>
          <w:color w:val="000000"/>
        </w:rPr>
        <w:t>.</w:t>
      </w:r>
      <w:proofErr w:type="gramEnd"/>
    </w:p>
    <w:p w:rsidR="002A520B" w:rsidRDefault="00B83C6D">
      <w:pPr>
        <w:pStyle w:val="1"/>
        <w:ind w:firstLine="720"/>
        <w:jc w:val="both"/>
      </w:pPr>
      <w:r>
        <w:rPr>
          <w:color w:val="000000"/>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w:t>
      </w:r>
      <w:r>
        <w:rPr>
          <w:color w:val="000000"/>
        </w:rPr>
        <w:lastRenderedPageBreak/>
        <w:t>продолжительностью не менее 4</w:t>
      </w:r>
      <w:r w:rsidR="002B30EB">
        <w:rPr>
          <w:color w:val="000000"/>
        </w:rPr>
        <w:t>0</w:t>
      </w:r>
      <w:r>
        <w:rPr>
          <w:color w:val="000000"/>
        </w:rPr>
        <w:t xml:space="preserve"> минут.</w:t>
      </w:r>
    </w:p>
    <w:p w:rsidR="002A520B" w:rsidRDefault="00B83C6D">
      <w:pPr>
        <w:pStyle w:val="1"/>
        <w:spacing w:after="100"/>
        <w:ind w:firstLine="720"/>
        <w:jc w:val="both"/>
      </w:pPr>
      <w:r>
        <w:rPr>
          <w:color w:val="000000"/>
        </w:rPr>
        <w:t xml:space="preserve">При обучении детей с ЗПР предусматривается специальный подход при комплектовании класса, в котором будет обучаться ребенок с ЗПР. Обучающиеся с ЗПР, осваивающие </w:t>
      </w:r>
      <w:r>
        <w:rPr>
          <w:b/>
          <w:bCs/>
          <w:color w:val="000000"/>
        </w:rPr>
        <w:t xml:space="preserve">вариант 7.2 </w:t>
      </w:r>
      <w:r>
        <w:rPr>
          <w:color w:val="000000"/>
        </w:rPr>
        <w:t xml:space="preserve">АООП НОО, 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w:t>
      </w:r>
      <w:proofErr w:type="gramStart"/>
      <w:r>
        <w:rPr>
          <w:color w:val="000000"/>
        </w:rPr>
        <w:t>обучающихся</w:t>
      </w:r>
      <w:proofErr w:type="gramEnd"/>
      <w:r>
        <w:rPr>
          <w:color w:val="000000"/>
        </w:rPr>
        <w:t>.</w:t>
      </w:r>
    </w:p>
    <w:p w:rsidR="002A520B" w:rsidRDefault="00B83C6D">
      <w:pPr>
        <w:pStyle w:val="1"/>
        <w:spacing w:line="336" w:lineRule="auto"/>
        <w:ind w:firstLine="220"/>
        <w:jc w:val="both"/>
      </w:pPr>
      <w:r>
        <w:rPr>
          <w:b/>
          <w:bCs/>
          <w:i/>
          <w:iCs/>
          <w:color w:val="000000"/>
        </w:rPr>
        <w:t>Требования к учебникам, рабочим тетрадям и специальным дидактическим материалам</w:t>
      </w:r>
    </w:p>
    <w:p w:rsidR="002A520B" w:rsidRDefault="00B83C6D">
      <w:pPr>
        <w:pStyle w:val="1"/>
        <w:spacing w:line="336" w:lineRule="auto"/>
        <w:ind w:firstLine="720"/>
        <w:jc w:val="both"/>
      </w:pPr>
      <w:r>
        <w:rPr>
          <w:color w:val="000000"/>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2A520B" w:rsidRDefault="00B83C6D">
      <w:pPr>
        <w:pStyle w:val="1"/>
        <w:ind w:firstLine="720"/>
        <w:jc w:val="both"/>
      </w:pPr>
      <w:r>
        <w:rPr>
          <w:color w:val="000000"/>
        </w:rPr>
        <w:t xml:space="preserve">Особые образовательные потребности </w:t>
      </w:r>
      <w:proofErr w:type="gramStart"/>
      <w:r>
        <w:rPr>
          <w:color w:val="000000"/>
        </w:rPr>
        <w:t>обучающихся</w:t>
      </w:r>
      <w:proofErr w:type="gramEnd"/>
      <w:r>
        <w:rPr>
          <w:color w:val="000000"/>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2A520B" w:rsidRDefault="00B83C6D">
      <w:pPr>
        <w:pStyle w:val="1"/>
        <w:ind w:firstLine="720"/>
        <w:jc w:val="both"/>
      </w:pPr>
      <w:r>
        <w:t xml:space="preserve">Освоение содержательной области </w:t>
      </w:r>
      <w:r>
        <w:rPr>
          <w:b/>
          <w:bCs/>
          <w:i/>
          <w:iCs/>
        </w:rPr>
        <w:t>«Филология»</w:t>
      </w:r>
      <w:r>
        <w:t xml:space="preserve"> предполагает использование </w:t>
      </w:r>
      <w:r>
        <w:rPr>
          <w:color w:val="000000"/>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spellStart"/>
      <w:proofErr w:type="gramStart"/>
      <w:r>
        <w:rPr>
          <w:color w:val="000000"/>
        </w:rPr>
        <w:t>звуко</w:t>
      </w:r>
      <w:proofErr w:type="spellEnd"/>
      <w:r>
        <w:rPr>
          <w:color w:val="000000"/>
        </w:rPr>
        <w:t>-буквенного</w:t>
      </w:r>
      <w:proofErr w:type="gramEnd"/>
      <w:r>
        <w:rPr>
          <w:color w:val="000000"/>
        </w:rPr>
        <w:t xml:space="preserve">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2A520B" w:rsidRDefault="00B83C6D">
      <w:pPr>
        <w:pStyle w:val="1"/>
        <w:ind w:firstLine="720"/>
        <w:jc w:val="both"/>
      </w:pPr>
      <w:r>
        <w:t xml:space="preserve">Освоение содержательной </w:t>
      </w:r>
      <w:proofErr w:type="spellStart"/>
      <w:r>
        <w:rPr>
          <w:i/>
          <w:iCs/>
        </w:rPr>
        <w:t>област</w:t>
      </w:r>
      <w:proofErr w:type="gramStart"/>
      <w:r>
        <w:rPr>
          <w:i/>
          <w:iCs/>
        </w:rPr>
        <w:t>и</w:t>
      </w:r>
      <w:r>
        <w:rPr>
          <w:b/>
          <w:bCs/>
          <w:i/>
          <w:iCs/>
        </w:rPr>
        <w:t>«</w:t>
      </w:r>
      <w:proofErr w:type="gramEnd"/>
      <w:r>
        <w:rPr>
          <w:b/>
          <w:bCs/>
          <w:i/>
          <w:iCs/>
        </w:rPr>
        <w:t>Математика</w:t>
      </w:r>
      <w:proofErr w:type="spellEnd"/>
      <w:r>
        <w:rPr>
          <w:b/>
          <w:bCs/>
          <w:i/>
          <w:iCs/>
        </w:rPr>
        <w:t>»</w:t>
      </w:r>
      <w: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Pr>
          <w:color w:val="000000"/>
        </w:rPr>
        <w:t>настольных развивающих игр.</w:t>
      </w:r>
    </w:p>
    <w:p w:rsidR="002A520B" w:rsidRDefault="00B83C6D">
      <w:pPr>
        <w:pStyle w:val="1"/>
        <w:ind w:firstLine="720"/>
        <w:jc w:val="both"/>
      </w:pPr>
      <w:r>
        <w:t xml:space="preserve">Формирование доступных представлений о мире и практики взаимодействия с окружающим миром в рамках содержательной </w:t>
      </w:r>
      <w:proofErr w:type="spellStart"/>
      <w:r>
        <w:rPr>
          <w:i/>
          <w:iCs/>
        </w:rPr>
        <w:t>области</w:t>
      </w:r>
      <w:proofErr w:type="gramStart"/>
      <w:r>
        <w:rPr>
          <w:b/>
          <w:bCs/>
          <w:i/>
          <w:iCs/>
        </w:rPr>
        <w:t>«О</w:t>
      </w:r>
      <w:proofErr w:type="gramEnd"/>
      <w:r>
        <w:rPr>
          <w:b/>
          <w:bCs/>
          <w:i/>
          <w:iCs/>
        </w:rPr>
        <w:t>бществознание</w:t>
      </w:r>
      <w:proofErr w:type="spellEnd"/>
      <w:r>
        <w:rPr>
          <w:b/>
          <w:bCs/>
          <w:i/>
          <w:iCs/>
        </w:rPr>
        <w:t xml:space="preserve"> и естествознание (Окружающий мир)»</w:t>
      </w:r>
      <w: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w:t>
      </w:r>
      <w:proofErr w:type="gramStart"/>
      <w:r>
        <w:t>обучающихся</w:t>
      </w:r>
      <w:proofErr w:type="gramEnd"/>
      <w:r>
        <w:t xml:space="preserve"> с ЗПР с миром живой природы </w:t>
      </w:r>
      <w:r>
        <w:lastRenderedPageBreak/>
        <w:t>(растительным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w:t>
      </w:r>
    </w:p>
    <w:p w:rsidR="002A520B" w:rsidRDefault="00B83C6D">
      <w:pPr>
        <w:pStyle w:val="1"/>
        <w:ind w:firstLine="720"/>
        <w:jc w:val="both"/>
      </w:pPr>
      <w:r>
        <w:t xml:space="preserve">Специальный учебный и дидактический материал необходим для образования обучающихся с ЗПР в области </w:t>
      </w:r>
      <w:r>
        <w:rPr>
          <w:b/>
          <w:bCs/>
          <w:i/>
          <w:iCs/>
        </w:rPr>
        <w:t>«Искусство».</w:t>
      </w:r>
      <w: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2A520B" w:rsidRDefault="00B83C6D">
      <w:pPr>
        <w:pStyle w:val="1"/>
        <w:ind w:firstLine="720"/>
        <w:jc w:val="both"/>
      </w:pPr>
      <w:r>
        <w:rPr>
          <w:color w:val="000000"/>
        </w:rPr>
        <w:t xml:space="preserve">Овладение обучающимися с ЗПР образовательной областью </w:t>
      </w:r>
      <w:r>
        <w:rPr>
          <w:b/>
          <w:bCs/>
          <w:i/>
          <w:iCs/>
          <w:color w:val="000000"/>
        </w:rPr>
        <w:t xml:space="preserve">«Физическая культура» </w:t>
      </w:r>
      <w:r>
        <w:rPr>
          <w:color w:val="000000"/>
        </w:rPr>
        <w:t>предполагает коррекцию двигательных навыков в процессе музыкально-</w:t>
      </w:r>
      <w:proofErr w:type="gramStart"/>
      <w:r>
        <w:rPr>
          <w:color w:val="000000"/>
        </w:rPr>
        <w:t>ритмической и спортивной деятельности</w:t>
      </w:r>
      <w:proofErr w:type="gramEnd"/>
      <w:r>
        <w:rPr>
          <w:color w:val="000000"/>
        </w:rPr>
        <w:t>.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2A520B" w:rsidRDefault="00B83C6D">
      <w:pPr>
        <w:pStyle w:val="1"/>
        <w:ind w:firstLine="720"/>
        <w:jc w:val="both"/>
      </w:pPr>
      <w:proofErr w:type="gramStart"/>
      <w:r>
        <w:t xml:space="preserve">Для овладения образовательной областью </w:t>
      </w:r>
      <w:r>
        <w:rPr>
          <w:b/>
          <w:bCs/>
          <w:i/>
          <w:iCs/>
        </w:rPr>
        <w:t>«Технологии»</w:t>
      </w:r>
      <w:r>
        <w:t xml:space="preserve"> 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w:t>
      </w:r>
      <w:proofErr w:type="gramEnd"/>
      <w:r>
        <w:t xml:space="preserve">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2A520B" w:rsidRDefault="00B83C6D">
      <w:pPr>
        <w:pStyle w:val="1"/>
        <w:ind w:firstLine="720"/>
        <w:jc w:val="both"/>
      </w:pPr>
      <w:r>
        <w:rPr>
          <w:color w:val="000000"/>
        </w:rPr>
        <w:t xml:space="preserve">Материально-техническое обеспечение </w:t>
      </w:r>
      <w:r>
        <w:rPr>
          <w:b/>
          <w:bCs/>
          <w:color w:val="000000"/>
        </w:rPr>
        <w:t xml:space="preserve">коррекционных </w:t>
      </w:r>
      <w:r w:rsidR="002B30EB">
        <w:rPr>
          <w:b/>
          <w:bCs/>
          <w:color w:val="000000"/>
        </w:rPr>
        <w:t>занятий</w:t>
      </w:r>
      <w:r>
        <w:rPr>
          <w:b/>
          <w:bCs/>
          <w:color w:val="000000"/>
        </w:rPr>
        <w:t xml:space="preserve"> </w:t>
      </w:r>
      <w:r>
        <w:rPr>
          <w:color w:val="000000"/>
        </w:rPr>
        <w:t>включает обеспечение кабинета психолога.</w:t>
      </w:r>
    </w:p>
    <w:p w:rsidR="002A520B" w:rsidRDefault="00B83C6D">
      <w:pPr>
        <w:pStyle w:val="1"/>
        <w:ind w:firstLine="720"/>
        <w:jc w:val="both"/>
      </w:pPr>
      <w:r>
        <w:t xml:space="preserve">Материально-техническое оснащение кабинета </w:t>
      </w:r>
      <w:r>
        <w:rPr>
          <w:b/>
          <w:bCs/>
          <w:i/>
          <w:iCs/>
        </w:rPr>
        <w:t>психолога</w:t>
      </w:r>
      <w: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t>психо</w:t>
      </w:r>
      <w:proofErr w:type="spellEnd"/>
      <w:r>
        <w:t>-коррекционной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w:t>
      </w:r>
      <w:proofErr w:type="gramStart"/>
      <w:r>
        <w:t>;т</w:t>
      </w:r>
      <w:proofErr w:type="gramEnd"/>
      <w:r>
        <w:t xml:space="preserve">ехнические средства обучения; </w:t>
      </w:r>
      <w:proofErr w:type="gramStart"/>
      <w:r>
        <w:t xml:space="preserve">игрушки и игры (мячи, куклы, пирамиды, кубики, доски </w:t>
      </w:r>
      <w:proofErr w:type="spellStart"/>
      <w:r>
        <w:lastRenderedPageBreak/>
        <w:t>Сегена</w:t>
      </w:r>
      <w:proofErr w:type="spellEnd"/>
      <w:r>
        <w:t xml:space="preserve"> различной модификации; настольные игры); набор материалов для детского творчества (строительный материал, пластилин, краски, цветные карандаши, фломастеры, бумага, клей и т.д.).</w:t>
      </w:r>
      <w:proofErr w:type="gramEnd"/>
    </w:p>
    <w:p w:rsidR="002A520B" w:rsidRDefault="00B83C6D">
      <w:pPr>
        <w:pStyle w:val="1"/>
        <w:ind w:firstLine="0"/>
        <w:jc w:val="center"/>
      </w:pPr>
      <w:r>
        <w:rPr>
          <w:b/>
          <w:bCs/>
          <w:i/>
          <w:iCs/>
          <w:color w:val="000000"/>
        </w:rPr>
        <w:t>Обеспечение условий для организации обучения и взаимодействия специалистов, их</w:t>
      </w:r>
      <w:r>
        <w:rPr>
          <w:b/>
          <w:bCs/>
          <w:i/>
          <w:iCs/>
          <w:color w:val="000000"/>
        </w:rPr>
        <w:br/>
        <w:t>сотрудничества с родителями</w:t>
      </w:r>
      <w:r>
        <w:rPr>
          <w:b/>
          <w:bCs/>
          <w:i/>
          <w:iCs/>
          <w:color w:val="000000"/>
        </w:rPr>
        <w:br/>
        <w:t>(законными представителями) обучающихся</w:t>
      </w:r>
    </w:p>
    <w:p w:rsidR="002A520B" w:rsidRDefault="00B83C6D">
      <w:pPr>
        <w:pStyle w:val="1"/>
        <w:ind w:firstLine="720"/>
        <w:jc w:val="both"/>
      </w:pPr>
      <w:r>
        <w:rPr>
          <w:color w:val="000000"/>
        </w:rPr>
        <w:t xml:space="preserve">Требования к материально-техническому обеспечению ориентированы не только </w:t>
      </w:r>
      <w:proofErr w:type="spellStart"/>
      <w:r>
        <w:rPr>
          <w:color w:val="000000"/>
        </w:rPr>
        <w:t>наобучающегося</w:t>
      </w:r>
      <w:proofErr w:type="spellEnd"/>
      <w:r>
        <w:rPr>
          <w:color w:val="000000"/>
        </w:rPr>
        <w:t xml:space="preserve">, но и на всех участников процесса образования. </w:t>
      </w:r>
      <w:proofErr w:type="gramStart"/>
      <w:r>
        <w:rPr>
          <w:color w:val="000000"/>
        </w:rPr>
        <w:t>Это обусловлено большей, чем в «норме», необходимостью индивидуализации процесса образования обучающихся с ЗПР.</w:t>
      </w:r>
      <w:proofErr w:type="gramEnd"/>
      <w:r>
        <w:rPr>
          <w:color w:val="000000"/>
        </w:rPr>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2A520B" w:rsidRDefault="00B83C6D">
      <w:pPr>
        <w:pStyle w:val="1"/>
        <w:ind w:firstLine="720"/>
        <w:jc w:val="both"/>
      </w:pPr>
      <w:proofErr w:type="gramStart"/>
      <w:r>
        <w:rPr>
          <w:color w:val="000000"/>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w:t>
      </w:r>
      <w:proofErr w:type="gramEnd"/>
      <w:r>
        <w:rPr>
          <w:color w:val="000000"/>
        </w:rPr>
        <w:t xml:space="preserve"> условиями его осуществления.</w:t>
      </w:r>
    </w:p>
    <w:p w:rsidR="002A520B" w:rsidRDefault="00B83C6D">
      <w:pPr>
        <w:pStyle w:val="1"/>
        <w:ind w:firstLine="720"/>
        <w:jc w:val="both"/>
      </w:pPr>
      <w:r>
        <w:rPr>
          <w:i/>
          <w:iCs/>
          <w:color w:val="000000"/>
        </w:rPr>
        <w:t>Информационное обеспечение</w:t>
      </w:r>
      <w:r>
        <w:rPr>
          <w:color w:val="000000"/>
        </w:rPr>
        <w:t xml:space="preserve"> включает необходимую нормативную правовую базу образования обучающихся с </w:t>
      </w:r>
      <w:proofErr w:type="spellStart"/>
      <w:r>
        <w:rPr>
          <w:color w:val="000000"/>
        </w:rPr>
        <w:t>ЗПРи</w:t>
      </w:r>
      <w:proofErr w:type="spellEnd"/>
      <w:r>
        <w:rPr>
          <w:color w:val="000000"/>
        </w:rPr>
        <w:t xml:space="preserve"> характеристики предполагаемых информационных связей участников образовательного процесса.</w:t>
      </w:r>
    </w:p>
    <w:p w:rsidR="002A520B" w:rsidRDefault="00B83C6D">
      <w:pPr>
        <w:pStyle w:val="1"/>
        <w:spacing w:after="4940"/>
        <w:ind w:firstLine="720"/>
        <w:jc w:val="both"/>
      </w:pPr>
      <w:r>
        <w:rPr>
          <w:color w:val="000000"/>
        </w:rPr>
        <w:t xml:space="preserve">Информационно-методическое обеспечение реализации АООП НОО обучающихся с </w:t>
      </w:r>
      <w:proofErr w:type="spellStart"/>
      <w:r>
        <w:rPr>
          <w:color w:val="000000"/>
        </w:rPr>
        <w:t>ЗПРнаправлено</w:t>
      </w:r>
      <w:proofErr w:type="spellEnd"/>
      <w:r>
        <w:rPr>
          <w:color w:val="000000"/>
        </w:rPr>
        <w:t xml:space="preserve">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2A520B" w:rsidRDefault="00B83C6D">
      <w:pPr>
        <w:pStyle w:val="40"/>
        <w:keepNext/>
        <w:keepLines/>
        <w:spacing w:after="240" w:line="233" w:lineRule="auto"/>
        <w:ind w:left="3080" w:firstLine="0"/>
        <w:jc w:val="right"/>
      </w:pPr>
      <w:bookmarkStart w:id="735" w:name="bookmark815"/>
      <w:bookmarkStart w:id="736" w:name="bookmark816"/>
      <w:bookmarkStart w:id="737" w:name="bookmark817"/>
      <w:r>
        <w:rPr>
          <w:color w:val="000000"/>
        </w:rPr>
        <w:lastRenderedPageBreak/>
        <w:t>Приложение 1 Методика и инструментарии оценки УУД</w:t>
      </w:r>
      <w:bookmarkEnd w:id="735"/>
      <w:bookmarkEnd w:id="736"/>
      <w:bookmarkEnd w:id="737"/>
    </w:p>
    <w:p w:rsidR="002A520B" w:rsidRDefault="00B83C6D">
      <w:pPr>
        <w:pStyle w:val="1"/>
        <w:spacing w:line="240" w:lineRule="auto"/>
        <w:ind w:firstLine="720"/>
        <w:jc w:val="both"/>
      </w:pPr>
      <w:r>
        <w:rPr>
          <w:b/>
          <w:bCs/>
          <w:color w:val="000000"/>
        </w:rPr>
        <w:t>Предмет оценивания</w:t>
      </w:r>
      <w:r>
        <w:rPr>
          <w:color w:val="000000"/>
        </w:rPr>
        <w:t xml:space="preserve">: личностные, </w:t>
      </w:r>
      <w:proofErr w:type="spellStart"/>
      <w:r>
        <w:rPr>
          <w:color w:val="000000"/>
        </w:rPr>
        <w:t>метапредметные</w:t>
      </w:r>
      <w:proofErr w:type="spellEnd"/>
      <w:r>
        <w:rPr>
          <w:color w:val="000000"/>
        </w:rPr>
        <w:t xml:space="preserve"> и предметные результаты.</w:t>
      </w:r>
    </w:p>
    <w:p w:rsidR="002A520B" w:rsidRDefault="00B83C6D" w:rsidP="0055576D">
      <w:pPr>
        <w:pStyle w:val="1"/>
        <w:numPr>
          <w:ilvl w:val="0"/>
          <w:numId w:val="86"/>
        </w:numPr>
        <w:tabs>
          <w:tab w:val="left" w:pos="1157"/>
        </w:tabs>
        <w:spacing w:line="240" w:lineRule="auto"/>
        <w:ind w:firstLine="720"/>
        <w:jc w:val="both"/>
      </w:pPr>
      <w:bookmarkStart w:id="738" w:name="bookmark818"/>
      <w:bookmarkEnd w:id="738"/>
      <w:r>
        <w:rPr>
          <w:color w:val="000000"/>
        </w:rPr>
        <w:t xml:space="preserve">Оценка личностных результатов (не подлежит итоговой оценке, отражает эффективность </w:t>
      </w:r>
      <w:proofErr w:type="spellStart"/>
      <w:r>
        <w:rPr>
          <w:color w:val="000000"/>
        </w:rPr>
        <w:t>воспитательно</w:t>
      </w:r>
      <w:proofErr w:type="spellEnd"/>
      <w:r>
        <w:rPr>
          <w:color w:val="000000"/>
        </w:rPr>
        <w:t>-образовательной деятельности):</w:t>
      </w:r>
    </w:p>
    <w:p w:rsidR="002A520B" w:rsidRDefault="00B83C6D">
      <w:pPr>
        <w:pStyle w:val="1"/>
        <w:spacing w:line="240" w:lineRule="auto"/>
        <w:ind w:firstLine="720"/>
        <w:jc w:val="both"/>
      </w:pPr>
      <w:r>
        <w:rPr>
          <w:color w:val="000000"/>
        </w:rPr>
        <w:t>- осуществляется в ходе мониторинговых исследований педагогом-психологом, классным руководителем;</w:t>
      </w:r>
    </w:p>
    <w:p w:rsidR="002A520B" w:rsidRDefault="00B83C6D" w:rsidP="0055576D">
      <w:pPr>
        <w:pStyle w:val="1"/>
        <w:numPr>
          <w:ilvl w:val="0"/>
          <w:numId w:val="85"/>
        </w:numPr>
        <w:tabs>
          <w:tab w:val="left" w:pos="973"/>
        </w:tabs>
        <w:spacing w:line="240" w:lineRule="auto"/>
        <w:ind w:firstLine="720"/>
        <w:jc w:val="both"/>
      </w:pPr>
      <w:bookmarkStart w:id="739" w:name="bookmark819"/>
      <w:bookmarkEnd w:id="739"/>
      <w:r>
        <w:rPr>
          <w:color w:val="000000"/>
        </w:rPr>
        <w:t>в ходе наблюдения учителем за разными видами деятельности ребёнка, поведением в разных ситуациях;</w:t>
      </w:r>
    </w:p>
    <w:p w:rsidR="002A520B" w:rsidRDefault="00B83C6D" w:rsidP="0055576D">
      <w:pPr>
        <w:pStyle w:val="1"/>
        <w:numPr>
          <w:ilvl w:val="0"/>
          <w:numId w:val="85"/>
        </w:numPr>
        <w:tabs>
          <w:tab w:val="left" w:pos="978"/>
        </w:tabs>
        <w:spacing w:line="240" w:lineRule="auto"/>
        <w:ind w:firstLine="720"/>
        <w:jc w:val="both"/>
      </w:pPr>
      <w:bookmarkStart w:id="740" w:name="bookmark820"/>
      <w:bookmarkEnd w:id="740"/>
      <w:r>
        <w:rPr>
          <w:color w:val="000000"/>
        </w:rPr>
        <w:t>оценка личностного прогресса ученика осуществляется с помощью портфолио.</w:t>
      </w:r>
    </w:p>
    <w:p w:rsidR="002A520B" w:rsidRDefault="00B83C6D" w:rsidP="0055576D">
      <w:pPr>
        <w:pStyle w:val="1"/>
        <w:numPr>
          <w:ilvl w:val="0"/>
          <w:numId w:val="86"/>
        </w:numPr>
        <w:tabs>
          <w:tab w:val="left" w:pos="1064"/>
        </w:tabs>
        <w:spacing w:line="240" w:lineRule="auto"/>
        <w:ind w:firstLine="720"/>
        <w:jc w:val="both"/>
      </w:pPr>
      <w:bookmarkStart w:id="741" w:name="bookmark821"/>
      <w:bookmarkEnd w:id="741"/>
      <w:r>
        <w:rPr>
          <w:color w:val="000000"/>
        </w:rPr>
        <w:t xml:space="preserve">Оценка </w:t>
      </w:r>
      <w:proofErr w:type="spellStart"/>
      <w:r>
        <w:rPr>
          <w:color w:val="000000"/>
        </w:rPr>
        <w:t>метапредметных</w:t>
      </w:r>
      <w:proofErr w:type="spellEnd"/>
      <w:r>
        <w:rPr>
          <w:color w:val="000000"/>
        </w:rPr>
        <w:t xml:space="preserve"> результатов предполагает оценку универсальных учебных действий учащихся (личностных, регулятивных, коммуникативных, познавательных).</w:t>
      </w:r>
    </w:p>
    <w:p w:rsidR="002A520B" w:rsidRDefault="00B83C6D">
      <w:pPr>
        <w:pStyle w:val="1"/>
        <w:spacing w:line="240" w:lineRule="auto"/>
        <w:ind w:firstLine="720"/>
        <w:jc w:val="both"/>
      </w:pPr>
      <w:r>
        <w:rPr>
          <w:b/>
          <w:bCs/>
          <w:color w:val="000000"/>
        </w:rPr>
        <w:t>Критерии:</w:t>
      </w:r>
    </w:p>
    <w:p w:rsidR="002A520B" w:rsidRDefault="00B83C6D">
      <w:pPr>
        <w:pStyle w:val="1"/>
        <w:spacing w:line="240" w:lineRule="auto"/>
        <w:ind w:firstLine="720"/>
        <w:jc w:val="both"/>
      </w:pPr>
      <w:r>
        <w:rPr>
          <w:b/>
          <w:bCs/>
          <w:color w:val="000000"/>
        </w:rPr>
        <w:t>-</w:t>
      </w:r>
      <w:r>
        <w:rPr>
          <w:color w:val="000000"/>
        </w:rPr>
        <w:t>соответствие свойств универсальных действий заранее заданным требованиям;</w:t>
      </w:r>
    </w:p>
    <w:p w:rsidR="002A520B" w:rsidRDefault="00B83C6D" w:rsidP="0055576D">
      <w:pPr>
        <w:pStyle w:val="1"/>
        <w:numPr>
          <w:ilvl w:val="0"/>
          <w:numId w:val="85"/>
        </w:numPr>
        <w:tabs>
          <w:tab w:val="left" w:pos="968"/>
        </w:tabs>
        <w:spacing w:line="240" w:lineRule="auto"/>
        <w:ind w:firstLine="720"/>
        <w:jc w:val="both"/>
      </w:pPr>
      <w:bookmarkStart w:id="742" w:name="bookmark822"/>
      <w:bookmarkEnd w:id="742"/>
      <w:r>
        <w:rPr>
          <w:color w:val="000000"/>
        </w:rPr>
        <w:t xml:space="preserve">сформированность учебной деятельности у учащихся, отражающей уровень развития </w:t>
      </w:r>
      <w:proofErr w:type="spellStart"/>
      <w:r>
        <w:rPr>
          <w:color w:val="000000"/>
        </w:rPr>
        <w:t>метапредметных</w:t>
      </w:r>
      <w:proofErr w:type="spellEnd"/>
      <w:r>
        <w:rPr>
          <w:color w:val="000000"/>
        </w:rPr>
        <w:t xml:space="preserve"> действий;</w:t>
      </w:r>
    </w:p>
    <w:p w:rsidR="002A520B" w:rsidRDefault="00B83C6D" w:rsidP="0055576D">
      <w:pPr>
        <w:pStyle w:val="1"/>
        <w:numPr>
          <w:ilvl w:val="0"/>
          <w:numId w:val="85"/>
        </w:numPr>
        <w:tabs>
          <w:tab w:val="left" w:pos="978"/>
        </w:tabs>
        <w:spacing w:line="240" w:lineRule="auto"/>
        <w:ind w:firstLine="720"/>
        <w:jc w:val="both"/>
      </w:pPr>
      <w:bookmarkStart w:id="743" w:name="bookmark823"/>
      <w:bookmarkEnd w:id="743"/>
      <w:r>
        <w:rPr>
          <w:color w:val="000000"/>
        </w:rPr>
        <w:t xml:space="preserve">соответствие </w:t>
      </w:r>
      <w:proofErr w:type="gramStart"/>
      <w:r>
        <w:rPr>
          <w:color w:val="000000"/>
        </w:rPr>
        <w:t>возрастно-психологическим</w:t>
      </w:r>
      <w:proofErr w:type="gramEnd"/>
      <w:r>
        <w:rPr>
          <w:color w:val="000000"/>
        </w:rPr>
        <w:t xml:space="preserve"> нормативным требования.</w:t>
      </w:r>
    </w:p>
    <w:p w:rsidR="002A520B" w:rsidRDefault="00B83C6D">
      <w:pPr>
        <w:pStyle w:val="1"/>
        <w:spacing w:line="240" w:lineRule="auto"/>
        <w:ind w:firstLine="720"/>
        <w:jc w:val="both"/>
      </w:pPr>
      <w:r>
        <w:rPr>
          <w:b/>
          <w:bCs/>
          <w:color w:val="000000"/>
        </w:rPr>
        <w:t xml:space="preserve">Методы: </w:t>
      </w:r>
      <w:r>
        <w:rPr>
          <w:color w:val="000000"/>
        </w:rPr>
        <w:t>анкетирование, тестирование, наблюдение, беседа, творческие задания, комплексные контрольные работы.</w:t>
      </w:r>
    </w:p>
    <w:p w:rsidR="002A520B" w:rsidRDefault="00B83C6D">
      <w:pPr>
        <w:pStyle w:val="1"/>
        <w:spacing w:line="240" w:lineRule="auto"/>
        <w:ind w:firstLine="720"/>
        <w:jc w:val="both"/>
      </w:pPr>
      <w:r>
        <w:rPr>
          <w:b/>
          <w:bCs/>
          <w:color w:val="000000"/>
        </w:rPr>
        <w:t xml:space="preserve">КИМ 1-4 классы: </w:t>
      </w:r>
      <w:r>
        <w:rPr>
          <w:color w:val="000000"/>
        </w:rPr>
        <w:t xml:space="preserve">Итоговые комплексные работы «Мои достижения» под редакцией Логиновой О.Б., «Школьный старт» под редакцией </w:t>
      </w:r>
      <w:proofErr w:type="spellStart"/>
      <w:r>
        <w:rPr>
          <w:color w:val="000000"/>
        </w:rPr>
        <w:t>Битяновой</w:t>
      </w:r>
      <w:proofErr w:type="spellEnd"/>
      <w:r>
        <w:rPr>
          <w:color w:val="000000"/>
        </w:rPr>
        <w:t xml:space="preserve">; </w:t>
      </w:r>
      <w:proofErr w:type="gramStart"/>
      <w:r>
        <w:rPr>
          <w:color w:val="000000"/>
        </w:rPr>
        <w:t xml:space="preserve">методики - «Оценка уровня школьной мотивации» Н. </w:t>
      </w:r>
      <w:proofErr w:type="spellStart"/>
      <w:r>
        <w:rPr>
          <w:color w:val="000000"/>
        </w:rPr>
        <w:t>Лускановой</w:t>
      </w:r>
      <w:proofErr w:type="spellEnd"/>
      <w:r>
        <w:rPr>
          <w:color w:val="000000"/>
        </w:rPr>
        <w:t xml:space="preserve">, модифицированная методика Т.А. </w:t>
      </w:r>
      <w:proofErr w:type="spellStart"/>
      <w:r>
        <w:rPr>
          <w:color w:val="000000"/>
        </w:rPr>
        <w:t>Нежновой</w:t>
      </w:r>
      <w:proofErr w:type="spellEnd"/>
      <w:r>
        <w:rPr>
          <w:color w:val="000000"/>
        </w:rPr>
        <w:t xml:space="preserve"> «Беседа о школе», «Рукавички» Г.А. </w:t>
      </w:r>
      <w:proofErr w:type="spellStart"/>
      <w:r>
        <w:rPr>
          <w:color w:val="000000"/>
        </w:rPr>
        <w:t>Цукерман</w:t>
      </w:r>
      <w:proofErr w:type="spellEnd"/>
      <w:r>
        <w:rPr>
          <w:color w:val="000000"/>
        </w:rPr>
        <w:t>, методика диагностики мотивации учения и эмоционального отношения к учению (модификация А.Д. Андреева), «Корректурная проба» (буквенный вариант), методика «Выделение существенных признаков», «Что такое хорошо и что такое плохо», проба на познавательную инициативу, методика «Незаконченные предложения», методика «Рисование по точкам», тест «Найди</w:t>
      </w:r>
      <w:proofErr w:type="gramEnd"/>
      <w:r>
        <w:rPr>
          <w:color w:val="000000"/>
        </w:rPr>
        <w:t xml:space="preserve"> несколько различий», проба на определение количества слов в предложении (С.Н. Карпова), методика выделения существенных признаков, методика» Логические закономерности», методика «Узор под диктовку» </w:t>
      </w:r>
      <w:proofErr w:type="spellStart"/>
      <w:r>
        <w:rPr>
          <w:color w:val="000000"/>
        </w:rPr>
        <w:t>Цукерман</w:t>
      </w:r>
      <w:proofErr w:type="spellEnd"/>
      <w:r>
        <w:rPr>
          <w:color w:val="000000"/>
        </w:rPr>
        <w:t xml:space="preserve">, методика «Левая и правая стороны» Пиаже, методика «Кто прав?» (модифицированная методика </w:t>
      </w:r>
      <w:proofErr w:type="spellStart"/>
      <w:r>
        <w:rPr>
          <w:color w:val="000000"/>
        </w:rPr>
        <w:t>Цукерман</w:t>
      </w:r>
      <w:proofErr w:type="spellEnd"/>
      <w:r>
        <w:rPr>
          <w:color w:val="000000"/>
        </w:rPr>
        <w:t xml:space="preserve"> Г.А.).</w:t>
      </w:r>
    </w:p>
    <w:p w:rsidR="002A520B" w:rsidRDefault="00B83C6D">
      <w:pPr>
        <w:pStyle w:val="1"/>
        <w:spacing w:line="240" w:lineRule="auto"/>
        <w:ind w:firstLine="1440"/>
        <w:jc w:val="both"/>
      </w:pPr>
      <w:proofErr w:type="gramStart"/>
      <w:r>
        <w:rPr>
          <w:color w:val="000000"/>
        </w:rPr>
        <w:t>Методики для дополнительной диагностики: методика «Кто я?» (модификация методики Куна), рефлексивная самооценка учебной деятельности, методика «Кодирование», выкладывание узора из кубика, методика «Братья и сёстры» (Пиаже).</w:t>
      </w:r>
      <w:proofErr w:type="gramEnd"/>
    </w:p>
    <w:p w:rsidR="002A520B" w:rsidRDefault="00B83C6D">
      <w:pPr>
        <w:pStyle w:val="1"/>
        <w:spacing w:line="240" w:lineRule="auto"/>
        <w:ind w:firstLine="1440"/>
        <w:jc w:val="both"/>
      </w:pPr>
      <w:r>
        <w:rPr>
          <w:color w:val="000000"/>
        </w:rPr>
        <w:t xml:space="preserve">В качестве показателей по каждому классу и каждому универсальному </w:t>
      </w:r>
      <w:proofErr w:type="spellStart"/>
      <w:proofErr w:type="gramStart"/>
      <w:r>
        <w:rPr>
          <w:color w:val="000000"/>
        </w:rPr>
        <w:t>уч</w:t>
      </w:r>
      <w:proofErr w:type="spellEnd"/>
      <w:r>
        <w:rPr>
          <w:color w:val="000000"/>
        </w:rPr>
        <w:t xml:space="preserve"> </w:t>
      </w:r>
      <w:proofErr w:type="spellStart"/>
      <w:r>
        <w:rPr>
          <w:color w:val="000000"/>
        </w:rPr>
        <w:t>ебному</w:t>
      </w:r>
      <w:proofErr w:type="spellEnd"/>
      <w:proofErr w:type="gramEnd"/>
      <w:r>
        <w:rPr>
          <w:color w:val="000000"/>
        </w:rPr>
        <w:t xml:space="preserve"> действию выбраны характеристики результатов формирования УУД на разных этапах обучения по УМК «Школа России» в начальной школе.</w:t>
      </w:r>
    </w:p>
    <w:p w:rsidR="002A520B" w:rsidRDefault="00B83C6D">
      <w:pPr>
        <w:pStyle w:val="1"/>
        <w:spacing w:line="240" w:lineRule="auto"/>
        <w:ind w:firstLine="720"/>
        <w:jc w:val="both"/>
      </w:pPr>
      <w:r>
        <w:rPr>
          <w:color w:val="000000"/>
        </w:rPr>
        <w:t xml:space="preserve">Оценивание осуществляется по уровням - </w:t>
      </w:r>
      <w:proofErr w:type="gramStart"/>
      <w:r>
        <w:rPr>
          <w:color w:val="000000"/>
        </w:rPr>
        <w:t>высокий</w:t>
      </w:r>
      <w:proofErr w:type="gramEnd"/>
      <w:r>
        <w:rPr>
          <w:color w:val="000000"/>
        </w:rPr>
        <w:t>, средний низкий.</w:t>
      </w:r>
    </w:p>
    <w:p w:rsidR="002A520B" w:rsidRDefault="00B83C6D">
      <w:pPr>
        <w:pStyle w:val="1"/>
        <w:spacing w:line="240" w:lineRule="auto"/>
        <w:ind w:firstLine="720"/>
        <w:jc w:val="both"/>
      </w:pPr>
      <w:r>
        <w:rPr>
          <w:color w:val="000000"/>
        </w:rPr>
        <w:t>Критерии:</w:t>
      </w:r>
    </w:p>
    <w:p w:rsidR="002A520B" w:rsidRDefault="00B83C6D" w:rsidP="0055576D">
      <w:pPr>
        <w:pStyle w:val="1"/>
        <w:numPr>
          <w:ilvl w:val="0"/>
          <w:numId w:val="85"/>
        </w:numPr>
        <w:tabs>
          <w:tab w:val="left" w:pos="978"/>
        </w:tabs>
        <w:spacing w:line="240" w:lineRule="auto"/>
        <w:ind w:firstLine="720"/>
        <w:jc w:val="both"/>
      </w:pPr>
      <w:bookmarkStart w:id="744" w:name="bookmark824"/>
      <w:bookmarkEnd w:id="744"/>
      <w:r>
        <w:rPr>
          <w:color w:val="000000"/>
        </w:rPr>
        <w:t>высокий уровень - качество проявляется всегда,</w:t>
      </w:r>
    </w:p>
    <w:p w:rsidR="002A520B" w:rsidRDefault="00B83C6D" w:rsidP="0055576D">
      <w:pPr>
        <w:pStyle w:val="1"/>
        <w:numPr>
          <w:ilvl w:val="0"/>
          <w:numId w:val="85"/>
        </w:numPr>
        <w:tabs>
          <w:tab w:val="left" w:pos="978"/>
        </w:tabs>
        <w:spacing w:line="240" w:lineRule="auto"/>
        <w:ind w:firstLine="720"/>
        <w:jc w:val="both"/>
      </w:pPr>
      <w:bookmarkStart w:id="745" w:name="bookmark825"/>
      <w:bookmarkEnd w:id="745"/>
      <w:r>
        <w:rPr>
          <w:color w:val="000000"/>
        </w:rPr>
        <w:t>средний уровень - качество проявляется часто,</w:t>
      </w:r>
    </w:p>
    <w:p w:rsidR="002A520B" w:rsidRDefault="00B83C6D" w:rsidP="0055576D">
      <w:pPr>
        <w:pStyle w:val="1"/>
        <w:numPr>
          <w:ilvl w:val="0"/>
          <w:numId w:val="85"/>
        </w:numPr>
        <w:tabs>
          <w:tab w:val="left" w:pos="978"/>
        </w:tabs>
        <w:spacing w:line="240" w:lineRule="auto"/>
        <w:ind w:firstLine="720"/>
        <w:jc w:val="both"/>
      </w:pPr>
      <w:bookmarkStart w:id="746" w:name="bookmark826"/>
      <w:bookmarkEnd w:id="746"/>
      <w:r>
        <w:rPr>
          <w:color w:val="000000"/>
        </w:rPr>
        <w:t>низкий уровень - качество проявляется редко или отсутствует.</w:t>
      </w:r>
    </w:p>
    <w:p w:rsidR="002A520B" w:rsidRDefault="00B83C6D">
      <w:pPr>
        <w:pStyle w:val="1"/>
        <w:spacing w:line="240" w:lineRule="auto"/>
        <w:ind w:firstLine="720"/>
        <w:jc w:val="both"/>
      </w:pPr>
      <w:r>
        <w:rPr>
          <w:color w:val="000000"/>
        </w:rPr>
        <w:t xml:space="preserve">Разработаны таблицы для заполнения для каждого класса и </w:t>
      </w:r>
      <w:proofErr w:type="gramStart"/>
      <w:r>
        <w:rPr>
          <w:color w:val="000000"/>
        </w:rPr>
        <w:t>сводная</w:t>
      </w:r>
      <w:proofErr w:type="gramEnd"/>
      <w:r>
        <w:rPr>
          <w:color w:val="000000"/>
        </w:rPr>
        <w:t>.</w:t>
      </w:r>
    </w:p>
    <w:p w:rsidR="002A520B" w:rsidRDefault="00B83C6D">
      <w:pPr>
        <w:pStyle w:val="1"/>
        <w:spacing w:line="240" w:lineRule="auto"/>
        <w:ind w:firstLine="720"/>
        <w:jc w:val="both"/>
      </w:pPr>
      <w:r>
        <w:rPr>
          <w:color w:val="000000"/>
        </w:rPr>
        <w:t>Мониторинг осуществляется в 1 классе - 2 раза в год,</w:t>
      </w:r>
    </w:p>
    <w:p w:rsidR="002A520B" w:rsidRDefault="00B83C6D">
      <w:pPr>
        <w:pStyle w:val="1"/>
        <w:spacing w:line="240" w:lineRule="auto"/>
        <w:ind w:firstLine="720"/>
        <w:jc w:val="both"/>
      </w:pPr>
      <w:r>
        <w:rPr>
          <w:color w:val="000000"/>
        </w:rPr>
        <w:t>2-4 классы - 1 раз в год</w:t>
      </w:r>
      <w:r>
        <w:br w:type="page"/>
      </w:r>
    </w:p>
    <w:p w:rsidR="002A520B" w:rsidRDefault="00B83C6D">
      <w:pPr>
        <w:pStyle w:val="a9"/>
        <w:jc w:val="right"/>
      </w:pPr>
      <w:r>
        <w:rPr>
          <w:rFonts w:ascii="Times New Roman" w:eastAsia="Times New Roman" w:hAnsi="Times New Roman" w:cs="Times New Roman"/>
          <w:b/>
          <w:bCs/>
          <w:i w:val="0"/>
          <w:iCs w:val="0"/>
          <w:color w:val="000000"/>
          <w:u w:val="single"/>
        </w:rPr>
        <w:lastRenderedPageBreak/>
        <w:t>Таблица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35"/>
        <w:gridCol w:w="2040"/>
        <w:gridCol w:w="2107"/>
        <w:gridCol w:w="1363"/>
        <w:gridCol w:w="1363"/>
        <w:gridCol w:w="1378"/>
      </w:tblGrid>
      <w:tr w:rsidR="002A520B">
        <w:trPr>
          <w:trHeight w:hRule="exact" w:val="269"/>
          <w:jc w:val="center"/>
        </w:trPr>
        <w:tc>
          <w:tcPr>
            <w:tcW w:w="2035" w:type="dxa"/>
            <w:vMerge w:val="restart"/>
            <w:tcBorders>
              <w:top w:val="single" w:sz="4" w:space="0" w:color="auto"/>
              <w:left w:val="single" w:sz="4" w:space="0" w:color="auto"/>
            </w:tcBorders>
            <w:shd w:val="clear" w:color="auto" w:fill="FFFFFF"/>
          </w:tcPr>
          <w:p w:rsidR="002A520B" w:rsidRDefault="00B83C6D">
            <w:pPr>
              <w:pStyle w:val="ab"/>
              <w:spacing w:line="240" w:lineRule="auto"/>
              <w:ind w:firstLine="0"/>
              <w:jc w:val="center"/>
              <w:rPr>
                <w:sz w:val="22"/>
                <w:szCs w:val="22"/>
              </w:rPr>
            </w:pPr>
            <w:r>
              <w:rPr>
                <w:b/>
                <w:bCs/>
                <w:color w:val="000000"/>
                <w:sz w:val="22"/>
                <w:szCs w:val="22"/>
              </w:rPr>
              <w:t>УУД</w:t>
            </w:r>
          </w:p>
        </w:tc>
        <w:tc>
          <w:tcPr>
            <w:tcW w:w="2040" w:type="dxa"/>
            <w:vMerge w:val="restart"/>
            <w:tcBorders>
              <w:top w:val="single" w:sz="4" w:space="0" w:color="auto"/>
              <w:left w:val="single" w:sz="4" w:space="0" w:color="auto"/>
            </w:tcBorders>
            <w:shd w:val="clear" w:color="auto" w:fill="FFFFFF"/>
          </w:tcPr>
          <w:p w:rsidR="002A520B" w:rsidRDefault="00B83C6D">
            <w:pPr>
              <w:pStyle w:val="ab"/>
              <w:spacing w:line="240" w:lineRule="auto"/>
              <w:ind w:firstLine="420"/>
              <w:rPr>
                <w:sz w:val="22"/>
                <w:szCs w:val="22"/>
              </w:rPr>
            </w:pPr>
            <w:r>
              <w:rPr>
                <w:b/>
                <w:bCs/>
                <w:color w:val="000000"/>
                <w:sz w:val="22"/>
                <w:szCs w:val="22"/>
              </w:rPr>
              <w:t>Показатели</w:t>
            </w:r>
          </w:p>
        </w:tc>
        <w:tc>
          <w:tcPr>
            <w:tcW w:w="2107" w:type="dxa"/>
            <w:vMerge w:val="restart"/>
            <w:tcBorders>
              <w:top w:val="single" w:sz="4" w:space="0" w:color="auto"/>
              <w:left w:val="single" w:sz="4" w:space="0" w:color="auto"/>
            </w:tcBorders>
            <w:shd w:val="clear" w:color="auto" w:fill="FFFFFF"/>
          </w:tcPr>
          <w:p w:rsidR="002A520B" w:rsidRDefault="00B83C6D">
            <w:pPr>
              <w:pStyle w:val="ab"/>
              <w:spacing w:line="240" w:lineRule="auto"/>
              <w:ind w:firstLine="0"/>
              <w:jc w:val="center"/>
              <w:rPr>
                <w:sz w:val="22"/>
                <w:szCs w:val="22"/>
              </w:rPr>
            </w:pPr>
            <w:proofErr w:type="spellStart"/>
            <w:r>
              <w:rPr>
                <w:b/>
                <w:bCs/>
                <w:color w:val="000000"/>
                <w:sz w:val="22"/>
                <w:szCs w:val="22"/>
              </w:rPr>
              <w:t>КИМы</w:t>
            </w:r>
            <w:proofErr w:type="spellEnd"/>
          </w:p>
        </w:tc>
        <w:tc>
          <w:tcPr>
            <w:tcW w:w="4104" w:type="dxa"/>
            <w:gridSpan w:val="3"/>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jc w:val="center"/>
              <w:rPr>
                <w:sz w:val="22"/>
                <w:szCs w:val="22"/>
              </w:rPr>
            </w:pPr>
            <w:r>
              <w:rPr>
                <w:b/>
                <w:bCs/>
                <w:color w:val="000000"/>
                <w:sz w:val="22"/>
                <w:szCs w:val="22"/>
              </w:rPr>
              <w:t>Уровни</w:t>
            </w:r>
          </w:p>
        </w:tc>
      </w:tr>
      <w:tr w:rsidR="002A520B">
        <w:trPr>
          <w:trHeight w:hRule="exact" w:val="1022"/>
          <w:jc w:val="center"/>
        </w:trPr>
        <w:tc>
          <w:tcPr>
            <w:tcW w:w="2035" w:type="dxa"/>
            <w:vMerge/>
            <w:tcBorders>
              <w:left w:val="single" w:sz="4" w:space="0" w:color="auto"/>
            </w:tcBorders>
            <w:shd w:val="clear" w:color="auto" w:fill="FFFFFF"/>
          </w:tcPr>
          <w:p w:rsidR="002A520B" w:rsidRDefault="002A520B"/>
        </w:tc>
        <w:tc>
          <w:tcPr>
            <w:tcW w:w="2040" w:type="dxa"/>
            <w:vMerge/>
            <w:tcBorders>
              <w:left w:val="single" w:sz="4" w:space="0" w:color="auto"/>
            </w:tcBorders>
            <w:shd w:val="clear" w:color="auto" w:fill="FFFFFF"/>
          </w:tcPr>
          <w:p w:rsidR="002A520B" w:rsidRDefault="002A520B"/>
        </w:tc>
        <w:tc>
          <w:tcPr>
            <w:tcW w:w="2107" w:type="dxa"/>
            <w:vMerge/>
            <w:tcBorders>
              <w:left w:val="single" w:sz="4" w:space="0" w:color="auto"/>
            </w:tcBorders>
            <w:shd w:val="clear" w:color="auto" w:fill="FFFFFF"/>
          </w:tcPr>
          <w:p w:rsidR="002A520B" w:rsidRDefault="002A520B"/>
        </w:tc>
        <w:tc>
          <w:tcPr>
            <w:tcW w:w="136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2"/>
                <w:szCs w:val="22"/>
              </w:rPr>
            </w:pPr>
            <w:proofErr w:type="gramStart"/>
            <w:r>
              <w:rPr>
                <w:b/>
                <w:bCs/>
                <w:color w:val="000000"/>
                <w:sz w:val="22"/>
                <w:szCs w:val="22"/>
              </w:rPr>
              <w:t>Высокий</w:t>
            </w:r>
            <w:proofErr w:type="gramEnd"/>
            <w:r>
              <w:rPr>
                <w:b/>
                <w:bCs/>
                <w:color w:val="000000"/>
                <w:sz w:val="22"/>
                <w:szCs w:val="22"/>
              </w:rPr>
              <w:t xml:space="preserve"> </w:t>
            </w:r>
            <w:r>
              <w:rPr>
                <w:color w:val="000000"/>
                <w:sz w:val="22"/>
                <w:szCs w:val="22"/>
              </w:rPr>
              <w:t>количество и % от числа</w:t>
            </w:r>
          </w:p>
        </w:tc>
        <w:tc>
          <w:tcPr>
            <w:tcW w:w="136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2"/>
                <w:szCs w:val="22"/>
              </w:rPr>
            </w:pPr>
            <w:proofErr w:type="gramStart"/>
            <w:r>
              <w:rPr>
                <w:b/>
                <w:bCs/>
                <w:color w:val="000000"/>
                <w:sz w:val="22"/>
                <w:szCs w:val="22"/>
              </w:rPr>
              <w:t>Средний</w:t>
            </w:r>
            <w:proofErr w:type="gramEnd"/>
            <w:r>
              <w:rPr>
                <w:b/>
                <w:bCs/>
                <w:color w:val="000000"/>
                <w:sz w:val="22"/>
                <w:szCs w:val="22"/>
              </w:rPr>
              <w:t xml:space="preserve"> </w:t>
            </w:r>
            <w:r>
              <w:rPr>
                <w:color w:val="000000"/>
                <w:sz w:val="22"/>
                <w:szCs w:val="22"/>
              </w:rPr>
              <w:t>количество и % от числа</w:t>
            </w:r>
          </w:p>
        </w:tc>
        <w:tc>
          <w:tcPr>
            <w:tcW w:w="1378"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rPr>
                <w:sz w:val="22"/>
                <w:szCs w:val="22"/>
              </w:rPr>
            </w:pPr>
            <w:proofErr w:type="gramStart"/>
            <w:r>
              <w:rPr>
                <w:b/>
                <w:bCs/>
                <w:color w:val="000000"/>
                <w:sz w:val="22"/>
                <w:szCs w:val="22"/>
              </w:rPr>
              <w:t>Низкий</w:t>
            </w:r>
            <w:proofErr w:type="gramEnd"/>
            <w:r>
              <w:rPr>
                <w:b/>
                <w:bCs/>
                <w:color w:val="000000"/>
                <w:sz w:val="22"/>
                <w:szCs w:val="22"/>
              </w:rPr>
              <w:t xml:space="preserve"> </w:t>
            </w:r>
            <w:r>
              <w:rPr>
                <w:color w:val="000000"/>
                <w:sz w:val="22"/>
                <w:szCs w:val="22"/>
              </w:rPr>
              <w:t>количество и % от числа</w:t>
            </w:r>
          </w:p>
        </w:tc>
      </w:tr>
      <w:tr w:rsidR="002A520B">
        <w:trPr>
          <w:trHeight w:hRule="exact" w:val="2539"/>
          <w:jc w:val="center"/>
        </w:trPr>
        <w:tc>
          <w:tcPr>
            <w:tcW w:w="2035" w:type="dxa"/>
            <w:vMerge w:val="restart"/>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Личностные</w:t>
            </w:r>
          </w:p>
        </w:tc>
        <w:tc>
          <w:tcPr>
            <w:tcW w:w="2040" w:type="dxa"/>
            <w:tcBorders>
              <w:top w:val="single" w:sz="4" w:space="0" w:color="auto"/>
              <w:left w:val="single" w:sz="4" w:space="0" w:color="auto"/>
            </w:tcBorders>
            <w:shd w:val="clear" w:color="auto" w:fill="FFFFFF"/>
          </w:tcPr>
          <w:p w:rsidR="002A520B" w:rsidRDefault="00B83C6D">
            <w:pPr>
              <w:pStyle w:val="ab"/>
              <w:spacing w:line="240" w:lineRule="auto"/>
              <w:ind w:firstLine="0"/>
              <w:rPr>
                <w:sz w:val="22"/>
                <w:szCs w:val="22"/>
              </w:rPr>
            </w:pPr>
            <w:r>
              <w:rPr>
                <w:color w:val="000000"/>
                <w:sz w:val="22"/>
                <w:szCs w:val="22"/>
              </w:rPr>
              <w:t>1. Ценить и принимать следующие базовые ценности: «добро», «терпение», «родина», «природа», «семья».</w:t>
            </w:r>
          </w:p>
        </w:tc>
        <w:tc>
          <w:tcPr>
            <w:tcW w:w="2107" w:type="dxa"/>
            <w:vMerge w:val="restart"/>
            <w:tcBorders>
              <w:top w:val="single" w:sz="4" w:space="0" w:color="auto"/>
              <w:left w:val="single" w:sz="4" w:space="0" w:color="auto"/>
            </w:tcBorders>
            <w:shd w:val="clear" w:color="auto" w:fill="FFFFFF"/>
          </w:tcPr>
          <w:p w:rsidR="002A520B" w:rsidRDefault="00B83C6D">
            <w:pPr>
              <w:pStyle w:val="ab"/>
              <w:spacing w:line="240" w:lineRule="auto"/>
              <w:ind w:firstLine="0"/>
              <w:rPr>
                <w:sz w:val="22"/>
                <w:szCs w:val="22"/>
              </w:rPr>
            </w:pPr>
            <w:r>
              <w:rPr>
                <w:b/>
                <w:bCs/>
                <w:color w:val="000000"/>
                <w:sz w:val="22"/>
                <w:szCs w:val="22"/>
              </w:rPr>
              <w:t xml:space="preserve">Список методик для мониторинга </w:t>
            </w:r>
            <w:proofErr w:type="gramStart"/>
            <w:r>
              <w:rPr>
                <w:color w:val="000000"/>
                <w:sz w:val="22"/>
                <w:szCs w:val="22"/>
              </w:rPr>
              <w:t>-«</w:t>
            </w:r>
            <w:proofErr w:type="gramEnd"/>
            <w:r>
              <w:rPr>
                <w:color w:val="000000"/>
                <w:sz w:val="22"/>
                <w:szCs w:val="22"/>
              </w:rPr>
              <w:t>Лесенка» -Оценка школьной мотивации</w:t>
            </w:r>
          </w:p>
          <w:p w:rsidR="002A520B" w:rsidRDefault="00B83C6D">
            <w:pPr>
              <w:pStyle w:val="ab"/>
              <w:spacing w:line="240" w:lineRule="auto"/>
              <w:ind w:firstLine="0"/>
              <w:jc w:val="both"/>
              <w:rPr>
                <w:sz w:val="22"/>
                <w:szCs w:val="22"/>
              </w:rPr>
            </w:pPr>
            <w:r>
              <w:rPr>
                <w:color w:val="000000"/>
                <w:sz w:val="22"/>
                <w:szCs w:val="22"/>
              </w:rPr>
              <w:t>-Беседа о школе (мотивация)</w:t>
            </w:r>
          </w:p>
          <w:p w:rsidR="002A520B" w:rsidRDefault="00B83C6D">
            <w:pPr>
              <w:pStyle w:val="ab"/>
              <w:spacing w:line="240" w:lineRule="auto"/>
              <w:ind w:firstLine="0"/>
              <w:rPr>
                <w:sz w:val="22"/>
                <w:szCs w:val="22"/>
              </w:rPr>
            </w:pPr>
            <w:r>
              <w:rPr>
                <w:color w:val="000000"/>
                <w:sz w:val="22"/>
                <w:szCs w:val="22"/>
              </w:rPr>
              <w:t>-</w:t>
            </w:r>
          </w:p>
          <w:p w:rsidR="002A520B" w:rsidRDefault="00B83C6D">
            <w:pPr>
              <w:pStyle w:val="ab"/>
              <w:tabs>
                <w:tab w:val="left" w:pos="1766"/>
              </w:tabs>
              <w:spacing w:line="240" w:lineRule="auto"/>
              <w:ind w:firstLine="0"/>
              <w:rPr>
                <w:sz w:val="22"/>
                <w:szCs w:val="22"/>
              </w:rPr>
            </w:pPr>
            <w:r>
              <w:rPr>
                <w:color w:val="000000"/>
                <w:sz w:val="22"/>
                <w:szCs w:val="22"/>
              </w:rPr>
              <w:t>Сформированность познавательных интересов</w:t>
            </w:r>
            <w:r>
              <w:rPr>
                <w:color w:val="000000"/>
                <w:sz w:val="22"/>
                <w:szCs w:val="22"/>
              </w:rPr>
              <w:tab/>
              <w:t>и</w:t>
            </w:r>
          </w:p>
          <w:p w:rsidR="002A520B" w:rsidRDefault="00B83C6D">
            <w:pPr>
              <w:pStyle w:val="ab"/>
              <w:spacing w:line="240" w:lineRule="auto"/>
              <w:ind w:firstLine="0"/>
              <w:rPr>
                <w:sz w:val="22"/>
                <w:szCs w:val="22"/>
              </w:rPr>
            </w:pPr>
            <w:r>
              <w:rPr>
                <w:color w:val="000000"/>
                <w:sz w:val="22"/>
                <w:szCs w:val="22"/>
              </w:rPr>
              <w:t>инициативы</w:t>
            </w:r>
          </w:p>
          <w:p w:rsidR="002A520B" w:rsidRDefault="00B83C6D">
            <w:pPr>
              <w:pStyle w:val="ab"/>
              <w:spacing w:after="220" w:line="240" w:lineRule="auto"/>
              <w:ind w:firstLine="0"/>
              <w:rPr>
                <w:sz w:val="22"/>
                <w:szCs w:val="22"/>
              </w:rPr>
            </w:pPr>
            <w:r>
              <w:rPr>
                <w:color w:val="000000"/>
                <w:sz w:val="22"/>
                <w:szCs w:val="22"/>
              </w:rPr>
              <w:t>- «Что такое хорошо и что такое плохо»</w:t>
            </w:r>
          </w:p>
          <w:p w:rsidR="002A520B" w:rsidRDefault="00B83C6D">
            <w:pPr>
              <w:pStyle w:val="ab"/>
              <w:spacing w:line="240" w:lineRule="auto"/>
              <w:ind w:firstLine="0"/>
              <w:rPr>
                <w:sz w:val="22"/>
                <w:szCs w:val="22"/>
              </w:rPr>
            </w:pPr>
            <w:r>
              <w:rPr>
                <w:color w:val="000000"/>
                <w:sz w:val="22"/>
                <w:szCs w:val="22"/>
              </w:rPr>
              <w:t>Методы: тестирование, наблюдения, беседа, анкетирование</w:t>
            </w: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526"/>
          <w:jc w:val="center"/>
        </w:trPr>
        <w:tc>
          <w:tcPr>
            <w:tcW w:w="2035" w:type="dxa"/>
            <w:vMerge/>
            <w:tcBorders>
              <w:left w:val="single" w:sz="4" w:space="0" w:color="auto"/>
            </w:tcBorders>
            <w:shd w:val="clear" w:color="auto" w:fill="FFFFFF"/>
            <w:vAlign w:val="center"/>
          </w:tcPr>
          <w:p w:rsidR="002A520B" w:rsidRDefault="002A520B"/>
        </w:tc>
        <w:tc>
          <w:tcPr>
            <w:tcW w:w="2040" w:type="dxa"/>
            <w:tcBorders>
              <w:top w:val="single" w:sz="4" w:space="0" w:color="auto"/>
              <w:left w:val="single" w:sz="4" w:space="0" w:color="auto"/>
            </w:tcBorders>
            <w:shd w:val="clear" w:color="auto" w:fill="FFFFFF"/>
          </w:tcPr>
          <w:p w:rsidR="002A520B" w:rsidRDefault="00B83C6D">
            <w:pPr>
              <w:pStyle w:val="ab"/>
              <w:tabs>
                <w:tab w:val="left" w:pos="1718"/>
              </w:tabs>
              <w:spacing w:line="240" w:lineRule="auto"/>
              <w:ind w:firstLine="0"/>
              <w:rPr>
                <w:sz w:val="22"/>
                <w:szCs w:val="22"/>
              </w:rPr>
            </w:pPr>
            <w:r>
              <w:rPr>
                <w:color w:val="000000"/>
                <w:sz w:val="22"/>
                <w:szCs w:val="22"/>
              </w:rPr>
              <w:t>2. Уважать к своей семье, к своим родственникам, любовь</w:t>
            </w:r>
            <w:r>
              <w:rPr>
                <w:color w:val="000000"/>
                <w:sz w:val="22"/>
                <w:szCs w:val="22"/>
              </w:rPr>
              <w:tab/>
            </w:r>
            <w:proofErr w:type="gramStart"/>
            <w:r>
              <w:rPr>
                <w:color w:val="000000"/>
                <w:sz w:val="22"/>
                <w:szCs w:val="22"/>
              </w:rPr>
              <w:t>к</w:t>
            </w:r>
            <w:proofErr w:type="gramEnd"/>
          </w:p>
          <w:p w:rsidR="002A520B" w:rsidRDefault="00B83C6D">
            <w:pPr>
              <w:pStyle w:val="ab"/>
              <w:spacing w:line="240" w:lineRule="auto"/>
              <w:ind w:firstLine="0"/>
              <w:rPr>
                <w:sz w:val="22"/>
                <w:szCs w:val="22"/>
              </w:rPr>
            </w:pPr>
            <w:r>
              <w:rPr>
                <w:color w:val="000000"/>
                <w:sz w:val="22"/>
                <w:szCs w:val="22"/>
              </w:rPr>
              <w:t>родителям.</w:t>
            </w:r>
          </w:p>
        </w:tc>
        <w:tc>
          <w:tcPr>
            <w:tcW w:w="2107" w:type="dxa"/>
            <w:vMerge/>
            <w:tcBorders>
              <w:left w:val="single" w:sz="4" w:space="0" w:color="auto"/>
            </w:tcBorders>
            <w:shd w:val="clear" w:color="auto" w:fill="FFFFFF"/>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531"/>
          <w:jc w:val="center"/>
        </w:trPr>
        <w:tc>
          <w:tcPr>
            <w:tcW w:w="2035" w:type="dxa"/>
            <w:vMerge/>
            <w:tcBorders>
              <w:left w:val="single" w:sz="4" w:space="0" w:color="auto"/>
            </w:tcBorders>
            <w:shd w:val="clear" w:color="auto" w:fill="FFFFFF"/>
            <w:vAlign w:val="center"/>
          </w:tcPr>
          <w:p w:rsidR="002A520B" w:rsidRDefault="002A520B"/>
        </w:tc>
        <w:tc>
          <w:tcPr>
            <w:tcW w:w="2040"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2"/>
                <w:szCs w:val="22"/>
              </w:rPr>
            </w:pPr>
            <w:r>
              <w:rPr>
                <w:color w:val="000000"/>
                <w:sz w:val="22"/>
                <w:szCs w:val="22"/>
              </w:rPr>
              <w:t>3. Освоить роли ученика;</w:t>
            </w:r>
          </w:p>
          <w:p w:rsidR="002A520B" w:rsidRDefault="00B83C6D">
            <w:pPr>
              <w:pStyle w:val="ab"/>
              <w:tabs>
                <w:tab w:val="left" w:pos="1718"/>
              </w:tabs>
              <w:spacing w:line="240" w:lineRule="auto"/>
              <w:ind w:firstLine="0"/>
              <w:rPr>
                <w:sz w:val="22"/>
                <w:szCs w:val="22"/>
              </w:rPr>
            </w:pPr>
            <w:r>
              <w:rPr>
                <w:color w:val="000000"/>
                <w:sz w:val="22"/>
                <w:szCs w:val="22"/>
              </w:rPr>
              <w:t>формирование интереса (мотивации)</w:t>
            </w:r>
            <w:r>
              <w:rPr>
                <w:color w:val="000000"/>
                <w:sz w:val="22"/>
                <w:szCs w:val="22"/>
              </w:rPr>
              <w:tab/>
            </w:r>
            <w:proofErr w:type="gramStart"/>
            <w:r>
              <w:rPr>
                <w:color w:val="000000"/>
                <w:sz w:val="22"/>
                <w:szCs w:val="22"/>
              </w:rPr>
              <w:t>к</w:t>
            </w:r>
            <w:proofErr w:type="gramEnd"/>
          </w:p>
          <w:p w:rsidR="002A520B" w:rsidRDefault="00B83C6D">
            <w:pPr>
              <w:pStyle w:val="ab"/>
              <w:spacing w:line="240" w:lineRule="auto"/>
              <w:ind w:firstLine="0"/>
              <w:rPr>
                <w:sz w:val="22"/>
                <w:szCs w:val="22"/>
              </w:rPr>
            </w:pPr>
            <w:r>
              <w:rPr>
                <w:color w:val="000000"/>
                <w:sz w:val="22"/>
                <w:szCs w:val="22"/>
              </w:rPr>
              <w:t>учению.</w:t>
            </w:r>
          </w:p>
        </w:tc>
        <w:tc>
          <w:tcPr>
            <w:tcW w:w="2107" w:type="dxa"/>
            <w:vMerge/>
            <w:tcBorders>
              <w:left w:val="single" w:sz="4" w:space="0" w:color="auto"/>
            </w:tcBorders>
            <w:shd w:val="clear" w:color="auto" w:fill="FFFFFF"/>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2285"/>
          <w:jc w:val="center"/>
        </w:trPr>
        <w:tc>
          <w:tcPr>
            <w:tcW w:w="2035" w:type="dxa"/>
            <w:vMerge/>
            <w:tcBorders>
              <w:left w:val="single" w:sz="4" w:space="0" w:color="auto"/>
            </w:tcBorders>
            <w:shd w:val="clear" w:color="auto" w:fill="FFFFFF"/>
            <w:vAlign w:val="center"/>
          </w:tcPr>
          <w:p w:rsidR="002A520B" w:rsidRDefault="002A520B"/>
        </w:tc>
        <w:tc>
          <w:tcPr>
            <w:tcW w:w="2040" w:type="dxa"/>
            <w:tcBorders>
              <w:top w:val="single" w:sz="4" w:space="0" w:color="auto"/>
              <w:left w:val="single" w:sz="4" w:space="0" w:color="auto"/>
            </w:tcBorders>
            <w:shd w:val="clear" w:color="auto" w:fill="FFFFFF"/>
            <w:vAlign w:val="bottom"/>
          </w:tcPr>
          <w:p w:rsidR="002A520B" w:rsidRDefault="00B83C6D">
            <w:pPr>
              <w:pStyle w:val="ab"/>
              <w:tabs>
                <w:tab w:val="left" w:pos="821"/>
              </w:tabs>
              <w:spacing w:line="240" w:lineRule="auto"/>
              <w:ind w:firstLine="0"/>
              <w:rPr>
                <w:sz w:val="22"/>
                <w:szCs w:val="22"/>
              </w:rPr>
            </w:pPr>
            <w:r>
              <w:rPr>
                <w:color w:val="000000"/>
                <w:sz w:val="22"/>
                <w:szCs w:val="22"/>
              </w:rPr>
              <w:t>4.</w:t>
            </w:r>
            <w:r>
              <w:rPr>
                <w:color w:val="000000"/>
                <w:sz w:val="22"/>
                <w:szCs w:val="22"/>
              </w:rPr>
              <w:tab/>
              <w:t>Оценивать</w:t>
            </w:r>
          </w:p>
          <w:p w:rsidR="002A520B" w:rsidRDefault="00B83C6D">
            <w:pPr>
              <w:pStyle w:val="ab"/>
              <w:tabs>
                <w:tab w:val="left" w:pos="1709"/>
              </w:tabs>
              <w:spacing w:line="240" w:lineRule="auto"/>
              <w:ind w:firstLine="0"/>
              <w:rPr>
                <w:sz w:val="22"/>
                <w:szCs w:val="22"/>
              </w:rPr>
            </w:pPr>
            <w:proofErr w:type="gramStart"/>
            <w:r>
              <w:rPr>
                <w:color w:val="000000"/>
                <w:sz w:val="22"/>
                <w:szCs w:val="22"/>
              </w:rPr>
              <w:t>жизненные</w:t>
            </w:r>
            <w:proofErr w:type="gramEnd"/>
            <w:r>
              <w:rPr>
                <w:color w:val="000000"/>
                <w:sz w:val="22"/>
                <w:szCs w:val="22"/>
              </w:rPr>
              <w:t xml:space="preserve"> ситуаций</w:t>
            </w:r>
            <w:r>
              <w:rPr>
                <w:color w:val="000000"/>
                <w:sz w:val="22"/>
                <w:szCs w:val="22"/>
              </w:rPr>
              <w:tab/>
              <w:t>и</w:t>
            </w:r>
          </w:p>
          <w:p w:rsidR="002A520B" w:rsidRDefault="00B83C6D">
            <w:pPr>
              <w:pStyle w:val="ab"/>
              <w:spacing w:line="240" w:lineRule="auto"/>
              <w:ind w:firstLine="0"/>
              <w:rPr>
                <w:sz w:val="22"/>
                <w:szCs w:val="22"/>
              </w:rPr>
            </w:pPr>
            <w:r>
              <w:rPr>
                <w:color w:val="000000"/>
                <w:sz w:val="22"/>
                <w:szCs w:val="22"/>
              </w:rPr>
              <w:t>поступки героев художественных текстов с точки зрения общечеловеческих норм.</w:t>
            </w:r>
          </w:p>
        </w:tc>
        <w:tc>
          <w:tcPr>
            <w:tcW w:w="2107" w:type="dxa"/>
            <w:vMerge/>
            <w:tcBorders>
              <w:left w:val="single" w:sz="4" w:space="0" w:color="auto"/>
            </w:tcBorders>
            <w:shd w:val="clear" w:color="auto" w:fill="FFFFFF"/>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526"/>
          <w:jc w:val="center"/>
        </w:trPr>
        <w:tc>
          <w:tcPr>
            <w:tcW w:w="2035" w:type="dxa"/>
            <w:vMerge w:val="restart"/>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lastRenderedPageBreak/>
              <w:t>Регулятивные</w:t>
            </w:r>
          </w:p>
        </w:tc>
        <w:tc>
          <w:tcPr>
            <w:tcW w:w="2040"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2"/>
                <w:szCs w:val="22"/>
              </w:rPr>
            </w:pPr>
            <w:r>
              <w:rPr>
                <w:b/>
                <w:bCs/>
                <w:color w:val="000000"/>
                <w:sz w:val="22"/>
                <w:szCs w:val="22"/>
              </w:rPr>
              <w:t>1.</w:t>
            </w:r>
          </w:p>
          <w:p w:rsidR="002A520B" w:rsidRDefault="00B83C6D">
            <w:pPr>
              <w:pStyle w:val="ab"/>
              <w:tabs>
                <w:tab w:val="left" w:pos="1022"/>
              </w:tabs>
              <w:spacing w:line="240" w:lineRule="auto"/>
              <w:ind w:firstLine="0"/>
              <w:rPr>
                <w:sz w:val="22"/>
                <w:szCs w:val="22"/>
              </w:rPr>
            </w:pPr>
            <w:r>
              <w:rPr>
                <w:b/>
                <w:bCs/>
                <w:color w:val="000000"/>
                <w:sz w:val="22"/>
                <w:szCs w:val="22"/>
              </w:rPr>
              <w:t>Организовывать свое</w:t>
            </w:r>
            <w:r>
              <w:rPr>
                <w:b/>
                <w:bCs/>
                <w:color w:val="000000"/>
                <w:sz w:val="22"/>
                <w:szCs w:val="22"/>
              </w:rPr>
              <w:tab/>
              <w:t>рабочее</w:t>
            </w:r>
          </w:p>
          <w:p w:rsidR="002A520B" w:rsidRDefault="00B83C6D">
            <w:pPr>
              <w:pStyle w:val="ab"/>
              <w:tabs>
                <w:tab w:val="left" w:pos="1469"/>
              </w:tabs>
              <w:spacing w:line="240" w:lineRule="auto"/>
              <w:ind w:firstLine="0"/>
              <w:rPr>
                <w:sz w:val="22"/>
                <w:szCs w:val="22"/>
              </w:rPr>
            </w:pPr>
            <w:r>
              <w:rPr>
                <w:b/>
                <w:bCs/>
                <w:color w:val="000000"/>
                <w:sz w:val="22"/>
                <w:szCs w:val="22"/>
              </w:rPr>
              <w:t>место</w:t>
            </w:r>
            <w:r>
              <w:rPr>
                <w:b/>
                <w:bCs/>
                <w:color w:val="000000"/>
                <w:sz w:val="22"/>
                <w:szCs w:val="22"/>
              </w:rPr>
              <w:tab/>
            </w:r>
            <w:proofErr w:type="gramStart"/>
            <w:r>
              <w:rPr>
                <w:b/>
                <w:bCs/>
                <w:color w:val="000000"/>
                <w:sz w:val="22"/>
                <w:szCs w:val="22"/>
              </w:rPr>
              <w:t>под</w:t>
            </w:r>
            <w:proofErr w:type="gramEnd"/>
          </w:p>
          <w:p w:rsidR="002A520B" w:rsidRDefault="00B83C6D">
            <w:pPr>
              <w:pStyle w:val="ab"/>
              <w:spacing w:line="240" w:lineRule="auto"/>
              <w:ind w:firstLine="0"/>
              <w:rPr>
                <w:sz w:val="22"/>
                <w:szCs w:val="22"/>
              </w:rPr>
            </w:pPr>
            <w:r>
              <w:rPr>
                <w:b/>
                <w:bCs/>
                <w:color w:val="000000"/>
                <w:sz w:val="22"/>
                <w:szCs w:val="22"/>
              </w:rPr>
              <w:t>руководством учителя.</w:t>
            </w:r>
          </w:p>
        </w:tc>
        <w:tc>
          <w:tcPr>
            <w:tcW w:w="2107" w:type="dxa"/>
            <w:vMerge w:val="restart"/>
            <w:tcBorders>
              <w:top w:val="single" w:sz="4" w:space="0" w:color="auto"/>
              <w:left w:val="single" w:sz="4" w:space="0" w:color="auto"/>
            </w:tcBorders>
            <w:shd w:val="clear" w:color="auto" w:fill="FFFFFF"/>
          </w:tcPr>
          <w:p w:rsidR="002A520B" w:rsidRDefault="00B83C6D">
            <w:pPr>
              <w:pStyle w:val="ab"/>
              <w:tabs>
                <w:tab w:val="left" w:pos="1622"/>
              </w:tabs>
              <w:spacing w:line="240" w:lineRule="auto"/>
              <w:ind w:firstLine="0"/>
              <w:rPr>
                <w:sz w:val="22"/>
                <w:szCs w:val="22"/>
              </w:rPr>
            </w:pPr>
            <w:r>
              <w:rPr>
                <w:color w:val="000000"/>
                <w:sz w:val="22"/>
                <w:szCs w:val="22"/>
              </w:rPr>
              <w:t xml:space="preserve">Список методик для мониторинг </w:t>
            </w:r>
            <w:proofErr w:type="gramStart"/>
            <w:r>
              <w:rPr>
                <w:color w:val="000000"/>
                <w:sz w:val="22"/>
                <w:szCs w:val="22"/>
              </w:rPr>
              <w:t>-«</w:t>
            </w:r>
            <w:proofErr w:type="gramEnd"/>
            <w:r>
              <w:rPr>
                <w:color w:val="000000"/>
                <w:sz w:val="22"/>
                <w:szCs w:val="22"/>
              </w:rPr>
              <w:t>Рисование</w:t>
            </w:r>
            <w:r>
              <w:rPr>
                <w:color w:val="000000"/>
                <w:sz w:val="22"/>
                <w:szCs w:val="22"/>
              </w:rPr>
              <w:tab/>
              <w:t>по</w:t>
            </w:r>
          </w:p>
          <w:p w:rsidR="002A520B" w:rsidRDefault="00B83C6D">
            <w:pPr>
              <w:pStyle w:val="ab"/>
              <w:spacing w:line="240" w:lineRule="auto"/>
              <w:ind w:firstLine="0"/>
              <w:rPr>
                <w:sz w:val="22"/>
                <w:szCs w:val="22"/>
              </w:rPr>
            </w:pPr>
            <w:r>
              <w:rPr>
                <w:color w:val="000000"/>
                <w:sz w:val="22"/>
                <w:szCs w:val="22"/>
              </w:rPr>
              <w:t xml:space="preserve">точкам» </w:t>
            </w:r>
            <w:proofErr w:type="gramStart"/>
            <w:r>
              <w:rPr>
                <w:color w:val="000000"/>
                <w:sz w:val="22"/>
                <w:szCs w:val="22"/>
              </w:rPr>
              <w:t>-К</w:t>
            </w:r>
            <w:proofErr w:type="gramEnd"/>
            <w:r>
              <w:rPr>
                <w:color w:val="000000"/>
                <w:sz w:val="22"/>
                <w:szCs w:val="22"/>
              </w:rPr>
              <w:t>орректурная проба</w:t>
            </w:r>
          </w:p>
          <w:p w:rsidR="002A520B" w:rsidRDefault="00B83C6D" w:rsidP="0055576D">
            <w:pPr>
              <w:pStyle w:val="ab"/>
              <w:numPr>
                <w:ilvl w:val="0"/>
                <w:numId w:val="87"/>
              </w:numPr>
              <w:tabs>
                <w:tab w:val="left" w:pos="946"/>
              </w:tabs>
              <w:spacing w:line="240" w:lineRule="auto"/>
              <w:ind w:firstLine="0"/>
              <w:jc w:val="both"/>
              <w:rPr>
                <w:sz w:val="22"/>
                <w:szCs w:val="22"/>
              </w:rPr>
            </w:pPr>
            <w:r>
              <w:rPr>
                <w:color w:val="000000"/>
                <w:sz w:val="22"/>
                <w:szCs w:val="22"/>
              </w:rPr>
              <w:t>Методика «Кодирование»</w:t>
            </w:r>
          </w:p>
          <w:p w:rsidR="002A520B" w:rsidRDefault="00B83C6D" w:rsidP="0055576D">
            <w:pPr>
              <w:pStyle w:val="ab"/>
              <w:numPr>
                <w:ilvl w:val="0"/>
                <w:numId w:val="87"/>
              </w:numPr>
              <w:tabs>
                <w:tab w:val="left" w:pos="955"/>
              </w:tabs>
              <w:spacing w:line="240" w:lineRule="auto"/>
              <w:ind w:firstLine="0"/>
              <w:rPr>
                <w:sz w:val="22"/>
                <w:szCs w:val="22"/>
              </w:rPr>
            </w:pPr>
            <w:r>
              <w:rPr>
                <w:color w:val="000000"/>
                <w:sz w:val="22"/>
                <w:szCs w:val="22"/>
              </w:rPr>
              <w:t>Методика «Выкладывание узора из кубиков»</w:t>
            </w:r>
          </w:p>
          <w:p w:rsidR="002A520B" w:rsidRDefault="00B83C6D" w:rsidP="0055576D">
            <w:pPr>
              <w:pStyle w:val="ab"/>
              <w:numPr>
                <w:ilvl w:val="0"/>
                <w:numId w:val="87"/>
              </w:numPr>
              <w:tabs>
                <w:tab w:val="left" w:pos="710"/>
              </w:tabs>
              <w:spacing w:line="240" w:lineRule="auto"/>
              <w:ind w:firstLine="0"/>
              <w:rPr>
                <w:sz w:val="22"/>
                <w:szCs w:val="22"/>
              </w:rPr>
            </w:pPr>
            <w:r>
              <w:rPr>
                <w:color w:val="000000"/>
                <w:sz w:val="22"/>
                <w:szCs w:val="22"/>
              </w:rPr>
              <w:t>Предметные контрольные работы</w:t>
            </w:r>
          </w:p>
          <w:p w:rsidR="002A520B" w:rsidRDefault="00B83C6D" w:rsidP="0055576D">
            <w:pPr>
              <w:pStyle w:val="ab"/>
              <w:numPr>
                <w:ilvl w:val="0"/>
                <w:numId w:val="87"/>
              </w:numPr>
              <w:tabs>
                <w:tab w:val="left" w:pos="648"/>
              </w:tabs>
              <w:spacing w:line="240" w:lineRule="auto"/>
              <w:ind w:firstLine="0"/>
              <w:rPr>
                <w:sz w:val="22"/>
                <w:szCs w:val="22"/>
              </w:rPr>
            </w:pPr>
            <w:r>
              <w:rPr>
                <w:color w:val="000000"/>
                <w:sz w:val="22"/>
                <w:szCs w:val="22"/>
              </w:rPr>
              <w:t>Комплексная контрольная работа Методы: тестирование, наблюдение</w:t>
            </w: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2290"/>
          <w:jc w:val="center"/>
        </w:trPr>
        <w:tc>
          <w:tcPr>
            <w:tcW w:w="2035" w:type="dxa"/>
            <w:vMerge/>
            <w:tcBorders>
              <w:left w:val="single" w:sz="4" w:space="0" w:color="auto"/>
            </w:tcBorders>
            <w:shd w:val="clear" w:color="auto" w:fill="FFFFFF"/>
            <w:vAlign w:val="center"/>
          </w:tcPr>
          <w:p w:rsidR="002A520B" w:rsidRDefault="002A520B"/>
        </w:tc>
        <w:tc>
          <w:tcPr>
            <w:tcW w:w="2040" w:type="dxa"/>
            <w:tcBorders>
              <w:top w:val="single" w:sz="4" w:space="0" w:color="auto"/>
              <w:left w:val="single" w:sz="4" w:space="0" w:color="auto"/>
            </w:tcBorders>
            <w:shd w:val="clear" w:color="auto" w:fill="FFFFFF"/>
            <w:vAlign w:val="bottom"/>
          </w:tcPr>
          <w:p w:rsidR="002A520B" w:rsidRDefault="00B83C6D">
            <w:pPr>
              <w:pStyle w:val="ab"/>
              <w:tabs>
                <w:tab w:val="left" w:pos="634"/>
              </w:tabs>
              <w:spacing w:line="240" w:lineRule="auto"/>
              <w:ind w:firstLine="0"/>
              <w:rPr>
                <w:sz w:val="22"/>
                <w:szCs w:val="22"/>
              </w:rPr>
            </w:pPr>
            <w:r>
              <w:rPr>
                <w:b/>
                <w:bCs/>
                <w:color w:val="000000"/>
                <w:sz w:val="22"/>
                <w:szCs w:val="22"/>
              </w:rPr>
              <w:t>2.</w:t>
            </w:r>
            <w:r>
              <w:rPr>
                <w:b/>
                <w:bCs/>
                <w:color w:val="000000"/>
                <w:sz w:val="22"/>
                <w:szCs w:val="22"/>
              </w:rPr>
              <w:tab/>
              <w:t>Определять</w:t>
            </w:r>
          </w:p>
          <w:p w:rsidR="002A520B" w:rsidRDefault="00B83C6D">
            <w:pPr>
              <w:pStyle w:val="ab"/>
              <w:tabs>
                <w:tab w:val="left" w:pos="1483"/>
              </w:tabs>
              <w:spacing w:line="240" w:lineRule="auto"/>
              <w:ind w:firstLine="0"/>
              <w:jc w:val="both"/>
              <w:rPr>
                <w:sz w:val="22"/>
                <w:szCs w:val="22"/>
              </w:rPr>
            </w:pPr>
            <w:r>
              <w:rPr>
                <w:b/>
                <w:bCs/>
                <w:color w:val="000000"/>
                <w:sz w:val="22"/>
                <w:szCs w:val="22"/>
              </w:rPr>
              <w:t>цель выполнения заданий на уроке, во внеурочной деятельности, в жизненных ситуациях</w:t>
            </w:r>
            <w:r>
              <w:rPr>
                <w:b/>
                <w:bCs/>
                <w:color w:val="000000"/>
                <w:sz w:val="22"/>
                <w:szCs w:val="22"/>
              </w:rPr>
              <w:tab/>
            </w:r>
            <w:proofErr w:type="gramStart"/>
            <w:r>
              <w:rPr>
                <w:b/>
                <w:bCs/>
                <w:color w:val="000000"/>
                <w:sz w:val="22"/>
                <w:szCs w:val="22"/>
              </w:rPr>
              <w:t>под</w:t>
            </w:r>
            <w:proofErr w:type="gramEnd"/>
          </w:p>
          <w:p w:rsidR="002A520B" w:rsidRDefault="00B83C6D">
            <w:pPr>
              <w:pStyle w:val="ab"/>
              <w:spacing w:line="240" w:lineRule="auto"/>
              <w:ind w:firstLine="0"/>
              <w:jc w:val="both"/>
              <w:rPr>
                <w:sz w:val="22"/>
                <w:szCs w:val="22"/>
              </w:rPr>
            </w:pPr>
            <w:r>
              <w:rPr>
                <w:b/>
                <w:bCs/>
                <w:color w:val="000000"/>
                <w:sz w:val="22"/>
                <w:szCs w:val="22"/>
              </w:rPr>
              <w:t>руководством учителя.</w:t>
            </w:r>
          </w:p>
        </w:tc>
        <w:tc>
          <w:tcPr>
            <w:tcW w:w="2107" w:type="dxa"/>
            <w:vMerge/>
            <w:tcBorders>
              <w:left w:val="single" w:sz="4" w:space="0" w:color="auto"/>
            </w:tcBorders>
            <w:shd w:val="clear" w:color="auto" w:fill="FFFFFF"/>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536"/>
          <w:jc w:val="center"/>
        </w:trPr>
        <w:tc>
          <w:tcPr>
            <w:tcW w:w="2035" w:type="dxa"/>
            <w:vMerge/>
            <w:tcBorders>
              <w:left w:val="single" w:sz="4" w:space="0" w:color="auto"/>
              <w:bottom w:val="single" w:sz="4" w:space="0" w:color="auto"/>
            </w:tcBorders>
            <w:shd w:val="clear" w:color="auto" w:fill="FFFFFF"/>
            <w:vAlign w:val="center"/>
          </w:tcPr>
          <w:p w:rsidR="002A520B" w:rsidRDefault="002A520B"/>
        </w:tc>
        <w:tc>
          <w:tcPr>
            <w:tcW w:w="2040"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tabs>
                <w:tab w:val="left" w:pos="1589"/>
              </w:tabs>
              <w:spacing w:line="240" w:lineRule="auto"/>
              <w:ind w:firstLine="0"/>
              <w:jc w:val="both"/>
              <w:rPr>
                <w:sz w:val="22"/>
                <w:szCs w:val="22"/>
              </w:rPr>
            </w:pPr>
            <w:r>
              <w:rPr>
                <w:b/>
                <w:bCs/>
                <w:color w:val="000000"/>
                <w:sz w:val="22"/>
                <w:szCs w:val="22"/>
              </w:rPr>
              <w:t>3. Определять план выполнения заданий</w:t>
            </w:r>
            <w:r>
              <w:rPr>
                <w:b/>
                <w:bCs/>
                <w:color w:val="000000"/>
                <w:sz w:val="22"/>
                <w:szCs w:val="22"/>
              </w:rPr>
              <w:tab/>
            </w:r>
            <w:proofErr w:type="gramStart"/>
            <w:r>
              <w:rPr>
                <w:b/>
                <w:bCs/>
                <w:color w:val="000000"/>
                <w:sz w:val="22"/>
                <w:szCs w:val="22"/>
              </w:rPr>
              <w:t>на</w:t>
            </w:r>
            <w:proofErr w:type="gramEnd"/>
          </w:p>
          <w:p w:rsidR="002A520B" w:rsidRDefault="00B83C6D">
            <w:pPr>
              <w:pStyle w:val="ab"/>
              <w:spacing w:line="240" w:lineRule="auto"/>
              <w:ind w:firstLine="0"/>
              <w:jc w:val="both"/>
              <w:rPr>
                <w:sz w:val="22"/>
                <w:szCs w:val="22"/>
              </w:rPr>
            </w:pPr>
            <w:proofErr w:type="gramStart"/>
            <w:r>
              <w:rPr>
                <w:b/>
                <w:bCs/>
                <w:color w:val="000000"/>
                <w:sz w:val="22"/>
                <w:szCs w:val="22"/>
              </w:rPr>
              <w:t>уроках</w:t>
            </w:r>
            <w:proofErr w:type="gramEnd"/>
            <w:r>
              <w:rPr>
                <w:b/>
                <w:bCs/>
                <w:color w:val="000000"/>
                <w:sz w:val="22"/>
                <w:szCs w:val="22"/>
              </w:rPr>
              <w:t>, внеурочной деятельности,</w:t>
            </w:r>
          </w:p>
        </w:tc>
        <w:tc>
          <w:tcPr>
            <w:tcW w:w="2107" w:type="dxa"/>
            <w:vMerge/>
            <w:tcBorders>
              <w:left w:val="single" w:sz="4" w:space="0" w:color="auto"/>
              <w:bottom w:val="single" w:sz="4" w:space="0" w:color="auto"/>
            </w:tcBorders>
            <w:shd w:val="clear" w:color="auto" w:fill="FFFFFF"/>
          </w:tcPr>
          <w:p w:rsidR="002A520B" w:rsidRDefault="002A520B"/>
        </w:tc>
        <w:tc>
          <w:tcPr>
            <w:tcW w:w="1363"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A520B" w:rsidRDefault="002A520B">
            <w:pPr>
              <w:rPr>
                <w:sz w:val="10"/>
                <w:szCs w:val="10"/>
              </w:rPr>
            </w:pPr>
          </w:p>
        </w:tc>
      </w:tr>
    </w:tbl>
    <w:p w:rsidR="002A520B" w:rsidRDefault="00B83C6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35"/>
        <w:gridCol w:w="2040"/>
        <w:gridCol w:w="2107"/>
        <w:gridCol w:w="1363"/>
        <w:gridCol w:w="1363"/>
        <w:gridCol w:w="1378"/>
      </w:tblGrid>
      <w:tr w:rsidR="002A520B">
        <w:trPr>
          <w:trHeight w:hRule="exact" w:val="1282"/>
          <w:jc w:val="center"/>
        </w:trPr>
        <w:tc>
          <w:tcPr>
            <w:tcW w:w="2035" w:type="dxa"/>
            <w:vMerge w:val="restart"/>
            <w:tcBorders>
              <w:top w:val="single" w:sz="4" w:space="0" w:color="auto"/>
              <w:left w:val="single" w:sz="4" w:space="0" w:color="auto"/>
            </w:tcBorders>
            <w:shd w:val="clear" w:color="auto" w:fill="FFFFFF"/>
          </w:tcPr>
          <w:p w:rsidR="002A520B" w:rsidRDefault="002A520B">
            <w:pPr>
              <w:rPr>
                <w:sz w:val="10"/>
                <w:szCs w:val="10"/>
              </w:rPr>
            </w:pPr>
          </w:p>
        </w:tc>
        <w:tc>
          <w:tcPr>
            <w:tcW w:w="2040" w:type="dxa"/>
            <w:tcBorders>
              <w:top w:val="single" w:sz="4" w:space="0" w:color="auto"/>
              <w:left w:val="single" w:sz="4" w:space="0" w:color="auto"/>
            </w:tcBorders>
            <w:shd w:val="clear" w:color="auto" w:fill="FFFFFF"/>
            <w:vAlign w:val="center"/>
          </w:tcPr>
          <w:p w:rsidR="002A520B" w:rsidRDefault="00B83C6D">
            <w:pPr>
              <w:pStyle w:val="ab"/>
              <w:tabs>
                <w:tab w:val="left" w:pos="1483"/>
              </w:tabs>
              <w:spacing w:line="240" w:lineRule="auto"/>
              <w:ind w:firstLine="0"/>
              <w:rPr>
                <w:sz w:val="22"/>
                <w:szCs w:val="22"/>
              </w:rPr>
            </w:pPr>
            <w:r>
              <w:rPr>
                <w:b/>
                <w:bCs/>
                <w:color w:val="000000"/>
                <w:sz w:val="22"/>
                <w:szCs w:val="22"/>
              </w:rPr>
              <w:t>жизненных ситуациях</w:t>
            </w:r>
            <w:r>
              <w:rPr>
                <w:b/>
                <w:bCs/>
                <w:color w:val="000000"/>
                <w:sz w:val="22"/>
                <w:szCs w:val="22"/>
              </w:rPr>
              <w:tab/>
            </w:r>
            <w:proofErr w:type="gramStart"/>
            <w:r>
              <w:rPr>
                <w:b/>
                <w:bCs/>
                <w:color w:val="000000"/>
                <w:sz w:val="22"/>
                <w:szCs w:val="22"/>
              </w:rPr>
              <w:t>под</w:t>
            </w:r>
            <w:proofErr w:type="gramEnd"/>
          </w:p>
          <w:p w:rsidR="002A520B" w:rsidRDefault="00B83C6D">
            <w:pPr>
              <w:pStyle w:val="ab"/>
              <w:spacing w:line="240" w:lineRule="auto"/>
              <w:ind w:firstLine="0"/>
              <w:rPr>
                <w:sz w:val="22"/>
                <w:szCs w:val="22"/>
              </w:rPr>
            </w:pPr>
            <w:r>
              <w:rPr>
                <w:b/>
                <w:bCs/>
                <w:color w:val="000000"/>
                <w:sz w:val="22"/>
                <w:szCs w:val="22"/>
              </w:rPr>
              <w:t>руководством учителя.</w:t>
            </w:r>
          </w:p>
        </w:tc>
        <w:tc>
          <w:tcPr>
            <w:tcW w:w="2107" w:type="dxa"/>
            <w:vMerge w:val="restart"/>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531"/>
          <w:jc w:val="center"/>
        </w:trPr>
        <w:tc>
          <w:tcPr>
            <w:tcW w:w="2035" w:type="dxa"/>
            <w:vMerge/>
            <w:tcBorders>
              <w:left w:val="single" w:sz="4" w:space="0" w:color="auto"/>
            </w:tcBorders>
            <w:shd w:val="clear" w:color="auto" w:fill="FFFFFF"/>
          </w:tcPr>
          <w:p w:rsidR="002A520B" w:rsidRDefault="002A520B"/>
        </w:tc>
        <w:tc>
          <w:tcPr>
            <w:tcW w:w="2040"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2"/>
                <w:szCs w:val="22"/>
              </w:rPr>
            </w:pPr>
            <w:r>
              <w:rPr>
                <w:color w:val="000000"/>
                <w:sz w:val="22"/>
                <w:szCs w:val="22"/>
              </w:rPr>
              <w:t>4. Использовать в своей деятельности простейшие приборы: линейку, треугольник и т.д.</w:t>
            </w:r>
          </w:p>
        </w:tc>
        <w:tc>
          <w:tcPr>
            <w:tcW w:w="2107" w:type="dxa"/>
            <w:vMerge/>
            <w:tcBorders>
              <w:left w:val="single" w:sz="4" w:space="0" w:color="auto"/>
            </w:tcBorders>
            <w:shd w:val="clear" w:color="auto" w:fill="FFFFFF"/>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2285"/>
          <w:jc w:val="center"/>
        </w:trPr>
        <w:tc>
          <w:tcPr>
            <w:tcW w:w="2035" w:type="dxa"/>
            <w:vMerge w:val="restart"/>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Познавательные</w:t>
            </w:r>
          </w:p>
        </w:tc>
        <w:tc>
          <w:tcPr>
            <w:tcW w:w="2040"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2"/>
                <w:szCs w:val="22"/>
              </w:rPr>
            </w:pPr>
            <w:r>
              <w:rPr>
                <w:b/>
                <w:bCs/>
                <w:color w:val="000000"/>
                <w:sz w:val="22"/>
                <w:szCs w:val="22"/>
              </w:rPr>
              <w:t>1.</w:t>
            </w:r>
          </w:p>
          <w:p w:rsidR="002A520B" w:rsidRDefault="00B83C6D">
            <w:pPr>
              <w:pStyle w:val="ab"/>
              <w:tabs>
                <w:tab w:val="left" w:pos="826"/>
              </w:tabs>
              <w:spacing w:line="240" w:lineRule="auto"/>
              <w:ind w:firstLine="0"/>
              <w:rPr>
                <w:sz w:val="22"/>
                <w:szCs w:val="22"/>
              </w:rPr>
            </w:pPr>
            <w:r>
              <w:rPr>
                <w:b/>
                <w:bCs/>
                <w:color w:val="000000"/>
                <w:sz w:val="22"/>
                <w:szCs w:val="22"/>
              </w:rPr>
              <w:t>Ориентироваться в</w:t>
            </w:r>
            <w:r>
              <w:rPr>
                <w:b/>
                <w:bCs/>
                <w:color w:val="000000"/>
                <w:sz w:val="22"/>
                <w:szCs w:val="22"/>
              </w:rPr>
              <w:tab/>
              <w:t>учебнике:</w:t>
            </w:r>
          </w:p>
          <w:p w:rsidR="002A520B" w:rsidRDefault="00B83C6D">
            <w:pPr>
              <w:pStyle w:val="ab"/>
              <w:spacing w:line="240" w:lineRule="auto"/>
              <w:ind w:firstLine="0"/>
              <w:rPr>
                <w:sz w:val="22"/>
                <w:szCs w:val="22"/>
              </w:rPr>
            </w:pPr>
            <w:r>
              <w:rPr>
                <w:b/>
                <w:bCs/>
                <w:color w:val="000000"/>
                <w:sz w:val="22"/>
                <w:szCs w:val="22"/>
              </w:rPr>
              <w:t>определять умения, которые будут сформированы на основе изучения данного раздела.</w:t>
            </w:r>
          </w:p>
        </w:tc>
        <w:tc>
          <w:tcPr>
            <w:tcW w:w="2107" w:type="dxa"/>
            <w:vMerge w:val="restart"/>
            <w:tcBorders>
              <w:top w:val="single" w:sz="4" w:space="0" w:color="auto"/>
              <w:left w:val="single" w:sz="4" w:space="0" w:color="auto"/>
            </w:tcBorders>
            <w:shd w:val="clear" w:color="auto" w:fill="FFFFFF"/>
            <w:vAlign w:val="center"/>
          </w:tcPr>
          <w:p w:rsidR="002A520B" w:rsidRDefault="00B83C6D">
            <w:pPr>
              <w:pStyle w:val="ab"/>
              <w:spacing w:after="220" w:line="240" w:lineRule="auto"/>
              <w:ind w:firstLine="0"/>
              <w:rPr>
                <w:sz w:val="22"/>
                <w:szCs w:val="22"/>
              </w:rPr>
            </w:pPr>
            <w:r>
              <w:rPr>
                <w:color w:val="000000"/>
                <w:sz w:val="22"/>
                <w:szCs w:val="22"/>
              </w:rPr>
              <w:t xml:space="preserve">Список методик </w:t>
            </w:r>
            <w:proofErr w:type="spellStart"/>
            <w:r>
              <w:rPr>
                <w:color w:val="000000"/>
                <w:sz w:val="22"/>
                <w:szCs w:val="22"/>
              </w:rPr>
              <w:t>длямониторинга</w:t>
            </w:r>
            <w:proofErr w:type="spellEnd"/>
          </w:p>
          <w:p w:rsidR="002A520B" w:rsidRDefault="00B83C6D">
            <w:pPr>
              <w:pStyle w:val="ab"/>
              <w:tabs>
                <w:tab w:val="left" w:pos="1608"/>
              </w:tabs>
              <w:spacing w:line="240" w:lineRule="auto"/>
              <w:ind w:firstLine="0"/>
              <w:rPr>
                <w:sz w:val="22"/>
                <w:szCs w:val="22"/>
              </w:rPr>
            </w:pPr>
            <w:r>
              <w:rPr>
                <w:color w:val="000000"/>
                <w:sz w:val="22"/>
                <w:szCs w:val="22"/>
              </w:rPr>
              <w:t xml:space="preserve">-«Найди отличия» - сравнение картинок </w:t>
            </w:r>
            <w:proofErr w:type="gramStart"/>
            <w:r>
              <w:rPr>
                <w:color w:val="000000"/>
                <w:sz w:val="22"/>
                <w:szCs w:val="22"/>
              </w:rPr>
              <w:t>-П</w:t>
            </w:r>
            <w:proofErr w:type="gramEnd"/>
            <w:r>
              <w:rPr>
                <w:color w:val="000000"/>
                <w:sz w:val="22"/>
                <w:szCs w:val="22"/>
              </w:rPr>
              <w:t>роба</w:t>
            </w:r>
            <w:r>
              <w:rPr>
                <w:color w:val="000000"/>
                <w:sz w:val="22"/>
                <w:szCs w:val="22"/>
              </w:rPr>
              <w:tab/>
              <w:t>на</w:t>
            </w:r>
          </w:p>
          <w:p w:rsidR="002A520B" w:rsidRDefault="00B83C6D">
            <w:pPr>
              <w:pStyle w:val="ab"/>
              <w:spacing w:line="240" w:lineRule="auto"/>
              <w:ind w:firstLine="0"/>
              <w:rPr>
                <w:sz w:val="22"/>
                <w:szCs w:val="22"/>
              </w:rPr>
            </w:pPr>
            <w:r>
              <w:rPr>
                <w:color w:val="000000"/>
                <w:sz w:val="22"/>
                <w:szCs w:val="22"/>
              </w:rPr>
              <w:t xml:space="preserve">определение количества слов в предложении </w:t>
            </w:r>
            <w:proofErr w:type="gramStart"/>
            <w:r>
              <w:rPr>
                <w:color w:val="000000"/>
                <w:sz w:val="22"/>
                <w:szCs w:val="22"/>
              </w:rPr>
              <w:t>-В</w:t>
            </w:r>
            <w:proofErr w:type="gramEnd"/>
            <w:r>
              <w:rPr>
                <w:color w:val="000000"/>
                <w:sz w:val="22"/>
                <w:szCs w:val="22"/>
              </w:rPr>
              <w:t>ыделение существенных признаков -Логические закономерности -Предметные контрольные работы</w:t>
            </w:r>
          </w:p>
          <w:p w:rsidR="002A520B" w:rsidRDefault="00B83C6D">
            <w:pPr>
              <w:pStyle w:val="ab"/>
              <w:tabs>
                <w:tab w:val="left" w:pos="638"/>
              </w:tabs>
              <w:spacing w:line="240" w:lineRule="auto"/>
              <w:ind w:firstLine="0"/>
              <w:rPr>
                <w:sz w:val="22"/>
                <w:szCs w:val="22"/>
              </w:rPr>
            </w:pPr>
            <w:r>
              <w:rPr>
                <w:color w:val="000000"/>
                <w:sz w:val="22"/>
                <w:szCs w:val="22"/>
              </w:rPr>
              <w:t>-</w:t>
            </w:r>
            <w:r>
              <w:rPr>
                <w:color w:val="000000"/>
                <w:sz w:val="22"/>
                <w:szCs w:val="22"/>
              </w:rPr>
              <w:tab/>
              <w:t>Комплексная</w:t>
            </w:r>
          </w:p>
          <w:p w:rsidR="002A520B" w:rsidRDefault="00B83C6D">
            <w:pPr>
              <w:pStyle w:val="ab"/>
              <w:spacing w:after="220" w:line="240" w:lineRule="auto"/>
              <w:ind w:firstLine="0"/>
              <w:jc w:val="both"/>
              <w:rPr>
                <w:sz w:val="22"/>
                <w:szCs w:val="22"/>
              </w:rPr>
            </w:pPr>
            <w:r>
              <w:rPr>
                <w:color w:val="000000"/>
                <w:sz w:val="22"/>
                <w:szCs w:val="22"/>
              </w:rPr>
              <w:t>контрольная работа</w:t>
            </w:r>
          </w:p>
          <w:p w:rsidR="002A520B" w:rsidRDefault="00B83C6D">
            <w:pPr>
              <w:pStyle w:val="ab"/>
              <w:spacing w:after="220" w:line="240" w:lineRule="auto"/>
              <w:ind w:firstLine="0"/>
              <w:rPr>
                <w:sz w:val="22"/>
                <w:szCs w:val="22"/>
              </w:rPr>
            </w:pPr>
            <w:r>
              <w:rPr>
                <w:color w:val="000000"/>
                <w:sz w:val="22"/>
                <w:szCs w:val="22"/>
              </w:rPr>
              <w:t>Методы: тестирование, беседа, наблюдение</w:t>
            </w: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526"/>
          <w:jc w:val="center"/>
        </w:trPr>
        <w:tc>
          <w:tcPr>
            <w:tcW w:w="2035" w:type="dxa"/>
            <w:vMerge/>
            <w:tcBorders>
              <w:left w:val="single" w:sz="4" w:space="0" w:color="auto"/>
            </w:tcBorders>
            <w:shd w:val="clear" w:color="auto" w:fill="FFFFFF"/>
            <w:vAlign w:val="center"/>
          </w:tcPr>
          <w:p w:rsidR="002A520B" w:rsidRDefault="002A520B"/>
        </w:tc>
        <w:tc>
          <w:tcPr>
            <w:tcW w:w="2040"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2"/>
                <w:szCs w:val="22"/>
              </w:rPr>
            </w:pPr>
            <w:r>
              <w:rPr>
                <w:b/>
                <w:bCs/>
                <w:color w:val="000000"/>
                <w:sz w:val="22"/>
                <w:szCs w:val="22"/>
              </w:rPr>
              <w:t>2. Отвечать на простые вопросы учителя, находить нужную информацию в учебнике.</w:t>
            </w:r>
          </w:p>
        </w:tc>
        <w:tc>
          <w:tcPr>
            <w:tcW w:w="2107" w:type="dxa"/>
            <w:vMerge/>
            <w:tcBorders>
              <w:left w:val="single" w:sz="4" w:space="0" w:color="auto"/>
            </w:tcBorders>
            <w:shd w:val="clear" w:color="auto" w:fill="FFFFFF"/>
            <w:vAlign w:val="center"/>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531"/>
          <w:jc w:val="center"/>
        </w:trPr>
        <w:tc>
          <w:tcPr>
            <w:tcW w:w="2035" w:type="dxa"/>
            <w:vMerge/>
            <w:tcBorders>
              <w:left w:val="single" w:sz="4" w:space="0" w:color="auto"/>
            </w:tcBorders>
            <w:shd w:val="clear" w:color="auto" w:fill="FFFFFF"/>
            <w:vAlign w:val="center"/>
          </w:tcPr>
          <w:p w:rsidR="002A520B" w:rsidRDefault="002A520B"/>
        </w:tc>
        <w:tc>
          <w:tcPr>
            <w:tcW w:w="2040" w:type="dxa"/>
            <w:tcBorders>
              <w:top w:val="single" w:sz="4" w:space="0" w:color="auto"/>
              <w:left w:val="single" w:sz="4" w:space="0" w:color="auto"/>
            </w:tcBorders>
            <w:shd w:val="clear" w:color="auto" w:fill="FFFFFF"/>
          </w:tcPr>
          <w:p w:rsidR="002A520B" w:rsidRDefault="00B83C6D">
            <w:pPr>
              <w:pStyle w:val="ab"/>
              <w:tabs>
                <w:tab w:val="left" w:pos="614"/>
              </w:tabs>
              <w:spacing w:line="240" w:lineRule="auto"/>
              <w:ind w:firstLine="0"/>
              <w:rPr>
                <w:sz w:val="22"/>
                <w:szCs w:val="22"/>
              </w:rPr>
            </w:pPr>
            <w:r>
              <w:rPr>
                <w:b/>
                <w:bCs/>
                <w:color w:val="000000"/>
                <w:sz w:val="22"/>
                <w:szCs w:val="22"/>
              </w:rPr>
              <w:t>3.</w:t>
            </w:r>
            <w:r>
              <w:rPr>
                <w:b/>
                <w:bCs/>
                <w:color w:val="000000"/>
                <w:sz w:val="22"/>
                <w:szCs w:val="22"/>
              </w:rPr>
              <w:tab/>
              <w:t>Сравнивать</w:t>
            </w:r>
          </w:p>
          <w:p w:rsidR="002A520B" w:rsidRDefault="00B83C6D">
            <w:pPr>
              <w:pStyle w:val="ab"/>
              <w:spacing w:line="240" w:lineRule="auto"/>
              <w:ind w:firstLine="0"/>
              <w:rPr>
                <w:sz w:val="22"/>
                <w:szCs w:val="22"/>
              </w:rPr>
            </w:pPr>
            <w:r>
              <w:rPr>
                <w:b/>
                <w:bCs/>
                <w:color w:val="000000"/>
                <w:sz w:val="22"/>
                <w:szCs w:val="22"/>
              </w:rPr>
              <w:t>предметы, объекты: находить общее и различие.</w:t>
            </w:r>
          </w:p>
        </w:tc>
        <w:tc>
          <w:tcPr>
            <w:tcW w:w="2107" w:type="dxa"/>
            <w:vMerge/>
            <w:tcBorders>
              <w:left w:val="single" w:sz="4" w:space="0" w:color="auto"/>
            </w:tcBorders>
            <w:shd w:val="clear" w:color="auto" w:fill="FFFFFF"/>
            <w:vAlign w:val="center"/>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526"/>
          <w:jc w:val="center"/>
        </w:trPr>
        <w:tc>
          <w:tcPr>
            <w:tcW w:w="2035" w:type="dxa"/>
            <w:vMerge/>
            <w:tcBorders>
              <w:left w:val="single" w:sz="4" w:space="0" w:color="auto"/>
            </w:tcBorders>
            <w:shd w:val="clear" w:color="auto" w:fill="FFFFFF"/>
            <w:vAlign w:val="center"/>
          </w:tcPr>
          <w:p w:rsidR="002A520B" w:rsidRDefault="002A520B"/>
        </w:tc>
        <w:tc>
          <w:tcPr>
            <w:tcW w:w="2040" w:type="dxa"/>
            <w:tcBorders>
              <w:top w:val="single" w:sz="4" w:space="0" w:color="auto"/>
              <w:left w:val="single" w:sz="4" w:space="0" w:color="auto"/>
            </w:tcBorders>
            <w:shd w:val="clear" w:color="auto" w:fill="FFFFFF"/>
            <w:vAlign w:val="bottom"/>
          </w:tcPr>
          <w:p w:rsidR="002A520B" w:rsidRDefault="00B83C6D">
            <w:pPr>
              <w:pStyle w:val="ab"/>
              <w:tabs>
                <w:tab w:val="left" w:pos="1589"/>
              </w:tabs>
              <w:spacing w:line="240" w:lineRule="auto"/>
              <w:ind w:firstLine="0"/>
              <w:rPr>
                <w:sz w:val="22"/>
                <w:szCs w:val="22"/>
              </w:rPr>
            </w:pPr>
            <w:r>
              <w:rPr>
                <w:b/>
                <w:bCs/>
                <w:color w:val="000000"/>
                <w:sz w:val="22"/>
                <w:szCs w:val="22"/>
              </w:rPr>
              <w:t>4. Группировать предметы, объекты</w:t>
            </w:r>
            <w:r>
              <w:rPr>
                <w:b/>
                <w:bCs/>
                <w:color w:val="000000"/>
                <w:sz w:val="22"/>
                <w:szCs w:val="22"/>
              </w:rPr>
              <w:tab/>
            </w:r>
            <w:proofErr w:type="gramStart"/>
            <w:r>
              <w:rPr>
                <w:b/>
                <w:bCs/>
                <w:color w:val="000000"/>
                <w:sz w:val="22"/>
                <w:szCs w:val="22"/>
              </w:rPr>
              <w:t>на</w:t>
            </w:r>
            <w:proofErr w:type="gramEnd"/>
          </w:p>
          <w:p w:rsidR="002A520B" w:rsidRDefault="00B83C6D">
            <w:pPr>
              <w:pStyle w:val="ab"/>
              <w:spacing w:line="240" w:lineRule="auto"/>
              <w:ind w:firstLine="0"/>
              <w:rPr>
                <w:sz w:val="22"/>
                <w:szCs w:val="22"/>
              </w:rPr>
            </w:pPr>
            <w:r>
              <w:rPr>
                <w:b/>
                <w:bCs/>
                <w:color w:val="000000"/>
                <w:sz w:val="22"/>
                <w:szCs w:val="22"/>
              </w:rPr>
              <w:t>основе существенных признаков.</w:t>
            </w:r>
          </w:p>
        </w:tc>
        <w:tc>
          <w:tcPr>
            <w:tcW w:w="2107" w:type="dxa"/>
            <w:vMerge/>
            <w:tcBorders>
              <w:left w:val="single" w:sz="4" w:space="0" w:color="auto"/>
            </w:tcBorders>
            <w:shd w:val="clear" w:color="auto" w:fill="FFFFFF"/>
            <w:vAlign w:val="center"/>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277"/>
          <w:jc w:val="center"/>
        </w:trPr>
        <w:tc>
          <w:tcPr>
            <w:tcW w:w="2035" w:type="dxa"/>
            <w:vMerge/>
            <w:tcBorders>
              <w:left w:val="single" w:sz="4" w:space="0" w:color="auto"/>
            </w:tcBorders>
            <w:shd w:val="clear" w:color="auto" w:fill="FFFFFF"/>
            <w:vAlign w:val="center"/>
          </w:tcPr>
          <w:p w:rsidR="002A520B" w:rsidRDefault="002A520B"/>
        </w:tc>
        <w:tc>
          <w:tcPr>
            <w:tcW w:w="2040" w:type="dxa"/>
            <w:tcBorders>
              <w:top w:val="single" w:sz="4" w:space="0" w:color="auto"/>
              <w:left w:val="single" w:sz="4" w:space="0" w:color="auto"/>
            </w:tcBorders>
            <w:shd w:val="clear" w:color="auto" w:fill="FFFFFF"/>
            <w:vAlign w:val="bottom"/>
          </w:tcPr>
          <w:p w:rsidR="002A520B" w:rsidRDefault="00B83C6D">
            <w:pPr>
              <w:pStyle w:val="ab"/>
              <w:tabs>
                <w:tab w:val="left" w:pos="850"/>
              </w:tabs>
              <w:spacing w:line="240" w:lineRule="auto"/>
              <w:ind w:firstLine="0"/>
              <w:rPr>
                <w:sz w:val="22"/>
                <w:szCs w:val="22"/>
              </w:rPr>
            </w:pPr>
            <w:r>
              <w:rPr>
                <w:b/>
                <w:bCs/>
                <w:color w:val="000000"/>
                <w:sz w:val="22"/>
                <w:szCs w:val="22"/>
              </w:rPr>
              <w:t>5.</w:t>
            </w:r>
            <w:r>
              <w:rPr>
                <w:b/>
                <w:bCs/>
                <w:color w:val="000000"/>
                <w:sz w:val="22"/>
                <w:szCs w:val="22"/>
              </w:rPr>
              <w:tab/>
              <w:t>Подробно</w:t>
            </w:r>
          </w:p>
          <w:p w:rsidR="002A520B" w:rsidRDefault="00B83C6D">
            <w:pPr>
              <w:pStyle w:val="ab"/>
              <w:spacing w:line="240" w:lineRule="auto"/>
              <w:ind w:firstLine="0"/>
              <w:rPr>
                <w:sz w:val="22"/>
                <w:szCs w:val="22"/>
              </w:rPr>
            </w:pPr>
            <w:r>
              <w:rPr>
                <w:b/>
                <w:bCs/>
                <w:color w:val="000000"/>
                <w:sz w:val="22"/>
                <w:szCs w:val="22"/>
              </w:rPr>
              <w:t xml:space="preserve">пересказывать </w:t>
            </w:r>
            <w:proofErr w:type="gramStart"/>
            <w:r>
              <w:rPr>
                <w:b/>
                <w:bCs/>
                <w:color w:val="000000"/>
                <w:sz w:val="22"/>
                <w:szCs w:val="22"/>
              </w:rPr>
              <w:t>прочитанное</w:t>
            </w:r>
            <w:proofErr w:type="gramEnd"/>
            <w:r>
              <w:rPr>
                <w:b/>
                <w:bCs/>
                <w:color w:val="000000"/>
                <w:sz w:val="22"/>
                <w:szCs w:val="22"/>
              </w:rPr>
              <w:t xml:space="preserve"> или прослушанное; определять тему.</w:t>
            </w:r>
          </w:p>
        </w:tc>
        <w:tc>
          <w:tcPr>
            <w:tcW w:w="2107" w:type="dxa"/>
            <w:vMerge/>
            <w:tcBorders>
              <w:left w:val="single" w:sz="4" w:space="0" w:color="auto"/>
            </w:tcBorders>
            <w:shd w:val="clear" w:color="auto" w:fill="FFFFFF"/>
            <w:vAlign w:val="center"/>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018"/>
          <w:jc w:val="center"/>
        </w:trPr>
        <w:tc>
          <w:tcPr>
            <w:tcW w:w="2035" w:type="dxa"/>
            <w:vMerge w:val="restart"/>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Коммуникативные</w:t>
            </w:r>
          </w:p>
        </w:tc>
        <w:tc>
          <w:tcPr>
            <w:tcW w:w="2040"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2"/>
                <w:szCs w:val="22"/>
              </w:rPr>
            </w:pPr>
            <w:r>
              <w:rPr>
                <w:b/>
                <w:bCs/>
                <w:color w:val="000000"/>
                <w:sz w:val="22"/>
                <w:szCs w:val="22"/>
              </w:rPr>
              <w:t>1. Участвовать в диалоге на уроке и в жизненных ситуациях.</w:t>
            </w:r>
          </w:p>
        </w:tc>
        <w:tc>
          <w:tcPr>
            <w:tcW w:w="2107" w:type="dxa"/>
            <w:vMerge w:val="restart"/>
            <w:tcBorders>
              <w:top w:val="single" w:sz="4" w:space="0" w:color="auto"/>
              <w:left w:val="single" w:sz="4" w:space="0" w:color="auto"/>
            </w:tcBorders>
            <w:shd w:val="clear" w:color="auto" w:fill="FFFFFF"/>
          </w:tcPr>
          <w:p w:rsidR="002A520B" w:rsidRDefault="00B83C6D">
            <w:pPr>
              <w:pStyle w:val="ab"/>
              <w:tabs>
                <w:tab w:val="left" w:pos="1051"/>
              </w:tabs>
              <w:spacing w:line="240" w:lineRule="auto"/>
              <w:ind w:firstLine="0"/>
              <w:rPr>
                <w:sz w:val="22"/>
                <w:szCs w:val="22"/>
              </w:rPr>
            </w:pPr>
            <w:r>
              <w:rPr>
                <w:color w:val="000000"/>
                <w:sz w:val="22"/>
                <w:szCs w:val="22"/>
              </w:rPr>
              <w:t>Список</w:t>
            </w:r>
            <w:r>
              <w:rPr>
                <w:color w:val="000000"/>
                <w:sz w:val="22"/>
                <w:szCs w:val="22"/>
              </w:rPr>
              <w:tab/>
              <w:t>методик</w:t>
            </w:r>
          </w:p>
          <w:p w:rsidR="002A520B" w:rsidRDefault="00B83C6D">
            <w:pPr>
              <w:pStyle w:val="ab"/>
              <w:spacing w:after="260" w:line="240" w:lineRule="auto"/>
              <w:ind w:firstLine="0"/>
              <w:rPr>
                <w:sz w:val="22"/>
                <w:szCs w:val="22"/>
              </w:rPr>
            </w:pPr>
            <w:r>
              <w:rPr>
                <w:color w:val="000000"/>
                <w:sz w:val="22"/>
                <w:szCs w:val="22"/>
              </w:rPr>
              <w:t>для мониторинга</w:t>
            </w:r>
          </w:p>
          <w:p w:rsidR="002A520B" w:rsidRDefault="00B83C6D">
            <w:pPr>
              <w:pStyle w:val="ab"/>
              <w:tabs>
                <w:tab w:val="left" w:pos="1536"/>
              </w:tabs>
              <w:spacing w:line="240" w:lineRule="auto"/>
              <w:ind w:firstLine="0"/>
              <w:rPr>
                <w:sz w:val="22"/>
                <w:szCs w:val="22"/>
              </w:rPr>
            </w:pPr>
            <w:r>
              <w:rPr>
                <w:color w:val="000000"/>
                <w:sz w:val="22"/>
                <w:szCs w:val="22"/>
              </w:rPr>
              <w:t>-Узор</w:t>
            </w:r>
            <w:r>
              <w:rPr>
                <w:color w:val="000000"/>
                <w:sz w:val="22"/>
                <w:szCs w:val="22"/>
              </w:rPr>
              <w:tab/>
            </w:r>
            <w:proofErr w:type="gramStart"/>
            <w:r>
              <w:rPr>
                <w:color w:val="000000"/>
                <w:sz w:val="22"/>
                <w:szCs w:val="22"/>
              </w:rPr>
              <w:t>под</w:t>
            </w:r>
            <w:proofErr w:type="gramEnd"/>
          </w:p>
          <w:p w:rsidR="002A520B" w:rsidRDefault="00B83C6D">
            <w:pPr>
              <w:pStyle w:val="ab"/>
              <w:spacing w:line="240" w:lineRule="auto"/>
              <w:ind w:firstLine="0"/>
              <w:rPr>
                <w:sz w:val="22"/>
                <w:szCs w:val="22"/>
              </w:rPr>
            </w:pPr>
            <w:r>
              <w:rPr>
                <w:color w:val="000000"/>
                <w:sz w:val="22"/>
                <w:szCs w:val="22"/>
              </w:rPr>
              <w:t xml:space="preserve">диктовку. </w:t>
            </w:r>
            <w:proofErr w:type="gramStart"/>
            <w:r>
              <w:rPr>
                <w:color w:val="000000"/>
                <w:sz w:val="22"/>
                <w:szCs w:val="22"/>
              </w:rPr>
              <w:t>-«</w:t>
            </w:r>
            <w:proofErr w:type="gramEnd"/>
            <w:r>
              <w:rPr>
                <w:color w:val="000000"/>
                <w:sz w:val="22"/>
                <w:szCs w:val="22"/>
              </w:rPr>
              <w:t>Рукавички». -«Левая и правая стороны» -«Совместная сортировка» -«Дорога к дому»</w:t>
            </w:r>
          </w:p>
          <w:p w:rsidR="002A520B" w:rsidRDefault="00B83C6D">
            <w:pPr>
              <w:pStyle w:val="ab"/>
              <w:spacing w:line="240" w:lineRule="auto"/>
              <w:ind w:firstLine="0"/>
              <w:rPr>
                <w:sz w:val="22"/>
                <w:szCs w:val="22"/>
              </w:rPr>
            </w:pPr>
            <w:r>
              <w:rPr>
                <w:color w:val="000000"/>
                <w:sz w:val="22"/>
                <w:szCs w:val="22"/>
              </w:rPr>
              <w:t>-«Кто прав?»</w:t>
            </w:r>
          </w:p>
          <w:p w:rsidR="002A520B" w:rsidRDefault="00B83C6D">
            <w:pPr>
              <w:pStyle w:val="ab"/>
              <w:tabs>
                <w:tab w:val="left" w:pos="893"/>
              </w:tabs>
              <w:spacing w:line="240" w:lineRule="auto"/>
              <w:ind w:firstLine="0"/>
              <w:rPr>
                <w:sz w:val="22"/>
                <w:szCs w:val="22"/>
              </w:rPr>
            </w:pPr>
            <w:r>
              <w:rPr>
                <w:b/>
                <w:bCs/>
                <w:i/>
                <w:iCs/>
                <w:color w:val="000000"/>
                <w:sz w:val="22"/>
                <w:szCs w:val="22"/>
              </w:rPr>
              <w:t>-</w:t>
            </w:r>
            <w:r>
              <w:rPr>
                <w:b/>
                <w:bCs/>
                <w:color w:val="000000"/>
                <w:sz w:val="22"/>
                <w:szCs w:val="22"/>
              </w:rPr>
              <w:tab/>
              <w:t>Методика</w:t>
            </w:r>
          </w:p>
          <w:p w:rsidR="002A520B" w:rsidRDefault="00B83C6D">
            <w:pPr>
              <w:pStyle w:val="ab"/>
              <w:spacing w:line="240" w:lineRule="auto"/>
              <w:ind w:firstLine="0"/>
              <w:jc w:val="both"/>
              <w:rPr>
                <w:sz w:val="22"/>
                <w:szCs w:val="22"/>
              </w:rPr>
            </w:pPr>
            <w:r>
              <w:rPr>
                <w:b/>
                <w:bCs/>
                <w:color w:val="000000"/>
                <w:sz w:val="22"/>
                <w:szCs w:val="22"/>
              </w:rPr>
              <w:t>«Братья и сестры»</w:t>
            </w: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022"/>
          <w:jc w:val="center"/>
        </w:trPr>
        <w:tc>
          <w:tcPr>
            <w:tcW w:w="2035" w:type="dxa"/>
            <w:vMerge/>
            <w:tcBorders>
              <w:left w:val="single" w:sz="4" w:space="0" w:color="auto"/>
            </w:tcBorders>
            <w:shd w:val="clear" w:color="auto" w:fill="FFFFFF"/>
            <w:vAlign w:val="center"/>
          </w:tcPr>
          <w:p w:rsidR="002A520B" w:rsidRDefault="002A520B"/>
        </w:tc>
        <w:tc>
          <w:tcPr>
            <w:tcW w:w="2040" w:type="dxa"/>
            <w:tcBorders>
              <w:top w:val="single" w:sz="4" w:space="0" w:color="auto"/>
              <w:left w:val="single" w:sz="4" w:space="0" w:color="auto"/>
            </w:tcBorders>
            <w:shd w:val="clear" w:color="auto" w:fill="FFFFFF"/>
            <w:vAlign w:val="bottom"/>
          </w:tcPr>
          <w:p w:rsidR="002A520B" w:rsidRDefault="00B83C6D">
            <w:pPr>
              <w:pStyle w:val="ab"/>
              <w:tabs>
                <w:tab w:val="left" w:pos="1589"/>
              </w:tabs>
              <w:spacing w:line="240" w:lineRule="auto"/>
              <w:ind w:firstLine="0"/>
              <w:rPr>
                <w:sz w:val="22"/>
                <w:szCs w:val="22"/>
              </w:rPr>
            </w:pPr>
            <w:r>
              <w:rPr>
                <w:b/>
                <w:bCs/>
                <w:color w:val="000000"/>
                <w:sz w:val="22"/>
                <w:szCs w:val="22"/>
              </w:rPr>
              <w:t>2. Отвечать на вопросы учителя, товарищей</w:t>
            </w:r>
            <w:r>
              <w:rPr>
                <w:b/>
                <w:bCs/>
                <w:color w:val="000000"/>
                <w:sz w:val="22"/>
                <w:szCs w:val="22"/>
              </w:rPr>
              <w:tab/>
            </w:r>
            <w:proofErr w:type="gramStart"/>
            <w:r>
              <w:rPr>
                <w:b/>
                <w:bCs/>
                <w:color w:val="000000"/>
                <w:sz w:val="22"/>
                <w:szCs w:val="22"/>
              </w:rPr>
              <w:t>по</w:t>
            </w:r>
            <w:proofErr w:type="gramEnd"/>
          </w:p>
          <w:p w:rsidR="002A520B" w:rsidRDefault="00B83C6D">
            <w:pPr>
              <w:pStyle w:val="ab"/>
              <w:spacing w:line="240" w:lineRule="auto"/>
              <w:ind w:firstLine="0"/>
              <w:rPr>
                <w:sz w:val="22"/>
                <w:szCs w:val="22"/>
              </w:rPr>
            </w:pPr>
            <w:r>
              <w:rPr>
                <w:b/>
                <w:bCs/>
                <w:color w:val="000000"/>
                <w:sz w:val="22"/>
                <w:szCs w:val="22"/>
              </w:rPr>
              <w:t>классу.</w:t>
            </w:r>
          </w:p>
        </w:tc>
        <w:tc>
          <w:tcPr>
            <w:tcW w:w="2107" w:type="dxa"/>
            <w:vMerge/>
            <w:tcBorders>
              <w:left w:val="single" w:sz="4" w:space="0" w:color="auto"/>
            </w:tcBorders>
            <w:shd w:val="clear" w:color="auto" w:fill="FFFFFF"/>
          </w:tcPr>
          <w:p w:rsidR="002A520B" w:rsidRDefault="002A520B"/>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1790"/>
          <w:jc w:val="center"/>
        </w:trPr>
        <w:tc>
          <w:tcPr>
            <w:tcW w:w="2035" w:type="dxa"/>
            <w:vMerge/>
            <w:tcBorders>
              <w:left w:val="single" w:sz="4" w:space="0" w:color="auto"/>
              <w:bottom w:val="single" w:sz="4" w:space="0" w:color="auto"/>
            </w:tcBorders>
            <w:shd w:val="clear" w:color="auto" w:fill="FFFFFF"/>
            <w:vAlign w:val="center"/>
          </w:tcPr>
          <w:p w:rsidR="002A520B" w:rsidRDefault="002A520B"/>
        </w:tc>
        <w:tc>
          <w:tcPr>
            <w:tcW w:w="2040"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tabs>
                <w:tab w:val="left" w:pos="715"/>
              </w:tabs>
              <w:spacing w:line="240" w:lineRule="auto"/>
              <w:ind w:firstLine="0"/>
              <w:rPr>
                <w:sz w:val="22"/>
                <w:szCs w:val="22"/>
              </w:rPr>
            </w:pPr>
            <w:r>
              <w:rPr>
                <w:b/>
                <w:bCs/>
                <w:color w:val="000000"/>
                <w:sz w:val="22"/>
                <w:szCs w:val="22"/>
              </w:rPr>
              <w:t>3.</w:t>
            </w:r>
            <w:r>
              <w:rPr>
                <w:b/>
                <w:bCs/>
                <w:color w:val="000000"/>
                <w:sz w:val="22"/>
                <w:szCs w:val="22"/>
              </w:rPr>
              <w:tab/>
              <w:t>Соблюдать</w:t>
            </w:r>
          </w:p>
          <w:p w:rsidR="002A520B" w:rsidRDefault="00B83C6D">
            <w:pPr>
              <w:pStyle w:val="ab"/>
              <w:spacing w:line="240" w:lineRule="auto"/>
              <w:ind w:firstLine="0"/>
              <w:rPr>
                <w:sz w:val="22"/>
                <w:szCs w:val="22"/>
              </w:rPr>
            </w:pPr>
            <w:r>
              <w:rPr>
                <w:b/>
                <w:bCs/>
                <w:color w:val="000000"/>
                <w:sz w:val="22"/>
                <w:szCs w:val="22"/>
              </w:rPr>
              <w:t>простейшие нормы речевого этикета: здороваться, прощаться, благодарить.</w:t>
            </w:r>
          </w:p>
        </w:tc>
        <w:tc>
          <w:tcPr>
            <w:tcW w:w="2107" w:type="dxa"/>
            <w:vMerge/>
            <w:tcBorders>
              <w:left w:val="single" w:sz="4" w:space="0" w:color="auto"/>
              <w:bottom w:val="single" w:sz="4" w:space="0" w:color="auto"/>
            </w:tcBorders>
            <w:shd w:val="clear" w:color="auto" w:fill="FFFFFF"/>
          </w:tcPr>
          <w:p w:rsidR="002A520B" w:rsidRDefault="002A520B"/>
        </w:tc>
        <w:tc>
          <w:tcPr>
            <w:tcW w:w="1363"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A520B" w:rsidRDefault="002A520B">
            <w:pPr>
              <w:rPr>
                <w:sz w:val="10"/>
                <w:szCs w:val="10"/>
              </w:rPr>
            </w:pPr>
          </w:p>
        </w:tc>
      </w:tr>
    </w:tbl>
    <w:p w:rsidR="002A520B" w:rsidRDefault="00B83C6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35"/>
        <w:gridCol w:w="2040"/>
        <w:gridCol w:w="2107"/>
        <w:gridCol w:w="1363"/>
        <w:gridCol w:w="1363"/>
        <w:gridCol w:w="1378"/>
      </w:tblGrid>
      <w:tr w:rsidR="002A520B">
        <w:trPr>
          <w:trHeight w:hRule="exact" w:val="778"/>
          <w:jc w:val="center"/>
        </w:trPr>
        <w:tc>
          <w:tcPr>
            <w:tcW w:w="2035" w:type="dxa"/>
            <w:vMerge w:val="restart"/>
            <w:tcBorders>
              <w:top w:val="single" w:sz="4" w:space="0" w:color="auto"/>
              <w:left w:val="single" w:sz="4" w:space="0" w:color="auto"/>
            </w:tcBorders>
            <w:shd w:val="clear" w:color="auto" w:fill="FFFFFF"/>
          </w:tcPr>
          <w:p w:rsidR="002A520B" w:rsidRDefault="002A520B">
            <w:pPr>
              <w:rPr>
                <w:sz w:val="10"/>
                <w:szCs w:val="10"/>
              </w:rPr>
            </w:pPr>
          </w:p>
        </w:tc>
        <w:tc>
          <w:tcPr>
            <w:tcW w:w="2040"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22"/>
                <w:szCs w:val="22"/>
              </w:rPr>
            </w:pPr>
            <w:r>
              <w:rPr>
                <w:b/>
                <w:bCs/>
                <w:color w:val="000000"/>
                <w:sz w:val="22"/>
                <w:szCs w:val="22"/>
              </w:rPr>
              <w:t>4. Слушать и понимать речь других.</w:t>
            </w:r>
          </w:p>
        </w:tc>
        <w:tc>
          <w:tcPr>
            <w:tcW w:w="2107" w:type="dxa"/>
            <w:vMerge w:val="restart"/>
            <w:tcBorders>
              <w:top w:val="single" w:sz="4" w:space="0" w:color="auto"/>
              <w:left w:val="single" w:sz="4" w:space="0" w:color="auto"/>
            </w:tcBorders>
            <w:shd w:val="clear" w:color="auto" w:fill="FFFFFF"/>
          </w:tcPr>
          <w:p w:rsidR="002A520B" w:rsidRDefault="00B83C6D">
            <w:pPr>
              <w:pStyle w:val="ab"/>
              <w:spacing w:line="240" w:lineRule="auto"/>
              <w:ind w:firstLine="0"/>
              <w:rPr>
                <w:sz w:val="22"/>
                <w:szCs w:val="22"/>
              </w:rPr>
            </w:pPr>
            <w:r>
              <w:rPr>
                <w:color w:val="000000"/>
                <w:sz w:val="22"/>
                <w:szCs w:val="22"/>
              </w:rPr>
              <w:t>Методы: тестирование, беседа</w:t>
            </w: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778"/>
          <w:jc w:val="center"/>
        </w:trPr>
        <w:tc>
          <w:tcPr>
            <w:tcW w:w="2035" w:type="dxa"/>
            <w:vMerge/>
            <w:tcBorders>
              <w:left w:val="single" w:sz="4" w:space="0" w:color="auto"/>
              <w:bottom w:val="single" w:sz="4" w:space="0" w:color="auto"/>
            </w:tcBorders>
            <w:shd w:val="clear" w:color="auto" w:fill="FFFFFF"/>
          </w:tcPr>
          <w:p w:rsidR="002A520B" w:rsidRDefault="002A520B"/>
        </w:tc>
        <w:tc>
          <w:tcPr>
            <w:tcW w:w="2040"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rPr>
                <w:sz w:val="22"/>
                <w:szCs w:val="22"/>
              </w:rPr>
            </w:pPr>
            <w:r>
              <w:rPr>
                <w:b/>
                <w:bCs/>
                <w:color w:val="000000"/>
                <w:sz w:val="22"/>
                <w:szCs w:val="22"/>
              </w:rPr>
              <w:t>5. Участвовать в паре.</w:t>
            </w:r>
          </w:p>
        </w:tc>
        <w:tc>
          <w:tcPr>
            <w:tcW w:w="2107" w:type="dxa"/>
            <w:vMerge/>
            <w:tcBorders>
              <w:left w:val="single" w:sz="4" w:space="0" w:color="auto"/>
              <w:bottom w:val="single" w:sz="4" w:space="0" w:color="auto"/>
            </w:tcBorders>
            <w:shd w:val="clear" w:color="auto" w:fill="FFFFFF"/>
          </w:tcPr>
          <w:p w:rsidR="002A520B" w:rsidRDefault="002A520B"/>
        </w:tc>
        <w:tc>
          <w:tcPr>
            <w:tcW w:w="1363"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1363" w:type="dxa"/>
            <w:tcBorders>
              <w:top w:val="single" w:sz="4" w:space="0" w:color="auto"/>
              <w:left w:val="single" w:sz="4" w:space="0" w:color="auto"/>
              <w:bottom w:val="single" w:sz="4" w:space="0" w:color="auto"/>
            </w:tcBorders>
            <w:shd w:val="clear" w:color="auto" w:fill="FFFFFF"/>
          </w:tcPr>
          <w:p w:rsidR="002A520B" w:rsidRDefault="002A520B">
            <w:pPr>
              <w:rPr>
                <w:sz w:val="10"/>
                <w:szCs w:val="10"/>
              </w:rPr>
            </w:pP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2A520B" w:rsidRDefault="002A520B">
            <w:pPr>
              <w:rPr>
                <w:sz w:val="10"/>
                <w:szCs w:val="10"/>
              </w:rPr>
            </w:pPr>
          </w:p>
        </w:tc>
      </w:tr>
    </w:tbl>
    <w:p w:rsidR="002A520B" w:rsidRDefault="002A520B">
      <w:pPr>
        <w:sectPr w:rsidR="002A520B" w:rsidSect="00B4541D">
          <w:pgSz w:w="16840" w:h="11900" w:orient="landscape"/>
          <w:pgMar w:top="1011" w:right="678" w:bottom="602" w:left="982" w:header="25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93"/>
        <w:gridCol w:w="283"/>
        <w:gridCol w:w="288"/>
        <w:gridCol w:w="288"/>
        <w:gridCol w:w="283"/>
        <w:gridCol w:w="288"/>
        <w:gridCol w:w="283"/>
        <w:gridCol w:w="6912"/>
        <w:gridCol w:w="269"/>
      </w:tblGrid>
      <w:tr w:rsidR="002A520B">
        <w:trPr>
          <w:trHeight w:hRule="exact" w:val="1128"/>
        </w:trPr>
        <w:tc>
          <w:tcPr>
            <w:tcW w:w="293" w:type="dxa"/>
            <w:tcBorders>
              <w:top w:val="single" w:sz="4" w:space="0" w:color="auto"/>
              <w:left w:val="single" w:sz="4" w:space="0" w:color="auto"/>
            </w:tcBorders>
            <w:shd w:val="clear" w:color="auto" w:fill="FFFFFF"/>
            <w:textDirection w:val="tbRl"/>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lastRenderedPageBreak/>
              <w:t>Низкий</w:t>
            </w:r>
          </w:p>
        </w:tc>
        <w:tc>
          <w:tcPr>
            <w:tcW w:w="283" w:type="dxa"/>
            <w:tcBorders>
              <w:top w:val="single" w:sz="4" w:space="0" w:color="auto"/>
              <w:left w:val="single" w:sz="4" w:space="0" w:color="auto"/>
            </w:tcBorders>
            <w:shd w:val="clear" w:color="auto" w:fill="FFFFFF"/>
            <w:textDirection w:val="tbRl"/>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Средний</w:t>
            </w:r>
          </w:p>
        </w:tc>
        <w:tc>
          <w:tcPr>
            <w:tcW w:w="288" w:type="dxa"/>
            <w:tcBorders>
              <w:top w:val="single" w:sz="4" w:space="0" w:color="auto"/>
              <w:left w:val="single" w:sz="4" w:space="0" w:color="auto"/>
            </w:tcBorders>
            <w:shd w:val="clear" w:color="auto" w:fill="FFFFFF"/>
            <w:textDirection w:val="tbRl"/>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Высокий</w:t>
            </w:r>
          </w:p>
        </w:tc>
        <w:tc>
          <w:tcPr>
            <w:tcW w:w="288" w:type="dxa"/>
            <w:tcBorders>
              <w:top w:val="single" w:sz="4" w:space="0" w:color="auto"/>
              <w:left w:val="single" w:sz="4" w:space="0" w:color="auto"/>
            </w:tcBorders>
            <w:shd w:val="clear" w:color="auto" w:fill="FFFFFF"/>
            <w:textDirection w:val="tbRl"/>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Всего:</w:t>
            </w: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7181" w:type="dxa"/>
            <w:gridSpan w:val="2"/>
            <w:tcBorders>
              <w:top w:val="single" w:sz="4" w:space="0" w:color="auto"/>
              <w:left w:val="single" w:sz="4" w:space="0" w:color="auto"/>
              <w:right w:val="single" w:sz="4" w:space="0" w:color="auto"/>
            </w:tcBorders>
            <w:shd w:val="clear" w:color="auto" w:fill="FFFFFF"/>
            <w:textDirection w:val="tbRl"/>
          </w:tcPr>
          <w:p w:rsidR="002A520B" w:rsidRDefault="00B83C6D">
            <w:pPr>
              <w:pStyle w:val="ab"/>
              <w:framePr w:w="9187" w:h="15898" w:hSpace="533" w:wrap="notBeside" w:vAnchor="text" w:hAnchor="text" w:x="411" w:y="1"/>
              <w:spacing w:before="520" w:line="240" w:lineRule="auto"/>
              <w:ind w:firstLine="0"/>
              <w:rPr>
                <w:sz w:val="22"/>
                <w:szCs w:val="22"/>
              </w:rPr>
            </w:pPr>
            <w:r>
              <w:rPr>
                <w:color w:val="000000"/>
                <w:sz w:val="22"/>
                <w:szCs w:val="22"/>
              </w:rPr>
              <w:t>ФИО</w:t>
            </w:r>
          </w:p>
        </w:tc>
      </w:tr>
      <w:tr w:rsidR="002A520B">
        <w:trPr>
          <w:trHeight w:hRule="exact" w:val="859"/>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Ценить и принимать следующие базовые ценности: «добро», «терпение», «родина», «природа», «семья».</w:t>
            </w:r>
          </w:p>
        </w:tc>
        <w:tc>
          <w:tcPr>
            <w:tcW w:w="269" w:type="dxa"/>
            <w:vMerge w:val="restart"/>
            <w:tcBorders>
              <w:top w:val="single" w:sz="4" w:space="0" w:color="auto"/>
              <w:left w:val="single" w:sz="4" w:space="0" w:color="auto"/>
              <w:right w:val="single" w:sz="4" w:space="0" w:color="auto"/>
            </w:tcBorders>
            <w:shd w:val="clear" w:color="auto" w:fill="FFFFFF"/>
            <w:textDirection w:val="tbRl"/>
          </w:tcPr>
          <w:p w:rsidR="002A520B" w:rsidRDefault="00B83C6D">
            <w:pPr>
              <w:pStyle w:val="ab"/>
              <w:framePr w:w="9187" w:h="15898" w:hSpace="533" w:wrap="notBeside" w:vAnchor="text" w:hAnchor="text" w:x="411" w:y="1"/>
              <w:spacing w:line="240" w:lineRule="auto"/>
              <w:ind w:firstLine="0"/>
              <w:jc w:val="both"/>
              <w:rPr>
                <w:sz w:val="22"/>
                <w:szCs w:val="22"/>
              </w:rPr>
            </w:pPr>
            <w:r>
              <w:rPr>
                <w:color w:val="000000"/>
                <w:sz w:val="22"/>
                <w:szCs w:val="22"/>
              </w:rPr>
              <w:t>Личностные УУД</w:t>
            </w:r>
          </w:p>
        </w:tc>
      </w:tr>
      <w:tr w:rsidR="002A520B">
        <w:trPr>
          <w:trHeight w:hRule="exact" w:val="854"/>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tcPr>
          <w:p w:rsidR="002A520B" w:rsidRDefault="00B83C6D">
            <w:pPr>
              <w:pStyle w:val="ab"/>
              <w:framePr w:w="9187" w:h="15898" w:hSpace="533" w:wrap="notBeside" w:vAnchor="text" w:hAnchor="text" w:x="411" w:y="1"/>
              <w:spacing w:before="100" w:line="240" w:lineRule="auto"/>
              <w:ind w:firstLine="0"/>
              <w:rPr>
                <w:sz w:val="22"/>
                <w:szCs w:val="22"/>
              </w:rPr>
            </w:pPr>
            <w:r>
              <w:rPr>
                <w:color w:val="000000"/>
                <w:sz w:val="22"/>
                <w:szCs w:val="22"/>
              </w:rPr>
              <w:t>Уважать к своей семье, к своим родственникам, любовь к родителям.</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Освоить роли ученика; формирование интереса (мотивации) к учению.</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bottom"/>
          </w:tcPr>
          <w:p w:rsidR="002A520B" w:rsidRDefault="00B83C6D">
            <w:pPr>
              <w:pStyle w:val="ab"/>
              <w:framePr w:w="9187" w:h="15898" w:hSpace="533" w:wrap="notBeside" w:vAnchor="text" w:hAnchor="text" w:x="411" w:y="1"/>
              <w:spacing w:line="252" w:lineRule="auto"/>
              <w:ind w:firstLine="0"/>
              <w:rPr>
                <w:sz w:val="22"/>
                <w:szCs w:val="22"/>
              </w:rPr>
            </w:pPr>
            <w:r>
              <w:rPr>
                <w:color w:val="000000"/>
                <w:sz w:val="22"/>
                <w:szCs w:val="22"/>
              </w:rPr>
              <w:t xml:space="preserve">Оценивать жизненные ситуаций и поступки героев художественных </w:t>
            </w:r>
            <w:proofErr w:type="spellStart"/>
            <w:r>
              <w:rPr>
                <w:color w:val="000000"/>
                <w:sz w:val="22"/>
                <w:szCs w:val="22"/>
              </w:rPr>
              <w:t>гекстов</w:t>
            </w:r>
            <w:proofErr w:type="spellEnd"/>
            <w:r>
              <w:rPr>
                <w:color w:val="000000"/>
                <w:sz w:val="22"/>
                <w:szCs w:val="22"/>
              </w:rPr>
              <w:t xml:space="preserve"> с точки зрения общечеловеческих норм.</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38"/>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Итого</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Организовывать свое рабочее место под руководством учителя.</w:t>
            </w:r>
          </w:p>
        </w:tc>
        <w:tc>
          <w:tcPr>
            <w:tcW w:w="269" w:type="dxa"/>
            <w:vMerge w:val="restart"/>
            <w:tcBorders>
              <w:top w:val="single" w:sz="4" w:space="0" w:color="auto"/>
              <w:left w:val="single" w:sz="4" w:space="0" w:color="auto"/>
              <w:right w:val="single" w:sz="4" w:space="0" w:color="auto"/>
            </w:tcBorders>
            <w:shd w:val="clear" w:color="auto" w:fill="FFFFFF"/>
            <w:textDirection w:val="tbRl"/>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Регулятивные УУД</w:t>
            </w:r>
          </w:p>
        </w:tc>
      </w:tr>
      <w:tr w:rsidR="002A520B">
        <w:trPr>
          <w:trHeight w:hRule="exact" w:val="773"/>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jc w:val="both"/>
              <w:rPr>
                <w:sz w:val="22"/>
                <w:szCs w:val="22"/>
              </w:rPr>
            </w:pPr>
            <w:r>
              <w:rPr>
                <w:b/>
                <w:bCs/>
                <w:color w:val="000000"/>
                <w:sz w:val="22"/>
                <w:szCs w:val="22"/>
              </w:rPr>
              <w:t>Определять цель выполнения заданий на уроке, во внеурочной деятельности, в жизненных ситуациях под руководством учителя.</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854"/>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b/>
                <w:bCs/>
                <w:color w:val="000000"/>
                <w:sz w:val="22"/>
                <w:szCs w:val="22"/>
              </w:rPr>
              <w:t>Определять план выполнения заданий на уроках, внеурочной деятельности, жизненных ситуациях под руководством учителя.</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bottom"/>
          </w:tcPr>
          <w:p w:rsidR="002A520B" w:rsidRDefault="00B83C6D">
            <w:pPr>
              <w:pStyle w:val="ab"/>
              <w:framePr w:w="9187" w:h="15898" w:hSpace="533" w:wrap="notBeside" w:vAnchor="text" w:hAnchor="text" w:x="411" w:y="1"/>
              <w:spacing w:line="252" w:lineRule="auto"/>
              <w:ind w:firstLine="0"/>
              <w:rPr>
                <w:sz w:val="22"/>
                <w:szCs w:val="22"/>
              </w:rPr>
            </w:pPr>
            <w:r>
              <w:rPr>
                <w:color w:val="000000"/>
                <w:sz w:val="22"/>
                <w:szCs w:val="22"/>
              </w:rPr>
              <w:t>Использовать в своей деятельности простейшие приборы: линейку, треугольник и т.д.</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43"/>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Итого</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bottom"/>
          </w:tcPr>
          <w:p w:rsidR="002A520B" w:rsidRDefault="00B83C6D">
            <w:pPr>
              <w:pStyle w:val="ab"/>
              <w:framePr w:w="9187" w:h="15898" w:hSpace="533" w:wrap="notBeside" w:vAnchor="text" w:hAnchor="text" w:x="411" w:y="1"/>
              <w:spacing w:line="252" w:lineRule="auto"/>
              <w:ind w:firstLine="0"/>
              <w:rPr>
                <w:sz w:val="22"/>
                <w:szCs w:val="22"/>
              </w:rPr>
            </w:pPr>
            <w:r>
              <w:rPr>
                <w:color w:val="000000"/>
                <w:sz w:val="22"/>
                <w:szCs w:val="22"/>
              </w:rPr>
              <w:t>Ориентироваться в учебнике: определять умения, которые будут сформированы на основе изучения данного раздела.</w:t>
            </w:r>
          </w:p>
        </w:tc>
        <w:tc>
          <w:tcPr>
            <w:tcW w:w="269" w:type="dxa"/>
            <w:vMerge w:val="restart"/>
            <w:tcBorders>
              <w:top w:val="single" w:sz="4" w:space="0" w:color="auto"/>
              <w:left w:val="single" w:sz="4" w:space="0" w:color="auto"/>
              <w:right w:val="single" w:sz="4" w:space="0" w:color="auto"/>
            </w:tcBorders>
            <w:shd w:val="clear" w:color="auto" w:fill="FFFFFF"/>
            <w:textDirection w:val="tbRl"/>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Познавательные УУД</w:t>
            </w: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bottom"/>
          </w:tcPr>
          <w:p w:rsidR="002A520B" w:rsidRDefault="00B83C6D">
            <w:pPr>
              <w:pStyle w:val="ab"/>
              <w:framePr w:w="9187" w:h="15898" w:hSpace="533" w:wrap="notBeside" w:vAnchor="text" w:hAnchor="text" w:x="411" w:y="1"/>
              <w:spacing w:line="240" w:lineRule="auto"/>
              <w:ind w:firstLine="0"/>
              <w:rPr>
                <w:sz w:val="22"/>
                <w:szCs w:val="22"/>
              </w:rPr>
            </w:pPr>
            <w:r>
              <w:rPr>
                <w:b/>
                <w:bCs/>
                <w:color w:val="000000"/>
                <w:sz w:val="22"/>
                <w:szCs w:val="22"/>
              </w:rPr>
              <w:t>Отвечать на простые вопросы учителя, находить нужную информацию в учебнике.</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7"/>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b/>
                <w:bCs/>
                <w:color w:val="000000"/>
                <w:sz w:val="22"/>
                <w:szCs w:val="22"/>
              </w:rPr>
              <w:t>Сравнивать предметы, объекты: находить общее и различие.</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bottom"/>
          </w:tcPr>
          <w:p w:rsidR="002A520B" w:rsidRDefault="00B83C6D">
            <w:pPr>
              <w:pStyle w:val="ab"/>
              <w:framePr w:w="9187" w:h="15898" w:hSpace="533" w:wrap="notBeside" w:vAnchor="text" w:hAnchor="text" w:x="411" w:y="1"/>
              <w:spacing w:line="252" w:lineRule="auto"/>
              <w:ind w:firstLine="0"/>
              <w:rPr>
                <w:sz w:val="22"/>
                <w:szCs w:val="22"/>
              </w:rPr>
            </w:pPr>
            <w:r>
              <w:rPr>
                <w:b/>
                <w:bCs/>
                <w:color w:val="000000"/>
                <w:sz w:val="22"/>
                <w:szCs w:val="22"/>
              </w:rPr>
              <w:t>Группировать предметы, объекты на основе существенных признаков.</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bottom"/>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 xml:space="preserve">Подробно пересказывать прочитанное или прослушанное; определять </w:t>
            </w:r>
            <w:proofErr w:type="spellStart"/>
            <w:r>
              <w:rPr>
                <w:color w:val="000000"/>
                <w:sz w:val="22"/>
                <w:szCs w:val="22"/>
              </w:rPr>
              <w:t>гему</w:t>
            </w:r>
            <w:proofErr w:type="spellEnd"/>
            <w:r>
              <w:rPr>
                <w:color w:val="000000"/>
                <w:sz w:val="22"/>
                <w:szCs w:val="22"/>
              </w:rPr>
              <w:t>.</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43"/>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итого</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7"/>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b/>
                <w:bCs/>
                <w:color w:val="000000"/>
                <w:sz w:val="22"/>
                <w:szCs w:val="22"/>
              </w:rPr>
              <w:t>Участвовать в диалоге на уроке и в жизненных ситуациях.</w:t>
            </w:r>
          </w:p>
        </w:tc>
        <w:tc>
          <w:tcPr>
            <w:tcW w:w="269" w:type="dxa"/>
            <w:vMerge w:val="restart"/>
            <w:tcBorders>
              <w:top w:val="single" w:sz="4" w:space="0" w:color="auto"/>
              <w:left w:val="single" w:sz="4" w:space="0" w:color="auto"/>
              <w:right w:val="single" w:sz="4" w:space="0" w:color="auto"/>
            </w:tcBorders>
            <w:shd w:val="clear" w:color="auto" w:fill="FFFFFF"/>
            <w:textDirection w:val="tbRl"/>
          </w:tcPr>
          <w:p w:rsidR="002A520B" w:rsidRDefault="00B83C6D">
            <w:pPr>
              <w:pStyle w:val="ab"/>
              <w:framePr w:w="9187" w:h="15898" w:hSpace="533" w:wrap="notBeside" w:vAnchor="text" w:hAnchor="text" w:x="411" w:y="1"/>
              <w:tabs>
                <w:tab w:val="left" w:pos="3398"/>
              </w:tabs>
              <w:spacing w:line="240" w:lineRule="auto"/>
              <w:ind w:firstLine="0"/>
              <w:rPr>
                <w:sz w:val="22"/>
                <w:szCs w:val="22"/>
              </w:rPr>
            </w:pPr>
            <w:r>
              <w:rPr>
                <w:color w:val="000000"/>
                <w:sz w:val="22"/>
                <w:szCs w:val="22"/>
              </w:rPr>
              <w:t>Коммуникативные УУД</w:t>
            </w:r>
            <w:r>
              <w:rPr>
                <w:color w:val="000000"/>
                <w:sz w:val="22"/>
                <w:szCs w:val="22"/>
              </w:rPr>
              <w:tab/>
              <w:t>|</w:t>
            </w: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Отвечать на вопросы учителя, товарищей по классу.</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66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bottom"/>
          </w:tcPr>
          <w:p w:rsidR="002A520B" w:rsidRDefault="00B83C6D">
            <w:pPr>
              <w:pStyle w:val="ab"/>
              <w:framePr w:w="9187" w:h="15898" w:hSpace="533" w:wrap="notBeside" w:vAnchor="text" w:hAnchor="text" w:x="411" w:y="1"/>
              <w:spacing w:line="240" w:lineRule="auto"/>
              <w:ind w:firstLine="0"/>
              <w:rPr>
                <w:sz w:val="22"/>
                <w:szCs w:val="22"/>
              </w:rPr>
            </w:pPr>
            <w:r>
              <w:rPr>
                <w:b/>
                <w:bCs/>
                <w:color w:val="000000"/>
                <w:sz w:val="22"/>
                <w:szCs w:val="22"/>
              </w:rPr>
              <w:t>Соблюдать простейшие нормы речевого этикета: здороваться, прощаться, благодарить.</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792"/>
        </w:trPr>
        <w:tc>
          <w:tcPr>
            <w:tcW w:w="29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tcBorders>
            <w:shd w:val="clear" w:color="auto" w:fill="FFFFFF"/>
            <w:vAlign w:val="center"/>
          </w:tcPr>
          <w:p w:rsidR="002A520B" w:rsidRDefault="00B83C6D">
            <w:pPr>
              <w:pStyle w:val="ab"/>
              <w:framePr w:w="9187" w:h="15898" w:hSpace="533" w:wrap="notBeside" w:vAnchor="text" w:hAnchor="text" w:x="411" w:y="1"/>
              <w:spacing w:line="240" w:lineRule="auto"/>
              <w:ind w:firstLine="0"/>
              <w:rPr>
                <w:sz w:val="22"/>
                <w:szCs w:val="22"/>
              </w:rPr>
            </w:pPr>
            <w:r>
              <w:rPr>
                <w:b/>
                <w:bCs/>
                <w:color w:val="000000"/>
                <w:sz w:val="22"/>
                <w:szCs w:val="22"/>
              </w:rPr>
              <w:t>Слушать и понимать речь других.</w:t>
            </w:r>
          </w:p>
          <w:p w:rsidR="002A520B" w:rsidRDefault="00B83C6D">
            <w:pPr>
              <w:pStyle w:val="ab"/>
              <w:framePr w:w="9187" w:h="15898" w:hSpace="533" w:wrap="notBeside" w:vAnchor="text" w:hAnchor="text" w:x="411" w:y="1"/>
              <w:spacing w:line="240" w:lineRule="auto"/>
              <w:ind w:firstLine="0"/>
              <w:rPr>
                <w:sz w:val="22"/>
                <w:szCs w:val="22"/>
              </w:rPr>
            </w:pPr>
            <w:r>
              <w:rPr>
                <w:color w:val="000000"/>
                <w:sz w:val="22"/>
                <w:szCs w:val="22"/>
              </w:rPr>
              <w:t>Участвовать в паре.</w:t>
            </w:r>
          </w:p>
        </w:tc>
        <w:tc>
          <w:tcPr>
            <w:tcW w:w="269" w:type="dxa"/>
            <w:vMerge/>
            <w:tcBorders>
              <w:left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r w:rsidR="002A520B">
        <w:trPr>
          <w:trHeight w:hRule="exact" w:val="754"/>
        </w:trPr>
        <w:tc>
          <w:tcPr>
            <w:tcW w:w="293" w:type="dxa"/>
            <w:tcBorders>
              <w:top w:val="single" w:sz="4" w:space="0" w:color="auto"/>
              <w:left w:val="single" w:sz="4" w:space="0" w:color="auto"/>
              <w:bottom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bottom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bottom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bottom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bottom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8" w:type="dxa"/>
            <w:tcBorders>
              <w:top w:val="single" w:sz="4" w:space="0" w:color="auto"/>
              <w:left w:val="single" w:sz="4" w:space="0" w:color="auto"/>
              <w:bottom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283" w:type="dxa"/>
            <w:tcBorders>
              <w:top w:val="single" w:sz="4" w:space="0" w:color="auto"/>
              <w:left w:val="single" w:sz="4" w:space="0" w:color="auto"/>
              <w:bottom w:val="single" w:sz="4" w:space="0" w:color="auto"/>
            </w:tcBorders>
            <w:shd w:val="clear" w:color="auto" w:fill="FFFFFF"/>
          </w:tcPr>
          <w:p w:rsidR="002A520B" w:rsidRDefault="002A520B">
            <w:pPr>
              <w:framePr w:w="9187" w:h="15898" w:hSpace="533" w:wrap="notBeside" w:vAnchor="text" w:hAnchor="text" w:x="411" w:y="1"/>
              <w:rPr>
                <w:sz w:val="10"/>
                <w:szCs w:val="10"/>
              </w:rPr>
            </w:pPr>
          </w:p>
        </w:tc>
        <w:tc>
          <w:tcPr>
            <w:tcW w:w="6912" w:type="dxa"/>
            <w:tcBorders>
              <w:top w:val="single" w:sz="4" w:space="0" w:color="auto"/>
              <w:left w:val="single" w:sz="4" w:space="0" w:color="auto"/>
              <w:bottom w:val="single" w:sz="4" w:space="0" w:color="auto"/>
            </w:tcBorders>
            <w:shd w:val="clear" w:color="auto" w:fill="FFFFFF"/>
            <w:textDirection w:val="tbRl"/>
          </w:tcPr>
          <w:p w:rsidR="002A520B" w:rsidRDefault="00B83C6D">
            <w:pPr>
              <w:pStyle w:val="ab"/>
              <w:framePr w:w="9187" w:h="15898" w:hSpace="533" w:wrap="notBeside" w:vAnchor="text" w:hAnchor="text" w:x="411" w:y="1"/>
              <w:spacing w:line="240" w:lineRule="auto"/>
              <w:ind w:firstLine="0"/>
              <w:jc w:val="right"/>
              <w:rPr>
                <w:sz w:val="22"/>
                <w:szCs w:val="22"/>
              </w:rPr>
            </w:pPr>
            <w:r>
              <w:rPr>
                <w:color w:val="000000"/>
                <w:sz w:val="22"/>
                <w:szCs w:val="22"/>
              </w:rPr>
              <w:t>итого</w:t>
            </w:r>
          </w:p>
        </w:tc>
        <w:tc>
          <w:tcPr>
            <w:tcW w:w="269" w:type="dxa"/>
            <w:vMerge/>
            <w:tcBorders>
              <w:left w:val="single" w:sz="4" w:space="0" w:color="auto"/>
              <w:bottom w:val="single" w:sz="4" w:space="0" w:color="auto"/>
              <w:right w:val="single" w:sz="4" w:space="0" w:color="auto"/>
            </w:tcBorders>
            <w:shd w:val="clear" w:color="auto" w:fill="FFFFFF"/>
            <w:textDirection w:val="tbRl"/>
          </w:tcPr>
          <w:p w:rsidR="002A520B" w:rsidRDefault="002A520B">
            <w:pPr>
              <w:framePr w:w="9187" w:h="15898" w:hSpace="533" w:wrap="notBeside" w:vAnchor="text" w:hAnchor="text" w:x="411" w:y="1"/>
            </w:pPr>
          </w:p>
        </w:tc>
      </w:tr>
    </w:tbl>
    <w:p w:rsidR="002A520B" w:rsidRDefault="00B83C6D">
      <w:pPr>
        <w:pStyle w:val="a9"/>
        <w:framePr w:w="278" w:h="8126" w:hRule="exact" w:hSpace="410" w:wrap="notBeside" w:vAnchor="text" w:hAnchor="text" w:x="9853" w:y="4355"/>
        <w:textDirection w:val="tbRl"/>
      </w:pPr>
      <w:r>
        <w:rPr>
          <w:rFonts w:ascii="Times New Roman" w:eastAsia="Times New Roman" w:hAnsi="Times New Roman" w:cs="Times New Roman"/>
          <w:b/>
          <w:bCs/>
          <w:i w:val="0"/>
          <w:iCs w:val="0"/>
          <w:color w:val="000000"/>
        </w:rPr>
        <w:t xml:space="preserve">Таблица 2 . </w:t>
      </w:r>
      <w:r>
        <w:rPr>
          <w:rFonts w:ascii="Times New Roman" w:eastAsia="Times New Roman" w:hAnsi="Times New Roman" w:cs="Times New Roman"/>
          <w:i w:val="0"/>
          <w:iCs w:val="0"/>
          <w:color w:val="000000"/>
        </w:rPr>
        <w:t>Сводная ведомость сформированности УУД учащихся по классам</w:t>
      </w:r>
    </w:p>
    <w:p w:rsidR="002A520B" w:rsidRDefault="002A520B">
      <w:pPr>
        <w:spacing w:line="1" w:lineRule="exact"/>
      </w:pPr>
    </w:p>
    <w:p w:rsidR="002A520B" w:rsidRDefault="00B83C6D">
      <w:pPr>
        <w:pStyle w:val="40"/>
        <w:keepNext/>
        <w:keepLines/>
        <w:spacing w:after="240" w:line="240" w:lineRule="auto"/>
        <w:ind w:firstLine="0"/>
        <w:jc w:val="center"/>
      </w:pPr>
      <w:bookmarkStart w:id="747" w:name="bookmark829"/>
      <w:r>
        <w:rPr>
          <w:color w:val="000000"/>
        </w:rPr>
        <w:t xml:space="preserve">Диагностические методики для оценки </w:t>
      </w:r>
      <w:proofErr w:type="gramStart"/>
      <w:r>
        <w:rPr>
          <w:color w:val="000000"/>
        </w:rPr>
        <w:t>личностных</w:t>
      </w:r>
      <w:proofErr w:type="gramEnd"/>
      <w:r>
        <w:rPr>
          <w:color w:val="000000"/>
        </w:rPr>
        <w:t xml:space="preserve"> УУД</w:t>
      </w:r>
      <w:bookmarkEnd w:id="747"/>
    </w:p>
    <w:p w:rsidR="002A520B" w:rsidRDefault="00B83C6D">
      <w:pPr>
        <w:pStyle w:val="40"/>
        <w:keepNext/>
        <w:keepLines/>
        <w:spacing w:line="240" w:lineRule="auto"/>
        <w:ind w:firstLine="720"/>
        <w:jc w:val="both"/>
      </w:pPr>
      <w:bookmarkStart w:id="748" w:name="bookmark827"/>
      <w:bookmarkStart w:id="749" w:name="bookmark828"/>
      <w:bookmarkStart w:id="750" w:name="bookmark830"/>
      <w:r>
        <w:rPr>
          <w:color w:val="000000"/>
        </w:rPr>
        <w:t>«Лесенка»</w:t>
      </w:r>
      <w:bookmarkEnd w:id="748"/>
      <w:bookmarkEnd w:id="749"/>
      <w:bookmarkEnd w:id="750"/>
    </w:p>
    <w:p w:rsidR="002A520B" w:rsidRDefault="00B83C6D">
      <w:pPr>
        <w:pStyle w:val="1"/>
        <w:spacing w:line="240" w:lineRule="auto"/>
        <w:ind w:firstLine="720"/>
        <w:jc w:val="both"/>
      </w:pPr>
      <w:r>
        <w:rPr>
          <w:i/>
          <w:iCs/>
          <w:color w:val="000000"/>
        </w:rPr>
        <w:t>Цель:</w:t>
      </w:r>
      <w:r>
        <w:rPr>
          <w:color w:val="000000"/>
        </w:rPr>
        <w:t xml:space="preserve"> выявление уровня развития самооценки.</w:t>
      </w:r>
    </w:p>
    <w:p w:rsidR="002A520B" w:rsidRDefault="00B83C6D">
      <w:pPr>
        <w:pStyle w:val="1"/>
        <w:spacing w:line="240" w:lineRule="auto"/>
        <w:ind w:firstLine="720"/>
        <w:jc w:val="both"/>
      </w:pPr>
      <w:proofErr w:type="gramStart"/>
      <w:r>
        <w:rPr>
          <w:i/>
          <w:iCs/>
          <w:color w:val="000000"/>
        </w:rPr>
        <w:t>Оцениваемые</w:t>
      </w:r>
      <w:proofErr w:type="gramEnd"/>
      <w:r>
        <w:rPr>
          <w:i/>
          <w:iCs/>
          <w:color w:val="000000"/>
        </w:rPr>
        <w:t xml:space="preserve"> УУД:</w:t>
      </w:r>
      <w:r>
        <w:rPr>
          <w:color w:val="000000"/>
        </w:rPr>
        <w:t xml:space="preserve"> личностные УУД, самоопределение.</w:t>
      </w:r>
    </w:p>
    <w:p w:rsidR="002A520B" w:rsidRDefault="00B83C6D">
      <w:pPr>
        <w:pStyle w:val="1"/>
        <w:spacing w:line="240" w:lineRule="auto"/>
        <w:ind w:firstLine="720"/>
        <w:jc w:val="both"/>
      </w:pPr>
      <w:r>
        <w:rPr>
          <w:i/>
          <w:iCs/>
          <w:color w:val="000000"/>
        </w:rPr>
        <w:t>Возраст:</w:t>
      </w:r>
      <w:r>
        <w:rPr>
          <w:color w:val="000000"/>
        </w:rPr>
        <w:t xml:space="preserve"> 1- 4 класс.</w:t>
      </w:r>
    </w:p>
    <w:p w:rsidR="002A520B" w:rsidRDefault="00B83C6D">
      <w:pPr>
        <w:pStyle w:val="1"/>
        <w:spacing w:line="240" w:lineRule="auto"/>
        <w:ind w:firstLine="720"/>
        <w:jc w:val="both"/>
      </w:pPr>
      <w:r>
        <w:rPr>
          <w:i/>
          <w:iCs/>
          <w:color w:val="000000"/>
        </w:rPr>
        <w:t>Форма (ситуация оценивания):</w:t>
      </w:r>
      <w:r>
        <w:rPr>
          <w:color w:val="000000"/>
        </w:rPr>
        <w:t xml:space="preserve"> фронтальный письменный опрос.</w:t>
      </w:r>
    </w:p>
    <w:p w:rsidR="002A520B" w:rsidRDefault="00B83C6D">
      <w:pPr>
        <w:pStyle w:val="1"/>
        <w:spacing w:line="240" w:lineRule="auto"/>
        <w:ind w:left="1440" w:firstLine="0"/>
        <w:jc w:val="both"/>
      </w:pPr>
      <w:r>
        <w:rPr>
          <w:color w:val="000000"/>
        </w:rPr>
        <w:t>Учащимся предлагается следующая инструкция:</w:t>
      </w:r>
    </w:p>
    <w:p w:rsidR="002A520B" w:rsidRDefault="00B83C6D">
      <w:pPr>
        <w:pStyle w:val="1"/>
        <w:spacing w:line="240" w:lineRule="auto"/>
        <w:ind w:firstLine="720"/>
        <w:jc w:val="both"/>
      </w:pPr>
      <w:r>
        <w:rPr>
          <w:color w:val="000000"/>
        </w:rPr>
        <w:t>Ребята, нарисуйте на листе бумаги лестницу из 10 ступенек (психолог показывает на доске).</w:t>
      </w:r>
    </w:p>
    <w:p w:rsidR="002A520B" w:rsidRDefault="00B83C6D">
      <w:pPr>
        <w:pStyle w:val="1"/>
        <w:spacing w:line="240" w:lineRule="auto"/>
        <w:ind w:firstLine="720"/>
        <w:jc w:val="both"/>
      </w:pPr>
      <w:r>
        <w:rPr>
          <w:color w:val="000000"/>
        </w:rPr>
        <w:t xml:space="preserve">На самой нижней ступеньке стоят самые плохие ученики, на второй ступеньке чуть- чуть </w:t>
      </w:r>
      <w:proofErr w:type="gramStart"/>
      <w:r>
        <w:rPr>
          <w:color w:val="000000"/>
        </w:rPr>
        <w:t>получше</w:t>
      </w:r>
      <w:proofErr w:type="gramEnd"/>
      <w:r>
        <w:rPr>
          <w:color w:val="000000"/>
        </w:rPr>
        <w:t>, на третьей - еще чуть- чуть получше и т.д., а вот на верхней ступеньке стоят саамы лучшие ученики. Оцените сами себя, на какую ступеньку вы сами себя поставите? А на какую ступеньку поставит вас ваша учительница? А на какую ступеньку поставит вас ваша мама, а папа?</w:t>
      </w:r>
    </w:p>
    <w:p w:rsidR="002A520B" w:rsidRDefault="00B83C6D">
      <w:pPr>
        <w:pStyle w:val="1"/>
        <w:tabs>
          <w:tab w:val="left" w:pos="3509"/>
        </w:tabs>
        <w:spacing w:line="240" w:lineRule="auto"/>
        <w:ind w:firstLine="720"/>
        <w:jc w:val="both"/>
      </w:pPr>
      <w:r>
        <w:rPr>
          <w:i/>
          <w:iCs/>
          <w:color w:val="000000"/>
        </w:rPr>
        <w:t>Критерии оценивания:</w:t>
      </w:r>
      <w:r>
        <w:rPr>
          <w:color w:val="000000"/>
        </w:rPr>
        <w:tab/>
        <w:t>1-3 ступени - низкая самооценка;</w:t>
      </w:r>
    </w:p>
    <w:p w:rsidR="002A520B" w:rsidRDefault="00B83C6D">
      <w:pPr>
        <w:pStyle w:val="1"/>
        <w:spacing w:line="240" w:lineRule="auto"/>
        <w:ind w:left="3560" w:firstLine="0"/>
      </w:pPr>
      <w:r>
        <w:rPr>
          <w:color w:val="000000"/>
        </w:rPr>
        <w:t>4-7 ступени - адекватная самооценка;</w:t>
      </w:r>
    </w:p>
    <w:p w:rsidR="002A520B" w:rsidRDefault="00B83C6D">
      <w:pPr>
        <w:pStyle w:val="1"/>
        <w:spacing w:after="520" w:line="240" w:lineRule="auto"/>
        <w:ind w:left="3560" w:firstLine="0"/>
      </w:pPr>
      <w:r>
        <w:rPr>
          <w:color w:val="000000"/>
        </w:rPr>
        <w:t>8-10 ступени - завышенная самооценка.</w:t>
      </w:r>
    </w:p>
    <w:p w:rsidR="002A520B" w:rsidRDefault="00B83C6D">
      <w:pPr>
        <w:pStyle w:val="40"/>
        <w:keepNext/>
        <w:keepLines/>
        <w:spacing w:line="240" w:lineRule="auto"/>
        <w:ind w:firstLine="960"/>
        <w:jc w:val="both"/>
      </w:pPr>
      <w:bookmarkStart w:id="751" w:name="bookmark831"/>
      <w:bookmarkStart w:id="752" w:name="bookmark832"/>
      <w:bookmarkStart w:id="753" w:name="bookmark833"/>
      <w:r>
        <w:rPr>
          <w:color w:val="000000"/>
        </w:rPr>
        <w:t xml:space="preserve">Анкета для первоклассников по оценке уровня школьной мотивации (Н. </w:t>
      </w:r>
      <w:proofErr w:type="spellStart"/>
      <w:r>
        <w:rPr>
          <w:color w:val="000000"/>
        </w:rPr>
        <w:t>Лусканова</w:t>
      </w:r>
      <w:proofErr w:type="spellEnd"/>
      <w:r>
        <w:rPr>
          <w:color w:val="000000"/>
        </w:rPr>
        <w:t>)</w:t>
      </w:r>
      <w:bookmarkEnd w:id="751"/>
      <w:bookmarkEnd w:id="752"/>
      <w:bookmarkEnd w:id="753"/>
    </w:p>
    <w:p w:rsidR="002A520B" w:rsidRDefault="00B83C6D">
      <w:pPr>
        <w:pStyle w:val="1"/>
        <w:spacing w:line="240" w:lineRule="auto"/>
        <w:ind w:firstLine="720"/>
        <w:jc w:val="both"/>
      </w:pPr>
      <w:r>
        <w:rPr>
          <w:i/>
          <w:iCs/>
          <w:color w:val="000000"/>
        </w:rPr>
        <w:t>Цель:</w:t>
      </w:r>
      <w:r>
        <w:rPr>
          <w:color w:val="000000"/>
        </w:rPr>
        <w:t xml:space="preserve"> анкета предназначена для выявления мотивационных предпочтений в учебной деятельности. Может быть </w:t>
      </w:r>
      <w:proofErr w:type="gramStart"/>
      <w:r>
        <w:rPr>
          <w:color w:val="000000"/>
        </w:rPr>
        <w:t>использована</w:t>
      </w:r>
      <w:proofErr w:type="gramEnd"/>
      <w:r>
        <w:rPr>
          <w:color w:val="000000"/>
        </w:rPr>
        <w:t xml:space="preserve"> в работе со школьниками 1 —4-х классов</w:t>
      </w:r>
    </w:p>
    <w:p w:rsidR="002A520B" w:rsidRDefault="00B83C6D">
      <w:pPr>
        <w:pStyle w:val="1"/>
        <w:spacing w:line="240" w:lineRule="auto"/>
        <w:ind w:firstLine="720"/>
        <w:jc w:val="both"/>
      </w:pPr>
      <w:proofErr w:type="gramStart"/>
      <w:r>
        <w:rPr>
          <w:i/>
          <w:iCs/>
          <w:color w:val="000000"/>
        </w:rPr>
        <w:t>Оцениваемые УУД:</w:t>
      </w:r>
      <w:r>
        <w:rPr>
          <w:color w:val="000000"/>
        </w:rPr>
        <w:t xml:space="preserve"> действие </w:t>
      </w:r>
      <w:proofErr w:type="spellStart"/>
      <w:r>
        <w:rPr>
          <w:color w:val="000000"/>
        </w:rPr>
        <w:t>смыслообразования</w:t>
      </w:r>
      <w:proofErr w:type="spellEnd"/>
      <w:r>
        <w:rPr>
          <w:color w:val="000000"/>
        </w:rPr>
        <w:t>, направленное на установление смысла учебной деятельности для учащегося</w:t>
      </w:r>
      <w:proofErr w:type="gramEnd"/>
    </w:p>
    <w:p w:rsidR="002A520B" w:rsidRDefault="00B83C6D">
      <w:pPr>
        <w:pStyle w:val="1"/>
        <w:spacing w:line="240" w:lineRule="auto"/>
        <w:ind w:firstLine="720"/>
        <w:jc w:val="both"/>
      </w:pPr>
      <w:r>
        <w:rPr>
          <w:i/>
          <w:iCs/>
          <w:color w:val="000000"/>
        </w:rPr>
        <w:t>Форма:</w:t>
      </w:r>
      <w:r>
        <w:rPr>
          <w:color w:val="000000"/>
        </w:rPr>
        <w:t xml:space="preserve"> анкета.</w:t>
      </w:r>
    </w:p>
    <w:p w:rsidR="002A520B" w:rsidRDefault="00B83C6D" w:rsidP="0055576D">
      <w:pPr>
        <w:pStyle w:val="1"/>
        <w:numPr>
          <w:ilvl w:val="0"/>
          <w:numId w:val="88"/>
        </w:numPr>
        <w:tabs>
          <w:tab w:val="left" w:pos="1050"/>
        </w:tabs>
        <w:spacing w:line="240" w:lineRule="auto"/>
        <w:ind w:firstLine="720"/>
        <w:jc w:val="both"/>
      </w:pPr>
      <w:bookmarkStart w:id="754" w:name="bookmark834"/>
      <w:bookmarkEnd w:id="754"/>
      <w:r>
        <w:rPr>
          <w:color w:val="000000"/>
        </w:rPr>
        <w:t>Тебе нравится в школе?</w:t>
      </w:r>
    </w:p>
    <w:p w:rsidR="002A520B" w:rsidRDefault="00B83C6D" w:rsidP="0055576D">
      <w:pPr>
        <w:pStyle w:val="1"/>
        <w:numPr>
          <w:ilvl w:val="0"/>
          <w:numId w:val="83"/>
        </w:numPr>
        <w:tabs>
          <w:tab w:val="left" w:pos="2123"/>
        </w:tabs>
        <w:spacing w:line="221" w:lineRule="auto"/>
        <w:ind w:left="1440" w:firstLine="0"/>
        <w:jc w:val="both"/>
      </w:pPr>
      <w:bookmarkStart w:id="755" w:name="bookmark835"/>
      <w:bookmarkEnd w:id="755"/>
      <w:r>
        <w:rPr>
          <w:color w:val="000000"/>
        </w:rPr>
        <w:t>Нравится</w:t>
      </w:r>
    </w:p>
    <w:p w:rsidR="002A520B" w:rsidRDefault="00B83C6D" w:rsidP="0055576D">
      <w:pPr>
        <w:pStyle w:val="1"/>
        <w:numPr>
          <w:ilvl w:val="0"/>
          <w:numId w:val="83"/>
        </w:numPr>
        <w:tabs>
          <w:tab w:val="left" w:pos="2123"/>
        </w:tabs>
        <w:spacing w:line="221" w:lineRule="auto"/>
        <w:ind w:left="1440" w:firstLine="0"/>
        <w:jc w:val="both"/>
      </w:pPr>
      <w:bookmarkStart w:id="756" w:name="bookmark836"/>
      <w:bookmarkEnd w:id="756"/>
      <w:r>
        <w:rPr>
          <w:color w:val="000000"/>
        </w:rPr>
        <w:t>Не очень нравится</w:t>
      </w:r>
    </w:p>
    <w:p w:rsidR="002A520B" w:rsidRDefault="00B83C6D" w:rsidP="0055576D">
      <w:pPr>
        <w:pStyle w:val="1"/>
        <w:numPr>
          <w:ilvl w:val="0"/>
          <w:numId w:val="83"/>
        </w:numPr>
        <w:tabs>
          <w:tab w:val="left" w:pos="2123"/>
        </w:tabs>
        <w:spacing w:line="221" w:lineRule="auto"/>
        <w:ind w:left="1440" w:firstLine="0"/>
        <w:jc w:val="both"/>
      </w:pPr>
      <w:bookmarkStart w:id="757" w:name="bookmark837"/>
      <w:bookmarkEnd w:id="757"/>
      <w:r>
        <w:rPr>
          <w:color w:val="000000"/>
        </w:rPr>
        <w:t>Не нравится</w:t>
      </w:r>
    </w:p>
    <w:p w:rsidR="002A520B" w:rsidRDefault="00B83C6D" w:rsidP="0055576D">
      <w:pPr>
        <w:pStyle w:val="1"/>
        <w:numPr>
          <w:ilvl w:val="0"/>
          <w:numId w:val="88"/>
        </w:numPr>
        <w:tabs>
          <w:tab w:val="left" w:pos="1059"/>
        </w:tabs>
        <w:spacing w:line="240" w:lineRule="auto"/>
        <w:ind w:firstLine="720"/>
        <w:jc w:val="both"/>
      </w:pPr>
      <w:bookmarkStart w:id="758" w:name="bookmark838"/>
      <w:bookmarkEnd w:id="758"/>
      <w:r>
        <w:rPr>
          <w:color w:val="000000"/>
        </w:rPr>
        <w:t>Утром, когда ты просыпаешься, то всегда с радостью идешь в школу или тебе часто хочется остаться дома?</w:t>
      </w:r>
    </w:p>
    <w:p w:rsidR="002A520B" w:rsidRDefault="00B83C6D" w:rsidP="0055576D">
      <w:pPr>
        <w:pStyle w:val="1"/>
        <w:numPr>
          <w:ilvl w:val="0"/>
          <w:numId w:val="83"/>
        </w:numPr>
        <w:tabs>
          <w:tab w:val="left" w:pos="2123"/>
        </w:tabs>
        <w:spacing w:line="223" w:lineRule="auto"/>
        <w:ind w:left="1440" w:firstLine="0"/>
        <w:jc w:val="both"/>
      </w:pPr>
      <w:bookmarkStart w:id="759" w:name="bookmark839"/>
      <w:bookmarkEnd w:id="759"/>
      <w:r>
        <w:rPr>
          <w:color w:val="000000"/>
        </w:rPr>
        <w:t>Иду с радостью</w:t>
      </w:r>
    </w:p>
    <w:p w:rsidR="002A520B" w:rsidRDefault="00B83C6D" w:rsidP="0055576D">
      <w:pPr>
        <w:pStyle w:val="1"/>
        <w:numPr>
          <w:ilvl w:val="0"/>
          <w:numId w:val="83"/>
        </w:numPr>
        <w:tabs>
          <w:tab w:val="left" w:pos="2123"/>
        </w:tabs>
        <w:spacing w:line="223" w:lineRule="auto"/>
        <w:ind w:left="1440" w:firstLine="0"/>
        <w:jc w:val="both"/>
      </w:pPr>
      <w:bookmarkStart w:id="760" w:name="bookmark840"/>
      <w:bookmarkEnd w:id="760"/>
      <w:r>
        <w:rPr>
          <w:color w:val="000000"/>
        </w:rPr>
        <w:t>Бывает по-разному</w:t>
      </w:r>
    </w:p>
    <w:p w:rsidR="002A520B" w:rsidRDefault="00B83C6D" w:rsidP="0055576D">
      <w:pPr>
        <w:pStyle w:val="1"/>
        <w:numPr>
          <w:ilvl w:val="0"/>
          <w:numId w:val="83"/>
        </w:numPr>
        <w:tabs>
          <w:tab w:val="left" w:pos="2123"/>
        </w:tabs>
        <w:spacing w:line="223" w:lineRule="auto"/>
        <w:ind w:left="1440" w:firstLine="0"/>
        <w:jc w:val="both"/>
      </w:pPr>
      <w:bookmarkStart w:id="761" w:name="bookmark841"/>
      <w:bookmarkEnd w:id="761"/>
      <w:r>
        <w:rPr>
          <w:color w:val="000000"/>
        </w:rPr>
        <w:t>Чаще всего хочется остаться дома</w:t>
      </w:r>
    </w:p>
    <w:p w:rsidR="002A520B" w:rsidRDefault="00B83C6D" w:rsidP="0055576D">
      <w:pPr>
        <w:pStyle w:val="1"/>
        <w:numPr>
          <w:ilvl w:val="0"/>
          <w:numId w:val="88"/>
        </w:numPr>
        <w:tabs>
          <w:tab w:val="left" w:pos="1069"/>
        </w:tabs>
        <w:spacing w:line="240" w:lineRule="auto"/>
        <w:ind w:firstLine="720"/>
        <w:jc w:val="both"/>
      </w:pPr>
      <w:bookmarkStart w:id="762" w:name="bookmark842"/>
      <w:bookmarkEnd w:id="762"/>
      <w:r>
        <w:rPr>
          <w:color w:val="000000"/>
        </w:rPr>
        <w:t>Если учитель сказал, что завтра в школу необязательно приходить всем ученикам и желающие могут остаться дома, ты пошел бы в школу или остался бы дома?</w:t>
      </w:r>
    </w:p>
    <w:p w:rsidR="002A520B" w:rsidRDefault="00B83C6D" w:rsidP="0055576D">
      <w:pPr>
        <w:pStyle w:val="1"/>
        <w:numPr>
          <w:ilvl w:val="0"/>
          <w:numId w:val="83"/>
        </w:numPr>
        <w:tabs>
          <w:tab w:val="left" w:pos="2123"/>
        </w:tabs>
        <w:spacing w:line="223" w:lineRule="auto"/>
        <w:ind w:left="1440" w:firstLine="0"/>
        <w:jc w:val="both"/>
      </w:pPr>
      <w:bookmarkStart w:id="763" w:name="bookmark843"/>
      <w:bookmarkEnd w:id="763"/>
      <w:r>
        <w:rPr>
          <w:color w:val="000000"/>
        </w:rPr>
        <w:t>Не знаю точно</w:t>
      </w:r>
    </w:p>
    <w:p w:rsidR="002A520B" w:rsidRDefault="00B83C6D" w:rsidP="0055576D">
      <w:pPr>
        <w:pStyle w:val="1"/>
        <w:numPr>
          <w:ilvl w:val="0"/>
          <w:numId w:val="83"/>
        </w:numPr>
        <w:tabs>
          <w:tab w:val="left" w:pos="2123"/>
        </w:tabs>
        <w:spacing w:line="223" w:lineRule="auto"/>
        <w:ind w:left="1440" w:firstLine="0"/>
        <w:jc w:val="both"/>
      </w:pPr>
      <w:bookmarkStart w:id="764" w:name="bookmark844"/>
      <w:bookmarkEnd w:id="764"/>
      <w:r>
        <w:rPr>
          <w:color w:val="000000"/>
        </w:rPr>
        <w:t>Остался бы дома</w:t>
      </w:r>
    </w:p>
    <w:p w:rsidR="002A520B" w:rsidRDefault="00B83C6D" w:rsidP="0055576D">
      <w:pPr>
        <w:pStyle w:val="1"/>
        <w:numPr>
          <w:ilvl w:val="0"/>
          <w:numId w:val="83"/>
        </w:numPr>
        <w:tabs>
          <w:tab w:val="left" w:pos="2123"/>
        </w:tabs>
        <w:spacing w:line="223" w:lineRule="auto"/>
        <w:ind w:left="1440" w:firstLine="0"/>
        <w:jc w:val="both"/>
      </w:pPr>
      <w:bookmarkStart w:id="765" w:name="bookmark845"/>
      <w:bookmarkEnd w:id="765"/>
      <w:r>
        <w:rPr>
          <w:color w:val="000000"/>
        </w:rPr>
        <w:t>Пошел бы в школу</w:t>
      </w:r>
    </w:p>
    <w:p w:rsidR="002A520B" w:rsidRDefault="00B83C6D" w:rsidP="0055576D">
      <w:pPr>
        <w:pStyle w:val="1"/>
        <w:numPr>
          <w:ilvl w:val="0"/>
          <w:numId w:val="88"/>
        </w:numPr>
        <w:tabs>
          <w:tab w:val="left" w:pos="1074"/>
        </w:tabs>
        <w:spacing w:line="240" w:lineRule="auto"/>
        <w:ind w:firstLine="720"/>
        <w:jc w:val="both"/>
      </w:pPr>
      <w:bookmarkStart w:id="766" w:name="bookmark846"/>
      <w:bookmarkEnd w:id="766"/>
      <w:r>
        <w:rPr>
          <w:color w:val="000000"/>
        </w:rPr>
        <w:t>Ты доволен, когда у вас отменяют какие-либо уроки.</w:t>
      </w:r>
    </w:p>
    <w:p w:rsidR="002A520B" w:rsidRDefault="00B83C6D" w:rsidP="0055576D">
      <w:pPr>
        <w:pStyle w:val="1"/>
        <w:numPr>
          <w:ilvl w:val="0"/>
          <w:numId w:val="83"/>
        </w:numPr>
        <w:tabs>
          <w:tab w:val="left" w:pos="2123"/>
        </w:tabs>
        <w:spacing w:line="223" w:lineRule="auto"/>
        <w:ind w:left="1440" w:firstLine="0"/>
        <w:jc w:val="both"/>
      </w:pPr>
      <w:bookmarkStart w:id="767" w:name="bookmark847"/>
      <w:bookmarkEnd w:id="767"/>
      <w:r>
        <w:rPr>
          <w:color w:val="000000"/>
        </w:rPr>
        <w:t>Доволен</w:t>
      </w:r>
    </w:p>
    <w:p w:rsidR="002A520B" w:rsidRDefault="00B83C6D" w:rsidP="0055576D">
      <w:pPr>
        <w:pStyle w:val="1"/>
        <w:numPr>
          <w:ilvl w:val="0"/>
          <w:numId w:val="83"/>
        </w:numPr>
        <w:tabs>
          <w:tab w:val="left" w:pos="2123"/>
        </w:tabs>
        <w:spacing w:line="223" w:lineRule="auto"/>
        <w:ind w:left="1440" w:firstLine="0"/>
        <w:jc w:val="both"/>
      </w:pPr>
      <w:bookmarkStart w:id="768" w:name="bookmark848"/>
      <w:bookmarkEnd w:id="768"/>
      <w:r>
        <w:rPr>
          <w:color w:val="000000"/>
        </w:rPr>
        <w:t>Бывает по-разному</w:t>
      </w:r>
    </w:p>
    <w:p w:rsidR="002A520B" w:rsidRDefault="00B83C6D" w:rsidP="0055576D">
      <w:pPr>
        <w:pStyle w:val="1"/>
        <w:numPr>
          <w:ilvl w:val="0"/>
          <w:numId w:val="83"/>
        </w:numPr>
        <w:tabs>
          <w:tab w:val="left" w:pos="2123"/>
        </w:tabs>
        <w:spacing w:line="223" w:lineRule="auto"/>
        <w:ind w:left="1440" w:firstLine="0"/>
        <w:jc w:val="both"/>
      </w:pPr>
      <w:bookmarkStart w:id="769" w:name="bookmark849"/>
      <w:bookmarkEnd w:id="769"/>
      <w:r>
        <w:rPr>
          <w:color w:val="000000"/>
        </w:rPr>
        <w:t>Не доволен</w:t>
      </w:r>
    </w:p>
    <w:p w:rsidR="002A520B" w:rsidRDefault="00B83C6D" w:rsidP="0055576D">
      <w:pPr>
        <w:pStyle w:val="1"/>
        <w:numPr>
          <w:ilvl w:val="0"/>
          <w:numId w:val="88"/>
        </w:numPr>
        <w:tabs>
          <w:tab w:val="left" w:pos="1074"/>
        </w:tabs>
        <w:spacing w:line="240" w:lineRule="auto"/>
        <w:ind w:firstLine="720"/>
        <w:jc w:val="both"/>
      </w:pPr>
      <w:bookmarkStart w:id="770" w:name="bookmark850"/>
      <w:bookmarkEnd w:id="770"/>
      <w:r>
        <w:rPr>
          <w:color w:val="000000"/>
        </w:rPr>
        <w:t>Ты хотел бы, чтобы тебе не задавали домашних заданий?</w:t>
      </w:r>
    </w:p>
    <w:p w:rsidR="002A520B" w:rsidRDefault="00B83C6D" w:rsidP="0055576D">
      <w:pPr>
        <w:pStyle w:val="1"/>
        <w:numPr>
          <w:ilvl w:val="0"/>
          <w:numId w:val="83"/>
        </w:numPr>
        <w:tabs>
          <w:tab w:val="left" w:pos="2123"/>
        </w:tabs>
        <w:spacing w:line="223" w:lineRule="auto"/>
        <w:ind w:left="1440" w:firstLine="0"/>
        <w:jc w:val="both"/>
      </w:pPr>
      <w:bookmarkStart w:id="771" w:name="bookmark851"/>
      <w:bookmarkEnd w:id="771"/>
      <w:r>
        <w:rPr>
          <w:color w:val="000000"/>
        </w:rPr>
        <w:t>Хотел бы</w:t>
      </w:r>
    </w:p>
    <w:p w:rsidR="002A520B" w:rsidRDefault="00B83C6D" w:rsidP="0055576D">
      <w:pPr>
        <w:pStyle w:val="1"/>
        <w:numPr>
          <w:ilvl w:val="0"/>
          <w:numId w:val="83"/>
        </w:numPr>
        <w:tabs>
          <w:tab w:val="left" w:pos="2123"/>
        </w:tabs>
        <w:spacing w:line="223" w:lineRule="auto"/>
        <w:ind w:left="1440" w:firstLine="0"/>
        <w:jc w:val="both"/>
      </w:pPr>
      <w:bookmarkStart w:id="772" w:name="bookmark852"/>
      <w:bookmarkEnd w:id="772"/>
      <w:r>
        <w:rPr>
          <w:color w:val="000000"/>
        </w:rPr>
        <w:lastRenderedPageBreak/>
        <w:t>Не хотел бы</w:t>
      </w:r>
    </w:p>
    <w:p w:rsidR="002A520B" w:rsidRDefault="00B83C6D" w:rsidP="0055576D">
      <w:pPr>
        <w:pStyle w:val="1"/>
        <w:numPr>
          <w:ilvl w:val="0"/>
          <w:numId w:val="83"/>
        </w:numPr>
        <w:tabs>
          <w:tab w:val="left" w:pos="2123"/>
        </w:tabs>
        <w:spacing w:line="223" w:lineRule="auto"/>
        <w:ind w:left="1440" w:firstLine="0"/>
        <w:jc w:val="both"/>
      </w:pPr>
      <w:bookmarkStart w:id="773" w:name="bookmark853"/>
      <w:bookmarkEnd w:id="773"/>
      <w:r>
        <w:rPr>
          <w:color w:val="000000"/>
        </w:rPr>
        <w:t>Не знаю точно</w:t>
      </w:r>
    </w:p>
    <w:p w:rsidR="002A520B" w:rsidRDefault="00B83C6D" w:rsidP="0055576D">
      <w:pPr>
        <w:pStyle w:val="1"/>
        <w:numPr>
          <w:ilvl w:val="0"/>
          <w:numId w:val="88"/>
        </w:numPr>
        <w:tabs>
          <w:tab w:val="left" w:pos="1074"/>
        </w:tabs>
        <w:spacing w:line="240" w:lineRule="auto"/>
        <w:ind w:firstLine="720"/>
        <w:jc w:val="both"/>
      </w:pPr>
      <w:bookmarkStart w:id="774" w:name="bookmark854"/>
      <w:bookmarkEnd w:id="774"/>
      <w:r>
        <w:rPr>
          <w:color w:val="000000"/>
        </w:rPr>
        <w:t>Ты хотел бы, чтобы в школе не было уроков, но остались одни перемены?</w:t>
      </w:r>
    </w:p>
    <w:p w:rsidR="002A520B" w:rsidRDefault="00B83C6D" w:rsidP="0055576D">
      <w:pPr>
        <w:pStyle w:val="1"/>
        <w:numPr>
          <w:ilvl w:val="0"/>
          <w:numId w:val="83"/>
        </w:numPr>
        <w:tabs>
          <w:tab w:val="left" w:pos="2123"/>
        </w:tabs>
        <w:spacing w:line="223" w:lineRule="auto"/>
        <w:ind w:left="1440" w:firstLine="0"/>
        <w:jc w:val="both"/>
      </w:pPr>
      <w:bookmarkStart w:id="775" w:name="bookmark855"/>
      <w:bookmarkEnd w:id="775"/>
      <w:r>
        <w:rPr>
          <w:color w:val="000000"/>
        </w:rPr>
        <w:t>Хотел бы</w:t>
      </w:r>
    </w:p>
    <w:p w:rsidR="002A520B" w:rsidRDefault="00B83C6D" w:rsidP="0055576D">
      <w:pPr>
        <w:pStyle w:val="1"/>
        <w:numPr>
          <w:ilvl w:val="0"/>
          <w:numId w:val="83"/>
        </w:numPr>
        <w:tabs>
          <w:tab w:val="left" w:pos="2123"/>
        </w:tabs>
        <w:spacing w:line="223" w:lineRule="auto"/>
        <w:ind w:left="1440" w:firstLine="0"/>
        <w:jc w:val="both"/>
      </w:pPr>
      <w:bookmarkStart w:id="776" w:name="bookmark856"/>
      <w:bookmarkEnd w:id="776"/>
      <w:r>
        <w:rPr>
          <w:color w:val="000000"/>
        </w:rPr>
        <w:t>Не хотел бы</w:t>
      </w:r>
    </w:p>
    <w:p w:rsidR="002A520B" w:rsidRDefault="00B83C6D" w:rsidP="0055576D">
      <w:pPr>
        <w:pStyle w:val="1"/>
        <w:numPr>
          <w:ilvl w:val="0"/>
          <w:numId w:val="83"/>
        </w:numPr>
        <w:tabs>
          <w:tab w:val="left" w:pos="2123"/>
        </w:tabs>
        <w:spacing w:line="223" w:lineRule="auto"/>
        <w:ind w:left="1440" w:firstLine="0"/>
        <w:jc w:val="both"/>
      </w:pPr>
      <w:bookmarkStart w:id="777" w:name="bookmark857"/>
      <w:bookmarkEnd w:id="777"/>
      <w:r>
        <w:rPr>
          <w:color w:val="000000"/>
        </w:rPr>
        <w:t>Не знаю точно</w:t>
      </w:r>
    </w:p>
    <w:p w:rsidR="002A520B" w:rsidRDefault="00B83C6D">
      <w:pPr>
        <w:pStyle w:val="1"/>
        <w:spacing w:line="240" w:lineRule="auto"/>
        <w:ind w:firstLine="720"/>
        <w:jc w:val="both"/>
      </w:pPr>
      <w:r>
        <w:rPr>
          <w:color w:val="000000"/>
        </w:rPr>
        <w:t>7.Часто ли ты рассказываешь своим родителям о школе?</w:t>
      </w:r>
    </w:p>
    <w:p w:rsidR="002A520B" w:rsidRDefault="00B83C6D" w:rsidP="0055576D">
      <w:pPr>
        <w:pStyle w:val="1"/>
        <w:numPr>
          <w:ilvl w:val="0"/>
          <w:numId w:val="83"/>
        </w:numPr>
        <w:tabs>
          <w:tab w:val="left" w:pos="2123"/>
        </w:tabs>
        <w:spacing w:line="223" w:lineRule="auto"/>
        <w:ind w:left="1440" w:firstLine="0"/>
        <w:jc w:val="both"/>
      </w:pPr>
      <w:bookmarkStart w:id="778" w:name="bookmark858"/>
      <w:bookmarkEnd w:id="778"/>
      <w:r>
        <w:rPr>
          <w:color w:val="000000"/>
        </w:rPr>
        <w:t>Часто</w:t>
      </w:r>
    </w:p>
    <w:p w:rsidR="00F24AA5" w:rsidRPr="00F24AA5" w:rsidRDefault="00B83C6D" w:rsidP="0055576D">
      <w:pPr>
        <w:pStyle w:val="1"/>
        <w:numPr>
          <w:ilvl w:val="0"/>
          <w:numId w:val="83"/>
        </w:numPr>
        <w:tabs>
          <w:tab w:val="left" w:pos="2120"/>
        </w:tabs>
        <w:spacing w:before="160" w:after="380" w:line="240" w:lineRule="auto"/>
        <w:ind w:left="1440" w:firstLine="0"/>
        <w:jc w:val="both"/>
      </w:pPr>
      <w:bookmarkStart w:id="779" w:name="bookmark859"/>
      <w:bookmarkEnd w:id="779"/>
      <w:r w:rsidRPr="00F24AA5">
        <w:rPr>
          <w:color w:val="000000"/>
        </w:rPr>
        <w:t>Иногда</w:t>
      </w:r>
      <w:bookmarkStart w:id="780" w:name="bookmark860"/>
      <w:bookmarkEnd w:id="780"/>
    </w:p>
    <w:p w:rsidR="002A520B" w:rsidRDefault="00B83C6D" w:rsidP="0055576D">
      <w:pPr>
        <w:pStyle w:val="1"/>
        <w:numPr>
          <w:ilvl w:val="0"/>
          <w:numId w:val="83"/>
        </w:numPr>
        <w:tabs>
          <w:tab w:val="left" w:pos="2120"/>
        </w:tabs>
        <w:spacing w:before="160" w:after="380" w:line="240" w:lineRule="auto"/>
        <w:ind w:left="1440" w:firstLine="0"/>
        <w:jc w:val="both"/>
      </w:pPr>
      <w:r w:rsidRPr="00F24AA5">
        <w:rPr>
          <w:color w:val="000000"/>
        </w:rPr>
        <w:t>Почти никогда не рассказываю</w:t>
      </w:r>
    </w:p>
    <w:p w:rsidR="002A520B" w:rsidRDefault="00B83C6D" w:rsidP="0055576D">
      <w:pPr>
        <w:pStyle w:val="1"/>
        <w:numPr>
          <w:ilvl w:val="0"/>
          <w:numId w:val="84"/>
        </w:numPr>
        <w:tabs>
          <w:tab w:val="left" w:pos="1064"/>
        </w:tabs>
        <w:spacing w:line="240" w:lineRule="auto"/>
        <w:ind w:firstLine="720"/>
        <w:jc w:val="both"/>
      </w:pPr>
      <w:bookmarkStart w:id="781" w:name="bookmark861"/>
      <w:bookmarkEnd w:id="781"/>
      <w:r>
        <w:rPr>
          <w:color w:val="000000"/>
        </w:rPr>
        <w:t>Ты хотел бы, чтобы у тебя был менее строгий учитель?</w:t>
      </w:r>
    </w:p>
    <w:p w:rsidR="002A520B" w:rsidRDefault="00B83C6D" w:rsidP="0055576D">
      <w:pPr>
        <w:pStyle w:val="1"/>
        <w:numPr>
          <w:ilvl w:val="0"/>
          <w:numId w:val="83"/>
        </w:numPr>
        <w:tabs>
          <w:tab w:val="left" w:pos="2120"/>
        </w:tabs>
        <w:spacing w:line="240" w:lineRule="auto"/>
        <w:ind w:left="1440" w:firstLine="0"/>
        <w:jc w:val="both"/>
      </w:pPr>
      <w:bookmarkStart w:id="782" w:name="bookmark862"/>
      <w:bookmarkEnd w:id="782"/>
      <w:r>
        <w:rPr>
          <w:color w:val="000000"/>
        </w:rPr>
        <w:t>Точно не знаю</w:t>
      </w:r>
    </w:p>
    <w:p w:rsidR="002A520B" w:rsidRDefault="00B83C6D" w:rsidP="0055576D">
      <w:pPr>
        <w:pStyle w:val="1"/>
        <w:numPr>
          <w:ilvl w:val="0"/>
          <w:numId w:val="83"/>
        </w:numPr>
        <w:tabs>
          <w:tab w:val="left" w:pos="2120"/>
        </w:tabs>
        <w:spacing w:line="233" w:lineRule="auto"/>
        <w:ind w:left="1440" w:firstLine="0"/>
        <w:jc w:val="both"/>
      </w:pPr>
      <w:bookmarkStart w:id="783" w:name="bookmark863"/>
      <w:bookmarkEnd w:id="783"/>
      <w:r>
        <w:rPr>
          <w:color w:val="000000"/>
        </w:rPr>
        <w:t>Не хотел бы</w:t>
      </w:r>
    </w:p>
    <w:p w:rsidR="002A520B" w:rsidRDefault="00B83C6D" w:rsidP="0055576D">
      <w:pPr>
        <w:pStyle w:val="1"/>
        <w:numPr>
          <w:ilvl w:val="0"/>
          <w:numId w:val="83"/>
        </w:numPr>
        <w:tabs>
          <w:tab w:val="left" w:pos="2120"/>
        </w:tabs>
        <w:spacing w:line="233" w:lineRule="auto"/>
        <w:ind w:left="1440" w:firstLine="0"/>
        <w:jc w:val="both"/>
      </w:pPr>
      <w:bookmarkStart w:id="784" w:name="bookmark864"/>
      <w:bookmarkEnd w:id="784"/>
      <w:r>
        <w:rPr>
          <w:color w:val="000000"/>
        </w:rPr>
        <w:t>Хотел бы</w:t>
      </w:r>
    </w:p>
    <w:p w:rsidR="002A520B" w:rsidRDefault="00B83C6D" w:rsidP="0055576D">
      <w:pPr>
        <w:pStyle w:val="1"/>
        <w:numPr>
          <w:ilvl w:val="0"/>
          <w:numId w:val="84"/>
        </w:numPr>
        <w:tabs>
          <w:tab w:val="left" w:pos="1069"/>
          <w:tab w:val="left" w:pos="2120"/>
        </w:tabs>
        <w:spacing w:line="240" w:lineRule="auto"/>
        <w:ind w:firstLine="720"/>
        <w:jc w:val="both"/>
      </w:pPr>
      <w:bookmarkStart w:id="785" w:name="bookmark865"/>
      <w:bookmarkEnd w:id="785"/>
      <w:r>
        <w:rPr>
          <w:color w:val="000000"/>
        </w:rPr>
        <w:t>Много ли</w:t>
      </w:r>
      <w:r>
        <w:rPr>
          <w:color w:val="000000"/>
        </w:rPr>
        <w:tab/>
        <w:t>у тебя друзей в классе?</w:t>
      </w:r>
    </w:p>
    <w:p w:rsidR="002A520B" w:rsidRDefault="00B83C6D" w:rsidP="0055576D">
      <w:pPr>
        <w:pStyle w:val="1"/>
        <w:numPr>
          <w:ilvl w:val="0"/>
          <w:numId w:val="83"/>
        </w:numPr>
        <w:tabs>
          <w:tab w:val="left" w:pos="2120"/>
        </w:tabs>
        <w:spacing w:line="240" w:lineRule="auto"/>
        <w:ind w:left="1440" w:firstLine="0"/>
        <w:jc w:val="both"/>
      </w:pPr>
      <w:bookmarkStart w:id="786" w:name="bookmark866"/>
      <w:bookmarkEnd w:id="786"/>
      <w:r>
        <w:rPr>
          <w:color w:val="000000"/>
        </w:rPr>
        <w:t>Не очень много</w:t>
      </w:r>
    </w:p>
    <w:p w:rsidR="002A520B" w:rsidRDefault="00B83C6D" w:rsidP="0055576D">
      <w:pPr>
        <w:pStyle w:val="1"/>
        <w:numPr>
          <w:ilvl w:val="0"/>
          <w:numId w:val="83"/>
        </w:numPr>
        <w:tabs>
          <w:tab w:val="left" w:pos="2120"/>
        </w:tabs>
        <w:spacing w:line="233" w:lineRule="auto"/>
        <w:ind w:left="1440" w:firstLine="0"/>
        <w:jc w:val="both"/>
      </w:pPr>
      <w:bookmarkStart w:id="787" w:name="bookmark867"/>
      <w:bookmarkEnd w:id="787"/>
      <w:r>
        <w:rPr>
          <w:color w:val="000000"/>
        </w:rPr>
        <w:t>Много</w:t>
      </w:r>
    </w:p>
    <w:p w:rsidR="002A520B" w:rsidRDefault="00B83C6D" w:rsidP="0055576D">
      <w:pPr>
        <w:pStyle w:val="1"/>
        <w:numPr>
          <w:ilvl w:val="0"/>
          <w:numId w:val="83"/>
        </w:numPr>
        <w:tabs>
          <w:tab w:val="left" w:pos="2120"/>
        </w:tabs>
        <w:spacing w:line="233" w:lineRule="auto"/>
        <w:ind w:left="1440" w:firstLine="0"/>
        <w:jc w:val="both"/>
      </w:pPr>
      <w:bookmarkStart w:id="788" w:name="bookmark868"/>
      <w:bookmarkEnd w:id="788"/>
      <w:r>
        <w:rPr>
          <w:color w:val="000000"/>
        </w:rPr>
        <w:t>Почти нет</w:t>
      </w:r>
    </w:p>
    <w:p w:rsidR="002A520B" w:rsidRDefault="00B83C6D" w:rsidP="0055576D">
      <w:pPr>
        <w:pStyle w:val="1"/>
        <w:numPr>
          <w:ilvl w:val="0"/>
          <w:numId w:val="84"/>
        </w:numPr>
        <w:tabs>
          <w:tab w:val="left" w:pos="1170"/>
        </w:tabs>
        <w:spacing w:line="240" w:lineRule="auto"/>
        <w:ind w:firstLine="720"/>
        <w:jc w:val="both"/>
      </w:pPr>
      <w:bookmarkStart w:id="789" w:name="bookmark869"/>
      <w:bookmarkEnd w:id="789"/>
      <w:r>
        <w:rPr>
          <w:color w:val="000000"/>
        </w:rPr>
        <w:t>Тебе нравятся твои одноклассники?</w:t>
      </w:r>
    </w:p>
    <w:p w:rsidR="002A520B" w:rsidRDefault="00B83C6D" w:rsidP="0055576D">
      <w:pPr>
        <w:pStyle w:val="1"/>
        <w:numPr>
          <w:ilvl w:val="0"/>
          <w:numId w:val="83"/>
        </w:numPr>
        <w:tabs>
          <w:tab w:val="left" w:pos="2120"/>
        </w:tabs>
        <w:spacing w:line="233" w:lineRule="auto"/>
        <w:ind w:left="1440" w:firstLine="0"/>
        <w:jc w:val="both"/>
      </w:pPr>
      <w:bookmarkStart w:id="790" w:name="bookmark870"/>
      <w:bookmarkEnd w:id="790"/>
      <w:r>
        <w:rPr>
          <w:color w:val="000000"/>
        </w:rPr>
        <w:t>Нравятся</w:t>
      </w:r>
    </w:p>
    <w:p w:rsidR="002A520B" w:rsidRDefault="00B83C6D" w:rsidP="0055576D">
      <w:pPr>
        <w:pStyle w:val="1"/>
        <w:numPr>
          <w:ilvl w:val="0"/>
          <w:numId w:val="83"/>
        </w:numPr>
        <w:tabs>
          <w:tab w:val="left" w:pos="2120"/>
        </w:tabs>
        <w:spacing w:line="233" w:lineRule="auto"/>
        <w:ind w:left="1440" w:firstLine="0"/>
        <w:jc w:val="both"/>
      </w:pPr>
      <w:bookmarkStart w:id="791" w:name="bookmark871"/>
      <w:bookmarkEnd w:id="791"/>
      <w:r>
        <w:rPr>
          <w:color w:val="000000"/>
        </w:rPr>
        <w:t>Некоторые нравятся, а некоторые - не очень</w:t>
      </w:r>
    </w:p>
    <w:p w:rsidR="002A520B" w:rsidRDefault="00B83C6D" w:rsidP="0055576D">
      <w:pPr>
        <w:pStyle w:val="1"/>
        <w:numPr>
          <w:ilvl w:val="0"/>
          <w:numId w:val="83"/>
        </w:numPr>
        <w:tabs>
          <w:tab w:val="left" w:pos="2120"/>
          <w:tab w:val="right" w:pos="4766"/>
        </w:tabs>
        <w:spacing w:line="233" w:lineRule="auto"/>
        <w:ind w:left="1440" w:firstLine="0"/>
        <w:jc w:val="both"/>
      </w:pPr>
      <w:bookmarkStart w:id="792" w:name="bookmark872"/>
      <w:bookmarkEnd w:id="792"/>
      <w:r>
        <w:rPr>
          <w:color w:val="000000"/>
        </w:rPr>
        <w:t>Большинство не</w:t>
      </w:r>
      <w:r>
        <w:rPr>
          <w:color w:val="000000"/>
        </w:rPr>
        <w:tab/>
        <w:t>нравится</w:t>
      </w:r>
    </w:p>
    <w:p w:rsidR="002A520B" w:rsidRDefault="00B83C6D">
      <w:pPr>
        <w:pStyle w:val="a9"/>
        <w:ind w:left="432"/>
      </w:pPr>
      <w:r>
        <w:rPr>
          <w:rFonts w:ascii="Times New Roman" w:eastAsia="Times New Roman" w:hAnsi="Times New Roman" w:cs="Times New Roman"/>
          <w:i w:val="0"/>
          <w:iCs w:val="0"/>
          <w:color w:val="000000"/>
        </w:rPr>
        <w:t>КЛЮЧ:</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95"/>
        <w:gridCol w:w="2390"/>
        <w:gridCol w:w="2395"/>
        <w:gridCol w:w="2400"/>
      </w:tblGrid>
      <w:tr w:rsidR="002A520B">
        <w:trPr>
          <w:trHeight w:hRule="exact" w:val="221"/>
          <w:jc w:val="center"/>
        </w:trPr>
        <w:tc>
          <w:tcPr>
            <w:tcW w:w="2395"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820"/>
              <w:rPr>
                <w:sz w:val="18"/>
                <w:szCs w:val="18"/>
              </w:rPr>
            </w:pPr>
            <w:r>
              <w:rPr>
                <w:b/>
                <w:bCs/>
                <w:color w:val="000000"/>
                <w:sz w:val="18"/>
                <w:szCs w:val="18"/>
              </w:rPr>
              <w:t>№ вопроса</w:t>
            </w:r>
          </w:p>
        </w:tc>
        <w:tc>
          <w:tcPr>
            <w:tcW w:w="2390"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820"/>
              <w:rPr>
                <w:sz w:val="18"/>
                <w:szCs w:val="18"/>
              </w:rPr>
            </w:pPr>
            <w:r>
              <w:rPr>
                <w:b/>
                <w:bCs/>
                <w:color w:val="000000"/>
                <w:sz w:val="18"/>
                <w:szCs w:val="18"/>
              </w:rPr>
              <w:t>Балл за 1 ответ</w:t>
            </w:r>
          </w:p>
        </w:tc>
        <w:tc>
          <w:tcPr>
            <w:tcW w:w="2395"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820"/>
              <w:rPr>
                <w:sz w:val="18"/>
                <w:szCs w:val="18"/>
              </w:rPr>
            </w:pPr>
            <w:r>
              <w:rPr>
                <w:b/>
                <w:bCs/>
                <w:color w:val="000000"/>
                <w:sz w:val="18"/>
                <w:szCs w:val="18"/>
              </w:rPr>
              <w:t>Балл за 2 ответ</w:t>
            </w:r>
          </w:p>
        </w:tc>
        <w:tc>
          <w:tcPr>
            <w:tcW w:w="2400"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820"/>
              <w:rPr>
                <w:sz w:val="18"/>
                <w:szCs w:val="18"/>
              </w:rPr>
            </w:pPr>
            <w:r>
              <w:rPr>
                <w:b/>
                <w:bCs/>
                <w:color w:val="000000"/>
                <w:sz w:val="18"/>
                <w:szCs w:val="18"/>
              </w:rPr>
              <w:t>Балл за 3 ответ</w:t>
            </w:r>
          </w:p>
        </w:tc>
      </w:tr>
      <w:tr w:rsidR="002A520B">
        <w:trPr>
          <w:trHeight w:hRule="exact" w:val="240"/>
          <w:jc w:val="center"/>
        </w:trPr>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390"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c>
          <w:tcPr>
            <w:tcW w:w="240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r>
      <w:tr w:rsidR="002A520B">
        <w:trPr>
          <w:trHeight w:hRule="exact" w:val="240"/>
          <w:jc w:val="center"/>
        </w:trPr>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2</w:t>
            </w:r>
          </w:p>
        </w:tc>
        <w:tc>
          <w:tcPr>
            <w:tcW w:w="2390"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40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r>
      <w:tr w:rsidR="002A520B">
        <w:trPr>
          <w:trHeight w:hRule="exact" w:val="240"/>
          <w:jc w:val="center"/>
        </w:trPr>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c>
          <w:tcPr>
            <w:tcW w:w="2390"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c>
          <w:tcPr>
            <w:tcW w:w="240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r>
      <w:tr w:rsidR="002A520B">
        <w:trPr>
          <w:trHeight w:hRule="exact" w:val="240"/>
          <w:jc w:val="center"/>
        </w:trPr>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4</w:t>
            </w:r>
          </w:p>
        </w:tc>
        <w:tc>
          <w:tcPr>
            <w:tcW w:w="2390"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40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r>
      <w:tr w:rsidR="002A520B">
        <w:trPr>
          <w:trHeight w:hRule="exact" w:val="240"/>
          <w:jc w:val="center"/>
        </w:trPr>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5</w:t>
            </w:r>
          </w:p>
        </w:tc>
        <w:tc>
          <w:tcPr>
            <w:tcW w:w="2390"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c>
          <w:tcPr>
            <w:tcW w:w="240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r>
      <w:tr w:rsidR="002A520B">
        <w:trPr>
          <w:trHeight w:hRule="exact" w:val="240"/>
          <w:jc w:val="center"/>
        </w:trPr>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6</w:t>
            </w:r>
          </w:p>
        </w:tc>
        <w:tc>
          <w:tcPr>
            <w:tcW w:w="2390"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c>
          <w:tcPr>
            <w:tcW w:w="240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r>
      <w:tr w:rsidR="002A520B">
        <w:trPr>
          <w:trHeight w:hRule="exact" w:val="240"/>
          <w:jc w:val="center"/>
        </w:trPr>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7</w:t>
            </w:r>
          </w:p>
        </w:tc>
        <w:tc>
          <w:tcPr>
            <w:tcW w:w="2390"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40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r>
      <w:tr w:rsidR="002A520B">
        <w:trPr>
          <w:trHeight w:hRule="exact" w:val="240"/>
          <w:jc w:val="center"/>
        </w:trPr>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8</w:t>
            </w:r>
          </w:p>
        </w:tc>
        <w:tc>
          <w:tcPr>
            <w:tcW w:w="2390"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c>
          <w:tcPr>
            <w:tcW w:w="240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r>
      <w:tr w:rsidR="002A520B">
        <w:trPr>
          <w:trHeight w:hRule="exact" w:val="240"/>
          <w:jc w:val="center"/>
        </w:trPr>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9</w:t>
            </w:r>
          </w:p>
        </w:tc>
        <w:tc>
          <w:tcPr>
            <w:tcW w:w="2390"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395" w:type="dxa"/>
            <w:tcBorders>
              <w:top w:val="single" w:sz="4" w:space="0" w:color="auto"/>
              <w:lef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c>
          <w:tcPr>
            <w:tcW w:w="2400"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r>
      <w:tr w:rsidR="002A520B">
        <w:trPr>
          <w:trHeight w:hRule="exact" w:val="250"/>
          <w:jc w:val="center"/>
        </w:trPr>
        <w:tc>
          <w:tcPr>
            <w:tcW w:w="2395"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10</w:t>
            </w:r>
          </w:p>
        </w:tc>
        <w:tc>
          <w:tcPr>
            <w:tcW w:w="2390"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3</w:t>
            </w:r>
          </w:p>
        </w:tc>
        <w:tc>
          <w:tcPr>
            <w:tcW w:w="2395"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1</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820"/>
              <w:rPr>
                <w:sz w:val="20"/>
                <w:szCs w:val="20"/>
              </w:rPr>
            </w:pPr>
            <w:r>
              <w:rPr>
                <w:color w:val="000000"/>
                <w:sz w:val="20"/>
                <w:szCs w:val="20"/>
              </w:rPr>
              <w:t>0</w:t>
            </w:r>
          </w:p>
        </w:tc>
      </w:tr>
    </w:tbl>
    <w:p w:rsidR="002A520B" w:rsidRDefault="00B83C6D">
      <w:pPr>
        <w:pStyle w:val="1"/>
        <w:spacing w:line="240" w:lineRule="auto"/>
        <w:ind w:firstLine="720"/>
        <w:jc w:val="both"/>
      </w:pPr>
      <w:r>
        <w:rPr>
          <w:color w:val="000000"/>
        </w:rPr>
        <w:t xml:space="preserve">Вариант расчетов по </w:t>
      </w:r>
      <w:proofErr w:type="spellStart"/>
      <w:r>
        <w:rPr>
          <w:color w:val="000000"/>
        </w:rPr>
        <w:t>А.Ф.Ануфриеву</w:t>
      </w:r>
      <w:proofErr w:type="spellEnd"/>
      <w:r>
        <w:rPr>
          <w:color w:val="000000"/>
        </w:rPr>
        <w:t>:</w:t>
      </w:r>
    </w:p>
    <w:p w:rsidR="002A520B" w:rsidRDefault="00B83C6D">
      <w:pPr>
        <w:pStyle w:val="1"/>
        <w:spacing w:line="240" w:lineRule="auto"/>
        <w:ind w:firstLine="720"/>
        <w:jc w:val="both"/>
      </w:pPr>
      <w:r>
        <w:rPr>
          <w:color w:val="000000"/>
        </w:rPr>
        <w:t>За первый ответ - 3 балла,</w:t>
      </w:r>
    </w:p>
    <w:p w:rsidR="002A520B" w:rsidRDefault="00B83C6D">
      <w:pPr>
        <w:pStyle w:val="1"/>
        <w:spacing w:line="240" w:lineRule="auto"/>
        <w:ind w:firstLine="720"/>
        <w:jc w:val="both"/>
      </w:pPr>
      <w:r>
        <w:rPr>
          <w:color w:val="000000"/>
        </w:rPr>
        <w:t>За второй ответ - 1 балл,</w:t>
      </w:r>
    </w:p>
    <w:p w:rsidR="002A520B" w:rsidRDefault="00B83C6D">
      <w:pPr>
        <w:pStyle w:val="1"/>
        <w:spacing w:after="240" w:line="240" w:lineRule="auto"/>
        <w:ind w:firstLine="720"/>
        <w:jc w:val="both"/>
      </w:pPr>
      <w:r>
        <w:rPr>
          <w:color w:val="000000"/>
        </w:rPr>
        <w:t>За третий ответ - 0 баллов.</w:t>
      </w:r>
    </w:p>
    <w:p w:rsidR="002A520B" w:rsidRDefault="00B83C6D">
      <w:pPr>
        <w:pStyle w:val="40"/>
        <w:keepNext/>
        <w:keepLines/>
        <w:spacing w:line="240" w:lineRule="auto"/>
        <w:ind w:firstLine="0"/>
        <w:jc w:val="center"/>
      </w:pPr>
      <w:bookmarkStart w:id="793" w:name="bookmark873"/>
      <w:bookmarkStart w:id="794" w:name="bookmark874"/>
      <w:bookmarkStart w:id="795" w:name="bookmark875"/>
      <w:r>
        <w:rPr>
          <w:color w:val="000000"/>
        </w:rPr>
        <w:lastRenderedPageBreak/>
        <w:t>5 основных уровней школьной мотивации</w:t>
      </w:r>
      <w:r>
        <w:rPr>
          <w:b w:val="0"/>
          <w:bCs w:val="0"/>
          <w:color w:val="000000"/>
        </w:rPr>
        <w:t>.</w:t>
      </w:r>
      <w:bookmarkEnd w:id="793"/>
      <w:bookmarkEnd w:id="794"/>
      <w:bookmarkEnd w:id="795"/>
    </w:p>
    <w:p w:rsidR="002A520B" w:rsidRDefault="00B83C6D" w:rsidP="0055576D">
      <w:pPr>
        <w:pStyle w:val="1"/>
        <w:numPr>
          <w:ilvl w:val="0"/>
          <w:numId w:val="89"/>
        </w:numPr>
        <w:tabs>
          <w:tab w:val="left" w:pos="1078"/>
        </w:tabs>
        <w:spacing w:line="240" w:lineRule="auto"/>
        <w:ind w:firstLine="720"/>
        <w:jc w:val="both"/>
      </w:pPr>
      <w:bookmarkStart w:id="796" w:name="bookmark876"/>
      <w:bookmarkEnd w:id="796"/>
      <w:r>
        <w:rPr>
          <w:b/>
          <w:bCs/>
          <w:color w:val="000000"/>
        </w:rPr>
        <w:t xml:space="preserve">25 - 30 баллов </w:t>
      </w:r>
      <w:r>
        <w:rPr>
          <w:color w:val="000000"/>
        </w:rPr>
        <w:t>(максимально высокий уровень) - высокий уровень школьной мотивации, учебной активности.</w:t>
      </w:r>
    </w:p>
    <w:p w:rsidR="002A520B" w:rsidRDefault="00B83C6D">
      <w:pPr>
        <w:pStyle w:val="1"/>
        <w:spacing w:line="240" w:lineRule="auto"/>
        <w:ind w:firstLine="720"/>
        <w:jc w:val="both"/>
      </w:pPr>
      <w:r>
        <w:rPr>
          <w:color w:val="000000"/>
        </w:rPr>
        <w:t>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2A520B" w:rsidRDefault="00B83C6D" w:rsidP="0055576D">
      <w:pPr>
        <w:pStyle w:val="1"/>
        <w:numPr>
          <w:ilvl w:val="0"/>
          <w:numId w:val="89"/>
        </w:numPr>
        <w:tabs>
          <w:tab w:val="left" w:pos="1083"/>
        </w:tabs>
        <w:spacing w:line="240" w:lineRule="auto"/>
        <w:ind w:firstLine="720"/>
        <w:jc w:val="both"/>
      </w:pPr>
      <w:bookmarkStart w:id="797" w:name="bookmark877"/>
      <w:bookmarkEnd w:id="797"/>
      <w:r>
        <w:rPr>
          <w:b/>
          <w:bCs/>
          <w:color w:val="000000"/>
        </w:rPr>
        <w:t xml:space="preserve">20 - 24 балла </w:t>
      </w:r>
      <w:r>
        <w:rPr>
          <w:color w:val="000000"/>
        </w:rPr>
        <w:t>- хорошая школьная мотивация.</w:t>
      </w:r>
    </w:p>
    <w:p w:rsidR="002A520B" w:rsidRDefault="00B83C6D">
      <w:pPr>
        <w:pStyle w:val="1"/>
        <w:spacing w:line="240" w:lineRule="auto"/>
        <w:ind w:firstLine="720"/>
        <w:jc w:val="both"/>
      </w:pPr>
      <w:r>
        <w:rPr>
          <w:color w:val="000000"/>
        </w:rPr>
        <w:t>Подобные показатели имеют большинство учащихся начальных классов, успешно справляющихся с учебной деятельностью. Такой уровень мотивации является средней нормой.</w:t>
      </w:r>
    </w:p>
    <w:p w:rsidR="002A520B" w:rsidRDefault="00B83C6D" w:rsidP="0055576D">
      <w:pPr>
        <w:pStyle w:val="1"/>
        <w:numPr>
          <w:ilvl w:val="0"/>
          <w:numId w:val="89"/>
        </w:numPr>
        <w:tabs>
          <w:tab w:val="left" w:pos="1069"/>
        </w:tabs>
        <w:spacing w:line="240" w:lineRule="auto"/>
        <w:ind w:firstLine="720"/>
        <w:jc w:val="both"/>
      </w:pPr>
      <w:bookmarkStart w:id="798" w:name="bookmark878"/>
      <w:bookmarkEnd w:id="798"/>
      <w:r>
        <w:rPr>
          <w:b/>
          <w:bCs/>
          <w:color w:val="000000"/>
        </w:rPr>
        <w:t xml:space="preserve">15 - 19 баллов </w:t>
      </w:r>
      <w:r>
        <w:rPr>
          <w:color w:val="000000"/>
        </w:rPr>
        <w:t xml:space="preserve">- положительное отношение к школе, но школа привлекает больше </w:t>
      </w:r>
      <w:proofErr w:type="spellStart"/>
      <w:r>
        <w:rPr>
          <w:color w:val="000000"/>
        </w:rPr>
        <w:t>внеучебными</w:t>
      </w:r>
      <w:proofErr w:type="spellEnd"/>
      <w:r>
        <w:rPr>
          <w:color w:val="000000"/>
        </w:rPr>
        <w:t xml:space="preserve"> сторонами.</w:t>
      </w:r>
    </w:p>
    <w:p w:rsidR="002A520B" w:rsidRDefault="00B83C6D">
      <w:pPr>
        <w:pStyle w:val="1"/>
        <w:spacing w:line="240" w:lineRule="auto"/>
        <w:ind w:firstLine="720"/>
        <w:jc w:val="both"/>
      </w:pPr>
      <w:r>
        <w:rPr>
          <w:color w:val="000000"/>
        </w:rPr>
        <w:t>Такие дети достаточно благополучно чувствуют себя в школе, однако чаще ходят в школу, чтобы общаться с друзьями, с учителем. Им нравиться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2A520B" w:rsidRDefault="00B83C6D" w:rsidP="0055576D">
      <w:pPr>
        <w:pStyle w:val="1"/>
        <w:numPr>
          <w:ilvl w:val="0"/>
          <w:numId w:val="89"/>
        </w:numPr>
        <w:tabs>
          <w:tab w:val="left" w:pos="1083"/>
        </w:tabs>
        <w:spacing w:line="240" w:lineRule="auto"/>
        <w:ind w:firstLine="720"/>
        <w:jc w:val="both"/>
      </w:pPr>
      <w:bookmarkStart w:id="799" w:name="bookmark879"/>
      <w:bookmarkEnd w:id="799"/>
      <w:r>
        <w:rPr>
          <w:b/>
          <w:bCs/>
          <w:color w:val="000000"/>
        </w:rPr>
        <w:t xml:space="preserve">10 - 14 баллов </w:t>
      </w:r>
      <w:r>
        <w:rPr>
          <w:color w:val="000000"/>
        </w:rPr>
        <w:t>- низкая школьная мотивация.</w:t>
      </w:r>
    </w:p>
    <w:p w:rsidR="002A520B" w:rsidRDefault="00B83C6D">
      <w:pPr>
        <w:pStyle w:val="1"/>
        <w:spacing w:line="240" w:lineRule="auto"/>
        <w:ind w:firstLine="720"/>
        <w:jc w:val="both"/>
      </w:pPr>
      <w:r>
        <w:rPr>
          <w:color w:val="000000"/>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2A520B" w:rsidRDefault="00B83C6D" w:rsidP="0055576D">
      <w:pPr>
        <w:pStyle w:val="1"/>
        <w:numPr>
          <w:ilvl w:val="0"/>
          <w:numId w:val="89"/>
        </w:numPr>
        <w:tabs>
          <w:tab w:val="left" w:pos="1083"/>
        </w:tabs>
        <w:spacing w:after="140" w:line="240" w:lineRule="auto"/>
        <w:ind w:firstLine="720"/>
        <w:jc w:val="both"/>
      </w:pPr>
      <w:bookmarkStart w:id="800" w:name="bookmark880"/>
      <w:bookmarkEnd w:id="800"/>
      <w:r>
        <w:rPr>
          <w:b/>
          <w:bCs/>
          <w:color w:val="000000"/>
        </w:rPr>
        <w:t xml:space="preserve">Ниже 10 баллов </w:t>
      </w:r>
      <w:r>
        <w:rPr>
          <w:color w:val="000000"/>
        </w:rPr>
        <w:t xml:space="preserve">- негативное отношение к школе, </w:t>
      </w:r>
      <w:proofErr w:type="spellStart"/>
      <w:r>
        <w:rPr>
          <w:color w:val="000000"/>
        </w:rPr>
        <w:t>школьнаядезадаптация</w:t>
      </w:r>
      <w:proofErr w:type="spellEnd"/>
      <w:r>
        <w:rPr>
          <w:color w:val="000000"/>
        </w:rPr>
        <w:t>.</w:t>
      </w:r>
    </w:p>
    <w:p w:rsidR="002A520B" w:rsidRDefault="00B83C6D">
      <w:pPr>
        <w:pStyle w:val="1"/>
        <w:spacing w:after="240" w:line="240" w:lineRule="auto"/>
        <w:ind w:firstLine="720"/>
        <w:jc w:val="both"/>
      </w:pPr>
      <w:r>
        <w:rPr>
          <w:color w:val="000000"/>
        </w:rPr>
        <w:t xml:space="preserve">Такие дети испытывают серьезные трудности в школе: они не справляются с учебой, </w:t>
      </w:r>
      <w:proofErr w:type="gramStart"/>
      <w:r>
        <w:rPr>
          <w:color w:val="000000"/>
        </w:rPr>
        <w:t>испытывают проблемы</w:t>
      </w:r>
      <w:proofErr w:type="gramEnd"/>
      <w:r>
        <w:rPr>
          <w:color w:val="000000"/>
        </w:rPr>
        <w:t xml:space="preserve"> в общении с одноклассниками, 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 - психического здоровья.</w:t>
      </w:r>
    </w:p>
    <w:p w:rsidR="002A520B" w:rsidRDefault="00B83C6D">
      <w:pPr>
        <w:pStyle w:val="40"/>
        <w:keepNext/>
        <w:keepLines/>
        <w:spacing w:line="240" w:lineRule="auto"/>
        <w:ind w:firstLine="0"/>
        <w:jc w:val="center"/>
      </w:pPr>
      <w:bookmarkStart w:id="801" w:name="bookmark883"/>
      <w:r>
        <w:rPr>
          <w:color w:val="000000"/>
        </w:rPr>
        <w:t>Беседа о школе</w:t>
      </w:r>
      <w:bookmarkEnd w:id="801"/>
    </w:p>
    <w:p w:rsidR="002A520B" w:rsidRDefault="00B83C6D">
      <w:pPr>
        <w:pStyle w:val="40"/>
        <w:keepNext/>
        <w:keepLines/>
        <w:spacing w:after="240" w:line="240" w:lineRule="auto"/>
        <w:ind w:firstLine="720"/>
        <w:jc w:val="both"/>
      </w:pPr>
      <w:bookmarkStart w:id="802" w:name="bookmark881"/>
      <w:bookmarkStart w:id="803" w:name="bookmark882"/>
      <w:bookmarkStart w:id="804" w:name="bookmark884"/>
      <w:r>
        <w:rPr>
          <w:color w:val="000000"/>
        </w:rPr>
        <w:t xml:space="preserve">(модифицированная методика </w:t>
      </w:r>
      <w:proofErr w:type="spellStart"/>
      <w:r>
        <w:rPr>
          <w:color w:val="000000"/>
        </w:rPr>
        <w:t>Т.А.Нежновой</w:t>
      </w:r>
      <w:proofErr w:type="spellEnd"/>
      <w:r>
        <w:rPr>
          <w:color w:val="000000"/>
        </w:rPr>
        <w:t xml:space="preserve">, </w:t>
      </w:r>
      <w:proofErr w:type="spellStart"/>
      <w:r>
        <w:rPr>
          <w:color w:val="000000"/>
        </w:rPr>
        <w:t>А.Л.Венгера</w:t>
      </w:r>
      <w:proofErr w:type="spellEnd"/>
      <w:r>
        <w:rPr>
          <w:color w:val="000000"/>
        </w:rPr>
        <w:t xml:space="preserve">, </w:t>
      </w:r>
      <w:proofErr w:type="spellStart"/>
      <w:r>
        <w:rPr>
          <w:color w:val="000000"/>
        </w:rPr>
        <w:t>Д.Б.Эльконина</w:t>
      </w:r>
      <w:proofErr w:type="spellEnd"/>
      <w:r>
        <w:rPr>
          <w:color w:val="000000"/>
        </w:rPr>
        <w:t>)</w:t>
      </w:r>
      <w:bookmarkEnd w:id="802"/>
      <w:bookmarkEnd w:id="803"/>
      <w:bookmarkEnd w:id="804"/>
    </w:p>
    <w:p w:rsidR="002A520B" w:rsidRDefault="00B83C6D">
      <w:pPr>
        <w:pStyle w:val="1"/>
        <w:spacing w:line="240" w:lineRule="auto"/>
        <w:ind w:firstLine="720"/>
        <w:jc w:val="both"/>
      </w:pPr>
      <w:r>
        <w:rPr>
          <w:i/>
          <w:iCs/>
          <w:color w:val="000000"/>
        </w:rPr>
        <w:t>Цель: -</w:t>
      </w:r>
      <w:r>
        <w:rPr>
          <w:color w:val="000000"/>
        </w:rPr>
        <w:t xml:space="preserve"> выявление сформированности внутренней позиции школьника</w:t>
      </w:r>
    </w:p>
    <w:p w:rsidR="002A520B" w:rsidRDefault="00B83C6D">
      <w:pPr>
        <w:pStyle w:val="1"/>
        <w:spacing w:line="240" w:lineRule="auto"/>
        <w:ind w:left="1440" w:firstLine="0"/>
        <w:jc w:val="both"/>
      </w:pPr>
      <w:r>
        <w:rPr>
          <w:color w:val="000000"/>
        </w:rPr>
        <w:t>- выявление мотивации учения</w:t>
      </w:r>
    </w:p>
    <w:p w:rsidR="002A520B" w:rsidRDefault="00B83C6D">
      <w:pPr>
        <w:pStyle w:val="1"/>
        <w:spacing w:line="240" w:lineRule="auto"/>
        <w:ind w:firstLine="720"/>
        <w:jc w:val="both"/>
      </w:pPr>
      <w:r>
        <w:rPr>
          <w:i/>
          <w:iCs/>
          <w:color w:val="000000"/>
        </w:rPr>
        <w:t>Оцениваемые УУД:</w:t>
      </w:r>
      <w:r>
        <w:rPr>
          <w:color w:val="000000"/>
        </w:rPr>
        <w:t xml:space="preserve"> действия, направленные на определение своего отношения к поступлению в школу и школьной действительности; действия, устанавливающие смысл учения.</w:t>
      </w:r>
    </w:p>
    <w:p w:rsidR="002A520B" w:rsidRDefault="00B83C6D">
      <w:pPr>
        <w:pStyle w:val="1"/>
        <w:spacing w:line="240" w:lineRule="auto"/>
        <w:ind w:firstLine="720"/>
        <w:jc w:val="both"/>
      </w:pPr>
      <w:r>
        <w:rPr>
          <w:i/>
          <w:iCs/>
          <w:color w:val="000000"/>
        </w:rPr>
        <w:t>Возраст:</w:t>
      </w:r>
      <w:r>
        <w:rPr>
          <w:color w:val="000000"/>
        </w:rPr>
        <w:t xml:space="preserve"> ступень пред школой (6,5 - 7 лет)</w:t>
      </w:r>
    </w:p>
    <w:p w:rsidR="002A520B" w:rsidRDefault="00B83C6D">
      <w:pPr>
        <w:pStyle w:val="1"/>
        <w:spacing w:line="240" w:lineRule="auto"/>
        <w:ind w:firstLine="720"/>
        <w:jc w:val="both"/>
      </w:pPr>
      <w:r>
        <w:rPr>
          <w:i/>
          <w:iCs/>
          <w:color w:val="000000"/>
        </w:rPr>
        <w:t>Форма (ситуация оценивания):</w:t>
      </w:r>
      <w:r>
        <w:rPr>
          <w:color w:val="000000"/>
        </w:rPr>
        <w:t xml:space="preserve"> индивидуальная беседа с ребенком.</w:t>
      </w:r>
    </w:p>
    <w:p w:rsidR="002A520B" w:rsidRDefault="00B83C6D">
      <w:pPr>
        <w:pStyle w:val="1"/>
        <w:spacing w:line="240" w:lineRule="auto"/>
        <w:ind w:firstLine="720"/>
        <w:jc w:val="both"/>
      </w:pPr>
      <w:r>
        <w:rPr>
          <w:i/>
          <w:iCs/>
          <w:color w:val="000000"/>
        </w:rPr>
        <w:t>Метод оценивания:</w:t>
      </w:r>
      <w:r>
        <w:rPr>
          <w:color w:val="000000"/>
        </w:rPr>
        <w:t xml:space="preserve"> беседа</w:t>
      </w:r>
    </w:p>
    <w:p w:rsidR="002A520B" w:rsidRDefault="00B83C6D">
      <w:pPr>
        <w:pStyle w:val="1"/>
        <w:spacing w:line="240" w:lineRule="auto"/>
        <w:ind w:firstLine="720"/>
        <w:jc w:val="both"/>
      </w:pPr>
      <w:r>
        <w:rPr>
          <w:i/>
          <w:iCs/>
          <w:color w:val="000000"/>
        </w:rPr>
        <w:t>Вопросы беседы:</w:t>
      </w:r>
    </w:p>
    <w:p w:rsidR="002A520B" w:rsidRDefault="00B83C6D">
      <w:pPr>
        <w:pStyle w:val="1"/>
        <w:spacing w:line="240" w:lineRule="auto"/>
        <w:ind w:firstLine="720"/>
        <w:jc w:val="both"/>
      </w:pPr>
      <w:r>
        <w:rPr>
          <w:color w:val="000000"/>
        </w:rPr>
        <w:t>1а. Ты хочешь пойти в школу? 1б. Тебе нравится в школе?</w:t>
      </w:r>
    </w:p>
    <w:p w:rsidR="002A520B" w:rsidRDefault="00B83C6D" w:rsidP="0055576D">
      <w:pPr>
        <w:pStyle w:val="1"/>
        <w:numPr>
          <w:ilvl w:val="0"/>
          <w:numId w:val="90"/>
        </w:numPr>
        <w:tabs>
          <w:tab w:val="left" w:pos="1074"/>
        </w:tabs>
        <w:spacing w:line="240" w:lineRule="auto"/>
        <w:ind w:firstLine="720"/>
        <w:jc w:val="both"/>
      </w:pPr>
      <w:bookmarkStart w:id="805" w:name="bookmark885"/>
      <w:bookmarkEnd w:id="805"/>
      <w:r>
        <w:rPr>
          <w:color w:val="000000"/>
        </w:rPr>
        <w:t>Что тебе в школе больше всего нравится, что для тебя самое интересное?</w:t>
      </w:r>
    </w:p>
    <w:p w:rsidR="002A520B" w:rsidRDefault="00B83C6D" w:rsidP="0055576D">
      <w:pPr>
        <w:pStyle w:val="1"/>
        <w:numPr>
          <w:ilvl w:val="0"/>
          <w:numId w:val="90"/>
        </w:numPr>
        <w:tabs>
          <w:tab w:val="left" w:pos="1064"/>
        </w:tabs>
        <w:spacing w:line="240" w:lineRule="auto"/>
        <w:ind w:firstLine="720"/>
        <w:jc w:val="both"/>
      </w:pPr>
      <w:bookmarkStart w:id="806" w:name="bookmark886"/>
      <w:bookmarkEnd w:id="806"/>
      <w:r>
        <w:rPr>
          <w:color w:val="000000"/>
        </w:rPr>
        <w:t>Представь себе, что, что мама тебе говорит - Хочешь, я договорюсь, чтобы ты пошел в школу не сейчас, а позже, через год? Что ты ответишь маме?</w:t>
      </w:r>
    </w:p>
    <w:p w:rsidR="002A520B" w:rsidRDefault="00B83C6D" w:rsidP="0055576D">
      <w:pPr>
        <w:pStyle w:val="1"/>
        <w:numPr>
          <w:ilvl w:val="0"/>
          <w:numId w:val="90"/>
        </w:numPr>
        <w:tabs>
          <w:tab w:val="left" w:pos="1069"/>
        </w:tabs>
        <w:spacing w:line="240" w:lineRule="auto"/>
        <w:ind w:firstLine="720"/>
        <w:jc w:val="both"/>
      </w:pPr>
      <w:bookmarkStart w:id="807" w:name="bookmark887"/>
      <w:bookmarkEnd w:id="807"/>
      <w:r>
        <w:rPr>
          <w:color w:val="000000"/>
        </w:rPr>
        <w:t>Представь себе, что ты встретил малыша из детского сада, который о школе еще ничего не знает. Он тебя спрашивает кто такой - «Хороший ученик»? Что ты ему ответишь?</w:t>
      </w:r>
    </w:p>
    <w:p w:rsidR="002A520B" w:rsidRDefault="00B83C6D" w:rsidP="0055576D">
      <w:pPr>
        <w:pStyle w:val="1"/>
        <w:numPr>
          <w:ilvl w:val="0"/>
          <w:numId w:val="90"/>
        </w:numPr>
        <w:tabs>
          <w:tab w:val="left" w:pos="1069"/>
        </w:tabs>
        <w:spacing w:line="240" w:lineRule="auto"/>
        <w:ind w:firstLine="720"/>
        <w:jc w:val="both"/>
      </w:pPr>
      <w:bookmarkStart w:id="808" w:name="bookmark888"/>
      <w:bookmarkEnd w:id="808"/>
      <w:r>
        <w:rPr>
          <w:color w:val="000000"/>
        </w:rPr>
        <w:t>Представь себе, что тебе предложили учиться так, чтобы не ты каждый день учился в школе, а чтобы ты дома занимался с мамой и только иногда ходил в школу? Ты согласишься?</w:t>
      </w:r>
    </w:p>
    <w:p w:rsidR="002A520B" w:rsidRDefault="00B83C6D" w:rsidP="0055576D">
      <w:pPr>
        <w:pStyle w:val="1"/>
        <w:numPr>
          <w:ilvl w:val="0"/>
          <w:numId w:val="90"/>
        </w:numPr>
        <w:tabs>
          <w:tab w:val="left" w:pos="1074"/>
        </w:tabs>
        <w:spacing w:line="240" w:lineRule="auto"/>
        <w:ind w:firstLine="720"/>
        <w:jc w:val="both"/>
      </w:pPr>
      <w:bookmarkStart w:id="809" w:name="bookmark889"/>
      <w:bookmarkEnd w:id="809"/>
      <w:r>
        <w:rPr>
          <w:color w:val="000000"/>
        </w:rPr>
        <w:lastRenderedPageBreak/>
        <w:t>Представь, что есть школа</w:t>
      </w:r>
      <w:proofErr w:type="gramStart"/>
      <w:r>
        <w:rPr>
          <w:color w:val="000000"/>
        </w:rPr>
        <w:t xml:space="preserve"> А</w:t>
      </w:r>
      <w:proofErr w:type="gramEnd"/>
      <w:r>
        <w:rPr>
          <w:color w:val="000000"/>
        </w:rPr>
        <w:t xml:space="preserve"> и школа Б. В школе А такое расписание уроков в 1 классе - каждый день чтение, математика, письмо и только иногда рисование, музыка, физкультура. В школе</w:t>
      </w:r>
      <w:proofErr w:type="gramStart"/>
      <w:r>
        <w:rPr>
          <w:color w:val="000000"/>
        </w:rPr>
        <w:t xml:space="preserve"> Б</w:t>
      </w:r>
      <w:proofErr w:type="gramEnd"/>
      <w:r>
        <w:rPr>
          <w:color w:val="000000"/>
        </w:rPr>
        <w:t xml:space="preserve"> другое расписание - там каждый день физкультура, музыка, рисование, труд и только иногда чтение, математика, русский язык. В какой школе ты хотел бы учиться?</w:t>
      </w:r>
    </w:p>
    <w:p w:rsidR="002A520B" w:rsidRDefault="00B83C6D" w:rsidP="0055576D">
      <w:pPr>
        <w:pStyle w:val="1"/>
        <w:numPr>
          <w:ilvl w:val="0"/>
          <w:numId w:val="90"/>
        </w:numPr>
        <w:tabs>
          <w:tab w:val="left" w:pos="1064"/>
        </w:tabs>
        <w:spacing w:line="240" w:lineRule="auto"/>
        <w:ind w:firstLine="720"/>
        <w:jc w:val="both"/>
      </w:pPr>
      <w:bookmarkStart w:id="810" w:name="bookmark890"/>
      <w:bookmarkEnd w:id="810"/>
      <w:r>
        <w:rPr>
          <w:color w:val="000000"/>
        </w:rPr>
        <w:t>Представь себе, что к вам домой приехал знакомый родителей. Вы с ним поздоровались, и он тебя спрашивает</w:t>
      </w:r>
      <w:proofErr w:type="gramStart"/>
      <w:r>
        <w:rPr>
          <w:color w:val="000000"/>
        </w:rPr>
        <w:t xml:space="preserve">.... </w:t>
      </w:r>
      <w:proofErr w:type="gramEnd"/>
      <w:r>
        <w:rPr>
          <w:color w:val="000000"/>
        </w:rPr>
        <w:t>Отгадай, о чем он тебя спрашивает?</w:t>
      </w:r>
    </w:p>
    <w:p w:rsidR="002A520B" w:rsidRDefault="00B83C6D" w:rsidP="0055576D">
      <w:pPr>
        <w:pStyle w:val="1"/>
        <w:numPr>
          <w:ilvl w:val="0"/>
          <w:numId w:val="90"/>
        </w:numPr>
        <w:tabs>
          <w:tab w:val="left" w:pos="1078"/>
        </w:tabs>
        <w:spacing w:after="240" w:line="240" w:lineRule="auto"/>
        <w:ind w:firstLine="720"/>
        <w:jc w:val="both"/>
      </w:pPr>
      <w:bookmarkStart w:id="811" w:name="bookmark891"/>
      <w:bookmarkEnd w:id="811"/>
      <w:r>
        <w:rPr>
          <w:color w:val="000000"/>
        </w:rPr>
        <w:t>Представь, что ты очень хорошо работал на уроке и учительница тебе говорит: «Саша, (имя ребенка), ты сегодня очень старался, и я хочу тебя наградить за хорошее учение. Выбери сам, что ты хочешь - шоколадку, игрушку или тебе отметку поставить в журнал?»</w:t>
      </w:r>
    </w:p>
    <w:p w:rsidR="002A520B" w:rsidRDefault="00B83C6D">
      <w:pPr>
        <w:pStyle w:val="1"/>
        <w:spacing w:line="240" w:lineRule="auto"/>
        <w:ind w:firstLine="720"/>
        <w:jc w:val="both"/>
      </w:pPr>
      <w:r>
        <w:rPr>
          <w:i/>
          <w:iCs/>
          <w:color w:val="000000"/>
        </w:rPr>
        <w:t>Ключ.</w:t>
      </w:r>
      <w:r>
        <w:rPr>
          <w:color w:val="000000"/>
        </w:rPr>
        <w:t xml:space="preserve"> Все ответы кодируются буквой</w:t>
      </w:r>
      <w:proofErr w:type="gramStart"/>
      <w:r>
        <w:rPr>
          <w:color w:val="000000"/>
        </w:rPr>
        <w:t xml:space="preserve"> А</w:t>
      </w:r>
      <w:proofErr w:type="gramEnd"/>
      <w:r>
        <w:rPr>
          <w:color w:val="000000"/>
        </w:rPr>
        <w:t xml:space="preserve"> или Б.</w:t>
      </w:r>
    </w:p>
    <w:p w:rsidR="002A520B" w:rsidRDefault="00B83C6D">
      <w:pPr>
        <w:pStyle w:val="1"/>
        <w:spacing w:line="240" w:lineRule="auto"/>
        <w:ind w:firstLine="720"/>
        <w:jc w:val="both"/>
      </w:pPr>
      <w:r>
        <w:rPr>
          <w:color w:val="000000"/>
        </w:rPr>
        <w:t>А - ба</w:t>
      </w:r>
      <w:proofErr w:type="gramStart"/>
      <w:r>
        <w:rPr>
          <w:color w:val="000000"/>
        </w:rPr>
        <w:t>лл в сч</w:t>
      </w:r>
      <w:proofErr w:type="gramEnd"/>
      <w:r>
        <w:rPr>
          <w:color w:val="000000"/>
        </w:rPr>
        <w:t>ет сформированности внутренней позиции школьника,</w:t>
      </w:r>
    </w:p>
    <w:p w:rsidR="002A520B" w:rsidRDefault="00B83C6D">
      <w:pPr>
        <w:pStyle w:val="1"/>
        <w:spacing w:line="240" w:lineRule="auto"/>
        <w:ind w:firstLine="720"/>
        <w:jc w:val="both"/>
      </w:pPr>
      <w:proofErr w:type="gramStart"/>
      <w:r>
        <w:rPr>
          <w:color w:val="000000"/>
        </w:rPr>
        <w:t>Б</w:t>
      </w:r>
      <w:proofErr w:type="gramEnd"/>
      <w:r>
        <w:rPr>
          <w:color w:val="000000"/>
        </w:rPr>
        <w:t xml:space="preserve"> - балл в счет </w:t>
      </w:r>
      <w:proofErr w:type="spellStart"/>
      <w:r>
        <w:rPr>
          <w:color w:val="000000"/>
        </w:rPr>
        <w:t>несформированности</w:t>
      </w:r>
      <w:proofErr w:type="spellEnd"/>
      <w:r>
        <w:rPr>
          <w:color w:val="000000"/>
        </w:rPr>
        <w:t xml:space="preserve"> внутренней позиции школьника и предпочтения дошкольного образа жизни.</w:t>
      </w:r>
    </w:p>
    <w:p w:rsidR="002A520B" w:rsidRDefault="00B83C6D" w:rsidP="0055576D">
      <w:pPr>
        <w:pStyle w:val="1"/>
        <w:numPr>
          <w:ilvl w:val="0"/>
          <w:numId w:val="91"/>
        </w:numPr>
        <w:tabs>
          <w:tab w:val="left" w:pos="2124"/>
        </w:tabs>
        <w:spacing w:line="240" w:lineRule="auto"/>
        <w:ind w:left="1440" w:firstLine="0"/>
        <w:jc w:val="both"/>
      </w:pPr>
      <w:bookmarkStart w:id="812" w:name="bookmark892"/>
      <w:bookmarkEnd w:id="812"/>
      <w:r>
        <w:rPr>
          <w:color w:val="000000"/>
        </w:rPr>
        <w:t>а</w:t>
      </w:r>
      <w:proofErr w:type="gramStart"/>
      <w:r>
        <w:rPr>
          <w:color w:val="000000"/>
        </w:rPr>
        <w:t xml:space="preserve"> Д</w:t>
      </w:r>
      <w:proofErr w:type="gramEnd"/>
      <w:r>
        <w:rPr>
          <w:color w:val="000000"/>
        </w:rPr>
        <w:t>а - А, не знаю, нет - Б.</w:t>
      </w:r>
    </w:p>
    <w:p w:rsidR="002A520B" w:rsidRDefault="00B83C6D" w:rsidP="0055576D">
      <w:pPr>
        <w:pStyle w:val="1"/>
        <w:numPr>
          <w:ilvl w:val="0"/>
          <w:numId w:val="91"/>
        </w:numPr>
        <w:tabs>
          <w:tab w:val="left" w:pos="2124"/>
        </w:tabs>
        <w:spacing w:line="240" w:lineRule="auto"/>
        <w:ind w:left="1440" w:firstLine="0"/>
        <w:jc w:val="both"/>
      </w:pPr>
      <w:bookmarkStart w:id="813" w:name="bookmark893"/>
      <w:bookmarkEnd w:id="813"/>
      <w:r>
        <w:rPr>
          <w:color w:val="000000"/>
        </w:rPr>
        <w:t>А - называет школьные предметы, уроки;</w:t>
      </w:r>
    </w:p>
    <w:p w:rsidR="002A520B" w:rsidRDefault="00B83C6D">
      <w:pPr>
        <w:pStyle w:val="1"/>
        <w:spacing w:line="240" w:lineRule="auto"/>
        <w:ind w:firstLine="720"/>
        <w:jc w:val="both"/>
      </w:pPr>
      <w:proofErr w:type="gramStart"/>
      <w:r>
        <w:rPr>
          <w:color w:val="000000"/>
        </w:rPr>
        <w:t>Б</w:t>
      </w:r>
      <w:proofErr w:type="gramEnd"/>
      <w:r>
        <w:rPr>
          <w:color w:val="000000"/>
        </w:rPr>
        <w:t xml:space="preserve"> - перемены игры, общение с друзьями, школьные атрибуты (ранец, форма и пр.)</w:t>
      </w:r>
    </w:p>
    <w:p w:rsidR="002A520B" w:rsidRDefault="00B83C6D" w:rsidP="0055576D">
      <w:pPr>
        <w:pStyle w:val="1"/>
        <w:numPr>
          <w:ilvl w:val="0"/>
          <w:numId w:val="91"/>
        </w:numPr>
        <w:tabs>
          <w:tab w:val="left" w:pos="2124"/>
        </w:tabs>
        <w:spacing w:line="240" w:lineRule="auto"/>
        <w:ind w:left="1440" w:firstLine="0"/>
        <w:jc w:val="both"/>
      </w:pPr>
      <w:bookmarkStart w:id="814" w:name="bookmark894"/>
      <w:bookmarkEnd w:id="814"/>
      <w:r>
        <w:rPr>
          <w:color w:val="000000"/>
        </w:rPr>
        <w:t xml:space="preserve">А - нет, не хочу. </w:t>
      </w:r>
      <w:proofErr w:type="gramStart"/>
      <w:r>
        <w:rPr>
          <w:color w:val="000000"/>
        </w:rPr>
        <w:t>Б</w:t>
      </w:r>
      <w:proofErr w:type="gramEnd"/>
      <w:r>
        <w:rPr>
          <w:color w:val="000000"/>
        </w:rPr>
        <w:t xml:space="preserve"> - хочу или согласен не ходить временно (месяц, полгода)</w:t>
      </w:r>
    </w:p>
    <w:p w:rsidR="002A520B" w:rsidRDefault="00B83C6D" w:rsidP="0055576D">
      <w:pPr>
        <w:pStyle w:val="1"/>
        <w:numPr>
          <w:ilvl w:val="0"/>
          <w:numId w:val="91"/>
        </w:numPr>
        <w:tabs>
          <w:tab w:val="left" w:pos="2124"/>
        </w:tabs>
        <w:spacing w:line="240" w:lineRule="auto"/>
        <w:ind w:left="720" w:firstLine="720"/>
        <w:jc w:val="both"/>
      </w:pPr>
      <w:bookmarkStart w:id="815" w:name="bookmark895"/>
      <w:bookmarkEnd w:id="815"/>
      <w:r>
        <w:rPr>
          <w:color w:val="000000"/>
        </w:rPr>
        <w:t>А - указание на отметки, хорошее поведение, прилежание, старательность, заинтересованность в новых знаниях и умениях;</w:t>
      </w:r>
    </w:p>
    <w:p w:rsidR="002A520B" w:rsidRDefault="00B83C6D">
      <w:pPr>
        <w:pStyle w:val="1"/>
        <w:spacing w:line="240" w:lineRule="auto"/>
        <w:ind w:firstLine="720"/>
        <w:jc w:val="both"/>
      </w:pPr>
      <w:proofErr w:type="gramStart"/>
      <w:r>
        <w:rPr>
          <w:color w:val="000000"/>
        </w:rPr>
        <w:t>Б</w:t>
      </w:r>
      <w:proofErr w:type="gramEnd"/>
      <w:r>
        <w:rPr>
          <w:color w:val="000000"/>
        </w:rPr>
        <w:t xml:space="preserve"> - нет ответа или неадекватное объяснение;</w:t>
      </w:r>
    </w:p>
    <w:p w:rsidR="002A520B" w:rsidRDefault="00B83C6D" w:rsidP="0055576D">
      <w:pPr>
        <w:pStyle w:val="1"/>
        <w:numPr>
          <w:ilvl w:val="0"/>
          <w:numId w:val="91"/>
        </w:numPr>
        <w:tabs>
          <w:tab w:val="left" w:pos="2124"/>
        </w:tabs>
        <w:spacing w:line="240" w:lineRule="auto"/>
        <w:ind w:left="1440" w:firstLine="0"/>
        <w:jc w:val="both"/>
      </w:pPr>
      <w:bookmarkStart w:id="816" w:name="bookmark896"/>
      <w:bookmarkEnd w:id="816"/>
      <w:r>
        <w:rPr>
          <w:color w:val="000000"/>
        </w:rPr>
        <w:t>А - нет;</w:t>
      </w:r>
    </w:p>
    <w:p w:rsidR="002A520B" w:rsidRDefault="00B83C6D">
      <w:pPr>
        <w:pStyle w:val="1"/>
        <w:spacing w:line="240" w:lineRule="auto"/>
        <w:ind w:firstLine="720"/>
        <w:jc w:val="both"/>
      </w:pPr>
      <w:proofErr w:type="gramStart"/>
      <w:r>
        <w:rPr>
          <w:color w:val="000000"/>
        </w:rPr>
        <w:t>Б</w:t>
      </w:r>
      <w:proofErr w:type="gramEnd"/>
      <w:r>
        <w:rPr>
          <w:color w:val="000000"/>
        </w:rPr>
        <w:t xml:space="preserve"> - согласие, при этом может оговаривать посещение школы (иногда)</w:t>
      </w:r>
    </w:p>
    <w:p w:rsidR="002A520B" w:rsidRDefault="00B83C6D" w:rsidP="0055576D">
      <w:pPr>
        <w:pStyle w:val="1"/>
        <w:numPr>
          <w:ilvl w:val="0"/>
          <w:numId w:val="91"/>
        </w:numPr>
        <w:tabs>
          <w:tab w:val="left" w:pos="2124"/>
        </w:tabs>
        <w:spacing w:after="240" w:line="240" w:lineRule="auto"/>
        <w:ind w:left="1440" w:firstLine="0"/>
        <w:jc w:val="both"/>
      </w:pPr>
      <w:bookmarkStart w:id="817" w:name="bookmark897"/>
      <w:bookmarkEnd w:id="817"/>
      <w:r>
        <w:rPr>
          <w:color w:val="000000"/>
        </w:rPr>
        <w:t>А - школа</w:t>
      </w:r>
      <w:proofErr w:type="gramStart"/>
      <w:r>
        <w:rPr>
          <w:color w:val="000000"/>
        </w:rPr>
        <w:t xml:space="preserve"> А</w:t>
      </w:r>
      <w:proofErr w:type="gramEnd"/>
      <w:r>
        <w:rPr>
          <w:color w:val="000000"/>
        </w:rPr>
        <w:t>, Б - школа Б</w:t>
      </w:r>
    </w:p>
    <w:p w:rsidR="002A520B" w:rsidRDefault="00B83C6D" w:rsidP="0055576D">
      <w:pPr>
        <w:pStyle w:val="1"/>
        <w:numPr>
          <w:ilvl w:val="0"/>
          <w:numId w:val="91"/>
        </w:numPr>
        <w:tabs>
          <w:tab w:val="left" w:pos="2818"/>
        </w:tabs>
        <w:spacing w:line="240" w:lineRule="auto"/>
        <w:ind w:left="1400" w:firstLine="740"/>
        <w:jc w:val="both"/>
      </w:pPr>
      <w:bookmarkStart w:id="818" w:name="bookmark898"/>
      <w:bookmarkEnd w:id="818"/>
      <w:r>
        <w:rPr>
          <w:color w:val="000000"/>
        </w:rPr>
        <w:t>А - вопросы о школе (учишься ли в школе, когда пойдешь в школу, какие отметки, хочешь ли пойти в школу и пр.)</w:t>
      </w:r>
    </w:p>
    <w:p w:rsidR="002A520B" w:rsidRDefault="00B83C6D">
      <w:pPr>
        <w:pStyle w:val="1"/>
        <w:spacing w:line="240" w:lineRule="auto"/>
        <w:ind w:left="720" w:firstLine="700"/>
        <w:jc w:val="both"/>
      </w:pPr>
      <w:proofErr w:type="gramStart"/>
      <w:r>
        <w:rPr>
          <w:color w:val="000000"/>
        </w:rPr>
        <w:t>Б</w:t>
      </w:r>
      <w:proofErr w:type="gramEnd"/>
      <w:r>
        <w:rPr>
          <w:color w:val="000000"/>
        </w:rPr>
        <w:t xml:space="preserve"> - вопросы, не связанные со школой. Если ребенок не связывает вопросы взрослого со школой, например, говорит, что взрослый спросит его имя, то можно задать вопрос: </w:t>
      </w:r>
      <w:proofErr w:type="gramStart"/>
      <w:r>
        <w:rPr>
          <w:color w:val="000000"/>
        </w:rPr>
        <w:t>«А еще о чем он тебя спросит?)</w:t>
      </w:r>
      <w:proofErr w:type="gramEnd"/>
    </w:p>
    <w:p w:rsidR="002A520B" w:rsidRDefault="00B83C6D" w:rsidP="0055576D">
      <w:pPr>
        <w:pStyle w:val="1"/>
        <w:numPr>
          <w:ilvl w:val="0"/>
          <w:numId w:val="91"/>
        </w:numPr>
        <w:tabs>
          <w:tab w:val="left" w:pos="2818"/>
        </w:tabs>
        <w:spacing w:after="240" w:line="240" w:lineRule="auto"/>
        <w:ind w:left="2140" w:firstLine="0"/>
        <w:jc w:val="both"/>
      </w:pPr>
      <w:bookmarkStart w:id="819" w:name="bookmark899"/>
      <w:bookmarkEnd w:id="819"/>
      <w:r>
        <w:rPr>
          <w:color w:val="000000"/>
        </w:rPr>
        <w:t>А - выбор отметки, Б - выбор игрушки, шоколадки.</w:t>
      </w:r>
    </w:p>
    <w:p w:rsidR="002A520B" w:rsidRDefault="00B83C6D">
      <w:pPr>
        <w:pStyle w:val="1"/>
        <w:spacing w:line="240" w:lineRule="auto"/>
        <w:ind w:left="1400" w:firstLine="0"/>
        <w:jc w:val="both"/>
      </w:pPr>
      <w:r>
        <w:rPr>
          <w:i/>
          <w:iCs/>
          <w:color w:val="000000"/>
        </w:rPr>
        <w:t>Критерии</w:t>
      </w:r>
      <w:r>
        <w:rPr>
          <w:color w:val="000000"/>
        </w:rPr>
        <w:t xml:space="preserve"> (показатели) сформированности внутренней позиции школьника:</w:t>
      </w:r>
    </w:p>
    <w:p w:rsidR="002A520B" w:rsidRDefault="00B83C6D" w:rsidP="0055576D">
      <w:pPr>
        <w:pStyle w:val="1"/>
        <w:numPr>
          <w:ilvl w:val="0"/>
          <w:numId w:val="92"/>
        </w:numPr>
        <w:tabs>
          <w:tab w:val="left" w:pos="2818"/>
        </w:tabs>
        <w:spacing w:line="240" w:lineRule="auto"/>
        <w:ind w:left="1400" w:firstLine="740"/>
        <w:jc w:val="both"/>
      </w:pPr>
      <w:bookmarkStart w:id="820" w:name="bookmark900"/>
      <w:bookmarkEnd w:id="820"/>
      <w:r>
        <w:rPr>
          <w:i/>
          <w:iCs/>
          <w:color w:val="000000"/>
        </w:rPr>
        <w:t>положительное отношение к школе,</w:t>
      </w:r>
      <w:r>
        <w:rPr>
          <w:color w:val="000000"/>
        </w:rPr>
        <w:t xml:space="preserve">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2A520B" w:rsidRDefault="00B83C6D" w:rsidP="0055576D">
      <w:pPr>
        <w:pStyle w:val="1"/>
        <w:numPr>
          <w:ilvl w:val="0"/>
          <w:numId w:val="92"/>
        </w:numPr>
        <w:tabs>
          <w:tab w:val="left" w:pos="2818"/>
        </w:tabs>
        <w:spacing w:line="240" w:lineRule="auto"/>
        <w:ind w:left="1400" w:firstLine="740"/>
        <w:jc w:val="both"/>
      </w:pPr>
      <w:bookmarkStart w:id="821" w:name="bookmark901"/>
      <w:bookmarkEnd w:id="821"/>
      <w:r>
        <w:rPr>
          <w:color w:val="000000"/>
        </w:rPr>
        <w:t xml:space="preserve">проявление особого </w:t>
      </w:r>
      <w:r>
        <w:rPr>
          <w:i/>
          <w:iCs/>
          <w:color w:val="000000"/>
        </w:rPr>
        <w:t xml:space="preserve">интереса к новому, собственно школьному содержанию </w:t>
      </w:r>
      <w:r>
        <w:rPr>
          <w:color w:val="000000"/>
        </w:rPr>
        <w:t>занятий, что проявляется в предпочтении уроков «школьного» типа урокам «дошкольного» типа;</w:t>
      </w:r>
    </w:p>
    <w:p w:rsidR="002A520B" w:rsidRDefault="00B83C6D" w:rsidP="0055576D">
      <w:pPr>
        <w:pStyle w:val="1"/>
        <w:numPr>
          <w:ilvl w:val="0"/>
          <w:numId w:val="92"/>
        </w:numPr>
        <w:tabs>
          <w:tab w:val="left" w:pos="2818"/>
        </w:tabs>
        <w:spacing w:line="240" w:lineRule="auto"/>
        <w:ind w:left="1400" w:firstLine="740"/>
        <w:jc w:val="both"/>
      </w:pPr>
      <w:bookmarkStart w:id="822" w:name="bookmark902"/>
      <w:bookmarkEnd w:id="822"/>
      <w:r>
        <w:rPr>
          <w:color w:val="000000"/>
        </w:rPr>
        <w:t>предпочтение классных коллективных занятий индивидуальным занятиям дома, предпочтение социального способа оценки своих знаний - отметки дошкольным способам поощрения (сладости, подарки) (</w:t>
      </w:r>
      <w:proofErr w:type="spellStart"/>
      <w:r>
        <w:rPr>
          <w:color w:val="000000"/>
        </w:rPr>
        <w:t>Д.Б.Эльконин</w:t>
      </w:r>
      <w:proofErr w:type="spellEnd"/>
      <w:r>
        <w:rPr>
          <w:color w:val="000000"/>
        </w:rPr>
        <w:t xml:space="preserve">, </w:t>
      </w:r>
      <w:proofErr w:type="spellStart"/>
      <w:r>
        <w:rPr>
          <w:color w:val="000000"/>
        </w:rPr>
        <w:t>А.Л.Венгер</w:t>
      </w:r>
      <w:proofErr w:type="spellEnd"/>
      <w:r>
        <w:rPr>
          <w:color w:val="000000"/>
        </w:rPr>
        <w:t>, 1988).</w:t>
      </w:r>
    </w:p>
    <w:p w:rsidR="002A520B" w:rsidRDefault="00B83C6D">
      <w:pPr>
        <w:pStyle w:val="1"/>
        <w:spacing w:line="240" w:lineRule="auto"/>
        <w:ind w:left="1400" w:firstLine="0"/>
        <w:jc w:val="both"/>
      </w:pPr>
      <w:r>
        <w:rPr>
          <w:i/>
          <w:iCs/>
          <w:color w:val="000000"/>
        </w:rPr>
        <w:t>Уровни</w:t>
      </w:r>
      <w:r>
        <w:rPr>
          <w:color w:val="000000"/>
        </w:rPr>
        <w:t xml:space="preserve"> сформированности внутренней позиции школьника на 7-м году жизни:</w:t>
      </w:r>
    </w:p>
    <w:p w:rsidR="002A520B" w:rsidRDefault="00B83C6D">
      <w:pPr>
        <w:pStyle w:val="1"/>
        <w:spacing w:line="240" w:lineRule="auto"/>
        <w:ind w:left="1400" w:firstLine="0"/>
        <w:jc w:val="both"/>
      </w:pPr>
      <w:r>
        <w:rPr>
          <w:color w:val="000000"/>
        </w:rPr>
        <w:t>0. отрицательное отношение к школе и поступлению в школу.</w:t>
      </w:r>
    </w:p>
    <w:p w:rsidR="002A520B" w:rsidRDefault="00B83C6D" w:rsidP="0055576D">
      <w:pPr>
        <w:pStyle w:val="1"/>
        <w:numPr>
          <w:ilvl w:val="0"/>
          <w:numId w:val="93"/>
        </w:numPr>
        <w:tabs>
          <w:tab w:val="left" w:pos="2844"/>
        </w:tabs>
        <w:spacing w:line="240" w:lineRule="auto"/>
        <w:ind w:left="1780" w:firstLine="700"/>
        <w:jc w:val="both"/>
      </w:pPr>
      <w:bookmarkStart w:id="823" w:name="bookmark903"/>
      <w:bookmarkEnd w:id="823"/>
      <w:r>
        <w:rPr>
          <w:color w:val="000000"/>
        </w:rPr>
        <w:t>положительное отношение к школе при отсутствии ориентации на содержание школьно-учебной действительности (сохранение дошкольной ориентации). Ребенок хочет пойти в школу, но при сохранении дошкольного образа жизни.</w:t>
      </w:r>
    </w:p>
    <w:p w:rsidR="002A520B" w:rsidRDefault="00B83C6D" w:rsidP="0055576D">
      <w:pPr>
        <w:pStyle w:val="1"/>
        <w:numPr>
          <w:ilvl w:val="0"/>
          <w:numId w:val="93"/>
        </w:numPr>
        <w:tabs>
          <w:tab w:val="left" w:pos="2849"/>
        </w:tabs>
        <w:spacing w:line="240" w:lineRule="auto"/>
        <w:ind w:left="1780" w:firstLine="700"/>
        <w:jc w:val="both"/>
      </w:pPr>
      <w:bookmarkStart w:id="824" w:name="bookmark904"/>
      <w:bookmarkEnd w:id="824"/>
      <w:r>
        <w:rPr>
          <w:color w:val="000000"/>
        </w:rPr>
        <w:lastRenderedPageBreak/>
        <w:t>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 аспектами.</w:t>
      </w:r>
    </w:p>
    <w:p w:rsidR="002A520B" w:rsidRDefault="00B83C6D" w:rsidP="0055576D">
      <w:pPr>
        <w:pStyle w:val="1"/>
        <w:numPr>
          <w:ilvl w:val="0"/>
          <w:numId w:val="93"/>
        </w:numPr>
        <w:tabs>
          <w:tab w:val="left" w:pos="2849"/>
        </w:tabs>
        <w:spacing w:line="240" w:lineRule="auto"/>
        <w:ind w:left="1780" w:firstLine="700"/>
        <w:jc w:val="both"/>
      </w:pPr>
      <w:bookmarkStart w:id="825" w:name="bookmark905"/>
      <w:bookmarkEnd w:id="825"/>
      <w:r>
        <w:rPr>
          <w:color w:val="000000"/>
        </w:rPr>
        <w:t>сочетание ориентации на социальные и собственно учебные аспекты школьной жизни.</w:t>
      </w:r>
    </w:p>
    <w:p w:rsidR="002A520B" w:rsidRDefault="00B83C6D">
      <w:pPr>
        <w:pStyle w:val="1"/>
        <w:spacing w:line="240" w:lineRule="auto"/>
        <w:ind w:left="1400" w:firstLine="0"/>
        <w:jc w:val="both"/>
      </w:pPr>
      <w:r>
        <w:rPr>
          <w:color w:val="000000"/>
        </w:rPr>
        <w:t>0 уровень - обязательно вопрос 1, 3, 5 - Б, в целом преобладание ответов типа Б.</w:t>
      </w:r>
    </w:p>
    <w:p w:rsidR="002A520B" w:rsidRDefault="00B83C6D" w:rsidP="0055576D">
      <w:pPr>
        <w:pStyle w:val="1"/>
        <w:numPr>
          <w:ilvl w:val="0"/>
          <w:numId w:val="94"/>
        </w:numPr>
        <w:tabs>
          <w:tab w:val="left" w:pos="1662"/>
        </w:tabs>
        <w:spacing w:line="240" w:lineRule="auto"/>
        <w:ind w:left="1400" w:firstLine="0"/>
        <w:jc w:val="both"/>
      </w:pPr>
      <w:bookmarkStart w:id="826" w:name="bookmark906"/>
      <w:bookmarkEnd w:id="826"/>
      <w:r>
        <w:rPr>
          <w:color w:val="000000"/>
        </w:rPr>
        <w:t>уровень - обязательно 1, 3, 5 - А, 2, 6, - Б. В целом равенство или преобладание ответов А.</w:t>
      </w:r>
    </w:p>
    <w:p w:rsidR="002A520B" w:rsidRDefault="00B83C6D" w:rsidP="0055576D">
      <w:pPr>
        <w:pStyle w:val="1"/>
        <w:numPr>
          <w:ilvl w:val="0"/>
          <w:numId w:val="94"/>
        </w:numPr>
        <w:tabs>
          <w:tab w:val="left" w:pos="1731"/>
        </w:tabs>
        <w:spacing w:line="240" w:lineRule="auto"/>
        <w:ind w:left="720" w:firstLine="700"/>
        <w:jc w:val="both"/>
      </w:pPr>
      <w:bookmarkStart w:id="827" w:name="bookmark907"/>
      <w:bookmarkEnd w:id="827"/>
      <w:r>
        <w:rPr>
          <w:color w:val="000000"/>
        </w:rPr>
        <w:t>уровень - 1, 3, 5, 8 - А; в ответах нет явного преобладания направленности на школьное содержание. Ответы</w:t>
      </w:r>
      <w:proofErr w:type="gramStart"/>
      <w:r>
        <w:rPr>
          <w:color w:val="000000"/>
        </w:rPr>
        <w:t xml:space="preserve"> А</w:t>
      </w:r>
      <w:proofErr w:type="gramEnd"/>
      <w:r>
        <w:rPr>
          <w:color w:val="000000"/>
        </w:rPr>
        <w:t xml:space="preserve"> преобладают.</w:t>
      </w:r>
    </w:p>
    <w:p w:rsidR="002A520B" w:rsidRDefault="00B83C6D" w:rsidP="0055576D">
      <w:pPr>
        <w:pStyle w:val="1"/>
        <w:numPr>
          <w:ilvl w:val="0"/>
          <w:numId w:val="94"/>
        </w:numPr>
        <w:tabs>
          <w:tab w:val="left" w:pos="1706"/>
        </w:tabs>
        <w:spacing w:after="240" w:line="240" w:lineRule="auto"/>
        <w:ind w:left="1400" w:firstLine="0"/>
        <w:jc w:val="both"/>
      </w:pPr>
      <w:bookmarkStart w:id="828" w:name="bookmark908"/>
      <w:bookmarkEnd w:id="828"/>
      <w:r>
        <w:rPr>
          <w:color w:val="000000"/>
        </w:rPr>
        <w:t>уровень - 1, 2, 3, 5, 6, 7, 8 - А.</w:t>
      </w:r>
    </w:p>
    <w:p w:rsidR="002A520B" w:rsidRDefault="00B83C6D">
      <w:pPr>
        <w:pStyle w:val="40"/>
        <w:keepNext/>
        <w:keepLines/>
        <w:spacing w:after="240" w:line="240" w:lineRule="auto"/>
        <w:ind w:left="1400" w:firstLine="0"/>
        <w:jc w:val="both"/>
      </w:pPr>
      <w:bookmarkStart w:id="829" w:name="bookmark909"/>
      <w:bookmarkStart w:id="830" w:name="bookmark910"/>
      <w:bookmarkStart w:id="831" w:name="bookmark911"/>
      <w:r>
        <w:rPr>
          <w:color w:val="000000"/>
        </w:rPr>
        <w:t>Проба на познавательную инициативу</w:t>
      </w:r>
      <w:bookmarkEnd w:id="829"/>
      <w:bookmarkEnd w:id="830"/>
      <w:bookmarkEnd w:id="831"/>
    </w:p>
    <w:p w:rsidR="002A520B" w:rsidRDefault="00B83C6D">
      <w:pPr>
        <w:pStyle w:val="1"/>
        <w:spacing w:line="240" w:lineRule="auto"/>
        <w:ind w:left="1400" w:firstLine="0"/>
        <w:jc w:val="both"/>
      </w:pPr>
      <w:r>
        <w:rPr>
          <w:i/>
          <w:iCs/>
          <w:color w:val="000000"/>
        </w:rPr>
        <w:t>Цель:</w:t>
      </w:r>
      <w:r>
        <w:rPr>
          <w:color w:val="000000"/>
        </w:rPr>
        <w:t xml:space="preserve"> выявление сформированности познавательных интересов и инициативы.</w:t>
      </w:r>
    </w:p>
    <w:p w:rsidR="002A520B" w:rsidRDefault="00B83C6D">
      <w:pPr>
        <w:pStyle w:val="1"/>
        <w:spacing w:line="240" w:lineRule="auto"/>
        <w:ind w:left="1400" w:firstLine="0"/>
        <w:jc w:val="both"/>
      </w:pPr>
      <w:r>
        <w:rPr>
          <w:i/>
          <w:iCs/>
          <w:color w:val="000000"/>
        </w:rPr>
        <w:t>Возраст:</w:t>
      </w:r>
      <w:r>
        <w:rPr>
          <w:color w:val="000000"/>
        </w:rPr>
        <w:t xml:space="preserve"> дети 6,5 - 7 лет.</w:t>
      </w:r>
    </w:p>
    <w:p w:rsidR="002A520B" w:rsidRDefault="00B83C6D">
      <w:pPr>
        <w:pStyle w:val="1"/>
        <w:spacing w:line="240" w:lineRule="auto"/>
        <w:ind w:left="1400" w:firstLine="0"/>
        <w:jc w:val="both"/>
      </w:pPr>
      <w:r>
        <w:rPr>
          <w:i/>
          <w:iCs/>
          <w:color w:val="000000"/>
        </w:rPr>
        <w:t>Форма:</w:t>
      </w:r>
      <w:r>
        <w:rPr>
          <w:color w:val="000000"/>
        </w:rPr>
        <w:t xml:space="preserve"> индивидуальная</w:t>
      </w:r>
    </w:p>
    <w:p w:rsidR="002A520B" w:rsidRDefault="00B83C6D">
      <w:pPr>
        <w:pStyle w:val="1"/>
        <w:spacing w:line="240" w:lineRule="auto"/>
        <w:ind w:left="720" w:firstLine="700"/>
        <w:jc w:val="both"/>
      </w:pPr>
      <w:proofErr w:type="gramStart"/>
      <w:r>
        <w:rPr>
          <w:i/>
          <w:iCs/>
          <w:color w:val="000000"/>
        </w:rPr>
        <w:t>Оцениваемые УУД -</w:t>
      </w:r>
      <w:r>
        <w:rPr>
          <w:color w:val="000000"/>
        </w:rPr>
        <w:t xml:space="preserve"> действие </w:t>
      </w:r>
      <w:proofErr w:type="spellStart"/>
      <w:r>
        <w:rPr>
          <w:color w:val="000000"/>
        </w:rPr>
        <w:t>смыслообразования</w:t>
      </w:r>
      <w:proofErr w:type="spellEnd"/>
      <w:r>
        <w:rPr>
          <w:color w:val="000000"/>
        </w:rPr>
        <w:t>, устанавливающее значимость познавательной деятельности для ребенка; коммуникативное действие - умение задать вопрос.</w:t>
      </w:r>
      <w:proofErr w:type="gramEnd"/>
    </w:p>
    <w:p w:rsidR="002A520B" w:rsidRDefault="00B83C6D">
      <w:pPr>
        <w:pStyle w:val="1"/>
        <w:spacing w:line="240" w:lineRule="auto"/>
        <w:ind w:left="1400" w:firstLine="0"/>
        <w:jc w:val="both"/>
      </w:pPr>
      <w:r>
        <w:rPr>
          <w:i/>
          <w:iCs/>
          <w:color w:val="000000"/>
        </w:rPr>
        <w:t>Метод оценивания -</w:t>
      </w:r>
      <w:r>
        <w:rPr>
          <w:color w:val="000000"/>
        </w:rPr>
        <w:t xml:space="preserve"> чтение незавершенной сказки.</w:t>
      </w:r>
    </w:p>
    <w:p w:rsidR="002A520B" w:rsidRDefault="00B83C6D">
      <w:pPr>
        <w:pStyle w:val="1"/>
        <w:spacing w:line="240" w:lineRule="auto"/>
        <w:ind w:left="1400" w:firstLine="0"/>
        <w:jc w:val="both"/>
      </w:pPr>
      <w:r>
        <w:rPr>
          <w:i/>
          <w:iCs/>
          <w:color w:val="000000"/>
        </w:rPr>
        <w:t>Описание задания</w:t>
      </w:r>
    </w:p>
    <w:p w:rsidR="002A520B" w:rsidRDefault="00B83C6D">
      <w:pPr>
        <w:pStyle w:val="1"/>
        <w:spacing w:line="240" w:lineRule="auto"/>
        <w:ind w:left="720" w:firstLine="700"/>
        <w:jc w:val="both"/>
      </w:pPr>
      <w:r>
        <w:rPr>
          <w:color w:val="000000"/>
        </w:rPr>
        <w:t>Ребенку читают незнакомую ему сказку и на кульминационном моменте прекращают чтение. Психолог выдерживает паузу. Если ребенок молчит и не проявляет заинтересованности в продолжени</w:t>
      </w:r>
      <w:proofErr w:type="gramStart"/>
      <w:r>
        <w:rPr>
          <w:color w:val="000000"/>
        </w:rPr>
        <w:t>и</w:t>
      </w:r>
      <w:proofErr w:type="gramEnd"/>
      <w:r>
        <w:rPr>
          <w:color w:val="000000"/>
        </w:rPr>
        <w:t xml:space="preserve"> чтения сказки, психолог задает ребенку вопрос: «Ты хочешь у меня что-то спросить?»</w:t>
      </w:r>
    </w:p>
    <w:p w:rsidR="002A520B" w:rsidRDefault="00B83C6D">
      <w:pPr>
        <w:pStyle w:val="1"/>
        <w:spacing w:line="240" w:lineRule="auto"/>
        <w:ind w:left="1400" w:firstLine="0"/>
        <w:jc w:val="both"/>
      </w:pPr>
      <w:r>
        <w:rPr>
          <w:i/>
          <w:iCs/>
          <w:color w:val="000000"/>
        </w:rPr>
        <w:t>Критерии оценивания:</w:t>
      </w:r>
    </w:p>
    <w:p w:rsidR="002A520B" w:rsidRDefault="00B83C6D" w:rsidP="0055576D">
      <w:pPr>
        <w:pStyle w:val="1"/>
        <w:numPr>
          <w:ilvl w:val="0"/>
          <w:numId w:val="85"/>
        </w:numPr>
        <w:tabs>
          <w:tab w:val="left" w:pos="1693"/>
        </w:tabs>
        <w:spacing w:line="240" w:lineRule="auto"/>
        <w:ind w:left="720" w:firstLine="700"/>
        <w:jc w:val="both"/>
      </w:pPr>
      <w:bookmarkStart w:id="832" w:name="bookmark912"/>
      <w:bookmarkEnd w:id="832"/>
      <w:r>
        <w:rPr>
          <w:color w:val="000000"/>
        </w:rPr>
        <w:t>интерес к сказке и инициатива ребенка, направленная на то, чтобы взрослый продолжил чтение сказки;</w:t>
      </w:r>
    </w:p>
    <w:p w:rsidR="002A520B" w:rsidRDefault="00B83C6D" w:rsidP="0055576D">
      <w:pPr>
        <w:pStyle w:val="1"/>
        <w:numPr>
          <w:ilvl w:val="0"/>
          <w:numId w:val="85"/>
        </w:numPr>
        <w:tabs>
          <w:tab w:val="left" w:pos="1688"/>
        </w:tabs>
        <w:spacing w:line="240" w:lineRule="auto"/>
        <w:ind w:left="720" w:firstLine="700"/>
        <w:jc w:val="both"/>
      </w:pPr>
      <w:bookmarkStart w:id="833" w:name="bookmark913"/>
      <w:bookmarkEnd w:id="833"/>
      <w:r>
        <w:rPr>
          <w:color w:val="000000"/>
        </w:rPr>
        <w:t>адекватность высказывания ребенка, направленного на то, чтобы инициировать взрослого продолжить чтение сказки.</w:t>
      </w:r>
    </w:p>
    <w:p w:rsidR="002A520B" w:rsidRDefault="00B83C6D">
      <w:pPr>
        <w:pStyle w:val="1"/>
        <w:spacing w:after="240" w:line="240" w:lineRule="auto"/>
        <w:ind w:left="1400" w:firstLine="0"/>
        <w:jc w:val="both"/>
      </w:pPr>
      <w:r>
        <w:rPr>
          <w:i/>
          <w:iCs/>
          <w:color w:val="000000"/>
        </w:rPr>
        <w:t xml:space="preserve">Уровни развития </w:t>
      </w:r>
      <w:proofErr w:type="gramStart"/>
      <w:r>
        <w:rPr>
          <w:i/>
          <w:iCs/>
          <w:color w:val="000000"/>
        </w:rPr>
        <w:t>познавательных</w:t>
      </w:r>
      <w:proofErr w:type="gramEnd"/>
      <w:r>
        <w:rPr>
          <w:i/>
          <w:iCs/>
          <w:color w:val="000000"/>
        </w:rPr>
        <w:t xml:space="preserve"> интереса и инициативы</w:t>
      </w:r>
    </w:p>
    <w:p w:rsidR="002A520B" w:rsidRDefault="00B83C6D" w:rsidP="0055576D">
      <w:pPr>
        <w:pStyle w:val="1"/>
        <w:numPr>
          <w:ilvl w:val="0"/>
          <w:numId w:val="95"/>
        </w:numPr>
        <w:tabs>
          <w:tab w:val="left" w:pos="1706"/>
        </w:tabs>
        <w:spacing w:line="240" w:lineRule="auto"/>
        <w:ind w:left="1420" w:firstLine="0"/>
        <w:jc w:val="both"/>
      </w:pPr>
      <w:bookmarkStart w:id="834" w:name="bookmark914"/>
      <w:bookmarkEnd w:id="834"/>
      <w:r>
        <w:rPr>
          <w:b/>
          <w:bCs/>
          <w:color w:val="000000"/>
        </w:rPr>
        <w:t xml:space="preserve">низкий </w:t>
      </w:r>
      <w:r>
        <w:rPr>
          <w:color w:val="000000"/>
        </w:rPr>
        <w:t>- ребенок интереса к чтению сказки не проявляет; вопросов не задает,</w:t>
      </w:r>
    </w:p>
    <w:p w:rsidR="002A520B" w:rsidRDefault="00B83C6D" w:rsidP="0055576D">
      <w:pPr>
        <w:pStyle w:val="1"/>
        <w:numPr>
          <w:ilvl w:val="0"/>
          <w:numId w:val="95"/>
        </w:numPr>
        <w:tabs>
          <w:tab w:val="left" w:pos="1736"/>
        </w:tabs>
        <w:spacing w:line="240" w:lineRule="auto"/>
        <w:ind w:left="720" w:firstLine="700"/>
        <w:jc w:val="both"/>
      </w:pPr>
      <w:bookmarkStart w:id="835" w:name="bookmark915"/>
      <w:bookmarkEnd w:id="835"/>
      <w:r>
        <w:rPr>
          <w:b/>
          <w:bCs/>
          <w:color w:val="000000"/>
        </w:rPr>
        <w:t>средни</w:t>
      </w:r>
      <w:proofErr w:type="gramStart"/>
      <w:r>
        <w:rPr>
          <w:b/>
          <w:bCs/>
          <w:color w:val="000000"/>
        </w:rPr>
        <w:t>й</w:t>
      </w:r>
      <w:r>
        <w:rPr>
          <w:color w:val="000000"/>
        </w:rPr>
        <w:t>-</w:t>
      </w:r>
      <w:proofErr w:type="gramEnd"/>
      <w:r>
        <w:rPr>
          <w:color w:val="000000"/>
        </w:rPr>
        <w:t xml:space="preserve"> ребенок проявляет интерес к сказке, сам инициативы не проявляет, после дополнительного вопроса психолога спрашивает, чем закончилась сказка; с интересом выслушивает развязку;</w:t>
      </w:r>
    </w:p>
    <w:p w:rsidR="002A520B" w:rsidRDefault="00B83C6D" w:rsidP="0055576D">
      <w:pPr>
        <w:pStyle w:val="1"/>
        <w:numPr>
          <w:ilvl w:val="0"/>
          <w:numId w:val="95"/>
        </w:numPr>
        <w:tabs>
          <w:tab w:val="left" w:pos="1731"/>
        </w:tabs>
        <w:spacing w:after="340" w:line="240" w:lineRule="auto"/>
        <w:ind w:left="720" w:firstLine="700"/>
        <w:jc w:val="both"/>
      </w:pPr>
      <w:bookmarkStart w:id="836" w:name="bookmark916"/>
      <w:bookmarkEnd w:id="836"/>
      <w:r>
        <w:rPr>
          <w:b/>
          <w:bCs/>
          <w:color w:val="000000"/>
        </w:rPr>
        <w:t xml:space="preserve">высокий </w:t>
      </w:r>
      <w:r>
        <w:rPr>
          <w:color w:val="000000"/>
        </w:rPr>
        <w:t>- ребенок проявляет выраженный интерес к сказке, сам задает вопросы, настаивает на том, чтобы взрослый дочитал сказку до конца.</w:t>
      </w:r>
    </w:p>
    <w:p w:rsidR="002A520B" w:rsidRDefault="00B83C6D">
      <w:pPr>
        <w:pStyle w:val="40"/>
        <w:keepNext/>
        <w:keepLines/>
        <w:spacing w:after="280" w:line="240" w:lineRule="auto"/>
        <w:ind w:left="4320" w:hanging="2520"/>
        <w:jc w:val="both"/>
      </w:pPr>
      <w:bookmarkStart w:id="837" w:name="bookmark917"/>
      <w:bookmarkStart w:id="838" w:name="bookmark918"/>
      <w:bookmarkStart w:id="839" w:name="bookmark919"/>
      <w:r>
        <w:rPr>
          <w:color w:val="000000"/>
        </w:rPr>
        <w:t>Методика диагностики мотивации учения и эмоционального отношения к учению (модификация А.Д. Андреева)</w:t>
      </w:r>
      <w:bookmarkEnd w:id="837"/>
      <w:bookmarkEnd w:id="838"/>
      <w:bookmarkEnd w:id="839"/>
    </w:p>
    <w:p w:rsidR="002A520B" w:rsidRDefault="00B83C6D">
      <w:pPr>
        <w:pStyle w:val="1"/>
        <w:spacing w:line="240" w:lineRule="auto"/>
        <w:ind w:left="1420" w:firstLine="0"/>
        <w:jc w:val="both"/>
      </w:pPr>
      <w:r>
        <w:rPr>
          <w:i/>
          <w:iCs/>
          <w:color w:val="000000"/>
        </w:rPr>
        <w:t>Цель:</w:t>
      </w:r>
      <w:r>
        <w:rPr>
          <w:color w:val="000000"/>
        </w:rPr>
        <w:t xml:space="preserve"> диагностика познавательной активности, мотивации достижения, тревожности, гнева.</w:t>
      </w:r>
    </w:p>
    <w:p w:rsidR="002A520B" w:rsidRDefault="00B83C6D">
      <w:pPr>
        <w:pStyle w:val="1"/>
        <w:spacing w:line="240" w:lineRule="auto"/>
        <w:ind w:left="1420" w:firstLine="0"/>
        <w:jc w:val="both"/>
      </w:pPr>
      <w:r>
        <w:rPr>
          <w:i/>
          <w:iCs/>
          <w:color w:val="000000"/>
        </w:rPr>
        <w:t>Возраст:</w:t>
      </w:r>
      <w:r>
        <w:rPr>
          <w:color w:val="000000"/>
        </w:rPr>
        <w:t xml:space="preserve"> 9- 14 лет</w:t>
      </w:r>
    </w:p>
    <w:p w:rsidR="002A520B" w:rsidRDefault="00B83C6D">
      <w:pPr>
        <w:pStyle w:val="1"/>
        <w:spacing w:line="240" w:lineRule="auto"/>
        <w:ind w:left="1420" w:firstLine="0"/>
        <w:jc w:val="both"/>
      </w:pPr>
      <w:r>
        <w:rPr>
          <w:i/>
          <w:iCs/>
          <w:color w:val="000000"/>
        </w:rPr>
        <w:t>Форма проведения:</w:t>
      </w:r>
      <w:r>
        <w:rPr>
          <w:color w:val="000000"/>
        </w:rPr>
        <w:t xml:space="preserve"> фронтальный письменный опрос</w:t>
      </w:r>
    </w:p>
    <w:p w:rsidR="002A520B" w:rsidRDefault="00B83C6D">
      <w:pPr>
        <w:pStyle w:val="1"/>
        <w:spacing w:line="240" w:lineRule="auto"/>
        <w:ind w:left="1420" w:firstLine="0"/>
        <w:jc w:val="both"/>
      </w:pPr>
      <w:proofErr w:type="gramStart"/>
      <w:r>
        <w:rPr>
          <w:i/>
          <w:iCs/>
          <w:color w:val="000000"/>
        </w:rPr>
        <w:t>Оцениваемое</w:t>
      </w:r>
      <w:proofErr w:type="gramEnd"/>
      <w:r>
        <w:rPr>
          <w:i/>
          <w:iCs/>
          <w:color w:val="000000"/>
        </w:rPr>
        <w:t xml:space="preserve"> УУД:</w:t>
      </w:r>
      <w:r>
        <w:rPr>
          <w:color w:val="000000"/>
        </w:rPr>
        <w:t xml:space="preserve"> личностное УУД, </w:t>
      </w:r>
      <w:proofErr w:type="spellStart"/>
      <w:r>
        <w:rPr>
          <w:color w:val="000000"/>
        </w:rPr>
        <w:t>смыслообразование</w:t>
      </w:r>
      <w:proofErr w:type="spellEnd"/>
      <w:r>
        <w:rPr>
          <w:color w:val="000000"/>
        </w:rPr>
        <w:t>, школьная мотивация.</w:t>
      </w:r>
    </w:p>
    <w:p w:rsidR="002A520B" w:rsidRDefault="00B83C6D">
      <w:pPr>
        <w:pStyle w:val="1"/>
        <w:tabs>
          <w:tab w:val="left" w:leader="underscore" w:pos="7775"/>
        </w:tabs>
        <w:spacing w:line="240" w:lineRule="auto"/>
        <w:ind w:left="1420" w:firstLine="0"/>
        <w:jc w:val="both"/>
      </w:pPr>
      <w:r>
        <w:rPr>
          <w:color w:val="000000"/>
          <w:u w:val="single"/>
        </w:rPr>
        <w:t>Ф.И.</w:t>
      </w:r>
      <w:r>
        <w:rPr>
          <w:color w:val="000000"/>
          <w:u w:val="single"/>
        </w:rPr>
        <w:tab/>
      </w:r>
    </w:p>
    <w:p w:rsidR="002A520B" w:rsidRDefault="00B83C6D">
      <w:pPr>
        <w:pStyle w:val="1"/>
        <w:tabs>
          <w:tab w:val="left" w:leader="underscore" w:pos="7997"/>
        </w:tabs>
        <w:spacing w:after="240" w:line="240" w:lineRule="auto"/>
        <w:ind w:firstLine="0"/>
        <w:jc w:val="center"/>
      </w:pPr>
      <w:r>
        <w:rPr>
          <w:b/>
          <w:bCs/>
          <w:color w:val="000000"/>
        </w:rPr>
        <w:lastRenderedPageBreak/>
        <w:t>Класс Дата</w:t>
      </w:r>
      <w:r>
        <w:rPr>
          <w:b/>
          <w:bCs/>
          <w:color w:val="000000"/>
        </w:rPr>
        <w:tab/>
      </w:r>
    </w:p>
    <w:p w:rsidR="002A520B" w:rsidRDefault="00B83C6D">
      <w:pPr>
        <w:pStyle w:val="1"/>
        <w:spacing w:line="240" w:lineRule="auto"/>
        <w:ind w:left="720" w:firstLine="700"/>
        <w:jc w:val="both"/>
      </w:pPr>
      <w:r>
        <w:rPr>
          <w:i/>
          <w:iCs/>
          <w:color w:val="000000"/>
        </w:rPr>
        <w:t>Инструкция:</w:t>
      </w:r>
      <w:r>
        <w:rPr>
          <w:color w:val="000000"/>
        </w:rPr>
        <w:t xml:space="preserve"> Прочтите внимательно каждое предложение и обведите одну из цифр, расположенных справа, в зависимости от того, какого ваши обычное состояние на уроках в школе,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себя чувствуете.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89"/>
        <w:gridCol w:w="1277"/>
        <w:gridCol w:w="994"/>
        <w:gridCol w:w="989"/>
        <w:gridCol w:w="1147"/>
      </w:tblGrid>
      <w:tr w:rsidR="002A520B">
        <w:trPr>
          <w:trHeight w:hRule="exact" w:val="427"/>
          <w:jc w:val="center"/>
        </w:trPr>
        <w:tc>
          <w:tcPr>
            <w:tcW w:w="6389" w:type="dxa"/>
            <w:tcBorders>
              <w:top w:val="single" w:sz="4" w:space="0" w:color="auto"/>
              <w:left w:val="single" w:sz="4" w:space="0" w:color="auto"/>
            </w:tcBorders>
            <w:shd w:val="clear" w:color="auto" w:fill="FFFFFF"/>
          </w:tcPr>
          <w:p w:rsidR="002A520B" w:rsidRDefault="002A520B">
            <w:pPr>
              <w:rPr>
                <w:sz w:val="10"/>
                <w:szCs w:val="10"/>
              </w:rPr>
            </w:pP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18"/>
                <w:szCs w:val="18"/>
              </w:rPr>
            </w:pPr>
            <w:r>
              <w:rPr>
                <w:b/>
                <w:bCs/>
                <w:color w:val="000000"/>
                <w:sz w:val="18"/>
                <w:szCs w:val="18"/>
              </w:rPr>
              <w:t>Почти никогда</w:t>
            </w:r>
          </w:p>
        </w:tc>
        <w:tc>
          <w:tcPr>
            <w:tcW w:w="994"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rPr>
                <w:sz w:val="18"/>
                <w:szCs w:val="18"/>
              </w:rPr>
            </w:pPr>
            <w:r>
              <w:rPr>
                <w:b/>
                <w:bCs/>
                <w:color w:val="000000"/>
                <w:sz w:val="18"/>
                <w:szCs w:val="18"/>
              </w:rPr>
              <w:t>Иногда</w:t>
            </w:r>
          </w:p>
        </w:tc>
        <w:tc>
          <w:tcPr>
            <w:tcW w:w="989"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rPr>
                <w:sz w:val="18"/>
                <w:szCs w:val="18"/>
              </w:rPr>
            </w:pPr>
            <w:r>
              <w:rPr>
                <w:b/>
                <w:bCs/>
                <w:color w:val="000000"/>
                <w:sz w:val="18"/>
                <w:szCs w:val="18"/>
              </w:rPr>
              <w:t>Часто</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rPr>
                <w:sz w:val="18"/>
                <w:szCs w:val="18"/>
              </w:rPr>
            </w:pPr>
            <w:r>
              <w:rPr>
                <w:b/>
                <w:bCs/>
                <w:color w:val="000000"/>
                <w:sz w:val="18"/>
                <w:szCs w:val="18"/>
              </w:rPr>
              <w:t>Почти всегда</w:t>
            </w:r>
          </w:p>
        </w:tc>
      </w:tr>
      <w:tr w:rsidR="002A520B">
        <w:trPr>
          <w:trHeight w:hRule="exact" w:val="288"/>
          <w:jc w:val="center"/>
        </w:trPr>
        <w:tc>
          <w:tcPr>
            <w:tcW w:w="6389"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1. Я спокоен.</w:t>
            </w:r>
          </w:p>
        </w:tc>
        <w:tc>
          <w:tcPr>
            <w:tcW w:w="1277"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 Мне хочется понять, узнать, докопаться до сути.</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3. Я разъярен.</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4. Я падаю духом, сталкиваясь с трудностями в учебе.</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5. Я напряжен.</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6. Я испытываю любопытство.</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7. Мне хочется стукнуть кулаком по столу.</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562"/>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8. Я стараюсь получать только хорошие и отличные отметки.</w:t>
            </w:r>
          </w:p>
        </w:tc>
        <w:tc>
          <w:tcPr>
            <w:tcW w:w="1277"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9. Я раскован.</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10. Мне интересно.</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11. Я рассержен.</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12. Я прилагаю все силы, чтобы добиться успехов в учебе.</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13. Меня волнуют возможные неудачи.</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14. Мне кажется, что урок никогда не кончится.</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15. Мне хочется на кого-нибудь накричать.</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16. Я стараюсь все делать правильно.</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17. Я чувствую себя неудачником.</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18. Я чувствую себя исследователем.</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19. Мне хочется что-нибудь сломать.</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20. Я чувствую, что не справлюсь с заданием.</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21. Я взвинчен.</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22.Я энергичен.</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23. Я взбешен.</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24. Я горжусь своими школьными успехами.</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93"/>
          <w:jc w:val="center"/>
        </w:trPr>
        <w:tc>
          <w:tcPr>
            <w:tcW w:w="6389"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25. Я чувствую себя совершенно свободно.</w:t>
            </w:r>
          </w:p>
        </w:tc>
        <w:tc>
          <w:tcPr>
            <w:tcW w:w="1277"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b/>
                <w:bCs/>
                <w:color w:val="000000"/>
              </w:rPr>
              <w:t>1</w:t>
            </w:r>
          </w:p>
        </w:tc>
        <w:tc>
          <w:tcPr>
            <w:tcW w:w="994"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jc w:val="both"/>
            </w:pPr>
            <w:r>
              <w:rPr>
                <w:b/>
                <w:bCs/>
                <w:color w:val="000000"/>
              </w:rPr>
              <w:t>2</w:t>
            </w:r>
          </w:p>
        </w:tc>
        <w:tc>
          <w:tcPr>
            <w:tcW w:w="989"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9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26. Я чувствую, что у меня хорошо работает голова.</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27. Я раздражен.</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28. Я решаю самые трудные задачи.</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29. Мне не хватает уверенности в себе.</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30. Мне скучно.</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31. Мне хочется что-нибудь сломать.</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32. Я стараюсь не получить двойку.</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lastRenderedPageBreak/>
              <w:t>33. Я уравновешен.</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34. Мне нравится думать, решать.</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35. Я чувствую себя обманутым.</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36. Я стремлюсь показать свои способности и ум.</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37. Я боюсь.</w:t>
            </w:r>
          </w:p>
        </w:tc>
        <w:tc>
          <w:tcPr>
            <w:tcW w:w="1277"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b/>
                <w:bCs/>
                <w:color w:val="000000"/>
              </w:rPr>
              <w:t>4</w:t>
            </w:r>
          </w:p>
        </w:tc>
      </w:tr>
      <w:tr w:rsidR="002A520B">
        <w:trPr>
          <w:trHeight w:hRule="exact" w:val="288"/>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38. Я чувствую уныние и тоску.</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83"/>
          <w:jc w:val="center"/>
        </w:trPr>
        <w:tc>
          <w:tcPr>
            <w:tcW w:w="63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39. Меня многое приводит в ярость.</w:t>
            </w:r>
          </w:p>
        </w:tc>
        <w:tc>
          <w:tcPr>
            <w:tcW w:w="1277"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b/>
                <w:bCs/>
                <w:color w:val="000000"/>
              </w:rPr>
              <w:t>4</w:t>
            </w:r>
          </w:p>
        </w:tc>
      </w:tr>
      <w:tr w:rsidR="002A520B">
        <w:trPr>
          <w:trHeight w:hRule="exact" w:val="298"/>
          <w:jc w:val="center"/>
        </w:trPr>
        <w:tc>
          <w:tcPr>
            <w:tcW w:w="6389"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 xml:space="preserve">40. Я хочу быть среди </w:t>
            </w:r>
            <w:proofErr w:type="gramStart"/>
            <w:r>
              <w:rPr>
                <w:color w:val="000000"/>
              </w:rPr>
              <w:t>лучших</w:t>
            </w:r>
            <w:proofErr w:type="gramEnd"/>
            <w:r>
              <w:rPr>
                <w:color w:val="000000"/>
              </w:rPr>
              <w:t>.</w:t>
            </w:r>
          </w:p>
        </w:tc>
        <w:tc>
          <w:tcPr>
            <w:tcW w:w="1277"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jc w:val="both"/>
            </w:pPr>
            <w:r>
              <w:rPr>
                <w:b/>
                <w:bCs/>
                <w:color w:val="000000"/>
              </w:rPr>
              <w:t>1</w:t>
            </w:r>
          </w:p>
        </w:tc>
        <w:tc>
          <w:tcPr>
            <w:tcW w:w="994"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b/>
                <w:bCs/>
                <w:color w:val="000000"/>
              </w:rPr>
              <w:t>2</w:t>
            </w:r>
          </w:p>
        </w:tc>
        <w:tc>
          <w:tcPr>
            <w:tcW w:w="989"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jc w:val="both"/>
            </w:pPr>
            <w:r>
              <w:rPr>
                <w:b/>
                <w:bCs/>
                <w:color w:val="000000"/>
              </w:rPr>
              <w:t>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2A520B" w:rsidRDefault="00B83C6D">
            <w:pPr>
              <w:pStyle w:val="ab"/>
              <w:spacing w:line="240" w:lineRule="auto"/>
              <w:ind w:firstLine="0"/>
            </w:pPr>
            <w:r>
              <w:rPr>
                <w:b/>
                <w:bCs/>
                <w:color w:val="000000"/>
              </w:rPr>
              <w:t>4</w:t>
            </w:r>
          </w:p>
        </w:tc>
      </w:tr>
    </w:tbl>
    <w:p w:rsidR="002A520B" w:rsidRDefault="002A520B">
      <w:pPr>
        <w:spacing w:after="239" w:line="1" w:lineRule="exact"/>
      </w:pPr>
    </w:p>
    <w:p w:rsidR="002A520B" w:rsidRDefault="00B83C6D">
      <w:pPr>
        <w:pStyle w:val="40"/>
        <w:keepNext/>
        <w:keepLines/>
        <w:spacing w:line="240" w:lineRule="auto"/>
        <w:ind w:left="1420" w:firstLine="0"/>
        <w:jc w:val="both"/>
      </w:pPr>
      <w:bookmarkStart w:id="840" w:name="bookmark920"/>
      <w:bookmarkStart w:id="841" w:name="bookmark921"/>
      <w:bookmarkStart w:id="842" w:name="bookmark922"/>
      <w:r>
        <w:rPr>
          <w:color w:val="000000"/>
        </w:rPr>
        <w:t>Обработка результатов</w:t>
      </w:r>
      <w:bookmarkEnd w:id="840"/>
      <w:bookmarkEnd w:id="841"/>
      <w:bookmarkEnd w:id="842"/>
    </w:p>
    <w:p w:rsidR="002A520B" w:rsidRDefault="00B83C6D">
      <w:pPr>
        <w:pStyle w:val="1"/>
        <w:spacing w:line="240" w:lineRule="auto"/>
        <w:ind w:left="720" w:firstLine="700"/>
        <w:jc w:val="both"/>
      </w:pPr>
      <w:r>
        <w:rPr>
          <w:color w:val="000000"/>
        </w:rPr>
        <w:t>Для пунктов шкал, в которых высокая оценка отражает отсутствие эмоции, веса считается в обратном порядке:</w:t>
      </w:r>
    </w:p>
    <w:p w:rsidR="002A520B" w:rsidRDefault="00B83C6D">
      <w:pPr>
        <w:pStyle w:val="1"/>
        <w:spacing w:line="240" w:lineRule="auto"/>
        <w:ind w:left="1420" w:firstLine="0"/>
        <w:jc w:val="both"/>
      </w:pPr>
      <w:r>
        <w:rPr>
          <w:color w:val="000000"/>
        </w:rPr>
        <w:t>На бланке 1 2 3 4</w:t>
      </w:r>
    </w:p>
    <w:p w:rsidR="002A520B" w:rsidRDefault="00B83C6D">
      <w:pPr>
        <w:pStyle w:val="1"/>
        <w:spacing w:line="240" w:lineRule="auto"/>
        <w:ind w:left="1420" w:firstLine="0"/>
        <w:jc w:val="both"/>
      </w:pPr>
      <w:r>
        <w:rPr>
          <w:color w:val="000000"/>
        </w:rPr>
        <w:t>Вес для подсчета 4 3 2 1</w:t>
      </w:r>
    </w:p>
    <w:p w:rsidR="002A520B" w:rsidRDefault="00B83C6D">
      <w:pPr>
        <w:pStyle w:val="1"/>
        <w:spacing w:line="240" w:lineRule="auto"/>
        <w:ind w:left="1420" w:firstLine="0"/>
        <w:jc w:val="both"/>
      </w:pPr>
      <w:r>
        <w:rPr>
          <w:color w:val="000000"/>
        </w:rPr>
        <w:t>Такими «обратными» пунктами являются:</w:t>
      </w:r>
    </w:p>
    <w:p w:rsidR="002A520B" w:rsidRDefault="00B83C6D">
      <w:pPr>
        <w:pStyle w:val="1"/>
        <w:spacing w:line="240" w:lineRule="auto"/>
        <w:ind w:left="1420" w:firstLine="0"/>
        <w:jc w:val="both"/>
      </w:pPr>
      <w:r>
        <w:rPr>
          <w:color w:val="000000"/>
        </w:rPr>
        <w:t>По шкале познавательной активности: 14,30,38</w:t>
      </w:r>
    </w:p>
    <w:p w:rsidR="002A520B" w:rsidRDefault="00B83C6D">
      <w:pPr>
        <w:pStyle w:val="1"/>
        <w:spacing w:line="240" w:lineRule="auto"/>
        <w:ind w:left="1420" w:firstLine="0"/>
        <w:jc w:val="both"/>
      </w:pPr>
      <w:r>
        <w:rPr>
          <w:color w:val="000000"/>
        </w:rPr>
        <w:t>По шкале тревожности: 1, 9, 25, 33</w:t>
      </w:r>
    </w:p>
    <w:p w:rsidR="002A520B" w:rsidRDefault="00B83C6D">
      <w:pPr>
        <w:pStyle w:val="1"/>
        <w:spacing w:line="240" w:lineRule="auto"/>
        <w:ind w:left="1420" w:firstLine="0"/>
        <w:jc w:val="both"/>
      </w:pPr>
      <w:r>
        <w:rPr>
          <w:color w:val="000000"/>
        </w:rPr>
        <w:t>По шкале достижения мотивации: 4, 20, 32.</w:t>
      </w:r>
    </w:p>
    <w:p w:rsidR="002A520B" w:rsidRDefault="00B83C6D">
      <w:pPr>
        <w:pStyle w:val="1"/>
        <w:spacing w:line="240" w:lineRule="auto"/>
        <w:ind w:left="1420" w:firstLine="0"/>
        <w:jc w:val="both"/>
      </w:pPr>
      <w:r>
        <w:rPr>
          <w:color w:val="000000"/>
        </w:rPr>
        <w:t>Ключ</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18"/>
        <w:gridCol w:w="5021"/>
      </w:tblGrid>
      <w:tr w:rsidR="002A520B">
        <w:trPr>
          <w:trHeight w:hRule="exact" w:val="226"/>
          <w:jc w:val="center"/>
        </w:trPr>
        <w:tc>
          <w:tcPr>
            <w:tcW w:w="3518"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rPr>
                <w:sz w:val="18"/>
                <w:szCs w:val="18"/>
              </w:rPr>
            </w:pPr>
            <w:r>
              <w:rPr>
                <w:b/>
                <w:bCs/>
                <w:color w:val="000000"/>
                <w:sz w:val="18"/>
                <w:szCs w:val="18"/>
              </w:rPr>
              <w:t>Шкала</w:t>
            </w:r>
          </w:p>
        </w:tc>
        <w:tc>
          <w:tcPr>
            <w:tcW w:w="5021"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rPr>
                <w:sz w:val="18"/>
                <w:szCs w:val="18"/>
              </w:rPr>
            </w:pPr>
            <w:r>
              <w:rPr>
                <w:b/>
                <w:bCs/>
                <w:color w:val="000000"/>
                <w:sz w:val="18"/>
                <w:szCs w:val="18"/>
              </w:rPr>
              <w:t>Пункты, номер</w:t>
            </w:r>
          </w:p>
        </w:tc>
      </w:tr>
      <w:tr w:rsidR="002A520B">
        <w:trPr>
          <w:trHeight w:hRule="exact" w:val="283"/>
          <w:jc w:val="center"/>
        </w:trPr>
        <w:tc>
          <w:tcPr>
            <w:tcW w:w="3518"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Познавательная активность</w:t>
            </w:r>
          </w:p>
        </w:tc>
        <w:tc>
          <w:tcPr>
            <w:tcW w:w="5021"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2, 6, 10, 14, 18, 22, 26, 30, 34, 38</w:t>
            </w:r>
          </w:p>
        </w:tc>
      </w:tr>
      <w:tr w:rsidR="002A520B">
        <w:trPr>
          <w:trHeight w:hRule="exact" w:val="288"/>
          <w:jc w:val="center"/>
        </w:trPr>
        <w:tc>
          <w:tcPr>
            <w:tcW w:w="3518"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Мотивация достижения</w:t>
            </w:r>
          </w:p>
        </w:tc>
        <w:tc>
          <w:tcPr>
            <w:tcW w:w="5021"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4, 8, 12, 16, 20, 24, 28, 32, 36, 40</w:t>
            </w:r>
          </w:p>
        </w:tc>
      </w:tr>
      <w:tr w:rsidR="002A520B">
        <w:trPr>
          <w:trHeight w:hRule="exact" w:val="283"/>
          <w:jc w:val="center"/>
        </w:trPr>
        <w:tc>
          <w:tcPr>
            <w:tcW w:w="3518"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Тревожность</w:t>
            </w:r>
          </w:p>
        </w:tc>
        <w:tc>
          <w:tcPr>
            <w:tcW w:w="5021"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1, 5, 9, 13, 17, 21, 25, 29, 33, 37</w:t>
            </w:r>
          </w:p>
        </w:tc>
      </w:tr>
      <w:tr w:rsidR="002A520B">
        <w:trPr>
          <w:trHeight w:hRule="exact" w:val="298"/>
          <w:jc w:val="center"/>
        </w:trPr>
        <w:tc>
          <w:tcPr>
            <w:tcW w:w="3518"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Гнев</w:t>
            </w:r>
          </w:p>
        </w:tc>
        <w:tc>
          <w:tcPr>
            <w:tcW w:w="5021"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3, 7, 11, 15, 19, 23, 27, 31, 35, 39</w:t>
            </w:r>
          </w:p>
        </w:tc>
      </w:tr>
    </w:tbl>
    <w:p w:rsidR="002A520B" w:rsidRDefault="002A520B">
      <w:pPr>
        <w:spacing w:after="239" w:line="1" w:lineRule="exact"/>
      </w:pPr>
    </w:p>
    <w:p w:rsidR="002A520B" w:rsidRDefault="00B83C6D">
      <w:pPr>
        <w:pStyle w:val="1"/>
        <w:spacing w:line="240" w:lineRule="auto"/>
        <w:ind w:left="720" w:firstLine="700"/>
        <w:jc w:val="both"/>
      </w:pPr>
      <w:r>
        <w:rPr>
          <w:color w:val="000000"/>
        </w:rPr>
        <w:t>Для получения балла по шкале подсчитывается сумма весов по всем 10 пунктам этой шкалы. Минимальная оценка по каждой шкале- 10 баллов, максимальная - 40 баллов.</w:t>
      </w:r>
    </w:p>
    <w:p w:rsidR="002A520B" w:rsidRDefault="00B83C6D">
      <w:pPr>
        <w:pStyle w:val="1"/>
        <w:spacing w:line="240" w:lineRule="auto"/>
        <w:ind w:left="720" w:firstLine="700"/>
        <w:jc w:val="both"/>
      </w:pPr>
      <w:r>
        <w:rPr>
          <w:color w:val="000000"/>
        </w:rPr>
        <w:t>Если пропущен 1 пункт из 10, можно сделать следующее: подсчитать среднюю оценку по тем 9 пунктам, на которые испытуемый ответил, затем умножить это число на 10; общий балл по шкале будет выражаться следующим за этим результатом целым числом.</w:t>
      </w:r>
    </w:p>
    <w:p w:rsidR="002A520B" w:rsidRDefault="00B83C6D">
      <w:pPr>
        <w:pStyle w:val="1"/>
        <w:spacing w:line="240" w:lineRule="auto"/>
        <w:ind w:left="1420" w:firstLine="0"/>
        <w:jc w:val="both"/>
      </w:pPr>
      <w:r>
        <w:rPr>
          <w:color w:val="000000"/>
        </w:rPr>
        <w:t>Например, средний балл по шкале 2,73 умножить на 10=27,3, общий балл - 28.</w:t>
      </w:r>
    </w:p>
    <w:p w:rsidR="002A520B" w:rsidRDefault="00B83C6D">
      <w:pPr>
        <w:pStyle w:val="1"/>
        <w:spacing w:after="240" w:line="240" w:lineRule="auto"/>
        <w:ind w:left="1420" w:firstLine="0"/>
        <w:jc w:val="both"/>
      </w:pPr>
      <w:r>
        <w:rPr>
          <w:color w:val="000000"/>
        </w:rPr>
        <w:t>При пропуске двух и более баллов данные испытуемого не учитываются.</w:t>
      </w:r>
    </w:p>
    <w:p w:rsidR="002A520B" w:rsidRDefault="00B83C6D">
      <w:pPr>
        <w:pStyle w:val="40"/>
        <w:keepNext/>
        <w:keepLines/>
        <w:spacing w:line="240" w:lineRule="auto"/>
        <w:ind w:left="1420" w:firstLine="0"/>
        <w:jc w:val="both"/>
      </w:pPr>
      <w:bookmarkStart w:id="843" w:name="bookmark923"/>
      <w:bookmarkStart w:id="844" w:name="bookmark924"/>
      <w:bookmarkStart w:id="845" w:name="bookmark925"/>
      <w:r>
        <w:rPr>
          <w:color w:val="000000"/>
        </w:rPr>
        <w:t>Оценка и интерпретация результатов</w:t>
      </w:r>
      <w:bookmarkEnd w:id="843"/>
      <w:bookmarkEnd w:id="844"/>
      <w:bookmarkEnd w:id="845"/>
    </w:p>
    <w:p w:rsidR="002A520B" w:rsidRDefault="00B83C6D">
      <w:pPr>
        <w:pStyle w:val="1"/>
        <w:spacing w:line="240" w:lineRule="auto"/>
        <w:ind w:left="1420" w:firstLine="0"/>
        <w:jc w:val="both"/>
      </w:pPr>
      <w:r>
        <w:rPr>
          <w:color w:val="000000"/>
        </w:rPr>
        <w:t>Подсчитывается суммарный балл опросника по формуле:</w:t>
      </w:r>
    </w:p>
    <w:p w:rsidR="002A520B" w:rsidRDefault="00B83C6D">
      <w:pPr>
        <w:pStyle w:val="1"/>
        <w:spacing w:line="240" w:lineRule="auto"/>
        <w:ind w:left="1420" w:firstLine="0"/>
        <w:jc w:val="both"/>
      </w:pPr>
      <w:r>
        <w:rPr>
          <w:color w:val="000000"/>
        </w:rPr>
        <w:t>ПА + МД + (-Т) + (-Г), где</w:t>
      </w:r>
    </w:p>
    <w:p w:rsidR="002A520B" w:rsidRDefault="00B83C6D">
      <w:pPr>
        <w:pStyle w:val="1"/>
        <w:spacing w:line="240" w:lineRule="auto"/>
        <w:ind w:left="1420" w:firstLine="0"/>
        <w:jc w:val="both"/>
      </w:pPr>
      <w:r>
        <w:rPr>
          <w:color w:val="000000"/>
        </w:rPr>
        <w:t>П</w:t>
      </w:r>
      <w:proofErr w:type="gramStart"/>
      <w:r>
        <w:rPr>
          <w:color w:val="000000"/>
        </w:rPr>
        <w:t>А-</w:t>
      </w:r>
      <w:proofErr w:type="gramEnd"/>
      <w:r>
        <w:rPr>
          <w:color w:val="000000"/>
        </w:rPr>
        <w:t xml:space="preserve"> балл по шкале познавательной активности;</w:t>
      </w:r>
    </w:p>
    <w:p w:rsidR="002A520B" w:rsidRDefault="00B83C6D">
      <w:pPr>
        <w:pStyle w:val="1"/>
        <w:spacing w:line="240" w:lineRule="auto"/>
        <w:ind w:left="1420" w:firstLine="0"/>
        <w:jc w:val="both"/>
      </w:pPr>
      <w:r>
        <w:rPr>
          <w:color w:val="000000"/>
        </w:rPr>
        <w:t>М</w:t>
      </w:r>
      <w:proofErr w:type="gramStart"/>
      <w:r>
        <w:rPr>
          <w:color w:val="000000"/>
        </w:rPr>
        <w:t>Д-</w:t>
      </w:r>
      <w:proofErr w:type="gramEnd"/>
      <w:r>
        <w:rPr>
          <w:color w:val="000000"/>
        </w:rPr>
        <w:t xml:space="preserve"> балл по шкале мотивации достижения;</w:t>
      </w:r>
    </w:p>
    <w:p w:rsidR="002A520B" w:rsidRDefault="00B83C6D">
      <w:pPr>
        <w:pStyle w:val="1"/>
        <w:spacing w:line="240" w:lineRule="auto"/>
        <w:ind w:left="1420" w:firstLine="0"/>
        <w:jc w:val="both"/>
      </w:pPr>
      <w:proofErr w:type="gramStart"/>
      <w:r>
        <w:rPr>
          <w:color w:val="000000"/>
        </w:rPr>
        <w:t>Т-</w:t>
      </w:r>
      <w:proofErr w:type="gramEnd"/>
      <w:r>
        <w:rPr>
          <w:color w:val="000000"/>
        </w:rPr>
        <w:t xml:space="preserve"> балл по шкале тревожности;</w:t>
      </w:r>
    </w:p>
    <w:p w:rsidR="002A520B" w:rsidRDefault="00B83C6D">
      <w:pPr>
        <w:pStyle w:val="1"/>
        <w:spacing w:line="240" w:lineRule="auto"/>
        <w:ind w:left="1420" w:firstLine="0"/>
        <w:jc w:val="both"/>
      </w:pPr>
      <w:proofErr w:type="gramStart"/>
      <w:r>
        <w:rPr>
          <w:color w:val="000000"/>
        </w:rPr>
        <w:t>Г-</w:t>
      </w:r>
      <w:proofErr w:type="gramEnd"/>
      <w:r>
        <w:rPr>
          <w:color w:val="000000"/>
        </w:rPr>
        <w:t xml:space="preserve"> балл по шкале гнева.</w:t>
      </w:r>
    </w:p>
    <w:p w:rsidR="002A520B" w:rsidRDefault="00B83C6D">
      <w:pPr>
        <w:pStyle w:val="1"/>
        <w:spacing w:line="240" w:lineRule="auto"/>
        <w:ind w:left="1420" w:firstLine="0"/>
        <w:jc w:val="both"/>
      </w:pPr>
      <w:r>
        <w:rPr>
          <w:color w:val="000000"/>
        </w:rPr>
        <w:t>Суммарный балл может находиться в интервале от -60 до +60.</w:t>
      </w:r>
    </w:p>
    <w:p w:rsidR="002A520B" w:rsidRDefault="00B83C6D">
      <w:pPr>
        <w:pStyle w:val="1"/>
        <w:spacing w:after="240" w:line="240" w:lineRule="auto"/>
        <w:ind w:left="1420" w:firstLine="0"/>
        <w:jc w:val="both"/>
      </w:pPr>
      <w:r>
        <w:rPr>
          <w:color w:val="000000"/>
        </w:rPr>
        <w:lastRenderedPageBreak/>
        <w:t xml:space="preserve">Выделяются следующие уровни </w:t>
      </w:r>
      <w:r>
        <w:rPr>
          <w:b/>
          <w:bCs/>
          <w:color w:val="000000"/>
        </w:rPr>
        <w:t>мотивации учения:</w:t>
      </w:r>
    </w:p>
    <w:p w:rsidR="002A520B" w:rsidRDefault="00B83C6D" w:rsidP="0055576D">
      <w:pPr>
        <w:pStyle w:val="1"/>
        <w:numPr>
          <w:ilvl w:val="0"/>
          <w:numId w:val="96"/>
        </w:numPr>
        <w:tabs>
          <w:tab w:val="left" w:pos="1740"/>
        </w:tabs>
        <w:spacing w:line="240" w:lineRule="auto"/>
        <w:ind w:left="720" w:firstLine="700"/>
        <w:jc w:val="both"/>
      </w:pPr>
      <w:bookmarkStart w:id="846" w:name="bookmark926"/>
      <w:bookmarkEnd w:id="846"/>
      <w:r>
        <w:rPr>
          <w:i/>
          <w:iCs/>
          <w:color w:val="000000"/>
        </w:rPr>
        <w:t>уровень -</w:t>
      </w:r>
      <w:r>
        <w:rPr>
          <w:color w:val="000000"/>
        </w:rPr>
        <w:t xml:space="preserve"> продуктивная мотивация с выраженным преобладанием познавательной мотивации учения и положительным эмоциональным отношением к нему;</w:t>
      </w:r>
    </w:p>
    <w:p w:rsidR="002A520B" w:rsidRDefault="00B83C6D" w:rsidP="0055576D">
      <w:pPr>
        <w:pStyle w:val="1"/>
        <w:numPr>
          <w:ilvl w:val="0"/>
          <w:numId w:val="96"/>
        </w:numPr>
        <w:tabs>
          <w:tab w:val="left" w:pos="1794"/>
        </w:tabs>
        <w:spacing w:line="240" w:lineRule="auto"/>
        <w:ind w:left="720" w:firstLine="700"/>
        <w:jc w:val="both"/>
      </w:pPr>
      <w:bookmarkStart w:id="847" w:name="bookmark927"/>
      <w:bookmarkEnd w:id="847"/>
      <w:r>
        <w:rPr>
          <w:i/>
          <w:iCs/>
          <w:color w:val="000000"/>
        </w:rPr>
        <w:t>уровень</w:t>
      </w:r>
      <w:r>
        <w:rPr>
          <w:color w:val="000000"/>
        </w:rPr>
        <w:t xml:space="preserve"> - продуктивная мотивация, позитивное отношение к учению, соответствие социальному нормативу;</w:t>
      </w:r>
    </w:p>
    <w:p w:rsidR="002A520B" w:rsidRDefault="00B83C6D" w:rsidP="0055576D">
      <w:pPr>
        <w:pStyle w:val="1"/>
        <w:numPr>
          <w:ilvl w:val="0"/>
          <w:numId w:val="96"/>
        </w:numPr>
        <w:tabs>
          <w:tab w:val="left" w:pos="1874"/>
        </w:tabs>
        <w:spacing w:line="240" w:lineRule="auto"/>
        <w:ind w:left="1420" w:firstLine="0"/>
      </w:pPr>
      <w:bookmarkStart w:id="848" w:name="bookmark928"/>
      <w:bookmarkEnd w:id="848"/>
      <w:r>
        <w:rPr>
          <w:i/>
          <w:iCs/>
          <w:color w:val="000000"/>
        </w:rPr>
        <w:t>уровень</w:t>
      </w:r>
      <w:r>
        <w:rPr>
          <w:color w:val="000000"/>
        </w:rPr>
        <w:t xml:space="preserve"> - средний уровень с несколько сниженной познавательной мотивацией;</w:t>
      </w:r>
    </w:p>
    <w:p w:rsidR="002A520B" w:rsidRDefault="00B83C6D" w:rsidP="0055576D">
      <w:pPr>
        <w:pStyle w:val="1"/>
        <w:numPr>
          <w:ilvl w:val="0"/>
          <w:numId w:val="96"/>
        </w:numPr>
        <w:tabs>
          <w:tab w:val="left" w:pos="1885"/>
        </w:tabs>
        <w:spacing w:line="240" w:lineRule="auto"/>
        <w:ind w:left="720" w:firstLine="700"/>
        <w:jc w:val="both"/>
      </w:pPr>
      <w:bookmarkStart w:id="849" w:name="bookmark929"/>
      <w:bookmarkEnd w:id="849"/>
      <w:r>
        <w:rPr>
          <w:i/>
          <w:iCs/>
          <w:color w:val="000000"/>
        </w:rPr>
        <w:t>уровень</w:t>
      </w:r>
      <w:r>
        <w:rPr>
          <w:color w:val="000000"/>
        </w:rPr>
        <w:t xml:space="preserve"> - сниженная мотивация, переживание “школьной скуки”, отрицательное эмоциональное отношение к учению;</w:t>
      </w:r>
    </w:p>
    <w:p w:rsidR="002A520B" w:rsidRDefault="00B83C6D">
      <w:pPr>
        <w:pStyle w:val="1"/>
        <w:spacing w:after="240" w:line="240" w:lineRule="auto"/>
        <w:ind w:left="1420" w:firstLine="0"/>
      </w:pPr>
      <w:proofErr w:type="spellStart"/>
      <w:proofErr w:type="gramStart"/>
      <w:r>
        <w:rPr>
          <w:i/>
          <w:iCs/>
          <w:color w:val="000000"/>
        </w:rPr>
        <w:t>V</w:t>
      </w:r>
      <w:proofErr w:type="gramEnd"/>
      <w:r>
        <w:rPr>
          <w:i/>
          <w:iCs/>
          <w:color w:val="000000"/>
        </w:rPr>
        <w:t>уровень</w:t>
      </w:r>
      <w:proofErr w:type="spellEnd"/>
      <w:r>
        <w:rPr>
          <w:color w:val="000000"/>
        </w:rPr>
        <w:t xml:space="preserve"> - резко отрицательное отношение к учению.</w:t>
      </w:r>
    </w:p>
    <w:p w:rsidR="002A520B" w:rsidRDefault="00B83C6D">
      <w:pPr>
        <w:pStyle w:val="1"/>
        <w:spacing w:after="1080" w:line="240" w:lineRule="auto"/>
        <w:ind w:left="1420" w:firstLine="0"/>
      </w:pPr>
      <w:r>
        <w:rPr>
          <w:color w:val="000000"/>
        </w:rPr>
        <w:t>Распределение баллов по уровням:</w:t>
      </w:r>
    </w:p>
    <w:p w:rsidR="002A520B" w:rsidRDefault="00B83C6D">
      <w:pPr>
        <w:pStyle w:val="a9"/>
        <w:ind w:left="1406"/>
      </w:pPr>
      <w:r>
        <w:rPr>
          <w:rFonts w:ascii="Times New Roman" w:eastAsia="Times New Roman" w:hAnsi="Times New Roman" w:cs="Times New Roman"/>
          <w:b/>
          <w:bCs/>
          <w:i w:val="0"/>
          <w:iCs w:val="0"/>
          <w:color w:val="000000"/>
        </w:rPr>
        <w:t>Нормативные показатели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40"/>
        <w:gridCol w:w="1416"/>
        <w:gridCol w:w="994"/>
        <w:gridCol w:w="850"/>
        <w:gridCol w:w="994"/>
        <w:gridCol w:w="994"/>
        <w:gridCol w:w="989"/>
        <w:gridCol w:w="907"/>
      </w:tblGrid>
      <w:tr w:rsidR="002A520B">
        <w:trPr>
          <w:trHeight w:hRule="exact" w:val="427"/>
          <w:jc w:val="center"/>
        </w:trPr>
        <w:tc>
          <w:tcPr>
            <w:tcW w:w="3840" w:type="dxa"/>
            <w:vMerge w:val="restart"/>
            <w:tcBorders>
              <w:top w:val="single" w:sz="4" w:space="0" w:color="auto"/>
              <w:left w:val="single" w:sz="4" w:space="0" w:color="auto"/>
            </w:tcBorders>
            <w:shd w:val="clear" w:color="auto" w:fill="FFFFFF"/>
            <w:vAlign w:val="center"/>
          </w:tcPr>
          <w:p w:rsidR="002A520B" w:rsidRDefault="00B83C6D">
            <w:pPr>
              <w:pStyle w:val="ab"/>
              <w:spacing w:line="240" w:lineRule="auto"/>
              <w:ind w:firstLine="0"/>
              <w:jc w:val="center"/>
              <w:rPr>
                <w:sz w:val="18"/>
                <w:szCs w:val="18"/>
              </w:rPr>
            </w:pPr>
            <w:r>
              <w:rPr>
                <w:b/>
                <w:bCs/>
                <w:color w:val="000000"/>
                <w:sz w:val="18"/>
                <w:szCs w:val="18"/>
              </w:rPr>
              <w:t>Шкала</w:t>
            </w:r>
          </w:p>
        </w:tc>
        <w:tc>
          <w:tcPr>
            <w:tcW w:w="1416" w:type="dxa"/>
            <w:vMerge w:val="restart"/>
            <w:tcBorders>
              <w:top w:val="single" w:sz="4" w:space="0" w:color="auto"/>
              <w:left w:val="single" w:sz="4" w:space="0" w:color="auto"/>
            </w:tcBorders>
            <w:shd w:val="clear" w:color="auto" w:fill="FFFFFF"/>
            <w:vAlign w:val="center"/>
          </w:tcPr>
          <w:p w:rsidR="002A520B" w:rsidRDefault="00B83C6D">
            <w:pPr>
              <w:pStyle w:val="ab"/>
              <w:spacing w:line="240" w:lineRule="auto"/>
              <w:ind w:firstLine="0"/>
              <w:jc w:val="center"/>
              <w:rPr>
                <w:sz w:val="18"/>
                <w:szCs w:val="18"/>
              </w:rPr>
            </w:pPr>
            <w:r>
              <w:rPr>
                <w:b/>
                <w:bCs/>
                <w:color w:val="000000"/>
                <w:sz w:val="18"/>
                <w:szCs w:val="18"/>
              </w:rPr>
              <w:t>уровень</w:t>
            </w:r>
          </w:p>
        </w:tc>
        <w:tc>
          <w:tcPr>
            <w:tcW w:w="5728" w:type="dxa"/>
            <w:gridSpan w:val="6"/>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jc w:val="center"/>
              <w:rPr>
                <w:sz w:val="18"/>
                <w:szCs w:val="18"/>
              </w:rPr>
            </w:pPr>
            <w:r>
              <w:rPr>
                <w:b/>
                <w:bCs/>
                <w:color w:val="000000"/>
                <w:sz w:val="18"/>
                <w:szCs w:val="18"/>
              </w:rPr>
              <w:t>Половозрастные группы, интервал значений</w:t>
            </w:r>
          </w:p>
        </w:tc>
      </w:tr>
      <w:tr w:rsidR="002A520B">
        <w:trPr>
          <w:trHeight w:hRule="exact" w:val="221"/>
          <w:jc w:val="center"/>
        </w:trPr>
        <w:tc>
          <w:tcPr>
            <w:tcW w:w="3840" w:type="dxa"/>
            <w:vMerge/>
            <w:tcBorders>
              <w:left w:val="single" w:sz="4" w:space="0" w:color="auto"/>
            </w:tcBorders>
            <w:shd w:val="clear" w:color="auto" w:fill="FFFFFF"/>
            <w:vAlign w:val="center"/>
          </w:tcPr>
          <w:p w:rsidR="002A520B" w:rsidRDefault="002A520B"/>
        </w:tc>
        <w:tc>
          <w:tcPr>
            <w:tcW w:w="1416" w:type="dxa"/>
            <w:vMerge/>
            <w:tcBorders>
              <w:left w:val="single" w:sz="4" w:space="0" w:color="auto"/>
            </w:tcBorders>
            <w:shd w:val="clear" w:color="auto" w:fill="FFFFFF"/>
            <w:vAlign w:val="center"/>
          </w:tcPr>
          <w:p w:rsidR="002A520B" w:rsidRDefault="002A520B"/>
        </w:tc>
        <w:tc>
          <w:tcPr>
            <w:tcW w:w="1844" w:type="dxa"/>
            <w:gridSpan w:val="2"/>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10-11 лет</w:t>
            </w:r>
          </w:p>
        </w:tc>
        <w:tc>
          <w:tcPr>
            <w:tcW w:w="1988" w:type="dxa"/>
            <w:gridSpan w:val="2"/>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12- 14 лет</w:t>
            </w:r>
          </w:p>
        </w:tc>
        <w:tc>
          <w:tcPr>
            <w:tcW w:w="1896" w:type="dxa"/>
            <w:gridSpan w:val="2"/>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15-16 лет</w:t>
            </w:r>
          </w:p>
        </w:tc>
      </w:tr>
      <w:tr w:rsidR="002A520B">
        <w:trPr>
          <w:trHeight w:hRule="exact" w:val="216"/>
          <w:jc w:val="center"/>
        </w:trPr>
        <w:tc>
          <w:tcPr>
            <w:tcW w:w="3840" w:type="dxa"/>
            <w:vMerge/>
            <w:tcBorders>
              <w:left w:val="single" w:sz="4" w:space="0" w:color="auto"/>
            </w:tcBorders>
            <w:shd w:val="clear" w:color="auto" w:fill="FFFFFF"/>
            <w:vAlign w:val="center"/>
          </w:tcPr>
          <w:p w:rsidR="002A520B" w:rsidRDefault="002A520B"/>
        </w:tc>
        <w:tc>
          <w:tcPr>
            <w:tcW w:w="1416" w:type="dxa"/>
            <w:vMerge/>
            <w:tcBorders>
              <w:left w:val="single" w:sz="4" w:space="0" w:color="auto"/>
            </w:tcBorders>
            <w:shd w:val="clear" w:color="auto" w:fill="FFFFFF"/>
            <w:vAlign w:val="center"/>
          </w:tcPr>
          <w:p w:rsidR="002A520B" w:rsidRDefault="002A520B"/>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Дев.</w:t>
            </w:r>
          </w:p>
        </w:tc>
        <w:tc>
          <w:tcPr>
            <w:tcW w:w="850"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Мал.</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Дев.</w:t>
            </w:r>
          </w:p>
        </w:tc>
        <w:tc>
          <w:tcPr>
            <w:tcW w:w="994"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Мал.</w:t>
            </w:r>
          </w:p>
        </w:tc>
        <w:tc>
          <w:tcPr>
            <w:tcW w:w="989"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Дев.</w:t>
            </w:r>
          </w:p>
        </w:tc>
        <w:tc>
          <w:tcPr>
            <w:tcW w:w="907"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Мал.</w:t>
            </w:r>
          </w:p>
        </w:tc>
      </w:tr>
      <w:tr w:rsidR="002A520B">
        <w:trPr>
          <w:trHeight w:hRule="exact" w:val="562"/>
          <w:jc w:val="center"/>
        </w:trPr>
        <w:tc>
          <w:tcPr>
            <w:tcW w:w="3840" w:type="dxa"/>
            <w:vMerge w:val="restart"/>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Познавательная активность</w:t>
            </w:r>
          </w:p>
        </w:tc>
        <w:tc>
          <w:tcPr>
            <w:tcW w:w="141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31-40</w:t>
            </w:r>
          </w:p>
        </w:tc>
        <w:tc>
          <w:tcPr>
            <w:tcW w:w="85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28-40</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28-40</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27-40</w:t>
            </w:r>
          </w:p>
        </w:tc>
        <w:tc>
          <w:tcPr>
            <w:tcW w:w="989"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29-40</w:t>
            </w:r>
          </w:p>
        </w:tc>
        <w:tc>
          <w:tcPr>
            <w:tcW w:w="90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31-40</w:t>
            </w:r>
          </w:p>
        </w:tc>
      </w:tr>
      <w:tr w:rsidR="002A520B">
        <w:trPr>
          <w:trHeight w:hRule="exact" w:val="562"/>
          <w:jc w:val="center"/>
        </w:trPr>
        <w:tc>
          <w:tcPr>
            <w:tcW w:w="3840" w:type="dxa"/>
            <w:vMerge/>
            <w:tcBorders>
              <w:left w:val="single" w:sz="4" w:space="0" w:color="auto"/>
            </w:tcBorders>
            <w:shd w:val="clear" w:color="auto" w:fill="FFFFFF"/>
            <w:vAlign w:val="center"/>
          </w:tcPr>
          <w:p w:rsidR="002A520B" w:rsidRDefault="002A520B"/>
        </w:tc>
        <w:tc>
          <w:tcPr>
            <w:tcW w:w="141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Средний</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21-26</w:t>
            </w:r>
          </w:p>
        </w:tc>
        <w:tc>
          <w:tcPr>
            <w:tcW w:w="85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22-27</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21-27</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19-26</w:t>
            </w:r>
          </w:p>
        </w:tc>
        <w:tc>
          <w:tcPr>
            <w:tcW w:w="989"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18-28</w:t>
            </w:r>
          </w:p>
        </w:tc>
        <w:tc>
          <w:tcPr>
            <w:tcW w:w="90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21-29</w:t>
            </w:r>
          </w:p>
        </w:tc>
      </w:tr>
      <w:tr w:rsidR="002A520B">
        <w:trPr>
          <w:trHeight w:hRule="exact" w:val="562"/>
          <w:jc w:val="center"/>
        </w:trPr>
        <w:tc>
          <w:tcPr>
            <w:tcW w:w="3840" w:type="dxa"/>
            <w:vMerge/>
            <w:tcBorders>
              <w:left w:val="single" w:sz="4" w:space="0" w:color="auto"/>
            </w:tcBorders>
            <w:shd w:val="clear" w:color="auto" w:fill="FFFFFF"/>
            <w:vAlign w:val="center"/>
          </w:tcPr>
          <w:p w:rsidR="002A520B" w:rsidRDefault="002A520B"/>
        </w:tc>
        <w:tc>
          <w:tcPr>
            <w:tcW w:w="141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Низкий</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10-25</w:t>
            </w:r>
          </w:p>
        </w:tc>
        <w:tc>
          <w:tcPr>
            <w:tcW w:w="85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10-21</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10-20</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10-18</w:t>
            </w:r>
          </w:p>
        </w:tc>
        <w:tc>
          <w:tcPr>
            <w:tcW w:w="989"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10-17</w:t>
            </w:r>
          </w:p>
        </w:tc>
        <w:tc>
          <w:tcPr>
            <w:tcW w:w="90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10-20</w:t>
            </w:r>
          </w:p>
        </w:tc>
      </w:tr>
      <w:tr w:rsidR="002A520B">
        <w:trPr>
          <w:trHeight w:hRule="exact" w:val="562"/>
          <w:jc w:val="center"/>
        </w:trPr>
        <w:tc>
          <w:tcPr>
            <w:tcW w:w="3840" w:type="dxa"/>
            <w:vMerge w:val="restart"/>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Тревожность</w:t>
            </w:r>
          </w:p>
        </w:tc>
        <w:tc>
          <w:tcPr>
            <w:tcW w:w="141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27-40</w:t>
            </w:r>
          </w:p>
        </w:tc>
        <w:tc>
          <w:tcPr>
            <w:tcW w:w="85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24-40</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25-40</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26-40</w:t>
            </w:r>
          </w:p>
        </w:tc>
        <w:tc>
          <w:tcPr>
            <w:tcW w:w="989"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25-40</w:t>
            </w:r>
          </w:p>
        </w:tc>
        <w:tc>
          <w:tcPr>
            <w:tcW w:w="90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23-40</w:t>
            </w:r>
          </w:p>
        </w:tc>
      </w:tr>
      <w:tr w:rsidR="002A520B">
        <w:trPr>
          <w:trHeight w:hRule="exact" w:val="562"/>
          <w:jc w:val="center"/>
        </w:trPr>
        <w:tc>
          <w:tcPr>
            <w:tcW w:w="3840" w:type="dxa"/>
            <w:vMerge/>
            <w:tcBorders>
              <w:left w:val="single" w:sz="4" w:space="0" w:color="auto"/>
            </w:tcBorders>
            <w:shd w:val="clear" w:color="auto" w:fill="FFFFFF"/>
            <w:vAlign w:val="center"/>
          </w:tcPr>
          <w:p w:rsidR="002A520B" w:rsidRDefault="002A520B"/>
        </w:tc>
        <w:tc>
          <w:tcPr>
            <w:tcW w:w="141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Средний</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20-26</w:t>
            </w:r>
          </w:p>
        </w:tc>
        <w:tc>
          <w:tcPr>
            <w:tcW w:w="85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17-23</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19-24</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19-25</w:t>
            </w:r>
          </w:p>
        </w:tc>
        <w:tc>
          <w:tcPr>
            <w:tcW w:w="989"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17-24</w:t>
            </w:r>
          </w:p>
        </w:tc>
        <w:tc>
          <w:tcPr>
            <w:tcW w:w="90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16-22</w:t>
            </w:r>
          </w:p>
        </w:tc>
      </w:tr>
      <w:tr w:rsidR="002A520B">
        <w:trPr>
          <w:trHeight w:hRule="exact" w:val="562"/>
          <w:jc w:val="center"/>
        </w:trPr>
        <w:tc>
          <w:tcPr>
            <w:tcW w:w="3840" w:type="dxa"/>
            <w:vMerge/>
            <w:tcBorders>
              <w:left w:val="single" w:sz="4" w:space="0" w:color="auto"/>
            </w:tcBorders>
            <w:shd w:val="clear" w:color="auto" w:fill="FFFFFF"/>
            <w:vAlign w:val="center"/>
          </w:tcPr>
          <w:p w:rsidR="002A520B" w:rsidRDefault="002A520B"/>
        </w:tc>
        <w:tc>
          <w:tcPr>
            <w:tcW w:w="141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Низкий</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10-19</w:t>
            </w:r>
          </w:p>
        </w:tc>
        <w:tc>
          <w:tcPr>
            <w:tcW w:w="85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10-16</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10-18</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10-18</w:t>
            </w:r>
          </w:p>
        </w:tc>
        <w:tc>
          <w:tcPr>
            <w:tcW w:w="989"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10-16</w:t>
            </w:r>
          </w:p>
        </w:tc>
        <w:tc>
          <w:tcPr>
            <w:tcW w:w="90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10-15</w:t>
            </w:r>
          </w:p>
        </w:tc>
      </w:tr>
      <w:tr w:rsidR="002A520B">
        <w:trPr>
          <w:trHeight w:hRule="exact" w:val="562"/>
          <w:jc w:val="center"/>
        </w:trPr>
        <w:tc>
          <w:tcPr>
            <w:tcW w:w="3840" w:type="dxa"/>
            <w:vMerge w:val="restart"/>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Гнев</w:t>
            </w:r>
          </w:p>
        </w:tc>
        <w:tc>
          <w:tcPr>
            <w:tcW w:w="141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21-40</w:t>
            </w:r>
          </w:p>
        </w:tc>
        <w:tc>
          <w:tcPr>
            <w:tcW w:w="85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20-40</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19-40</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23-40</w:t>
            </w:r>
          </w:p>
        </w:tc>
        <w:tc>
          <w:tcPr>
            <w:tcW w:w="989"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21-40</w:t>
            </w:r>
          </w:p>
        </w:tc>
        <w:tc>
          <w:tcPr>
            <w:tcW w:w="90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18-40</w:t>
            </w:r>
          </w:p>
        </w:tc>
      </w:tr>
      <w:tr w:rsidR="002A520B">
        <w:trPr>
          <w:trHeight w:hRule="exact" w:val="562"/>
          <w:jc w:val="center"/>
        </w:trPr>
        <w:tc>
          <w:tcPr>
            <w:tcW w:w="3840" w:type="dxa"/>
            <w:vMerge/>
            <w:tcBorders>
              <w:left w:val="single" w:sz="4" w:space="0" w:color="auto"/>
            </w:tcBorders>
            <w:shd w:val="clear" w:color="auto" w:fill="FFFFFF"/>
            <w:vAlign w:val="center"/>
          </w:tcPr>
          <w:p w:rsidR="002A520B" w:rsidRDefault="002A520B"/>
        </w:tc>
        <w:tc>
          <w:tcPr>
            <w:tcW w:w="141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Средний</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14-20</w:t>
            </w:r>
          </w:p>
        </w:tc>
        <w:tc>
          <w:tcPr>
            <w:tcW w:w="85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13-19</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14-19</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15-22</w:t>
            </w:r>
          </w:p>
        </w:tc>
        <w:tc>
          <w:tcPr>
            <w:tcW w:w="989"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pPr>
            <w:r>
              <w:rPr>
                <w:color w:val="000000"/>
              </w:rPr>
              <w:t>14-20</w:t>
            </w:r>
          </w:p>
        </w:tc>
        <w:tc>
          <w:tcPr>
            <w:tcW w:w="90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12-18</w:t>
            </w:r>
          </w:p>
        </w:tc>
      </w:tr>
      <w:tr w:rsidR="002A520B">
        <w:trPr>
          <w:trHeight w:hRule="exact" w:val="576"/>
          <w:jc w:val="center"/>
        </w:trPr>
        <w:tc>
          <w:tcPr>
            <w:tcW w:w="3840" w:type="dxa"/>
            <w:vMerge/>
            <w:tcBorders>
              <w:left w:val="single" w:sz="4" w:space="0" w:color="auto"/>
              <w:bottom w:val="single" w:sz="4" w:space="0" w:color="auto"/>
            </w:tcBorders>
            <w:shd w:val="clear" w:color="auto" w:fill="FFFFFF"/>
            <w:vAlign w:val="center"/>
          </w:tcPr>
          <w:p w:rsidR="002A520B" w:rsidRDefault="002A520B"/>
        </w:tc>
        <w:tc>
          <w:tcPr>
            <w:tcW w:w="1416"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Низкий</w:t>
            </w:r>
          </w:p>
        </w:tc>
        <w:tc>
          <w:tcPr>
            <w:tcW w:w="994"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pPr>
            <w:r>
              <w:rPr>
                <w:color w:val="000000"/>
              </w:rPr>
              <w:t>10-13</w:t>
            </w:r>
          </w:p>
        </w:tc>
        <w:tc>
          <w:tcPr>
            <w:tcW w:w="850"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pPr>
            <w:r>
              <w:rPr>
                <w:color w:val="000000"/>
              </w:rPr>
              <w:t>10-12</w:t>
            </w:r>
          </w:p>
        </w:tc>
        <w:tc>
          <w:tcPr>
            <w:tcW w:w="994"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pPr>
            <w:r>
              <w:rPr>
                <w:color w:val="000000"/>
              </w:rPr>
              <w:t>10-13</w:t>
            </w:r>
          </w:p>
        </w:tc>
        <w:tc>
          <w:tcPr>
            <w:tcW w:w="994"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pPr>
            <w:r>
              <w:rPr>
                <w:color w:val="000000"/>
              </w:rPr>
              <w:t>10-14</w:t>
            </w:r>
          </w:p>
        </w:tc>
        <w:tc>
          <w:tcPr>
            <w:tcW w:w="989"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pPr>
            <w:r>
              <w:rPr>
                <w:color w:val="000000"/>
              </w:rPr>
              <w:t>10-13</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2A520B" w:rsidRDefault="00B83C6D">
            <w:pPr>
              <w:pStyle w:val="ab"/>
              <w:spacing w:line="240" w:lineRule="auto"/>
              <w:ind w:firstLine="0"/>
            </w:pPr>
            <w:r>
              <w:rPr>
                <w:color w:val="000000"/>
              </w:rPr>
              <w:t>10-11</w:t>
            </w:r>
          </w:p>
        </w:tc>
      </w:tr>
    </w:tbl>
    <w:p w:rsidR="002A520B" w:rsidRDefault="002A520B">
      <w:pPr>
        <w:spacing w:after="239" w:line="1" w:lineRule="exact"/>
      </w:pPr>
    </w:p>
    <w:p w:rsidR="002A520B" w:rsidRDefault="00B83C6D">
      <w:pPr>
        <w:pStyle w:val="1"/>
        <w:spacing w:line="240" w:lineRule="auto"/>
        <w:ind w:left="1420" w:firstLine="0"/>
      </w:pPr>
      <w:r>
        <w:rPr>
          <w:color w:val="000000"/>
        </w:rPr>
        <w:t xml:space="preserve">В качестве </w:t>
      </w:r>
      <w:proofErr w:type="gramStart"/>
      <w:r>
        <w:rPr>
          <w:color w:val="000000"/>
        </w:rPr>
        <w:t>дополнительного</w:t>
      </w:r>
      <w:proofErr w:type="gramEnd"/>
      <w:r>
        <w:rPr>
          <w:color w:val="000000"/>
        </w:rPr>
        <w:t xml:space="preserve"> может использоваться качественный показатель.</w:t>
      </w:r>
    </w:p>
    <w:p w:rsidR="002A520B" w:rsidRDefault="00B83C6D">
      <w:pPr>
        <w:pStyle w:val="1"/>
        <w:spacing w:line="240" w:lineRule="auto"/>
        <w:ind w:left="720" w:firstLine="700"/>
        <w:jc w:val="both"/>
      </w:pPr>
      <w:r>
        <w:rPr>
          <w:color w:val="000000"/>
        </w:rPr>
        <w:t>В этом случае данные испытуемого по каждой шкале сравниваются с нормативными значениями.</w:t>
      </w:r>
    </w:p>
    <w:p w:rsidR="002A520B" w:rsidRDefault="00B83C6D">
      <w:pPr>
        <w:pStyle w:val="1"/>
        <w:spacing w:after="240" w:line="240" w:lineRule="auto"/>
        <w:ind w:left="1420" w:firstLine="0"/>
        <w:jc w:val="both"/>
      </w:pPr>
      <w:r>
        <w:rPr>
          <w:b/>
          <w:bCs/>
          <w:color w:val="000000"/>
        </w:rPr>
        <w:t>Интерпретация данных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1843"/>
        <w:gridCol w:w="1843"/>
        <w:gridCol w:w="4829"/>
      </w:tblGrid>
      <w:tr w:rsidR="002A520B">
        <w:trPr>
          <w:trHeight w:hRule="exact" w:val="221"/>
          <w:jc w:val="center"/>
        </w:trPr>
        <w:tc>
          <w:tcPr>
            <w:tcW w:w="5822" w:type="dxa"/>
            <w:gridSpan w:val="3"/>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lastRenderedPageBreak/>
              <w:t>Шкала</w:t>
            </w:r>
          </w:p>
        </w:tc>
        <w:tc>
          <w:tcPr>
            <w:tcW w:w="4829" w:type="dxa"/>
            <w:vMerge w:val="restart"/>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jc w:val="center"/>
              <w:rPr>
                <w:sz w:val="18"/>
                <w:szCs w:val="18"/>
              </w:rPr>
            </w:pPr>
            <w:r>
              <w:rPr>
                <w:b/>
                <w:bCs/>
                <w:color w:val="000000"/>
                <w:sz w:val="18"/>
                <w:szCs w:val="18"/>
              </w:rPr>
              <w:t>Интерпретация</w:t>
            </w:r>
          </w:p>
        </w:tc>
      </w:tr>
      <w:tr w:rsidR="002A520B">
        <w:trPr>
          <w:trHeight w:hRule="exact" w:val="422"/>
          <w:jc w:val="center"/>
        </w:trPr>
        <w:tc>
          <w:tcPr>
            <w:tcW w:w="2136"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jc w:val="center"/>
              <w:rPr>
                <w:sz w:val="18"/>
                <w:szCs w:val="18"/>
              </w:rPr>
            </w:pPr>
            <w:r>
              <w:rPr>
                <w:b/>
                <w:bCs/>
                <w:color w:val="000000"/>
                <w:sz w:val="18"/>
                <w:szCs w:val="18"/>
              </w:rPr>
              <w:t>Познавательная активность</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rPr>
                <w:sz w:val="18"/>
                <w:szCs w:val="18"/>
              </w:rPr>
            </w:pPr>
            <w:r>
              <w:rPr>
                <w:b/>
                <w:bCs/>
                <w:color w:val="000000"/>
                <w:sz w:val="18"/>
                <w:szCs w:val="18"/>
              </w:rPr>
              <w:t>тревожность</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jc w:val="center"/>
              <w:rPr>
                <w:sz w:val="18"/>
                <w:szCs w:val="18"/>
              </w:rPr>
            </w:pPr>
            <w:r>
              <w:rPr>
                <w:b/>
                <w:bCs/>
                <w:color w:val="000000"/>
                <w:sz w:val="18"/>
                <w:szCs w:val="18"/>
              </w:rPr>
              <w:t>гнев</w:t>
            </w:r>
          </w:p>
        </w:tc>
        <w:tc>
          <w:tcPr>
            <w:tcW w:w="4829" w:type="dxa"/>
            <w:vMerge/>
            <w:tcBorders>
              <w:left w:val="single" w:sz="4" w:space="0" w:color="auto"/>
              <w:right w:val="single" w:sz="4" w:space="0" w:color="auto"/>
            </w:tcBorders>
            <w:shd w:val="clear" w:color="auto" w:fill="FFFFFF"/>
            <w:vAlign w:val="center"/>
          </w:tcPr>
          <w:p w:rsidR="002A520B" w:rsidRDefault="002A520B"/>
        </w:tc>
      </w:tr>
      <w:tr w:rsidR="002A520B">
        <w:trPr>
          <w:trHeight w:hRule="exact" w:val="562"/>
          <w:jc w:val="center"/>
        </w:trPr>
        <w:tc>
          <w:tcPr>
            <w:tcW w:w="2136"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Высокий</w:t>
            </w: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Низкий, средний</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Низкий</w:t>
            </w:r>
          </w:p>
        </w:tc>
        <w:tc>
          <w:tcPr>
            <w:tcW w:w="4829"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Продуктивная мотивация и позитивное эмоциональное отношение к учению</w:t>
            </w:r>
          </w:p>
        </w:tc>
      </w:tr>
      <w:tr w:rsidR="002A520B">
        <w:trPr>
          <w:trHeight w:hRule="exact" w:val="562"/>
          <w:jc w:val="center"/>
        </w:trPr>
        <w:tc>
          <w:tcPr>
            <w:tcW w:w="213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Средний</w:t>
            </w: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Низкий, средний</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Низкий</w:t>
            </w:r>
          </w:p>
        </w:tc>
        <w:tc>
          <w:tcPr>
            <w:tcW w:w="4829"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Позитивное отношение к учению</w:t>
            </w:r>
          </w:p>
        </w:tc>
      </w:tr>
      <w:tr w:rsidR="002A520B">
        <w:trPr>
          <w:trHeight w:hRule="exact" w:val="298"/>
          <w:jc w:val="center"/>
        </w:trPr>
        <w:tc>
          <w:tcPr>
            <w:tcW w:w="2136"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Низкий</w:t>
            </w:r>
          </w:p>
        </w:tc>
        <w:tc>
          <w:tcPr>
            <w:tcW w:w="184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Низкий,</w:t>
            </w:r>
          </w:p>
        </w:tc>
        <w:tc>
          <w:tcPr>
            <w:tcW w:w="184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Низкий,</w:t>
            </w:r>
          </w:p>
        </w:tc>
        <w:tc>
          <w:tcPr>
            <w:tcW w:w="4829"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Переживание «школьной скуки»</w:t>
            </w:r>
          </w:p>
        </w:tc>
      </w:tr>
      <w:tr w:rsidR="002A520B">
        <w:trPr>
          <w:trHeight w:hRule="exact" w:val="293"/>
          <w:jc w:val="center"/>
        </w:trPr>
        <w:tc>
          <w:tcPr>
            <w:tcW w:w="2136" w:type="dxa"/>
            <w:tcBorders>
              <w:top w:val="single" w:sz="4" w:space="0" w:color="auto"/>
              <w:left w:val="single" w:sz="4" w:space="0" w:color="auto"/>
            </w:tcBorders>
            <w:shd w:val="clear" w:color="auto" w:fill="FFFFFF"/>
          </w:tcPr>
          <w:p w:rsidR="002A520B" w:rsidRDefault="002A520B">
            <w:pPr>
              <w:rPr>
                <w:sz w:val="10"/>
                <w:szCs w:val="10"/>
              </w:rPr>
            </w:pP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средний</w:t>
            </w: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средний</w:t>
            </w:r>
          </w:p>
        </w:tc>
        <w:tc>
          <w:tcPr>
            <w:tcW w:w="4829" w:type="dxa"/>
            <w:tcBorders>
              <w:top w:val="single" w:sz="4" w:space="0" w:color="auto"/>
              <w:left w:val="single" w:sz="4" w:space="0" w:color="auto"/>
              <w:right w:val="single" w:sz="4" w:space="0" w:color="auto"/>
            </w:tcBorders>
            <w:shd w:val="clear" w:color="auto" w:fill="FFFFFF"/>
          </w:tcPr>
          <w:p w:rsidR="002A520B" w:rsidRDefault="002A520B">
            <w:pPr>
              <w:rPr>
                <w:sz w:val="10"/>
                <w:szCs w:val="10"/>
              </w:rPr>
            </w:pPr>
          </w:p>
        </w:tc>
      </w:tr>
      <w:tr w:rsidR="002A520B">
        <w:trPr>
          <w:trHeight w:hRule="exact" w:val="562"/>
          <w:jc w:val="center"/>
        </w:trPr>
        <w:tc>
          <w:tcPr>
            <w:tcW w:w="213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Средний</w:t>
            </w: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Низкий, средний</w:t>
            </w: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Низкий, Средний</w:t>
            </w:r>
          </w:p>
        </w:tc>
        <w:tc>
          <w:tcPr>
            <w:tcW w:w="4829"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jc w:val="both"/>
            </w:pPr>
            <w:r>
              <w:rPr>
                <w:color w:val="000000"/>
              </w:rPr>
              <w:t>Диффузное эмоциональное отношение</w:t>
            </w:r>
          </w:p>
        </w:tc>
      </w:tr>
      <w:tr w:rsidR="002A520B">
        <w:trPr>
          <w:trHeight w:hRule="exact" w:val="571"/>
          <w:jc w:val="center"/>
        </w:trPr>
        <w:tc>
          <w:tcPr>
            <w:tcW w:w="2136"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Средний</w:t>
            </w:r>
          </w:p>
        </w:tc>
        <w:tc>
          <w:tcPr>
            <w:tcW w:w="184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Низкий, средний</w:t>
            </w:r>
          </w:p>
        </w:tc>
        <w:tc>
          <w:tcPr>
            <w:tcW w:w="1843"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4829"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spacing w:line="240" w:lineRule="auto"/>
              <w:ind w:firstLine="0"/>
              <w:jc w:val="both"/>
            </w:pPr>
            <w:r>
              <w:rPr>
                <w:color w:val="000000"/>
              </w:rPr>
              <w:t xml:space="preserve">Диффузное эмоциональное отношение при </w:t>
            </w:r>
            <w:proofErr w:type="spellStart"/>
            <w:r>
              <w:rPr>
                <w:color w:val="000000"/>
              </w:rPr>
              <w:t>фрустрированности</w:t>
            </w:r>
            <w:proofErr w:type="spellEnd"/>
            <w:r>
              <w:rPr>
                <w:color w:val="000000"/>
              </w:rPr>
              <w:t xml:space="preserve"> значимых потребностей</w:t>
            </w:r>
          </w:p>
        </w:tc>
      </w:tr>
    </w:tbl>
    <w:p w:rsidR="002A520B" w:rsidRDefault="002A520B">
      <w:pPr>
        <w:spacing w:after="2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1843"/>
        <w:gridCol w:w="1843"/>
        <w:gridCol w:w="4829"/>
      </w:tblGrid>
      <w:tr w:rsidR="002A520B">
        <w:trPr>
          <w:trHeight w:hRule="exact" w:val="566"/>
          <w:jc w:val="center"/>
        </w:trPr>
        <w:tc>
          <w:tcPr>
            <w:tcW w:w="213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Низкий</w:t>
            </w: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Низкий, средний</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4829"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jc w:val="both"/>
            </w:pPr>
            <w:r>
              <w:rPr>
                <w:color w:val="000000"/>
              </w:rPr>
              <w:t>Негативное эмоциональное отношение</w:t>
            </w:r>
          </w:p>
        </w:tc>
      </w:tr>
      <w:tr w:rsidR="002A520B">
        <w:trPr>
          <w:trHeight w:hRule="exact" w:val="562"/>
          <w:jc w:val="center"/>
        </w:trPr>
        <w:tc>
          <w:tcPr>
            <w:tcW w:w="213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Низкий</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Низкий</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4829"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jc w:val="both"/>
            </w:pPr>
            <w:r>
              <w:rPr>
                <w:color w:val="000000"/>
              </w:rPr>
              <w:t>Резко отрицательное отношение к школе и учению</w:t>
            </w:r>
          </w:p>
        </w:tc>
      </w:tr>
      <w:tr w:rsidR="002A520B">
        <w:trPr>
          <w:trHeight w:hRule="exact" w:val="835"/>
          <w:jc w:val="center"/>
        </w:trPr>
        <w:tc>
          <w:tcPr>
            <w:tcW w:w="213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4829" w:type="dxa"/>
            <w:tcBorders>
              <w:top w:val="single" w:sz="4" w:space="0" w:color="auto"/>
              <w:left w:val="single" w:sz="4" w:space="0" w:color="auto"/>
              <w:right w:val="single" w:sz="4" w:space="0" w:color="auto"/>
            </w:tcBorders>
            <w:shd w:val="clear" w:color="auto" w:fill="FFFFFF"/>
            <w:vAlign w:val="bottom"/>
          </w:tcPr>
          <w:p w:rsidR="002A520B" w:rsidRDefault="00B83C6D">
            <w:pPr>
              <w:pStyle w:val="ab"/>
              <w:spacing w:line="240" w:lineRule="auto"/>
              <w:ind w:firstLine="0"/>
              <w:jc w:val="both"/>
            </w:pPr>
            <w:r>
              <w:rPr>
                <w:color w:val="000000"/>
              </w:rPr>
              <w:t>Чрезмерно повышенная эмоциональность на уроке, обусловленная неудовлетворением ведущих социогенных потребностей</w:t>
            </w:r>
          </w:p>
        </w:tc>
      </w:tr>
      <w:tr w:rsidR="002A520B">
        <w:trPr>
          <w:trHeight w:hRule="exact" w:val="298"/>
          <w:jc w:val="center"/>
        </w:trPr>
        <w:tc>
          <w:tcPr>
            <w:tcW w:w="2136"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Высокий</w:t>
            </w:r>
          </w:p>
        </w:tc>
        <w:tc>
          <w:tcPr>
            <w:tcW w:w="184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Высокий</w:t>
            </w:r>
          </w:p>
        </w:tc>
        <w:tc>
          <w:tcPr>
            <w:tcW w:w="184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Средний</w:t>
            </w:r>
          </w:p>
        </w:tc>
        <w:tc>
          <w:tcPr>
            <w:tcW w:w="4829"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Повышенная эмоциональность на уроке</w:t>
            </w:r>
          </w:p>
        </w:tc>
      </w:tr>
    </w:tbl>
    <w:p w:rsidR="002A520B" w:rsidRDefault="002A520B">
      <w:pPr>
        <w:spacing w:after="2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1843"/>
        <w:gridCol w:w="1843"/>
        <w:gridCol w:w="4829"/>
      </w:tblGrid>
      <w:tr w:rsidR="002A520B">
        <w:trPr>
          <w:trHeight w:hRule="exact" w:val="571"/>
          <w:jc w:val="center"/>
        </w:trPr>
        <w:tc>
          <w:tcPr>
            <w:tcW w:w="2136"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Средний, низкий</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Средний, Низкий</w:t>
            </w:r>
          </w:p>
        </w:tc>
        <w:tc>
          <w:tcPr>
            <w:tcW w:w="4829" w:type="dxa"/>
            <w:tcBorders>
              <w:top w:val="single" w:sz="4" w:space="0" w:color="auto"/>
              <w:left w:val="single" w:sz="4" w:space="0" w:color="auto"/>
              <w:right w:val="single" w:sz="4" w:space="0" w:color="auto"/>
            </w:tcBorders>
            <w:shd w:val="clear" w:color="auto" w:fill="FFFFFF"/>
          </w:tcPr>
          <w:p w:rsidR="002A520B" w:rsidRDefault="00B83C6D">
            <w:pPr>
              <w:pStyle w:val="ab"/>
              <w:spacing w:line="240" w:lineRule="auto"/>
              <w:ind w:firstLine="0"/>
            </w:pPr>
            <w:r>
              <w:rPr>
                <w:color w:val="000000"/>
              </w:rPr>
              <w:t>Школьная тревожность</w:t>
            </w:r>
          </w:p>
        </w:tc>
      </w:tr>
      <w:tr w:rsidR="002A520B">
        <w:trPr>
          <w:trHeight w:hRule="exact" w:val="562"/>
          <w:jc w:val="center"/>
        </w:trPr>
        <w:tc>
          <w:tcPr>
            <w:tcW w:w="2136"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1843" w:type="dxa"/>
            <w:tcBorders>
              <w:top w:val="single" w:sz="4" w:space="0" w:color="auto"/>
              <w:left w:val="single" w:sz="4" w:space="0" w:color="auto"/>
            </w:tcBorders>
            <w:shd w:val="clear" w:color="auto" w:fill="FFFFFF"/>
            <w:vAlign w:val="bottom"/>
          </w:tcPr>
          <w:p w:rsidR="002A520B" w:rsidRDefault="00B83C6D">
            <w:pPr>
              <w:pStyle w:val="ab"/>
              <w:spacing w:line="240" w:lineRule="auto"/>
              <w:ind w:firstLine="0"/>
            </w:pPr>
            <w:r>
              <w:rPr>
                <w:color w:val="000000"/>
              </w:rPr>
              <w:t>Средний, низкий</w:t>
            </w:r>
          </w:p>
        </w:tc>
        <w:tc>
          <w:tcPr>
            <w:tcW w:w="1843" w:type="dxa"/>
            <w:tcBorders>
              <w:top w:val="single" w:sz="4" w:space="0" w:color="auto"/>
              <w:left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4829" w:type="dxa"/>
            <w:tcBorders>
              <w:top w:val="single" w:sz="4" w:space="0" w:color="auto"/>
              <w:left w:val="single" w:sz="4" w:space="0" w:color="auto"/>
              <w:right w:val="single" w:sz="4" w:space="0" w:color="auto"/>
            </w:tcBorders>
            <w:shd w:val="clear" w:color="auto" w:fill="FFFFFF"/>
            <w:vAlign w:val="bottom"/>
          </w:tcPr>
          <w:p w:rsidR="002A520B" w:rsidRDefault="00B83C6D">
            <w:pPr>
              <w:pStyle w:val="ab"/>
              <w:tabs>
                <w:tab w:val="left" w:pos="2165"/>
                <w:tab w:val="left" w:pos="4234"/>
              </w:tabs>
              <w:spacing w:line="240" w:lineRule="auto"/>
              <w:ind w:firstLine="0"/>
            </w:pPr>
            <w:r>
              <w:rPr>
                <w:color w:val="000000"/>
              </w:rPr>
              <w:t>Позитивное</w:t>
            </w:r>
            <w:r>
              <w:rPr>
                <w:color w:val="000000"/>
              </w:rPr>
              <w:tab/>
              <w:t>отношение</w:t>
            </w:r>
            <w:r>
              <w:rPr>
                <w:color w:val="000000"/>
              </w:rPr>
              <w:tab/>
            </w:r>
            <w:proofErr w:type="gramStart"/>
            <w:r>
              <w:rPr>
                <w:color w:val="000000"/>
              </w:rPr>
              <w:t>при</w:t>
            </w:r>
            <w:proofErr w:type="gramEnd"/>
          </w:p>
          <w:p w:rsidR="002A520B" w:rsidRDefault="00B83C6D">
            <w:pPr>
              <w:pStyle w:val="ab"/>
              <w:spacing w:line="240" w:lineRule="auto"/>
              <w:ind w:firstLine="0"/>
            </w:pPr>
            <w:proofErr w:type="spellStart"/>
            <w:r>
              <w:rPr>
                <w:color w:val="000000"/>
              </w:rPr>
              <w:t>фрустрированности</w:t>
            </w:r>
            <w:proofErr w:type="spellEnd"/>
            <w:r>
              <w:rPr>
                <w:color w:val="000000"/>
              </w:rPr>
              <w:t xml:space="preserve"> потребностей</w:t>
            </w:r>
          </w:p>
        </w:tc>
      </w:tr>
      <w:tr w:rsidR="002A520B">
        <w:trPr>
          <w:trHeight w:hRule="exact" w:val="571"/>
          <w:jc w:val="center"/>
        </w:trPr>
        <w:tc>
          <w:tcPr>
            <w:tcW w:w="2136"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Высокий, средний</w:t>
            </w:r>
          </w:p>
        </w:tc>
        <w:tc>
          <w:tcPr>
            <w:tcW w:w="1843" w:type="dxa"/>
            <w:tcBorders>
              <w:top w:val="single" w:sz="4" w:space="0" w:color="auto"/>
              <w:left w:val="single" w:sz="4" w:space="0" w:color="auto"/>
              <w:bottom w:val="single" w:sz="4" w:space="0" w:color="auto"/>
            </w:tcBorders>
            <w:shd w:val="clear" w:color="auto" w:fill="FFFFFF"/>
          </w:tcPr>
          <w:p w:rsidR="002A520B" w:rsidRDefault="00B83C6D">
            <w:pPr>
              <w:pStyle w:val="ab"/>
              <w:spacing w:line="240" w:lineRule="auto"/>
              <w:ind w:firstLine="0"/>
            </w:pPr>
            <w:r>
              <w:rPr>
                <w:color w:val="000000"/>
              </w:rPr>
              <w:t>Высокий</w:t>
            </w:r>
          </w:p>
        </w:tc>
        <w:tc>
          <w:tcPr>
            <w:tcW w:w="1843" w:type="dxa"/>
            <w:tcBorders>
              <w:top w:val="single" w:sz="4" w:space="0" w:color="auto"/>
              <w:left w:val="single" w:sz="4" w:space="0" w:color="auto"/>
              <w:bottom w:val="single" w:sz="4" w:space="0" w:color="auto"/>
            </w:tcBorders>
            <w:shd w:val="clear" w:color="auto" w:fill="FFFFFF"/>
            <w:vAlign w:val="bottom"/>
          </w:tcPr>
          <w:p w:rsidR="002A520B" w:rsidRDefault="00B83C6D">
            <w:pPr>
              <w:pStyle w:val="ab"/>
              <w:spacing w:line="240" w:lineRule="auto"/>
              <w:ind w:firstLine="0"/>
            </w:pPr>
            <w:r>
              <w:rPr>
                <w:color w:val="000000"/>
              </w:rPr>
              <w:t>Низкий, средний</w:t>
            </w:r>
          </w:p>
        </w:tc>
        <w:tc>
          <w:tcPr>
            <w:tcW w:w="4829" w:type="dxa"/>
            <w:tcBorders>
              <w:top w:val="single" w:sz="4" w:space="0" w:color="auto"/>
              <w:left w:val="single" w:sz="4" w:space="0" w:color="auto"/>
              <w:bottom w:val="single" w:sz="4" w:space="0" w:color="auto"/>
              <w:right w:val="single" w:sz="4" w:space="0" w:color="auto"/>
            </w:tcBorders>
            <w:shd w:val="clear" w:color="auto" w:fill="FFFFFF"/>
            <w:vAlign w:val="bottom"/>
          </w:tcPr>
          <w:p w:rsidR="002A520B" w:rsidRDefault="00B83C6D">
            <w:pPr>
              <w:pStyle w:val="ab"/>
              <w:spacing w:line="240" w:lineRule="auto"/>
              <w:ind w:firstLine="0"/>
            </w:pPr>
            <w:r>
              <w:rPr>
                <w:color w:val="000000"/>
              </w:rPr>
              <w:t>Позитивное отношение при повышенной чувствительности к оценочному аспекту.</w:t>
            </w:r>
          </w:p>
        </w:tc>
      </w:tr>
    </w:tbl>
    <w:p w:rsidR="002A520B" w:rsidRDefault="002A520B">
      <w:pPr>
        <w:spacing w:after="259" w:line="1" w:lineRule="exact"/>
      </w:pPr>
    </w:p>
    <w:p w:rsidR="002A520B" w:rsidRDefault="00B83C6D">
      <w:pPr>
        <w:pStyle w:val="40"/>
        <w:keepNext/>
        <w:keepLines/>
        <w:spacing w:line="240" w:lineRule="auto"/>
        <w:ind w:left="1260" w:firstLine="0"/>
      </w:pPr>
      <w:bookmarkStart w:id="850" w:name="bookmark930"/>
      <w:bookmarkStart w:id="851" w:name="bookmark931"/>
      <w:bookmarkStart w:id="852" w:name="bookmark932"/>
      <w:r>
        <w:rPr>
          <w:color w:val="000000"/>
        </w:rPr>
        <w:t>Методика «Что такое хорошо и что такое плохо»</w:t>
      </w:r>
      <w:bookmarkEnd w:id="850"/>
      <w:bookmarkEnd w:id="851"/>
      <w:bookmarkEnd w:id="852"/>
    </w:p>
    <w:p w:rsidR="002A520B" w:rsidRDefault="00B83C6D">
      <w:pPr>
        <w:pStyle w:val="1"/>
        <w:spacing w:line="240" w:lineRule="auto"/>
        <w:ind w:left="1260" w:firstLine="0"/>
      </w:pPr>
      <w:r>
        <w:rPr>
          <w:i/>
          <w:iCs/>
          <w:color w:val="000000"/>
        </w:rPr>
        <w:t>Цель:</w:t>
      </w:r>
      <w:r>
        <w:rPr>
          <w:color w:val="000000"/>
        </w:rPr>
        <w:t xml:space="preserve"> выявить нравственные представления учеников.</w:t>
      </w:r>
    </w:p>
    <w:p w:rsidR="002A520B" w:rsidRDefault="00B83C6D">
      <w:pPr>
        <w:pStyle w:val="1"/>
        <w:spacing w:line="240" w:lineRule="auto"/>
        <w:ind w:left="1260" w:firstLine="0"/>
      </w:pPr>
      <w:proofErr w:type="gramStart"/>
      <w:r>
        <w:rPr>
          <w:i/>
          <w:iCs/>
          <w:color w:val="000000"/>
        </w:rPr>
        <w:t>Оцениваемые УУД:</w:t>
      </w:r>
      <w:r>
        <w:rPr>
          <w:color w:val="000000"/>
        </w:rPr>
        <w:t xml:space="preserve"> выделение морального содержания действий и ситуаций.</w:t>
      </w:r>
      <w:proofErr w:type="gramEnd"/>
    </w:p>
    <w:p w:rsidR="002A520B" w:rsidRDefault="00B83C6D">
      <w:pPr>
        <w:pStyle w:val="1"/>
        <w:spacing w:line="240" w:lineRule="auto"/>
        <w:ind w:left="1260" w:firstLine="0"/>
      </w:pPr>
      <w:r>
        <w:rPr>
          <w:i/>
          <w:iCs/>
          <w:color w:val="000000"/>
        </w:rPr>
        <w:t>Возраст:</w:t>
      </w:r>
      <w:r>
        <w:rPr>
          <w:color w:val="000000"/>
        </w:rPr>
        <w:t xml:space="preserve"> младшие школьники</w:t>
      </w:r>
    </w:p>
    <w:p w:rsidR="002A520B" w:rsidRDefault="00B83C6D">
      <w:pPr>
        <w:pStyle w:val="1"/>
        <w:spacing w:line="240" w:lineRule="auto"/>
        <w:ind w:left="1260" w:firstLine="0"/>
      </w:pPr>
      <w:r>
        <w:rPr>
          <w:i/>
          <w:iCs/>
          <w:color w:val="000000"/>
        </w:rPr>
        <w:t>Форма (ситуация оценивания) -</w:t>
      </w:r>
      <w:r>
        <w:rPr>
          <w:color w:val="000000"/>
        </w:rPr>
        <w:t xml:space="preserve"> фронтальное анкетирование</w:t>
      </w:r>
    </w:p>
    <w:p w:rsidR="002A520B" w:rsidRDefault="00B83C6D">
      <w:pPr>
        <w:pStyle w:val="1"/>
        <w:spacing w:line="240" w:lineRule="auto"/>
        <w:ind w:left="1260" w:firstLine="0"/>
      </w:pPr>
      <w:r>
        <w:rPr>
          <w:i/>
          <w:iCs/>
          <w:color w:val="000000"/>
        </w:rPr>
        <w:t>Инструкция:</w:t>
      </w:r>
      <w:r>
        <w:rPr>
          <w:color w:val="000000"/>
        </w:rPr>
        <w:t xml:space="preserve"> опираясь на свой опыт, ответьте на вопросы:</w:t>
      </w:r>
    </w:p>
    <w:p w:rsidR="002A520B" w:rsidRDefault="00B83C6D" w:rsidP="0055576D">
      <w:pPr>
        <w:pStyle w:val="1"/>
        <w:numPr>
          <w:ilvl w:val="0"/>
          <w:numId w:val="97"/>
        </w:numPr>
        <w:tabs>
          <w:tab w:val="left" w:pos="1590"/>
        </w:tabs>
        <w:spacing w:line="240" w:lineRule="auto"/>
        <w:ind w:left="1260" w:firstLine="0"/>
      </w:pPr>
      <w:bookmarkStart w:id="853" w:name="bookmark933"/>
      <w:bookmarkEnd w:id="853"/>
      <w:r>
        <w:rPr>
          <w:color w:val="000000"/>
        </w:rPr>
        <w:t>Тебе нравится, когда тебя уважают твои одноклассники?</w:t>
      </w:r>
    </w:p>
    <w:p w:rsidR="002A520B" w:rsidRDefault="00B83C6D">
      <w:pPr>
        <w:pStyle w:val="1"/>
        <w:spacing w:line="240" w:lineRule="auto"/>
        <w:ind w:left="1260" w:firstLine="0"/>
        <w:jc w:val="both"/>
      </w:pPr>
      <w:proofErr w:type="spellStart"/>
      <w:r>
        <w:rPr>
          <w:b/>
          <w:bCs/>
          <w:color w:val="000000"/>
        </w:rPr>
        <w:t>А</w:t>
      </w:r>
      <w:r>
        <w:rPr>
          <w:color w:val="000000"/>
        </w:rPr>
        <w:t>Нравится</w:t>
      </w:r>
      <w:proofErr w:type="spellEnd"/>
    </w:p>
    <w:p w:rsidR="002A520B" w:rsidRDefault="00B83C6D">
      <w:pPr>
        <w:pStyle w:val="1"/>
        <w:spacing w:line="240" w:lineRule="auto"/>
        <w:ind w:left="1260" w:firstLine="0"/>
      </w:pPr>
      <w:proofErr w:type="spellStart"/>
      <w:r>
        <w:rPr>
          <w:b/>
          <w:bCs/>
          <w:color w:val="000000"/>
        </w:rPr>
        <w:t>Б</w:t>
      </w:r>
      <w:r>
        <w:rPr>
          <w:color w:val="000000"/>
        </w:rPr>
        <w:t>Не</w:t>
      </w:r>
      <w:proofErr w:type="spellEnd"/>
      <w:r>
        <w:rPr>
          <w:color w:val="000000"/>
        </w:rPr>
        <w:t xml:space="preserve"> очень нравится</w:t>
      </w:r>
    </w:p>
    <w:p w:rsidR="002A520B" w:rsidRDefault="00B83C6D">
      <w:pPr>
        <w:pStyle w:val="1"/>
        <w:spacing w:line="240" w:lineRule="auto"/>
        <w:ind w:left="1260" w:firstLine="0"/>
      </w:pPr>
      <w:proofErr w:type="spellStart"/>
      <w:r>
        <w:rPr>
          <w:b/>
          <w:bCs/>
          <w:color w:val="000000"/>
        </w:rPr>
        <w:t>В</w:t>
      </w:r>
      <w:r>
        <w:rPr>
          <w:color w:val="000000"/>
        </w:rPr>
        <w:t>Не</w:t>
      </w:r>
      <w:proofErr w:type="spellEnd"/>
      <w:r>
        <w:rPr>
          <w:color w:val="000000"/>
        </w:rPr>
        <w:t xml:space="preserve"> нравится</w:t>
      </w:r>
    </w:p>
    <w:p w:rsidR="002A520B" w:rsidRDefault="00B83C6D" w:rsidP="0055576D">
      <w:pPr>
        <w:pStyle w:val="1"/>
        <w:numPr>
          <w:ilvl w:val="0"/>
          <w:numId w:val="97"/>
        </w:numPr>
        <w:tabs>
          <w:tab w:val="left" w:pos="1629"/>
        </w:tabs>
        <w:spacing w:line="240" w:lineRule="auto"/>
        <w:ind w:left="560" w:firstLine="720"/>
      </w:pPr>
      <w:bookmarkStart w:id="854" w:name="bookmark934"/>
      <w:bookmarkEnd w:id="854"/>
      <w:r>
        <w:rPr>
          <w:color w:val="000000"/>
        </w:rPr>
        <w:lastRenderedPageBreak/>
        <w:t>Что будешь делать если увидишь, что твой друг намусори</w:t>
      </w:r>
      <w:proofErr w:type="gramStart"/>
      <w:r>
        <w:rPr>
          <w:color w:val="000000"/>
        </w:rPr>
        <w:t>л(</w:t>
      </w:r>
      <w:proofErr w:type="gramEnd"/>
      <w:r>
        <w:rPr>
          <w:color w:val="000000"/>
        </w:rPr>
        <w:t>а) на улице, набросал(а) на землю фантики от конфет?</w:t>
      </w:r>
    </w:p>
    <w:p w:rsidR="002A520B" w:rsidRDefault="00B83C6D">
      <w:pPr>
        <w:pStyle w:val="1"/>
        <w:spacing w:line="240" w:lineRule="auto"/>
        <w:ind w:left="1260" w:firstLine="0"/>
      </w:pPr>
      <w:proofErr w:type="spellStart"/>
      <w:r>
        <w:rPr>
          <w:b/>
          <w:bCs/>
          <w:color w:val="000000"/>
        </w:rPr>
        <w:t>А</w:t>
      </w:r>
      <w:r>
        <w:rPr>
          <w:color w:val="000000"/>
        </w:rPr>
        <w:t>Сделаю</w:t>
      </w:r>
      <w:proofErr w:type="spellEnd"/>
      <w:r>
        <w:rPr>
          <w:color w:val="000000"/>
        </w:rPr>
        <w:t xml:space="preserve"> замечание и помогу убрать</w:t>
      </w:r>
    </w:p>
    <w:p w:rsidR="002A520B" w:rsidRDefault="00B83C6D">
      <w:pPr>
        <w:pStyle w:val="1"/>
        <w:spacing w:line="240" w:lineRule="auto"/>
        <w:ind w:left="1260" w:firstLine="0"/>
      </w:pPr>
      <w:proofErr w:type="spellStart"/>
      <w:r>
        <w:rPr>
          <w:b/>
          <w:bCs/>
          <w:color w:val="000000"/>
        </w:rPr>
        <w:t>Б</w:t>
      </w:r>
      <w:r>
        <w:rPr>
          <w:color w:val="000000"/>
        </w:rPr>
        <w:t>Сделаю</w:t>
      </w:r>
      <w:proofErr w:type="spellEnd"/>
      <w:r>
        <w:rPr>
          <w:color w:val="000000"/>
        </w:rPr>
        <w:t xml:space="preserve"> замечание и </w:t>
      </w:r>
      <w:proofErr w:type="gramStart"/>
      <w:r>
        <w:rPr>
          <w:color w:val="000000"/>
        </w:rPr>
        <w:t>подожду пока он все уберет</w:t>
      </w:r>
      <w:proofErr w:type="gramEnd"/>
    </w:p>
    <w:p w:rsidR="002A520B" w:rsidRDefault="00B83C6D">
      <w:pPr>
        <w:pStyle w:val="1"/>
        <w:spacing w:line="240" w:lineRule="auto"/>
        <w:ind w:left="1260" w:firstLine="0"/>
      </w:pPr>
      <w:proofErr w:type="spellStart"/>
      <w:r>
        <w:rPr>
          <w:b/>
          <w:bCs/>
          <w:color w:val="000000"/>
        </w:rPr>
        <w:t>В</w:t>
      </w:r>
      <w:r>
        <w:rPr>
          <w:color w:val="000000"/>
        </w:rPr>
        <w:t>Расскажу</w:t>
      </w:r>
      <w:proofErr w:type="spellEnd"/>
      <w:r>
        <w:rPr>
          <w:color w:val="000000"/>
        </w:rPr>
        <w:t xml:space="preserve"> учителю и пусть он заставит его убирать</w:t>
      </w:r>
    </w:p>
    <w:p w:rsidR="002A520B" w:rsidRDefault="00B83C6D" w:rsidP="0055576D">
      <w:pPr>
        <w:pStyle w:val="1"/>
        <w:numPr>
          <w:ilvl w:val="0"/>
          <w:numId w:val="97"/>
        </w:numPr>
        <w:tabs>
          <w:tab w:val="left" w:pos="1614"/>
        </w:tabs>
        <w:spacing w:line="240" w:lineRule="auto"/>
        <w:ind w:left="1260" w:firstLine="0"/>
      </w:pPr>
      <w:bookmarkStart w:id="855" w:name="bookmark935"/>
      <w:bookmarkEnd w:id="855"/>
      <w:r>
        <w:rPr>
          <w:color w:val="000000"/>
        </w:rPr>
        <w:t>Ты взя</w:t>
      </w:r>
      <w:proofErr w:type="gramStart"/>
      <w:r>
        <w:rPr>
          <w:color w:val="000000"/>
        </w:rPr>
        <w:t>л(</w:t>
      </w:r>
      <w:proofErr w:type="gramEnd"/>
      <w:r>
        <w:rPr>
          <w:color w:val="000000"/>
        </w:rPr>
        <w:t>а) у друга (подруги) книгу и порвал(а) ее, как ты поступишь?</w:t>
      </w:r>
    </w:p>
    <w:p w:rsidR="002A520B" w:rsidRDefault="00B83C6D">
      <w:pPr>
        <w:pStyle w:val="1"/>
        <w:spacing w:line="240" w:lineRule="auto"/>
        <w:ind w:left="1260" w:firstLine="0"/>
      </w:pPr>
      <w:proofErr w:type="spellStart"/>
      <w:r>
        <w:rPr>
          <w:b/>
          <w:bCs/>
          <w:color w:val="000000"/>
        </w:rPr>
        <w:t>А</w:t>
      </w:r>
      <w:r>
        <w:rPr>
          <w:color w:val="000000"/>
        </w:rPr>
        <w:t>Отремонтирую</w:t>
      </w:r>
      <w:proofErr w:type="spellEnd"/>
      <w:r>
        <w:rPr>
          <w:color w:val="000000"/>
        </w:rPr>
        <w:t xml:space="preserve"> книгу или попрошу своих родителей купить новую</w:t>
      </w:r>
    </w:p>
    <w:p w:rsidR="002A520B" w:rsidRDefault="00B83C6D">
      <w:pPr>
        <w:pStyle w:val="1"/>
        <w:spacing w:line="240" w:lineRule="auto"/>
        <w:ind w:left="1260" w:firstLine="0"/>
      </w:pPr>
      <w:proofErr w:type="spellStart"/>
      <w:r>
        <w:rPr>
          <w:b/>
          <w:bCs/>
          <w:color w:val="000000"/>
        </w:rPr>
        <w:t>Б</w:t>
      </w:r>
      <w:r>
        <w:rPr>
          <w:color w:val="000000"/>
        </w:rPr>
        <w:t>Не</w:t>
      </w:r>
      <w:proofErr w:type="spellEnd"/>
      <w:r>
        <w:rPr>
          <w:color w:val="000000"/>
        </w:rPr>
        <w:t xml:space="preserve"> знаю</w:t>
      </w:r>
    </w:p>
    <w:p w:rsidR="002A520B" w:rsidRDefault="00B83C6D">
      <w:pPr>
        <w:pStyle w:val="1"/>
        <w:spacing w:line="240" w:lineRule="auto"/>
        <w:ind w:left="1260" w:firstLine="0"/>
      </w:pPr>
      <w:r>
        <w:rPr>
          <w:b/>
          <w:bCs/>
          <w:color w:val="000000"/>
        </w:rPr>
        <w:t xml:space="preserve">В </w:t>
      </w:r>
      <w:r>
        <w:rPr>
          <w:color w:val="000000"/>
        </w:rPr>
        <w:t>Тихонько отдам, чтобы не заметили</w:t>
      </w:r>
    </w:p>
    <w:p w:rsidR="002A520B" w:rsidRDefault="00B83C6D" w:rsidP="0055576D">
      <w:pPr>
        <w:pStyle w:val="1"/>
        <w:numPr>
          <w:ilvl w:val="0"/>
          <w:numId w:val="97"/>
        </w:numPr>
        <w:tabs>
          <w:tab w:val="left" w:pos="1619"/>
        </w:tabs>
        <w:spacing w:line="240" w:lineRule="auto"/>
        <w:ind w:left="560" w:firstLine="720"/>
      </w:pPr>
      <w:bookmarkStart w:id="856" w:name="bookmark936"/>
      <w:bookmarkEnd w:id="856"/>
      <w:r>
        <w:rPr>
          <w:color w:val="000000"/>
        </w:rPr>
        <w:t>Ты поступишь, если в школьной столовой во время еды разли</w:t>
      </w:r>
      <w:proofErr w:type="gramStart"/>
      <w:r>
        <w:rPr>
          <w:color w:val="000000"/>
        </w:rPr>
        <w:t>л(</w:t>
      </w:r>
      <w:proofErr w:type="gramEnd"/>
      <w:r>
        <w:rPr>
          <w:color w:val="000000"/>
        </w:rPr>
        <w:t>а) суп и накрошил(а) на столе.</w:t>
      </w:r>
    </w:p>
    <w:p w:rsidR="002A520B" w:rsidRDefault="00B83C6D">
      <w:pPr>
        <w:pStyle w:val="1"/>
        <w:spacing w:line="240" w:lineRule="auto"/>
        <w:ind w:left="1260" w:firstLine="0"/>
      </w:pPr>
      <w:proofErr w:type="spellStart"/>
      <w:r>
        <w:rPr>
          <w:b/>
          <w:bCs/>
          <w:color w:val="000000"/>
        </w:rPr>
        <w:t>А</w:t>
      </w:r>
      <w:r>
        <w:rPr>
          <w:color w:val="000000"/>
        </w:rPr>
        <w:t>Извинюсь</w:t>
      </w:r>
      <w:proofErr w:type="spellEnd"/>
      <w:r>
        <w:rPr>
          <w:color w:val="000000"/>
        </w:rPr>
        <w:t xml:space="preserve"> и уберу за собой</w:t>
      </w:r>
    </w:p>
    <w:p w:rsidR="002A520B" w:rsidRDefault="00B83C6D">
      <w:pPr>
        <w:pStyle w:val="1"/>
        <w:spacing w:line="240" w:lineRule="auto"/>
        <w:ind w:left="1260" w:firstLine="0"/>
      </w:pPr>
      <w:proofErr w:type="spellStart"/>
      <w:r>
        <w:rPr>
          <w:b/>
          <w:bCs/>
          <w:color w:val="000000"/>
        </w:rPr>
        <w:t>Б</w:t>
      </w:r>
      <w:r>
        <w:rPr>
          <w:color w:val="000000"/>
        </w:rPr>
        <w:t>Не</w:t>
      </w:r>
      <w:proofErr w:type="spellEnd"/>
      <w:r>
        <w:rPr>
          <w:color w:val="000000"/>
        </w:rPr>
        <w:t xml:space="preserve"> знаю</w:t>
      </w:r>
    </w:p>
    <w:p w:rsidR="002A520B" w:rsidRDefault="00B83C6D">
      <w:pPr>
        <w:pStyle w:val="1"/>
        <w:spacing w:line="240" w:lineRule="auto"/>
        <w:ind w:left="1260" w:firstLine="0"/>
      </w:pPr>
      <w:r>
        <w:rPr>
          <w:b/>
          <w:bCs/>
          <w:color w:val="000000"/>
        </w:rPr>
        <w:t xml:space="preserve">В </w:t>
      </w:r>
      <w:r>
        <w:rPr>
          <w:color w:val="000000"/>
        </w:rPr>
        <w:t>Ничего делать не буду, есть же уборщица</w:t>
      </w:r>
    </w:p>
    <w:p w:rsidR="002A520B" w:rsidRDefault="00B83C6D" w:rsidP="0055576D">
      <w:pPr>
        <w:pStyle w:val="1"/>
        <w:numPr>
          <w:ilvl w:val="0"/>
          <w:numId w:val="97"/>
        </w:numPr>
        <w:tabs>
          <w:tab w:val="left" w:pos="1614"/>
        </w:tabs>
        <w:spacing w:line="240" w:lineRule="auto"/>
        <w:ind w:left="1260" w:firstLine="0"/>
      </w:pPr>
      <w:bookmarkStart w:id="857" w:name="bookmark937"/>
      <w:bookmarkEnd w:id="857"/>
      <w:r>
        <w:rPr>
          <w:color w:val="000000"/>
        </w:rPr>
        <w:t>Часто ты приходишь в школу в грязной одежде?</w:t>
      </w:r>
    </w:p>
    <w:p w:rsidR="002A520B" w:rsidRDefault="00B83C6D">
      <w:pPr>
        <w:pStyle w:val="1"/>
        <w:spacing w:line="240" w:lineRule="auto"/>
        <w:ind w:left="1260" w:firstLine="0"/>
        <w:jc w:val="both"/>
      </w:pPr>
      <w:proofErr w:type="spellStart"/>
      <w:r>
        <w:rPr>
          <w:b/>
          <w:bCs/>
          <w:color w:val="000000"/>
        </w:rPr>
        <w:t>А</w:t>
      </w:r>
      <w:r>
        <w:rPr>
          <w:color w:val="000000"/>
        </w:rPr>
        <w:t>Нет</w:t>
      </w:r>
      <w:proofErr w:type="spellEnd"/>
    </w:p>
    <w:p w:rsidR="002A520B" w:rsidRDefault="00B83C6D">
      <w:pPr>
        <w:pStyle w:val="1"/>
        <w:spacing w:line="240" w:lineRule="auto"/>
        <w:ind w:left="1260" w:firstLine="0"/>
        <w:jc w:val="both"/>
      </w:pPr>
      <w:proofErr w:type="spellStart"/>
      <w:r>
        <w:rPr>
          <w:b/>
          <w:bCs/>
          <w:color w:val="000000"/>
        </w:rPr>
        <w:t>Б</w:t>
      </w:r>
      <w:r>
        <w:rPr>
          <w:color w:val="000000"/>
        </w:rPr>
        <w:t>Иногда</w:t>
      </w:r>
      <w:proofErr w:type="spellEnd"/>
    </w:p>
    <w:p w:rsidR="002A520B" w:rsidRDefault="00B83C6D">
      <w:pPr>
        <w:pStyle w:val="1"/>
        <w:spacing w:after="260" w:line="240" w:lineRule="auto"/>
        <w:ind w:left="1260" w:firstLine="0"/>
      </w:pPr>
      <w:proofErr w:type="spellStart"/>
      <w:r>
        <w:rPr>
          <w:b/>
          <w:bCs/>
          <w:color w:val="000000"/>
        </w:rPr>
        <w:t>В</w:t>
      </w:r>
      <w:r>
        <w:rPr>
          <w:color w:val="000000"/>
        </w:rPr>
        <w:t>Да</w:t>
      </w:r>
      <w:proofErr w:type="spellEnd"/>
    </w:p>
    <w:p w:rsidR="002A520B" w:rsidRDefault="00B83C6D" w:rsidP="0055576D">
      <w:pPr>
        <w:pStyle w:val="1"/>
        <w:numPr>
          <w:ilvl w:val="0"/>
          <w:numId w:val="97"/>
        </w:numPr>
        <w:tabs>
          <w:tab w:val="left" w:pos="1609"/>
        </w:tabs>
        <w:spacing w:line="240" w:lineRule="auto"/>
        <w:ind w:left="1260" w:firstLine="0"/>
        <w:jc w:val="both"/>
      </w:pPr>
      <w:bookmarkStart w:id="858" w:name="bookmark938"/>
      <w:bookmarkEnd w:id="858"/>
      <w:r>
        <w:rPr>
          <w:color w:val="000000"/>
        </w:rPr>
        <w:t>Как ты поступишь если твой друг или подруга испорти</w:t>
      </w:r>
      <w:proofErr w:type="gramStart"/>
      <w:r>
        <w:rPr>
          <w:color w:val="000000"/>
        </w:rPr>
        <w:t>л(</w:t>
      </w:r>
      <w:proofErr w:type="gramEnd"/>
      <w:r>
        <w:rPr>
          <w:color w:val="000000"/>
        </w:rPr>
        <w:t>а) вещь учителя и спрятал(а) ее?</w:t>
      </w:r>
    </w:p>
    <w:p w:rsidR="002A520B" w:rsidRDefault="00B83C6D">
      <w:pPr>
        <w:pStyle w:val="1"/>
        <w:spacing w:line="240" w:lineRule="auto"/>
        <w:ind w:left="1260" w:firstLine="0"/>
        <w:jc w:val="both"/>
      </w:pPr>
      <w:proofErr w:type="spellStart"/>
      <w:r>
        <w:rPr>
          <w:b/>
          <w:bCs/>
          <w:color w:val="000000"/>
        </w:rPr>
        <w:t>А</w:t>
      </w:r>
      <w:r>
        <w:rPr>
          <w:color w:val="000000"/>
        </w:rPr>
        <w:t>Помогу</w:t>
      </w:r>
      <w:proofErr w:type="spellEnd"/>
      <w:r>
        <w:rPr>
          <w:color w:val="000000"/>
        </w:rPr>
        <w:t xml:space="preserve"> другу извиниться перед учителем и признаться в поступке</w:t>
      </w:r>
    </w:p>
    <w:p w:rsidR="002A520B" w:rsidRDefault="00B83C6D">
      <w:pPr>
        <w:pStyle w:val="1"/>
        <w:spacing w:line="240" w:lineRule="auto"/>
        <w:ind w:left="560" w:firstLine="720"/>
        <w:jc w:val="both"/>
      </w:pPr>
      <w:proofErr w:type="spellStart"/>
      <w:r>
        <w:rPr>
          <w:b/>
          <w:bCs/>
          <w:color w:val="000000"/>
        </w:rPr>
        <w:t>Б</w:t>
      </w:r>
      <w:r>
        <w:rPr>
          <w:color w:val="000000"/>
        </w:rPr>
        <w:t>Скажу</w:t>
      </w:r>
      <w:proofErr w:type="spellEnd"/>
      <w:r>
        <w:rPr>
          <w:color w:val="000000"/>
        </w:rPr>
        <w:t xml:space="preserve"> другу, что надо извиниться перед учителем и признаться в поступке, но пусть извиняется сам</w:t>
      </w:r>
    </w:p>
    <w:p w:rsidR="002A520B" w:rsidRDefault="00B83C6D">
      <w:pPr>
        <w:pStyle w:val="1"/>
        <w:spacing w:line="240" w:lineRule="auto"/>
        <w:ind w:left="1260" w:firstLine="0"/>
        <w:jc w:val="both"/>
      </w:pPr>
      <w:proofErr w:type="spellStart"/>
      <w:r>
        <w:rPr>
          <w:b/>
          <w:bCs/>
          <w:color w:val="000000"/>
        </w:rPr>
        <w:t>В</w:t>
      </w:r>
      <w:r>
        <w:rPr>
          <w:color w:val="000000"/>
        </w:rPr>
        <w:t>Сделаю</w:t>
      </w:r>
      <w:proofErr w:type="spellEnd"/>
      <w:r>
        <w:rPr>
          <w:color w:val="000000"/>
        </w:rPr>
        <w:t xml:space="preserve"> вид, что не заметил</w:t>
      </w:r>
    </w:p>
    <w:p w:rsidR="002A520B" w:rsidRDefault="00B83C6D">
      <w:pPr>
        <w:pStyle w:val="1"/>
        <w:spacing w:line="240" w:lineRule="auto"/>
        <w:ind w:left="1260" w:firstLine="0"/>
        <w:jc w:val="both"/>
      </w:pPr>
      <w:r>
        <w:rPr>
          <w:color w:val="000000"/>
        </w:rPr>
        <w:t>7.Часто ли ты уступаешь место в автобусе пожилому человеку или женщине?</w:t>
      </w:r>
    </w:p>
    <w:p w:rsidR="002A520B" w:rsidRDefault="00B83C6D">
      <w:pPr>
        <w:pStyle w:val="1"/>
        <w:spacing w:line="240" w:lineRule="auto"/>
        <w:ind w:left="1260" w:firstLine="0"/>
        <w:jc w:val="both"/>
      </w:pPr>
      <w:r>
        <w:rPr>
          <w:b/>
          <w:bCs/>
          <w:color w:val="000000"/>
        </w:rPr>
        <w:t xml:space="preserve">А </w:t>
      </w:r>
      <w:r>
        <w:rPr>
          <w:color w:val="000000"/>
        </w:rPr>
        <w:t>Часто</w:t>
      </w:r>
    </w:p>
    <w:p w:rsidR="002A520B" w:rsidRDefault="00B83C6D">
      <w:pPr>
        <w:pStyle w:val="1"/>
        <w:spacing w:line="240" w:lineRule="auto"/>
        <w:ind w:left="1260" w:firstLine="0"/>
        <w:jc w:val="both"/>
      </w:pPr>
      <w:proofErr w:type="spellStart"/>
      <w:r>
        <w:rPr>
          <w:b/>
          <w:bCs/>
          <w:color w:val="000000"/>
        </w:rPr>
        <w:t>Б</w:t>
      </w:r>
      <w:r>
        <w:rPr>
          <w:color w:val="000000"/>
        </w:rPr>
        <w:t>Иногда</w:t>
      </w:r>
      <w:proofErr w:type="spellEnd"/>
    </w:p>
    <w:p w:rsidR="002A520B" w:rsidRDefault="00B83C6D">
      <w:pPr>
        <w:pStyle w:val="1"/>
        <w:spacing w:line="240" w:lineRule="auto"/>
        <w:ind w:left="1260" w:firstLine="0"/>
        <w:jc w:val="both"/>
      </w:pPr>
      <w:proofErr w:type="spellStart"/>
      <w:r>
        <w:rPr>
          <w:b/>
          <w:bCs/>
          <w:color w:val="000000"/>
        </w:rPr>
        <w:t>В</w:t>
      </w:r>
      <w:r>
        <w:rPr>
          <w:color w:val="000000"/>
        </w:rPr>
        <w:t>Почти</w:t>
      </w:r>
      <w:proofErr w:type="spellEnd"/>
      <w:r>
        <w:rPr>
          <w:color w:val="000000"/>
        </w:rPr>
        <w:t xml:space="preserve"> никогда</w:t>
      </w:r>
    </w:p>
    <w:p w:rsidR="002A520B" w:rsidRDefault="00B83C6D">
      <w:pPr>
        <w:pStyle w:val="1"/>
        <w:spacing w:line="240" w:lineRule="auto"/>
        <w:ind w:left="1260" w:firstLine="0"/>
        <w:jc w:val="both"/>
      </w:pPr>
      <w:r>
        <w:rPr>
          <w:color w:val="000000"/>
        </w:rPr>
        <w:t>8.Часто ли ты предлагаешь друзьям (подругам) помощь в уборке класса?</w:t>
      </w:r>
    </w:p>
    <w:p w:rsidR="002A520B" w:rsidRDefault="00B83C6D">
      <w:pPr>
        <w:pStyle w:val="1"/>
        <w:spacing w:line="240" w:lineRule="auto"/>
        <w:ind w:left="1260" w:firstLine="0"/>
        <w:jc w:val="both"/>
      </w:pPr>
      <w:r>
        <w:rPr>
          <w:b/>
          <w:bCs/>
          <w:color w:val="000000"/>
        </w:rPr>
        <w:t xml:space="preserve">А </w:t>
      </w:r>
      <w:r>
        <w:rPr>
          <w:color w:val="000000"/>
        </w:rPr>
        <w:t>Часто</w:t>
      </w:r>
    </w:p>
    <w:p w:rsidR="002A520B" w:rsidRDefault="00B83C6D">
      <w:pPr>
        <w:pStyle w:val="1"/>
        <w:spacing w:line="240" w:lineRule="auto"/>
        <w:ind w:left="1260" w:firstLine="0"/>
        <w:jc w:val="both"/>
      </w:pPr>
      <w:proofErr w:type="spellStart"/>
      <w:r>
        <w:rPr>
          <w:b/>
          <w:bCs/>
          <w:color w:val="000000"/>
        </w:rPr>
        <w:t>Б</w:t>
      </w:r>
      <w:r>
        <w:rPr>
          <w:color w:val="000000"/>
        </w:rPr>
        <w:t>Иногда</w:t>
      </w:r>
      <w:proofErr w:type="spellEnd"/>
    </w:p>
    <w:p w:rsidR="002A520B" w:rsidRDefault="00B83C6D">
      <w:pPr>
        <w:pStyle w:val="1"/>
        <w:spacing w:after="240" w:line="240" w:lineRule="auto"/>
        <w:ind w:left="1260" w:firstLine="0"/>
        <w:jc w:val="both"/>
      </w:pPr>
      <w:proofErr w:type="spellStart"/>
      <w:r>
        <w:rPr>
          <w:b/>
          <w:bCs/>
          <w:color w:val="000000"/>
        </w:rPr>
        <w:t>В</w:t>
      </w:r>
      <w:r>
        <w:rPr>
          <w:color w:val="000000"/>
        </w:rPr>
        <w:t>Почти</w:t>
      </w:r>
      <w:proofErr w:type="spellEnd"/>
      <w:r>
        <w:rPr>
          <w:color w:val="000000"/>
        </w:rPr>
        <w:t xml:space="preserve"> никогда</w:t>
      </w:r>
    </w:p>
    <w:p w:rsidR="002A520B" w:rsidRDefault="00B83C6D">
      <w:pPr>
        <w:pStyle w:val="40"/>
        <w:keepNext/>
        <w:keepLines/>
        <w:spacing w:line="240" w:lineRule="auto"/>
        <w:ind w:left="1260" w:firstLine="0"/>
        <w:jc w:val="both"/>
      </w:pPr>
      <w:bookmarkStart w:id="859" w:name="bookmark939"/>
      <w:bookmarkStart w:id="860" w:name="bookmark940"/>
      <w:bookmarkStart w:id="861" w:name="bookmark941"/>
      <w:r>
        <w:rPr>
          <w:color w:val="000000"/>
        </w:rPr>
        <w:t>Обработка данных:</w:t>
      </w:r>
      <w:bookmarkEnd w:id="859"/>
      <w:bookmarkEnd w:id="860"/>
      <w:bookmarkEnd w:id="861"/>
    </w:p>
    <w:p w:rsidR="002A520B" w:rsidRDefault="00B83C6D">
      <w:pPr>
        <w:pStyle w:val="1"/>
        <w:spacing w:line="240" w:lineRule="auto"/>
        <w:ind w:left="1260" w:firstLine="0"/>
        <w:jc w:val="both"/>
      </w:pPr>
      <w:r>
        <w:rPr>
          <w:color w:val="000000"/>
        </w:rPr>
        <w:t>За первый ответ (А) - 2 балла,</w:t>
      </w:r>
    </w:p>
    <w:p w:rsidR="002A520B" w:rsidRDefault="00B83C6D">
      <w:pPr>
        <w:pStyle w:val="1"/>
        <w:spacing w:line="240" w:lineRule="auto"/>
        <w:ind w:left="1260" w:firstLine="0"/>
        <w:jc w:val="both"/>
      </w:pPr>
      <w:r>
        <w:rPr>
          <w:color w:val="000000"/>
        </w:rPr>
        <w:t>За второй ответ (Б) - 1 балл,</w:t>
      </w:r>
    </w:p>
    <w:p w:rsidR="002A520B" w:rsidRDefault="00B83C6D">
      <w:pPr>
        <w:pStyle w:val="1"/>
        <w:spacing w:after="240" w:line="240" w:lineRule="auto"/>
        <w:ind w:left="1260" w:firstLine="0"/>
        <w:jc w:val="both"/>
      </w:pPr>
      <w:r>
        <w:rPr>
          <w:color w:val="000000"/>
        </w:rPr>
        <w:t>За третий ответ (В) - 0 баллов</w:t>
      </w:r>
    </w:p>
    <w:p w:rsidR="002A520B" w:rsidRDefault="00B83C6D">
      <w:pPr>
        <w:pStyle w:val="40"/>
        <w:keepNext/>
        <w:keepLines/>
        <w:spacing w:line="240" w:lineRule="auto"/>
        <w:ind w:left="1260" w:firstLine="0"/>
        <w:jc w:val="both"/>
      </w:pPr>
      <w:bookmarkStart w:id="862" w:name="bookmark942"/>
      <w:bookmarkStart w:id="863" w:name="bookmark943"/>
      <w:bookmarkStart w:id="864" w:name="bookmark944"/>
      <w:r>
        <w:rPr>
          <w:color w:val="000000"/>
        </w:rPr>
        <w:t>Интерпретация:</w:t>
      </w:r>
      <w:bookmarkEnd w:id="862"/>
      <w:bookmarkEnd w:id="863"/>
      <w:bookmarkEnd w:id="864"/>
    </w:p>
    <w:p w:rsidR="002A520B" w:rsidRDefault="00B83C6D">
      <w:pPr>
        <w:pStyle w:val="1"/>
        <w:spacing w:line="240" w:lineRule="auto"/>
        <w:ind w:left="560" w:firstLine="720"/>
        <w:jc w:val="both"/>
      </w:pPr>
      <w:r>
        <w:rPr>
          <w:b/>
          <w:bCs/>
          <w:color w:val="000000"/>
        </w:rPr>
        <w:t xml:space="preserve">Высокий уровень </w:t>
      </w:r>
      <w:r>
        <w:rPr>
          <w:color w:val="000000"/>
        </w:rPr>
        <w:t>(</w:t>
      </w:r>
      <w:r>
        <w:rPr>
          <w:b/>
          <w:bCs/>
          <w:color w:val="000000"/>
        </w:rPr>
        <w:t>12-16 баллов</w:t>
      </w:r>
      <w:r>
        <w:rPr>
          <w:color w:val="000000"/>
        </w:rPr>
        <w:t xml:space="preserve">): такие дети отличаются наличием высоких познавательных мотивов, стремлением ориентация на интересы и потребности других людей, направленность их личности - на себя или на потребности других. Часто наблюдается отказ от собственных интересов в пользу интересов других, нуждающихся в помощи.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Стремятся совершать нравственные поступки и побуждают других. Пытаются принимать решения </w:t>
      </w:r>
      <w:proofErr w:type="gramStart"/>
      <w:r>
        <w:rPr>
          <w:color w:val="000000"/>
        </w:rPr>
        <w:t>согласно</w:t>
      </w:r>
      <w:proofErr w:type="gramEnd"/>
      <w:r>
        <w:rPr>
          <w:color w:val="000000"/>
        </w:rPr>
        <w:t xml:space="preserve"> нравственных </w:t>
      </w:r>
      <w:r>
        <w:rPr>
          <w:color w:val="000000"/>
        </w:rPr>
        <w:lastRenderedPageBreak/>
        <w:t>норм.</w:t>
      </w:r>
    </w:p>
    <w:p w:rsidR="002A520B" w:rsidRDefault="00B83C6D">
      <w:pPr>
        <w:pStyle w:val="1"/>
        <w:spacing w:line="240" w:lineRule="auto"/>
        <w:ind w:left="560" w:firstLine="720"/>
        <w:jc w:val="both"/>
      </w:pPr>
      <w:r>
        <w:rPr>
          <w:b/>
          <w:bCs/>
          <w:color w:val="000000"/>
        </w:rPr>
        <w:t xml:space="preserve">Средний уровень (6-11 баллов): </w:t>
      </w:r>
      <w:r>
        <w:rPr>
          <w:color w:val="000000"/>
        </w:rPr>
        <w:t>такие дети достаточно благополучно чувствуют себя в школе, однако они чаще всего стремятся к реализации собственных интересов с учетом интересов других. Для них характерно стремление к межличностной комфортности и сохранению хороших отношений. Познавательные мотивы у таких детей сформированы в меньшей степени. Пытаются совершать поступки на основе нравственных норм, знают нравственные качества школьников.</w:t>
      </w:r>
    </w:p>
    <w:p w:rsidR="002A520B" w:rsidRDefault="00B83C6D">
      <w:pPr>
        <w:pStyle w:val="1"/>
        <w:spacing w:after="240" w:line="240" w:lineRule="auto"/>
        <w:ind w:left="560" w:firstLine="720"/>
        <w:jc w:val="both"/>
      </w:pPr>
      <w:r>
        <w:rPr>
          <w:b/>
          <w:bCs/>
          <w:color w:val="000000"/>
        </w:rPr>
        <w:t xml:space="preserve">Низкий уровень (0-5 баллов): </w:t>
      </w:r>
      <w:r>
        <w:rPr>
          <w:color w:val="000000"/>
        </w:rPr>
        <w:t xml:space="preserve">школьники посещают школу неохотно, стремятся к реализации собственных интересов без учета интересов других, предпочитают уходить от ответственности, нравственные нормы усваивают с </w:t>
      </w:r>
      <w:proofErr w:type="gramStart"/>
      <w:r>
        <w:rPr>
          <w:color w:val="000000"/>
        </w:rPr>
        <w:t>трудом</w:t>
      </w:r>
      <w:proofErr w:type="gramEnd"/>
      <w:r>
        <w:rPr>
          <w:color w:val="000000"/>
        </w:rPr>
        <w:t xml:space="preserve"> и отсутствует желание следовать им испытывают проблемы в общении с одноклассниками, взаимоотношениях с учителем.</w:t>
      </w:r>
    </w:p>
    <w:p w:rsidR="002A520B" w:rsidRDefault="00B83C6D">
      <w:pPr>
        <w:pStyle w:val="40"/>
        <w:keepNext/>
        <w:keepLines/>
        <w:spacing w:after="240" w:line="240" w:lineRule="auto"/>
        <w:ind w:left="1260" w:firstLine="0"/>
        <w:jc w:val="both"/>
      </w:pPr>
      <w:bookmarkStart w:id="865" w:name="bookmark945"/>
      <w:bookmarkStart w:id="866" w:name="bookmark946"/>
      <w:bookmarkStart w:id="867" w:name="bookmark947"/>
      <w:r>
        <w:rPr>
          <w:color w:val="000000"/>
        </w:rPr>
        <w:t>Методика «Незаконченные предложения»</w:t>
      </w:r>
      <w:bookmarkEnd w:id="865"/>
      <w:bookmarkEnd w:id="866"/>
      <w:bookmarkEnd w:id="867"/>
    </w:p>
    <w:p w:rsidR="002A520B" w:rsidRDefault="00B83C6D">
      <w:pPr>
        <w:pStyle w:val="1"/>
        <w:spacing w:line="240" w:lineRule="auto"/>
        <w:ind w:left="560" w:firstLine="720"/>
        <w:jc w:val="both"/>
      </w:pPr>
      <w:proofErr w:type="gramStart"/>
      <w:r>
        <w:rPr>
          <w:i/>
          <w:iCs/>
          <w:color w:val="000000"/>
        </w:rPr>
        <w:t>Цель:</w:t>
      </w:r>
      <w:r>
        <w:rPr>
          <w:color w:val="000000"/>
        </w:rPr>
        <w:t xml:space="preserve"> выявить отношение 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w:t>
      </w:r>
      <w:proofErr w:type="gramEnd"/>
    </w:p>
    <w:p w:rsidR="002A520B" w:rsidRDefault="00B83C6D">
      <w:pPr>
        <w:pStyle w:val="1"/>
        <w:spacing w:line="240" w:lineRule="auto"/>
        <w:ind w:left="1260" w:firstLine="0"/>
        <w:jc w:val="both"/>
      </w:pPr>
      <w:proofErr w:type="gramStart"/>
      <w:r>
        <w:rPr>
          <w:i/>
          <w:iCs/>
          <w:color w:val="000000"/>
        </w:rPr>
        <w:t>Оцениваемые УУД:</w:t>
      </w:r>
      <w:r>
        <w:rPr>
          <w:color w:val="000000"/>
        </w:rPr>
        <w:t xml:space="preserve"> выделение морального содержания действий и ситуаций.</w:t>
      </w:r>
      <w:proofErr w:type="gramEnd"/>
    </w:p>
    <w:p w:rsidR="002A520B" w:rsidRDefault="00B83C6D">
      <w:pPr>
        <w:pStyle w:val="1"/>
        <w:spacing w:line="240" w:lineRule="auto"/>
        <w:ind w:left="1260" w:firstLine="0"/>
        <w:jc w:val="both"/>
      </w:pPr>
      <w:r>
        <w:rPr>
          <w:i/>
          <w:iCs/>
          <w:color w:val="000000"/>
        </w:rPr>
        <w:t>Возраст:</w:t>
      </w:r>
      <w:r>
        <w:rPr>
          <w:color w:val="000000"/>
        </w:rPr>
        <w:t xml:space="preserve"> младшие школьники</w:t>
      </w:r>
    </w:p>
    <w:p w:rsidR="002A520B" w:rsidRDefault="00B83C6D">
      <w:pPr>
        <w:pStyle w:val="1"/>
        <w:spacing w:line="240" w:lineRule="auto"/>
        <w:ind w:left="1260" w:firstLine="0"/>
        <w:jc w:val="both"/>
      </w:pPr>
      <w:r>
        <w:rPr>
          <w:i/>
          <w:iCs/>
          <w:color w:val="000000"/>
        </w:rPr>
        <w:t>Форма (ситуация оценивания) -</w:t>
      </w:r>
      <w:r>
        <w:rPr>
          <w:color w:val="000000"/>
        </w:rPr>
        <w:t xml:space="preserve"> фронтальное анкетирование</w:t>
      </w:r>
    </w:p>
    <w:p w:rsidR="002A520B" w:rsidRDefault="00B83C6D">
      <w:pPr>
        <w:pStyle w:val="1"/>
        <w:spacing w:line="240" w:lineRule="auto"/>
        <w:ind w:left="560" w:firstLine="720"/>
        <w:jc w:val="both"/>
      </w:pPr>
      <w:r>
        <w:rPr>
          <w:i/>
          <w:iCs/>
          <w:color w:val="000000"/>
        </w:rPr>
        <w:t>Инструкция:</w:t>
      </w:r>
      <w:r>
        <w:rPr>
          <w:color w:val="000000"/>
        </w:rPr>
        <w:t xml:space="preserve"> ученикам предлагается быстро закончить предложения, содержащие рассуждения на тему морали.</w:t>
      </w:r>
    </w:p>
    <w:p w:rsidR="002A520B" w:rsidRDefault="00B83C6D" w:rsidP="0055576D">
      <w:pPr>
        <w:pStyle w:val="1"/>
        <w:numPr>
          <w:ilvl w:val="0"/>
          <w:numId w:val="98"/>
        </w:numPr>
        <w:tabs>
          <w:tab w:val="left" w:pos="2665"/>
        </w:tabs>
        <w:spacing w:line="240" w:lineRule="auto"/>
        <w:ind w:left="2000" w:firstLine="0"/>
        <w:jc w:val="both"/>
      </w:pPr>
      <w:bookmarkStart w:id="868" w:name="bookmark948"/>
      <w:bookmarkEnd w:id="868"/>
      <w:r>
        <w:rPr>
          <w:color w:val="000000"/>
        </w:rPr>
        <w:t>Если я знаю, что поступил неправильно, то...</w:t>
      </w:r>
    </w:p>
    <w:p w:rsidR="002A520B" w:rsidRDefault="00B83C6D" w:rsidP="0055576D">
      <w:pPr>
        <w:pStyle w:val="1"/>
        <w:numPr>
          <w:ilvl w:val="0"/>
          <w:numId w:val="98"/>
        </w:numPr>
        <w:tabs>
          <w:tab w:val="left" w:pos="2665"/>
        </w:tabs>
        <w:spacing w:line="240" w:lineRule="auto"/>
        <w:ind w:left="2000" w:firstLine="0"/>
        <w:jc w:val="both"/>
      </w:pPr>
      <w:bookmarkStart w:id="869" w:name="bookmark949"/>
      <w:bookmarkEnd w:id="869"/>
      <w:r>
        <w:rPr>
          <w:color w:val="000000"/>
        </w:rPr>
        <w:t>Когда я сам затрудняюсь принять правильное решение, то.</w:t>
      </w:r>
    </w:p>
    <w:p w:rsidR="002A520B" w:rsidRDefault="00B83C6D" w:rsidP="0055576D">
      <w:pPr>
        <w:pStyle w:val="1"/>
        <w:numPr>
          <w:ilvl w:val="0"/>
          <w:numId w:val="98"/>
        </w:numPr>
        <w:tabs>
          <w:tab w:val="left" w:pos="2665"/>
        </w:tabs>
        <w:spacing w:after="240" w:line="240" w:lineRule="auto"/>
        <w:ind w:left="1260" w:firstLine="740"/>
        <w:jc w:val="both"/>
      </w:pPr>
      <w:bookmarkStart w:id="870" w:name="bookmark950"/>
      <w:bookmarkEnd w:id="870"/>
      <w:r>
        <w:rPr>
          <w:color w:val="000000"/>
        </w:rPr>
        <w:t xml:space="preserve">Выбирая между </w:t>
      </w:r>
      <w:proofErr w:type="gramStart"/>
      <w:r>
        <w:rPr>
          <w:color w:val="000000"/>
        </w:rPr>
        <w:t>интересным</w:t>
      </w:r>
      <w:proofErr w:type="gramEnd"/>
      <w:r>
        <w:rPr>
          <w:color w:val="000000"/>
        </w:rPr>
        <w:t>, но необязательным и необходимым и скучным, я обычно.</w:t>
      </w:r>
    </w:p>
    <w:p w:rsidR="002A520B" w:rsidRDefault="00B83C6D" w:rsidP="0055576D">
      <w:pPr>
        <w:pStyle w:val="1"/>
        <w:numPr>
          <w:ilvl w:val="0"/>
          <w:numId w:val="98"/>
        </w:numPr>
        <w:tabs>
          <w:tab w:val="left" w:pos="2680"/>
        </w:tabs>
        <w:spacing w:line="240" w:lineRule="auto"/>
        <w:ind w:left="2000" w:firstLine="0"/>
      </w:pPr>
      <w:bookmarkStart w:id="871" w:name="bookmark951"/>
      <w:bookmarkEnd w:id="871"/>
      <w:r>
        <w:rPr>
          <w:color w:val="000000"/>
        </w:rPr>
        <w:t>Когда в моем присутствии обижают человека, я.</w:t>
      </w:r>
    </w:p>
    <w:p w:rsidR="002A520B" w:rsidRDefault="00B83C6D" w:rsidP="0055576D">
      <w:pPr>
        <w:pStyle w:val="1"/>
        <w:numPr>
          <w:ilvl w:val="0"/>
          <w:numId w:val="98"/>
        </w:numPr>
        <w:tabs>
          <w:tab w:val="left" w:pos="2680"/>
        </w:tabs>
        <w:spacing w:line="240" w:lineRule="auto"/>
        <w:ind w:left="1280" w:firstLine="720"/>
        <w:jc w:val="both"/>
      </w:pPr>
      <w:bookmarkStart w:id="872" w:name="bookmark952"/>
      <w:bookmarkEnd w:id="872"/>
      <w:r>
        <w:rPr>
          <w:color w:val="000000"/>
        </w:rPr>
        <w:t>Когда ложь становится единственным средством охранения хорошего отношения ко мне, я ...</w:t>
      </w:r>
    </w:p>
    <w:p w:rsidR="002A520B" w:rsidRDefault="00B83C6D" w:rsidP="0055576D">
      <w:pPr>
        <w:pStyle w:val="1"/>
        <w:numPr>
          <w:ilvl w:val="0"/>
          <w:numId w:val="98"/>
        </w:numPr>
        <w:tabs>
          <w:tab w:val="left" w:pos="2680"/>
        </w:tabs>
        <w:spacing w:line="240" w:lineRule="auto"/>
        <w:ind w:left="2000" w:firstLine="0"/>
        <w:jc w:val="both"/>
      </w:pPr>
      <w:bookmarkStart w:id="873" w:name="bookmark953"/>
      <w:bookmarkEnd w:id="873"/>
      <w:r>
        <w:rPr>
          <w:color w:val="000000"/>
        </w:rPr>
        <w:t>Если бы я был на месте учителя, я.</w:t>
      </w:r>
    </w:p>
    <w:p w:rsidR="002A520B" w:rsidRDefault="00B83C6D">
      <w:pPr>
        <w:pStyle w:val="1"/>
        <w:spacing w:line="240" w:lineRule="auto"/>
        <w:ind w:left="1280" w:firstLine="0"/>
        <w:jc w:val="both"/>
      </w:pPr>
      <w:r>
        <w:rPr>
          <w:b/>
          <w:bCs/>
          <w:color w:val="000000"/>
        </w:rPr>
        <w:t>Обработка полученных данных - качественный анализ ответов</w:t>
      </w:r>
    </w:p>
    <w:p w:rsidR="002A520B" w:rsidRDefault="00B83C6D">
      <w:pPr>
        <w:pStyle w:val="1"/>
        <w:spacing w:line="240" w:lineRule="auto"/>
        <w:ind w:left="560" w:firstLine="720"/>
        <w:jc w:val="both"/>
      </w:pPr>
      <w:r>
        <w:rPr>
          <w:b/>
          <w:bCs/>
          <w:color w:val="000000"/>
        </w:rPr>
        <w:t xml:space="preserve">Обработка данных: </w:t>
      </w:r>
      <w:r>
        <w:rPr>
          <w:color w:val="000000"/>
        </w:rPr>
        <w:t>определяем степень сформированности нравственных нормам и нравственных качеств по схеме:</w:t>
      </w:r>
    </w:p>
    <w:p w:rsidR="002A520B" w:rsidRDefault="00B83C6D" w:rsidP="0055576D">
      <w:pPr>
        <w:pStyle w:val="1"/>
        <w:numPr>
          <w:ilvl w:val="0"/>
          <w:numId w:val="99"/>
        </w:numPr>
        <w:tabs>
          <w:tab w:val="left" w:pos="1562"/>
        </w:tabs>
        <w:spacing w:line="240" w:lineRule="auto"/>
        <w:ind w:left="1280" w:firstLine="0"/>
      </w:pPr>
      <w:bookmarkStart w:id="874" w:name="bookmark954"/>
      <w:bookmarkEnd w:id="874"/>
      <w:r>
        <w:rPr>
          <w:b/>
          <w:bCs/>
          <w:color w:val="000000"/>
        </w:rPr>
        <w:t xml:space="preserve">балл </w:t>
      </w:r>
      <w:r>
        <w:rPr>
          <w:color w:val="000000"/>
        </w:rPr>
        <w:t>- Неправильное представление о нравственных нормах и нравственных качествах.</w:t>
      </w:r>
    </w:p>
    <w:p w:rsidR="002A520B" w:rsidRDefault="00B83C6D" w:rsidP="0055576D">
      <w:pPr>
        <w:pStyle w:val="1"/>
        <w:numPr>
          <w:ilvl w:val="0"/>
          <w:numId w:val="99"/>
        </w:numPr>
        <w:tabs>
          <w:tab w:val="left" w:pos="1571"/>
        </w:tabs>
        <w:spacing w:line="240" w:lineRule="auto"/>
        <w:ind w:left="560" w:firstLine="720"/>
        <w:jc w:val="both"/>
      </w:pPr>
      <w:bookmarkStart w:id="875" w:name="bookmark955"/>
      <w:bookmarkEnd w:id="875"/>
      <w:r>
        <w:rPr>
          <w:b/>
          <w:bCs/>
          <w:color w:val="000000"/>
        </w:rPr>
        <w:t xml:space="preserve">балла </w:t>
      </w:r>
      <w:r>
        <w:rPr>
          <w:color w:val="000000"/>
        </w:rPr>
        <w:t>- Правильное, но недостаточно четкое и полное представление о нравственных нормах и нравственных качествах.</w:t>
      </w:r>
    </w:p>
    <w:p w:rsidR="002A520B" w:rsidRDefault="00B83C6D" w:rsidP="0055576D">
      <w:pPr>
        <w:pStyle w:val="1"/>
        <w:numPr>
          <w:ilvl w:val="0"/>
          <w:numId w:val="99"/>
        </w:numPr>
        <w:tabs>
          <w:tab w:val="left" w:pos="1586"/>
        </w:tabs>
        <w:spacing w:line="240" w:lineRule="auto"/>
        <w:ind w:left="1280" w:firstLine="0"/>
        <w:sectPr w:rsidR="002A520B" w:rsidSect="00B4541D">
          <w:footerReference w:type="default" r:id="rId15"/>
          <w:pgSz w:w="16840" w:h="11900" w:orient="landscape"/>
          <w:pgMar w:top="226" w:right="979" w:bottom="428" w:left="1516" w:header="551" w:footer="3" w:gutter="0"/>
          <w:pgNumType w:start="143"/>
          <w:cols w:space="720"/>
          <w:noEndnote/>
          <w:docGrid w:linePitch="360"/>
        </w:sectPr>
      </w:pPr>
      <w:bookmarkStart w:id="876" w:name="bookmark956"/>
      <w:bookmarkEnd w:id="876"/>
      <w:r>
        <w:rPr>
          <w:b/>
          <w:bCs/>
          <w:color w:val="000000"/>
        </w:rPr>
        <w:t xml:space="preserve">балла </w:t>
      </w:r>
      <w:r>
        <w:rPr>
          <w:color w:val="000000"/>
        </w:rPr>
        <w:t>- Полное и четкое представление о нравственных нормах и нравственных качествах.</w:t>
      </w:r>
    </w:p>
    <w:p w:rsidR="002A520B" w:rsidRDefault="00B83C6D">
      <w:pPr>
        <w:pStyle w:val="1"/>
        <w:spacing w:before="200" w:after="240" w:line="240" w:lineRule="auto"/>
        <w:ind w:left="1240" w:firstLine="0"/>
        <w:jc w:val="both"/>
      </w:pPr>
      <w:r>
        <w:rPr>
          <w:b/>
          <w:bCs/>
          <w:color w:val="000000"/>
          <w:u w:val="single"/>
        </w:rPr>
        <w:lastRenderedPageBreak/>
        <w:t>Методики для дополнительной диагностики</w:t>
      </w:r>
    </w:p>
    <w:p w:rsidR="002A520B" w:rsidRDefault="00B83C6D">
      <w:pPr>
        <w:pStyle w:val="1"/>
        <w:spacing w:line="240" w:lineRule="auto"/>
        <w:ind w:left="1240" w:firstLine="0"/>
        <w:jc w:val="both"/>
      </w:pPr>
      <w:r>
        <w:rPr>
          <w:b/>
          <w:bCs/>
          <w:color w:val="000000"/>
        </w:rPr>
        <w:t>Методика КТО Я?</w:t>
      </w:r>
    </w:p>
    <w:p w:rsidR="002A520B" w:rsidRDefault="00B83C6D">
      <w:pPr>
        <w:pStyle w:val="1"/>
        <w:spacing w:line="240" w:lineRule="auto"/>
        <w:ind w:left="1240" w:firstLine="0"/>
        <w:jc w:val="both"/>
      </w:pPr>
      <w:r>
        <w:rPr>
          <w:b/>
          <w:bCs/>
          <w:color w:val="000000"/>
        </w:rPr>
        <w:t>(модификация методики Куна)</w:t>
      </w:r>
    </w:p>
    <w:p w:rsidR="002A520B" w:rsidRDefault="00B83C6D">
      <w:pPr>
        <w:pStyle w:val="1"/>
        <w:spacing w:line="240" w:lineRule="auto"/>
        <w:ind w:left="1240" w:firstLine="0"/>
        <w:jc w:val="both"/>
      </w:pPr>
      <w:r>
        <w:rPr>
          <w:i/>
          <w:iCs/>
          <w:color w:val="000000"/>
        </w:rPr>
        <w:t>Цель:</w:t>
      </w:r>
      <w:r>
        <w:rPr>
          <w:color w:val="000000"/>
        </w:rPr>
        <w:t xml:space="preserve"> выявление сформированности Я-концепции и </w:t>
      </w:r>
      <w:proofErr w:type="gramStart"/>
      <w:r>
        <w:rPr>
          <w:color w:val="000000"/>
        </w:rPr>
        <w:t>СО</w:t>
      </w:r>
      <w:proofErr w:type="gramEnd"/>
      <w:r>
        <w:rPr>
          <w:color w:val="000000"/>
        </w:rPr>
        <w:t>.</w:t>
      </w:r>
    </w:p>
    <w:p w:rsidR="002A520B" w:rsidRDefault="00B83C6D">
      <w:pPr>
        <w:pStyle w:val="1"/>
        <w:spacing w:line="240" w:lineRule="auto"/>
        <w:ind w:left="560" w:firstLine="700"/>
        <w:jc w:val="both"/>
      </w:pPr>
      <w:r>
        <w:rPr>
          <w:i/>
          <w:iCs/>
          <w:color w:val="000000"/>
        </w:rPr>
        <w:t>Оцениваемые УУД:</w:t>
      </w:r>
      <w:r>
        <w:rPr>
          <w:color w:val="000000"/>
        </w:rPr>
        <w:t xml:space="preserve"> действия, направленные на определение своей позиции в отношении социальной роли ученика и школьной действительности; действия, устанавливающие смысл учения.</w:t>
      </w:r>
    </w:p>
    <w:p w:rsidR="002A520B" w:rsidRDefault="00B83C6D">
      <w:pPr>
        <w:pStyle w:val="1"/>
        <w:spacing w:line="240" w:lineRule="auto"/>
        <w:ind w:left="1240" w:firstLine="0"/>
        <w:jc w:val="both"/>
      </w:pPr>
      <w:r>
        <w:rPr>
          <w:i/>
          <w:iCs/>
          <w:color w:val="000000"/>
        </w:rPr>
        <w:t>Возраст:</w:t>
      </w:r>
      <w:r>
        <w:rPr>
          <w:color w:val="000000"/>
        </w:rPr>
        <w:t xml:space="preserve"> ступень начальной школы (10,5 - 11 лет)</w:t>
      </w:r>
    </w:p>
    <w:p w:rsidR="002A520B" w:rsidRDefault="00B83C6D">
      <w:pPr>
        <w:pStyle w:val="1"/>
        <w:spacing w:line="240" w:lineRule="auto"/>
        <w:ind w:left="1240" w:firstLine="0"/>
        <w:jc w:val="both"/>
      </w:pPr>
      <w:r>
        <w:rPr>
          <w:i/>
          <w:iCs/>
          <w:color w:val="000000"/>
        </w:rPr>
        <w:t>Форма (ситуация оценивания):</w:t>
      </w:r>
      <w:r>
        <w:rPr>
          <w:color w:val="000000"/>
        </w:rPr>
        <w:t xml:space="preserve"> фронтальный письменный опрос.</w:t>
      </w:r>
    </w:p>
    <w:p w:rsidR="002A520B" w:rsidRDefault="00B83C6D">
      <w:pPr>
        <w:pStyle w:val="1"/>
        <w:spacing w:line="240" w:lineRule="auto"/>
        <w:ind w:left="1240" w:firstLine="0"/>
        <w:jc w:val="both"/>
      </w:pPr>
      <w:r>
        <w:rPr>
          <w:i/>
          <w:iCs/>
          <w:color w:val="000000"/>
        </w:rPr>
        <w:t>Ситуация оценивания:</w:t>
      </w:r>
      <w:r>
        <w:rPr>
          <w:color w:val="000000"/>
        </w:rPr>
        <w:t xml:space="preserve"> Учащимся предлагается следующая инструкция:</w:t>
      </w:r>
    </w:p>
    <w:p w:rsidR="002A520B" w:rsidRDefault="00B83C6D">
      <w:pPr>
        <w:pStyle w:val="1"/>
        <w:spacing w:line="240" w:lineRule="auto"/>
        <w:ind w:left="1240" w:firstLine="0"/>
        <w:jc w:val="both"/>
      </w:pPr>
      <w:r>
        <w:rPr>
          <w:color w:val="000000"/>
        </w:rPr>
        <w:t>Напиши как можно больше ответов на вопрос «Кто Я?»</w:t>
      </w:r>
    </w:p>
    <w:p w:rsidR="002A520B" w:rsidRDefault="00B83C6D">
      <w:pPr>
        <w:pStyle w:val="1"/>
        <w:spacing w:line="240" w:lineRule="auto"/>
        <w:ind w:left="1240" w:firstLine="0"/>
        <w:jc w:val="both"/>
      </w:pPr>
      <w:r>
        <w:rPr>
          <w:i/>
          <w:iCs/>
          <w:color w:val="000000"/>
        </w:rPr>
        <w:t>Критерии оценивания:</w:t>
      </w:r>
    </w:p>
    <w:p w:rsidR="002A520B" w:rsidRDefault="00B83C6D" w:rsidP="0055576D">
      <w:pPr>
        <w:pStyle w:val="1"/>
        <w:numPr>
          <w:ilvl w:val="0"/>
          <w:numId w:val="102"/>
        </w:numPr>
        <w:tabs>
          <w:tab w:val="left" w:pos="1619"/>
        </w:tabs>
        <w:spacing w:line="240" w:lineRule="auto"/>
        <w:ind w:left="560" w:firstLine="700"/>
        <w:jc w:val="both"/>
      </w:pPr>
      <w:bookmarkStart w:id="877" w:name="bookmark967"/>
      <w:bookmarkEnd w:id="877"/>
      <w:proofErr w:type="spellStart"/>
      <w:proofErr w:type="gramStart"/>
      <w:r>
        <w:rPr>
          <w:color w:val="000000"/>
        </w:rPr>
        <w:t>Дифференцированность</w:t>
      </w:r>
      <w:proofErr w:type="spellEnd"/>
      <w:r>
        <w:rPr>
          <w:color w:val="000000"/>
        </w:rPr>
        <w:t xml:space="preserve"> - количество категорий (социальные роли, умения, знания, навыки; интересы, предпочтения; личностные свойства, оценочные суждения).</w:t>
      </w:r>
      <w:proofErr w:type="gramEnd"/>
    </w:p>
    <w:p w:rsidR="002A520B" w:rsidRDefault="00B83C6D" w:rsidP="0055576D">
      <w:pPr>
        <w:pStyle w:val="1"/>
        <w:numPr>
          <w:ilvl w:val="0"/>
          <w:numId w:val="102"/>
        </w:numPr>
        <w:tabs>
          <w:tab w:val="left" w:pos="1594"/>
        </w:tabs>
        <w:spacing w:line="240" w:lineRule="auto"/>
        <w:ind w:left="1240" w:firstLine="0"/>
      </w:pPr>
      <w:bookmarkStart w:id="878" w:name="bookmark968"/>
      <w:bookmarkEnd w:id="878"/>
      <w:r>
        <w:rPr>
          <w:color w:val="000000"/>
        </w:rPr>
        <w:t>Обобщенность</w:t>
      </w:r>
    </w:p>
    <w:p w:rsidR="002A520B" w:rsidRDefault="00B83C6D" w:rsidP="0055576D">
      <w:pPr>
        <w:pStyle w:val="1"/>
        <w:numPr>
          <w:ilvl w:val="0"/>
          <w:numId w:val="102"/>
        </w:numPr>
        <w:tabs>
          <w:tab w:val="left" w:pos="1594"/>
        </w:tabs>
        <w:spacing w:line="240" w:lineRule="auto"/>
        <w:ind w:left="1240" w:firstLine="0"/>
      </w:pPr>
      <w:bookmarkStart w:id="879" w:name="bookmark969"/>
      <w:bookmarkEnd w:id="879"/>
      <w:proofErr w:type="spellStart"/>
      <w:r>
        <w:rPr>
          <w:color w:val="000000"/>
        </w:rPr>
        <w:t>Самоотношение</w:t>
      </w:r>
      <w:proofErr w:type="spellEnd"/>
      <w:r>
        <w:rPr>
          <w:color w:val="000000"/>
        </w:rPr>
        <w:t xml:space="preserve"> - соотношение положительных и отрицательных оценочных суждений</w:t>
      </w:r>
    </w:p>
    <w:p w:rsidR="002A520B" w:rsidRDefault="00B83C6D">
      <w:pPr>
        <w:pStyle w:val="1"/>
        <w:spacing w:line="240" w:lineRule="auto"/>
        <w:ind w:left="1240" w:firstLine="0"/>
        <w:jc w:val="both"/>
      </w:pPr>
      <w:r>
        <w:rPr>
          <w:i/>
          <w:iCs/>
          <w:color w:val="000000"/>
        </w:rPr>
        <w:t>Уровни:</w:t>
      </w:r>
    </w:p>
    <w:p w:rsidR="002A520B" w:rsidRDefault="00B83C6D">
      <w:pPr>
        <w:pStyle w:val="1"/>
        <w:spacing w:line="240" w:lineRule="auto"/>
        <w:ind w:left="1240" w:firstLine="0"/>
        <w:jc w:val="both"/>
      </w:pPr>
      <w:proofErr w:type="spellStart"/>
      <w:r>
        <w:rPr>
          <w:i/>
          <w:iCs/>
          <w:color w:val="000000"/>
        </w:rPr>
        <w:t>Дифференцированность</w:t>
      </w:r>
      <w:proofErr w:type="spellEnd"/>
    </w:p>
    <w:p w:rsidR="002A520B" w:rsidRDefault="00B83C6D" w:rsidP="0055576D">
      <w:pPr>
        <w:pStyle w:val="1"/>
        <w:numPr>
          <w:ilvl w:val="0"/>
          <w:numId w:val="103"/>
        </w:numPr>
        <w:tabs>
          <w:tab w:val="left" w:pos="1507"/>
        </w:tabs>
        <w:spacing w:line="240" w:lineRule="auto"/>
        <w:ind w:left="1240" w:firstLine="0"/>
        <w:jc w:val="both"/>
      </w:pPr>
      <w:bookmarkStart w:id="880" w:name="bookmark970"/>
      <w:bookmarkEnd w:id="880"/>
      <w:r>
        <w:rPr>
          <w:color w:val="000000"/>
        </w:rPr>
        <w:t xml:space="preserve">- 1-2 определения, </w:t>
      </w:r>
      <w:proofErr w:type="gramStart"/>
      <w:r>
        <w:rPr>
          <w:color w:val="000000"/>
        </w:rPr>
        <w:t>относящихся</w:t>
      </w:r>
      <w:proofErr w:type="gramEnd"/>
      <w:r>
        <w:rPr>
          <w:color w:val="000000"/>
        </w:rPr>
        <w:t xml:space="preserve"> к 1-2 категориям</w:t>
      </w:r>
    </w:p>
    <w:p w:rsidR="002A520B" w:rsidRDefault="00B83C6D" w:rsidP="0055576D">
      <w:pPr>
        <w:pStyle w:val="1"/>
        <w:numPr>
          <w:ilvl w:val="0"/>
          <w:numId w:val="103"/>
        </w:numPr>
        <w:tabs>
          <w:tab w:val="left" w:pos="1571"/>
        </w:tabs>
        <w:spacing w:line="240" w:lineRule="auto"/>
        <w:ind w:left="560" w:firstLine="700"/>
        <w:jc w:val="both"/>
      </w:pPr>
      <w:bookmarkStart w:id="881" w:name="bookmark971"/>
      <w:bookmarkEnd w:id="881"/>
      <w:r>
        <w:rPr>
          <w:color w:val="000000"/>
        </w:rPr>
        <w:t>- 3-5 определений, преимущественно относящихся к 2-3 категориям (социальные роли, интересы-предпочтения)</w:t>
      </w:r>
    </w:p>
    <w:p w:rsidR="002A520B" w:rsidRDefault="00B83C6D" w:rsidP="0055576D">
      <w:pPr>
        <w:pStyle w:val="1"/>
        <w:numPr>
          <w:ilvl w:val="0"/>
          <w:numId w:val="103"/>
        </w:numPr>
        <w:tabs>
          <w:tab w:val="left" w:pos="1576"/>
        </w:tabs>
        <w:spacing w:line="240" w:lineRule="auto"/>
        <w:ind w:left="560" w:firstLine="700"/>
        <w:jc w:val="both"/>
      </w:pPr>
      <w:bookmarkStart w:id="882" w:name="bookmark972"/>
      <w:bookmarkEnd w:id="882"/>
      <w:r>
        <w:rPr>
          <w:color w:val="000000"/>
        </w:rPr>
        <w:t>- от 6 определений и более, включая более 4 категорий, в том числе характеристику личностных свойств.</w:t>
      </w:r>
    </w:p>
    <w:p w:rsidR="002A520B" w:rsidRDefault="00B83C6D">
      <w:pPr>
        <w:pStyle w:val="1"/>
        <w:spacing w:line="240" w:lineRule="auto"/>
        <w:ind w:left="1240" w:firstLine="0"/>
      </w:pPr>
      <w:r>
        <w:rPr>
          <w:i/>
          <w:iCs/>
          <w:color w:val="000000"/>
        </w:rPr>
        <w:t>Обобщенность</w:t>
      </w:r>
    </w:p>
    <w:p w:rsidR="002A520B" w:rsidRDefault="00B83C6D" w:rsidP="0055576D">
      <w:pPr>
        <w:pStyle w:val="1"/>
        <w:numPr>
          <w:ilvl w:val="0"/>
          <w:numId w:val="104"/>
        </w:numPr>
        <w:tabs>
          <w:tab w:val="left" w:pos="1507"/>
        </w:tabs>
        <w:spacing w:line="240" w:lineRule="auto"/>
        <w:ind w:left="1240" w:firstLine="0"/>
      </w:pPr>
      <w:bookmarkStart w:id="883" w:name="bookmark973"/>
      <w:bookmarkEnd w:id="883"/>
      <w:r>
        <w:rPr>
          <w:color w:val="000000"/>
        </w:rPr>
        <w:t>- указывают конкретные действия (я учусь в школе), свои интересы;</w:t>
      </w:r>
    </w:p>
    <w:p w:rsidR="002A520B" w:rsidRDefault="00B83C6D" w:rsidP="0055576D">
      <w:pPr>
        <w:pStyle w:val="1"/>
        <w:numPr>
          <w:ilvl w:val="0"/>
          <w:numId w:val="104"/>
        </w:numPr>
        <w:tabs>
          <w:tab w:val="left" w:pos="1541"/>
        </w:tabs>
        <w:spacing w:line="240" w:lineRule="auto"/>
        <w:ind w:left="1240" w:firstLine="0"/>
        <w:jc w:val="both"/>
      </w:pPr>
      <w:bookmarkStart w:id="884" w:name="bookmark974"/>
      <w:bookmarkEnd w:id="884"/>
      <w:r>
        <w:rPr>
          <w:color w:val="000000"/>
        </w:rPr>
        <w:t>- совмещение 1+3;</w:t>
      </w:r>
    </w:p>
    <w:p w:rsidR="002A520B" w:rsidRDefault="00B83C6D" w:rsidP="0055576D">
      <w:pPr>
        <w:pStyle w:val="1"/>
        <w:numPr>
          <w:ilvl w:val="0"/>
          <w:numId w:val="104"/>
        </w:numPr>
        <w:tabs>
          <w:tab w:val="left" w:pos="1571"/>
        </w:tabs>
        <w:spacing w:line="240" w:lineRule="auto"/>
        <w:ind w:left="560" w:firstLine="700"/>
        <w:jc w:val="both"/>
      </w:pPr>
      <w:bookmarkStart w:id="885" w:name="bookmark975"/>
      <w:bookmarkEnd w:id="885"/>
      <w:r>
        <w:rPr>
          <w:color w:val="000000"/>
        </w:rPr>
        <w:t>- указывают социальные роли (я ученик), обобщенные личностные качества (сильный, смелый)</w:t>
      </w:r>
    </w:p>
    <w:p w:rsidR="002A520B" w:rsidRDefault="00B83C6D">
      <w:pPr>
        <w:pStyle w:val="1"/>
        <w:spacing w:line="240" w:lineRule="auto"/>
        <w:ind w:left="1240" w:firstLine="0"/>
        <w:jc w:val="both"/>
      </w:pPr>
      <w:proofErr w:type="spellStart"/>
      <w:r>
        <w:rPr>
          <w:i/>
          <w:iCs/>
          <w:color w:val="000000"/>
        </w:rPr>
        <w:t>Самоотношение</w:t>
      </w:r>
      <w:proofErr w:type="spellEnd"/>
    </w:p>
    <w:p w:rsidR="002A520B" w:rsidRDefault="00B83C6D" w:rsidP="0055576D">
      <w:pPr>
        <w:pStyle w:val="1"/>
        <w:numPr>
          <w:ilvl w:val="0"/>
          <w:numId w:val="105"/>
        </w:numPr>
        <w:tabs>
          <w:tab w:val="left" w:pos="1557"/>
        </w:tabs>
        <w:spacing w:line="240" w:lineRule="auto"/>
        <w:ind w:left="560" w:firstLine="700"/>
        <w:jc w:val="both"/>
      </w:pPr>
      <w:bookmarkStart w:id="886" w:name="bookmark976"/>
      <w:bookmarkEnd w:id="886"/>
      <w:r>
        <w:rPr>
          <w:color w:val="000000"/>
        </w:rPr>
        <w:t xml:space="preserve">- преобладание отрицательных оценочных суждений или равенство отрицательных и положительных суждений (низкое </w:t>
      </w:r>
      <w:proofErr w:type="spellStart"/>
      <w:r>
        <w:rPr>
          <w:color w:val="000000"/>
        </w:rPr>
        <w:t>самопринятие</w:t>
      </w:r>
      <w:proofErr w:type="spellEnd"/>
      <w:r>
        <w:rPr>
          <w:color w:val="000000"/>
        </w:rPr>
        <w:t xml:space="preserve"> или отвержение)</w:t>
      </w:r>
    </w:p>
    <w:p w:rsidR="002A520B" w:rsidRDefault="00B83C6D" w:rsidP="0055576D">
      <w:pPr>
        <w:pStyle w:val="1"/>
        <w:numPr>
          <w:ilvl w:val="0"/>
          <w:numId w:val="105"/>
        </w:numPr>
        <w:tabs>
          <w:tab w:val="left" w:pos="1571"/>
        </w:tabs>
        <w:spacing w:line="240" w:lineRule="auto"/>
        <w:ind w:left="560" w:firstLine="700"/>
        <w:jc w:val="both"/>
      </w:pPr>
      <w:bookmarkStart w:id="887" w:name="bookmark977"/>
      <w:bookmarkEnd w:id="887"/>
      <w:r>
        <w:rPr>
          <w:color w:val="000000"/>
        </w:rPr>
        <w:t xml:space="preserve">- незначительное преобладание положительных суждений или преобладание нейтральных суждений (амбивалентное или недостаточно позитивное </w:t>
      </w:r>
      <w:proofErr w:type="spellStart"/>
      <w:r>
        <w:rPr>
          <w:color w:val="000000"/>
        </w:rPr>
        <w:t>самоотношение</w:t>
      </w:r>
      <w:proofErr w:type="spellEnd"/>
      <w:r>
        <w:rPr>
          <w:color w:val="000000"/>
        </w:rPr>
        <w:t>)</w:t>
      </w:r>
    </w:p>
    <w:p w:rsidR="002A520B" w:rsidRDefault="00B83C6D" w:rsidP="0055576D">
      <w:pPr>
        <w:pStyle w:val="1"/>
        <w:numPr>
          <w:ilvl w:val="0"/>
          <w:numId w:val="105"/>
        </w:numPr>
        <w:tabs>
          <w:tab w:val="left" w:pos="1541"/>
        </w:tabs>
        <w:spacing w:after="240" w:line="240" w:lineRule="auto"/>
        <w:ind w:left="1240" w:firstLine="0"/>
        <w:jc w:val="both"/>
      </w:pPr>
      <w:bookmarkStart w:id="888" w:name="bookmark978"/>
      <w:bookmarkEnd w:id="888"/>
      <w:r>
        <w:rPr>
          <w:color w:val="000000"/>
        </w:rPr>
        <w:t xml:space="preserve">- преобладание положительных суждений (положительное </w:t>
      </w:r>
      <w:proofErr w:type="spellStart"/>
      <w:r>
        <w:rPr>
          <w:color w:val="000000"/>
        </w:rPr>
        <w:t>самопринятие</w:t>
      </w:r>
      <w:proofErr w:type="spellEnd"/>
      <w:r>
        <w:rPr>
          <w:color w:val="000000"/>
        </w:rPr>
        <w:t>).</w:t>
      </w:r>
    </w:p>
    <w:p w:rsidR="002A520B" w:rsidRDefault="00B83C6D">
      <w:pPr>
        <w:pStyle w:val="40"/>
        <w:keepNext/>
        <w:keepLines/>
        <w:spacing w:after="240" w:line="240" w:lineRule="auto"/>
        <w:ind w:left="1240" w:firstLine="0"/>
        <w:jc w:val="both"/>
      </w:pPr>
      <w:bookmarkStart w:id="889" w:name="bookmark979"/>
      <w:bookmarkStart w:id="890" w:name="bookmark980"/>
      <w:bookmarkStart w:id="891" w:name="bookmark981"/>
      <w:r>
        <w:rPr>
          <w:color w:val="000000"/>
        </w:rPr>
        <w:t>Рефлексивная самооценка учебной деятельности</w:t>
      </w:r>
      <w:bookmarkEnd w:id="889"/>
      <w:bookmarkEnd w:id="890"/>
      <w:bookmarkEnd w:id="891"/>
    </w:p>
    <w:p w:rsidR="002A520B" w:rsidRDefault="00B83C6D">
      <w:pPr>
        <w:pStyle w:val="1"/>
        <w:spacing w:line="240" w:lineRule="auto"/>
        <w:ind w:left="1240" w:firstLine="0"/>
      </w:pPr>
      <w:r>
        <w:rPr>
          <w:i/>
          <w:iCs/>
          <w:color w:val="000000"/>
        </w:rPr>
        <w:t>Цель:</w:t>
      </w:r>
      <w:r>
        <w:rPr>
          <w:color w:val="000000"/>
        </w:rPr>
        <w:t xml:space="preserve"> выявление </w:t>
      </w:r>
      <w:proofErr w:type="spellStart"/>
      <w:r>
        <w:rPr>
          <w:color w:val="000000"/>
        </w:rPr>
        <w:t>рефлексивности</w:t>
      </w:r>
      <w:proofErr w:type="spellEnd"/>
      <w:r>
        <w:rPr>
          <w:color w:val="000000"/>
        </w:rPr>
        <w:t xml:space="preserve"> самооценки в учебной деятельности.</w:t>
      </w:r>
    </w:p>
    <w:p w:rsidR="002A520B" w:rsidRDefault="00B83C6D">
      <w:pPr>
        <w:pStyle w:val="1"/>
        <w:spacing w:line="240" w:lineRule="auto"/>
        <w:ind w:left="560" w:firstLine="700"/>
        <w:jc w:val="both"/>
      </w:pPr>
      <w:r>
        <w:rPr>
          <w:i/>
          <w:iCs/>
          <w:color w:val="000000"/>
        </w:rPr>
        <w:t>Оцениваемые УУД:</w:t>
      </w:r>
      <w:r>
        <w:rPr>
          <w:color w:val="000000"/>
        </w:rPr>
        <w:t xml:space="preserve"> 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p w:rsidR="002A520B" w:rsidRDefault="00B83C6D">
      <w:pPr>
        <w:pStyle w:val="1"/>
        <w:spacing w:line="240" w:lineRule="auto"/>
        <w:ind w:left="1240" w:firstLine="0"/>
        <w:jc w:val="both"/>
      </w:pPr>
      <w:r>
        <w:rPr>
          <w:i/>
          <w:iCs/>
          <w:color w:val="000000"/>
        </w:rPr>
        <w:t>Возраст:</w:t>
      </w:r>
      <w:r>
        <w:rPr>
          <w:color w:val="000000"/>
        </w:rPr>
        <w:t xml:space="preserve"> ступень начальной школы (10,5 - 11 лет)</w:t>
      </w:r>
    </w:p>
    <w:p w:rsidR="002A520B" w:rsidRDefault="00B83C6D">
      <w:pPr>
        <w:pStyle w:val="1"/>
        <w:spacing w:line="240" w:lineRule="auto"/>
        <w:ind w:left="1240" w:firstLine="0"/>
      </w:pPr>
      <w:r>
        <w:rPr>
          <w:i/>
          <w:iCs/>
          <w:color w:val="000000"/>
        </w:rPr>
        <w:t>Форма (ситуация оценивания)</w:t>
      </w:r>
      <w:r>
        <w:rPr>
          <w:color w:val="000000"/>
        </w:rPr>
        <w:t>: фронтальный письменный опрос.</w:t>
      </w:r>
    </w:p>
    <w:p w:rsidR="002A520B" w:rsidRDefault="00B83C6D">
      <w:pPr>
        <w:pStyle w:val="1"/>
        <w:spacing w:line="240" w:lineRule="auto"/>
        <w:ind w:left="560" w:firstLine="700"/>
        <w:jc w:val="both"/>
      </w:pPr>
      <w:r>
        <w:rPr>
          <w:i/>
          <w:iCs/>
          <w:color w:val="000000"/>
        </w:rPr>
        <w:lastRenderedPageBreak/>
        <w:t>Ситуация оценивания</w:t>
      </w:r>
      <w:r>
        <w:rPr>
          <w:color w:val="000000"/>
        </w:rPr>
        <w:t>: учащимся предлагается в свободной форме письменно ответить на вопросы опросника:</w:t>
      </w:r>
    </w:p>
    <w:p w:rsidR="002A520B" w:rsidRDefault="00B83C6D">
      <w:pPr>
        <w:pStyle w:val="1"/>
        <w:spacing w:line="240" w:lineRule="auto"/>
        <w:ind w:left="560" w:firstLine="700"/>
        <w:jc w:val="both"/>
      </w:pPr>
      <w:r>
        <w:rPr>
          <w:color w:val="000000"/>
        </w:rPr>
        <w:t>Как ты считаешь, кого можно назвать «хорошим учеником»? Назови качества хорошего ученика.</w:t>
      </w:r>
    </w:p>
    <w:p w:rsidR="002A520B" w:rsidRDefault="00B83C6D">
      <w:pPr>
        <w:pStyle w:val="1"/>
        <w:spacing w:line="240" w:lineRule="auto"/>
        <w:ind w:left="1240" w:firstLine="0"/>
      </w:pPr>
      <w:r>
        <w:rPr>
          <w:color w:val="000000"/>
        </w:rPr>
        <w:t>А можно ли тебя назвать хорошим учеником?</w:t>
      </w:r>
    </w:p>
    <w:p w:rsidR="002A520B" w:rsidRDefault="00B83C6D">
      <w:pPr>
        <w:pStyle w:val="1"/>
        <w:spacing w:line="240" w:lineRule="auto"/>
        <w:ind w:left="1240" w:firstLine="0"/>
      </w:pPr>
      <w:r>
        <w:rPr>
          <w:color w:val="000000"/>
        </w:rPr>
        <w:t>Чем ты отличаешься от хорошего ученика?</w:t>
      </w:r>
    </w:p>
    <w:p w:rsidR="002A520B" w:rsidRDefault="00B83C6D">
      <w:pPr>
        <w:pStyle w:val="1"/>
        <w:spacing w:line="240" w:lineRule="auto"/>
        <w:ind w:left="1240" w:firstLine="0"/>
      </w:pPr>
      <w:r>
        <w:rPr>
          <w:color w:val="000000"/>
        </w:rPr>
        <w:t>Что нужно, чтобы можно было уверенно сказать про себя - «Я - хороший ученик»?</w:t>
      </w:r>
    </w:p>
    <w:p w:rsidR="002A520B" w:rsidRDefault="00B83C6D">
      <w:pPr>
        <w:pStyle w:val="1"/>
        <w:spacing w:after="240" w:line="240" w:lineRule="auto"/>
        <w:ind w:left="1240" w:firstLine="0"/>
        <w:jc w:val="both"/>
      </w:pPr>
      <w:r>
        <w:rPr>
          <w:i/>
          <w:iCs/>
          <w:color w:val="000000"/>
        </w:rPr>
        <w:t>Показатели и уровни рефлексивной самооценки:</w:t>
      </w:r>
    </w:p>
    <w:p w:rsidR="002A520B" w:rsidRDefault="00B83C6D" w:rsidP="0055576D">
      <w:pPr>
        <w:pStyle w:val="1"/>
        <w:numPr>
          <w:ilvl w:val="0"/>
          <w:numId w:val="106"/>
        </w:numPr>
        <w:tabs>
          <w:tab w:val="left" w:pos="1528"/>
        </w:tabs>
        <w:spacing w:line="240" w:lineRule="auto"/>
        <w:ind w:left="560" w:firstLine="720"/>
        <w:jc w:val="both"/>
      </w:pPr>
      <w:bookmarkStart w:id="892" w:name="bookmark982"/>
      <w:bookmarkEnd w:id="892"/>
      <w:r>
        <w:rPr>
          <w:color w:val="000000"/>
        </w:rPr>
        <w:t>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2A520B" w:rsidRDefault="00B83C6D">
      <w:pPr>
        <w:pStyle w:val="1"/>
        <w:spacing w:line="240" w:lineRule="auto"/>
        <w:ind w:left="1260" w:firstLine="0"/>
        <w:jc w:val="both"/>
      </w:pPr>
      <w:r>
        <w:rPr>
          <w:color w:val="000000"/>
        </w:rPr>
        <w:t>Уровни:</w:t>
      </w:r>
    </w:p>
    <w:p w:rsidR="002A520B" w:rsidRDefault="00B83C6D" w:rsidP="0055576D">
      <w:pPr>
        <w:pStyle w:val="1"/>
        <w:numPr>
          <w:ilvl w:val="0"/>
          <w:numId w:val="107"/>
        </w:numPr>
        <w:tabs>
          <w:tab w:val="left" w:pos="1527"/>
        </w:tabs>
        <w:spacing w:line="240" w:lineRule="auto"/>
        <w:ind w:left="1260" w:firstLine="0"/>
        <w:jc w:val="both"/>
      </w:pPr>
      <w:bookmarkStart w:id="893" w:name="bookmark983"/>
      <w:bookmarkEnd w:id="893"/>
      <w:r>
        <w:rPr>
          <w:color w:val="000000"/>
        </w:rPr>
        <w:t>- называет только 1 сферу школьной жизни,</w:t>
      </w:r>
    </w:p>
    <w:p w:rsidR="002A520B" w:rsidRDefault="00B83C6D" w:rsidP="0055576D">
      <w:pPr>
        <w:pStyle w:val="1"/>
        <w:numPr>
          <w:ilvl w:val="0"/>
          <w:numId w:val="107"/>
        </w:numPr>
        <w:tabs>
          <w:tab w:val="left" w:pos="1561"/>
        </w:tabs>
        <w:spacing w:line="240" w:lineRule="auto"/>
        <w:ind w:left="1260" w:firstLine="0"/>
        <w:jc w:val="both"/>
      </w:pPr>
      <w:bookmarkStart w:id="894" w:name="bookmark984"/>
      <w:bookmarkEnd w:id="894"/>
      <w:r>
        <w:rPr>
          <w:color w:val="000000"/>
        </w:rPr>
        <w:t>- называет 2 сферы,</w:t>
      </w:r>
    </w:p>
    <w:p w:rsidR="002A520B" w:rsidRDefault="00B83C6D" w:rsidP="0055576D">
      <w:pPr>
        <w:pStyle w:val="1"/>
        <w:numPr>
          <w:ilvl w:val="0"/>
          <w:numId w:val="107"/>
        </w:numPr>
        <w:tabs>
          <w:tab w:val="left" w:pos="1561"/>
        </w:tabs>
        <w:spacing w:line="240" w:lineRule="auto"/>
        <w:ind w:left="1260" w:firstLine="0"/>
        <w:jc w:val="both"/>
      </w:pPr>
      <w:bookmarkStart w:id="895" w:name="bookmark985"/>
      <w:bookmarkEnd w:id="895"/>
      <w:r>
        <w:rPr>
          <w:color w:val="000000"/>
        </w:rPr>
        <w:t>- называет более 2 сфер.</w:t>
      </w:r>
    </w:p>
    <w:p w:rsidR="002A520B" w:rsidRDefault="00B83C6D" w:rsidP="0055576D">
      <w:pPr>
        <w:pStyle w:val="1"/>
        <w:numPr>
          <w:ilvl w:val="0"/>
          <w:numId w:val="106"/>
        </w:numPr>
        <w:tabs>
          <w:tab w:val="left" w:pos="1518"/>
        </w:tabs>
        <w:spacing w:line="240" w:lineRule="auto"/>
        <w:ind w:left="1260" w:firstLine="0"/>
      </w:pPr>
      <w:bookmarkStart w:id="896" w:name="bookmark986"/>
      <w:bookmarkEnd w:id="896"/>
      <w:r>
        <w:rPr>
          <w:color w:val="000000"/>
        </w:rPr>
        <w:t>адекватное определение отличий Я от «хорошего ученика»</w:t>
      </w:r>
    </w:p>
    <w:p w:rsidR="002A520B" w:rsidRDefault="00B83C6D">
      <w:pPr>
        <w:pStyle w:val="1"/>
        <w:spacing w:line="240" w:lineRule="auto"/>
        <w:ind w:left="1260" w:firstLine="0"/>
        <w:jc w:val="both"/>
      </w:pPr>
      <w:r>
        <w:rPr>
          <w:color w:val="000000"/>
        </w:rPr>
        <w:t>Уровни:</w:t>
      </w:r>
    </w:p>
    <w:p w:rsidR="002A520B" w:rsidRDefault="00B83C6D" w:rsidP="0055576D">
      <w:pPr>
        <w:pStyle w:val="1"/>
        <w:numPr>
          <w:ilvl w:val="0"/>
          <w:numId w:val="108"/>
        </w:numPr>
        <w:tabs>
          <w:tab w:val="left" w:pos="1527"/>
        </w:tabs>
        <w:spacing w:line="240" w:lineRule="auto"/>
        <w:ind w:left="1260" w:firstLine="0"/>
        <w:jc w:val="both"/>
      </w:pPr>
      <w:bookmarkStart w:id="897" w:name="bookmark987"/>
      <w:bookmarkEnd w:id="897"/>
      <w:r>
        <w:rPr>
          <w:color w:val="000000"/>
        </w:rPr>
        <w:t>- называет только успеваемость,</w:t>
      </w:r>
    </w:p>
    <w:p w:rsidR="002A520B" w:rsidRDefault="00B83C6D" w:rsidP="0055576D">
      <w:pPr>
        <w:pStyle w:val="1"/>
        <w:numPr>
          <w:ilvl w:val="0"/>
          <w:numId w:val="108"/>
        </w:numPr>
        <w:tabs>
          <w:tab w:val="left" w:pos="1561"/>
        </w:tabs>
        <w:spacing w:line="240" w:lineRule="auto"/>
        <w:ind w:left="1260" w:firstLine="0"/>
        <w:jc w:val="both"/>
      </w:pPr>
      <w:bookmarkStart w:id="898" w:name="bookmark988"/>
      <w:bookmarkEnd w:id="898"/>
      <w:r>
        <w:rPr>
          <w:color w:val="000000"/>
        </w:rPr>
        <w:t>- называет успеваемость + поведение,</w:t>
      </w:r>
    </w:p>
    <w:p w:rsidR="002A520B" w:rsidRDefault="00B83C6D" w:rsidP="0055576D">
      <w:pPr>
        <w:pStyle w:val="1"/>
        <w:numPr>
          <w:ilvl w:val="0"/>
          <w:numId w:val="108"/>
        </w:numPr>
        <w:tabs>
          <w:tab w:val="left" w:pos="1561"/>
        </w:tabs>
        <w:spacing w:line="240" w:lineRule="auto"/>
        <w:ind w:left="1260" w:firstLine="0"/>
        <w:jc w:val="both"/>
      </w:pPr>
      <w:bookmarkStart w:id="899" w:name="bookmark989"/>
      <w:bookmarkEnd w:id="899"/>
      <w:r>
        <w:rPr>
          <w:color w:val="000000"/>
        </w:rPr>
        <w:t>- дает характеристику по нескольким сферам</w:t>
      </w:r>
    </w:p>
    <w:p w:rsidR="002A520B" w:rsidRDefault="00B83C6D" w:rsidP="0055576D">
      <w:pPr>
        <w:pStyle w:val="1"/>
        <w:numPr>
          <w:ilvl w:val="0"/>
          <w:numId w:val="106"/>
        </w:numPr>
        <w:tabs>
          <w:tab w:val="left" w:pos="1538"/>
        </w:tabs>
        <w:spacing w:line="240" w:lineRule="auto"/>
        <w:ind w:left="560" w:firstLine="720"/>
        <w:jc w:val="both"/>
      </w:pPr>
      <w:bookmarkStart w:id="900" w:name="bookmark990"/>
      <w:bookmarkEnd w:id="900"/>
      <w:r>
        <w:rPr>
          <w:color w:val="000000"/>
        </w:rPr>
        <w:t>адекватное определение задач саморазвития, решение которых необходимо для реализации требований роли «хороший ученик»:</w:t>
      </w:r>
    </w:p>
    <w:p w:rsidR="002A520B" w:rsidRDefault="00B83C6D">
      <w:pPr>
        <w:pStyle w:val="1"/>
        <w:spacing w:after="260" w:line="240" w:lineRule="auto"/>
        <w:ind w:left="560" w:firstLine="720"/>
        <w:jc w:val="both"/>
      </w:pPr>
      <w:r>
        <w:rPr>
          <w:color w:val="000000"/>
        </w:rPr>
        <w:t xml:space="preserve">1 - нет ответа, 2 - называет достижения; 3 - указывает на необходимость </w:t>
      </w:r>
      <w:proofErr w:type="spellStart"/>
      <w:r>
        <w:rPr>
          <w:color w:val="000000"/>
        </w:rPr>
        <w:t>самоизменения</w:t>
      </w:r>
      <w:proofErr w:type="spellEnd"/>
      <w:r>
        <w:rPr>
          <w:color w:val="000000"/>
        </w:rPr>
        <w:t xml:space="preserve"> и саморазвития.</w:t>
      </w:r>
    </w:p>
    <w:p w:rsidR="002A520B" w:rsidRDefault="00B83C6D">
      <w:pPr>
        <w:pStyle w:val="40"/>
        <w:keepNext/>
        <w:keepLines/>
        <w:spacing w:line="240" w:lineRule="auto"/>
        <w:ind w:left="1260" w:firstLine="0"/>
      </w:pPr>
      <w:bookmarkStart w:id="901" w:name="bookmark993"/>
      <w:r>
        <w:rPr>
          <w:color w:val="000000"/>
        </w:rPr>
        <w:t xml:space="preserve">Диагностические методики для оценки </w:t>
      </w:r>
      <w:proofErr w:type="gramStart"/>
      <w:r>
        <w:rPr>
          <w:color w:val="000000"/>
        </w:rPr>
        <w:t>познавательных</w:t>
      </w:r>
      <w:proofErr w:type="gramEnd"/>
      <w:r>
        <w:rPr>
          <w:color w:val="000000"/>
        </w:rPr>
        <w:t xml:space="preserve"> УУД</w:t>
      </w:r>
      <w:bookmarkEnd w:id="901"/>
    </w:p>
    <w:p w:rsidR="002A520B" w:rsidRDefault="00B83C6D">
      <w:pPr>
        <w:pStyle w:val="40"/>
        <w:keepNext/>
        <w:keepLines/>
        <w:spacing w:after="260" w:line="240" w:lineRule="auto"/>
        <w:ind w:left="1260" w:firstLine="0"/>
        <w:jc w:val="both"/>
      </w:pPr>
      <w:bookmarkStart w:id="902" w:name="bookmark991"/>
      <w:bookmarkStart w:id="903" w:name="bookmark992"/>
      <w:bookmarkStart w:id="904" w:name="bookmark994"/>
      <w:r>
        <w:rPr>
          <w:color w:val="000000"/>
        </w:rPr>
        <w:t>Тест «Найди несколько различий?»</w:t>
      </w:r>
      <w:bookmarkEnd w:id="902"/>
      <w:bookmarkEnd w:id="903"/>
      <w:bookmarkEnd w:id="904"/>
    </w:p>
    <w:p w:rsidR="002A520B" w:rsidRDefault="00B83C6D">
      <w:pPr>
        <w:pStyle w:val="1"/>
        <w:spacing w:line="240" w:lineRule="auto"/>
        <w:ind w:left="1260" w:firstLine="0"/>
        <w:jc w:val="both"/>
      </w:pPr>
      <w:r>
        <w:rPr>
          <w:i/>
          <w:iCs/>
          <w:color w:val="000000"/>
        </w:rPr>
        <w:t>Цель:</w:t>
      </w:r>
      <w:r>
        <w:rPr>
          <w:color w:val="000000"/>
        </w:rPr>
        <w:t xml:space="preserve"> выявление уровня развития операции логического мышления - анализ и сравнение.</w:t>
      </w:r>
    </w:p>
    <w:p w:rsidR="002A520B" w:rsidRDefault="00B83C6D">
      <w:pPr>
        <w:pStyle w:val="1"/>
        <w:spacing w:line="240" w:lineRule="auto"/>
        <w:ind w:left="1260" w:firstLine="0"/>
        <w:jc w:val="both"/>
      </w:pPr>
      <w:proofErr w:type="gramStart"/>
      <w:r>
        <w:rPr>
          <w:i/>
          <w:iCs/>
          <w:color w:val="000000"/>
        </w:rPr>
        <w:t>Оцениваемое</w:t>
      </w:r>
      <w:proofErr w:type="gramEnd"/>
      <w:r>
        <w:rPr>
          <w:i/>
          <w:iCs/>
          <w:color w:val="000000"/>
        </w:rPr>
        <w:t xml:space="preserve"> УУД:</w:t>
      </w:r>
      <w:r>
        <w:rPr>
          <w:color w:val="000000"/>
        </w:rPr>
        <w:t xml:space="preserve"> логические универсальные учебные действия</w:t>
      </w:r>
    </w:p>
    <w:p w:rsidR="002A520B" w:rsidRDefault="00B83C6D">
      <w:pPr>
        <w:pStyle w:val="1"/>
        <w:spacing w:line="240" w:lineRule="auto"/>
        <w:ind w:left="1260" w:firstLine="0"/>
        <w:jc w:val="both"/>
      </w:pPr>
      <w:r>
        <w:rPr>
          <w:i/>
          <w:iCs/>
          <w:color w:val="000000"/>
        </w:rPr>
        <w:t>Форма проведения:</w:t>
      </w:r>
      <w:r>
        <w:rPr>
          <w:color w:val="000000"/>
        </w:rPr>
        <w:t xml:space="preserve"> письменный опрос</w:t>
      </w:r>
    </w:p>
    <w:p w:rsidR="002A520B" w:rsidRDefault="00B83C6D">
      <w:pPr>
        <w:pStyle w:val="1"/>
        <w:spacing w:line="240" w:lineRule="auto"/>
        <w:ind w:left="1260" w:firstLine="0"/>
        <w:jc w:val="both"/>
      </w:pPr>
      <w:r>
        <w:rPr>
          <w:i/>
          <w:iCs/>
          <w:color w:val="000000"/>
        </w:rPr>
        <w:t>Возраст:</w:t>
      </w:r>
      <w:r>
        <w:rPr>
          <w:color w:val="000000"/>
        </w:rPr>
        <w:t xml:space="preserve"> 6-7 лет.</w:t>
      </w:r>
    </w:p>
    <w:p w:rsidR="002A520B" w:rsidRDefault="00B83C6D">
      <w:pPr>
        <w:pStyle w:val="1"/>
        <w:spacing w:after="260" w:line="240" w:lineRule="auto"/>
        <w:ind w:left="560" w:firstLine="720"/>
        <w:jc w:val="both"/>
      </w:pPr>
      <w:r>
        <w:rPr>
          <w:color w:val="000000"/>
        </w:rPr>
        <w:t>Перед показом рисунков ребенку предлагают найти несколько различий между двумя рисунками и отметить значком (V).</w:t>
      </w:r>
      <w:r>
        <w:br w:type="page"/>
      </w:r>
    </w:p>
    <w:p w:rsidR="002A520B" w:rsidRDefault="00B83C6D">
      <w:pPr>
        <w:jc w:val="center"/>
        <w:rPr>
          <w:sz w:val="2"/>
          <w:szCs w:val="2"/>
        </w:rPr>
      </w:pPr>
      <w:r>
        <w:rPr>
          <w:noProof/>
          <w:lang w:bidi="ar-SA"/>
        </w:rPr>
        <w:lastRenderedPageBreak/>
        <w:drawing>
          <wp:inline distT="0" distB="0" distL="0" distR="0" wp14:anchorId="137C64CC" wp14:editId="2633AC2B">
            <wp:extent cx="4498975" cy="550481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pic:blipFill>
                  <pic:spPr>
                    <a:xfrm>
                      <a:off x="0" y="0"/>
                      <a:ext cx="4498975" cy="5504815"/>
                    </a:xfrm>
                    <a:prstGeom prst="rect">
                      <a:avLst/>
                    </a:prstGeom>
                  </pic:spPr>
                </pic:pic>
              </a:graphicData>
            </a:graphic>
          </wp:inline>
        </w:drawing>
      </w:r>
    </w:p>
    <w:p w:rsidR="002A520B" w:rsidRDefault="002A520B">
      <w:pPr>
        <w:spacing w:after="279" w:line="1" w:lineRule="exact"/>
      </w:pPr>
    </w:p>
    <w:p w:rsidR="002A520B" w:rsidRDefault="00B83C6D">
      <w:pPr>
        <w:pStyle w:val="1"/>
        <w:spacing w:after="240" w:line="240" w:lineRule="auto"/>
        <w:ind w:left="1280" w:firstLine="0"/>
      </w:pPr>
      <w:r>
        <w:rPr>
          <w:color w:val="000000"/>
        </w:rPr>
        <w:t>Оценка результатов теста</w:t>
      </w:r>
    </w:p>
    <w:p w:rsidR="002A520B" w:rsidRDefault="00B83C6D">
      <w:pPr>
        <w:pStyle w:val="1"/>
        <w:spacing w:line="240" w:lineRule="auto"/>
        <w:ind w:left="1280" w:firstLine="0"/>
      </w:pPr>
      <w:r>
        <w:rPr>
          <w:color w:val="000000"/>
        </w:rPr>
        <w:t xml:space="preserve">10 баллов - ребенок </w:t>
      </w:r>
      <w:proofErr w:type="gramStart"/>
      <w:r>
        <w:rPr>
          <w:color w:val="000000"/>
        </w:rPr>
        <w:t>справился с заданием менее чем за 20 сек</w:t>
      </w:r>
      <w:proofErr w:type="gramEnd"/>
      <w:r>
        <w:rPr>
          <w:color w:val="000000"/>
        </w:rPr>
        <w:t>.</w:t>
      </w:r>
    </w:p>
    <w:p w:rsidR="002A520B" w:rsidRDefault="00B83C6D">
      <w:pPr>
        <w:pStyle w:val="1"/>
        <w:spacing w:line="240" w:lineRule="auto"/>
        <w:ind w:left="1280" w:firstLine="0"/>
      </w:pPr>
      <w:r>
        <w:rPr>
          <w:color w:val="000000"/>
        </w:rPr>
        <w:t>8-9 баллов - ребенок решил правильно все четыре задачи за время от 21 до 30 сек.</w:t>
      </w:r>
    </w:p>
    <w:p w:rsidR="002A520B" w:rsidRDefault="00B83C6D">
      <w:pPr>
        <w:pStyle w:val="1"/>
        <w:spacing w:line="240" w:lineRule="auto"/>
        <w:ind w:left="1280" w:firstLine="0"/>
      </w:pPr>
      <w:r>
        <w:rPr>
          <w:color w:val="000000"/>
        </w:rPr>
        <w:t xml:space="preserve">6-7 баллов - ребенок </w:t>
      </w:r>
      <w:proofErr w:type="gramStart"/>
      <w:r>
        <w:rPr>
          <w:color w:val="000000"/>
        </w:rPr>
        <w:t>затратил на выполнение задания от 31 до 40 сек</w:t>
      </w:r>
      <w:proofErr w:type="gramEnd"/>
      <w:r>
        <w:rPr>
          <w:color w:val="000000"/>
        </w:rPr>
        <w:t>.</w:t>
      </w:r>
    </w:p>
    <w:p w:rsidR="002A520B" w:rsidRDefault="00B83C6D">
      <w:pPr>
        <w:pStyle w:val="1"/>
        <w:spacing w:line="240" w:lineRule="auto"/>
        <w:ind w:left="1280" w:firstLine="0"/>
      </w:pPr>
      <w:r>
        <w:rPr>
          <w:color w:val="000000"/>
        </w:rPr>
        <w:t xml:space="preserve">4-5 баллов - ребенок </w:t>
      </w:r>
      <w:proofErr w:type="gramStart"/>
      <w:r>
        <w:rPr>
          <w:color w:val="000000"/>
        </w:rPr>
        <w:t>израсходовал на выполнение задания от 41 до 50 сек</w:t>
      </w:r>
      <w:proofErr w:type="gramEnd"/>
      <w:r>
        <w:rPr>
          <w:color w:val="000000"/>
        </w:rPr>
        <w:t>.</w:t>
      </w:r>
    </w:p>
    <w:p w:rsidR="002A520B" w:rsidRDefault="00B83C6D">
      <w:pPr>
        <w:pStyle w:val="1"/>
        <w:spacing w:line="240" w:lineRule="auto"/>
        <w:ind w:left="1280" w:firstLine="0"/>
      </w:pPr>
      <w:r>
        <w:rPr>
          <w:color w:val="000000"/>
        </w:rPr>
        <w:t xml:space="preserve">2-3 балла - время работы ребенка над заданием </w:t>
      </w:r>
      <w:proofErr w:type="gramStart"/>
      <w:r>
        <w:rPr>
          <w:color w:val="000000"/>
        </w:rPr>
        <w:t>заняло от 51 до 60 сек</w:t>
      </w:r>
      <w:proofErr w:type="gramEnd"/>
      <w:r>
        <w:rPr>
          <w:color w:val="000000"/>
        </w:rPr>
        <w:t>.</w:t>
      </w:r>
    </w:p>
    <w:p w:rsidR="002A520B" w:rsidRDefault="00B83C6D">
      <w:pPr>
        <w:pStyle w:val="1"/>
        <w:spacing w:after="240" w:line="240" w:lineRule="auto"/>
        <w:ind w:left="1280" w:firstLine="0"/>
      </w:pPr>
      <w:r>
        <w:rPr>
          <w:color w:val="000000"/>
        </w:rPr>
        <w:lastRenderedPageBreak/>
        <w:t xml:space="preserve">0-1 балл - ребенок не </w:t>
      </w:r>
      <w:proofErr w:type="gramStart"/>
      <w:r>
        <w:rPr>
          <w:color w:val="000000"/>
        </w:rPr>
        <w:t>справился с выполнением задания за время свыше 60 сек</w:t>
      </w:r>
      <w:proofErr w:type="gramEnd"/>
      <w:r>
        <w:rPr>
          <w:color w:val="000000"/>
        </w:rPr>
        <w:t>.</w:t>
      </w:r>
    </w:p>
    <w:p w:rsidR="002A520B" w:rsidRDefault="00B83C6D">
      <w:pPr>
        <w:pStyle w:val="1"/>
        <w:spacing w:line="240" w:lineRule="auto"/>
        <w:ind w:left="1280" w:firstLine="0"/>
      </w:pPr>
      <w:r>
        <w:rPr>
          <w:color w:val="000000"/>
        </w:rPr>
        <w:t>Выводы об уровне развития восприятия</w:t>
      </w:r>
    </w:p>
    <w:p w:rsidR="002A520B" w:rsidRDefault="00B83C6D">
      <w:pPr>
        <w:pStyle w:val="1"/>
        <w:spacing w:line="240" w:lineRule="auto"/>
        <w:ind w:left="1280" w:firstLine="0"/>
      </w:pPr>
      <w:r>
        <w:rPr>
          <w:color w:val="000000"/>
        </w:rPr>
        <w:t xml:space="preserve">10 баллов - очень </w:t>
      </w:r>
      <w:proofErr w:type="gramStart"/>
      <w:r>
        <w:rPr>
          <w:color w:val="000000"/>
        </w:rPr>
        <w:t>высокий</w:t>
      </w:r>
      <w:proofErr w:type="gramEnd"/>
      <w:r>
        <w:rPr>
          <w:color w:val="000000"/>
        </w:rPr>
        <w:t>.</w:t>
      </w:r>
    </w:p>
    <w:p w:rsidR="002A520B" w:rsidRDefault="00B83C6D">
      <w:pPr>
        <w:pStyle w:val="1"/>
        <w:spacing w:line="240" w:lineRule="auto"/>
        <w:ind w:left="1280" w:firstLine="0"/>
      </w:pPr>
      <w:r>
        <w:rPr>
          <w:color w:val="000000"/>
        </w:rPr>
        <w:t xml:space="preserve">8-9 баллов - </w:t>
      </w:r>
      <w:proofErr w:type="gramStart"/>
      <w:r>
        <w:rPr>
          <w:color w:val="000000"/>
        </w:rPr>
        <w:t>высокий</w:t>
      </w:r>
      <w:proofErr w:type="gramEnd"/>
    </w:p>
    <w:p w:rsidR="002A520B" w:rsidRDefault="00B83C6D">
      <w:pPr>
        <w:pStyle w:val="1"/>
        <w:spacing w:line="240" w:lineRule="auto"/>
        <w:ind w:left="1280" w:firstLine="0"/>
      </w:pPr>
      <w:r>
        <w:rPr>
          <w:color w:val="000000"/>
        </w:rPr>
        <w:t xml:space="preserve">4-7 баллов - </w:t>
      </w:r>
      <w:proofErr w:type="gramStart"/>
      <w:r>
        <w:rPr>
          <w:color w:val="000000"/>
        </w:rPr>
        <w:t>средний</w:t>
      </w:r>
      <w:proofErr w:type="gramEnd"/>
    </w:p>
    <w:p w:rsidR="002A520B" w:rsidRDefault="00B83C6D">
      <w:pPr>
        <w:pStyle w:val="1"/>
        <w:spacing w:line="240" w:lineRule="auto"/>
        <w:ind w:left="1280" w:firstLine="0"/>
      </w:pPr>
      <w:r>
        <w:rPr>
          <w:color w:val="000000"/>
        </w:rPr>
        <w:t xml:space="preserve">2-3 балла - </w:t>
      </w:r>
      <w:proofErr w:type="gramStart"/>
      <w:r>
        <w:rPr>
          <w:color w:val="000000"/>
        </w:rPr>
        <w:t>низкий</w:t>
      </w:r>
      <w:proofErr w:type="gramEnd"/>
    </w:p>
    <w:p w:rsidR="002A520B" w:rsidRDefault="00B83C6D">
      <w:pPr>
        <w:pStyle w:val="1"/>
        <w:spacing w:after="240" w:line="240" w:lineRule="auto"/>
        <w:ind w:left="1280" w:firstLine="0"/>
      </w:pPr>
      <w:r>
        <w:rPr>
          <w:color w:val="000000"/>
        </w:rPr>
        <w:t>0-1 балл - очень низкий.</w:t>
      </w:r>
    </w:p>
    <w:p w:rsidR="002A520B" w:rsidRDefault="00B83C6D">
      <w:pPr>
        <w:pStyle w:val="1"/>
        <w:spacing w:after="240" w:line="240" w:lineRule="auto"/>
        <w:ind w:left="1280" w:firstLine="0"/>
      </w:pPr>
      <w:r>
        <w:rPr>
          <w:b/>
          <w:bCs/>
          <w:color w:val="000000"/>
        </w:rPr>
        <w:t>Проба на определение количества слов в предложении (</w:t>
      </w:r>
      <w:proofErr w:type="spellStart"/>
      <w:r>
        <w:rPr>
          <w:b/>
          <w:bCs/>
          <w:color w:val="000000"/>
        </w:rPr>
        <w:t>С.Н.Карпова</w:t>
      </w:r>
      <w:proofErr w:type="spellEnd"/>
      <w:r>
        <w:rPr>
          <w:b/>
          <w:bCs/>
          <w:color w:val="000000"/>
        </w:rPr>
        <w:t>)</w:t>
      </w:r>
    </w:p>
    <w:p w:rsidR="002A520B" w:rsidRDefault="00B83C6D">
      <w:pPr>
        <w:pStyle w:val="1"/>
        <w:spacing w:line="240" w:lineRule="auto"/>
        <w:ind w:left="1260" w:firstLine="0"/>
        <w:jc w:val="both"/>
      </w:pPr>
      <w:r>
        <w:rPr>
          <w:i/>
          <w:iCs/>
          <w:color w:val="000000"/>
        </w:rPr>
        <w:t>Цель:</w:t>
      </w:r>
      <w:r>
        <w:rPr>
          <w:color w:val="000000"/>
        </w:rPr>
        <w:t xml:space="preserve"> выявление умения ребенка различать предметную и речевую действительность.</w:t>
      </w:r>
    </w:p>
    <w:p w:rsidR="002A520B" w:rsidRDefault="00B83C6D">
      <w:pPr>
        <w:pStyle w:val="1"/>
        <w:tabs>
          <w:tab w:val="left" w:pos="3982"/>
          <w:tab w:val="left" w:pos="6814"/>
        </w:tabs>
        <w:spacing w:line="240" w:lineRule="auto"/>
        <w:ind w:left="1260" w:firstLine="0"/>
        <w:jc w:val="both"/>
      </w:pPr>
      <w:r>
        <w:rPr>
          <w:i/>
          <w:iCs/>
          <w:color w:val="000000"/>
        </w:rPr>
        <w:t>Оцениваемые УУД:</w:t>
      </w:r>
      <w:r>
        <w:rPr>
          <w:color w:val="000000"/>
        </w:rPr>
        <w:tab/>
        <w:t>знаково-символические</w:t>
      </w:r>
      <w:r>
        <w:rPr>
          <w:color w:val="000000"/>
        </w:rPr>
        <w:tab/>
        <w:t>познавательные действия, умение</w:t>
      </w:r>
    </w:p>
    <w:p w:rsidR="002A520B" w:rsidRDefault="00B83C6D">
      <w:pPr>
        <w:pStyle w:val="1"/>
        <w:spacing w:line="240" w:lineRule="auto"/>
        <w:ind w:firstLine="560"/>
        <w:jc w:val="both"/>
      </w:pPr>
      <w:r>
        <w:rPr>
          <w:color w:val="000000"/>
        </w:rPr>
        <w:t>дифференцировать план знаков и символов и предметный план.</w:t>
      </w:r>
    </w:p>
    <w:p w:rsidR="002A520B" w:rsidRDefault="00B83C6D">
      <w:pPr>
        <w:pStyle w:val="1"/>
        <w:spacing w:line="240" w:lineRule="auto"/>
        <w:ind w:left="1260" w:firstLine="0"/>
        <w:jc w:val="both"/>
      </w:pPr>
      <w:r>
        <w:rPr>
          <w:i/>
          <w:iCs/>
          <w:color w:val="000000"/>
        </w:rPr>
        <w:t>Возраст:</w:t>
      </w:r>
      <w:r>
        <w:rPr>
          <w:color w:val="000000"/>
        </w:rPr>
        <w:t xml:space="preserve"> ступень </w:t>
      </w:r>
      <w:proofErr w:type="spellStart"/>
      <w:r>
        <w:rPr>
          <w:color w:val="000000"/>
        </w:rPr>
        <w:t>предшкольного</w:t>
      </w:r>
      <w:proofErr w:type="spellEnd"/>
      <w:r>
        <w:rPr>
          <w:color w:val="000000"/>
        </w:rPr>
        <w:t xml:space="preserve"> образования (6,5 - 7 лет)</w:t>
      </w:r>
    </w:p>
    <w:p w:rsidR="002A520B" w:rsidRDefault="00B83C6D">
      <w:pPr>
        <w:pStyle w:val="1"/>
        <w:spacing w:line="240" w:lineRule="auto"/>
        <w:ind w:left="1260" w:firstLine="0"/>
        <w:jc w:val="both"/>
      </w:pPr>
      <w:r>
        <w:rPr>
          <w:i/>
          <w:iCs/>
          <w:color w:val="000000"/>
        </w:rPr>
        <w:t>Форма и ситуация оценивания:</w:t>
      </w:r>
      <w:r>
        <w:rPr>
          <w:color w:val="000000"/>
        </w:rPr>
        <w:t xml:space="preserve"> индивидуальная беседа с ребенком.</w:t>
      </w:r>
    </w:p>
    <w:p w:rsidR="002A520B" w:rsidRDefault="00B83C6D">
      <w:pPr>
        <w:pStyle w:val="1"/>
        <w:spacing w:line="240" w:lineRule="auto"/>
        <w:ind w:left="1260" w:firstLine="0"/>
        <w:jc w:val="both"/>
      </w:pPr>
      <w:r>
        <w:rPr>
          <w:color w:val="000000"/>
        </w:rPr>
        <w:t>Ребенку зачитывают предложение и просят назвать, сколько слов в предложении и назвать их.</w:t>
      </w:r>
    </w:p>
    <w:p w:rsidR="002A520B" w:rsidRDefault="00B83C6D" w:rsidP="0055576D">
      <w:pPr>
        <w:pStyle w:val="1"/>
        <w:numPr>
          <w:ilvl w:val="0"/>
          <w:numId w:val="109"/>
        </w:numPr>
        <w:tabs>
          <w:tab w:val="left" w:pos="2668"/>
        </w:tabs>
        <w:spacing w:line="240" w:lineRule="auto"/>
        <w:ind w:left="2000" w:firstLine="0"/>
        <w:jc w:val="both"/>
      </w:pPr>
      <w:bookmarkStart w:id="905" w:name="bookmark995"/>
      <w:bookmarkEnd w:id="905"/>
      <w:r>
        <w:rPr>
          <w:color w:val="000000"/>
        </w:rPr>
        <w:t>Скажи, сколько слов в предложении?</w:t>
      </w:r>
    </w:p>
    <w:p w:rsidR="002A520B" w:rsidRDefault="00B83C6D" w:rsidP="0055576D">
      <w:pPr>
        <w:pStyle w:val="1"/>
        <w:numPr>
          <w:ilvl w:val="0"/>
          <w:numId w:val="109"/>
        </w:numPr>
        <w:tabs>
          <w:tab w:val="left" w:pos="2668"/>
        </w:tabs>
        <w:spacing w:line="240" w:lineRule="auto"/>
        <w:ind w:left="2000" w:firstLine="0"/>
        <w:jc w:val="both"/>
      </w:pPr>
      <w:bookmarkStart w:id="906" w:name="bookmark996"/>
      <w:bookmarkEnd w:id="906"/>
      <w:r>
        <w:rPr>
          <w:color w:val="000000"/>
        </w:rPr>
        <w:t>Назови первое слово, второе ...</w:t>
      </w:r>
    </w:p>
    <w:p w:rsidR="002A520B" w:rsidRDefault="00B83C6D">
      <w:pPr>
        <w:pStyle w:val="1"/>
        <w:spacing w:line="240" w:lineRule="auto"/>
        <w:ind w:left="1260" w:firstLine="0"/>
        <w:jc w:val="both"/>
      </w:pPr>
      <w:r>
        <w:rPr>
          <w:color w:val="000000"/>
        </w:rPr>
        <w:t>Предлагаются предложения:</w:t>
      </w:r>
    </w:p>
    <w:p w:rsidR="002A520B" w:rsidRDefault="00B83C6D">
      <w:pPr>
        <w:pStyle w:val="1"/>
        <w:spacing w:line="240" w:lineRule="auto"/>
        <w:ind w:left="1260" w:firstLine="0"/>
        <w:jc w:val="both"/>
      </w:pPr>
      <w:r>
        <w:rPr>
          <w:color w:val="000000"/>
        </w:rPr>
        <w:t>Маша и Юра пошли в лес.</w:t>
      </w:r>
    </w:p>
    <w:p w:rsidR="002A520B" w:rsidRDefault="00B83C6D">
      <w:pPr>
        <w:pStyle w:val="1"/>
        <w:spacing w:line="240" w:lineRule="auto"/>
        <w:ind w:left="1260" w:firstLine="0"/>
        <w:jc w:val="both"/>
      </w:pPr>
      <w:r>
        <w:rPr>
          <w:color w:val="000000"/>
        </w:rPr>
        <w:t>Таня и Петя играют в мяч.</w:t>
      </w:r>
    </w:p>
    <w:p w:rsidR="002A520B" w:rsidRDefault="00B83C6D">
      <w:pPr>
        <w:pStyle w:val="1"/>
        <w:spacing w:line="240" w:lineRule="auto"/>
        <w:ind w:left="1260" w:firstLine="0"/>
        <w:jc w:val="both"/>
      </w:pPr>
      <w:r>
        <w:rPr>
          <w:i/>
          <w:iCs/>
          <w:color w:val="000000"/>
        </w:rPr>
        <w:t>Критерии оценивания:</w:t>
      </w:r>
    </w:p>
    <w:p w:rsidR="002A520B" w:rsidRDefault="00B83C6D" w:rsidP="0055576D">
      <w:pPr>
        <w:pStyle w:val="1"/>
        <w:numPr>
          <w:ilvl w:val="0"/>
          <w:numId w:val="110"/>
        </w:numPr>
        <w:tabs>
          <w:tab w:val="left" w:pos="2668"/>
        </w:tabs>
        <w:spacing w:line="240" w:lineRule="auto"/>
        <w:ind w:left="2000" w:firstLine="0"/>
        <w:jc w:val="both"/>
      </w:pPr>
      <w:bookmarkStart w:id="907" w:name="bookmark997"/>
      <w:bookmarkEnd w:id="907"/>
      <w:r>
        <w:rPr>
          <w:color w:val="000000"/>
        </w:rPr>
        <w:t>Ориентация на речевую действительность</w:t>
      </w:r>
    </w:p>
    <w:p w:rsidR="002A520B" w:rsidRDefault="00B83C6D">
      <w:pPr>
        <w:pStyle w:val="1"/>
        <w:spacing w:line="240" w:lineRule="auto"/>
        <w:ind w:left="1260" w:firstLine="0"/>
        <w:jc w:val="both"/>
      </w:pPr>
      <w:r>
        <w:rPr>
          <w:i/>
          <w:iCs/>
          <w:color w:val="000000"/>
        </w:rPr>
        <w:t>Уровни развития знаково-символических действий:</w:t>
      </w:r>
    </w:p>
    <w:p w:rsidR="002A520B" w:rsidRDefault="00B83C6D" w:rsidP="0055576D">
      <w:pPr>
        <w:pStyle w:val="1"/>
        <w:numPr>
          <w:ilvl w:val="0"/>
          <w:numId w:val="111"/>
        </w:numPr>
        <w:tabs>
          <w:tab w:val="left" w:pos="2668"/>
        </w:tabs>
        <w:spacing w:line="240" w:lineRule="auto"/>
        <w:ind w:left="1260" w:firstLine="740"/>
        <w:jc w:val="both"/>
      </w:pPr>
      <w:bookmarkStart w:id="908" w:name="bookmark998"/>
      <w:bookmarkEnd w:id="908"/>
      <w:r>
        <w:rPr>
          <w:color w:val="000000"/>
        </w:rPr>
        <w:t>Ориентация на предметную действительность, нет осознания особого существования речевой действительности как знаково-символической. Дети дают неправильный ответ, ориентируются на предметную действительность, выделяют слова, перечисляя существительные-предметы.</w:t>
      </w:r>
    </w:p>
    <w:p w:rsidR="002A520B" w:rsidRDefault="00B83C6D" w:rsidP="0055576D">
      <w:pPr>
        <w:pStyle w:val="1"/>
        <w:numPr>
          <w:ilvl w:val="0"/>
          <w:numId w:val="111"/>
        </w:numPr>
        <w:tabs>
          <w:tab w:val="left" w:pos="2668"/>
        </w:tabs>
        <w:spacing w:line="240" w:lineRule="auto"/>
        <w:ind w:left="1260" w:firstLine="740"/>
        <w:jc w:val="both"/>
      </w:pPr>
      <w:bookmarkStart w:id="909" w:name="bookmark999"/>
      <w:bookmarkEnd w:id="909"/>
      <w:r>
        <w:rPr>
          <w:color w:val="000000"/>
        </w:rPr>
        <w:t>Неустойчивая ориентация на речевую действительность. Дети дают частично верный ответ, правильно называют слова, но без предлогов и союзов.</w:t>
      </w:r>
    </w:p>
    <w:p w:rsidR="002A520B" w:rsidRDefault="00B83C6D" w:rsidP="0055576D">
      <w:pPr>
        <w:pStyle w:val="1"/>
        <w:numPr>
          <w:ilvl w:val="0"/>
          <w:numId w:val="111"/>
        </w:numPr>
        <w:tabs>
          <w:tab w:val="left" w:pos="2668"/>
        </w:tabs>
        <w:spacing w:after="260" w:line="240" w:lineRule="auto"/>
        <w:ind w:left="1260" w:firstLine="740"/>
        <w:jc w:val="both"/>
      </w:pPr>
      <w:bookmarkStart w:id="910" w:name="bookmark1000"/>
      <w:bookmarkEnd w:id="910"/>
      <w:r>
        <w:rPr>
          <w:color w:val="000000"/>
        </w:rPr>
        <w:t>Ориентация на речевую действительность как самостоятельную, дифференциация знаково-символического и предметного планов. Дети дают частично верный (называют все слова, пропустив или предлог или союз) или полностью правильный ответ.</w:t>
      </w:r>
    </w:p>
    <w:p w:rsidR="002A520B" w:rsidRDefault="00B83C6D">
      <w:pPr>
        <w:pStyle w:val="40"/>
        <w:keepNext/>
        <w:keepLines/>
        <w:spacing w:after="260" w:line="240" w:lineRule="auto"/>
        <w:ind w:left="1260" w:firstLine="0"/>
        <w:jc w:val="both"/>
      </w:pPr>
      <w:bookmarkStart w:id="911" w:name="bookmark1001"/>
      <w:bookmarkStart w:id="912" w:name="bookmark1002"/>
      <w:bookmarkStart w:id="913" w:name="bookmark1003"/>
      <w:r>
        <w:rPr>
          <w:color w:val="000000"/>
        </w:rPr>
        <w:t>Методика «Выделение существенных признаков»</w:t>
      </w:r>
      <w:bookmarkEnd w:id="911"/>
      <w:bookmarkEnd w:id="912"/>
      <w:bookmarkEnd w:id="913"/>
    </w:p>
    <w:p w:rsidR="002A520B" w:rsidRDefault="00B83C6D">
      <w:pPr>
        <w:pStyle w:val="1"/>
        <w:spacing w:line="240" w:lineRule="auto"/>
        <w:ind w:left="560" w:firstLine="720"/>
        <w:jc w:val="both"/>
      </w:pPr>
      <w:r>
        <w:rPr>
          <w:i/>
          <w:iCs/>
          <w:color w:val="000000"/>
        </w:rPr>
        <w:t>Цель:</w:t>
      </w:r>
      <w:r>
        <w:rPr>
          <w:color w:val="000000"/>
        </w:rPr>
        <w:t xml:space="preserve"> выявление уровня развития операции логического мышления - выделение существенных признаков.</w:t>
      </w:r>
    </w:p>
    <w:p w:rsidR="002A520B" w:rsidRDefault="00B83C6D">
      <w:pPr>
        <w:pStyle w:val="1"/>
        <w:spacing w:line="240" w:lineRule="auto"/>
        <w:ind w:left="1260" w:firstLine="0"/>
        <w:jc w:val="both"/>
      </w:pPr>
      <w:proofErr w:type="gramStart"/>
      <w:r>
        <w:rPr>
          <w:i/>
          <w:iCs/>
          <w:color w:val="000000"/>
        </w:rPr>
        <w:t>Оцениваемое</w:t>
      </w:r>
      <w:proofErr w:type="gramEnd"/>
      <w:r>
        <w:rPr>
          <w:i/>
          <w:iCs/>
          <w:color w:val="000000"/>
        </w:rPr>
        <w:t xml:space="preserve"> УУД:</w:t>
      </w:r>
      <w:r>
        <w:rPr>
          <w:color w:val="000000"/>
        </w:rPr>
        <w:t xml:space="preserve"> логические универсальные учебные действия</w:t>
      </w:r>
    </w:p>
    <w:p w:rsidR="002A520B" w:rsidRDefault="00B83C6D">
      <w:pPr>
        <w:pStyle w:val="1"/>
        <w:spacing w:line="240" w:lineRule="auto"/>
        <w:ind w:left="1260" w:firstLine="0"/>
        <w:jc w:val="both"/>
      </w:pPr>
      <w:r>
        <w:rPr>
          <w:i/>
          <w:iCs/>
          <w:color w:val="000000"/>
        </w:rPr>
        <w:t>Форма проведения:</w:t>
      </w:r>
      <w:r>
        <w:rPr>
          <w:color w:val="000000"/>
        </w:rPr>
        <w:t xml:space="preserve"> письменный опрос</w:t>
      </w:r>
    </w:p>
    <w:p w:rsidR="002A520B" w:rsidRDefault="00B83C6D">
      <w:pPr>
        <w:pStyle w:val="1"/>
        <w:spacing w:line="240" w:lineRule="auto"/>
        <w:ind w:left="1260" w:firstLine="0"/>
        <w:jc w:val="both"/>
      </w:pPr>
      <w:r>
        <w:rPr>
          <w:i/>
          <w:iCs/>
          <w:color w:val="000000"/>
        </w:rPr>
        <w:t>Возраст:</w:t>
      </w:r>
      <w:r>
        <w:rPr>
          <w:color w:val="000000"/>
        </w:rPr>
        <w:t xml:space="preserve"> младшие школьники.</w:t>
      </w:r>
    </w:p>
    <w:p w:rsidR="002A520B" w:rsidRDefault="00B83C6D">
      <w:pPr>
        <w:pStyle w:val="1"/>
        <w:spacing w:line="240" w:lineRule="auto"/>
        <w:ind w:left="1260" w:firstLine="0"/>
        <w:jc w:val="both"/>
      </w:pPr>
      <w:r>
        <w:rPr>
          <w:i/>
          <w:iCs/>
          <w:color w:val="000000"/>
        </w:rPr>
        <w:lastRenderedPageBreak/>
        <w:t>Критерии оценивания:</w:t>
      </w:r>
    </w:p>
    <w:p w:rsidR="002A520B" w:rsidRDefault="00B83C6D">
      <w:pPr>
        <w:pStyle w:val="1"/>
        <w:spacing w:line="240" w:lineRule="auto"/>
        <w:ind w:left="1260" w:firstLine="0"/>
        <w:jc w:val="both"/>
      </w:pPr>
      <w:r>
        <w:rPr>
          <w:color w:val="000000"/>
        </w:rPr>
        <w:t>высокий уровень - 6-7 . (правильных ответов)</w:t>
      </w:r>
    </w:p>
    <w:p w:rsidR="002A520B" w:rsidRDefault="00B83C6D">
      <w:pPr>
        <w:pStyle w:val="1"/>
        <w:spacing w:line="240" w:lineRule="auto"/>
        <w:ind w:left="1260" w:firstLine="0"/>
        <w:jc w:val="both"/>
      </w:pPr>
      <w:r>
        <w:rPr>
          <w:color w:val="000000"/>
        </w:rPr>
        <w:t>средний уровень- 3-5 .</w:t>
      </w:r>
    </w:p>
    <w:p w:rsidR="002A520B" w:rsidRDefault="00B83C6D">
      <w:pPr>
        <w:pStyle w:val="1"/>
        <w:spacing w:line="240" w:lineRule="auto"/>
        <w:ind w:left="1260" w:firstLine="0"/>
        <w:jc w:val="both"/>
      </w:pPr>
      <w:r>
        <w:rPr>
          <w:color w:val="000000"/>
        </w:rPr>
        <w:t>низкий уровень 1-2 .</w:t>
      </w:r>
    </w:p>
    <w:p w:rsidR="002A520B" w:rsidRDefault="00B83C6D">
      <w:pPr>
        <w:pStyle w:val="1"/>
        <w:spacing w:line="240" w:lineRule="auto"/>
        <w:ind w:left="560" w:firstLine="720"/>
        <w:jc w:val="both"/>
      </w:pPr>
      <w:r>
        <w:rPr>
          <w:color w:val="000000"/>
        </w:rPr>
        <w:t>Один балл дается за два правильно выбранных слова, а 0,5 балла - за одно правильно выбранное слово.</w:t>
      </w:r>
    </w:p>
    <w:p w:rsidR="002A520B" w:rsidRDefault="00B83C6D">
      <w:pPr>
        <w:pStyle w:val="1"/>
        <w:spacing w:line="240" w:lineRule="auto"/>
        <w:ind w:left="560" w:firstLine="720"/>
        <w:jc w:val="both"/>
      </w:pPr>
      <w:r>
        <w:rPr>
          <w:color w:val="000000"/>
        </w:rPr>
        <w:t xml:space="preserve">Методика выявляет способность испытуемого отделять существенные признаки предметов или явлений </w:t>
      </w:r>
      <w:proofErr w:type="gramStart"/>
      <w:r>
        <w:rPr>
          <w:color w:val="000000"/>
        </w:rPr>
        <w:t>от</w:t>
      </w:r>
      <w:proofErr w:type="gramEnd"/>
      <w:r>
        <w:rPr>
          <w:color w:val="000000"/>
        </w:rPr>
        <w:t xml:space="preserve"> второстепенных. Кроме того, наличие ряда заданий, одинаковых по характеру выполнения, позволяет судить о последовательности рассуждений испытуемого.</w:t>
      </w:r>
    </w:p>
    <w:p w:rsidR="002A520B" w:rsidRDefault="00B83C6D">
      <w:pPr>
        <w:pStyle w:val="1"/>
        <w:spacing w:line="240" w:lineRule="auto"/>
        <w:ind w:left="560" w:firstLine="720"/>
        <w:jc w:val="both"/>
      </w:pPr>
      <w:r>
        <w:rPr>
          <w:color w:val="000000"/>
        </w:rPr>
        <w:t>Для исследования пользуются либо специальным бланком, либо экспериментатор предлагает испытуемому задачи. Предварительно даются инструкции.</w:t>
      </w:r>
    </w:p>
    <w:p w:rsidR="002A520B" w:rsidRDefault="00B83C6D">
      <w:pPr>
        <w:pStyle w:val="1"/>
        <w:spacing w:line="240" w:lineRule="auto"/>
        <w:ind w:left="560" w:firstLine="720"/>
        <w:jc w:val="both"/>
      </w:pPr>
      <w:r>
        <w:rPr>
          <w:b/>
          <w:bCs/>
          <w:i/>
          <w:iCs/>
          <w:color w:val="000000"/>
        </w:rPr>
        <w:t>Инструкция:</w:t>
      </w:r>
      <w:r>
        <w:rPr>
          <w:color w:val="000000"/>
        </w:rPr>
        <w:t xml:space="preserve"> «В каждой строчке вы найдете одно слово, стоящее перед скобками, и далее 5 слов в скобках. Все слова, находящиеся в скобках, имеют какое-то отношение к </w:t>
      </w:r>
      <w:proofErr w:type="gramStart"/>
      <w:r>
        <w:rPr>
          <w:color w:val="000000"/>
        </w:rPr>
        <w:t>стоящему</w:t>
      </w:r>
      <w:proofErr w:type="gramEnd"/>
      <w:r>
        <w:rPr>
          <w:color w:val="000000"/>
        </w:rPr>
        <w:t xml:space="preserve"> перед скобками. Выберите только два и подчеркните их».</w:t>
      </w:r>
    </w:p>
    <w:p w:rsidR="002A520B" w:rsidRDefault="00B83C6D">
      <w:pPr>
        <w:pStyle w:val="1"/>
        <w:spacing w:line="240" w:lineRule="auto"/>
        <w:ind w:left="560" w:firstLine="720"/>
        <w:jc w:val="both"/>
      </w:pPr>
      <w:r>
        <w:rPr>
          <w:color w:val="000000"/>
        </w:rPr>
        <w:t xml:space="preserve">Слова в задачах подобраны таким образом, что обследуемый должен продемонстрировать свою способность уловить абстрактное значение тех или иных понятий и отказаться от более легкого, бросающегося в глаза, но неверного способа решения, при которых </w:t>
      </w:r>
      <w:proofErr w:type="gramStart"/>
      <w:r>
        <w:rPr>
          <w:color w:val="000000"/>
        </w:rPr>
        <w:t>вместо</w:t>
      </w:r>
      <w:proofErr w:type="gramEnd"/>
      <w:r>
        <w:rPr>
          <w:color w:val="000000"/>
        </w:rPr>
        <w:t xml:space="preserve"> существенных выделяются частные, конкретно-ситуационные признаки.</w:t>
      </w:r>
    </w:p>
    <w:p w:rsidR="002A520B" w:rsidRDefault="00B83C6D">
      <w:pPr>
        <w:pStyle w:val="1"/>
        <w:spacing w:after="260" w:line="240" w:lineRule="auto"/>
        <w:ind w:left="1260" w:firstLine="0"/>
        <w:jc w:val="both"/>
      </w:pPr>
      <w:r>
        <w:rPr>
          <w:b/>
          <w:bCs/>
          <w:color w:val="000000"/>
        </w:rPr>
        <w:t>Стимульный материал:</w:t>
      </w:r>
    </w:p>
    <w:p w:rsidR="002A520B" w:rsidRDefault="00B83C6D" w:rsidP="0055576D">
      <w:pPr>
        <w:pStyle w:val="1"/>
        <w:numPr>
          <w:ilvl w:val="0"/>
          <w:numId w:val="112"/>
        </w:numPr>
        <w:tabs>
          <w:tab w:val="left" w:pos="2663"/>
        </w:tabs>
        <w:spacing w:line="240" w:lineRule="auto"/>
        <w:ind w:left="1980" w:firstLine="0"/>
        <w:jc w:val="both"/>
      </w:pPr>
      <w:bookmarkStart w:id="914" w:name="bookmark1004"/>
      <w:bookmarkEnd w:id="914"/>
      <w:r>
        <w:rPr>
          <w:color w:val="000000"/>
        </w:rPr>
        <w:t>Сад (растение, садовник, собака, забор, земля).</w:t>
      </w:r>
    </w:p>
    <w:p w:rsidR="002A520B" w:rsidRDefault="00B83C6D" w:rsidP="0055576D">
      <w:pPr>
        <w:pStyle w:val="1"/>
        <w:numPr>
          <w:ilvl w:val="0"/>
          <w:numId w:val="112"/>
        </w:numPr>
        <w:tabs>
          <w:tab w:val="left" w:pos="2663"/>
        </w:tabs>
        <w:spacing w:line="240" w:lineRule="auto"/>
        <w:ind w:left="1980" w:firstLine="0"/>
        <w:jc w:val="both"/>
      </w:pPr>
      <w:bookmarkStart w:id="915" w:name="bookmark1005"/>
      <w:bookmarkEnd w:id="915"/>
      <w:r>
        <w:rPr>
          <w:color w:val="000000"/>
        </w:rPr>
        <w:t>Река (берег, рыба, рыболов, тина, вода).</w:t>
      </w:r>
    </w:p>
    <w:p w:rsidR="002A520B" w:rsidRDefault="00B83C6D" w:rsidP="0055576D">
      <w:pPr>
        <w:pStyle w:val="1"/>
        <w:numPr>
          <w:ilvl w:val="0"/>
          <w:numId w:val="112"/>
        </w:numPr>
        <w:tabs>
          <w:tab w:val="left" w:pos="2663"/>
        </w:tabs>
        <w:spacing w:line="240" w:lineRule="auto"/>
        <w:ind w:left="1980" w:firstLine="0"/>
        <w:jc w:val="both"/>
      </w:pPr>
      <w:bookmarkStart w:id="916" w:name="bookmark1006"/>
      <w:bookmarkEnd w:id="916"/>
      <w:r>
        <w:rPr>
          <w:color w:val="000000"/>
        </w:rPr>
        <w:t>Города (автомобиль, здание, толпа, улица, велосипед).</w:t>
      </w:r>
    </w:p>
    <w:p w:rsidR="002A520B" w:rsidRDefault="00B83C6D" w:rsidP="0055576D">
      <w:pPr>
        <w:pStyle w:val="1"/>
        <w:numPr>
          <w:ilvl w:val="0"/>
          <w:numId w:val="112"/>
        </w:numPr>
        <w:tabs>
          <w:tab w:val="left" w:pos="2663"/>
        </w:tabs>
        <w:spacing w:line="240" w:lineRule="auto"/>
        <w:ind w:left="1980" w:firstLine="0"/>
        <w:jc w:val="both"/>
      </w:pPr>
      <w:bookmarkStart w:id="917" w:name="bookmark1007"/>
      <w:bookmarkEnd w:id="917"/>
      <w:r>
        <w:rPr>
          <w:color w:val="000000"/>
        </w:rPr>
        <w:t>Сарай (сеновал, лошади, крыша, скот, стены).</w:t>
      </w:r>
    </w:p>
    <w:p w:rsidR="002A520B" w:rsidRDefault="00B83C6D" w:rsidP="0055576D">
      <w:pPr>
        <w:pStyle w:val="1"/>
        <w:numPr>
          <w:ilvl w:val="0"/>
          <w:numId w:val="112"/>
        </w:numPr>
        <w:tabs>
          <w:tab w:val="left" w:pos="2663"/>
        </w:tabs>
        <w:spacing w:line="240" w:lineRule="auto"/>
        <w:ind w:left="1980" w:firstLine="0"/>
        <w:jc w:val="both"/>
      </w:pPr>
      <w:bookmarkStart w:id="918" w:name="bookmark1008"/>
      <w:bookmarkEnd w:id="918"/>
      <w:r>
        <w:rPr>
          <w:color w:val="000000"/>
        </w:rPr>
        <w:t>Чтение (глаза, книга, картинка, печать, слово).</w:t>
      </w:r>
    </w:p>
    <w:p w:rsidR="002A520B" w:rsidRDefault="00B83C6D" w:rsidP="0055576D">
      <w:pPr>
        <w:pStyle w:val="1"/>
        <w:numPr>
          <w:ilvl w:val="0"/>
          <w:numId w:val="112"/>
        </w:numPr>
        <w:tabs>
          <w:tab w:val="left" w:pos="2663"/>
        </w:tabs>
        <w:spacing w:line="240" w:lineRule="auto"/>
        <w:ind w:left="1980" w:firstLine="0"/>
        <w:jc w:val="both"/>
      </w:pPr>
      <w:bookmarkStart w:id="919" w:name="bookmark1009"/>
      <w:bookmarkEnd w:id="919"/>
      <w:r>
        <w:rPr>
          <w:color w:val="000000"/>
        </w:rPr>
        <w:t>Газета (правда, приложение, бумага, редактор).</w:t>
      </w:r>
    </w:p>
    <w:p w:rsidR="002A520B" w:rsidRDefault="00B83C6D" w:rsidP="0055576D">
      <w:pPr>
        <w:pStyle w:val="1"/>
        <w:numPr>
          <w:ilvl w:val="0"/>
          <w:numId w:val="112"/>
        </w:numPr>
        <w:tabs>
          <w:tab w:val="left" w:pos="2663"/>
        </w:tabs>
        <w:spacing w:after="260" w:line="233" w:lineRule="auto"/>
        <w:ind w:left="1980" w:firstLine="0"/>
        <w:jc w:val="both"/>
      </w:pPr>
      <w:bookmarkStart w:id="920" w:name="bookmark1010"/>
      <w:bookmarkEnd w:id="920"/>
      <w:r>
        <w:rPr>
          <w:color w:val="000000"/>
        </w:rPr>
        <w:t>Игра (карты, игроки, штрафы, наказания, правила).</w:t>
      </w:r>
    </w:p>
    <w:p w:rsidR="002A520B" w:rsidRDefault="00B83C6D">
      <w:pPr>
        <w:pStyle w:val="40"/>
        <w:keepNext/>
        <w:keepLines/>
        <w:spacing w:line="240" w:lineRule="auto"/>
        <w:ind w:left="1260" w:firstLine="0"/>
        <w:jc w:val="both"/>
      </w:pPr>
      <w:bookmarkStart w:id="921" w:name="bookmark1011"/>
      <w:bookmarkStart w:id="922" w:name="bookmark1012"/>
      <w:bookmarkStart w:id="923" w:name="bookmark1013"/>
      <w:r>
        <w:rPr>
          <w:color w:val="565656"/>
        </w:rPr>
        <w:t>Ключ</w:t>
      </w:r>
      <w:bookmarkEnd w:id="921"/>
      <w:bookmarkEnd w:id="922"/>
      <w:bookmarkEnd w:id="923"/>
    </w:p>
    <w:p w:rsidR="002A520B" w:rsidRDefault="00B83C6D" w:rsidP="0055576D">
      <w:pPr>
        <w:pStyle w:val="1"/>
        <w:numPr>
          <w:ilvl w:val="0"/>
          <w:numId w:val="113"/>
        </w:numPr>
        <w:tabs>
          <w:tab w:val="left" w:pos="1605"/>
        </w:tabs>
        <w:spacing w:line="240" w:lineRule="auto"/>
        <w:ind w:left="1260" w:firstLine="0"/>
        <w:jc w:val="both"/>
      </w:pPr>
      <w:bookmarkStart w:id="924" w:name="bookmark1014"/>
      <w:bookmarkEnd w:id="924"/>
      <w:r>
        <w:rPr>
          <w:color w:val="000000"/>
        </w:rPr>
        <w:t>Растение, земля.</w:t>
      </w:r>
    </w:p>
    <w:p w:rsidR="002A520B" w:rsidRDefault="00B83C6D" w:rsidP="0055576D">
      <w:pPr>
        <w:pStyle w:val="1"/>
        <w:numPr>
          <w:ilvl w:val="0"/>
          <w:numId w:val="113"/>
        </w:numPr>
        <w:tabs>
          <w:tab w:val="left" w:pos="1609"/>
        </w:tabs>
        <w:spacing w:line="240" w:lineRule="auto"/>
        <w:ind w:left="1260" w:firstLine="0"/>
        <w:jc w:val="both"/>
      </w:pPr>
      <w:bookmarkStart w:id="925" w:name="bookmark1015"/>
      <w:bookmarkEnd w:id="925"/>
      <w:r>
        <w:rPr>
          <w:color w:val="000000"/>
        </w:rPr>
        <w:t>Берег, вода.</w:t>
      </w:r>
    </w:p>
    <w:p w:rsidR="002A520B" w:rsidRDefault="00B83C6D" w:rsidP="0055576D">
      <w:pPr>
        <w:pStyle w:val="1"/>
        <w:numPr>
          <w:ilvl w:val="0"/>
          <w:numId w:val="113"/>
        </w:numPr>
        <w:tabs>
          <w:tab w:val="left" w:pos="1609"/>
        </w:tabs>
        <w:spacing w:line="240" w:lineRule="auto"/>
        <w:ind w:left="1260" w:firstLine="0"/>
        <w:jc w:val="both"/>
      </w:pPr>
      <w:bookmarkStart w:id="926" w:name="bookmark1016"/>
      <w:bookmarkEnd w:id="926"/>
      <w:r>
        <w:rPr>
          <w:color w:val="000000"/>
        </w:rPr>
        <w:t>Здание, улица.</w:t>
      </w:r>
    </w:p>
    <w:p w:rsidR="002A520B" w:rsidRDefault="00B83C6D" w:rsidP="0055576D">
      <w:pPr>
        <w:pStyle w:val="1"/>
        <w:numPr>
          <w:ilvl w:val="0"/>
          <w:numId w:val="113"/>
        </w:numPr>
        <w:tabs>
          <w:tab w:val="left" w:pos="1614"/>
        </w:tabs>
        <w:spacing w:line="240" w:lineRule="auto"/>
        <w:ind w:left="1260" w:firstLine="0"/>
        <w:jc w:val="both"/>
      </w:pPr>
      <w:bookmarkStart w:id="927" w:name="bookmark1017"/>
      <w:bookmarkEnd w:id="927"/>
      <w:r>
        <w:rPr>
          <w:color w:val="000000"/>
        </w:rPr>
        <w:t>Крыша, стены.</w:t>
      </w:r>
    </w:p>
    <w:p w:rsidR="002A520B" w:rsidRDefault="00B83C6D" w:rsidP="0055576D">
      <w:pPr>
        <w:pStyle w:val="1"/>
        <w:numPr>
          <w:ilvl w:val="0"/>
          <w:numId w:val="113"/>
        </w:numPr>
        <w:tabs>
          <w:tab w:val="left" w:pos="1614"/>
        </w:tabs>
        <w:spacing w:line="240" w:lineRule="auto"/>
        <w:ind w:left="1260" w:firstLine="0"/>
        <w:jc w:val="both"/>
      </w:pPr>
      <w:bookmarkStart w:id="928" w:name="bookmark1018"/>
      <w:bookmarkEnd w:id="928"/>
      <w:r>
        <w:rPr>
          <w:color w:val="000000"/>
        </w:rPr>
        <w:t>Глаза, печать.</w:t>
      </w:r>
    </w:p>
    <w:p w:rsidR="002A520B" w:rsidRDefault="00B83C6D" w:rsidP="0055576D">
      <w:pPr>
        <w:pStyle w:val="1"/>
        <w:numPr>
          <w:ilvl w:val="0"/>
          <w:numId w:val="113"/>
        </w:numPr>
        <w:tabs>
          <w:tab w:val="left" w:pos="1614"/>
        </w:tabs>
        <w:spacing w:line="240" w:lineRule="auto"/>
        <w:ind w:left="1260" w:firstLine="0"/>
        <w:jc w:val="both"/>
      </w:pPr>
      <w:bookmarkStart w:id="929" w:name="bookmark1019"/>
      <w:bookmarkEnd w:id="929"/>
      <w:r>
        <w:rPr>
          <w:color w:val="000000"/>
        </w:rPr>
        <w:t>Бумага, редактор.</w:t>
      </w:r>
    </w:p>
    <w:p w:rsidR="002A520B" w:rsidRDefault="00B83C6D" w:rsidP="0055576D">
      <w:pPr>
        <w:pStyle w:val="1"/>
        <w:numPr>
          <w:ilvl w:val="0"/>
          <w:numId w:val="113"/>
        </w:numPr>
        <w:tabs>
          <w:tab w:val="left" w:pos="1614"/>
        </w:tabs>
        <w:spacing w:line="240" w:lineRule="auto"/>
        <w:ind w:left="1260" w:firstLine="0"/>
        <w:jc w:val="both"/>
      </w:pPr>
      <w:bookmarkStart w:id="930" w:name="bookmark1020"/>
      <w:bookmarkEnd w:id="930"/>
      <w:r>
        <w:rPr>
          <w:color w:val="000000"/>
        </w:rPr>
        <w:t>Игроки, правила.</w:t>
      </w:r>
    </w:p>
    <w:p w:rsidR="002A520B" w:rsidRDefault="00B83C6D">
      <w:pPr>
        <w:pStyle w:val="1"/>
        <w:spacing w:after="260" w:line="240" w:lineRule="auto"/>
        <w:ind w:left="560" w:firstLine="700"/>
        <w:jc w:val="both"/>
      </w:pPr>
      <w:r>
        <w:rPr>
          <w:color w:val="000000"/>
        </w:rPr>
        <w:t>Результаты стоит обсудить с испытуемым, выяснить, упорствует ли испытуемый в своих неправильных ответах, и чем объясняет свой выбор.</w:t>
      </w:r>
    </w:p>
    <w:p w:rsidR="002A520B" w:rsidRDefault="00B83C6D">
      <w:pPr>
        <w:pStyle w:val="40"/>
        <w:keepNext/>
        <w:keepLines/>
        <w:spacing w:after="260" w:line="240" w:lineRule="auto"/>
        <w:ind w:left="1260" w:firstLine="0"/>
        <w:jc w:val="both"/>
      </w:pPr>
      <w:bookmarkStart w:id="931" w:name="bookmark1021"/>
      <w:bookmarkStart w:id="932" w:name="bookmark1022"/>
      <w:bookmarkStart w:id="933" w:name="bookmark1023"/>
      <w:r>
        <w:rPr>
          <w:color w:val="000000"/>
        </w:rPr>
        <w:t>Методика «Логические закономерности»</w:t>
      </w:r>
      <w:bookmarkEnd w:id="931"/>
      <w:bookmarkEnd w:id="932"/>
      <w:bookmarkEnd w:id="933"/>
    </w:p>
    <w:p w:rsidR="002A520B" w:rsidRDefault="00B83C6D">
      <w:pPr>
        <w:pStyle w:val="1"/>
        <w:spacing w:line="240" w:lineRule="auto"/>
        <w:ind w:left="1260" w:firstLine="0"/>
        <w:jc w:val="both"/>
      </w:pPr>
      <w:r>
        <w:rPr>
          <w:i/>
          <w:iCs/>
          <w:color w:val="000000"/>
        </w:rPr>
        <w:t>Цель:</w:t>
      </w:r>
      <w:r>
        <w:rPr>
          <w:color w:val="000000"/>
        </w:rPr>
        <w:t xml:space="preserve"> выявление уровня развития логического мышления.</w:t>
      </w:r>
    </w:p>
    <w:p w:rsidR="002A520B" w:rsidRDefault="00B83C6D">
      <w:pPr>
        <w:pStyle w:val="1"/>
        <w:spacing w:line="240" w:lineRule="auto"/>
        <w:ind w:left="1260" w:firstLine="0"/>
        <w:jc w:val="both"/>
      </w:pPr>
      <w:proofErr w:type="gramStart"/>
      <w:r>
        <w:rPr>
          <w:i/>
          <w:iCs/>
          <w:color w:val="000000"/>
        </w:rPr>
        <w:t>Оцениваемое</w:t>
      </w:r>
      <w:proofErr w:type="gramEnd"/>
      <w:r>
        <w:rPr>
          <w:i/>
          <w:iCs/>
          <w:color w:val="000000"/>
        </w:rPr>
        <w:t xml:space="preserve"> УУД:</w:t>
      </w:r>
      <w:r>
        <w:rPr>
          <w:color w:val="000000"/>
        </w:rPr>
        <w:t xml:space="preserve"> логические универсальные учебные действия.</w:t>
      </w:r>
    </w:p>
    <w:p w:rsidR="002A520B" w:rsidRDefault="00B83C6D">
      <w:pPr>
        <w:pStyle w:val="1"/>
        <w:spacing w:line="240" w:lineRule="auto"/>
        <w:ind w:left="1260" w:firstLine="0"/>
        <w:jc w:val="both"/>
      </w:pPr>
      <w:r>
        <w:rPr>
          <w:i/>
          <w:iCs/>
          <w:color w:val="000000"/>
        </w:rPr>
        <w:lastRenderedPageBreak/>
        <w:t>Форма проведения:</w:t>
      </w:r>
      <w:r>
        <w:rPr>
          <w:color w:val="000000"/>
        </w:rPr>
        <w:t xml:space="preserve"> письменный опрос.</w:t>
      </w:r>
    </w:p>
    <w:p w:rsidR="002A520B" w:rsidRDefault="00B83C6D">
      <w:pPr>
        <w:pStyle w:val="1"/>
        <w:spacing w:line="240" w:lineRule="auto"/>
        <w:ind w:left="1260" w:firstLine="0"/>
        <w:jc w:val="both"/>
      </w:pPr>
      <w:r>
        <w:rPr>
          <w:i/>
          <w:iCs/>
          <w:color w:val="000000"/>
        </w:rPr>
        <w:t>Возраст:</w:t>
      </w:r>
      <w:r>
        <w:rPr>
          <w:color w:val="000000"/>
        </w:rPr>
        <w:t xml:space="preserve"> младшие школьники</w:t>
      </w:r>
    </w:p>
    <w:p w:rsidR="002A520B" w:rsidRDefault="00B83C6D">
      <w:pPr>
        <w:pStyle w:val="1"/>
        <w:spacing w:line="240" w:lineRule="auto"/>
        <w:ind w:left="560" w:firstLine="700"/>
        <w:jc w:val="both"/>
      </w:pPr>
      <w:r>
        <w:rPr>
          <w:color w:val="000000"/>
        </w:rPr>
        <w:t>Испытуемым предъявляют письменно ряды чисел. Им необходимо проанализировать каждый ряд и установить закономерность его построения. Испытуемый должен определить два числа, которые бы продолжили ряд. Время решения заданий фиксируется. Числовые ряды:</w:t>
      </w:r>
    </w:p>
    <w:p w:rsidR="002A520B" w:rsidRDefault="00B83C6D">
      <w:pPr>
        <w:spacing w:line="1" w:lineRule="exact"/>
      </w:pPr>
      <w:r>
        <w:rPr>
          <w:noProof/>
          <w:lang w:bidi="ar-SA"/>
        </w:rPr>
        <mc:AlternateContent>
          <mc:Choice Requires="wps">
            <w:drawing>
              <wp:anchor distT="76200" distB="3175" distL="0" distR="0" simplePos="0" relativeHeight="125829382" behindDoc="0" locked="0" layoutInCell="1" allowOverlap="1" wp14:anchorId="2760C118" wp14:editId="45DC7688">
                <wp:simplePos x="0" y="0"/>
                <wp:positionH relativeFrom="page">
                  <wp:posOffset>473075</wp:posOffset>
                </wp:positionH>
                <wp:positionV relativeFrom="paragraph">
                  <wp:posOffset>76200</wp:posOffset>
                </wp:positionV>
                <wp:extent cx="1536065" cy="1246505"/>
                <wp:effectExtent l="0" t="0" r="0" b="0"/>
                <wp:wrapTopAndBottom/>
                <wp:docPr id="16" name="Shape 16"/>
                <wp:cNvGraphicFramePr/>
                <a:graphic xmlns:a="http://schemas.openxmlformats.org/drawingml/2006/main">
                  <a:graphicData uri="http://schemas.microsoft.com/office/word/2010/wordprocessingShape">
                    <wps:wsp>
                      <wps:cNvSpPr txBox="1"/>
                      <wps:spPr>
                        <a:xfrm>
                          <a:off x="0" y="0"/>
                          <a:ext cx="1536065" cy="1246505"/>
                        </a:xfrm>
                        <a:prstGeom prst="rect">
                          <a:avLst/>
                        </a:prstGeom>
                        <a:noFill/>
                      </wps:spPr>
                      <wps:txbx>
                        <w:txbxContent>
                          <w:p w:rsidR="00A33DE0" w:rsidRDefault="00A33DE0" w:rsidP="0055576D">
                            <w:pPr>
                              <w:pStyle w:val="1"/>
                              <w:numPr>
                                <w:ilvl w:val="0"/>
                                <w:numId w:val="100"/>
                              </w:numPr>
                              <w:tabs>
                                <w:tab w:val="left" w:pos="250"/>
                              </w:tabs>
                              <w:spacing w:after="120" w:line="240" w:lineRule="auto"/>
                              <w:ind w:firstLine="0"/>
                            </w:pPr>
                            <w:bookmarkStart w:id="934" w:name="bookmark957"/>
                            <w:bookmarkEnd w:id="934"/>
                            <w:r>
                              <w:rPr>
                                <w:color w:val="000000"/>
                              </w:rPr>
                              <w:t>2, 3, 4, 5, 6, 7;</w:t>
                            </w:r>
                          </w:p>
                          <w:p w:rsidR="00A33DE0" w:rsidRDefault="00A33DE0" w:rsidP="0055576D">
                            <w:pPr>
                              <w:pStyle w:val="1"/>
                              <w:numPr>
                                <w:ilvl w:val="0"/>
                                <w:numId w:val="100"/>
                              </w:numPr>
                              <w:tabs>
                                <w:tab w:val="left" w:pos="269"/>
                              </w:tabs>
                              <w:spacing w:after="120" w:line="240" w:lineRule="auto"/>
                              <w:ind w:firstLine="0"/>
                            </w:pPr>
                            <w:bookmarkStart w:id="935" w:name="bookmark958"/>
                            <w:bookmarkEnd w:id="935"/>
                            <w:r>
                              <w:rPr>
                                <w:color w:val="000000"/>
                              </w:rPr>
                              <w:t>6, 9, 12, 15, 18, 21;</w:t>
                            </w:r>
                          </w:p>
                          <w:p w:rsidR="00A33DE0" w:rsidRDefault="00A33DE0" w:rsidP="0055576D">
                            <w:pPr>
                              <w:pStyle w:val="1"/>
                              <w:numPr>
                                <w:ilvl w:val="0"/>
                                <w:numId w:val="100"/>
                              </w:numPr>
                              <w:tabs>
                                <w:tab w:val="left" w:pos="288"/>
                              </w:tabs>
                              <w:spacing w:after="120" w:line="240" w:lineRule="auto"/>
                              <w:ind w:firstLine="0"/>
                            </w:pPr>
                            <w:bookmarkStart w:id="936" w:name="bookmark959"/>
                            <w:bookmarkEnd w:id="936"/>
                            <w:r>
                              <w:rPr>
                                <w:color w:val="000000"/>
                              </w:rPr>
                              <w:t>1, 2, 4, 8, 16, 32;</w:t>
                            </w:r>
                          </w:p>
                          <w:p w:rsidR="00A33DE0" w:rsidRDefault="00A33DE0" w:rsidP="0055576D">
                            <w:pPr>
                              <w:pStyle w:val="1"/>
                              <w:numPr>
                                <w:ilvl w:val="0"/>
                                <w:numId w:val="100"/>
                              </w:numPr>
                              <w:tabs>
                                <w:tab w:val="left" w:pos="269"/>
                              </w:tabs>
                              <w:spacing w:after="120" w:line="240" w:lineRule="auto"/>
                              <w:ind w:firstLine="0"/>
                            </w:pPr>
                            <w:bookmarkStart w:id="937" w:name="bookmark960"/>
                            <w:bookmarkEnd w:id="937"/>
                            <w:r>
                              <w:rPr>
                                <w:color w:val="000000"/>
                              </w:rPr>
                              <w:t>4, 5, 8, 9, 12, 13;</w:t>
                            </w:r>
                          </w:p>
                          <w:p w:rsidR="00A33DE0" w:rsidRDefault="00A33DE0" w:rsidP="0055576D">
                            <w:pPr>
                              <w:pStyle w:val="1"/>
                              <w:numPr>
                                <w:ilvl w:val="0"/>
                                <w:numId w:val="100"/>
                              </w:numPr>
                              <w:tabs>
                                <w:tab w:val="left" w:pos="288"/>
                              </w:tabs>
                              <w:spacing w:after="120" w:line="240" w:lineRule="auto"/>
                              <w:ind w:firstLine="0"/>
                            </w:pPr>
                            <w:bookmarkStart w:id="938" w:name="bookmark961"/>
                            <w:bookmarkEnd w:id="938"/>
                            <w:r>
                              <w:rPr>
                                <w:color w:val="000000"/>
                              </w:rPr>
                              <w:t>19, 16, 14, 11, 9, 6;</w:t>
                            </w:r>
                          </w:p>
                        </w:txbxContent>
                      </wps:txbx>
                      <wps:bodyPr lIns="0" tIns="0" rIns="0" bIns="0"/>
                    </wps:wsp>
                  </a:graphicData>
                </a:graphic>
              </wp:anchor>
            </w:drawing>
          </mc:Choice>
          <mc:Fallback>
            <w:pict>
              <v:shape id="Shape 16" o:spid="_x0000_s1028" type="#_x0000_t202" style="position:absolute;margin-left:37.25pt;margin-top:6pt;width:120.95pt;height:98.15pt;z-index:125829382;visibility:visible;mso-wrap-style:square;mso-wrap-distance-left:0;mso-wrap-distance-top:6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OhAEAAAYDAAAOAAAAZHJzL2Uyb0RvYy54bWysUlFLwzAQfhf8DyHvrt10Rcq6gYyJICpM&#10;f0CaJmugyYUkrt2/95Ktm+ib+JJe7q7ffd93WawG3ZG9cF6Bqeh0klMiDIdGmV1FP943N/eU+MBM&#10;wzowoqIH4elqeX216G0pZtBC1whHEMT4srcVbUOwZZZ53grN/ASsMFiU4DQLeHW7rHGsR3TdZbM8&#10;L7IeXGMdcOE9ZtfHIl0mfCkFD69SehFIV1HkFtLp0lnHM1suWLlzzLaKn2iwP7DQTBkceoZas8DI&#10;p1O/oLTiDjzIMOGgM5BScZE0oJpp/kPNtmVWJC1ojrdnm/z/wfKX/ZsjqsHdFZQYpnFHaSzBO5rT&#10;W19iz9ZiVxgeYMDGMe8xGTUP0un4RTUE62jz4WytGALh8af5bZEXc0o41qazu2KezyNOdvndOh8e&#10;BWgSg4o63F2ylO2ffTi2ji1xmoGN6rqYjxyPXGIUhnpIgmYjzxqaA9LvngwaFx/BGLgxqE/BiIZm&#10;J2qnhxG3+f2eZl6e7/ILAAD//wMAUEsDBBQABgAIAAAAIQDy1V5i3wAAAAkBAAAPAAAAZHJzL2Rv&#10;d25yZXYueG1sTI/BTsMwEETvSPyDtUjcqN20hDaNU1UITkioaThwdGI3sRqvQ+y24e9ZTnDcmdHs&#10;m3w7uZ5dzBisRwnzmQBmsPHaYivho3p9WAELUaFWvUcj4dsE2Ba3N7nKtL9iaS6H2DIqwZApCV2M&#10;Q8Z5aDrjVJj5wSB5Rz86FekcW65HdaVy1/NEiJQ7ZZE+dGowz51pToezk7D7xPLFfr3X+/JY2qpa&#10;C3xLT1Le3027DbBopvgXhl98QoeCmGp/Rh1YL+Fp+UhJ0hOaRP5ini6B1RISsVoAL3L+f0HxAwAA&#10;//8DAFBLAQItABQABgAIAAAAIQC2gziS/gAAAOEBAAATAAAAAAAAAAAAAAAAAAAAAABbQ29udGVu&#10;dF9UeXBlc10ueG1sUEsBAi0AFAAGAAgAAAAhADj9If/WAAAAlAEAAAsAAAAAAAAAAAAAAAAALwEA&#10;AF9yZWxzLy5yZWxzUEsBAi0AFAAGAAgAAAAhAP/DcQ6EAQAABgMAAA4AAAAAAAAAAAAAAAAALgIA&#10;AGRycy9lMm9Eb2MueG1sUEsBAi0AFAAGAAgAAAAhAPLVXmLfAAAACQEAAA8AAAAAAAAAAAAAAAAA&#10;3gMAAGRycy9kb3ducmV2LnhtbFBLBQYAAAAABAAEAPMAAADqBAAAAAA=&#10;" filled="f" stroked="f">
                <v:textbox inset="0,0,0,0">
                  <w:txbxContent>
                    <w:p w:rsidR="00A33DE0" w:rsidRDefault="00A33DE0" w:rsidP="0055576D">
                      <w:pPr>
                        <w:pStyle w:val="1"/>
                        <w:numPr>
                          <w:ilvl w:val="0"/>
                          <w:numId w:val="100"/>
                        </w:numPr>
                        <w:tabs>
                          <w:tab w:val="left" w:pos="250"/>
                        </w:tabs>
                        <w:spacing w:after="120" w:line="240" w:lineRule="auto"/>
                        <w:ind w:firstLine="0"/>
                      </w:pPr>
                      <w:bookmarkStart w:id="938" w:name="bookmark957"/>
                      <w:bookmarkEnd w:id="938"/>
                      <w:r>
                        <w:rPr>
                          <w:color w:val="000000"/>
                        </w:rPr>
                        <w:t>2, 3, 4, 5, 6, 7;</w:t>
                      </w:r>
                    </w:p>
                    <w:p w:rsidR="00A33DE0" w:rsidRDefault="00A33DE0" w:rsidP="0055576D">
                      <w:pPr>
                        <w:pStyle w:val="1"/>
                        <w:numPr>
                          <w:ilvl w:val="0"/>
                          <w:numId w:val="100"/>
                        </w:numPr>
                        <w:tabs>
                          <w:tab w:val="left" w:pos="269"/>
                        </w:tabs>
                        <w:spacing w:after="120" w:line="240" w:lineRule="auto"/>
                        <w:ind w:firstLine="0"/>
                      </w:pPr>
                      <w:bookmarkStart w:id="939" w:name="bookmark958"/>
                      <w:bookmarkEnd w:id="939"/>
                      <w:r>
                        <w:rPr>
                          <w:color w:val="000000"/>
                        </w:rPr>
                        <w:t>6, 9, 12, 15, 18, 21;</w:t>
                      </w:r>
                    </w:p>
                    <w:p w:rsidR="00A33DE0" w:rsidRDefault="00A33DE0" w:rsidP="0055576D">
                      <w:pPr>
                        <w:pStyle w:val="1"/>
                        <w:numPr>
                          <w:ilvl w:val="0"/>
                          <w:numId w:val="100"/>
                        </w:numPr>
                        <w:tabs>
                          <w:tab w:val="left" w:pos="288"/>
                        </w:tabs>
                        <w:spacing w:after="120" w:line="240" w:lineRule="auto"/>
                        <w:ind w:firstLine="0"/>
                      </w:pPr>
                      <w:bookmarkStart w:id="940" w:name="bookmark959"/>
                      <w:bookmarkEnd w:id="940"/>
                      <w:r>
                        <w:rPr>
                          <w:color w:val="000000"/>
                        </w:rPr>
                        <w:t>1, 2, 4, 8, 16, 32;</w:t>
                      </w:r>
                    </w:p>
                    <w:p w:rsidR="00A33DE0" w:rsidRDefault="00A33DE0" w:rsidP="0055576D">
                      <w:pPr>
                        <w:pStyle w:val="1"/>
                        <w:numPr>
                          <w:ilvl w:val="0"/>
                          <w:numId w:val="100"/>
                        </w:numPr>
                        <w:tabs>
                          <w:tab w:val="left" w:pos="269"/>
                        </w:tabs>
                        <w:spacing w:after="120" w:line="240" w:lineRule="auto"/>
                        <w:ind w:firstLine="0"/>
                      </w:pPr>
                      <w:bookmarkStart w:id="941" w:name="bookmark960"/>
                      <w:bookmarkEnd w:id="941"/>
                      <w:r>
                        <w:rPr>
                          <w:color w:val="000000"/>
                        </w:rPr>
                        <w:t>4, 5, 8, 9, 12, 13;</w:t>
                      </w:r>
                    </w:p>
                    <w:p w:rsidR="00A33DE0" w:rsidRDefault="00A33DE0" w:rsidP="0055576D">
                      <w:pPr>
                        <w:pStyle w:val="1"/>
                        <w:numPr>
                          <w:ilvl w:val="0"/>
                          <w:numId w:val="100"/>
                        </w:numPr>
                        <w:tabs>
                          <w:tab w:val="left" w:pos="288"/>
                        </w:tabs>
                        <w:spacing w:after="120" w:line="240" w:lineRule="auto"/>
                        <w:ind w:firstLine="0"/>
                      </w:pPr>
                      <w:bookmarkStart w:id="942" w:name="bookmark961"/>
                      <w:bookmarkEnd w:id="942"/>
                      <w:r>
                        <w:rPr>
                          <w:color w:val="000000"/>
                        </w:rPr>
                        <w:t>19, 16, 14, 11, 9, 6;</w:t>
                      </w:r>
                    </w:p>
                  </w:txbxContent>
                </v:textbox>
                <w10:wrap type="topAndBottom" anchorx="page"/>
              </v:shape>
            </w:pict>
          </mc:Fallback>
        </mc:AlternateContent>
      </w:r>
      <w:r>
        <w:rPr>
          <w:noProof/>
          <w:lang w:bidi="ar-SA"/>
        </w:rPr>
        <mc:AlternateContent>
          <mc:Choice Requires="wps">
            <w:drawing>
              <wp:anchor distT="76200" distB="0" distL="0" distR="0" simplePos="0" relativeHeight="125829384" behindDoc="0" locked="0" layoutInCell="1" allowOverlap="1" wp14:anchorId="35BC1DD1" wp14:editId="0CD0AFAC">
                <wp:simplePos x="0" y="0"/>
                <wp:positionH relativeFrom="page">
                  <wp:posOffset>3865245</wp:posOffset>
                </wp:positionH>
                <wp:positionV relativeFrom="paragraph">
                  <wp:posOffset>76200</wp:posOffset>
                </wp:positionV>
                <wp:extent cx="1688465" cy="1249680"/>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1688465" cy="1249680"/>
                        </a:xfrm>
                        <a:prstGeom prst="rect">
                          <a:avLst/>
                        </a:prstGeom>
                        <a:noFill/>
                      </wps:spPr>
                      <wps:txbx>
                        <w:txbxContent>
                          <w:p w:rsidR="00A33DE0" w:rsidRDefault="00A33DE0" w:rsidP="0055576D">
                            <w:pPr>
                              <w:pStyle w:val="1"/>
                              <w:numPr>
                                <w:ilvl w:val="0"/>
                                <w:numId w:val="101"/>
                              </w:numPr>
                              <w:tabs>
                                <w:tab w:val="left" w:pos="274"/>
                              </w:tabs>
                              <w:spacing w:after="120" w:line="240" w:lineRule="auto"/>
                              <w:ind w:firstLine="0"/>
                            </w:pPr>
                            <w:bookmarkStart w:id="939" w:name="bookmark962"/>
                            <w:bookmarkEnd w:id="939"/>
                            <w:r>
                              <w:rPr>
                                <w:color w:val="000000"/>
                              </w:rPr>
                              <w:t>29, 28, 26, 23, 19, 14;</w:t>
                            </w:r>
                          </w:p>
                          <w:p w:rsidR="00A33DE0" w:rsidRDefault="00A33DE0" w:rsidP="0055576D">
                            <w:pPr>
                              <w:pStyle w:val="1"/>
                              <w:numPr>
                                <w:ilvl w:val="0"/>
                                <w:numId w:val="101"/>
                              </w:numPr>
                              <w:tabs>
                                <w:tab w:val="left" w:pos="298"/>
                              </w:tabs>
                              <w:spacing w:after="120" w:line="240" w:lineRule="auto"/>
                              <w:ind w:firstLine="0"/>
                            </w:pPr>
                            <w:bookmarkStart w:id="940" w:name="bookmark963"/>
                            <w:bookmarkEnd w:id="940"/>
                            <w:r>
                              <w:rPr>
                                <w:color w:val="000000"/>
                              </w:rPr>
                              <w:t>16, 8, 4, 2, 1, 0, 5;</w:t>
                            </w:r>
                          </w:p>
                          <w:p w:rsidR="00A33DE0" w:rsidRDefault="00A33DE0" w:rsidP="0055576D">
                            <w:pPr>
                              <w:pStyle w:val="1"/>
                              <w:numPr>
                                <w:ilvl w:val="0"/>
                                <w:numId w:val="101"/>
                              </w:numPr>
                              <w:tabs>
                                <w:tab w:val="left" w:pos="288"/>
                              </w:tabs>
                              <w:spacing w:after="120" w:line="240" w:lineRule="auto"/>
                              <w:ind w:firstLine="0"/>
                            </w:pPr>
                            <w:bookmarkStart w:id="941" w:name="bookmark964"/>
                            <w:bookmarkEnd w:id="941"/>
                            <w:r>
                              <w:rPr>
                                <w:color w:val="000000"/>
                              </w:rPr>
                              <w:t>1, 4, 9, 16, 25, 36;</w:t>
                            </w:r>
                          </w:p>
                          <w:p w:rsidR="00A33DE0" w:rsidRDefault="00A33DE0" w:rsidP="0055576D">
                            <w:pPr>
                              <w:pStyle w:val="1"/>
                              <w:numPr>
                                <w:ilvl w:val="0"/>
                                <w:numId w:val="101"/>
                              </w:numPr>
                              <w:tabs>
                                <w:tab w:val="left" w:pos="274"/>
                              </w:tabs>
                              <w:spacing w:after="120" w:line="240" w:lineRule="auto"/>
                              <w:ind w:firstLine="0"/>
                            </w:pPr>
                            <w:bookmarkStart w:id="942" w:name="bookmark965"/>
                            <w:bookmarkEnd w:id="942"/>
                            <w:r>
                              <w:rPr>
                                <w:color w:val="000000"/>
                              </w:rPr>
                              <w:t>21, 18, 16, 15, 12, 10;</w:t>
                            </w:r>
                          </w:p>
                          <w:p w:rsidR="00A33DE0" w:rsidRDefault="00A33DE0" w:rsidP="0055576D">
                            <w:pPr>
                              <w:pStyle w:val="1"/>
                              <w:numPr>
                                <w:ilvl w:val="0"/>
                                <w:numId w:val="101"/>
                              </w:numPr>
                              <w:tabs>
                                <w:tab w:val="left" w:pos="365"/>
                              </w:tabs>
                              <w:spacing w:after="120" w:line="240" w:lineRule="auto"/>
                              <w:ind w:firstLine="0"/>
                            </w:pPr>
                            <w:bookmarkStart w:id="943" w:name="bookmark966"/>
                            <w:bookmarkEnd w:id="943"/>
                            <w:r>
                              <w:rPr>
                                <w:color w:val="000000"/>
                              </w:rPr>
                              <w:t>3, 6, 8, 16, 18, 36.</w:t>
                            </w:r>
                          </w:p>
                        </w:txbxContent>
                      </wps:txbx>
                      <wps:bodyPr lIns="0" tIns="0" rIns="0" bIns="0"/>
                    </wps:wsp>
                  </a:graphicData>
                </a:graphic>
              </wp:anchor>
            </w:drawing>
          </mc:Choice>
          <mc:Fallback>
            <w:pict>
              <v:shape id="Shape 18" o:spid="_x0000_s1029" type="#_x0000_t202" style="position:absolute;margin-left:304.35pt;margin-top:6pt;width:132.95pt;height:98.4pt;z-index:125829384;visibility:visible;mso-wrap-style:square;mso-wrap-distance-left:0;mso-wrap-distance-top: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I5hgEAAAYDAAAOAAAAZHJzL2Uyb0RvYy54bWysUlFLwzAQfhf8DyHvrtucY5a1AxkTQVSY&#10;/oA0TdZAkwtJXLt/7yVbN9E38SW93F2/+77vslz1uiV74bwCU9DJaEyJMBxqZXYF/Xjf3Cwo8YGZ&#10;mrVgREEPwtNVeX217GwuptBAWwtHEMT4vLMFbUKweZZ53gjN/AisMFiU4DQLeHW7rHasQ3TdZtPx&#10;eJ514GrrgAvvMbs+FmmZ8KUUPLxK6UUgbUGRW0inS2cVz6xcsnznmG0UP9Fgf2ChmTI49Ay1ZoGR&#10;T6d+QWnFHXiQYcRBZyCl4iJpQDWT8Q8124ZZkbSgOd6ebfL/B8tf9m+OqBp3h5syTOOO0liCdzSn&#10;sz7Hnq3FrtA/QI+NQ95jMmrupdPxi2oI1tHmw9la0QfC40/zxWI2v6OEY20ynd3PF8n87PK7dT48&#10;CtAkBgV1uLtkKds/+4BUsHVoidMMbFTbxnzkeOQSo9BXfRJ0O/CsoD4g/fbJoHHxEQyBG4LqFAxo&#10;aHaad3oYcZvf72nm5fmWXwAAAP//AwBQSwMEFAAGAAgAAAAhAFYl3yTeAAAACgEAAA8AAABkcnMv&#10;ZG93bnJldi54bWxMj8FOwzAQRO9I/IO1SNyoTYRSE+JUFYITEiINB45O7CZW43WI3Tb8PcuJHlfz&#10;NPum3Cx+ZCc7RxdQwf1KALPYBeOwV/DZvN5JYDFpNHoMaBX82Aib6vqq1IUJZ6ztaZd6RiUYC61g&#10;SGkqOI/dYL2OqzBZpGwfZq8TnXPPzazPVO5HngmRc68d0odBT/Z5sN1hd/QKtl9Yv7jv9/aj3teu&#10;aR4FvuUHpW5vlu0TsGSX9A/Dnz6pQ0VObTiiiWxUkAu5JpSCjDYRINcPObBWQSakBF6V/HJC9QsA&#10;AP//AwBQSwECLQAUAAYACAAAACEAtoM4kv4AAADhAQAAEwAAAAAAAAAAAAAAAAAAAAAAW0NvbnRl&#10;bnRfVHlwZXNdLnhtbFBLAQItABQABgAIAAAAIQA4/SH/1gAAAJQBAAALAAAAAAAAAAAAAAAAAC8B&#10;AABfcmVscy8ucmVsc1BLAQItABQABgAIAAAAIQArevI5hgEAAAYDAAAOAAAAAAAAAAAAAAAAAC4C&#10;AABkcnMvZTJvRG9jLnhtbFBLAQItABQABgAIAAAAIQBWJd8k3gAAAAoBAAAPAAAAAAAAAAAAAAAA&#10;AOADAABkcnMvZG93bnJldi54bWxQSwUGAAAAAAQABADzAAAA6wQAAAAA&#10;" filled="f" stroked="f">
                <v:textbox inset="0,0,0,0">
                  <w:txbxContent>
                    <w:p w:rsidR="00A33DE0" w:rsidRDefault="00A33DE0" w:rsidP="0055576D">
                      <w:pPr>
                        <w:pStyle w:val="1"/>
                        <w:numPr>
                          <w:ilvl w:val="0"/>
                          <w:numId w:val="101"/>
                        </w:numPr>
                        <w:tabs>
                          <w:tab w:val="left" w:pos="274"/>
                        </w:tabs>
                        <w:spacing w:after="120" w:line="240" w:lineRule="auto"/>
                        <w:ind w:firstLine="0"/>
                      </w:pPr>
                      <w:bookmarkStart w:id="948" w:name="bookmark962"/>
                      <w:bookmarkEnd w:id="948"/>
                      <w:r>
                        <w:rPr>
                          <w:color w:val="000000"/>
                        </w:rPr>
                        <w:t>29, 28, 26, 23, 19, 14;</w:t>
                      </w:r>
                    </w:p>
                    <w:p w:rsidR="00A33DE0" w:rsidRDefault="00A33DE0" w:rsidP="0055576D">
                      <w:pPr>
                        <w:pStyle w:val="1"/>
                        <w:numPr>
                          <w:ilvl w:val="0"/>
                          <w:numId w:val="101"/>
                        </w:numPr>
                        <w:tabs>
                          <w:tab w:val="left" w:pos="298"/>
                        </w:tabs>
                        <w:spacing w:after="120" w:line="240" w:lineRule="auto"/>
                        <w:ind w:firstLine="0"/>
                      </w:pPr>
                      <w:bookmarkStart w:id="949" w:name="bookmark963"/>
                      <w:bookmarkEnd w:id="949"/>
                      <w:r>
                        <w:rPr>
                          <w:color w:val="000000"/>
                        </w:rPr>
                        <w:t>16, 8, 4, 2, 1, 0, 5;</w:t>
                      </w:r>
                    </w:p>
                    <w:p w:rsidR="00A33DE0" w:rsidRDefault="00A33DE0" w:rsidP="0055576D">
                      <w:pPr>
                        <w:pStyle w:val="1"/>
                        <w:numPr>
                          <w:ilvl w:val="0"/>
                          <w:numId w:val="101"/>
                        </w:numPr>
                        <w:tabs>
                          <w:tab w:val="left" w:pos="288"/>
                        </w:tabs>
                        <w:spacing w:after="120" w:line="240" w:lineRule="auto"/>
                        <w:ind w:firstLine="0"/>
                      </w:pPr>
                      <w:bookmarkStart w:id="950" w:name="bookmark964"/>
                      <w:bookmarkEnd w:id="950"/>
                      <w:r>
                        <w:rPr>
                          <w:color w:val="000000"/>
                        </w:rPr>
                        <w:t>1, 4, 9, 16, 25, 36;</w:t>
                      </w:r>
                    </w:p>
                    <w:p w:rsidR="00A33DE0" w:rsidRDefault="00A33DE0" w:rsidP="0055576D">
                      <w:pPr>
                        <w:pStyle w:val="1"/>
                        <w:numPr>
                          <w:ilvl w:val="0"/>
                          <w:numId w:val="101"/>
                        </w:numPr>
                        <w:tabs>
                          <w:tab w:val="left" w:pos="274"/>
                        </w:tabs>
                        <w:spacing w:after="120" w:line="240" w:lineRule="auto"/>
                        <w:ind w:firstLine="0"/>
                      </w:pPr>
                      <w:bookmarkStart w:id="951" w:name="bookmark965"/>
                      <w:bookmarkEnd w:id="951"/>
                      <w:r>
                        <w:rPr>
                          <w:color w:val="000000"/>
                        </w:rPr>
                        <w:t>21, 18, 16, 15, 12, 10;</w:t>
                      </w:r>
                    </w:p>
                    <w:p w:rsidR="00A33DE0" w:rsidRDefault="00A33DE0" w:rsidP="0055576D">
                      <w:pPr>
                        <w:pStyle w:val="1"/>
                        <w:numPr>
                          <w:ilvl w:val="0"/>
                          <w:numId w:val="101"/>
                        </w:numPr>
                        <w:tabs>
                          <w:tab w:val="left" w:pos="365"/>
                        </w:tabs>
                        <w:spacing w:after="120" w:line="240" w:lineRule="auto"/>
                        <w:ind w:firstLine="0"/>
                      </w:pPr>
                      <w:bookmarkStart w:id="952" w:name="bookmark966"/>
                      <w:bookmarkEnd w:id="952"/>
                      <w:r>
                        <w:rPr>
                          <w:color w:val="000000"/>
                        </w:rPr>
                        <w:t>3, 6, 8, 16, 18, 36.</w:t>
                      </w:r>
                    </w:p>
                  </w:txbxContent>
                </v:textbox>
                <w10:wrap type="topAndBottom" anchorx="page"/>
              </v:shape>
            </w:pict>
          </mc:Fallback>
        </mc:AlternateContent>
      </w:r>
    </w:p>
    <w:p w:rsidR="002A520B" w:rsidRDefault="00B83C6D">
      <w:pPr>
        <w:pStyle w:val="a9"/>
        <w:ind w:left="701"/>
      </w:pPr>
      <w:r>
        <w:rPr>
          <w:rFonts w:ascii="Times New Roman" w:eastAsia="Times New Roman" w:hAnsi="Times New Roman" w:cs="Times New Roman"/>
          <w:i w:val="0"/>
          <w:iCs w:val="0"/>
          <w:color w:val="000000"/>
        </w:rPr>
        <w:t>Оценка результатов производится с помощью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30"/>
        <w:gridCol w:w="994"/>
        <w:gridCol w:w="907"/>
        <w:gridCol w:w="5477"/>
      </w:tblGrid>
      <w:tr w:rsidR="002A520B">
        <w:trPr>
          <w:trHeight w:hRule="exact" w:val="922"/>
          <w:jc w:val="center"/>
        </w:trPr>
        <w:tc>
          <w:tcPr>
            <w:tcW w:w="313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18"/>
                <w:szCs w:val="18"/>
              </w:rPr>
            </w:pPr>
            <w:r>
              <w:rPr>
                <w:b/>
                <w:bCs/>
                <w:color w:val="323232"/>
                <w:sz w:val="18"/>
                <w:szCs w:val="18"/>
              </w:rPr>
              <w:t>Время выполнения задания (мин., сек.)</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18"/>
                <w:szCs w:val="18"/>
              </w:rPr>
            </w:pPr>
            <w:r>
              <w:rPr>
                <w:b/>
                <w:bCs/>
                <w:color w:val="323232"/>
                <w:sz w:val="18"/>
                <w:szCs w:val="18"/>
              </w:rPr>
              <w:t>Кол-во ошибок</w:t>
            </w:r>
          </w:p>
        </w:tc>
        <w:tc>
          <w:tcPr>
            <w:tcW w:w="907"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18"/>
                <w:szCs w:val="18"/>
              </w:rPr>
            </w:pPr>
            <w:r>
              <w:rPr>
                <w:b/>
                <w:bCs/>
                <w:color w:val="323232"/>
                <w:sz w:val="18"/>
                <w:szCs w:val="18"/>
              </w:rPr>
              <w:t>Баллы</w:t>
            </w:r>
          </w:p>
        </w:tc>
        <w:tc>
          <w:tcPr>
            <w:tcW w:w="547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rPr>
                <w:sz w:val="18"/>
                <w:szCs w:val="18"/>
              </w:rPr>
            </w:pPr>
            <w:r>
              <w:rPr>
                <w:b/>
                <w:bCs/>
                <w:color w:val="323232"/>
                <w:sz w:val="18"/>
                <w:szCs w:val="18"/>
              </w:rPr>
              <w:t>Уровень развития логического мышления</w:t>
            </w:r>
          </w:p>
        </w:tc>
      </w:tr>
      <w:tr w:rsidR="002A520B">
        <w:trPr>
          <w:trHeight w:hRule="exact" w:val="730"/>
          <w:jc w:val="center"/>
        </w:trPr>
        <w:tc>
          <w:tcPr>
            <w:tcW w:w="313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2 мин. и менее</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0</w:t>
            </w:r>
          </w:p>
        </w:tc>
        <w:tc>
          <w:tcPr>
            <w:tcW w:w="907"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5</w:t>
            </w:r>
          </w:p>
        </w:tc>
        <w:tc>
          <w:tcPr>
            <w:tcW w:w="547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Очень высокий уровень логического мышления</w:t>
            </w:r>
          </w:p>
        </w:tc>
      </w:tr>
      <w:tr w:rsidR="002A520B">
        <w:trPr>
          <w:trHeight w:hRule="exact" w:val="725"/>
          <w:jc w:val="center"/>
        </w:trPr>
        <w:tc>
          <w:tcPr>
            <w:tcW w:w="313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2 мин. 10 сек. — 4 мин. 30 сек.</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0</w:t>
            </w:r>
          </w:p>
        </w:tc>
        <w:tc>
          <w:tcPr>
            <w:tcW w:w="907"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4</w:t>
            </w:r>
          </w:p>
        </w:tc>
        <w:tc>
          <w:tcPr>
            <w:tcW w:w="547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Хороший уровень, выше, чем у большинства людей</w:t>
            </w:r>
          </w:p>
        </w:tc>
      </w:tr>
      <w:tr w:rsidR="002A520B">
        <w:trPr>
          <w:trHeight w:hRule="exact" w:val="504"/>
          <w:jc w:val="center"/>
        </w:trPr>
        <w:tc>
          <w:tcPr>
            <w:tcW w:w="3130"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4 мин. 35 сек. — 9 мин. 50 сек.</w:t>
            </w:r>
          </w:p>
        </w:tc>
        <w:tc>
          <w:tcPr>
            <w:tcW w:w="994"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0</w:t>
            </w:r>
          </w:p>
        </w:tc>
        <w:tc>
          <w:tcPr>
            <w:tcW w:w="907"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3+</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Хорошая норма большинства людей</w:t>
            </w:r>
          </w:p>
        </w:tc>
      </w:tr>
    </w:tbl>
    <w:p w:rsidR="002A520B" w:rsidRDefault="002A520B">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30"/>
        <w:gridCol w:w="994"/>
        <w:gridCol w:w="907"/>
        <w:gridCol w:w="5477"/>
      </w:tblGrid>
      <w:tr w:rsidR="002A520B">
        <w:trPr>
          <w:trHeight w:hRule="exact" w:val="538"/>
          <w:jc w:val="center"/>
        </w:trPr>
        <w:tc>
          <w:tcPr>
            <w:tcW w:w="313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4 мин. 35 сек. — 9 мин. 50 сек.</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1</w:t>
            </w:r>
          </w:p>
        </w:tc>
        <w:tc>
          <w:tcPr>
            <w:tcW w:w="907"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3</w:t>
            </w:r>
          </w:p>
        </w:tc>
        <w:tc>
          <w:tcPr>
            <w:tcW w:w="547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Средняя норма</w:t>
            </w:r>
          </w:p>
        </w:tc>
      </w:tr>
      <w:tr w:rsidR="002A520B">
        <w:trPr>
          <w:trHeight w:hRule="exact" w:val="451"/>
          <w:jc w:val="center"/>
        </w:trPr>
        <w:tc>
          <w:tcPr>
            <w:tcW w:w="313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2 мин. 10 сек. — 4 мин. 30 сек.</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2-3</w:t>
            </w:r>
          </w:p>
        </w:tc>
        <w:tc>
          <w:tcPr>
            <w:tcW w:w="907"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3-</w:t>
            </w:r>
          </w:p>
        </w:tc>
        <w:tc>
          <w:tcPr>
            <w:tcW w:w="547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Низкая норма</w:t>
            </w:r>
          </w:p>
        </w:tc>
      </w:tr>
      <w:tr w:rsidR="002A520B">
        <w:trPr>
          <w:trHeight w:hRule="exact" w:val="686"/>
          <w:jc w:val="center"/>
        </w:trPr>
        <w:tc>
          <w:tcPr>
            <w:tcW w:w="313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2 мин. 10 сек. — 15 мин.</w:t>
            </w:r>
            <w:proofErr w:type="gramStart"/>
            <w:r>
              <w:rPr>
                <w:color w:val="000000"/>
                <w:sz w:val="22"/>
                <w:szCs w:val="22"/>
              </w:rPr>
              <w:t xml:space="preserve"> .</w:t>
            </w:r>
            <w:proofErr w:type="gramEnd"/>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4-5</w:t>
            </w:r>
          </w:p>
        </w:tc>
        <w:tc>
          <w:tcPr>
            <w:tcW w:w="907"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2</w:t>
            </w:r>
          </w:p>
        </w:tc>
        <w:tc>
          <w:tcPr>
            <w:tcW w:w="547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Ниже среднего уровня развития логического мышления</w:t>
            </w:r>
          </w:p>
        </w:tc>
      </w:tr>
      <w:tr w:rsidR="002A520B">
        <w:trPr>
          <w:trHeight w:hRule="exact" w:val="725"/>
          <w:jc w:val="center"/>
        </w:trPr>
        <w:tc>
          <w:tcPr>
            <w:tcW w:w="3130"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10-15 мин.</w:t>
            </w:r>
          </w:p>
        </w:tc>
        <w:tc>
          <w:tcPr>
            <w:tcW w:w="994"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0-3</w:t>
            </w:r>
          </w:p>
        </w:tc>
        <w:tc>
          <w:tcPr>
            <w:tcW w:w="907" w:type="dxa"/>
            <w:tcBorders>
              <w:top w:val="single" w:sz="4" w:space="0" w:color="auto"/>
              <w:lef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2+</w:t>
            </w:r>
          </w:p>
        </w:tc>
        <w:tc>
          <w:tcPr>
            <w:tcW w:w="5477" w:type="dxa"/>
            <w:tcBorders>
              <w:top w:val="single" w:sz="4" w:space="0" w:color="auto"/>
              <w:left w:val="single" w:sz="4" w:space="0" w:color="auto"/>
              <w:righ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Низкая скорость мышления, «тугодум»</w:t>
            </w:r>
          </w:p>
        </w:tc>
      </w:tr>
      <w:tr w:rsidR="002A520B">
        <w:trPr>
          <w:trHeight w:hRule="exact" w:val="1075"/>
          <w:jc w:val="center"/>
        </w:trPr>
        <w:tc>
          <w:tcPr>
            <w:tcW w:w="3130"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Более 16 мин.</w:t>
            </w:r>
          </w:p>
        </w:tc>
        <w:tc>
          <w:tcPr>
            <w:tcW w:w="994"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Более 5</w:t>
            </w:r>
          </w:p>
        </w:tc>
        <w:tc>
          <w:tcPr>
            <w:tcW w:w="907" w:type="dxa"/>
            <w:tcBorders>
              <w:top w:val="single" w:sz="4" w:space="0" w:color="auto"/>
              <w:left w:val="single" w:sz="4" w:space="0" w:color="auto"/>
              <w:bottom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1</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center"/>
          </w:tcPr>
          <w:p w:rsidR="002A520B" w:rsidRDefault="00B83C6D">
            <w:pPr>
              <w:pStyle w:val="ab"/>
              <w:spacing w:line="240" w:lineRule="auto"/>
              <w:ind w:firstLine="0"/>
              <w:rPr>
                <w:sz w:val="22"/>
                <w:szCs w:val="22"/>
              </w:rPr>
            </w:pPr>
            <w:r>
              <w:rPr>
                <w:color w:val="000000"/>
                <w:sz w:val="22"/>
                <w:szCs w:val="22"/>
              </w:rPr>
              <w:t>Дефект логического мышления у человека, прошедшего обучение в объеме начальной школы, либо высокое переутомление</w:t>
            </w:r>
          </w:p>
        </w:tc>
      </w:tr>
    </w:tbl>
    <w:p w:rsidR="002A520B" w:rsidRDefault="00B83C6D">
      <w:pPr>
        <w:pStyle w:val="40"/>
        <w:keepNext/>
        <w:keepLines/>
        <w:spacing w:line="240" w:lineRule="auto"/>
        <w:ind w:left="720" w:firstLine="0"/>
        <w:jc w:val="both"/>
      </w:pPr>
      <w:bookmarkStart w:id="944" w:name="bookmark1024"/>
      <w:bookmarkStart w:id="945" w:name="bookmark1025"/>
      <w:bookmarkStart w:id="946" w:name="bookmark1026"/>
      <w:r>
        <w:rPr>
          <w:color w:val="000000"/>
        </w:rPr>
        <w:t>Обработка результатов</w:t>
      </w:r>
      <w:bookmarkEnd w:id="944"/>
      <w:bookmarkEnd w:id="945"/>
      <w:bookmarkEnd w:id="946"/>
    </w:p>
    <w:p w:rsidR="002A520B" w:rsidRDefault="00B83C6D">
      <w:pPr>
        <w:pStyle w:val="1"/>
        <w:spacing w:line="240" w:lineRule="auto"/>
        <w:ind w:left="720" w:firstLine="0"/>
        <w:jc w:val="both"/>
      </w:pPr>
      <w:r>
        <w:rPr>
          <w:i/>
          <w:iCs/>
          <w:color w:val="000000"/>
        </w:rPr>
        <w:t>Предъявленные ряды</w:t>
      </w:r>
    </w:p>
    <w:p w:rsidR="002A520B" w:rsidRDefault="00B83C6D" w:rsidP="0055576D">
      <w:pPr>
        <w:pStyle w:val="1"/>
        <w:numPr>
          <w:ilvl w:val="0"/>
          <w:numId w:val="114"/>
        </w:numPr>
        <w:tabs>
          <w:tab w:val="left" w:pos="1088"/>
        </w:tabs>
        <w:spacing w:line="240" w:lineRule="auto"/>
        <w:ind w:left="720" w:firstLine="0"/>
        <w:jc w:val="both"/>
      </w:pPr>
      <w:bookmarkStart w:id="947" w:name="bookmark1027"/>
      <w:bookmarkEnd w:id="947"/>
      <w:r>
        <w:rPr>
          <w:color w:val="000000"/>
        </w:rPr>
        <w:t>2, 3, 4, 5, 6, 7;</w:t>
      </w:r>
    </w:p>
    <w:p w:rsidR="002A520B" w:rsidRDefault="00B83C6D" w:rsidP="0055576D">
      <w:pPr>
        <w:pStyle w:val="1"/>
        <w:numPr>
          <w:ilvl w:val="0"/>
          <w:numId w:val="114"/>
        </w:numPr>
        <w:tabs>
          <w:tab w:val="left" w:pos="1088"/>
        </w:tabs>
        <w:spacing w:line="240" w:lineRule="auto"/>
        <w:ind w:left="720" w:firstLine="0"/>
        <w:jc w:val="both"/>
      </w:pPr>
      <w:bookmarkStart w:id="948" w:name="bookmark1028"/>
      <w:bookmarkEnd w:id="948"/>
      <w:r>
        <w:rPr>
          <w:color w:val="000000"/>
        </w:rPr>
        <w:lastRenderedPageBreak/>
        <w:t>6, 9, 12, 15, 18, 21;</w:t>
      </w:r>
    </w:p>
    <w:p w:rsidR="002A520B" w:rsidRDefault="00B83C6D" w:rsidP="0055576D">
      <w:pPr>
        <w:pStyle w:val="1"/>
        <w:numPr>
          <w:ilvl w:val="0"/>
          <w:numId w:val="114"/>
        </w:numPr>
        <w:tabs>
          <w:tab w:val="left" w:pos="1088"/>
        </w:tabs>
        <w:spacing w:line="240" w:lineRule="auto"/>
        <w:ind w:left="720" w:firstLine="0"/>
        <w:jc w:val="both"/>
      </w:pPr>
      <w:bookmarkStart w:id="949" w:name="bookmark1029"/>
      <w:bookmarkEnd w:id="949"/>
      <w:r>
        <w:rPr>
          <w:color w:val="000000"/>
        </w:rPr>
        <w:t>1, 2, 4, 8, 16, 32;</w:t>
      </w:r>
    </w:p>
    <w:p w:rsidR="002A520B" w:rsidRDefault="00B83C6D" w:rsidP="0055576D">
      <w:pPr>
        <w:pStyle w:val="1"/>
        <w:numPr>
          <w:ilvl w:val="0"/>
          <w:numId w:val="114"/>
        </w:numPr>
        <w:tabs>
          <w:tab w:val="left" w:pos="1088"/>
        </w:tabs>
        <w:spacing w:line="240" w:lineRule="auto"/>
        <w:ind w:left="720" w:firstLine="0"/>
        <w:jc w:val="both"/>
      </w:pPr>
      <w:bookmarkStart w:id="950" w:name="bookmark1030"/>
      <w:bookmarkEnd w:id="950"/>
      <w:r>
        <w:rPr>
          <w:color w:val="000000"/>
        </w:rPr>
        <w:t>4, 5, 8, 9, 12, 13;</w:t>
      </w:r>
    </w:p>
    <w:p w:rsidR="002A520B" w:rsidRDefault="00B83C6D" w:rsidP="0055576D">
      <w:pPr>
        <w:pStyle w:val="1"/>
        <w:numPr>
          <w:ilvl w:val="0"/>
          <w:numId w:val="114"/>
        </w:numPr>
        <w:tabs>
          <w:tab w:val="left" w:pos="1098"/>
        </w:tabs>
        <w:spacing w:line="240" w:lineRule="auto"/>
        <w:ind w:left="720" w:firstLine="0"/>
        <w:jc w:val="both"/>
      </w:pPr>
      <w:bookmarkStart w:id="951" w:name="bookmark1031"/>
      <w:bookmarkEnd w:id="951"/>
      <w:r>
        <w:rPr>
          <w:color w:val="000000"/>
        </w:rPr>
        <w:t>19, 16, 14, 11, 9, 6;</w:t>
      </w:r>
    </w:p>
    <w:p w:rsidR="002A520B" w:rsidRDefault="00B83C6D" w:rsidP="0055576D">
      <w:pPr>
        <w:pStyle w:val="1"/>
        <w:numPr>
          <w:ilvl w:val="0"/>
          <w:numId w:val="114"/>
        </w:numPr>
        <w:tabs>
          <w:tab w:val="left" w:pos="1098"/>
        </w:tabs>
        <w:spacing w:line="240" w:lineRule="auto"/>
        <w:ind w:left="720" w:firstLine="0"/>
        <w:jc w:val="both"/>
      </w:pPr>
      <w:bookmarkStart w:id="952" w:name="bookmark1032"/>
      <w:bookmarkEnd w:id="952"/>
      <w:r>
        <w:rPr>
          <w:color w:val="000000"/>
        </w:rPr>
        <w:t>29, 28, 26, 23, 19, 14;</w:t>
      </w:r>
    </w:p>
    <w:p w:rsidR="002A520B" w:rsidRDefault="00B83C6D" w:rsidP="0055576D">
      <w:pPr>
        <w:pStyle w:val="1"/>
        <w:numPr>
          <w:ilvl w:val="0"/>
          <w:numId w:val="114"/>
        </w:numPr>
        <w:tabs>
          <w:tab w:val="left" w:pos="1098"/>
        </w:tabs>
        <w:spacing w:line="240" w:lineRule="auto"/>
        <w:ind w:left="720" w:firstLine="0"/>
        <w:jc w:val="both"/>
      </w:pPr>
      <w:bookmarkStart w:id="953" w:name="bookmark1033"/>
      <w:bookmarkEnd w:id="953"/>
      <w:r>
        <w:rPr>
          <w:color w:val="000000"/>
        </w:rPr>
        <w:t>16, 8, 4, 2, 1, 0.5;</w:t>
      </w:r>
    </w:p>
    <w:p w:rsidR="002A520B" w:rsidRDefault="00B83C6D" w:rsidP="0055576D">
      <w:pPr>
        <w:pStyle w:val="1"/>
        <w:numPr>
          <w:ilvl w:val="0"/>
          <w:numId w:val="114"/>
        </w:numPr>
        <w:tabs>
          <w:tab w:val="left" w:pos="1098"/>
        </w:tabs>
        <w:spacing w:line="240" w:lineRule="auto"/>
        <w:ind w:left="720" w:firstLine="0"/>
        <w:jc w:val="both"/>
      </w:pPr>
      <w:bookmarkStart w:id="954" w:name="bookmark1034"/>
      <w:bookmarkEnd w:id="954"/>
      <w:r>
        <w:rPr>
          <w:color w:val="000000"/>
        </w:rPr>
        <w:t>1, 4, 9, 16, 25, 36;</w:t>
      </w:r>
    </w:p>
    <w:p w:rsidR="002A520B" w:rsidRDefault="00B83C6D" w:rsidP="0055576D">
      <w:pPr>
        <w:pStyle w:val="1"/>
        <w:numPr>
          <w:ilvl w:val="0"/>
          <w:numId w:val="114"/>
        </w:numPr>
        <w:tabs>
          <w:tab w:val="left" w:pos="1098"/>
        </w:tabs>
        <w:spacing w:line="240" w:lineRule="auto"/>
        <w:ind w:left="720" w:firstLine="0"/>
        <w:jc w:val="both"/>
      </w:pPr>
      <w:bookmarkStart w:id="955" w:name="bookmark1035"/>
      <w:bookmarkEnd w:id="955"/>
      <w:r>
        <w:rPr>
          <w:color w:val="000000"/>
        </w:rPr>
        <w:t>21, 18, 16, 15, 12, 10;</w:t>
      </w:r>
    </w:p>
    <w:p w:rsidR="002A520B" w:rsidRDefault="00B83C6D" w:rsidP="0055576D">
      <w:pPr>
        <w:pStyle w:val="1"/>
        <w:numPr>
          <w:ilvl w:val="0"/>
          <w:numId w:val="114"/>
        </w:numPr>
        <w:tabs>
          <w:tab w:val="left" w:pos="1203"/>
        </w:tabs>
        <w:spacing w:line="240" w:lineRule="auto"/>
        <w:ind w:left="720" w:firstLine="0"/>
        <w:jc w:val="both"/>
      </w:pPr>
      <w:bookmarkStart w:id="956" w:name="bookmark1036"/>
      <w:bookmarkEnd w:id="956"/>
      <w:r>
        <w:rPr>
          <w:color w:val="000000"/>
        </w:rPr>
        <w:t xml:space="preserve">3, 6, 8, 16, 18, 36. </w:t>
      </w:r>
      <w:r>
        <w:rPr>
          <w:i/>
          <w:iCs/>
          <w:color w:val="494949"/>
        </w:rPr>
        <w:t xml:space="preserve">Правильные ответы </w:t>
      </w:r>
      <w:r>
        <w:rPr>
          <w:color w:val="494949"/>
        </w:rPr>
        <w:t>8; 9</w:t>
      </w:r>
    </w:p>
    <w:p w:rsidR="002A520B" w:rsidRDefault="00B83C6D">
      <w:pPr>
        <w:pStyle w:val="1"/>
        <w:spacing w:after="240" w:line="240" w:lineRule="auto"/>
        <w:ind w:left="720" w:firstLine="0"/>
        <w:jc w:val="both"/>
      </w:pPr>
      <w:r>
        <w:rPr>
          <w:color w:val="494949"/>
        </w:rPr>
        <w:t>24; 27 64; 128 16; 17 4; 1 8; 1 0.25, 0.125 49; 64 9; 6</w:t>
      </w:r>
    </w:p>
    <w:p w:rsidR="002A520B" w:rsidRDefault="00B83C6D">
      <w:pPr>
        <w:pStyle w:val="40"/>
        <w:keepNext/>
        <w:keepLines/>
        <w:spacing w:after="240" w:line="240" w:lineRule="auto"/>
        <w:ind w:firstLine="0"/>
        <w:jc w:val="center"/>
      </w:pPr>
      <w:bookmarkStart w:id="957" w:name="bookmark1039"/>
      <w:r>
        <w:rPr>
          <w:color w:val="000000"/>
        </w:rPr>
        <w:t xml:space="preserve">Диагностические методики для оценки </w:t>
      </w:r>
      <w:proofErr w:type="gramStart"/>
      <w:r>
        <w:rPr>
          <w:color w:val="000000"/>
        </w:rPr>
        <w:t>регулятивных</w:t>
      </w:r>
      <w:proofErr w:type="gramEnd"/>
      <w:r>
        <w:rPr>
          <w:color w:val="000000"/>
        </w:rPr>
        <w:t xml:space="preserve"> УУД</w:t>
      </w:r>
      <w:bookmarkEnd w:id="957"/>
    </w:p>
    <w:p w:rsidR="002A520B" w:rsidRDefault="00B83C6D">
      <w:pPr>
        <w:pStyle w:val="40"/>
        <w:keepNext/>
        <w:keepLines/>
        <w:spacing w:after="240" w:line="240" w:lineRule="auto"/>
        <w:ind w:firstLine="0"/>
        <w:jc w:val="center"/>
      </w:pPr>
      <w:bookmarkStart w:id="958" w:name="bookmark1037"/>
      <w:bookmarkStart w:id="959" w:name="bookmark1038"/>
      <w:bookmarkStart w:id="960" w:name="bookmark1040"/>
      <w:r>
        <w:rPr>
          <w:color w:val="000000"/>
        </w:rPr>
        <w:t>Методика «Рисование по точкам»</w:t>
      </w:r>
      <w:bookmarkEnd w:id="958"/>
      <w:bookmarkEnd w:id="959"/>
      <w:bookmarkEnd w:id="960"/>
    </w:p>
    <w:p w:rsidR="002A520B" w:rsidRDefault="00B83C6D">
      <w:pPr>
        <w:pStyle w:val="1"/>
        <w:spacing w:line="240" w:lineRule="auto"/>
        <w:ind w:firstLine="720"/>
      </w:pPr>
      <w:proofErr w:type="spellStart"/>
      <w:r>
        <w:rPr>
          <w:i/>
          <w:iCs/>
          <w:color w:val="000000"/>
        </w:rPr>
        <w:t>Цель</w:t>
      </w:r>
      <w:proofErr w:type="gramStart"/>
      <w:r>
        <w:rPr>
          <w:i/>
          <w:iCs/>
          <w:color w:val="000000"/>
        </w:rPr>
        <w:t>:у</w:t>
      </w:r>
      <w:proofErr w:type="gramEnd"/>
      <w:r>
        <w:rPr>
          <w:i/>
          <w:iCs/>
          <w:color w:val="000000"/>
        </w:rPr>
        <w:t>ровень</w:t>
      </w:r>
      <w:proofErr w:type="spellEnd"/>
      <w:r>
        <w:rPr>
          <w:color w:val="000000"/>
        </w:rPr>
        <w:t xml:space="preserve"> ориентировки на заданную систему требований, может сознательно контролировать свои действия.</w:t>
      </w:r>
    </w:p>
    <w:p w:rsidR="002A520B" w:rsidRDefault="00B83C6D">
      <w:pPr>
        <w:pStyle w:val="1"/>
        <w:spacing w:line="240" w:lineRule="auto"/>
        <w:ind w:left="720" w:firstLine="0"/>
        <w:jc w:val="both"/>
      </w:pPr>
      <w:r>
        <w:rPr>
          <w:i/>
          <w:iCs/>
          <w:color w:val="000000"/>
        </w:rPr>
        <w:t xml:space="preserve">Оцениваемое </w:t>
      </w:r>
      <w:proofErr w:type="spellStart"/>
      <w:r>
        <w:rPr>
          <w:i/>
          <w:iCs/>
          <w:color w:val="000000"/>
        </w:rPr>
        <w:t>УуД</w:t>
      </w:r>
      <w:proofErr w:type="gramStart"/>
      <w:r>
        <w:rPr>
          <w:i/>
          <w:iCs/>
          <w:color w:val="000000"/>
        </w:rPr>
        <w:t>:</w:t>
      </w:r>
      <w:r>
        <w:rPr>
          <w:color w:val="000000"/>
        </w:rPr>
        <w:t>р</w:t>
      </w:r>
      <w:proofErr w:type="gramEnd"/>
      <w:r>
        <w:rPr>
          <w:color w:val="000000"/>
        </w:rPr>
        <w:t>егулятивные</w:t>
      </w:r>
      <w:proofErr w:type="spellEnd"/>
      <w:r>
        <w:rPr>
          <w:color w:val="000000"/>
        </w:rPr>
        <w:t xml:space="preserve"> УУД, умение контролировать свою деятельность </w:t>
      </w:r>
      <w:r>
        <w:rPr>
          <w:i/>
          <w:iCs/>
          <w:color w:val="000000"/>
        </w:rPr>
        <w:t>Возраст:</w:t>
      </w:r>
      <w:r>
        <w:rPr>
          <w:color w:val="000000"/>
        </w:rPr>
        <w:t xml:space="preserve"> 6,5 -8 лет</w:t>
      </w:r>
    </w:p>
    <w:p w:rsidR="002A520B" w:rsidRDefault="00B83C6D">
      <w:pPr>
        <w:pStyle w:val="1"/>
        <w:spacing w:line="240" w:lineRule="auto"/>
        <w:ind w:left="720" w:firstLine="0"/>
        <w:jc w:val="both"/>
      </w:pPr>
      <w:r>
        <w:rPr>
          <w:i/>
          <w:iCs/>
          <w:color w:val="000000"/>
        </w:rPr>
        <w:t>Форма (ситуация оценивания):</w:t>
      </w:r>
      <w:r>
        <w:rPr>
          <w:color w:val="000000"/>
        </w:rPr>
        <w:t xml:space="preserve"> фронтальная письменная работа.</w:t>
      </w:r>
    </w:p>
    <w:p w:rsidR="002A520B" w:rsidRDefault="00B83C6D" w:rsidP="00F24AA5">
      <w:pPr>
        <w:pStyle w:val="1"/>
        <w:spacing w:after="240" w:line="240" w:lineRule="auto"/>
        <w:ind w:firstLine="720"/>
        <w:jc w:val="both"/>
        <w:rPr>
          <w:sz w:val="2"/>
          <w:szCs w:val="2"/>
        </w:rPr>
      </w:pPr>
      <w:r>
        <w:rPr>
          <w:color w:val="000000"/>
        </w:rPr>
        <w:t xml:space="preserve">Методика включает 6 задач, каждая из которых помещается на отдельном листе специальной книжечки, выдаваемой испытуемому. Образцами в задачах № 1 и 5 служат неправильные треугольники, в задаче № 2 - неправильная трапеция, в задаче № 3 - ромб, в задаче № 4 - </w:t>
      </w:r>
      <w:r>
        <w:rPr>
          <w:color w:val="000000"/>
        </w:rPr>
        <w:lastRenderedPageBreak/>
        <w:t xml:space="preserve">квадрат и в задаче № 5 - </w:t>
      </w:r>
      <w:proofErr w:type="spellStart"/>
      <w:r>
        <w:rPr>
          <w:color w:val="000000"/>
        </w:rPr>
        <w:t>четырехлучевая</w:t>
      </w:r>
      <w:proofErr w:type="spellEnd"/>
      <w:r>
        <w:rPr>
          <w:color w:val="000000"/>
        </w:rPr>
        <w:t xml:space="preserve"> звезда:</w:t>
      </w:r>
      <w:r>
        <w:rPr>
          <w:noProof/>
          <w:lang w:bidi="ar-SA"/>
        </w:rPr>
        <w:drawing>
          <wp:inline distT="0" distB="0" distL="0" distR="0" wp14:anchorId="176DFF6C" wp14:editId="71ECA03C">
            <wp:extent cx="2621280" cy="521843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pic:blipFill>
                  <pic:spPr>
                    <a:xfrm>
                      <a:off x="0" y="0"/>
                      <a:ext cx="2621280" cy="5218430"/>
                    </a:xfrm>
                    <a:prstGeom prst="rect">
                      <a:avLst/>
                    </a:prstGeom>
                  </pic:spPr>
                </pic:pic>
              </a:graphicData>
            </a:graphic>
          </wp:inline>
        </w:drawing>
      </w:r>
    </w:p>
    <w:p w:rsidR="002A520B" w:rsidRDefault="00B83C6D">
      <w:pPr>
        <w:pStyle w:val="1"/>
        <w:spacing w:line="240" w:lineRule="auto"/>
        <w:ind w:firstLine="720"/>
        <w:jc w:val="both"/>
      </w:pPr>
      <w:r>
        <w:rPr>
          <w:color w:val="000000"/>
        </w:rPr>
        <w:t>Обследование можно проводить как фронтально, так и индивидуально. Детей рассаживают за столы по одному. Перед каждым ребенком кладут книжечку с заданием. Экспериментатор, стоя так, чтобы его было хорошо видно всем детям, раскрывает такую 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w:t>
      </w:r>
    </w:p>
    <w:p w:rsidR="002A520B" w:rsidRDefault="00B83C6D">
      <w:pPr>
        <w:pStyle w:val="1"/>
        <w:spacing w:line="240" w:lineRule="auto"/>
        <w:ind w:firstLine="720"/>
        <w:jc w:val="both"/>
      </w:pPr>
      <w:r>
        <w:rPr>
          <w:color w:val="000000"/>
        </w:rPr>
        <w:t>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w:t>
      </w:r>
    </w:p>
    <w:p w:rsidR="002A520B" w:rsidRDefault="00B83C6D">
      <w:pPr>
        <w:pStyle w:val="1"/>
        <w:spacing w:line="240" w:lineRule="auto"/>
        <w:ind w:firstLine="720"/>
        <w:jc w:val="both"/>
      </w:pPr>
      <w:r>
        <w:rPr>
          <w:color w:val="000000"/>
        </w:rPr>
        <w:t xml:space="preserve">Теперь посмотрите в своих книжечках: эти точки одинаковые или нет?" Получив ответ "нет", экспериментатор говорит: "Правильно, </w:t>
      </w:r>
      <w:r>
        <w:rPr>
          <w:color w:val="000000"/>
        </w:rPr>
        <w:lastRenderedPageBreak/>
        <w:t xml:space="preserve">они разные. Тут есть красные, синие и зеленые. Вы должны запомнить правило: одинаковые точки соединять нельзя. Нельзя проводить линию от красной точки </w:t>
      </w:r>
      <w:proofErr w:type="gramStart"/>
      <w:r>
        <w:rPr>
          <w:color w:val="000000"/>
        </w:rPr>
        <w:t>к</w:t>
      </w:r>
      <w:proofErr w:type="gramEnd"/>
      <w:r>
        <w:rPr>
          <w:color w:val="000000"/>
        </w:rPr>
        <w:t xml:space="preserve">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2A520B" w:rsidRDefault="00B83C6D">
      <w:pPr>
        <w:pStyle w:val="1"/>
        <w:spacing w:line="240" w:lineRule="auto"/>
        <w:ind w:firstLine="720"/>
        <w:jc w:val="both"/>
      </w:pPr>
      <w:r>
        <w:rPr>
          <w:color w:val="000000"/>
        </w:rPr>
        <w:t>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2A520B" w:rsidRDefault="00B83C6D">
      <w:pPr>
        <w:pStyle w:val="1"/>
        <w:spacing w:line="240" w:lineRule="auto"/>
        <w:ind w:firstLine="720"/>
        <w:jc w:val="both"/>
      </w:pPr>
      <w:r>
        <w:rPr>
          <w:b/>
          <w:bCs/>
          <w:color w:val="000000"/>
        </w:rPr>
        <w:t>Оценка выполнения задания.</w:t>
      </w:r>
    </w:p>
    <w:p w:rsidR="002A520B" w:rsidRDefault="00B83C6D">
      <w:pPr>
        <w:pStyle w:val="1"/>
        <w:spacing w:line="240" w:lineRule="auto"/>
        <w:ind w:firstLine="720"/>
        <w:jc w:val="both"/>
      </w:pPr>
      <w:r>
        <w:rPr>
          <w:color w:val="000000"/>
        </w:rPr>
        <w:t>Основным показателем выполнения задания служит суммарный балл (</w:t>
      </w:r>
      <w:proofErr w:type="gramStart"/>
      <w:r>
        <w:rPr>
          <w:color w:val="000000"/>
        </w:rPr>
        <w:t>СБ</w:t>
      </w:r>
      <w:proofErr w:type="gramEnd"/>
      <w:r>
        <w:rPr>
          <w:color w:val="000000"/>
        </w:rPr>
        <w:t xml:space="preserve">). Он выводится следующим образом. В каждой </w:t>
      </w:r>
      <w:proofErr w:type="gramStart"/>
      <w:r>
        <w:rPr>
          <w:color w:val="000000"/>
        </w:rPr>
        <w:t>задаче</w:t>
      </w:r>
      <w:proofErr w:type="gramEnd"/>
      <w:r>
        <w:rPr>
          <w:color w:val="000000"/>
        </w:rPr>
        <w:t xml:space="preserve">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 </w:t>
      </w:r>
      <w:proofErr w:type="gramStart"/>
      <w:r>
        <w:rPr>
          <w:color w:val="000000"/>
        </w:rPr>
        <w:t>перечисленных</w:t>
      </w:r>
      <w:proofErr w:type="gramEnd"/>
      <w:r>
        <w:rPr>
          <w:color w:val="000000"/>
        </w:rPr>
        <w:t>, также считаются воспроизводящими образец.</w:t>
      </w:r>
    </w:p>
    <w:p w:rsidR="002A520B" w:rsidRDefault="00B83C6D">
      <w:pPr>
        <w:pStyle w:val="1"/>
        <w:spacing w:line="240" w:lineRule="auto"/>
        <w:ind w:firstLine="720"/>
        <w:jc w:val="both"/>
      </w:pPr>
      <w:r>
        <w:rPr>
          <w:color w:val="000000"/>
        </w:rPr>
        <w:t>Если ребенок воспроизвел образец хотя бы приблизительно, он получает по одному баллу за каждый правильно воспроизведенный элемент фигуры (в задачах № 1 -5 в качестве элемента выступает отдельная линия, в задаче № 6 - луч). Правильно воспроизведенным считается элемент, не включающий нарушений правила (т.е. не содержащий соединения одинаковых точек).</w:t>
      </w:r>
    </w:p>
    <w:p w:rsidR="002A520B" w:rsidRDefault="00B83C6D">
      <w:pPr>
        <w:pStyle w:val="1"/>
        <w:spacing w:line="240" w:lineRule="auto"/>
        <w:ind w:firstLine="720"/>
        <w:jc w:val="both"/>
      </w:pPr>
      <w:r>
        <w:rPr>
          <w:color w:val="000000"/>
        </w:rPr>
        <w:t xml:space="preserve">Кроме того, начисляется по одному баллу </w:t>
      </w:r>
      <w:proofErr w:type="gramStart"/>
      <w:r>
        <w:rPr>
          <w:color w:val="000000"/>
        </w:rPr>
        <w:t>за</w:t>
      </w:r>
      <w:proofErr w:type="gramEnd"/>
      <w:r>
        <w:rPr>
          <w:color w:val="000000"/>
        </w:rPr>
        <w:t>:</w:t>
      </w:r>
    </w:p>
    <w:p w:rsidR="002A520B" w:rsidRDefault="00B83C6D" w:rsidP="0055576D">
      <w:pPr>
        <w:pStyle w:val="1"/>
        <w:numPr>
          <w:ilvl w:val="0"/>
          <w:numId w:val="115"/>
        </w:numPr>
        <w:tabs>
          <w:tab w:val="left" w:pos="1050"/>
        </w:tabs>
        <w:spacing w:line="240" w:lineRule="auto"/>
        <w:ind w:firstLine="720"/>
        <w:jc w:val="both"/>
      </w:pPr>
      <w:bookmarkStart w:id="961" w:name="bookmark1041"/>
      <w:bookmarkEnd w:id="961"/>
      <w:r>
        <w:rPr>
          <w:color w:val="000000"/>
        </w:rPr>
        <w:t>соблюдение правила, т.е. если оно не было нарушено в данной задаче ни разу;</w:t>
      </w:r>
    </w:p>
    <w:p w:rsidR="002A520B" w:rsidRDefault="00B83C6D" w:rsidP="0055576D">
      <w:pPr>
        <w:pStyle w:val="1"/>
        <w:numPr>
          <w:ilvl w:val="0"/>
          <w:numId w:val="115"/>
        </w:numPr>
        <w:tabs>
          <w:tab w:val="left" w:pos="1074"/>
        </w:tabs>
        <w:spacing w:line="240" w:lineRule="auto"/>
        <w:ind w:firstLine="720"/>
        <w:jc w:val="both"/>
      </w:pPr>
      <w:bookmarkStart w:id="962" w:name="bookmark1042"/>
      <w:bookmarkEnd w:id="962"/>
      <w:r>
        <w:rPr>
          <w:color w:val="000000"/>
        </w:rPr>
        <w:t xml:space="preserve">полностью правильное воспроизведение образца (в отличие </w:t>
      </w:r>
      <w:proofErr w:type="gramStart"/>
      <w:r>
        <w:rPr>
          <w:color w:val="000000"/>
        </w:rPr>
        <w:t>от</w:t>
      </w:r>
      <w:proofErr w:type="gramEnd"/>
      <w:r>
        <w:rPr>
          <w:color w:val="000000"/>
        </w:rPr>
        <w:t xml:space="preserve"> приблизительного);</w:t>
      </w:r>
    </w:p>
    <w:p w:rsidR="002A520B" w:rsidRDefault="00B83C6D" w:rsidP="0055576D">
      <w:pPr>
        <w:pStyle w:val="1"/>
        <w:numPr>
          <w:ilvl w:val="0"/>
          <w:numId w:val="115"/>
        </w:numPr>
        <w:tabs>
          <w:tab w:val="left" w:pos="1064"/>
        </w:tabs>
        <w:spacing w:line="240" w:lineRule="auto"/>
        <w:ind w:firstLine="720"/>
        <w:jc w:val="both"/>
      </w:pPr>
      <w:bookmarkStart w:id="963" w:name="bookmark1043"/>
      <w:bookmarkEnd w:id="963"/>
      <w:r>
        <w:rPr>
          <w:color w:val="000000"/>
        </w:rPr>
        <w:t>одновременное соблюдение обоих требований (что возможно только в случае полностью правильного решения).</w:t>
      </w:r>
    </w:p>
    <w:p w:rsidR="002A520B" w:rsidRDefault="00B83C6D">
      <w:pPr>
        <w:pStyle w:val="1"/>
        <w:spacing w:line="240" w:lineRule="auto"/>
        <w:ind w:firstLine="720"/>
        <w:jc w:val="both"/>
      </w:pPr>
      <w:r>
        <w:rPr>
          <w:color w:val="000000"/>
        </w:rPr>
        <w:t>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w:t>
      </w:r>
    </w:p>
    <w:p w:rsidR="002A520B" w:rsidRDefault="00B83C6D">
      <w:pPr>
        <w:pStyle w:val="1"/>
        <w:spacing w:line="240" w:lineRule="auto"/>
        <w:ind w:firstLine="720"/>
        <w:jc w:val="both"/>
      </w:pPr>
      <w:r>
        <w:rPr>
          <w:color w:val="000000"/>
        </w:rPr>
        <w:t>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w:t>
      </w:r>
    </w:p>
    <w:p w:rsidR="002A520B" w:rsidRDefault="00B83C6D">
      <w:pPr>
        <w:pStyle w:val="1"/>
        <w:spacing w:line="240" w:lineRule="auto"/>
        <w:ind w:firstLine="720"/>
        <w:jc w:val="both"/>
      </w:pPr>
      <w:r>
        <w:rPr>
          <w:color w:val="000000"/>
        </w:rPr>
        <w:t>Стертые, т.е. оцененные самим ребенком как неправильные, линии при выведении оценки не учитываются.</w:t>
      </w:r>
    </w:p>
    <w:p w:rsidR="002A520B" w:rsidRDefault="00B83C6D">
      <w:pPr>
        <w:pStyle w:val="1"/>
        <w:spacing w:line="240" w:lineRule="auto"/>
        <w:ind w:firstLine="720"/>
        <w:jc w:val="both"/>
      </w:pPr>
      <w:r>
        <w:rPr>
          <w:color w:val="000000"/>
        </w:rPr>
        <w:t>В ряде случаев достаточной оказывается более грубая и простая оценка - число правильно решенных задач (ЧРЗ). ЧРЗ может колебаться от 0 (не решена ни одна задача) до 6 (решены все 6 задач).</w:t>
      </w:r>
    </w:p>
    <w:p w:rsidR="002A520B" w:rsidRDefault="00B83C6D">
      <w:pPr>
        <w:pStyle w:val="1"/>
        <w:spacing w:line="240" w:lineRule="auto"/>
        <w:ind w:firstLine="720"/>
        <w:jc w:val="both"/>
      </w:pPr>
      <w:r>
        <w:rPr>
          <w:b/>
          <w:bCs/>
          <w:color w:val="000000"/>
        </w:rPr>
        <w:t>Интерпретация результатов:</w:t>
      </w:r>
    </w:p>
    <w:p w:rsidR="002A520B" w:rsidRDefault="00B83C6D">
      <w:pPr>
        <w:pStyle w:val="1"/>
        <w:spacing w:line="240" w:lineRule="auto"/>
        <w:ind w:firstLine="720"/>
        <w:jc w:val="both"/>
      </w:pPr>
      <w:r>
        <w:rPr>
          <w:b/>
          <w:bCs/>
          <w:color w:val="000000"/>
        </w:rPr>
        <w:t xml:space="preserve">33-40 баллов </w:t>
      </w:r>
      <w:r>
        <w:rPr>
          <w:color w:val="000000"/>
        </w:rPr>
        <w:t>(5-6 задач) - высокий уровень ориентировки на заданную систему требований, может сознательно контролировать свои действия.</w:t>
      </w:r>
    </w:p>
    <w:p w:rsidR="002A520B" w:rsidRDefault="00B83C6D">
      <w:pPr>
        <w:pStyle w:val="1"/>
        <w:spacing w:line="240" w:lineRule="auto"/>
        <w:ind w:firstLine="720"/>
        <w:jc w:val="both"/>
        <w:rPr>
          <w:sz w:val="20"/>
          <w:szCs w:val="20"/>
        </w:rPr>
      </w:pPr>
      <w:r>
        <w:rPr>
          <w:b/>
          <w:bCs/>
          <w:color w:val="000000"/>
        </w:rPr>
        <w:t xml:space="preserve">19-32 балла </w:t>
      </w:r>
      <w:r>
        <w:rPr>
          <w:color w:val="000000"/>
        </w:rPr>
        <w:t>(3-4 задачи) - ориентировка на систему требований развита недостаточно, что обусловлено невысоким уровнем развития произвольности</w:t>
      </w:r>
      <w:r>
        <w:rPr>
          <w:rFonts w:ascii="Arial" w:eastAsia="Arial" w:hAnsi="Arial" w:cs="Arial"/>
          <w:color w:val="000000"/>
          <w:sz w:val="20"/>
          <w:szCs w:val="20"/>
        </w:rPr>
        <w:t>.</w:t>
      </w:r>
    </w:p>
    <w:p w:rsidR="002A520B" w:rsidRDefault="00B83C6D">
      <w:pPr>
        <w:pStyle w:val="1"/>
        <w:spacing w:after="280" w:line="240" w:lineRule="auto"/>
        <w:ind w:firstLine="720"/>
        <w:jc w:val="both"/>
      </w:pPr>
      <w:r>
        <w:rPr>
          <w:b/>
          <w:bCs/>
          <w:color w:val="000000"/>
        </w:rPr>
        <w:t xml:space="preserve">Менее 19 баллов </w:t>
      </w:r>
      <w:r>
        <w:rPr>
          <w:color w:val="000000"/>
        </w:rPr>
        <w:t>(2 и менее задачи) - чрезвычайно низкий уровень регуляции действий, постоянно нарушает заданную систему требований, предложенную взрослым.</w:t>
      </w:r>
    </w:p>
    <w:p w:rsidR="002A520B" w:rsidRDefault="00B83C6D">
      <w:pPr>
        <w:pStyle w:val="40"/>
        <w:keepNext/>
        <w:keepLines/>
        <w:spacing w:line="240" w:lineRule="auto"/>
        <w:ind w:firstLine="0"/>
        <w:jc w:val="center"/>
      </w:pPr>
      <w:bookmarkStart w:id="964" w:name="bookmark1044"/>
      <w:bookmarkStart w:id="965" w:name="bookmark1045"/>
      <w:bookmarkStart w:id="966" w:name="bookmark1046"/>
      <w:r>
        <w:rPr>
          <w:color w:val="000000"/>
        </w:rPr>
        <w:t>Методика «Корректурная проба</w:t>
      </w:r>
      <w:proofErr w:type="gramStart"/>
      <w:r>
        <w:rPr>
          <w:color w:val="000000"/>
        </w:rPr>
        <w:t>»(</w:t>
      </w:r>
      <w:proofErr w:type="gramEnd"/>
      <w:r>
        <w:rPr>
          <w:color w:val="000000"/>
        </w:rPr>
        <w:t>буквенный вариант)</w:t>
      </w:r>
      <w:bookmarkEnd w:id="964"/>
      <w:bookmarkEnd w:id="965"/>
      <w:bookmarkEnd w:id="966"/>
    </w:p>
    <w:p w:rsidR="002A520B" w:rsidRDefault="00B83C6D">
      <w:pPr>
        <w:pStyle w:val="1"/>
        <w:spacing w:line="240" w:lineRule="auto"/>
        <w:ind w:firstLine="720"/>
        <w:jc w:val="both"/>
      </w:pPr>
      <w:r>
        <w:rPr>
          <w:i/>
          <w:iCs/>
          <w:color w:val="000000"/>
        </w:rPr>
        <w:t>Цель:</w:t>
      </w:r>
      <w:r>
        <w:rPr>
          <w:color w:val="000000"/>
        </w:rPr>
        <w:t xml:space="preserve"> для определения объема внимания (по количеству просмотренных букв) и его концентрации - по количеству сделанных ошибок.</w:t>
      </w:r>
    </w:p>
    <w:p w:rsidR="002A520B" w:rsidRDefault="00B83C6D">
      <w:pPr>
        <w:pStyle w:val="1"/>
        <w:spacing w:line="240" w:lineRule="auto"/>
        <w:ind w:firstLine="720"/>
        <w:jc w:val="both"/>
      </w:pPr>
      <w:r>
        <w:rPr>
          <w:i/>
          <w:iCs/>
          <w:color w:val="000000"/>
        </w:rPr>
        <w:t xml:space="preserve">Оцениваемое </w:t>
      </w:r>
      <w:proofErr w:type="spellStart"/>
      <w:r>
        <w:rPr>
          <w:i/>
          <w:iCs/>
          <w:color w:val="000000"/>
        </w:rPr>
        <w:t>УУД</w:t>
      </w:r>
      <w:proofErr w:type="gramStart"/>
      <w:r>
        <w:rPr>
          <w:i/>
          <w:iCs/>
          <w:color w:val="000000"/>
        </w:rPr>
        <w:t>:</w:t>
      </w:r>
      <w:r>
        <w:rPr>
          <w:color w:val="000000"/>
        </w:rPr>
        <w:t>р</w:t>
      </w:r>
      <w:proofErr w:type="gramEnd"/>
      <w:r>
        <w:rPr>
          <w:color w:val="000000"/>
        </w:rPr>
        <w:t>егулятивные</w:t>
      </w:r>
      <w:proofErr w:type="spellEnd"/>
      <w:r>
        <w:rPr>
          <w:color w:val="000000"/>
        </w:rPr>
        <w:t xml:space="preserve"> УУД, умение контролировать свою деятельность</w:t>
      </w:r>
    </w:p>
    <w:p w:rsidR="002A520B" w:rsidRDefault="00B83C6D">
      <w:pPr>
        <w:pStyle w:val="1"/>
        <w:spacing w:line="240" w:lineRule="auto"/>
        <w:ind w:firstLine="720"/>
        <w:jc w:val="both"/>
      </w:pPr>
      <w:r>
        <w:rPr>
          <w:i/>
          <w:iCs/>
          <w:color w:val="000000"/>
        </w:rPr>
        <w:t>Возраст:</w:t>
      </w:r>
      <w:r>
        <w:rPr>
          <w:color w:val="000000"/>
        </w:rPr>
        <w:t xml:space="preserve"> 8- 10 лет</w:t>
      </w:r>
    </w:p>
    <w:p w:rsidR="002A520B" w:rsidRDefault="00B83C6D">
      <w:pPr>
        <w:pStyle w:val="1"/>
        <w:spacing w:line="240" w:lineRule="auto"/>
        <w:ind w:firstLine="720"/>
        <w:jc w:val="both"/>
      </w:pPr>
      <w:r>
        <w:rPr>
          <w:i/>
          <w:iCs/>
          <w:color w:val="000000"/>
        </w:rPr>
        <w:t>Форма (ситуация оценивания):</w:t>
      </w:r>
      <w:r>
        <w:rPr>
          <w:color w:val="000000"/>
        </w:rPr>
        <w:t xml:space="preserve"> фронтальная письменная работа</w:t>
      </w:r>
    </w:p>
    <w:p w:rsidR="002A520B" w:rsidRDefault="00B83C6D">
      <w:pPr>
        <w:pStyle w:val="1"/>
        <w:spacing w:line="240" w:lineRule="auto"/>
        <w:ind w:firstLine="720"/>
        <w:jc w:val="both"/>
      </w:pPr>
      <w:r>
        <w:rPr>
          <w:color w:val="000000"/>
        </w:rPr>
        <w:lastRenderedPageBreak/>
        <w:t>Методика используется для определения объема внимания (по количеству просмотренных букв) и его концентрации - по количеству сделанных ошибок.</w:t>
      </w:r>
    </w:p>
    <w:p w:rsidR="002A520B" w:rsidRDefault="00B83C6D">
      <w:pPr>
        <w:pStyle w:val="1"/>
        <w:spacing w:line="240" w:lineRule="auto"/>
        <w:ind w:firstLine="720"/>
        <w:jc w:val="both"/>
      </w:pPr>
      <w:r>
        <w:rPr>
          <w:color w:val="000000"/>
        </w:rPr>
        <w:t>Норма объема внимания для детей 6-7 лет - 400 знаков и выше, концентрации - 10 ошибок и менее; для детей 8-10 лет - 600 знаков и выше, концентрации - 5 ошибок и менее.</w:t>
      </w:r>
    </w:p>
    <w:p w:rsidR="002A520B" w:rsidRDefault="00B83C6D">
      <w:pPr>
        <w:pStyle w:val="1"/>
        <w:spacing w:line="240" w:lineRule="auto"/>
        <w:ind w:firstLine="720"/>
        <w:jc w:val="both"/>
      </w:pPr>
      <w:r>
        <w:rPr>
          <w:color w:val="000000"/>
        </w:rPr>
        <w:t>Время работы - 5 минут.</w:t>
      </w:r>
    </w:p>
    <w:p w:rsidR="002A520B" w:rsidRDefault="00B83C6D">
      <w:pPr>
        <w:pStyle w:val="1"/>
        <w:spacing w:line="240" w:lineRule="auto"/>
        <w:ind w:firstLine="720"/>
        <w:jc w:val="both"/>
      </w:pPr>
      <w:r>
        <w:rPr>
          <w:b/>
          <w:bCs/>
          <w:color w:val="000000"/>
        </w:rPr>
        <w:t xml:space="preserve">Инструкция: </w:t>
      </w:r>
      <w:r>
        <w:rPr>
          <w:color w:val="000000"/>
        </w:rPr>
        <w:t>«На бланке с буквами отчеркните первый ряд букв. Ваша задача заключается в том, чтобы, просматривая ряды букв слева направо, вычеркивать такие же буквы, как и первые. Работать надо быстро и точно. Время работы - 5 минут».</w:t>
      </w:r>
    </w:p>
    <w:p w:rsidR="002A520B" w:rsidRDefault="00B83C6D">
      <w:pPr>
        <w:pStyle w:val="42"/>
        <w:spacing w:after="160"/>
        <w:jc w:val="both"/>
      </w:pPr>
      <w:r>
        <w:rPr>
          <w:b/>
          <w:bCs/>
        </w:rPr>
        <w:t>Пример:</w:t>
      </w:r>
    </w:p>
    <w:p w:rsidR="002A520B" w:rsidRDefault="00B83C6D">
      <w:pPr>
        <w:pStyle w:val="1"/>
        <w:spacing w:after="240" w:line="240" w:lineRule="auto"/>
        <w:ind w:firstLine="0"/>
        <w:jc w:val="center"/>
      </w:pPr>
      <w:r>
        <w:rPr>
          <w:b/>
          <w:bCs/>
          <w:color w:val="000000"/>
          <w:u w:val="single"/>
        </w:rPr>
        <w:t>Методики для дополнительной диагностики</w:t>
      </w:r>
    </w:p>
    <w:p w:rsidR="002A520B" w:rsidRDefault="00B83C6D">
      <w:pPr>
        <w:pStyle w:val="1"/>
        <w:spacing w:line="240" w:lineRule="auto"/>
        <w:ind w:firstLine="0"/>
        <w:jc w:val="center"/>
      </w:pPr>
      <w:r>
        <w:rPr>
          <w:b/>
          <w:bCs/>
          <w:color w:val="000000"/>
        </w:rPr>
        <w:t>Методика «Кодирование»</w:t>
      </w:r>
    </w:p>
    <w:p w:rsidR="002A520B" w:rsidRDefault="00B83C6D">
      <w:pPr>
        <w:pStyle w:val="1"/>
        <w:spacing w:line="240" w:lineRule="auto"/>
        <w:ind w:firstLine="0"/>
        <w:jc w:val="center"/>
      </w:pPr>
      <w:r>
        <w:rPr>
          <w:b/>
          <w:bCs/>
          <w:i/>
          <w:iCs/>
          <w:color w:val="000000"/>
        </w:rPr>
        <w:t>(</w:t>
      </w:r>
      <w:proofErr w:type="spellStart"/>
      <w:r>
        <w:rPr>
          <w:b/>
          <w:bCs/>
          <w:i/>
          <w:iCs/>
          <w:color w:val="000000"/>
        </w:rPr>
        <w:t>субтест</w:t>
      </w:r>
      <w:proofErr w:type="spellEnd"/>
      <w:r>
        <w:rPr>
          <w:b/>
          <w:bCs/>
          <w:i/>
          <w:iCs/>
          <w:color w:val="000000"/>
        </w:rPr>
        <w:t xml:space="preserve"> теста Д. Векслера в версии А. Ю. Панасюка)</w:t>
      </w:r>
    </w:p>
    <w:p w:rsidR="002A520B" w:rsidRDefault="00B83C6D">
      <w:pPr>
        <w:pStyle w:val="1"/>
        <w:spacing w:line="240" w:lineRule="auto"/>
        <w:ind w:firstLine="720"/>
      </w:pPr>
      <w:r>
        <w:rPr>
          <w:i/>
          <w:iCs/>
          <w:color w:val="000000"/>
        </w:rPr>
        <w:t>Цель:</w:t>
      </w:r>
      <w:r>
        <w:rPr>
          <w:color w:val="000000"/>
        </w:rPr>
        <w:t xml:space="preserve"> выявление умения ребенка осуществлять кодирование с помощью символов.</w:t>
      </w:r>
    </w:p>
    <w:p w:rsidR="002A520B" w:rsidRDefault="00B83C6D">
      <w:pPr>
        <w:pStyle w:val="1"/>
        <w:spacing w:line="240" w:lineRule="auto"/>
        <w:ind w:firstLine="720"/>
      </w:pPr>
      <w:r>
        <w:rPr>
          <w:i/>
          <w:iCs/>
          <w:color w:val="000000"/>
        </w:rPr>
        <w:t>Оцениваемые универсальные учебные действия:</w:t>
      </w:r>
      <w:r>
        <w:rPr>
          <w:color w:val="000000"/>
        </w:rPr>
        <w:t xml:space="preserve"> знаково - символические действия — кодирование (замещение); регулятивное действие контроля.</w:t>
      </w:r>
    </w:p>
    <w:p w:rsidR="002A520B" w:rsidRDefault="00B83C6D">
      <w:pPr>
        <w:pStyle w:val="1"/>
        <w:spacing w:line="240" w:lineRule="auto"/>
        <w:ind w:firstLine="720"/>
        <w:jc w:val="both"/>
      </w:pPr>
      <w:r>
        <w:rPr>
          <w:i/>
          <w:iCs/>
          <w:color w:val="000000"/>
        </w:rPr>
        <w:t>Возраст:</w:t>
      </w:r>
      <w:r>
        <w:rPr>
          <w:color w:val="000000"/>
        </w:rPr>
        <w:t xml:space="preserve"> 6,5—7 лет.</w:t>
      </w:r>
    </w:p>
    <w:p w:rsidR="002A520B" w:rsidRDefault="00B83C6D">
      <w:pPr>
        <w:pStyle w:val="1"/>
        <w:spacing w:line="240" w:lineRule="auto"/>
        <w:ind w:firstLine="720"/>
      </w:pPr>
      <w:r>
        <w:rPr>
          <w:i/>
          <w:iCs/>
          <w:color w:val="000000"/>
        </w:rPr>
        <w:t>Метод оценивания:</w:t>
      </w:r>
      <w:r>
        <w:rPr>
          <w:color w:val="000000"/>
        </w:rPr>
        <w:t xml:space="preserve"> индивидуальная или групповая работа с детьми.</w:t>
      </w:r>
    </w:p>
    <w:p w:rsidR="002A520B" w:rsidRDefault="00B83C6D">
      <w:pPr>
        <w:pStyle w:val="1"/>
        <w:spacing w:line="240" w:lineRule="auto"/>
        <w:ind w:firstLine="720"/>
        <w:jc w:val="both"/>
      </w:pPr>
      <w:r>
        <w:rPr>
          <w:i/>
          <w:iCs/>
          <w:color w:val="000000"/>
        </w:rPr>
        <w:t>Описание задания:</w:t>
      </w:r>
      <w:r>
        <w:rPr>
          <w:color w:val="000000"/>
        </w:rPr>
        <w:t xml:space="preserve"> ребенку предлагается в течение 2 минут осуществить кодирование, поставив в соответствие определенному изображению условный символ. Задание предполагает тренировочный этап (введение инструкции и совместную пробу с психологом). Далее предлагается продолжить выполнение задания, не допуская ошибок и как можно быстрее.</w:t>
      </w:r>
    </w:p>
    <w:p w:rsidR="002A520B" w:rsidRDefault="00B83C6D">
      <w:pPr>
        <w:pStyle w:val="1"/>
        <w:spacing w:line="240" w:lineRule="auto"/>
        <w:ind w:firstLine="720"/>
        <w:jc w:val="both"/>
      </w:pPr>
      <w:r>
        <w:rPr>
          <w:i/>
          <w:iCs/>
          <w:color w:val="000000"/>
        </w:rPr>
        <w:t>Критерии оценивания:</w:t>
      </w:r>
      <w:r>
        <w:rPr>
          <w:color w:val="000000"/>
        </w:rPr>
        <w:t xml:space="preserve"> количество допущенных при кодировании ошибок, число дополненных знаками объектов.</w:t>
      </w:r>
    </w:p>
    <w:p w:rsidR="002A520B" w:rsidRDefault="00B83C6D">
      <w:pPr>
        <w:pStyle w:val="1"/>
        <w:spacing w:line="240" w:lineRule="auto"/>
        <w:ind w:firstLine="720"/>
      </w:pPr>
      <w:r>
        <w:rPr>
          <w:i/>
          <w:iCs/>
          <w:color w:val="000000"/>
        </w:rPr>
        <w:t>Уровни сформированности действия замещения:</w:t>
      </w:r>
    </w:p>
    <w:p w:rsidR="002A520B" w:rsidRDefault="00B83C6D" w:rsidP="0055576D">
      <w:pPr>
        <w:pStyle w:val="1"/>
        <w:numPr>
          <w:ilvl w:val="0"/>
          <w:numId w:val="116"/>
        </w:numPr>
        <w:tabs>
          <w:tab w:val="left" w:pos="1040"/>
        </w:tabs>
        <w:spacing w:line="240" w:lineRule="auto"/>
        <w:ind w:firstLine="720"/>
      </w:pPr>
      <w:bookmarkStart w:id="967" w:name="bookmark1047"/>
      <w:bookmarkEnd w:id="967"/>
      <w:r>
        <w:rPr>
          <w:color w:val="000000"/>
        </w:rPr>
        <w:t>Ребенок не понимает или плохо понимает инструкции.</w:t>
      </w:r>
    </w:p>
    <w:p w:rsidR="002A520B" w:rsidRDefault="00B83C6D">
      <w:pPr>
        <w:pStyle w:val="1"/>
        <w:spacing w:line="240" w:lineRule="auto"/>
        <w:ind w:firstLine="720"/>
      </w:pPr>
      <w:r>
        <w:rPr>
          <w:color w:val="000000"/>
        </w:rPr>
        <w:t>Выполняет задание правильно на тренировочном этапе и фактически сразу же прекращает или делает много ошибок на этапе самостоятельного выполнения. Умение кодировать не сформировано.</w:t>
      </w:r>
    </w:p>
    <w:p w:rsidR="002A520B" w:rsidRDefault="00B83C6D" w:rsidP="0055576D">
      <w:pPr>
        <w:pStyle w:val="1"/>
        <w:numPr>
          <w:ilvl w:val="0"/>
          <w:numId w:val="116"/>
        </w:numPr>
        <w:tabs>
          <w:tab w:val="left" w:pos="1049"/>
        </w:tabs>
        <w:spacing w:after="240" w:line="240" w:lineRule="auto"/>
        <w:ind w:firstLine="720"/>
      </w:pPr>
      <w:bookmarkStart w:id="968" w:name="bookmark1048"/>
      <w:bookmarkEnd w:id="968"/>
      <w:r>
        <w:rPr>
          <w:color w:val="000000"/>
        </w:rPr>
        <w:t>Ребенок адекватно выполняет задание кодирования, но допускает достаточно много ошибок (до 25% от выполненного объема) либо работает крайне медленно.</w:t>
      </w:r>
    </w:p>
    <w:p w:rsidR="002A520B" w:rsidRDefault="00B83C6D" w:rsidP="0055576D">
      <w:pPr>
        <w:pStyle w:val="1"/>
        <w:numPr>
          <w:ilvl w:val="0"/>
          <w:numId w:val="116"/>
        </w:numPr>
        <w:tabs>
          <w:tab w:val="left" w:pos="1109"/>
        </w:tabs>
        <w:spacing w:after="340" w:line="240" w:lineRule="auto"/>
        <w:ind w:firstLine="720"/>
        <w:jc w:val="both"/>
      </w:pPr>
      <w:bookmarkStart w:id="969" w:name="bookmark1049"/>
      <w:bookmarkEnd w:id="969"/>
      <w:r>
        <w:rPr>
          <w:color w:val="000000"/>
        </w:rPr>
        <w:t>Сформированность действия кодирования (замещения). Ребенок быстро понимает инструкцию, действует адекватно. Количество ошибок незначительное.</w:t>
      </w:r>
    </w:p>
    <w:p w:rsidR="002A520B" w:rsidRDefault="00B83C6D">
      <w:pPr>
        <w:pStyle w:val="40"/>
        <w:keepNext/>
        <w:keepLines/>
        <w:spacing w:after="240" w:line="240" w:lineRule="auto"/>
        <w:ind w:firstLine="720"/>
        <w:jc w:val="both"/>
      </w:pPr>
      <w:bookmarkStart w:id="970" w:name="bookmark1050"/>
      <w:bookmarkStart w:id="971" w:name="bookmark1051"/>
      <w:bookmarkStart w:id="972" w:name="bookmark1052"/>
      <w:r>
        <w:rPr>
          <w:color w:val="000000"/>
        </w:rPr>
        <w:t>Выкладывание узора из кубиков</w:t>
      </w:r>
      <w:bookmarkEnd w:id="970"/>
      <w:bookmarkEnd w:id="971"/>
      <w:bookmarkEnd w:id="972"/>
    </w:p>
    <w:p w:rsidR="002A520B" w:rsidRDefault="00B83C6D">
      <w:pPr>
        <w:pStyle w:val="1"/>
        <w:spacing w:line="240" w:lineRule="auto"/>
        <w:ind w:firstLine="720"/>
        <w:jc w:val="both"/>
      </w:pPr>
      <w:r>
        <w:rPr>
          <w:i/>
          <w:iCs/>
          <w:color w:val="000000"/>
        </w:rPr>
        <w:t>Цель:</w:t>
      </w:r>
      <w:r>
        <w:rPr>
          <w:color w:val="000000"/>
        </w:rPr>
        <w:t xml:space="preserve"> выявление развития регулятивных действий при выполнении задания выкладывания узора по образцу.</w:t>
      </w:r>
    </w:p>
    <w:p w:rsidR="002A520B" w:rsidRDefault="00B83C6D">
      <w:pPr>
        <w:pStyle w:val="1"/>
        <w:spacing w:line="240" w:lineRule="auto"/>
        <w:ind w:firstLine="720"/>
        <w:jc w:val="both"/>
      </w:pPr>
      <w:r>
        <w:rPr>
          <w:i/>
          <w:iCs/>
          <w:color w:val="000000"/>
        </w:rPr>
        <w:t>Оцениваемые УУД:</w:t>
      </w:r>
      <w:r>
        <w:rPr>
          <w:color w:val="000000"/>
        </w:rPr>
        <w:t xml:space="preserve"> умение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 оценивать правильность выполнения действия и вносить необходимые коррективы в исполнение; познавательные действия - умение осуществлять пространственный анализ и синтез.</w:t>
      </w:r>
    </w:p>
    <w:p w:rsidR="002A520B" w:rsidRDefault="00B83C6D">
      <w:pPr>
        <w:pStyle w:val="1"/>
        <w:spacing w:line="240" w:lineRule="auto"/>
        <w:ind w:firstLine="720"/>
        <w:jc w:val="both"/>
      </w:pPr>
      <w:r>
        <w:rPr>
          <w:i/>
          <w:iCs/>
          <w:color w:val="000000"/>
        </w:rPr>
        <w:t>Возраст:</w:t>
      </w:r>
      <w:r>
        <w:rPr>
          <w:color w:val="000000"/>
        </w:rPr>
        <w:t xml:space="preserve"> ступень </w:t>
      </w:r>
      <w:proofErr w:type="spellStart"/>
      <w:r>
        <w:rPr>
          <w:color w:val="000000"/>
        </w:rPr>
        <w:t>предшкольного</w:t>
      </w:r>
      <w:proofErr w:type="spellEnd"/>
      <w:r>
        <w:rPr>
          <w:color w:val="000000"/>
        </w:rPr>
        <w:t xml:space="preserve"> образования (6,5 - 7 лет).</w:t>
      </w:r>
    </w:p>
    <w:p w:rsidR="002A520B" w:rsidRDefault="00B83C6D">
      <w:pPr>
        <w:pStyle w:val="1"/>
        <w:spacing w:line="240" w:lineRule="auto"/>
        <w:ind w:firstLine="720"/>
        <w:jc w:val="both"/>
      </w:pPr>
      <w:r>
        <w:rPr>
          <w:i/>
          <w:iCs/>
          <w:color w:val="000000"/>
        </w:rPr>
        <w:t>Форма:</w:t>
      </w:r>
      <w:r>
        <w:rPr>
          <w:color w:val="000000"/>
        </w:rPr>
        <w:t xml:space="preserve"> индивидуальная работа</w:t>
      </w:r>
    </w:p>
    <w:p w:rsidR="002A520B" w:rsidRDefault="00B83C6D">
      <w:pPr>
        <w:pStyle w:val="1"/>
        <w:spacing w:line="240" w:lineRule="auto"/>
        <w:ind w:firstLine="720"/>
        <w:jc w:val="both"/>
      </w:pPr>
      <w:r>
        <w:rPr>
          <w:i/>
          <w:iCs/>
          <w:color w:val="000000"/>
        </w:rPr>
        <w:lastRenderedPageBreak/>
        <w:t>Задание:</w:t>
      </w:r>
      <w:r>
        <w:rPr>
          <w:color w:val="000000"/>
        </w:rPr>
        <w:t xml:space="preserve"> ребенку предлагается выложить фигуру по образцу с использованием 16 квадратов, каждая сторона которого может быть раскрашена </w:t>
      </w:r>
      <w:proofErr w:type="spellStart"/>
      <w:r>
        <w:rPr>
          <w:color w:val="000000"/>
        </w:rPr>
        <w:t>вкрасный</w:t>
      </w:r>
      <w:proofErr w:type="spellEnd"/>
      <w:r>
        <w:rPr>
          <w:color w:val="000000"/>
        </w:rPr>
        <w:t>, белый и красно-белый (по диагонали квадрата) цвета, состоящую из 4 и 9 конструктивных элементов. Конструктивный элемент не совпадает с перцептивным элементом.</w:t>
      </w:r>
    </w:p>
    <w:p w:rsidR="002A520B" w:rsidRDefault="00B83C6D">
      <w:pPr>
        <w:pStyle w:val="1"/>
        <w:spacing w:line="240" w:lineRule="auto"/>
        <w:ind w:firstLine="720"/>
        <w:jc w:val="both"/>
      </w:pPr>
      <w:r>
        <w:rPr>
          <w:i/>
          <w:iCs/>
          <w:color w:val="000000"/>
        </w:rPr>
        <w:t>Критерии оценивания и уровни развития регулятивных действий:</w:t>
      </w:r>
    </w:p>
    <w:p w:rsidR="002A520B" w:rsidRDefault="00B83C6D">
      <w:pPr>
        <w:pStyle w:val="1"/>
        <w:spacing w:line="240" w:lineRule="auto"/>
        <w:ind w:firstLine="720"/>
        <w:jc w:val="both"/>
      </w:pPr>
      <w:r>
        <w:rPr>
          <w:color w:val="000000"/>
        </w:rPr>
        <w:t>Функциональный анализ направлен на оценивание ориентировочной, контрольной и исполнительной части действия (</w:t>
      </w:r>
      <w:proofErr w:type="spellStart"/>
      <w:r>
        <w:rPr>
          <w:color w:val="000000"/>
        </w:rPr>
        <w:t>П.Я.Гальперин</w:t>
      </w:r>
      <w:proofErr w:type="spellEnd"/>
      <w:r>
        <w:rPr>
          <w:color w:val="000000"/>
        </w:rPr>
        <w:t>, 2002):</w:t>
      </w:r>
    </w:p>
    <w:p w:rsidR="002A520B" w:rsidRDefault="00B83C6D">
      <w:pPr>
        <w:pStyle w:val="1"/>
        <w:spacing w:line="240" w:lineRule="auto"/>
        <w:ind w:firstLine="720"/>
        <w:jc w:val="both"/>
      </w:pPr>
      <w:r>
        <w:rPr>
          <w:b/>
          <w:bCs/>
          <w:color w:val="000000"/>
        </w:rPr>
        <w:t>Ориентировочная часть:</w:t>
      </w:r>
    </w:p>
    <w:p w:rsidR="002A520B" w:rsidRDefault="00B83C6D">
      <w:pPr>
        <w:pStyle w:val="1"/>
        <w:spacing w:line="240" w:lineRule="auto"/>
        <w:ind w:firstLine="720"/>
        <w:jc w:val="both"/>
      </w:pPr>
      <w:r>
        <w:rPr>
          <w:color w:val="000000"/>
          <w:u w:val="single"/>
        </w:rPr>
        <w:t>наличие ориентировки</w:t>
      </w:r>
      <w:r>
        <w:rPr>
          <w:color w:val="000000"/>
        </w:rPr>
        <w:t xml:space="preserve"> (анализирует ли ребенок образец, получаемый продукт, соотносит ли с образцом):</w:t>
      </w:r>
    </w:p>
    <w:p w:rsidR="002A520B" w:rsidRDefault="00B83C6D" w:rsidP="0055576D">
      <w:pPr>
        <w:pStyle w:val="1"/>
        <w:numPr>
          <w:ilvl w:val="0"/>
          <w:numId w:val="117"/>
        </w:numPr>
        <w:tabs>
          <w:tab w:val="left" w:pos="987"/>
        </w:tabs>
        <w:spacing w:line="240" w:lineRule="auto"/>
        <w:ind w:firstLine="720"/>
        <w:jc w:val="both"/>
      </w:pPr>
      <w:bookmarkStart w:id="973" w:name="bookmark1053"/>
      <w:bookmarkEnd w:id="973"/>
      <w:r>
        <w:rPr>
          <w:color w:val="000000"/>
        </w:rPr>
        <w:t>- отсутствует ориентация на образец;</w:t>
      </w:r>
    </w:p>
    <w:p w:rsidR="002A520B" w:rsidRDefault="00B83C6D">
      <w:pPr>
        <w:pStyle w:val="1"/>
        <w:spacing w:line="240" w:lineRule="auto"/>
        <w:ind w:firstLine="720"/>
        <w:jc w:val="both"/>
      </w:pPr>
      <w:r>
        <w:rPr>
          <w:color w:val="000000"/>
        </w:rPr>
        <w:t>2- соотнесение носит неорганизованный эпизодический характер, нет систематического соотнесения;</w:t>
      </w:r>
    </w:p>
    <w:p w:rsidR="002A520B" w:rsidRDefault="00B83C6D">
      <w:pPr>
        <w:pStyle w:val="1"/>
        <w:spacing w:line="240" w:lineRule="auto"/>
        <w:ind w:firstLine="720"/>
        <w:jc w:val="both"/>
      </w:pPr>
      <w:r>
        <w:rPr>
          <w:color w:val="000000"/>
        </w:rPr>
        <w:t xml:space="preserve">3 -началу выполнения действия предшествует тщательный </w:t>
      </w:r>
      <w:proofErr w:type="gramStart"/>
      <w:r>
        <w:rPr>
          <w:color w:val="000000"/>
        </w:rPr>
        <w:t>анализ</w:t>
      </w:r>
      <w:proofErr w:type="gramEnd"/>
      <w:r>
        <w:rPr>
          <w:color w:val="000000"/>
        </w:rPr>
        <w:t xml:space="preserve"> и соотнесение осуществляется на протяжении выполнения задания.</w:t>
      </w:r>
    </w:p>
    <w:p w:rsidR="002A520B" w:rsidRDefault="00B83C6D">
      <w:pPr>
        <w:pStyle w:val="1"/>
        <w:spacing w:line="240" w:lineRule="auto"/>
        <w:ind w:firstLine="720"/>
        <w:jc w:val="both"/>
      </w:pPr>
      <w:r>
        <w:rPr>
          <w:color w:val="000000"/>
          <w:u w:val="single"/>
        </w:rPr>
        <w:t>характер ориент</w:t>
      </w:r>
      <w:r>
        <w:rPr>
          <w:color w:val="000000"/>
        </w:rPr>
        <w:t>ировки:</w:t>
      </w:r>
    </w:p>
    <w:p w:rsidR="002A520B" w:rsidRDefault="00B83C6D" w:rsidP="0055576D">
      <w:pPr>
        <w:pStyle w:val="1"/>
        <w:numPr>
          <w:ilvl w:val="0"/>
          <w:numId w:val="118"/>
        </w:numPr>
        <w:tabs>
          <w:tab w:val="left" w:pos="987"/>
        </w:tabs>
        <w:spacing w:line="240" w:lineRule="auto"/>
        <w:ind w:firstLine="720"/>
        <w:jc w:val="both"/>
      </w:pPr>
      <w:bookmarkStart w:id="974" w:name="bookmark1054"/>
      <w:bookmarkEnd w:id="974"/>
      <w:r>
        <w:rPr>
          <w:color w:val="000000"/>
        </w:rPr>
        <w:t>-</w:t>
      </w:r>
      <w:proofErr w:type="gramStart"/>
      <w:r>
        <w:rPr>
          <w:color w:val="000000"/>
        </w:rPr>
        <w:t>развернутая</w:t>
      </w:r>
      <w:proofErr w:type="gramEnd"/>
      <w:r>
        <w:rPr>
          <w:color w:val="000000"/>
        </w:rPr>
        <w:t xml:space="preserve"> с опорой на предмет;</w:t>
      </w:r>
    </w:p>
    <w:p w:rsidR="002A520B" w:rsidRDefault="00B83C6D" w:rsidP="0055576D">
      <w:pPr>
        <w:pStyle w:val="1"/>
        <w:numPr>
          <w:ilvl w:val="0"/>
          <w:numId w:val="118"/>
        </w:numPr>
        <w:tabs>
          <w:tab w:val="left" w:pos="1021"/>
        </w:tabs>
        <w:spacing w:line="240" w:lineRule="auto"/>
        <w:ind w:firstLine="720"/>
        <w:jc w:val="both"/>
      </w:pPr>
      <w:bookmarkStart w:id="975" w:name="bookmark1055"/>
      <w:bookmarkEnd w:id="975"/>
      <w:r>
        <w:rPr>
          <w:color w:val="000000"/>
        </w:rPr>
        <w:t xml:space="preserve">- в отдельных частях </w:t>
      </w:r>
      <w:proofErr w:type="gramStart"/>
      <w:r>
        <w:rPr>
          <w:color w:val="000000"/>
        </w:rPr>
        <w:t>развернута</w:t>
      </w:r>
      <w:proofErr w:type="gramEnd"/>
      <w:r>
        <w:rPr>
          <w:color w:val="000000"/>
        </w:rPr>
        <w:t>, в отдельных - свернута;</w:t>
      </w:r>
    </w:p>
    <w:p w:rsidR="002A520B" w:rsidRDefault="00B83C6D" w:rsidP="0055576D">
      <w:pPr>
        <w:pStyle w:val="1"/>
        <w:numPr>
          <w:ilvl w:val="0"/>
          <w:numId w:val="118"/>
        </w:numPr>
        <w:tabs>
          <w:tab w:val="left" w:pos="2125"/>
        </w:tabs>
        <w:spacing w:line="240" w:lineRule="auto"/>
        <w:ind w:left="1440" w:firstLine="0"/>
        <w:jc w:val="both"/>
      </w:pPr>
      <w:bookmarkStart w:id="976" w:name="bookmark1056"/>
      <w:bookmarkEnd w:id="976"/>
      <w:r>
        <w:rPr>
          <w:color w:val="000000"/>
        </w:rPr>
        <w:t>- свернутая ориентировка;</w:t>
      </w:r>
    </w:p>
    <w:p w:rsidR="002A520B" w:rsidRDefault="00B83C6D" w:rsidP="0055576D">
      <w:pPr>
        <w:pStyle w:val="1"/>
        <w:numPr>
          <w:ilvl w:val="0"/>
          <w:numId w:val="119"/>
        </w:numPr>
        <w:tabs>
          <w:tab w:val="left" w:pos="2125"/>
        </w:tabs>
        <w:spacing w:line="240" w:lineRule="auto"/>
        <w:ind w:left="1440" w:firstLine="0"/>
        <w:jc w:val="both"/>
      </w:pPr>
      <w:bookmarkStart w:id="977" w:name="bookmark1057"/>
      <w:bookmarkEnd w:id="977"/>
      <w:r>
        <w:rPr>
          <w:color w:val="000000"/>
        </w:rPr>
        <w:t>хаотическая,</w:t>
      </w:r>
    </w:p>
    <w:p w:rsidR="002A520B" w:rsidRDefault="00B83C6D" w:rsidP="0055576D">
      <w:pPr>
        <w:pStyle w:val="1"/>
        <w:numPr>
          <w:ilvl w:val="0"/>
          <w:numId w:val="119"/>
        </w:numPr>
        <w:tabs>
          <w:tab w:val="left" w:pos="2125"/>
        </w:tabs>
        <w:spacing w:line="240" w:lineRule="auto"/>
        <w:ind w:left="1440" w:firstLine="0"/>
        <w:jc w:val="both"/>
      </w:pPr>
      <w:bookmarkStart w:id="978" w:name="bookmark1058"/>
      <w:bookmarkEnd w:id="978"/>
      <w:r>
        <w:rPr>
          <w:color w:val="000000"/>
        </w:rPr>
        <w:t>ребенку не всегда удается организовать ориентировку;</w:t>
      </w:r>
    </w:p>
    <w:p w:rsidR="002A520B" w:rsidRDefault="00B83C6D" w:rsidP="0055576D">
      <w:pPr>
        <w:pStyle w:val="1"/>
        <w:numPr>
          <w:ilvl w:val="0"/>
          <w:numId w:val="119"/>
        </w:numPr>
        <w:tabs>
          <w:tab w:val="left" w:pos="2125"/>
        </w:tabs>
        <w:spacing w:line="240" w:lineRule="auto"/>
        <w:ind w:left="1440" w:firstLine="0"/>
        <w:jc w:val="both"/>
      </w:pPr>
      <w:bookmarkStart w:id="979" w:name="bookmark1059"/>
      <w:bookmarkEnd w:id="979"/>
      <w:r>
        <w:rPr>
          <w:color w:val="000000"/>
        </w:rPr>
        <w:t>организованная;</w:t>
      </w:r>
    </w:p>
    <w:p w:rsidR="002A520B" w:rsidRDefault="00B83C6D">
      <w:pPr>
        <w:pStyle w:val="1"/>
        <w:spacing w:line="240" w:lineRule="auto"/>
        <w:ind w:firstLine="720"/>
        <w:jc w:val="both"/>
      </w:pPr>
      <w:r>
        <w:rPr>
          <w:color w:val="000000"/>
          <w:u w:val="single"/>
        </w:rPr>
        <w:t>размер шага ориентировки:</w:t>
      </w:r>
    </w:p>
    <w:p w:rsidR="002A520B" w:rsidRDefault="00B83C6D" w:rsidP="0055576D">
      <w:pPr>
        <w:pStyle w:val="1"/>
        <w:numPr>
          <w:ilvl w:val="0"/>
          <w:numId w:val="120"/>
        </w:numPr>
        <w:tabs>
          <w:tab w:val="left" w:pos="982"/>
        </w:tabs>
        <w:spacing w:line="240" w:lineRule="auto"/>
        <w:ind w:firstLine="720"/>
        <w:jc w:val="both"/>
      </w:pPr>
      <w:bookmarkStart w:id="980" w:name="bookmark1060"/>
      <w:bookmarkEnd w:id="980"/>
      <w:r>
        <w:rPr>
          <w:color w:val="000000"/>
        </w:rPr>
        <w:t>мелкий</w:t>
      </w:r>
    </w:p>
    <w:p w:rsidR="002A520B" w:rsidRDefault="00B83C6D" w:rsidP="0055576D">
      <w:pPr>
        <w:pStyle w:val="1"/>
        <w:numPr>
          <w:ilvl w:val="0"/>
          <w:numId w:val="120"/>
        </w:numPr>
        <w:tabs>
          <w:tab w:val="left" w:pos="1026"/>
        </w:tabs>
        <w:spacing w:line="240" w:lineRule="auto"/>
        <w:ind w:firstLine="720"/>
        <w:jc w:val="both"/>
      </w:pPr>
      <w:bookmarkStart w:id="981" w:name="bookmark1061"/>
      <w:bookmarkEnd w:id="981"/>
      <w:r>
        <w:rPr>
          <w:color w:val="000000"/>
        </w:rPr>
        <w:t>пооперационный</w:t>
      </w:r>
    </w:p>
    <w:p w:rsidR="002A520B" w:rsidRDefault="00B83C6D" w:rsidP="0055576D">
      <w:pPr>
        <w:pStyle w:val="1"/>
        <w:numPr>
          <w:ilvl w:val="0"/>
          <w:numId w:val="120"/>
        </w:numPr>
        <w:tabs>
          <w:tab w:val="left" w:pos="1026"/>
        </w:tabs>
        <w:spacing w:line="240" w:lineRule="auto"/>
        <w:ind w:firstLine="720"/>
        <w:jc w:val="both"/>
      </w:pPr>
      <w:bookmarkStart w:id="982" w:name="bookmark1062"/>
      <w:bookmarkEnd w:id="982"/>
      <w:r>
        <w:rPr>
          <w:color w:val="000000"/>
        </w:rPr>
        <w:t>- блоками;</w:t>
      </w:r>
    </w:p>
    <w:p w:rsidR="002A520B" w:rsidRDefault="00B83C6D">
      <w:pPr>
        <w:pStyle w:val="1"/>
        <w:spacing w:line="240" w:lineRule="auto"/>
        <w:ind w:firstLine="720"/>
        <w:jc w:val="both"/>
      </w:pPr>
      <w:r>
        <w:rPr>
          <w:color w:val="000000"/>
          <w:u w:val="single"/>
        </w:rPr>
        <w:t>предвосхищение</w:t>
      </w:r>
      <w:r>
        <w:rPr>
          <w:color w:val="000000"/>
        </w:rPr>
        <w:t>:</w:t>
      </w:r>
    </w:p>
    <w:p w:rsidR="002A520B" w:rsidRDefault="00B83C6D">
      <w:pPr>
        <w:pStyle w:val="1"/>
        <w:spacing w:line="240" w:lineRule="auto"/>
        <w:ind w:firstLine="720"/>
        <w:jc w:val="both"/>
      </w:pPr>
      <w:r>
        <w:rPr>
          <w:color w:val="000000"/>
        </w:rPr>
        <w:t>промежуточного результата:</w:t>
      </w:r>
    </w:p>
    <w:p w:rsidR="002A520B" w:rsidRDefault="00B83C6D" w:rsidP="0055576D">
      <w:pPr>
        <w:pStyle w:val="1"/>
        <w:numPr>
          <w:ilvl w:val="0"/>
          <w:numId w:val="121"/>
        </w:numPr>
        <w:tabs>
          <w:tab w:val="left" w:pos="987"/>
        </w:tabs>
        <w:spacing w:line="240" w:lineRule="auto"/>
        <w:ind w:firstLine="720"/>
        <w:jc w:val="both"/>
      </w:pPr>
      <w:bookmarkStart w:id="983" w:name="bookmark1063"/>
      <w:bookmarkEnd w:id="983"/>
      <w:r>
        <w:rPr>
          <w:color w:val="000000"/>
        </w:rPr>
        <w:t>- предвосхищения нет,</w:t>
      </w:r>
    </w:p>
    <w:p w:rsidR="002A520B" w:rsidRDefault="00B83C6D" w:rsidP="0055576D">
      <w:pPr>
        <w:pStyle w:val="1"/>
        <w:numPr>
          <w:ilvl w:val="0"/>
          <w:numId w:val="121"/>
        </w:numPr>
        <w:tabs>
          <w:tab w:val="left" w:pos="1021"/>
        </w:tabs>
        <w:spacing w:line="240" w:lineRule="auto"/>
        <w:ind w:firstLine="720"/>
        <w:jc w:val="both"/>
      </w:pPr>
      <w:bookmarkStart w:id="984" w:name="bookmark1064"/>
      <w:bookmarkEnd w:id="984"/>
      <w:r>
        <w:rPr>
          <w:color w:val="000000"/>
        </w:rPr>
        <w:t>- в отдельных операциях,</w:t>
      </w:r>
    </w:p>
    <w:p w:rsidR="002A520B" w:rsidRDefault="00B83C6D" w:rsidP="0055576D">
      <w:pPr>
        <w:pStyle w:val="1"/>
        <w:numPr>
          <w:ilvl w:val="0"/>
          <w:numId w:val="121"/>
        </w:numPr>
        <w:tabs>
          <w:tab w:val="left" w:pos="1021"/>
        </w:tabs>
        <w:spacing w:line="240" w:lineRule="auto"/>
        <w:ind w:firstLine="720"/>
        <w:jc w:val="both"/>
      </w:pPr>
      <w:bookmarkStart w:id="985" w:name="bookmark1065"/>
      <w:bookmarkEnd w:id="985"/>
      <w:r>
        <w:rPr>
          <w:color w:val="000000"/>
        </w:rPr>
        <w:t>- предвосхищение есть;</w:t>
      </w:r>
    </w:p>
    <w:p w:rsidR="002A520B" w:rsidRDefault="00B83C6D">
      <w:pPr>
        <w:pStyle w:val="1"/>
        <w:spacing w:line="240" w:lineRule="auto"/>
        <w:ind w:firstLine="720"/>
        <w:jc w:val="both"/>
      </w:pPr>
      <w:r>
        <w:rPr>
          <w:color w:val="000000"/>
        </w:rPr>
        <w:t>конечного результата:</w:t>
      </w:r>
    </w:p>
    <w:p w:rsidR="002A520B" w:rsidRDefault="00B83C6D" w:rsidP="0055576D">
      <w:pPr>
        <w:pStyle w:val="1"/>
        <w:numPr>
          <w:ilvl w:val="0"/>
          <w:numId w:val="122"/>
        </w:numPr>
        <w:tabs>
          <w:tab w:val="left" w:pos="1131"/>
        </w:tabs>
        <w:spacing w:line="240" w:lineRule="auto"/>
        <w:ind w:firstLine="720"/>
        <w:jc w:val="both"/>
      </w:pPr>
      <w:bookmarkStart w:id="986" w:name="bookmark1066"/>
      <w:bookmarkEnd w:id="986"/>
      <w:r>
        <w:rPr>
          <w:color w:val="000000"/>
        </w:rPr>
        <w:t>нет,</w:t>
      </w:r>
    </w:p>
    <w:p w:rsidR="002A520B" w:rsidRDefault="00B83C6D" w:rsidP="0055576D">
      <w:pPr>
        <w:pStyle w:val="1"/>
        <w:numPr>
          <w:ilvl w:val="0"/>
          <w:numId w:val="122"/>
        </w:numPr>
        <w:tabs>
          <w:tab w:val="left" w:pos="1150"/>
        </w:tabs>
        <w:spacing w:line="240" w:lineRule="auto"/>
        <w:ind w:firstLine="720"/>
        <w:jc w:val="both"/>
      </w:pPr>
      <w:bookmarkStart w:id="987" w:name="bookmark1067"/>
      <w:bookmarkEnd w:id="987"/>
      <w:r>
        <w:rPr>
          <w:color w:val="000000"/>
        </w:rPr>
        <w:t>возникает к концу действия,</w:t>
      </w:r>
    </w:p>
    <w:p w:rsidR="002A520B" w:rsidRDefault="00B83C6D">
      <w:pPr>
        <w:pStyle w:val="1"/>
        <w:spacing w:line="240" w:lineRule="auto"/>
        <w:ind w:firstLine="720"/>
        <w:jc w:val="both"/>
      </w:pPr>
      <w:r>
        <w:rPr>
          <w:color w:val="000000"/>
        </w:rPr>
        <w:t>3 - есть;</w:t>
      </w:r>
    </w:p>
    <w:p w:rsidR="002A520B" w:rsidRDefault="00B83C6D">
      <w:pPr>
        <w:pStyle w:val="1"/>
        <w:spacing w:line="240" w:lineRule="auto"/>
        <w:ind w:firstLine="720"/>
        <w:jc w:val="both"/>
      </w:pPr>
      <w:r>
        <w:rPr>
          <w:color w:val="000000"/>
          <w:u w:val="single"/>
        </w:rPr>
        <w:t>характер сотрудничества</w:t>
      </w:r>
      <w:r>
        <w:rPr>
          <w:color w:val="000000"/>
        </w:rPr>
        <w:t xml:space="preserve"> (со-регуляция действия в сотрудничестве с взрослым или самостоятельная ориентировка и планирование действия):</w:t>
      </w:r>
    </w:p>
    <w:p w:rsidR="002A520B" w:rsidRDefault="00B83C6D" w:rsidP="0055576D">
      <w:pPr>
        <w:pStyle w:val="1"/>
        <w:numPr>
          <w:ilvl w:val="0"/>
          <w:numId w:val="123"/>
        </w:numPr>
        <w:tabs>
          <w:tab w:val="left" w:pos="987"/>
        </w:tabs>
        <w:spacing w:line="240" w:lineRule="auto"/>
        <w:ind w:firstLine="720"/>
        <w:jc w:val="both"/>
      </w:pPr>
      <w:bookmarkStart w:id="988" w:name="bookmark1068"/>
      <w:bookmarkEnd w:id="988"/>
      <w:r>
        <w:rPr>
          <w:color w:val="000000"/>
        </w:rPr>
        <w:t>- сотрудничества нет,</w:t>
      </w:r>
    </w:p>
    <w:p w:rsidR="002A520B" w:rsidRDefault="00B83C6D" w:rsidP="0055576D">
      <w:pPr>
        <w:pStyle w:val="1"/>
        <w:numPr>
          <w:ilvl w:val="0"/>
          <w:numId w:val="123"/>
        </w:numPr>
        <w:tabs>
          <w:tab w:val="left" w:pos="1021"/>
        </w:tabs>
        <w:spacing w:line="240" w:lineRule="auto"/>
        <w:ind w:firstLine="720"/>
        <w:jc w:val="both"/>
      </w:pPr>
      <w:bookmarkStart w:id="989" w:name="bookmark1069"/>
      <w:bookmarkEnd w:id="989"/>
      <w:r>
        <w:rPr>
          <w:color w:val="000000"/>
        </w:rPr>
        <w:t>- со-регуляция с взрослым,</w:t>
      </w:r>
    </w:p>
    <w:p w:rsidR="002A520B" w:rsidRDefault="00B83C6D" w:rsidP="0055576D">
      <w:pPr>
        <w:pStyle w:val="1"/>
        <w:numPr>
          <w:ilvl w:val="0"/>
          <w:numId w:val="123"/>
        </w:numPr>
        <w:tabs>
          <w:tab w:val="left" w:pos="1021"/>
        </w:tabs>
        <w:spacing w:line="240" w:lineRule="auto"/>
        <w:ind w:firstLine="720"/>
        <w:jc w:val="both"/>
      </w:pPr>
      <w:bookmarkStart w:id="990" w:name="bookmark1070"/>
      <w:bookmarkEnd w:id="990"/>
      <w:r>
        <w:rPr>
          <w:color w:val="000000"/>
        </w:rPr>
        <w:t>- самостоятельная ориентировка и планирование.</w:t>
      </w:r>
    </w:p>
    <w:p w:rsidR="002A520B" w:rsidRDefault="00B83C6D">
      <w:pPr>
        <w:pStyle w:val="1"/>
        <w:spacing w:line="240" w:lineRule="auto"/>
        <w:ind w:firstLine="720"/>
        <w:jc w:val="both"/>
      </w:pPr>
      <w:r>
        <w:rPr>
          <w:color w:val="000000"/>
        </w:rPr>
        <w:t>Исполнительная часть:</w:t>
      </w:r>
    </w:p>
    <w:p w:rsidR="002A520B" w:rsidRDefault="00B83C6D">
      <w:pPr>
        <w:pStyle w:val="1"/>
        <w:spacing w:line="240" w:lineRule="auto"/>
        <w:ind w:firstLine="720"/>
        <w:jc w:val="both"/>
      </w:pPr>
      <w:r>
        <w:rPr>
          <w:color w:val="000000"/>
          <w:u w:val="single"/>
        </w:rPr>
        <w:t>степень произвольности</w:t>
      </w:r>
      <w:r>
        <w:rPr>
          <w:color w:val="000000"/>
        </w:rPr>
        <w:t>:</w:t>
      </w:r>
    </w:p>
    <w:p w:rsidR="002A520B" w:rsidRDefault="00B83C6D" w:rsidP="0055576D">
      <w:pPr>
        <w:pStyle w:val="1"/>
        <w:numPr>
          <w:ilvl w:val="0"/>
          <w:numId w:val="124"/>
        </w:numPr>
        <w:tabs>
          <w:tab w:val="left" w:pos="2126"/>
        </w:tabs>
        <w:spacing w:line="240" w:lineRule="auto"/>
        <w:ind w:left="720" w:firstLine="720"/>
        <w:jc w:val="both"/>
      </w:pPr>
      <w:bookmarkStart w:id="991" w:name="bookmark1071"/>
      <w:bookmarkEnd w:id="991"/>
      <w:r>
        <w:rPr>
          <w:color w:val="000000"/>
        </w:rPr>
        <w:t>хаотичные пробы и ошибки без учета и анализа результата и соотнесения с условиями выполнения действия,</w:t>
      </w:r>
    </w:p>
    <w:p w:rsidR="002A520B" w:rsidRDefault="00B83C6D" w:rsidP="0055576D">
      <w:pPr>
        <w:pStyle w:val="1"/>
        <w:numPr>
          <w:ilvl w:val="0"/>
          <w:numId w:val="124"/>
        </w:numPr>
        <w:tabs>
          <w:tab w:val="left" w:pos="2126"/>
        </w:tabs>
        <w:spacing w:line="240" w:lineRule="auto"/>
        <w:ind w:left="1440" w:firstLine="0"/>
      </w:pPr>
      <w:bookmarkStart w:id="992" w:name="bookmark1072"/>
      <w:bookmarkEnd w:id="992"/>
      <w:r>
        <w:rPr>
          <w:color w:val="000000"/>
        </w:rPr>
        <w:t>опора на план и средства, но не всегда адекватная, есть импульсивные реакции;</w:t>
      </w:r>
    </w:p>
    <w:p w:rsidR="002A520B" w:rsidRDefault="00B83C6D" w:rsidP="0055576D">
      <w:pPr>
        <w:pStyle w:val="1"/>
        <w:numPr>
          <w:ilvl w:val="0"/>
          <w:numId w:val="124"/>
        </w:numPr>
        <w:tabs>
          <w:tab w:val="left" w:pos="2126"/>
        </w:tabs>
        <w:spacing w:line="240" w:lineRule="auto"/>
        <w:ind w:left="1440" w:firstLine="0"/>
      </w:pPr>
      <w:bookmarkStart w:id="993" w:name="bookmark1073"/>
      <w:bookmarkEnd w:id="993"/>
      <w:r>
        <w:rPr>
          <w:color w:val="000000"/>
        </w:rPr>
        <w:lastRenderedPageBreak/>
        <w:t>произвольное выполнение действие в соответствие с планом.</w:t>
      </w:r>
    </w:p>
    <w:p w:rsidR="002A520B" w:rsidRDefault="00B83C6D">
      <w:pPr>
        <w:pStyle w:val="1"/>
        <w:spacing w:line="240" w:lineRule="auto"/>
        <w:ind w:firstLine="720"/>
        <w:jc w:val="both"/>
      </w:pPr>
      <w:r>
        <w:rPr>
          <w:color w:val="000000"/>
        </w:rPr>
        <w:t>Контрольная часть:</w:t>
      </w:r>
    </w:p>
    <w:p w:rsidR="002A520B" w:rsidRDefault="00B83C6D">
      <w:pPr>
        <w:pStyle w:val="1"/>
        <w:spacing w:line="240" w:lineRule="auto"/>
        <w:ind w:firstLine="720"/>
        <w:jc w:val="both"/>
      </w:pPr>
      <w:r>
        <w:rPr>
          <w:color w:val="000000"/>
          <w:u w:val="single"/>
        </w:rPr>
        <w:t>степень произвольности контроля</w:t>
      </w:r>
      <w:r>
        <w:rPr>
          <w:color w:val="000000"/>
        </w:rPr>
        <w:t>:</w:t>
      </w:r>
    </w:p>
    <w:p w:rsidR="002A520B" w:rsidRDefault="00B83C6D" w:rsidP="0055576D">
      <w:pPr>
        <w:pStyle w:val="1"/>
        <w:numPr>
          <w:ilvl w:val="0"/>
          <w:numId w:val="125"/>
        </w:numPr>
        <w:tabs>
          <w:tab w:val="left" w:pos="987"/>
        </w:tabs>
        <w:spacing w:line="240" w:lineRule="auto"/>
        <w:ind w:firstLine="720"/>
        <w:jc w:val="both"/>
      </w:pPr>
      <w:bookmarkStart w:id="994" w:name="bookmark1074"/>
      <w:bookmarkEnd w:id="994"/>
      <w:r>
        <w:rPr>
          <w:color w:val="000000"/>
        </w:rPr>
        <w:t>- хаотичный,</w:t>
      </w:r>
    </w:p>
    <w:p w:rsidR="002A520B" w:rsidRDefault="00B83C6D" w:rsidP="0055576D">
      <w:pPr>
        <w:pStyle w:val="1"/>
        <w:numPr>
          <w:ilvl w:val="0"/>
          <w:numId w:val="125"/>
        </w:numPr>
        <w:tabs>
          <w:tab w:val="left" w:pos="1021"/>
        </w:tabs>
        <w:spacing w:line="240" w:lineRule="auto"/>
        <w:ind w:firstLine="720"/>
        <w:jc w:val="both"/>
      </w:pPr>
      <w:bookmarkStart w:id="995" w:name="bookmark1075"/>
      <w:bookmarkEnd w:id="995"/>
      <w:r>
        <w:rPr>
          <w:color w:val="000000"/>
        </w:rPr>
        <w:t>- эпизодический,</w:t>
      </w:r>
    </w:p>
    <w:p w:rsidR="002A520B" w:rsidRDefault="00B83C6D" w:rsidP="0055576D">
      <w:pPr>
        <w:pStyle w:val="1"/>
        <w:numPr>
          <w:ilvl w:val="0"/>
          <w:numId w:val="125"/>
        </w:numPr>
        <w:tabs>
          <w:tab w:val="left" w:pos="1021"/>
        </w:tabs>
        <w:spacing w:line="240" w:lineRule="auto"/>
        <w:ind w:firstLine="720"/>
        <w:jc w:val="both"/>
      </w:pPr>
      <w:bookmarkStart w:id="996" w:name="bookmark1076"/>
      <w:bookmarkEnd w:id="996"/>
      <w:r>
        <w:rPr>
          <w:color w:val="000000"/>
        </w:rPr>
        <w:t>- в соответствии с планом контроля;</w:t>
      </w:r>
    </w:p>
    <w:p w:rsidR="002A520B" w:rsidRDefault="00B83C6D">
      <w:pPr>
        <w:pStyle w:val="1"/>
        <w:spacing w:line="240" w:lineRule="auto"/>
        <w:ind w:firstLine="720"/>
        <w:jc w:val="both"/>
      </w:pPr>
      <w:r>
        <w:rPr>
          <w:color w:val="000000"/>
          <w:u w:val="single"/>
        </w:rPr>
        <w:t>наличие средств контроля и характер их использования</w:t>
      </w:r>
      <w:r>
        <w:rPr>
          <w:color w:val="000000"/>
        </w:rPr>
        <w:t>:</w:t>
      </w:r>
    </w:p>
    <w:p w:rsidR="002A520B" w:rsidRDefault="00B83C6D" w:rsidP="0055576D">
      <w:pPr>
        <w:pStyle w:val="1"/>
        <w:numPr>
          <w:ilvl w:val="0"/>
          <w:numId w:val="126"/>
        </w:numPr>
        <w:tabs>
          <w:tab w:val="left" w:pos="987"/>
        </w:tabs>
        <w:spacing w:line="240" w:lineRule="auto"/>
        <w:ind w:firstLine="720"/>
        <w:jc w:val="both"/>
      </w:pPr>
      <w:bookmarkStart w:id="997" w:name="bookmark1077"/>
      <w:bookmarkEnd w:id="997"/>
      <w:r>
        <w:rPr>
          <w:color w:val="000000"/>
        </w:rPr>
        <w:t>- средств контроля нет,</w:t>
      </w:r>
    </w:p>
    <w:p w:rsidR="002A520B" w:rsidRDefault="00B83C6D" w:rsidP="0055576D">
      <w:pPr>
        <w:pStyle w:val="1"/>
        <w:numPr>
          <w:ilvl w:val="0"/>
          <w:numId w:val="126"/>
        </w:numPr>
        <w:tabs>
          <w:tab w:val="left" w:pos="1021"/>
        </w:tabs>
        <w:spacing w:line="240" w:lineRule="auto"/>
        <w:ind w:firstLine="720"/>
        <w:jc w:val="both"/>
      </w:pPr>
      <w:bookmarkStart w:id="998" w:name="bookmark1078"/>
      <w:bookmarkEnd w:id="998"/>
      <w:r>
        <w:rPr>
          <w:color w:val="000000"/>
        </w:rPr>
        <w:t>- средства есть, но не эффективны,</w:t>
      </w:r>
    </w:p>
    <w:p w:rsidR="002A520B" w:rsidRDefault="00B83C6D" w:rsidP="0055576D">
      <w:pPr>
        <w:pStyle w:val="1"/>
        <w:numPr>
          <w:ilvl w:val="0"/>
          <w:numId w:val="126"/>
        </w:numPr>
        <w:tabs>
          <w:tab w:val="left" w:pos="1021"/>
        </w:tabs>
        <w:spacing w:line="240" w:lineRule="auto"/>
        <w:ind w:firstLine="720"/>
        <w:jc w:val="both"/>
      </w:pPr>
      <w:bookmarkStart w:id="999" w:name="bookmark1079"/>
      <w:bookmarkEnd w:id="999"/>
      <w:r>
        <w:rPr>
          <w:color w:val="000000"/>
        </w:rPr>
        <w:t>-средства есть, применяются адекватно;</w:t>
      </w:r>
    </w:p>
    <w:p w:rsidR="002A520B" w:rsidRDefault="00B83C6D">
      <w:pPr>
        <w:pStyle w:val="1"/>
        <w:spacing w:line="240" w:lineRule="auto"/>
        <w:ind w:firstLine="720"/>
        <w:jc w:val="both"/>
      </w:pPr>
      <w:r>
        <w:rPr>
          <w:color w:val="000000"/>
          <w:u w:val="single"/>
        </w:rPr>
        <w:t>характер контроля</w:t>
      </w:r>
      <w:r>
        <w:rPr>
          <w:color w:val="000000"/>
        </w:rPr>
        <w:t>:</w:t>
      </w:r>
    </w:p>
    <w:p w:rsidR="002A520B" w:rsidRDefault="00B83C6D" w:rsidP="0055576D">
      <w:pPr>
        <w:pStyle w:val="1"/>
        <w:numPr>
          <w:ilvl w:val="0"/>
          <w:numId w:val="127"/>
        </w:numPr>
        <w:tabs>
          <w:tab w:val="left" w:pos="987"/>
        </w:tabs>
        <w:spacing w:line="240" w:lineRule="auto"/>
        <w:ind w:firstLine="720"/>
        <w:jc w:val="both"/>
      </w:pPr>
      <w:bookmarkStart w:id="1000" w:name="bookmark1080"/>
      <w:bookmarkEnd w:id="1000"/>
      <w:r>
        <w:rPr>
          <w:color w:val="000000"/>
        </w:rPr>
        <w:t>- нет,</w:t>
      </w:r>
    </w:p>
    <w:p w:rsidR="002A520B" w:rsidRDefault="00B83C6D" w:rsidP="0055576D">
      <w:pPr>
        <w:pStyle w:val="1"/>
        <w:numPr>
          <w:ilvl w:val="0"/>
          <w:numId w:val="127"/>
        </w:numPr>
        <w:tabs>
          <w:tab w:val="left" w:pos="1021"/>
        </w:tabs>
        <w:spacing w:line="240" w:lineRule="auto"/>
        <w:ind w:firstLine="720"/>
        <w:jc w:val="both"/>
      </w:pPr>
      <w:bookmarkStart w:id="1001" w:name="bookmark1081"/>
      <w:bookmarkEnd w:id="1001"/>
      <w:r>
        <w:rPr>
          <w:color w:val="000000"/>
        </w:rPr>
        <w:t>- развернутый,</w:t>
      </w:r>
    </w:p>
    <w:p w:rsidR="002A520B" w:rsidRDefault="00B83C6D" w:rsidP="0055576D">
      <w:pPr>
        <w:pStyle w:val="1"/>
        <w:numPr>
          <w:ilvl w:val="0"/>
          <w:numId w:val="127"/>
        </w:numPr>
        <w:tabs>
          <w:tab w:val="left" w:pos="1021"/>
        </w:tabs>
        <w:spacing w:line="240" w:lineRule="auto"/>
        <w:ind w:firstLine="720"/>
        <w:jc w:val="both"/>
      </w:pPr>
      <w:bookmarkStart w:id="1002" w:name="bookmark1082"/>
      <w:bookmarkEnd w:id="1002"/>
      <w:r>
        <w:rPr>
          <w:color w:val="000000"/>
        </w:rPr>
        <w:t>- свернутый;</w:t>
      </w:r>
    </w:p>
    <w:p w:rsidR="002A520B" w:rsidRDefault="00B83C6D" w:rsidP="0055576D">
      <w:pPr>
        <w:pStyle w:val="1"/>
        <w:numPr>
          <w:ilvl w:val="0"/>
          <w:numId w:val="128"/>
        </w:numPr>
        <w:tabs>
          <w:tab w:val="left" w:pos="2126"/>
        </w:tabs>
        <w:spacing w:line="240" w:lineRule="auto"/>
        <w:ind w:left="1440" w:firstLine="0"/>
      </w:pPr>
      <w:bookmarkStart w:id="1003" w:name="bookmark1083"/>
      <w:bookmarkEnd w:id="1003"/>
      <w:r>
        <w:rPr>
          <w:color w:val="000000"/>
        </w:rPr>
        <w:t>отсутствует,</w:t>
      </w:r>
    </w:p>
    <w:p w:rsidR="002A520B" w:rsidRDefault="00B83C6D" w:rsidP="0055576D">
      <w:pPr>
        <w:pStyle w:val="1"/>
        <w:numPr>
          <w:ilvl w:val="0"/>
          <w:numId w:val="128"/>
        </w:numPr>
        <w:tabs>
          <w:tab w:val="left" w:pos="2126"/>
        </w:tabs>
        <w:spacing w:line="240" w:lineRule="auto"/>
        <w:ind w:left="1440" w:firstLine="0"/>
      </w:pPr>
      <w:bookmarkStart w:id="1004" w:name="bookmark1084"/>
      <w:bookmarkEnd w:id="1004"/>
      <w:r>
        <w:rPr>
          <w:color w:val="000000"/>
        </w:rPr>
        <w:t>констатирующий,</w:t>
      </w:r>
    </w:p>
    <w:p w:rsidR="002A520B" w:rsidRDefault="00B83C6D" w:rsidP="0055576D">
      <w:pPr>
        <w:pStyle w:val="1"/>
        <w:numPr>
          <w:ilvl w:val="0"/>
          <w:numId w:val="128"/>
        </w:numPr>
        <w:tabs>
          <w:tab w:val="left" w:pos="2126"/>
        </w:tabs>
        <w:spacing w:line="240" w:lineRule="auto"/>
        <w:ind w:left="1440" w:firstLine="0"/>
      </w:pPr>
      <w:bookmarkStart w:id="1005" w:name="bookmark1085"/>
      <w:bookmarkEnd w:id="1005"/>
      <w:r>
        <w:rPr>
          <w:color w:val="000000"/>
        </w:rPr>
        <w:t>предвосхищающий.</w:t>
      </w:r>
    </w:p>
    <w:p w:rsidR="002A520B" w:rsidRDefault="00B83C6D">
      <w:pPr>
        <w:pStyle w:val="1"/>
        <w:spacing w:line="240" w:lineRule="auto"/>
        <w:ind w:firstLine="720"/>
        <w:jc w:val="both"/>
      </w:pPr>
      <w:r>
        <w:rPr>
          <w:color w:val="000000"/>
        </w:rPr>
        <w:t>Структурный анализ основан на следующих критериях:</w:t>
      </w:r>
    </w:p>
    <w:p w:rsidR="002A520B" w:rsidRDefault="00B83C6D">
      <w:pPr>
        <w:pStyle w:val="1"/>
        <w:spacing w:line="240" w:lineRule="auto"/>
        <w:ind w:firstLine="720"/>
        <w:jc w:val="both"/>
      </w:pPr>
      <w:r>
        <w:rPr>
          <w:color w:val="000000"/>
          <w:u w:val="single"/>
        </w:rPr>
        <w:t>Принятие задачи</w:t>
      </w:r>
      <w:r>
        <w:rPr>
          <w:color w:val="000000"/>
        </w:rPr>
        <w:t xml:space="preserve"> (адекватность принятие задачи как цели, данной в определенных условиях, сохранение задачи и отношение к ней):</w:t>
      </w:r>
    </w:p>
    <w:p w:rsidR="002A520B" w:rsidRDefault="00B83C6D" w:rsidP="0055576D">
      <w:pPr>
        <w:pStyle w:val="1"/>
        <w:numPr>
          <w:ilvl w:val="0"/>
          <w:numId w:val="129"/>
        </w:numPr>
        <w:tabs>
          <w:tab w:val="left" w:pos="987"/>
        </w:tabs>
        <w:spacing w:line="240" w:lineRule="auto"/>
        <w:ind w:firstLine="720"/>
        <w:jc w:val="both"/>
      </w:pPr>
      <w:bookmarkStart w:id="1006" w:name="bookmark1086"/>
      <w:bookmarkEnd w:id="1006"/>
      <w:r>
        <w:rPr>
          <w:color w:val="000000"/>
        </w:rPr>
        <w:t>- задача не принята, принята неадекватно; не сохранена;</w:t>
      </w:r>
    </w:p>
    <w:p w:rsidR="002A520B" w:rsidRDefault="00B83C6D" w:rsidP="0055576D">
      <w:pPr>
        <w:pStyle w:val="1"/>
        <w:numPr>
          <w:ilvl w:val="0"/>
          <w:numId w:val="129"/>
        </w:numPr>
        <w:tabs>
          <w:tab w:val="left" w:pos="1011"/>
        </w:tabs>
        <w:spacing w:line="240" w:lineRule="auto"/>
        <w:ind w:firstLine="720"/>
        <w:jc w:val="both"/>
      </w:pPr>
      <w:bookmarkStart w:id="1007" w:name="bookmark1087"/>
      <w:bookmarkEnd w:id="1007"/>
      <w:r>
        <w:rPr>
          <w:color w:val="000000"/>
        </w:rPr>
        <w:t>- задача принята, сохранена, нет адекватной мотивации (интереса к заданию, желания выполнить), после безуспешных попыток ребенок теряет к ней интерес;</w:t>
      </w:r>
    </w:p>
    <w:p w:rsidR="002A520B" w:rsidRDefault="00B83C6D" w:rsidP="0055576D">
      <w:pPr>
        <w:pStyle w:val="1"/>
        <w:numPr>
          <w:ilvl w:val="0"/>
          <w:numId w:val="129"/>
        </w:numPr>
        <w:tabs>
          <w:tab w:val="left" w:pos="1021"/>
        </w:tabs>
        <w:spacing w:line="240" w:lineRule="auto"/>
        <w:ind w:firstLine="720"/>
        <w:jc w:val="both"/>
      </w:pPr>
      <w:bookmarkStart w:id="1008" w:name="bookmark1088"/>
      <w:bookmarkEnd w:id="1008"/>
      <w:r>
        <w:rPr>
          <w:color w:val="000000"/>
        </w:rPr>
        <w:t>- задача принята, сохранена, вызывает интерес, мотивационно обеспечена.</w:t>
      </w:r>
    </w:p>
    <w:p w:rsidR="002A520B" w:rsidRDefault="00B83C6D">
      <w:pPr>
        <w:pStyle w:val="1"/>
        <w:spacing w:line="240" w:lineRule="auto"/>
        <w:ind w:firstLine="720"/>
        <w:jc w:val="both"/>
      </w:pPr>
      <w:r>
        <w:rPr>
          <w:color w:val="000000"/>
          <w:u w:val="single"/>
        </w:rPr>
        <w:t>план выполнения,</w:t>
      </w:r>
      <w:r>
        <w:rPr>
          <w:color w:val="000000"/>
        </w:rPr>
        <w:t xml:space="preserve"> регламентирующий </w:t>
      </w:r>
      <w:proofErr w:type="spellStart"/>
      <w:r>
        <w:rPr>
          <w:color w:val="000000"/>
        </w:rPr>
        <w:t>пооперациональное</w:t>
      </w:r>
      <w:proofErr w:type="spellEnd"/>
      <w:r>
        <w:rPr>
          <w:color w:val="000000"/>
        </w:rPr>
        <w:t xml:space="preserve"> выполнение действия в соотнесении с определенными условиями:</w:t>
      </w:r>
    </w:p>
    <w:p w:rsidR="002A520B" w:rsidRDefault="00B83C6D" w:rsidP="0055576D">
      <w:pPr>
        <w:pStyle w:val="1"/>
        <w:numPr>
          <w:ilvl w:val="0"/>
          <w:numId w:val="130"/>
        </w:numPr>
        <w:tabs>
          <w:tab w:val="left" w:pos="987"/>
        </w:tabs>
        <w:spacing w:line="240" w:lineRule="auto"/>
        <w:ind w:firstLine="720"/>
        <w:jc w:val="both"/>
      </w:pPr>
      <w:bookmarkStart w:id="1009" w:name="bookmark1089"/>
      <w:bookmarkEnd w:id="1009"/>
      <w:r>
        <w:rPr>
          <w:color w:val="000000"/>
        </w:rPr>
        <w:t>- нет планирования,</w:t>
      </w:r>
    </w:p>
    <w:p w:rsidR="002A520B" w:rsidRDefault="00B83C6D" w:rsidP="0055576D">
      <w:pPr>
        <w:pStyle w:val="1"/>
        <w:numPr>
          <w:ilvl w:val="0"/>
          <w:numId w:val="130"/>
        </w:numPr>
        <w:tabs>
          <w:tab w:val="left" w:pos="1021"/>
        </w:tabs>
        <w:spacing w:line="240" w:lineRule="auto"/>
        <w:ind w:firstLine="720"/>
      </w:pPr>
      <w:bookmarkStart w:id="1010" w:name="bookmark1090"/>
      <w:bookmarkEnd w:id="1010"/>
      <w:r>
        <w:rPr>
          <w:color w:val="000000"/>
        </w:rPr>
        <w:t>- план есть, но не совсем адекватен или не адекватно используется,</w:t>
      </w:r>
    </w:p>
    <w:p w:rsidR="002A520B" w:rsidRDefault="00B83C6D" w:rsidP="0055576D">
      <w:pPr>
        <w:pStyle w:val="1"/>
        <w:numPr>
          <w:ilvl w:val="0"/>
          <w:numId w:val="130"/>
        </w:numPr>
        <w:tabs>
          <w:tab w:val="left" w:pos="1021"/>
        </w:tabs>
        <w:spacing w:line="240" w:lineRule="auto"/>
        <w:ind w:firstLine="720"/>
        <w:jc w:val="both"/>
      </w:pPr>
      <w:bookmarkStart w:id="1011" w:name="bookmark1091"/>
      <w:bookmarkEnd w:id="1011"/>
      <w:r>
        <w:rPr>
          <w:color w:val="000000"/>
        </w:rPr>
        <w:t>- план есть, адекватно используется:</w:t>
      </w:r>
    </w:p>
    <w:p w:rsidR="002A520B" w:rsidRDefault="00B83C6D">
      <w:pPr>
        <w:pStyle w:val="1"/>
        <w:spacing w:line="240" w:lineRule="auto"/>
        <w:ind w:firstLine="720"/>
        <w:jc w:val="both"/>
      </w:pPr>
      <w:r>
        <w:rPr>
          <w:color w:val="000000"/>
          <w:u w:val="single"/>
        </w:rPr>
        <w:t>контроль и коррекция:</w:t>
      </w:r>
    </w:p>
    <w:p w:rsidR="002A520B" w:rsidRDefault="00B83C6D" w:rsidP="0055576D">
      <w:pPr>
        <w:pStyle w:val="1"/>
        <w:numPr>
          <w:ilvl w:val="0"/>
          <w:numId w:val="131"/>
        </w:numPr>
        <w:tabs>
          <w:tab w:val="left" w:pos="987"/>
        </w:tabs>
        <w:spacing w:line="240" w:lineRule="auto"/>
        <w:ind w:firstLine="720"/>
        <w:jc w:val="both"/>
      </w:pPr>
      <w:bookmarkStart w:id="1012" w:name="bookmark1092"/>
      <w:bookmarkEnd w:id="1012"/>
      <w:r>
        <w:rPr>
          <w:color w:val="000000"/>
        </w:rPr>
        <w:t>- нет контроля и коррекции, контроль только по результату и ошибочен,</w:t>
      </w:r>
    </w:p>
    <w:p w:rsidR="002A520B" w:rsidRDefault="00B83C6D" w:rsidP="0055576D">
      <w:pPr>
        <w:pStyle w:val="1"/>
        <w:numPr>
          <w:ilvl w:val="0"/>
          <w:numId w:val="131"/>
        </w:numPr>
        <w:tabs>
          <w:tab w:val="left" w:pos="1021"/>
        </w:tabs>
        <w:spacing w:line="240" w:lineRule="auto"/>
        <w:ind w:firstLine="720"/>
        <w:jc w:val="both"/>
      </w:pPr>
      <w:bookmarkStart w:id="1013" w:name="bookmark1093"/>
      <w:bookmarkEnd w:id="1013"/>
      <w:r>
        <w:rPr>
          <w:color w:val="000000"/>
        </w:rPr>
        <w:t>- есть адекватный контроль по результату, эпизодический предвосхищающий, коррекция запаздывающая, не всегда адекватная;</w:t>
      </w:r>
    </w:p>
    <w:p w:rsidR="002A520B" w:rsidRDefault="00B83C6D" w:rsidP="0055576D">
      <w:pPr>
        <w:pStyle w:val="1"/>
        <w:numPr>
          <w:ilvl w:val="0"/>
          <w:numId w:val="131"/>
        </w:numPr>
        <w:tabs>
          <w:tab w:val="left" w:pos="1021"/>
        </w:tabs>
        <w:spacing w:line="240" w:lineRule="auto"/>
        <w:ind w:firstLine="720"/>
        <w:jc w:val="both"/>
      </w:pPr>
      <w:bookmarkStart w:id="1014" w:name="bookmark1094"/>
      <w:bookmarkEnd w:id="1014"/>
      <w:r>
        <w:rPr>
          <w:color w:val="000000"/>
        </w:rPr>
        <w:t>- адекватный контроль по результату, эпизодический по способу, коррекция иногда запаздывающая, но адекватная.</w:t>
      </w:r>
    </w:p>
    <w:p w:rsidR="002A520B" w:rsidRDefault="00B83C6D">
      <w:pPr>
        <w:pStyle w:val="1"/>
        <w:spacing w:line="240" w:lineRule="auto"/>
        <w:ind w:firstLine="720"/>
        <w:jc w:val="both"/>
      </w:pPr>
      <w:r>
        <w:rPr>
          <w:color w:val="000000"/>
          <w:u w:val="single"/>
        </w:rPr>
        <w:t>оценка</w:t>
      </w:r>
      <w:r>
        <w:rPr>
          <w:color w:val="000000"/>
        </w:rPr>
        <w:t xml:space="preserve"> (констатация достижения поставленной цели или меры приближения к ней и причин неудачи, отношение успеху и неудаче):</w:t>
      </w:r>
    </w:p>
    <w:p w:rsidR="002A520B" w:rsidRDefault="00B83C6D">
      <w:pPr>
        <w:pStyle w:val="1"/>
        <w:spacing w:line="240" w:lineRule="auto"/>
        <w:ind w:firstLine="720"/>
        <w:jc w:val="both"/>
      </w:pPr>
      <w:r>
        <w:rPr>
          <w:color w:val="000000"/>
        </w:rPr>
        <w:t>1 - оценка либо отсутствует, либо ошибочна;</w:t>
      </w:r>
    </w:p>
    <w:p w:rsidR="002A520B" w:rsidRDefault="00B83C6D">
      <w:pPr>
        <w:pStyle w:val="1"/>
        <w:spacing w:line="240" w:lineRule="auto"/>
        <w:ind w:firstLine="720"/>
        <w:jc w:val="both"/>
      </w:pPr>
      <w:r>
        <w:rPr>
          <w:color w:val="000000"/>
        </w:rPr>
        <w:t>2- оценивается только достижение /</w:t>
      </w:r>
      <w:proofErr w:type="spellStart"/>
      <w:r>
        <w:rPr>
          <w:color w:val="000000"/>
        </w:rPr>
        <w:t>недостижение</w:t>
      </w:r>
      <w:proofErr w:type="spellEnd"/>
      <w:r>
        <w:rPr>
          <w:color w:val="000000"/>
        </w:rPr>
        <w:t xml:space="preserve"> результата; причины не всегда называются, часто - неадекватно называются;</w:t>
      </w:r>
    </w:p>
    <w:p w:rsidR="002A520B" w:rsidRDefault="00B83C6D">
      <w:pPr>
        <w:pStyle w:val="1"/>
        <w:spacing w:line="240" w:lineRule="auto"/>
        <w:ind w:firstLine="720"/>
        <w:jc w:val="both"/>
      </w:pPr>
      <w:r>
        <w:rPr>
          <w:color w:val="000000"/>
        </w:rPr>
        <w:t>3 - адекватная оценка результата, эпизодически - меры приближения к цели, называются причины, но не всегда адекватно.</w:t>
      </w:r>
    </w:p>
    <w:p w:rsidR="002A520B" w:rsidRDefault="00B83C6D">
      <w:pPr>
        <w:pStyle w:val="1"/>
        <w:spacing w:line="240" w:lineRule="auto"/>
        <w:ind w:firstLine="720"/>
        <w:jc w:val="both"/>
      </w:pPr>
      <w:r>
        <w:rPr>
          <w:color w:val="000000"/>
          <w:u w:val="single"/>
        </w:rPr>
        <w:t>отношение к успеху и неудаче</w:t>
      </w:r>
      <w:r>
        <w:rPr>
          <w:color w:val="000000"/>
        </w:rPr>
        <w:t>:</w:t>
      </w:r>
      <w:r>
        <w:br w:type="page"/>
      </w:r>
    </w:p>
    <w:p w:rsidR="002A520B" w:rsidRDefault="00B83C6D">
      <w:pPr>
        <w:pStyle w:val="1"/>
        <w:spacing w:line="240" w:lineRule="auto"/>
        <w:ind w:firstLine="720"/>
        <w:jc w:val="both"/>
      </w:pPr>
      <w:r>
        <w:rPr>
          <w:color w:val="000000"/>
        </w:rPr>
        <w:lastRenderedPageBreak/>
        <w:t>1 - парадоксальная реакция, либо реакция отсутствует;</w:t>
      </w:r>
    </w:p>
    <w:p w:rsidR="002A520B" w:rsidRDefault="00B83C6D">
      <w:pPr>
        <w:pStyle w:val="1"/>
        <w:spacing w:line="240" w:lineRule="auto"/>
        <w:ind w:firstLine="720"/>
        <w:jc w:val="both"/>
      </w:pPr>
      <w:r>
        <w:rPr>
          <w:color w:val="000000"/>
        </w:rPr>
        <w:t xml:space="preserve">2- </w:t>
      </w:r>
      <w:proofErr w:type="gramStart"/>
      <w:r>
        <w:rPr>
          <w:color w:val="000000"/>
        </w:rPr>
        <w:t>адекватная</w:t>
      </w:r>
      <w:proofErr w:type="gramEnd"/>
      <w:r>
        <w:rPr>
          <w:color w:val="000000"/>
        </w:rPr>
        <w:t xml:space="preserve"> на успех, неадекватная - на неудачу;</w:t>
      </w:r>
    </w:p>
    <w:p w:rsidR="002A520B" w:rsidRDefault="00B83C6D">
      <w:pPr>
        <w:pStyle w:val="1"/>
        <w:spacing w:line="240" w:lineRule="auto"/>
        <w:ind w:firstLine="720"/>
        <w:jc w:val="both"/>
      </w:pPr>
      <w:r>
        <w:rPr>
          <w:color w:val="000000"/>
        </w:rPr>
        <w:t xml:space="preserve">3 - </w:t>
      </w:r>
      <w:proofErr w:type="gramStart"/>
      <w:r>
        <w:rPr>
          <w:color w:val="000000"/>
        </w:rPr>
        <w:t>адекватная</w:t>
      </w:r>
      <w:proofErr w:type="gramEnd"/>
      <w:r>
        <w:rPr>
          <w:color w:val="000000"/>
        </w:rPr>
        <w:t xml:space="preserve"> на успех и неудачу.</w:t>
      </w:r>
    </w:p>
    <w:p w:rsidR="002A520B" w:rsidRDefault="00B83C6D">
      <w:pPr>
        <w:pStyle w:val="1"/>
        <w:spacing w:after="240" w:line="240" w:lineRule="auto"/>
        <w:ind w:firstLine="720"/>
        <w:jc w:val="both"/>
      </w:pPr>
      <w:r>
        <w:rPr>
          <w:color w:val="000000"/>
        </w:rPr>
        <w:t>Другим важным критерием сформированности регулятивной структуры деятельности и уровня ее произвольности является вид помощи, необходимый учащемуся для успешного выполнения действия.</w:t>
      </w:r>
    </w:p>
    <w:p w:rsidR="002A520B" w:rsidRDefault="00B83C6D">
      <w:pPr>
        <w:pStyle w:val="1"/>
        <w:spacing w:line="240" w:lineRule="auto"/>
        <w:ind w:firstLine="0"/>
        <w:jc w:val="center"/>
      </w:pPr>
      <w:r>
        <w:rPr>
          <w:b/>
          <w:bCs/>
          <w:color w:val="000000"/>
        </w:rPr>
        <w:t xml:space="preserve">Диагностические методики для оценки </w:t>
      </w:r>
      <w:proofErr w:type="gramStart"/>
      <w:r>
        <w:rPr>
          <w:b/>
          <w:bCs/>
          <w:color w:val="000000"/>
        </w:rPr>
        <w:t>коммуникативных</w:t>
      </w:r>
      <w:proofErr w:type="gramEnd"/>
      <w:r>
        <w:rPr>
          <w:b/>
          <w:bCs/>
          <w:color w:val="000000"/>
        </w:rPr>
        <w:t xml:space="preserve"> УУД</w:t>
      </w:r>
      <w:r>
        <w:rPr>
          <w:b/>
          <w:bCs/>
          <w:color w:val="000000"/>
        </w:rPr>
        <w:br/>
        <w:t>«Узор под диктовку»</w:t>
      </w:r>
    </w:p>
    <w:p w:rsidR="002A520B" w:rsidRDefault="00B83C6D">
      <w:pPr>
        <w:pStyle w:val="1"/>
        <w:spacing w:line="240" w:lineRule="auto"/>
        <w:ind w:firstLine="0"/>
        <w:jc w:val="center"/>
      </w:pPr>
      <w:r>
        <w:rPr>
          <w:b/>
          <w:bCs/>
          <w:color w:val="000000"/>
        </w:rPr>
        <w:t>(</w:t>
      </w:r>
      <w:proofErr w:type="spellStart"/>
      <w:r>
        <w:rPr>
          <w:b/>
          <w:bCs/>
          <w:color w:val="000000"/>
        </w:rPr>
        <w:t>Цукерман</w:t>
      </w:r>
      <w:proofErr w:type="spellEnd"/>
      <w:r>
        <w:rPr>
          <w:b/>
          <w:bCs/>
          <w:color w:val="000000"/>
        </w:rPr>
        <w:t xml:space="preserve"> и др., 1992)</w:t>
      </w:r>
    </w:p>
    <w:p w:rsidR="002A520B" w:rsidRDefault="00B83C6D">
      <w:pPr>
        <w:pStyle w:val="1"/>
        <w:spacing w:line="240" w:lineRule="auto"/>
        <w:ind w:firstLine="720"/>
        <w:jc w:val="both"/>
      </w:pPr>
      <w:r>
        <w:rPr>
          <w:i/>
          <w:iCs/>
          <w:color w:val="000000"/>
        </w:rPr>
        <w:t>Оцениваемые УУД:</w:t>
      </w:r>
      <w:r>
        <w:rPr>
          <w:color w:val="000000"/>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w:t>
      </w:r>
    </w:p>
    <w:p w:rsidR="002A520B" w:rsidRDefault="00B83C6D">
      <w:pPr>
        <w:pStyle w:val="1"/>
        <w:spacing w:line="240" w:lineRule="auto"/>
        <w:ind w:firstLine="720"/>
        <w:jc w:val="both"/>
      </w:pPr>
      <w:r>
        <w:rPr>
          <w:i/>
          <w:iCs/>
          <w:color w:val="000000"/>
        </w:rPr>
        <w:t>Возраст:</w:t>
      </w:r>
      <w:r>
        <w:rPr>
          <w:color w:val="000000"/>
        </w:rPr>
        <w:t xml:space="preserve"> </w:t>
      </w:r>
      <w:proofErr w:type="spellStart"/>
      <w:r>
        <w:rPr>
          <w:color w:val="000000"/>
        </w:rPr>
        <w:t>предшкольная</w:t>
      </w:r>
      <w:proofErr w:type="spellEnd"/>
      <w:r>
        <w:rPr>
          <w:color w:val="000000"/>
        </w:rPr>
        <w:t xml:space="preserve"> ступень (6,5 - 7 лет)</w:t>
      </w:r>
    </w:p>
    <w:p w:rsidR="002A520B" w:rsidRDefault="00B83C6D">
      <w:pPr>
        <w:pStyle w:val="1"/>
        <w:spacing w:line="240" w:lineRule="auto"/>
        <w:ind w:firstLine="720"/>
        <w:jc w:val="both"/>
      </w:pPr>
      <w:r>
        <w:rPr>
          <w:i/>
          <w:iCs/>
          <w:color w:val="000000"/>
        </w:rPr>
        <w:t>Форма (ситуация оценивания):</w:t>
      </w:r>
      <w:r>
        <w:rPr>
          <w:color w:val="000000"/>
        </w:rPr>
        <w:t xml:space="preserve"> выполнение совместного задания в классе парами</w:t>
      </w:r>
    </w:p>
    <w:p w:rsidR="002A520B" w:rsidRDefault="00B83C6D">
      <w:pPr>
        <w:pStyle w:val="1"/>
        <w:spacing w:line="240" w:lineRule="auto"/>
        <w:ind w:firstLine="720"/>
        <w:jc w:val="both"/>
      </w:pPr>
      <w:r>
        <w:rPr>
          <w:i/>
          <w:iCs/>
          <w:color w:val="000000"/>
        </w:rPr>
        <w:t>Метод оценивания:</w:t>
      </w:r>
      <w:r>
        <w:rPr>
          <w:color w:val="000000"/>
        </w:rPr>
        <w:t xml:space="preserve"> наблюдение за процессом совместной деятельности и анализ результата.</w:t>
      </w:r>
    </w:p>
    <w:p w:rsidR="002A520B" w:rsidRDefault="00B83C6D">
      <w:pPr>
        <w:pStyle w:val="1"/>
        <w:spacing w:line="240" w:lineRule="auto"/>
        <w:ind w:firstLine="720"/>
        <w:jc w:val="both"/>
      </w:pPr>
      <w:r>
        <w:rPr>
          <w:i/>
          <w:iCs/>
          <w:color w:val="000000"/>
        </w:rPr>
        <w:t>Описание задания:</w:t>
      </w:r>
      <w:r>
        <w:rPr>
          <w:color w:val="000000"/>
        </w:rPr>
        <w:t xml:space="preserve"> 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w:t>
      </w:r>
    </w:p>
    <w:p w:rsidR="002A520B" w:rsidRDefault="00B83C6D">
      <w:pPr>
        <w:pStyle w:val="1"/>
        <w:spacing w:line="240" w:lineRule="auto"/>
        <w:ind w:firstLine="720"/>
        <w:jc w:val="both"/>
      </w:pPr>
      <w:r>
        <w:rPr>
          <w:i/>
          <w:iCs/>
          <w:color w:val="000000"/>
        </w:rPr>
        <w:t>Материал:</w:t>
      </w:r>
      <w:r>
        <w:rPr>
          <w:color w:val="000000"/>
        </w:rPr>
        <w:t xml:space="preserve"> набор из трех белых и трех цветных квадратных фишек (одинаковых по размеру), четыре карточки с образцами узоров (рис. 3), экран (ширма).</w:t>
      </w:r>
    </w:p>
    <w:p w:rsidR="002A520B" w:rsidRDefault="00B83C6D">
      <w:pPr>
        <w:spacing w:line="1" w:lineRule="exact"/>
      </w:pPr>
      <w:r>
        <w:rPr>
          <w:noProof/>
          <w:lang w:bidi="ar-SA"/>
        </w:rPr>
        <mc:AlternateContent>
          <mc:Choice Requires="wps">
            <w:drawing>
              <wp:anchor distT="88900" distB="8890" distL="0" distR="0" simplePos="0" relativeHeight="125829386" behindDoc="0" locked="0" layoutInCell="1" allowOverlap="1" wp14:anchorId="70C095A3" wp14:editId="273989A0">
                <wp:simplePos x="0" y="0"/>
                <wp:positionH relativeFrom="page">
                  <wp:posOffset>417195</wp:posOffset>
                </wp:positionH>
                <wp:positionV relativeFrom="paragraph">
                  <wp:posOffset>88900</wp:posOffset>
                </wp:positionV>
                <wp:extent cx="768350" cy="43307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768350" cy="4330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403"/>
                              <w:gridCol w:w="398"/>
                              <w:gridCol w:w="408"/>
                            </w:tblGrid>
                            <w:tr w:rsidR="00A33DE0">
                              <w:trPr>
                                <w:trHeight w:hRule="exact" w:val="336"/>
                                <w:tblHeader/>
                              </w:trPr>
                              <w:tc>
                                <w:tcPr>
                                  <w:tcW w:w="403" w:type="dxa"/>
                                  <w:tcBorders>
                                    <w:top w:val="single" w:sz="4" w:space="0" w:color="auto"/>
                                    <w:left w:val="single" w:sz="4" w:space="0" w:color="auto"/>
                                  </w:tcBorders>
                                  <w:shd w:val="clear" w:color="auto" w:fill="FFFFFF"/>
                                </w:tcPr>
                                <w:p w:rsidR="00A33DE0" w:rsidRDefault="00A33DE0">
                                  <w:pPr>
                                    <w:rPr>
                                      <w:sz w:val="10"/>
                                      <w:szCs w:val="10"/>
                                    </w:rPr>
                                  </w:pPr>
                                </w:p>
                              </w:tc>
                              <w:tc>
                                <w:tcPr>
                                  <w:tcW w:w="398" w:type="dxa"/>
                                  <w:tcBorders>
                                    <w:top w:val="single" w:sz="4" w:space="0" w:color="auto"/>
                                    <w:left w:val="single" w:sz="4" w:space="0" w:color="auto"/>
                                  </w:tcBorders>
                                  <w:shd w:val="clear" w:color="auto" w:fill="FFFFFF"/>
                                </w:tcPr>
                                <w:p w:rsidR="00A33DE0" w:rsidRDefault="00A33DE0">
                                  <w:pPr>
                                    <w:rPr>
                                      <w:sz w:val="10"/>
                                      <w:szCs w:val="10"/>
                                    </w:rPr>
                                  </w:pPr>
                                </w:p>
                              </w:tc>
                              <w:tc>
                                <w:tcPr>
                                  <w:tcW w:w="408" w:type="dxa"/>
                                  <w:tcBorders>
                                    <w:top w:val="single" w:sz="4" w:space="0" w:color="auto"/>
                                    <w:left w:val="single" w:sz="4" w:space="0" w:color="auto"/>
                                    <w:right w:val="single" w:sz="4" w:space="0" w:color="auto"/>
                                  </w:tcBorders>
                                  <w:shd w:val="clear" w:color="auto" w:fill="FFFFFF"/>
                                </w:tcPr>
                                <w:p w:rsidR="00A33DE0" w:rsidRDefault="00A33DE0">
                                  <w:pPr>
                                    <w:rPr>
                                      <w:sz w:val="10"/>
                                      <w:szCs w:val="10"/>
                                    </w:rPr>
                                  </w:pPr>
                                </w:p>
                              </w:tc>
                            </w:tr>
                            <w:tr w:rsidR="00A33DE0">
                              <w:trPr>
                                <w:trHeight w:hRule="exact" w:val="346"/>
                              </w:trPr>
                              <w:tc>
                                <w:tcPr>
                                  <w:tcW w:w="403"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398"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408" w:type="dxa"/>
                                  <w:tcBorders>
                                    <w:top w:val="single" w:sz="4" w:space="0" w:color="auto"/>
                                    <w:left w:val="single" w:sz="4" w:space="0" w:color="auto"/>
                                    <w:bottom w:val="single" w:sz="4" w:space="0" w:color="auto"/>
                                    <w:right w:val="single" w:sz="4" w:space="0" w:color="auto"/>
                                  </w:tcBorders>
                                  <w:shd w:val="clear" w:color="auto" w:fill="8F8F8F"/>
                                </w:tcPr>
                                <w:p w:rsidR="00A33DE0" w:rsidRDefault="00A33DE0">
                                  <w:pPr>
                                    <w:rPr>
                                      <w:sz w:val="10"/>
                                      <w:szCs w:val="10"/>
                                    </w:rPr>
                                  </w:pPr>
                                </w:p>
                              </w:tc>
                            </w:tr>
                          </w:tbl>
                          <w:p w:rsidR="00A33DE0" w:rsidRDefault="00A33DE0">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21" o:spid="_x0000_s1030" type="#_x0000_t202" style="position:absolute;margin-left:32.85pt;margin-top:7pt;width:60.5pt;height:34.1pt;z-index:125829386;visibility:visible;mso-wrap-style:square;mso-wrap-distance-left:0;mso-wrap-distance-top:7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FDhQEAAAQDAAAOAAAAZHJzL2Uyb0RvYy54bWysUstqwzAQvBf6D0L3xs6jSTB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DSkxDCNO0pjCd7R&#10;nNb6Anu2FrtC9wAdLrnPe0xGzZ10On5RDcE62ny8WCu6QDgmZ9P5+B4rHEuT8TifJeuz68/W+fAo&#10;QJMYlNTh5pKh7PDsAxLB1r4lzjKwUU0T85HhiUmMQrfrkpxJz3IH1RHJN08GbYtPoA9cH+zOQY+G&#10;Vqd552cRd/n9nmZeH+/yCwAA//8DAFBLAwQUAAYACAAAACEAlCpVzdwAAAAIAQAADwAAAGRycy9k&#10;b3ducmV2LnhtbEyPwU7DMBBE70j8g7VI3KhDBCGEOFWF4ISESMOBoxNvE6vxOsRuG/6e7QmOOzOa&#10;fVOuFzeKI87BelJwu0pAIHXeWOoVfDavNzmIEDUZPXpCBT8YYF1dXpS6MP5ENR63sRdcQqHQCoYY&#10;p0LK0A3odFj5CYm9nZ+djnzOvTSzPnG5G2WaJJl02hJ/GPSEzwN2++3BKdh8Uf1iv9/bj3pX26Z5&#10;TOgt2yt1fbVsnkBEXOJfGM74jA4VM7X+QCaIUUF2/8BJ1u940tnPMxZaBXmagqxK+X9A9QsAAP//&#10;AwBQSwECLQAUAAYACAAAACEAtoM4kv4AAADhAQAAEwAAAAAAAAAAAAAAAAAAAAAAW0NvbnRlbnRf&#10;VHlwZXNdLnhtbFBLAQItABQABgAIAAAAIQA4/SH/1gAAAJQBAAALAAAAAAAAAAAAAAAAAC8BAABf&#10;cmVscy8ucmVsc1BLAQItABQABgAIAAAAIQDTv3FDhQEAAAQDAAAOAAAAAAAAAAAAAAAAAC4CAABk&#10;cnMvZTJvRG9jLnhtbFBLAQItABQABgAIAAAAIQCUKlXN3AAAAAgBAAAPAAAAAAAAAAAAAAAAAN8D&#10;AABkcnMvZG93bnJldi54bWxQSwUGAAAAAAQABADzAAAA6A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403"/>
                        <w:gridCol w:w="398"/>
                        <w:gridCol w:w="408"/>
                      </w:tblGrid>
                      <w:tr w:rsidR="00A33DE0">
                        <w:trPr>
                          <w:trHeight w:hRule="exact" w:val="336"/>
                          <w:tblHeader/>
                        </w:trPr>
                        <w:tc>
                          <w:tcPr>
                            <w:tcW w:w="403" w:type="dxa"/>
                            <w:tcBorders>
                              <w:top w:val="single" w:sz="4" w:space="0" w:color="auto"/>
                              <w:left w:val="single" w:sz="4" w:space="0" w:color="auto"/>
                            </w:tcBorders>
                            <w:shd w:val="clear" w:color="auto" w:fill="FFFFFF"/>
                          </w:tcPr>
                          <w:p w:rsidR="00A33DE0" w:rsidRDefault="00A33DE0">
                            <w:pPr>
                              <w:rPr>
                                <w:sz w:val="10"/>
                                <w:szCs w:val="10"/>
                              </w:rPr>
                            </w:pPr>
                          </w:p>
                        </w:tc>
                        <w:tc>
                          <w:tcPr>
                            <w:tcW w:w="398" w:type="dxa"/>
                            <w:tcBorders>
                              <w:top w:val="single" w:sz="4" w:space="0" w:color="auto"/>
                              <w:left w:val="single" w:sz="4" w:space="0" w:color="auto"/>
                            </w:tcBorders>
                            <w:shd w:val="clear" w:color="auto" w:fill="FFFFFF"/>
                          </w:tcPr>
                          <w:p w:rsidR="00A33DE0" w:rsidRDefault="00A33DE0">
                            <w:pPr>
                              <w:rPr>
                                <w:sz w:val="10"/>
                                <w:szCs w:val="10"/>
                              </w:rPr>
                            </w:pPr>
                          </w:p>
                        </w:tc>
                        <w:tc>
                          <w:tcPr>
                            <w:tcW w:w="408" w:type="dxa"/>
                            <w:tcBorders>
                              <w:top w:val="single" w:sz="4" w:space="0" w:color="auto"/>
                              <w:left w:val="single" w:sz="4" w:space="0" w:color="auto"/>
                              <w:right w:val="single" w:sz="4" w:space="0" w:color="auto"/>
                            </w:tcBorders>
                            <w:shd w:val="clear" w:color="auto" w:fill="FFFFFF"/>
                          </w:tcPr>
                          <w:p w:rsidR="00A33DE0" w:rsidRDefault="00A33DE0">
                            <w:pPr>
                              <w:rPr>
                                <w:sz w:val="10"/>
                                <w:szCs w:val="10"/>
                              </w:rPr>
                            </w:pPr>
                          </w:p>
                        </w:tc>
                      </w:tr>
                      <w:tr w:rsidR="00A33DE0">
                        <w:trPr>
                          <w:trHeight w:hRule="exact" w:val="346"/>
                        </w:trPr>
                        <w:tc>
                          <w:tcPr>
                            <w:tcW w:w="403"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398"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408" w:type="dxa"/>
                            <w:tcBorders>
                              <w:top w:val="single" w:sz="4" w:space="0" w:color="auto"/>
                              <w:left w:val="single" w:sz="4" w:space="0" w:color="auto"/>
                              <w:bottom w:val="single" w:sz="4" w:space="0" w:color="auto"/>
                              <w:right w:val="single" w:sz="4" w:space="0" w:color="auto"/>
                            </w:tcBorders>
                            <w:shd w:val="clear" w:color="auto" w:fill="8F8F8F"/>
                          </w:tcPr>
                          <w:p w:rsidR="00A33DE0" w:rsidRDefault="00A33DE0">
                            <w:pPr>
                              <w:rPr>
                                <w:sz w:val="10"/>
                                <w:szCs w:val="10"/>
                              </w:rPr>
                            </w:pPr>
                          </w:p>
                        </w:tc>
                      </w:tr>
                    </w:tbl>
                    <w:p w:rsidR="00A33DE0" w:rsidRDefault="00A33DE0">
                      <w:pPr>
                        <w:spacing w:line="1" w:lineRule="exact"/>
                      </w:pPr>
                    </w:p>
                  </w:txbxContent>
                </v:textbox>
                <w10:wrap type="topAndBottom" anchorx="page"/>
              </v:shape>
            </w:pict>
          </mc:Fallback>
        </mc:AlternateContent>
      </w:r>
      <w:r>
        <w:rPr>
          <w:noProof/>
          <w:lang w:bidi="ar-SA"/>
        </w:rPr>
        <mc:AlternateContent>
          <mc:Choice Requires="wps">
            <w:drawing>
              <wp:anchor distT="100965" distB="0" distL="0" distR="0" simplePos="0" relativeHeight="125829388" behindDoc="0" locked="0" layoutInCell="1" allowOverlap="1" wp14:anchorId="656178E5" wp14:editId="6767C4C0">
                <wp:simplePos x="0" y="0"/>
                <wp:positionH relativeFrom="page">
                  <wp:posOffset>2413635</wp:posOffset>
                </wp:positionH>
                <wp:positionV relativeFrom="paragraph">
                  <wp:posOffset>100965</wp:posOffset>
                </wp:positionV>
                <wp:extent cx="768350" cy="42989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768350" cy="4298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403"/>
                              <w:gridCol w:w="398"/>
                              <w:gridCol w:w="408"/>
                            </w:tblGrid>
                            <w:tr w:rsidR="00A33DE0">
                              <w:trPr>
                                <w:trHeight w:hRule="exact" w:val="336"/>
                                <w:tblHeader/>
                              </w:trPr>
                              <w:tc>
                                <w:tcPr>
                                  <w:tcW w:w="403" w:type="dxa"/>
                                  <w:tcBorders>
                                    <w:top w:val="single" w:sz="4" w:space="0" w:color="auto"/>
                                    <w:left w:val="single" w:sz="4" w:space="0" w:color="auto"/>
                                  </w:tcBorders>
                                  <w:shd w:val="clear" w:color="auto" w:fill="FFFFFF"/>
                                </w:tcPr>
                                <w:p w:rsidR="00A33DE0" w:rsidRDefault="00A33DE0">
                                  <w:pPr>
                                    <w:rPr>
                                      <w:sz w:val="10"/>
                                      <w:szCs w:val="10"/>
                                    </w:rPr>
                                  </w:pPr>
                                </w:p>
                              </w:tc>
                              <w:tc>
                                <w:tcPr>
                                  <w:tcW w:w="398" w:type="dxa"/>
                                  <w:tcBorders>
                                    <w:top w:val="single" w:sz="4" w:space="0" w:color="auto"/>
                                    <w:left w:val="single" w:sz="4" w:space="0" w:color="auto"/>
                                  </w:tcBorders>
                                  <w:shd w:val="clear" w:color="auto" w:fill="8F8F8F"/>
                                </w:tcPr>
                                <w:p w:rsidR="00A33DE0" w:rsidRDefault="00A33DE0">
                                  <w:pPr>
                                    <w:rPr>
                                      <w:sz w:val="10"/>
                                      <w:szCs w:val="10"/>
                                    </w:rPr>
                                  </w:pPr>
                                </w:p>
                              </w:tc>
                              <w:tc>
                                <w:tcPr>
                                  <w:tcW w:w="408" w:type="dxa"/>
                                  <w:tcBorders>
                                    <w:top w:val="single" w:sz="4" w:space="0" w:color="auto"/>
                                    <w:left w:val="single" w:sz="4" w:space="0" w:color="auto"/>
                                    <w:right w:val="single" w:sz="4" w:space="0" w:color="auto"/>
                                  </w:tcBorders>
                                  <w:shd w:val="clear" w:color="auto" w:fill="FFFFFF"/>
                                </w:tcPr>
                                <w:p w:rsidR="00A33DE0" w:rsidRDefault="00A33DE0">
                                  <w:pPr>
                                    <w:rPr>
                                      <w:sz w:val="10"/>
                                      <w:szCs w:val="10"/>
                                    </w:rPr>
                                  </w:pPr>
                                </w:p>
                              </w:tc>
                            </w:tr>
                            <w:tr w:rsidR="00A33DE0">
                              <w:trPr>
                                <w:trHeight w:hRule="exact" w:val="341"/>
                              </w:trPr>
                              <w:tc>
                                <w:tcPr>
                                  <w:tcW w:w="403"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A33DE0" w:rsidRDefault="00A33DE0">
                                  <w:pPr>
                                    <w:rPr>
                                      <w:sz w:val="10"/>
                                      <w:szCs w:val="10"/>
                                    </w:rPr>
                                  </w:pPr>
                                </w:p>
                              </w:tc>
                              <w:tc>
                                <w:tcPr>
                                  <w:tcW w:w="408" w:type="dxa"/>
                                  <w:tcBorders>
                                    <w:top w:val="single" w:sz="4" w:space="0" w:color="auto"/>
                                    <w:left w:val="single" w:sz="4" w:space="0" w:color="auto"/>
                                    <w:bottom w:val="single" w:sz="4" w:space="0" w:color="auto"/>
                                    <w:right w:val="single" w:sz="4" w:space="0" w:color="auto"/>
                                  </w:tcBorders>
                                  <w:shd w:val="clear" w:color="auto" w:fill="8F8F8F"/>
                                </w:tcPr>
                                <w:p w:rsidR="00A33DE0" w:rsidRDefault="00A33DE0">
                                  <w:pPr>
                                    <w:rPr>
                                      <w:sz w:val="10"/>
                                      <w:szCs w:val="10"/>
                                    </w:rPr>
                                  </w:pPr>
                                </w:p>
                              </w:tc>
                            </w:tr>
                          </w:tbl>
                          <w:p w:rsidR="00A33DE0" w:rsidRDefault="00A33DE0">
                            <w:pPr>
                              <w:spacing w:line="1" w:lineRule="exact"/>
                            </w:pPr>
                          </w:p>
                        </w:txbxContent>
                      </wps:txbx>
                      <wps:bodyPr lIns="0" tIns="0" rIns="0" bIns="0"/>
                    </wps:wsp>
                  </a:graphicData>
                </a:graphic>
              </wp:anchor>
            </w:drawing>
          </mc:Choice>
          <mc:Fallback>
            <w:pict>
              <v:shape id="Shape 23" o:spid="_x0000_s1031" type="#_x0000_t202" style="position:absolute;margin-left:190.05pt;margin-top:7.95pt;width:60.5pt;height:33.85pt;z-index:125829388;visibility:visible;mso-wrap-style:square;mso-wrap-distance-left:0;mso-wrap-distance-top:7.9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c6hQEAAAQDAAAOAAAAZHJzL2Uyb0RvYy54bWysUstOwzAQvCPxD5bvNH3Q0kZNK6GqCAkB&#10;UuEDHMduLMVeyzZN+ves3aYguCEuznp3Mzsz6+W60w05COcVmIKOBkNKhOFQKbMv6Pvb9mZOiQ/M&#10;VKwBIwp6FJ6uV9dXy9bmYgw1NJVwBEGMz1tb0DoEm2eZ57XQzA/ACoNFCU6zgFe3zyrHWkTXTTYe&#10;DmdZC66yDrjwHrObU5GuEr6UgocXKb0IpCkocgvpdOks45mtlizfO2Zrxc802B9YaKYMDr1AbVhg&#10;5MOpX1BacQceZBhw0BlIqbhIGlDNaPhDza5mViQtaI63F5v8/8Hy58OrI6oq6HhCiWEad5TGEryj&#10;Oa31OfbsLHaF7h46XHKf95iMmjvpdPyiGoJ1tPl4sVZ0gXBM3s3mkylWOJZux4v5YhpRsq+frfPh&#10;QYAmMSiow80lQ9nhyYdTa98SZxnYqqaJ+cjwxCRGoSu7JCfhx0wJ1RHJN48GbYtPoA9cH5TnoEdD&#10;qxO187OIu/x+TzO/Hu/qEwAA//8DAFBLAwQUAAYACAAAACEAIfNy0t4AAAAJAQAADwAAAGRycy9k&#10;b3ducmV2LnhtbEyPwU7DMAyG70i8Q+RJ3FhSplVd13SaEJyQEF05cEybrI3WOKXJtvL2mBM72v+n&#10;35+L3ewGdjFTsB4lJEsBzGDrtcVOwmf9+pgBC1GhVoNHI+HHBNiV93eFyrW/YmUuh9gxKsGQKwl9&#10;jGPOeWh741RY+tEgZUc/ORVpnDquJ3WlcjfwJyFS7pRFutCr0Tz3pj0dzk7C/gurF/v93nxUx8rW&#10;9UbgW3qS8mEx77fAopnjPwx/+qQOJTk1/ow6sEHCKhMJoRSsN8AIWIuEFo2EbJUCLwt++0H5CwAA&#10;//8DAFBLAQItABQABgAIAAAAIQC2gziS/gAAAOEBAAATAAAAAAAAAAAAAAAAAAAAAABbQ29udGVu&#10;dF9UeXBlc10ueG1sUEsBAi0AFAAGAAgAAAAhADj9If/WAAAAlAEAAAsAAAAAAAAAAAAAAAAALwEA&#10;AF9yZWxzLy5yZWxzUEsBAi0AFAAGAAgAAAAhAPVnBzqFAQAABAMAAA4AAAAAAAAAAAAAAAAALgIA&#10;AGRycy9lMm9Eb2MueG1sUEsBAi0AFAAGAAgAAAAhACHzctLeAAAACQEAAA8AAAAAAAAAAAAAAAAA&#10;3wMAAGRycy9kb3ducmV2LnhtbFBLBQYAAAAABAAEAPMAAADq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403"/>
                        <w:gridCol w:w="398"/>
                        <w:gridCol w:w="408"/>
                      </w:tblGrid>
                      <w:tr w:rsidR="00A33DE0">
                        <w:trPr>
                          <w:trHeight w:hRule="exact" w:val="336"/>
                          <w:tblHeader/>
                        </w:trPr>
                        <w:tc>
                          <w:tcPr>
                            <w:tcW w:w="403" w:type="dxa"/>
                            <w:tcBorders>
                              <w:top w:val="single" w:sz="4" w:space="0" w:color="auto"/>
                              <w:left w:val="single" w:sz="4" w:space="0" w:color="auto"/>
                            </w:tcBorders>
                            <w:shd w:val="clear" w:color="auto" w:fill="FFFFFF"/>
                          </w:tcPr>
                          <w:p w:rsidR="00A33DE0" w:rsidRDefault="00A33DE0">
                            <w:pPr>
                              <w:rPr>
                                <w:sz w:val="10"/>
                                <w:szCs w:val="10"/>
                              </w:rPr>
                            </w:pPr>
                          </w:p>
                        </w:tc>
                        <w:tc>
                          <w:tcPr>
                            <w:tcW w:w="398" w:type="dxa"/>
                            <w:tcBorders>
                              <w:top w:val="single" w:sz="4" w:space="0" w:color="auto"/>
                              <w:left w:val="single" w:sz="4" w:space="0" w:color="auto"/>
                            </w:tcBorders>
                            <w:shd w:val="clear" w:color="auto" w:fill="8F8F8F"/>
                          </w:tcPr>
                          <w:p w:rsidR="00A33DE0" w:rsidRDefault="00A33DE0">
                            <w:pPr>
                              <w:rPr>
                                <w:sz w:val="10"/>
                                <w:szCs w:val="10"/>
                              </w:rPr>
                            </w:pPr>
                          </w:p>
                        </w:tc>
                        <w:tc>
                          <w:tcPr>
                            <w:tcW w:w="408" w:type="dxa"/>
                            <w:tcBorders>
                              <w:top w:val="single" w:sz="4" w:space="0" w:color="auto"/>
                              <w:left w:val="single" w:sz="4" w:space="0" w:color="auto"/>
                              <w:right w:val="single" w:sz="4" w:space="0" w:color="auto"/>
                            </w:tcBorders>
                            <w:shd w:val="clear" w:color="auto" w:fill="FFFFFF"/>
                          </w:tcPr>
                          <w:p w:rsidR="00A33DE0" w:rsidRDefault="00A33DE0">
                            <w:pPr>
                              <w:rPr>
                                <w:sz w:val="10"/>
                                <w:szCs w:val="10"/>
                              </w:rPr>
                            </w:pPr>
                          </w:p>
                        </w:tc>
                      </w:tr>
                      <w:tr w:rsidR="00A33DE0">
                        <w:trPr>
                          <w:trHeight w:hRule="exact" w:val="341"/>
                        </w:trPr>
                        <w:tc>
                          <w:tcPr>
                            <w:tcW w:w="403"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A33DE0" w:rsidRDefault="00A33DE0">
                            <w:pPr>
                              <w:rPr>
                                <w:sz w:val="10"/>
                                <w:szCs w:val="10"/>
                              </w:rPr>
                            </w:pPr>
                          </w:p>
                        </w:tc>
                        <w:tc>
                          <w:tcPr>
                            <w:tcW w:w="408" w:type="dxa"/>
                            <w:tcBorders>
                              <w:top w:val="single" w:sz="4" w:space="0" w:color="auto"/>
                              <w:left w:val="single" w:sz="4" w:space="0" w:color="auto"/>
                              <w:bottom w:val="single" w:sz="4" w:space="0" w:color="auto"/>
                              <w:right w:val="single" w:sz="4" w:space="0" w:color="auto"/>
                            </w:tcBorders>
                            <w:shd w:val="clear" w:color="auto" w:fill="8F8F8F"/>
                          </w:tcPr>
                          <w:p w:rsidR="00A33DE0" w:rsidRDefault="00A33DE0">
                            <w:pPr>
                              <w:rPr>
                                <w:sz w:val="10"/>
                                <w:szCs w:val="10"/>
                              </w:rPr>
                            </w:pPr>
                          </w:p>
                        </w:tc>
                      </w:tr>
                    </w:tbl>
                    <w:p w:rsidR="00A33DE0" w:rsidRDefault="00A33DE0">
                      <w:pPr>
                        <w:spacing w:line="1" w:lineRule="exact"/>
                      </w:pPr>
                    </w:p>
                  </w:txbxContent>
                </v:textbox>
                <w10:wrap type="topAndBottom" anchorx="page"/>
              </v:shape>
            </w:pict>
          </mc:Fallback>
        </mc:AlternateContent>
      </w:r>
      <w:r>
        <w:rPr>
          <w:noProof/>
          <w:lang w:bidi="ar-SA"/>
        </w:rPr>
        <mc:AlternateContent>
          <mc:Choice Requires="wps">
            <w:drawing>
              <wp:anchor distT="100965" distB="0" distL="0" distR="0" simplePos="0" relativeHeight="125829390" behindDoc="0" locked="0" layoutInCell="1" allowOverlap="1" wp14:anchorId="12F3F89B" wp14:editId="349519A4">
                <wp:simplePos x="0" y="0"/>
                <wp:positionH relativeFrom="page">
                  <wp:posOffset>3437890</wp:posOffset>
                </wp:positionH>
                <wp:positionV relativeFrom="paragraph">
                  <wp:posOffset>100965</wp:posOffset>
                </wp:positionV>
                <wp:extent cx="768350" cy="42989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768350" cy="4298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403"/>
                              <w:gridCol w:w="398"/>
                              <w:gridCol w:w="408"/>
                            </w:tblGrid>
                            <w:tr w:rsidR="00A33DE0">
                              <w:trPr>
                                <w:trHeight w:hRule="exact" w:val="336"/>
                                <w:tblHeader/>
                              </w:trPr>
                              <w:tc>
                                <w:tcPr>
                                  <w:tcW w:w="403" w:type="dxa"/>
                                  <w:tcBorders>
                                    <w:top w:val="single" w:sz="4" w:space="0" w:color="auto"/>
                                    <w:left w:val="single" w:sz="4" w:space="0" w:color="auto"/>
                                  </w:tcBorders>
                                  <w:shd w:val="clear" w:color="auto" w:fill="FFFFFF"/>
                                </w:tcPr>
                                <w:p w:rsidR="00A33DE0" w:rsidRDefault="00A33DE0">
                                  <w:pPr>
                                    <w:rPr>
                                      <w:sz w:val="10"/>
                                      <w:szCs w:val="10"/>
                                    </w:rPr>
                                  </w:pPr>
                                </w:p>
                              </w:tc>
                              <w:tc>
                                <w:tcPr>
                                  <w:tcW w:w="398" w:type="dxa"/>
                                  <w:tcBorders>
                                    <w:top w:val="single" w:sz="4" w:space="0" w:color="auto"/>
                                    <w:left w:val="single" w:sz="4" w:space="0" w:color="auto"/>
                                  </w:tcBorders>
                                  <w:shd w:val="clear" w:color="auto" w:fill="FFFFFF"/>
                                </w:tcPr>
                                <w:p w:rsidR="00A33DE0" w:rsidRDefault="00A33DE0">
                                  <w:pPr>
                                    <w:rPr>
                                      <w:sz w:val="10"/>
                                      <w:szCs w:val="10"/>
                                    </w:rPr>
                                  </w:pPr>
                                </w:p>
                              </w:tc>
                              <w:tc>
                                <w:tcPr>
                                  <w:tcW w:w="408" w:type="dxa"/>
                                  <w:vMerge w:val="restart"/>
                                  <w:tcBorders>
                                    <w:top w:val="single" w:sz="4" w:space="0" w:color="auto"/>
                                    <w:left w:val="single" w:sz="4" w:space="0" w:color="auto"/>
                                    <w:right w:val="single" w:sz="4" w:space="0" w:color="auto"/>
                                  </w:tcBorders>
                                  <w:shd w:val="clear" w:color="auto" w:fill="8F8F8F"/>
                                </w:tcPr>
                                <w:p w:rsidR="00A33DE0" w:rsidRDefault="00A33DE0">
                                  <w:pPr>
                                    <w:rPr>
                                      <w:sz w:val="10"/>
                                      <w:szCs w:val="10"/>
                                    </w:rPr>
                                  </w:pPr>
                                </w:p>
                              </w:tc>
                            </w:tr>
                            <w:tr w:rsidR="00A33DE0">
                              <w:trPr>
                                <w:trHeight w:hRule="exact" w:val="341"/>
                              </w:trPr>
                              <w:tc>
                                <w:tcPr>
                                  <w:tcW w:w="403"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A33DE0" w:rsidRDefault="00A33DE0">
                                  <w:pPr>
                                    <w:rPr>
                                      <w:sz w:val="10"/>
                                      <w:szCs w:val="10"/>
                                    </w:rPr>
                                  </w:pPr>
                                </w:p>
                              </w:tc>
                              <w:tc>
                                <w:tcPr>
                                  <w:tcW w:w="408" w:type="dxa"/>
                                  <w:vMerge/>
                                  <w:tcBorders>
                                    <w:left w:val="single" w:sz="4" w:space="0" w:color="auto"/>
                                    <w:bottom w:val="single" w:sz="4" w:space="0" w:color="auto"/>
                                    <w:right w:val="single" w:sz="4" w:space="0" w:color="auto"/>
                                  </w:tcBorders>
                                  <w:shd w:val="clear" w:color="auto" w:fill="8F8F8F"/>
                                </w:tcPr>
                                <w:p w:rsidR="00A33DE0" w:rsidRDefault="00A33DE0"/>
                              </w:tc>
                            </w:tr>
                          </w:tbl>
                          <w:p w:rsidR="00A33DE0" w:rsidRDefault="00A33DE0">
                            <w:pPr>
                              <w:spacing w:line="1" w:lineRule="exact"/>
                            </w:pPr>
                          </w:p>
                        </w:txbxContent>
                      </wps:txbx>
                      <wps:bodyPr lIns="0" tIns="0" rIns="0" bIns="0"/>
                    </wps:wsp>
                  </a:graphicData>
                </a:graphic>
              </wp:anchor>
            </w:drawing>
          </mc:Choice>
          <mc:Fallback>
            <w:pict>
              <v:shape id="Shape 25" o:spid="_x0000_s1032" type="#_x0000_t202" style="position:absolute;margin-left:270.7pt;margin-top:7.95pt;width:60.5pt;height:33.85pt;z-index:125829390;visibility:visible;mso-wrap-style:square;mso-wrap-distance-left:0;mso-wrap-distance-top:7.9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4OhQEAAAQDAAAOAAAAZHJzL2Uyb0RvYy54bWysUlFPwjAQfjfxPzR9lw0U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0ZgSwzTuKI0leEdz&#10;WusL7NlY7ArdA3S45D7vMRk1d9Lp+EU1BOto8+FsregC4Zi8n0xvx1jhWLobzaazhJ5dfrbOh0cB&#10;msSgpA43lwxl+2cfkAi29i1xloG1apqYjwyPTGIUum2X5Ex6lluoDki+eTJoW3wCfeD6YHsKejS0&#10;Os07PYu4y+/3NPPyeBdfAAAA//8DAFBLAwQUAAYACAAAACEALQUh698AAAAJAQAADwAAAGRycy9k&#10;b3ducmV2LnhtbEyPwU7DMAyG70i8Q2Qkbizd2KqtNJ0mBCckRFcOHNPGa6M1Tmmyrbw95jSO9v/p&#10;9+d8O7lenHEM1pOC+SwBgdR4Y6lV8Fm9PqxBhKjJ6N4TKvjBANvi9ibXmfEXKvG8j63gEgqZVtDF&#10;OGRShqZDp8PMD0icHfzodORxbKUZ9YXLXS8XSZJKpy3xhU4P+Nxhc9yfnILdF5Uv9vu9/igPpa2q&#10;TUJv6VGp+7tp9wQi4hSvMPzpszoU7FT7E5kgegWr5XzJKAerDQgG0nTBi1rB+jEFWeTy/wfFLwAA&#10;AP//AwBQSwECLQAUAAYACAAAACEAtoM4kv4AAADhAQAAEwAAAAAAAAAAAAAAAAAAAAAAW0NvbnRl&#10;bnRfVHlwZXNdLnhtbFBLAQItABQABgAIAAAAIQA4/SH/1gAAAJQBAAALAAAAAAAAAAAAAAAAAC8B&#10;AABfcmVscy8ucmVsc1BLAQItABQABgAIAAAAIQD6ew4OhQEAAAQDAAAOAAAAAAAAAAAAAAAAAC4C&#10;AABkcnMvZTJvRG9jLnhtbFBLAQItABQABgAIAAAAIQAtBSHr3wAAAAkBAAAPAAAAAAAAAAAAAAAA&#10;AN8DAABkcnMvZG93bnJldi54bWxQSwUGAAAAAAQABADzAAAA6w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403"/>
                        <w:gridCol w:w="398"/>
                        <w:gridCol w:w="408"/>
                      </w:tblGrid>
                      <w:tr w:rsidR="00A33DE0">
                        <w:trPr>
                          <w:trHeight w:hRule="exact" w:val="336"/>
                          <w:tblHeader/>
                        </w:trPr>
                        <w:tc>
                          <w:tcPr>
                            <w:tcW w:w="403" w:type="dxa"/>
                            <w:tcBorders>
                              <w:top w:val="single" w:sz="4" w:space="0" w:color="auto"/>
                              <w:left w:val="single" w:sz="4" w:space="0" w:color="auto"/>
                            </w:tcBorders>
                            <w:shd w:val="clear" w:color="auto" w:fill="FFFFFF"/>
                          </w:tcPr>
                          <w:p w:rsidR="00A33DE0" w:rsidRDefault="00A33DE0">
                            <w:pPr>
                              <w:rPr>
                                <w:sz w:val="10"/>
                                <w:szCs w:val="10"/>
                              </w:rPr>
                            </w:pPr>
                          </w:p>
                        </w:tc>
                        <w:tc>
                          <w:tcPr>
                            <w:tcW w:w="398" w:type="dxa"/>
                            <w:tcBorders>
                              <w:top w:val="single" w:sz="4" w:space="0" w:color="auto"/>
                              <w:left w:val="single" w:sz="4" w:space="0" w:color="auto"/>
                            </w:tcBorders>
                            <w:shd w:val="clear" w:color="auto" w:fill="FFFFFF"/>
                          </w:tcPr>
                          <w:p w:rsidR="00A33DE0" w:rsidRDefault="00A33DE0">
                            <w:pPr>
                              <w:rPr>
                                <w:sz w:val="10"/>
                                <w:szCs w:val="10"/>
                              </w:rPr>
                            </w:pPr>
                          </w:p>
                        </w:tc>
                        <w:tc>
                          <w:tcPr>
                            <w:tcW w:w="408" w:type="dxa"/>
                            <w:vMerge w:val="restart"/>
                            <w:tcBorders>
                              <w:top w:val="single" w:sz="4" w:space="0" w:color="auto"/>
                              <w:left w:val="single" w:sz="4" w:space="0" w:color="auto"/>
                              <w:right w:val="single" w:sz="4" w:space="0" w:color="auto"/>
                            </w:tcBorders>
                            <w:shd w:val="clear" w:color="auto" w:fill="8F8F8F"/>
                          </w:tcPr>
                          <w:p w:rsidR="00A33DE0" w:rsidRDefault="00A33DE0">
                            <w:pPr>
                              <w:rPr>
                                <w:sz w:val="10"/>
                                <w:szCs w:val="10"/>
                              </w:rPr>
                            </w:pPr>
                          </w:p>
                        </w:tc>
                      </w:tr>
                      <w:tr w:rsidR="00A33DE0">
                        <w:trPr>
                          <w:trHeight w:hRule="exact" w:val="341"/>
                        </w:trPr>
                        <w:tc>
                          <w:tcPr>
                            <w:tcW w:w="403"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398" w:type="dxa"/>
                            <w:tcBorders>
                              <w:top w:val="single" w:sz="4" w:space="0" w:color="auto"/>
                              <w:left w:val="single" w:sz="4" w:space="0" w:color="auto"/>
                              <w:bottom w:val="single" w:sz="4" w:space="0" w:color="auto"/>
                            </w:tcBorders>
                            <w:shd w:val="clear" w:color="auto" w:fill="FFFFFF"/>
                          </w:tcPr>
                          <w:p w:rsidR="00A33DE0" w:rsidRDefault="00A33DE0">
                            <w:pPr>
                              <w:rPr>
                                <w:sz w:val="10"/>
                                <w:szCs w:val="10"/>
                              </w:rPr>
                            </w:pPr>
                          </w:p>
                        </w:tc>
                        <w:tc>
                          <w:tcPr>
                            <w:tcW w:w="408" w:type="dxa"/>
                            <w:vMerge/>
                            <w:tcBorders>
                              <w:left w:val="single" w:sz="4" w:space="0" w:color="auto"/>
                              <w:bottom w:val="single" w:sz="4" w:space="0" w:color="auto"/>
                              <w:right w:val="single" w:sz="4" w:space="0" w:color="auto"/>
                            </w:tcBorders>
                            <w:shd w:val="clear" w:color="auto" w:fill="8F8F8F"/>
                          </w:tcPr>
                          <w:p w:rsidR="00A33DE0" w:rsidRDefault="00A33DE0"/>
                        </w:tc>
                      </w:tr>
                    </w:tbl>
                    <w:p w:rsidR="00A33DE0" w:rsidRDefault="00A33DE0">
                      <w:pPr>
                        <w:spacing w:line="1" w:lineRule="exact"/>
                      </w:pPr>
                    </w:p>
                  </w:txbxContent>
                </v:textbox>
                <w10:wrap type="topAndBottom" anchorx="page"/>
              </v:shape>
            </w:pict>
          </mc:Fallback>
        </mc:AlternateContent>
      </w:r>
      <w:r>
        <w:rPr>
          <w:noProof/>
          <w:lang w:bidi="ar-SA"/>
        </w:rPr>
        <mc:AlternateContent>
          <mc:Choice Requires="wps">
            <w:drawing>
              <wp:anchor distT="100965" distB="0" distL="0" distR="0" simplePos="0" relativeHeight="125829392" behindDoc="0" locked="0" layoutInCell="1" allowOverlap="1" wp14:anchorId="57057F6B" wp14:editId="08F619B8">
                <wp:simplePos x="0" y="0"/>
                <wp:positionH relativeFrom="page">
                  <wp:posOffset>5004435</wp:posOffset>
                </wp:positionH>
                <wp:positionV relativeFrom="paragraph">
                  <wp:posOffset>100965</wp:posOffset>
                </wp:positionV>
                <wp:extent cx="768350" cy="42989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768350" cy="4298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403"/>
                              <w:gridCol w:w="398"/>
                              <w:gridCol w:w="408"/>
                            </w:tblGrid>
                            <w:tr w:rsidR="00A33DE0">
                              <w:trPr>
                                <w:trHeight w:hRule="exact" w:val="336"/>
                                <w:tblHeader/>
                              </w:trPr>
                              <w:tc>
                                <w:tcPr>
                                  <w:tcW w:w="403" w:type="dxa"/>
                                  <w:tcBorders>
                                    <w:top w:val="single" w:sz="4" w:space="0" w:color="auto"/>
                                    <w:left w:val="single" w:sz="4" w:space="0" w:color="auto"/>
                                  </w:tcBorders>
                                  <w:shd w:val="clear" w:color="auto" w:fill="8F8F8F"/>
                                </w:tcPr>
                                <w:p w:rsidR="00A33DE0" w:rsidRDefault="00A33DE0">
                                  <w:pPr>
                                    <w:rPr>
                                      <w:sz w:val="10"/>
                                      <w:szCs w:val="10"/>
                                    </w:rPr>
                                  </w:pPr>
                                </w:p>
                              </w:tc>
                              <w:tc>
                                <w:tcPr>
                                  <w:tcW w:w="398" w:type="dxa"/>
                                  <w:tcBorders>
                                    <w:top w:val="single" w:sz="4" w:space="0" w:color="auto"/>
                                    <w:left w:val="single" w:sz="4" w:space="0" w:color="auto"/>
                                  </w:tcBorders>
                                  <w:shd w:val="clear" w:color="auto" w:fill="8F8F8F"/>
                                </w:tcPr>
                                <w:p w:rsidR="00A33DE0" w:rsidRDefault="00A33DE0">
                                  <w:pPr>
                                    <w:rPr>
                                      <w:sz w:val="10"/>
                                      <w:szCs w:val="10"/>
                                    </w:rPr>
                                  </w:pPr>
                                </w:p>
                              </w:tc>
                              <w:tc>
                                <w:tcPr>
                                  <w:tcW w:w="408" w:type="dxa"/>
                                  <w:tcBorders>
                                    <w:top w:val="single" w:sz="4" w:space="0" w:color="auto"/>
                                    <w:left w:val="single" w:sz="4" w:space="0" w:color="auto"/>
                                    <w:right w:val="single" w:sz="4" w:space="0" w:color="auto"/>
                                  </w:tcBorders>
                                  <w:shd w:val="clear" w:color="auto" w:fill="FFFFFF"/>
                                </w:tcPr>
                                <w:p w:rsidR="00A33DE0" w:rsidRDefault="00A33DE0">
                                  <w:pPr>
                                    <w:rPr>
                                      <w:sz w:val="10"/>
                                      <w:szCs w:val="10"/>
                                    </w:rPr>
                                  </w:pPr>
                                </w:p>
                              </w:tc>
                            </w:tr>
                            <w:tr w:rsidR="00A33DE0">
                              <w:trPr>
                                <w:trHeight w:hRule="exact" w:val="341"/>
                              </w:trPr>
                              <w:tc>
                                <w:tcPr>
                                  <w:tcW w:w="403" w:type="dxa"/>
                                  <w:tcBorders>
                                    <w:top w:val="single" w:sz="4" w:space="0" w:color="auto"/>
                                    <w:left w:val="single" w:sz="4" w:space="0" w:color="auto"/>
                                    <w:bottom w:val="single" w:sz="4" w:space="0" w:color="auto"/>
                                  </w:tcBorders>
                                  <w:shd w:val="clear" w:color="auto" w:fill="FFFFFF"/>
                                </w:tcPr>
                                <w:p w:rsidR="00A33DE0" w:rsidRDefault="00A33DE0">
                                  <w:pPr>
                                    <w:rPr>
                                      <w:sz w:val="10"/>
                                      <w:szCs w:val="10"/>
                                    </w:rPr>
                                  </w:pPr>
                                </w:p>
                              </w:tc>
                              <w:tc>
                                <w:tcPr>
                                  <w:tcW w:w="398"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408" w:type="dxa"/>
                                  <w:tcBorders>
                                    <w:top w:val="single" w:sz="4" w:space="0" w:color="auto"/>
                                    <w:left w:val="single" w:sz="4" w:space="0" w:color="auto"/>
                                    <w:bottom w:val="single" w:sz="4" w:space="0" w:color="auto"/>
                                    <w:right w:val="single" w:sz="4" w:space="0" w:color="auto"/>
                                  </w:tcBorders>
                                  <w:shd w:val="clear" w:color="auto" w:fill="8F8F8F"/>
                                </w:tcPr>
                                <w:p w:rsidR="00A33DE0" w:rsidRDefault="00A33DE0">
                                  <w:pPr>
                                    <w:rPr>
                                      <w:sz w:val="10"/>
                                      <w:szCs w:val="10"/>
                                    </w:rPr>
                                  </w:pPr>
                                </w:p>
                              </w:tc>
                            </w:tr>
                          </w:tbl>
                          <w:p w:rsidR="00A33DE0" w:rsidRDefault="00A33DE0">
                            <w:pPr>
                              <w:spacing w:line="1" w:lineRule="exact"/>
                            </w:pPr>
                          </w:p>
                        </w:txbxContent>
                      </wps:txbx>
                      <wps:bodyPr lIns="0" tIns="0" rIns="0" bIns="0"/>
                    </wps:wsp>
                  </a:graphicData>
                </a:graphic>
              </wp:anchor>
            </w:drawing>
          </mc:Choice>
          <mc:Fallback>
            <w:pict>
              <v:shape id="Shape 27" o:spid="_x0000_s1033" type="#_x0000_t202" style="position:absolute;margin-left:394.05pt;margin-top:7.95pt;width:60.5pt;height:33.85pt;z-index:125829392;visibility:visible;mso-wrap-style:square;mso-wrap-distance-left:0;mso-wrap-distance-top:7.9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hAEAAAQDAAAOAAAAZHJzL2Uyb0RvYy54bWysUlFPwjAQfjfxPzR9lwEKwsIgMQRjYtQE&#10;/QFd17Ima69pKxv/3mthYPTN+NJd727ffd93Xaw63ZC9cF6BKehoMKREGA6VMruCfrxvbmaU+MBM&#10;xRowoqAH4elqeX21aG0uxlBDUwlHEMT4vLUFrUOweZZ5XgvN/ACsMFiU4DQLeHW7rHKsRXTdZOPh&#10;cJq14CrrgAvvMbs+Fuky4UspeHiV0otAmoIit5BOl84yntlywfKdY7ZW/ESD/YGFZsrg0DPUmgVG&#10;Pp36BaUVd+BBhgEHnYGUioukAdWMhj/UbGtmRdKC5nh7tsn/Hyx/2b85oqqCju8pMUzjjtJYgnc0&#10;p7U+x56txa7QPUCHS+7zHpNRcyedjl9UQ7CONh/O1oouEI7J++nsdoIVjqW78Xw2n0SU7PKzdT48&#10;CtAkBgV1uLlkKNs/+3Bs7VviLAMb1TQxHxkemcQodGWX5JzZl1AdkHzzZNC2+AT6wPVBeQp6NLQ6&#10;UTs9i7jL7/c08/J4l18AAAD//wMAUEsDBBQABgAIAAAAIQCa81t03gAAAAkBAAAPAAAAZHJzL2Rv&#10;d25yZXYueG1sTI/BTsMwDIbvSLxDZCRuLBmI0pam04TghIToyoFj2nhttcYpTbaVt8ec4Gj/n35/&#10;LjaLG8UJ5zB40rBeKRBIrbcDdRo+6pebFESIhqwZPaGGbwywKS8vCpNbf6YKT7vYCS6hkBsNfYxT&#10;LmVoe3QmrPyExNnez85EHudO2tmcudyN8lapRDozEF/ozYRPPbaH3dFp2H5S9Tx8vTXv1b4a6jpT&#10;9JoctL6+WraPICIu8Q+GX31Wh5KdGn8kG8So4SFN14xycJ+BYCBTGS8aDeldArIs5P8Pyh8AAAD/&#10;/wMAUEsBAi0AFAAGAAgAAAAhALaDOJL+AAAA4QEAABMAAAAAAAAAAAAAAAAAAAAAAFtDb250ZW50&#10;X1R5cGVzXS54bWxQSwECLQAUAAYACAAAACEAOP0h/9YAAACUAQAACwAAAAAAAAAAAAAAAAAvAQAA&#10;X3JlbHMvLnJlbHNQSwECLQAUAAYACAAAACEA/4/2HYQBAAAEAwAADgAAAAAAAAAAAAAAAAAuAgAA&#10;ZHJzL2Uyb0RvYy54bWxQSwECLQAUAAYACAAAACEAmvNbdN4AAAAJAQAADwAAAAAAAAAAAAAAAADe&#10;AwAAZHJzL2Rvd25yZXYueG1sUEsFBgAAAAAEAAQA8wAAAOk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403"/>
                        <w:gridCol w:w="398"/>
                        <w:gridCol w:w="408"/>
                      </w:tblGrid>
                      <w:tr w:rsidR="00A33DE0">
                        <w:trPr>
                          <w:trHeight w:hRule="exact" w:val="336"/>
                          <w:tblHeader/>
                        </w:trPr>
                        <w:tc>
                          <w:tcPr>
                            <w:tcW w:w="403" w:type="dxa"/>
                            <w:tcBorders>
                              <w:top w:val="single" w:sz="4" w:space="0" w:color="auto"/>
                              <w:left w:val="single" w:sz="4" w:space="0" w:color="auto"/>
                            </w:tcBorders>
                            <w:shd w:val="clear" w:color="auto" w:fill="8F8F8F"/>
                          </w:tcPr>
                          <w:p w:rsidR="00A33DE0" w:rsidRDefault="00A33DE0">
                            <w:pPr>
                              <w:rPr>
                                <w:sz w:val="10"/>
                                <w:szCs w:val="10"/>
                              </w:rPr>
                            </w:pPr>
                          </w:p>
                        </w:tc>
                        <w:tc>
                          <w:tcPr>
                            <w:tcW w:w="398" w:type="dxa"/>
                            <w:tcBorders>
                              <w:top w:val="single" w:sz="4" w:space="0" w:color="auto"/>
                              <w:left w:val="single" w:sz="4" w:space="0" w:color="auto"/>
                            </w:tcBorders>
                            <w:shd w:val="clear" w:color="auto" w:fill="8F8F8F"/>
                          </w:tcPr>
                          <w:p w:rsidR="00A33DE0" w:rsidRDefault="00A33DE0">
                            <w:pPr>
                              <w:rPr>
                                <w:sz w:val="10"/>
                                <w:szCs w:val="10"/>
                              </w:rPr>
                            </w:pPr>
                          </w:p>
                        </w:tc>
                        <w:tc>
                          <w:tcPr>
                            <w:tcW w:w="408" w:type="dxa"/>
                            <w:tcBorders>
                              <w:top w:val="single" w:sz="4" w:space="0" w:color="auto"/>
                              <w:left w:val="single" w:sz="4" w:space="0" w:color="auto"/>
                              <w:right w:val="single" w:sz="4" w:space="0" w:color="auto"/>
                            </w:tcBorders>
                            <w:shd w:val="clear" w:color="auto" w:fill="FFFFFF"/>
                          </w:tcPr>
                          <w:p w:rsidR="00A33DE0" w:rsidRDefault="00A33DE0">
                            <w:pPr>
                              <w:rPr>
                                <w:sz w:val="10"/>
                                <w:szCs w:val="10"/>
                              </w:rPr>
                            </w:pPr>
                          </w:p>
                        </w:tc>
                      </w:tr>
                      <w:tr w:rsidR="00A33DE0">
                        <w:trPr>
                          <w:trHeight w:hRule="exact" w:val="341"/>
                        </w:trPr>
                        <w:tc>
                          <w:tcPr>
                            <w:tcW w:w="403" w:type="dxa"/>
                            <w:tcBorders>
                              <w:top w:val="single" w:sz="4" w:space="0" w:color="auto"/>
                              <w:left w:val="single" w:sz="4" w:space="0" w:color="auto"/>
                              <w:bottom w:val="single" w:sz="4" w:space="0" w:color="auto"/>
                            </w:tcBorders>
                            <w:shd w:val="clear" w:color="auto" w:fill="FFFFFF"/>
                          </w:tcPr>
                          <w:p w:rsidR="00A33DE0" w:rsidRDefault="00A33DE0">
                            <w:pPr>
                              <w:rPr>
                                <w:sz w:val="10"/>
                                <w:szCs w:val="10"/>
                              </w:rPr>
                            </w:pPr>
                          </w:p>
                        </w:tc>
                        <w:tc>
                          <w:tcPr>
                            <w:tcW w:w="398" w:type="dxa"/>
                            <w:tcBorders>
                              <w:top w:val="single" w:sz="4" w:space="0" w:color="auto"/>
                              <w:left w:val="single" w:sz="4" w:space="0" w:color="auto"/>
                              <w:bottom w:val="single" w:sz="4" w:space="0" w:color="auto"/>
                            </w:tcBorders>
                            <w:shd w:val="clear" w:color="auto" w:fill="8F8F8F"/>
                          </w:tcPr>
                          <w:p w:rsidR="00A33DE0" w:rsidRDefault="00A33DE0">
                            <w:pPr>
                              <w:rPr>
                                <w:sz w:val="10"/>
                                <w:szCs w:val="10"/>
                              </w:rPr>
                            </w:pPr>
                          </w:p>
                        </w:tc>
                        <w:tc>
                          <w:tcPr>
                            <w:tcW w:w="408" w:type="dxa"/>
                            <w:tcBorders>
                              <w:top w:val="single" w:sz="4" w:space="0" w:color="auto"/>
                              <w:left w:val="single" w:sz="4" w:space="0" w:color="auto"/>
                              <w:bottom w:val="single" w:sz="4" w:space="0" w:color="auto"/>
                              <w:right w:val="single" w:sz="4" w:space="0" w:color="auto"/>
                            </w:tcBorders>
                            <w:shd w:val="clear" w:color="auto" w:fill="8F8F8F"/>
                          </w:tcPr>
                          <w:p w:rsidR="00A33DE0" w:rsidRDefault="00A33DE0">
                            <w:pPr>
                              <w:rPr>
                                <w:sz w:val="10"/>
                                <w:szCs w:val="10"/>
                              </w:rPr>
                            </w:pPr>
                          </w:p>
                        </w:tc>
                      </w:tr>
                    </w:tbl>
                    <w:p w:rsidR="00A33DE0" w:rsidRDefault="00A33DE0">
                      <w:pPr>
                        <w:spacing w:line="1" w:lineRule="exact"/>
                      </w:pPr>
                    </w:p>
                  </w:txbxContent>
                </v:textbox>
                <w10:wrap type="topAndBottom" anchorx="page"/>
              </v:shape>
            </w:pict>
          </mc:Fallback>
        </mc:AlternateContent>
      </w:r>
    </w:p>
    <w:p w:rsidR="002A520B" w:rsidRDefault="00B83C6D">
      <w:pPr>
        <w:pStyle w:val="24"/>
        <w:keepNext/>
        <w:keepLines/>
        <w:spacing w:after="0" w:line="240" w:lineRule="auto"/>
      </w:pPr>
      <w:bookmarkStart w:id="1015" w:name="bookmark1095"/>
      <w:bookmarkStart w:id="1016" w:name="bookmark1096"/>
      <w:bookmarkStart w:id="1017" w:name="bookmark1097"/>
      <w:r>
        <w:rPr>
          <w:rFonts w:ascii="Times New Roman" w:eastAsia="Times New Roman" w:hAnsi="Times New Roman" w:cs="Times New Roman"/>
          <w:color w:val="000000"/>
        </w:rPr>
        <w:t>Рис. 3</w:t>
      </w:r>
      <w:bookmarkEnd w:id="1015"/>
      <w:bookmarkEnd w:id="1016"/>
      <w:bookmarkEnd w:id="1017"/>
    </w:p>
    <w:p w:rsidR="002A520B" w:rsidRDefault="00B83C6D">
      <w:pPr>
        <w:pStyle w:val="1"/>
        <w:spacing w:line="240" w:lineRule="auto"/>
        <w:ind w:firstLine="720"/>
        <w:jc w:val="both"/>
      </w:pPr>
      <w:r>
        <w:rPr>
          <w:i/>
          <w:iCs/>
          <w:color w:val="000000"/>
        </w:rPr>
        <w:t>Инструкция:</w:t>
      </w:r>
      <w:r>
        <w:rPr>
          <w:color w:val="000000"/>
        </w:rPr>
        <w:t xml:space="preserve">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фишки (квадраты), из которых этот узор надо выложить. Один будет диктовать, как выкладывать узор, второй — выполнять его инструкции. Можно задавать любые вопросы, но смотреть на узор нельзя. Сначала диктует один, потом другой, - Вы поменяетесь ролями. А для начала давайте потренируемся, как надо складывать узор».</w:t>
      </w:r>
    </w:p>
    <w:p w:rsidR="002A520B" w:rsidRDefault="00B83C6D">
      <w:pPr>
        <w:pStyle w:val="1"/>
        <w:spacing w:line="240" w:lineRule="auto"/>
        <w:ind w:firstLine="720"/>
        <w:jc w:val="both"/>
      </w:pPr>
      <w:r>
        <w:rPr>
          <w:i/>
          <w:iCs/>
          <w:color w:val="000000"/>
        </w:rPr>
        <w:t>Критерии оценивания:</w:t>
      </w:r>
    </w:p>
    <w:p w:rsidR="002A520B" w:rsidRDefault="00B83C6D" w:rsidP="0055576D">
      <w:pPr>
        <w:pStyle w:val="1"/>
        <w:numPr>
          <w:ilvl w:val="0"/>
          <w:numId w:val="132"/>
        </w:numPr>
        <w:tabs>
          <w:tab w:val="left" w:pos="1433"/>
        </w:tabs>
        <w:spacing w:line="230" w:lineRule="auto"/>
        <w:ind w:left="380" w:firstLine="700"/>
        <w:jc w:val="both"/>
      </w:pPr>
      <w:bookmarkStart w:id="1018" w:name="bookmark1098"/>
      <w:bookmarkEnd w:id="1018"/>
      <w:r>
        <w:rPr>
          <w:i/>
          <w:iCs/>
          <w:color w:val="000000"/>
        </w:rPr>
        <w:t>продуктивность</w:t>
      </w:r>
      <w:r>
        <w:rPr>
          <w:color w:val="000000"/>
        </w:rPr>
        <w:t xml:space="preserve"> совместной деятельности оценивается по сходству выложенных узоров с образцами;</w:t>
      </w:r>
    </w:p>
    <w:p w:rsidR="002A520B" w:rsidRDefault="00B83C6D" w:rsidP="0055576D">
      <w:pPr>
        <w:pStyle w:val="1"/>
        <w:numPr>
          <w:ilvl w:val="0"/>
          <w:numId w:val="132"/>
        </w:numPr>
        <w:tabs>
          <w:tab w:val="left" w:pos="1433"/>
        </w:tabs>
        <w:spacing w:line="233" w:lineRule="auto"/>
        <w:ind w:left="380" w:firstLine="700"/>
        <w:jc w:val="both"/>
      </w:pPr>
      <w:bookmarkStart w:id="1019" w:name="bookmark1099"/>
      <w:bookmarkEnd w:id="1019"/>
      <w:r>
        <w:rPr>
          <w:color w:val="000000"/>
        </w:rPr>
        <w:t xml:space="preserve">способность строить </w:t>
      </w:r>
      <w:r>
        <w:rPr>
          <w:i/>
          <w:iCs/>
          <w:color w:val="000000"/>
        </w:rPr>
        <w:t>понятные</w:t>
      </w:r>
      <w:r>
        <w:rPr>
          <w:color w:val="000000"/>
        </w:rPr>
        <w:t xml:space="preserve"> для партнера высказывания, учитывающие, что он знает и видит, а что нет; в данном случае достаточно точно, последовательно и полно </w:t>
      </w:r>
      <w:r>
        <w:rPr>
          <w:i/>
          <w:iCs/>
          <w:color w:val="000000"/>
        </w:rPr>
        <w:t>указать ориентиры</w:t>
      </w:r>
      <w:r>
        <w:rPr>
          <w:color w:val="000000"/>
        </w:rPr>
        <w:t xml:space="preserve"> действия по построению узора;</w:t>
      </w:r>
    </w:p>
    <w:p w:rsidR="002A520B" w:rsidRDefault="00B83C6D" w:rsidP="0055576D">
      <w:pPr>
        <w:pStyle w:val="1"/>
        <w:numPr>
          <w:ilvl w:val="0"/>
          <w:numId w:val="132"/>
        </w:numPr>
        <w:tabs>
          <w:tab w:val="left" w:pos="1433"/>
        </w:tabs>
        <w:spacing w:line="230" w:lineRule="auto"/>
        <w:ind w:left="380" w:firstLine="700"/>
        <w:jc w:val="both"/>
      </w:pPr>
      <w:bookmarkStart w:id="1020" w:name="bookmark1100"/>
      <w:bookmarkEnd w:id="1020"/>
      <w:r>
        <w:rPr>
          <w:color w:val="000000"/>
        </w:rPr>
        <w:t xml:space="preserve">умение </w:t>
      </w:r>
      <w:r>
        <w:rPr>
          <w:i/>
          <w:iCs/>
          <w:color w:val="000000"/>
        </w:rPr>
        <w:t>задавать вопросы</w:t>
      </w:r>
      <w:r>
        <w:rPr>
          <w:color w:val="000000"/>
        </w:rPr>
        <w:t>, чтобы с их помощью получить необходимые сведения от партнера по деятельности;</w:t>
      </w:r>
    </w:p>
    <w:p w:rsidR="002A520B" w:rsidRDefault="00B83C6D" w:rsidP="0055576D">
      <w:pPr>
        <w:pStyle w:val="1"/>
        <w:numPr>
          <w:ilvl w:val="0"/>
          <w:numId w:val="132"/>
        </w:numPr>
        <w:tabs>
          <w:tab w:val="left" w:pos="1433"/>
        </w:tabs>
        <w:spacing w:line="221" w:lineRule="auto"/>
        <w:ind w:left="1080" w:firstLine="0"/>
        <w:jc w:val="both"/>
      </w:pPr>
      <w:bookmarkStart w:id="1021" w:name="bookmark1101"/>
      <w:bookmarkEnd w:id="1021"/>
      <w:r>
        <w:rPr>
          <w:color w:val="000000"/>
        </w:rPr>
        <w:t xml:space="preserve">способы </w:t>
      </w:r>
      <w:r>
        <w:rPr>
          <w:i/>
          <w:iCs/>
          <w:color w:val="000000"/>
        </w:rPr>
        <w:t>взаимного контроля</w:t>
      </w:r>
      <w:r>
        <w:rPr>
          <w:color w:val="000000"/>
        </w:rPr>
        <w:t xml:space="preserve"> по ходу выполнения деятельности и </w:t>
      </w:r>
      <w:r>
        <w:rPr>
          <w:i/>
          <w:iCs/>
          <w:color w:val="000000"/>
        </w:rPr>
        <w:t>взаимопомощи;</w:t>
      </w:r>
    </w:p>
    <w:p w:rsidR="002A520B" w:rsidRDefault="00B83C6D" w:rsidP="0055576D">
      <w:pPr>
        <w:pStyle w:val="1"/>
        <w:numPr>
          <w:ilvl w:val="0"/>
          <w:numId w:val="132"/>
        </w:numPr>
        <w:tabs>
          <w:tab w:val="left" w:pos="1433"/>
        </w:tabs>
        <w:spacing w:line="233" w:lineRule="auto"/>
        <w:ind w:left="380" w:firstLine="700"/>
        <w:jc w:val="both"/>
      </w:pPr>
      <w:bookmarkStart w:id="1022" w:name="bookmark1102"/>
      <w:bookmarkEnd w:id="1022"/>
      <w:r>
        <w:rPr>
          <w:i/>
          <w:iCs/>
          <w:color w:val="000000"/>
        </w:rPr>
        <w:t>эмоциональное отношение</w:t>
      </w:r>
      <w:r>
        <w:rPr>
          <w:color w:val="000000"/>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2A520B" w:rsidRDefault="00B83C6D">
      <w:pPr>
        <w:pStyle w:val="1"/>
        <w:spacing w:line="240" w:lineRule="auto"/>
        <w:ind w:firstLine="720"/>
        <w:jc w:val="both"/>
      </w:pPr>
      <w:r>
        <w:rPr>
          <w:i/>
          <w:iCs/>
          <w:color w:val="000000"/>
        </w:rPr>
        <w:t>Показатели уровня выполнения задания:</w:t>
      </w:r>
    </w:p>
    <w:p w:rsidR="002A520B" w:rsidRDefault="00B83C6D" w:rsidP="0055576D">
      <w:pPr>
        <w:pStyle w:val="1"/>
        <w:numPr>
          <w:ilvl w:val="0"/>
          <w:numId w:val="133"/>
        </w:numPr>
        <w:tabs>
          <w:tab w:val="left" w:pos="1088"/>
        </w:tabs>
        <w:spacing w:line="240" w:lineRule="auto"/>
        <w:ind w:firstLine="720"/>
        <w:jc w:val="both"/>
      </w:pPr>
      <w:bookmarkStart w:id="1023" w:name="bookmark1103"/>
      <w:bookmarkEnd w:id="1023"/>
      <w:r>
        <w:rPr>
          <w:i/>
          <w:iCs/>
          <w:color w:val="000000"/>
        </w:rPr>
        <w:t>низкий уровень -</w:t>
      </w:r>
      <w:r>
        <w:rPr>
          <w:color w:val="000000"/>
        </w:rPr>
        <w:t xml:space="preserve">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w:t>
      </w:r>
    </w:p>
    <w:p w:rsidR="002A520B" w:rsidRDefault="00B83C6D" w:rsidP="0055576D">
      <w:pPr>
        <w:pStyle w:val="1"/>
        <w:numPr>
          <w:ilvl w:val="0"/>
          <w:numId w:val="133"/>
        </w:numPr>
        <w:tabs>
          <w:tab w:val="left" w:pos="1088"/>
        </w:tabs>
        <w:spacing w:line="240" w:lineRule="auto"/>
        <w:ind w:firstLine="720"/>
        <w:jc w:val="both"/>
      </w:pPr>
      <w:bookmarkStart w:id="1024" w:name="bookmark1104"/>
      <w:bookmarkEnd w:id="1024"/>
      <w:r>
        <w:rPr>
          <w:i/>
          <w:iCs/>
          <w:color w:val="000000"/>
        </w:rPr>
        <w:lastRenderedPageBreak/>
        <w:t>средний уровень</w:t>
      </w:r>
      <w:r>
        <w:rPr>
          <w:color w:val="000000"/>
        </w:rPr>
        <w:t xml:space="preserve">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2A520B" w:rsidRDefault="00B83C6D" w:rsidP="0055576D">
      <w:pPr>
        <w:pStyle w:val="1"/>
        <w:numPr>
          <w:ilvl w:val="0"/>
          <w:numId w:val="133"/>
        </w:numPr>
        <w:tabs>
          <w:tab w:val="left" w:pos="1093"/>
        </w:tabs>
        <w:spacing w:after="240" w:line="240" w:lineRule="auto"/>
        <w:ind w:firstLine="720"/>
        <w:jc w:val="both"/>
      </w:pPr>
      <w:bookmarkStart w:id="1025" w:name="bookmark1105"/>
      <w:bookmarkEnd w:id="1025"/>
      <w:r>
        <w:rPr>
          <w:i/>
          <w:iCs/>
          <w:color w:val="000000"/>
        </w:rPr>
        <w:t>высокий уровень</w:t>
      </w:r>
      <w:r>
        <w:rPr>
          <w:color w:val="000000"/>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доброжелательно следят за реализацией принятого замысла и соблюдением правил.</w:t>
      </w:r>
    </w:p>
    <w:p w:rsidR="002A520B" w:rsidRDefault="00B83C6D">
      <w:pPr>
        <w:pStyle w:val="1"/>
        <w:spacing w:after="240" w:line="240" w:lineRule="auto"/>
        <w:ind w:firstLine="0"/>
        <w:jc w:val="center"/>
      </w:pPr>
      <w:r>
        <w:rPr>
          <w:b/>
          <w:bCs/>
          <w:color w:val="000000"/>
        </w:rPr>
        <w:t>Коммуникативные действия, направленные на организацию и осуществление</w:t>
      </w:r>
      <w:r>
        <w:rPr>
          <w:b/>
          <w:bCs/>
          <w:color w:val="000000"/>
        </w:rPr>
        <w:br/>
        <w:t>сотрудничества (кооперацию)</w:t>
      </w:r>
    </w:p>
    <w:p w:rsidR="002A520B" w:rsidRDefault="00B83C6D">
      <w:pPr>
        <w:pStyle w:val="40"/>
        <w:keepNext/>
        <w:keepLines/>
        <w:spacing w:after="280" w:line="240" w:lineRule="auto"/>
        <w:ind w:firstLine="0"/>
        <w:jc w:val="center"/>
      </w:pPr>
      <w:bookmarkStart w:id="1026" w:name="bookmark1106"/>
      <w:bookmarkStart w:id="1027" w:name="bookmark1107"/>
      <w:bookmarkStart w:id="1028" w:name="bookmark1108"/>
      <w:r>
        <w:rPr>
          <w:color w:val="000000"/>
        </w:rPr>
        <w:t xml:space="preserve">Задание «Рукавички» (Г.А. </w:t>
      </w:r>
      <w:proofErr w:type="spellStart"/>
      <w:r>
        <w:rPr>
          <w:color w:val="000000"/>
        </w:rPr>
        <w:t>Цукерман</w:t>
      </w:r>
      <w:proofErr w:type="spellEnd"/>
      <w:r>
        <w:rPr>
          <w:color w:val="000000"/>
        </w:rPr>
        <w:t>)</w:t>
      </w:r>
      <w:bookmarkEnd w:id="1026"/>
      <w:bookmarkEnd w:id="1027"/>
      <w:bookmarkEnd w:id="1028"/>
    </w:p>
    <w:p w:rsidR="002A520B" w:rsidRDefault="00B83C6D">
      <w:pPr>
        <w:pStyle w:val="1"/>
        <w:spacing w:line="240" w:lineRule="auto"/>
        <w:ind w:firstLine="720"/>
        <w:jc w:val="both"/>
      </w:pPr>
      <w:r>
        <w:rPr>
          <w:i/>
          <w:iCs/>
          <w:color w:val="000000"/>
        </w:rPr>
        <w:t>Оцениваемые УУД:</w:t>
      </w:r>
      <w:r>
        <w:rPr>
          <w:color w:val="000000"/>
        </w:rPr>
        <w:t xml:space="preserve"> коммуникативные действия по согласованию усилий в процессе организации и осуществления сотрудничества (кооперация)</w:t>
      </w:r>
    </w:p>
    <w:p w:rsidR="002A520B" w:rsidRDefault="00B83C6D">
      <w:pPr>
        <w:pStyle w:val="1"/>
        <w:spacing w:line="240" w:lineRule="auto"/>
        <w:ind w:firstLine="720"/>
        <w:jc w:val="both"/>
      </w:pPr>
      <w:r>
        <w:rPr>
          <w:i/>
          <w:iCs/>
          <w:color w:val="000000"/>
        </w:rPr>
        <w:t>Возраст:</w:t>
      </w:r>
      <w:r>
        <w:rPr>
          <w:color w:val="000000"/>
        </w:rPr>
        <w:t xml:space="preserve"> начальная ступень (6,5 - 7 лет)</w:t>
      </w:r>
    </w:p>
    <w:p w:rsidR="002A520B" w:rsidRDefault="00B83C6D">
      <w:pPr>
        <w:pStyle w:val="1"/>
        <w:spacing w:line="240" w:lineRule="auto"/>
        <w:ind w:firstLine="720"/>
        <w:jc w:val="both"/>
      </w:pPr>
      <w:r>
        <w:rPr>
          <w:i/>
          <w:iCs/>
          <w:color w:val="000000"/>
        </w:rPr>
        <w:t>Форма (ситуация оценивания):</w:t>
      </w:r>
      <w:r>
        <w:rPr>
          <w:color w:val="000000"/>
        </w:rPr>
        <w:t xml:space="preserve"> работа учащихся в классе парами.</w:t>
      </w:r>
    </w:p>
    <w:p w:rsidR="002A520B" w:rsidRDefault="00B83C6D">
      <w:pPr>
        <w:pStyle w:val="1"/>
        <w:spacing w:line="240" w:lineRule="auto"/>
        <w:ind w:firstLine="720"/>
        <w:jc w:val="both"/>
      </w:pPr>
      <w:r>
        <w:rPr>
          <w:i/>
          <w:iCs/>
          <w:color w:val="000000"/>
        </w:rPr>
        <w:t>Метод оценивания:</w:t>
      </w:r>
      <w:r>
        <w:rPr>
          <w:color w:val="000000"/>
        </w:rPr>
        <w:t xml:space="preserve"> наблюдение за взаимодействием и анализ результата.</w:t>
      </w:r>
    </w:p>
    <w:p w:rsidR="002A520B" w:rsidRDefault="00B83C6D">
      <w:pPr>
        <w:pStyle w:val="1"/>
        <w:spacing w:line="240" w:lineRule="auto"/>
        <w:ind w:firstLine="720"/>
        <w:jc w:val="both"/>
      </w:pPr>
      <w:r>
        <w:rPr>
          <w:i/>
          <w:iCs/>
          <w:color w:val="000000"/>
        </w:rPr>
        <w:t>Описание задания:</w:t>
      </w:r>
      <w:r>
        <w:rPr>
          <w:color w:val="000000"/>
        </w:rPr>
        <w:t xml:space="preserve"> Детям, сидящим парами, дают по одному изображению рукавички и просят украсить их так, чтобы они составили пару, т.е. были бы одинаковыми.</w:t>
      </w:r>
    </w:p>
    <w:p w:rsidR="002A520B" w:rsidRDefault="00B83C6D">
      <w:pPr>
        <w:pStyle w:val="1"/>
        <w:spacing w:line="240" w:lineRule="auto"/>
        <w:ind w:firstLine="720"/>
        <w:jc w:val="both"/>
      </w:pPr>
      <w:r>
        <w:rPr>
          <w:i/>
          <w:iCs/>
          <w:color w:val="000000"/>
        </w:rPr>
        <w:t>Инструкция:</w:t>
      </w:r>
      <w:r>
        <w:rPr>
          <w:color w:val="000000"/>
        </w:rPr>
        <w:t xml:space="preserve">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2A520B" w:rsidRDefault="00B83C6D">
      <w:pPr>
        <w:pStyle w:val="1"/>
        <w:spacing w:line="240" w:lineRule="auto"/>
        <w:ind w:firstLine="720"/>
        <w:jc w:val="both"/>
      </w:pPr>
      <w:r>
        <w:rPr>
          <w:i/>
          <w:iCs/>
          <w:color w:val="000000"/>
        </w:rPr>
        <w:t>Материал:</w:t>
      </w:r>
      <w:r>
        <w:rPr>
          <w:color w:val="000000"/>
        </w:rPr>
        <w:t xml:space="preserve"> Каждая пара учеников получает изображение рукавиц (на правую и левую руку) и по одинаковому набору карандашей.</w:t>
      </w:r>
    </w:p>
    <w:p w:rsidR="002A520B" w:rsidRDefault="00B83C6D">
      <w:pPr>
        <w:pStyle w:val="1"/>
        <w:spacing w:line="240" w:lineRule="auto"/>
        <w:ind w:firstLine="720"/>
        <w:jc w:val="both"/>
      </w:pPr>
      <w:r>
        <w:rPr>
          <w:i/>
          <w:iCs/>
          <w:color w:val="000000"/>
        </w:rPr>
        <w:t>Критерии оценивания:</w:t>
      </w:r>
    </w:p>
    <w:p w:rsidR="002A520B" w:rsidRDefault="00B83C6D" w:rsidP="0055576D">
      <w:pPr>
        <w:pStyle w:val="1"/>
        <w:numPr>
          <w:ilvl w:val="0"/>
          <w:numId w:val="132"/>
        </w:numPr>
        <w:tabs>
          <w:tab w:val="left" w:pos="1429"/>
        </w:tabs>
        <w:spacing w:line="228" w:lineRule="auto"/>
        <w:ind w:left="380" w:firstLine="700"/>
        <w:jc w:val="both"/>
      </w:pPr>
      <w:bookmarkStart w:id="1029" w:name="bookmark1109"/>
      <w:bookmarkEnd w:id="1029"/>
      <w:r>
        <w:rPr>
          <w:i/>
          <w:iCs/>
          <w:color w:val="000000"/>
        </w:rPr>
        <w:t>продуктивность</w:t>
      </w:r>
      <w:r>
        <w:rPr>
          <w:color w:val="000000"/>
        </w:rPr>
        <w:t xml:space="preserve"> совместной деятельности оценивается по степени сходства узоров на рукавичках;</w:t>
      </w:r>
    </w:p>
    <w:p w:rsidR="002A520B" w:rsidRDefault="00B83C6D" w:rsidP="0055576D">
      <w:pPr>
        <w:pStyle w:val="1"/>
        <w:numPr>
          <w:ilvl w:val="0"/>
          <w:numId w:val="132"/>
        </w:numPr>
        <w:tabs>
          <w:tab w:val="left" w:pos="1429"/>
        </w:tabs>
        <w:spacing w:line="228" w:lineRule="auto"/>
        <w:ind w:left="380" w:firstLine="700"/>
        <w:jc w:val="both"/>
      </w:pPr>
      <w:bookmarkStart w:id="1030" w:name="bookmark1110"/>
      <w:bookmarkEnd w:id="1030"/>
      <w:r>
        <w:rPr>
          <w:color w:val="000000"/>
        </w:rPr>
        <w:t xml:space="preserve">умение детей </w:t>
      </w:r>
      <w:r>
        <w:rPr>
          <w:i/>
          <w:iCs/>
          <w:color w:val="000000"/>
        </w:rPr>
        <w:t>договариваться,</w:t>
      </w:r>
      <w:r>
        <w:rPr>
          <w:color w:val="000000"/>
        </w:rPr>
        <w:t xml:space="preserve"> приходить к общему решению, умение убеждать, аргументировать и т.д.;</w:t>
      </w:r>
    </w:p>
    <w:p w:rsidR="002A520B" w:rsidRDefault="00B83C6D" w:rsidP="0055576D">
      <w:pPr>
        <w:pStyle w:val="1"/>
        <w:numPr>
          <w:ilvl w:val="0"/>
          <w:numId w:val="132"/>
        </w:numPr>
        <w:tabs>
          <w:tab w:val="left" w:pos="1429"/>
        </w:tabs>
        <w:spacing w:line="228" w:lineRule="auto"/>
        <w:ind w:left="380" w:firstLine="700"/>
        <w:jc w:val="both"/>
      </w:pPr>
      <w:bookmarkStart w:id="1031" w:name="bookmark1111"/>
      <w:bookmarkEnd w:id="1031"/>
      <w:r>
        <w:rPr>
          <w:i/>
          <w:iCs/>
          <w:color w:val="000000"/>
        </w:rPr>
        <w:t>взаимный контроль</w:t>
      </w:r>
      <w:r>
        <w:rPr>
          <w:color w:val="000000"/>
        </w:rPr>
        <w:t xml:space="preserve"> по ходу выполнения деятельности: замечают ли дети друг у друга отступления от первоначального замысла, как на них реагируют;</w:t>
      </w:r>
    </w:p>
    <w:p w:rsidR="002A520B" w:rsidRDefault="00B83C6D" w:rsidP="0055576D">
      <w:pPr>
        <w:pStyle w:val="1"/>
        <w:numPr>
          <w:ilvl w:val="0"/>
          <w:numId w:val="132"/>
        </w:numPr>
        <w:tabs>
          <w:tab w:val="left" w:pos="1429"/>
        </w:tabs>
        <w:spacing w:after="40" w:line="221" w:lineRule="auto"/>
        <w:ind w:left="380" w:firstLine="700"/>
        <w:jc w:val="both"/>
      </w:pPr>
      <w:bookmarkStart w:id="1032" w:name="bookmark1112"/>
      <w:bookmarkEnd w:id="1032"/>
      <w:r>
        <w:rPr>
          <w:i/>
          <w:iCs/>
          <w:color w:val="000000"/>
        </w:rPr>
        <w:t>взаимопомощь</w:t>
      </w:r>
      <w:r>
        <w:rPr>
          <w:color w:val="000000"/>
        </w:rPr>
        <w:t xml:space="preserve"> по ходу рисования,</w:t>
      </w:r>
    </w:p>
    <w:p w:rsidR="002A520B" w:rsidRDefault="00B83C6D" w:rsidP="0055576D">
      <w:pPr>
        <w:pStyle w:val="1"/>
        <w:numPr>
          <w:ilvl w:val="0"/>
          <w:numId w:val="132"/>
        </w:numPr>
        <w:tabs>
          <w:tab w:val="left" w:pos="1429"/>
        </w:tabs>
        <w:spacing w:line="233" w:lineRule="auto"/>
        <w:ind w:left="380" w:firstLine="700"/>
        <w:jc w:val="both"/>
      </w:pPr>
      <w:bookmarkStart w:id="1033" w:name="bookmark1113"/>
      <w:bookmarkEnd w:id="1033"/>
      <w:r>
        <w:rPr>
          <w:i/>
          <w:iCs/>
          <w:color w:val="000000"/>
        </w:rPr>
        <w:t>эмоциональное отношение</w:t>
      </w:r>
      <w:r>
        <w:rPr>
          <w:color w:val="000000"/>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2A520B" w:rsidRDefault="00B83C6D">
      <w:pPr>
        <w:pStyle w:val="1"/>
        <w:spacing w:line="240" w:lineRule="auto"/>
        <w:ind w:firstLine="720"/>
        <w:jc w:val="both"/>
      </w:pPr>
      <w:r>
        <w:rPr>
          <w:i/>
          <w:iCs/>
          <w:color w:val="000000"/>
        </w:rPr>
        <w:t>Показатели уровня выполнения задания:</w:t>
      </w:r>
    </w:p>
    <w:p w:rsidR="002A520B" w:rsidRDefault="00B83C6D" w:rsidP="0055576D">
      <w:pPr>
        <w:pStyle w:val="1"/>
        <w:numPr>
          <w:ilvl w:val="0"/>
          <w:numId w:val="134"/>
        </w:numPr>
        <w:tabs>
          <w:tab w:val="left" w:pos="1088"/>
        </w:tabs>
        <w:spacing w:line="240" w:lineRule="auto"/>
        <w:ind w:firstLine="720"/>
        <w:jc w:val="both"/>
      </w:pPr>
      <w:bookmarkStart w:id="1034" w:name="bookmark1114"/>
      <w:bookmarkEnd w:id="1034"/>
      <w:r>
        <w:rPr>
          <w:i/>
          <w:iCs/>
          <w:color w:val="000000"/>
        </w:rPr>
        <w:t>низкий уровень</w:t>
      </w:r>
      <w:r>
        <w:rPr>
          <w:color w:val="000000"/>
        </w:rPr>
        <w:t xml:space="preserve"> - в узорах явно преобладают различия или вообще нет сходства; дети не пытаются договориться или не могут </w:t>
      </w:r>
      <w:proofErr w:type="spellStart"/>
      <w:r>
        <w:rPr>
          <w:color w:val="000000"/>
        </w:rPr>
        <w:t>придти</w:t>
      </w:r>
      <w:proofErr w:type="spellEnd"/>
      <w:r>
        <w:rPr>
          <w:color w:val="000000"/>
        </w:rPr>
        <w:t xml:space="preserve"> к согласию, настаивают на своем;</w:t>
      </w:r>
    </w:p>
    <w:p w:rsidR="002A520B" w:rsidRDefault="00B83C6D" w:rsidP="0055576D">
      <w:pPr>
        <w:pStyle w:val="1"/>
        <w:numPr>
          <w:ilvl w:val="0"/>
          <w:numId w:val="134"/>
        </w:numPr>
        <w:tabs>
          <w:tab w:val="left" w:pos="1093"/>
        </w:tabs>
        <w:spacing w:line="240" w:lineRule="auto"/>
        <w:ind w:firstLine="720"/>
        <w:jc w:val="both"/>
      </w:pPr>
      <w:bookmarkStart w:id="1035" w:name="bookmark1115"/>
      <w:bookmarkEnd w:id="1035"/>
      <w:r>
        <w:rPr>
          <w:i/>
          <w:iCs/>
          <w:color w:val="000000"/>
        </w:rPr>
        <w:t>средний уровень</w:t>
      </w:r>
      <w:r>
        <w:rPr>
          <w:color w:val="000000"/>
        </w:rPr>
        <w:t xml:space="preserve"> - сходство частичное: отдельные признаки (цвет или форма некоторых деталей) совпадают, но имеются и заметные отличия;</w:t>
      </w:r>
    </w:p>
    <w:p w:rsidR="002A520B" w:rsidRDefault="00B83C6D" w:rsidP="0055576D">
      <w:pPr>
        <w:pStyle w:val="1"/>
        <w:numPr>
          <w:ilvl w:val="0"/>
          <w:numId w:val="134"/>
        </w:numPr>
        <w:tabs>
          <w:tab w:val="left" w:pos="1093"/>
        </w:tabs>
        <w:spacing w:after="240" w:line="240" w:lineRule="auto"/>
        <w:ind w:firstLine="720"/>
        <w:jc w:val="both"/>
      </w:pPr>
      <w:bookmarkStart w:id="1036" w:name="bookmark1116"/>
      <w:bookmarkEnd w:id="1036"/>
      <w:r>
        <w:rPr>
          <w:i/>
          <w:iCs/>
          <w:color w:val="000000"/>
        </w:rPr>
        <w:t>высокий уровень</w:t>
      </w:r>
      <w:r>
        <w:rPr>
          <w:color w:val="000000"/>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w:t>
      </w:r>
    </w:p>
    <w:p w:rsidR="002A520B" w:rsidRDefault="00B83C6D">
      <w:pPr>
        <w:pStyle w:val="1"/>
        <w:spacing w:after="240" w:line="240" w:lineRule="auto"/>
        <w:ind w:firstLine="0"/>
        <w:jc w:val="center"/>
      </w:pPr>
      <w:r>
        <w:rPr>
          <w:b/>
          <w:bCs/>
          <w:color w:val="000000"/>
        </w:rPr>
        <w:t>Коммуникативные действия, направленные на учет позиции собеседника (партнера)</w:t>
      </w:r>
      <w:r>
        <w:rPr>
          <w:b/>
          <w:bCs/>
          <w:color w:val="000000"/>
        </w:rPr>
        <w:br/>
      </w:r>
      <w:r>
        <w:rPr>
          <w:b/>
          <w:bCs/>
          <w:color w:val="000000"/>
        </w:rPr>
        <w:lastRenderedPageBreak/>
        <w:t>(интеллектуальный аспект общения)</w:t>
      </w:r>
    </w:p>
    <w:p w:rsidR="002A520B" w:rsidRDefault="00B83C6D">
      <w:pPr>
        <w:pStyle w:val="40"/>
        <w:keepNext/>
        <w:keepLines/>
        <w:spacing w:line="240" w:lineRule="auto"/>
        <w:ind w:firstLine="0"/>
        <w:jc w:val="center"/>
      </w:pPr>
      <w:bookmarkStart w:id="1037" w:name="bookmark1117"/>
      <w:bookmarkStart w:id="1038" w:name="bookmark1118"/>
      <w:bookmarkStart w:id="1039" w:name="bookmark1119"/>
      <w:r>
        <w:rPr>
          <w:color w:val="000000"/>
        </w:rPr>
        <w:t xml:space="preserve">Методика «Левая и правая стороны» </w:t>
      </w:r>
      <w:bookmarkEnd w:id="1037"/>
      <w:bookmarkEnd w:id="1038"/>
      <w:bookmarkEnd w:id="1039"/>
    </w:p>
    <w:p w:rsidR="002A520B" w:rsidRDefault="00B83C6D">
      <w:pPr>
        <w:pStyle w:val="1"/>
        <w:spacing w:line="240" w:lineRule="auto"/>
        <w:ind w:firstLine="720"/>
        <w:jc w:val="both"/>
      </w:pPr>
      <w:r>
        <w:rPr>
          <w:i/>
          <w:iCs/>
          <w:color w:val="000000"/>
        </w:rPr>
        <w:t>Оцениваемые УУД:</w:t>
      </w:r>
      <w:r>
        <w:rPr>
          <w:color w:val="000000"/>
        </w:rPr>
        <w:t xml:space="preserve"> действия, направленные на учет позиции собеседника (партнера)</w:t>
      </w:r>
    </w:p>
    <w:p w:rsidR="002A520B" w:rsidRDefault="00B83C6D">
      <w:pPr>
        <w:pStyle w:val="1"/>
        <w:spacing w:line="240" w:lineRule="auto"/>
        <w:ind w:firstLine="720"/>
        <w:jc w:val="both"/>
      </w:pPr>
      <w:r>
        <w:rPr>
          <w:i/>
          <w:iCs/>
          <w:color w:val="000000"/>
        </w:rPr>
        <w:t>Возраст:</w:t>
      </w:r>
      <w:r>
        <w:rPr>
          <w:color w:val="000000"/>
        </w:rPr>
        <w:t xml:space="preserve"> начальная ступень (6,5 - 7 лет)</w:t>
      </w:r>
    </w:p>
    <w:p w:rsidR="002A520B" w:rsidRDefault="00B83C6D">
      <w:pPr>
        <w:pStyle w:val="1"/>
        <w:spacing w:line="240" w:lineRule="auto"/>
        <w:ind w:firstLine="720"/>
        <w:jc w:val="both"/>
      </w:pPr>
      <w:r>
        <w:rPr>
          <w:i/>
          <w:iCs/>
          <w:color w:val="000000"/>
        </w:rPr>
        <w:t>Форма (ситуация оценивания):</w:t>
      </w:r>
      <w:r>
        <w:rPr>
          <w:color w:val="000000"/>
        </w:rPr>
        <w:t xml:space="preserve"> индивидуальное обследование ребенка</w:t>
      </w:r>
    </w:p>
    <w:p w:rsidR="002A520B" w:rsidRDefault="00B83C6D">
      <w:pPr>
        <w:pStyle w:val="1"/>
        <w:spacing w:line="240" w:lineRule="auto"/>
        <w:ind w:firstLine="720"/>
        <w:jc w:val="both"/>
      </w:pPr>
      <w:r>
        <w:rPr>
          <w:i/>
          <w:iCs/>
          <w:color w:val="000000"/>
        </w:rPr>
        <w:t>Метод оценивания:</w:t>
      </w:r>
      <w:r>
        <w:rPr>
          <w:color w:val="000000"/>
        </w:rPr>
        <w:t xml:space="preserve"> беседа</w:t>
      </w:r>
    </w:p>
    <w:p w:rsidR="002A520B" w:rsidRDefault="00B83C6D">
      <w:pPr>
        <w:pStyle w:val="1"/>
        <w:spacing w:line="240" w:lineRule="auto"/>
        <w:ind w:firstLine="720"/>
        <w:jc w:val="both"/>
      </w:pPr>
      <w:r>
        <w:rPr>
          <w:i/>
          <w:iCs/>
          <w:color w:val="000000"/>
        </w:rPr>
        <w:t>Описание задания:</w:t>
      </w:r>
      <w:r>
        <w:rPr>
          <w:color w:val="000000"/>
        </w:rPr>
        <w:t xml:space="preserve"> ребенку, сидящему перед ведущим обследование взрослым, задают вопросы, на которые он должен ответить как словесно, так и в форме действия.</w:t>
      </w:r>
    </w:p>
    <w:p w:rsidR="002A520B" w:rsidRDefault="00B83C6D">
      <w:pPr>
        <w:pStyle w:val="1"/>
        <w:spacing w:line="240" w:lineRule="auto"/>
        <w:ind w:firstLine="720"/>
        <w:jc w:val="both"/>
      </w:pPr>
      <w:r>
        <w:rPr>
          <w:i/>
          <w:iCs/>
          <w:color w:val="000000"/>
        </w:rPr>
        <w:t>Материал:</w:t>
      </w:r>
      <w:r>
        <w:rPr>
          <w:color w:val="000000"/>
        </w:rPr>
        <w:t xml:space="preserve"> два хорошо знакомых детям (чтобы не привлекать их внимание) предмета, например, монета и карандаш.</w:t>
      </w:r>
    </w:p>
    <w:p w:rsidR="002A520B" w:rsidRDefault="00B83C6D">
      <w:pPr>
        <w:pStyle w:val="1"/>
        <w:spacing w:line="240" w:lineRule="auto"/>
        <w:ind w:firstLine="720"/>
        <w:jc w:val="both"/>
      </w:pPr>
      <w:r>
        <w:rPr>
          <w:i/>
          <w:iCs/>
          <w:color w:val="000000"/>
        </w:rPr>
        <w:t>Инструкция:</w:t>
      </w:r>
    </w:p>
    <w:p w:rsidR="002A520B" w:rsidRDefault="00B83C6D" w:rsidP="0055576D">
      <w:pPr>
        <w:pStyle w:val="1"/>
        <w:numPr>
          <w:ilvl w:val="0"/>
          <w:numId w:val="135"/>
        </w:numPr>
        <w:tabs>
          <w:tab w:val="left" w:pos="1050"/>
        </w:tabs>
        <w:spacing w:line="240" w:lineRule="auto"/>
        <w:ind w:firstLine="720"/>
        <w:jc w:val="both"/>
      </w:pPr>
      <w:bookmarkStart w:id="1040" w:name="bookmark1120"/>
      <w:bookmarkEnd w:id="1040"/>
      <w:r>
        <w:rPr>
          <w:color w:val="000000"/>
        </w:rPr>
        <w:t>«Покажи мне свою правую руку. Левую. Покажи мне правую ногу. Левую».</w:t>
      </w:r>
    </w:p>
    <w:p w:rsidR="002A520B" w:rsidRDefault="00B83C6D" w:rsidP="0055576D">
      <w:pPr>
        <w:pStyle w:val="1"/>
        <w:numPr>
          <w:ilvl w:val="0"/>
          <w:numId w:val="135"/>
        </w:numPr>
        <w:tabs>
          <w:tab w:val="left" w:pos="1059"/>
        </w:tabs>
        <w:spacing w:line="240" w:lineRule="auto"/>
        <w:ind w:firstLine="720"/>
        <w:jc w:val="both"/>
      </w:pPr>
      <w:bookmarkStart w:id="1041" w:name="bookmark1121"/>
      <w:bookmarkEnd w:id="1041"/>
      <w:r>
        <w:rPr>
          <w:color w:val="000000"/>
        </w:rPr>
        <w:t>«Покажи мне мою левую руку. Правую. Покажи мне мою левую ногу. Правую. [Эти вопросы ставятся взрослым, сидящим или стоящим лицом к лицу с ребенком.]»</w:t>
      </w:r>
    </w:p>
    <w:p w:rsidR="002A520B" w:rsidRDefault="00B83C6D">
      <w:pPr>
        <w:pStyle w:val="1"/>
        <w:spacing w:line="240" w:lineRule="auto"/>
        <w:ind w:firstLine="720"/>
        <w:jc w:val="both"/>
      </w:pPr>
      <w:r>
        <w:rPr>
          <w:i/>
          <w:iCs/>
          <w:color w:val="000000"/>
        </w:rPr>
        <w:t>Вариант:</w:t>
      </w:r>
      <w:r>
        <w:rPr>
          <w:color w:val="000000"/>
        </w:rPr>
        <w:t xml:space="preserve"> два ребенка ставятся спиной друг к другу. «Не оборачиваясь, покажи левую руку одноклассника. Правую. Дотронься до его (ее) левой ноги. Правой.</w:t>
      </w:r>
    </w:p>
    <w:p w:rsidR="002A520B" w:rsidRDefault="00B83C6D" w:rsidP="0055576D">
      <w:pPr>
        <w:pStyle w:val="1"/>
        <w:numPr>
          <w:ilvl w:val="0"/>
          <w:numId w:val="135"/>
        </w:numPr>
        <w:tabs>
          <w:tab w:val="left" w:pos="1064"/>
        </w:tabs>
        <w:spacing w:line="240" w:lineRule="auto"/>
        <w:ind w:firstLine="720"/>
        <w:jc w:val="both"/>
      </w:pPr>
      <w:bookmarkStart w:id="1042" w:name="bookmark1122"/>
      <w:bookmarkEnd w:id="1042"/>
      <w:r>
        <w:rPr>
          <w:color w:val="000000"/>
        </w:rPr>
        <w:t>«[На столе перед ребенком монета и карандаш: монета с левой стороны от карандаша по отношению к ребенку.] Карандаш слева или справа? А монета?»</w:t>
      </w:r>
    </w:p>
    <w:p w:rsidR="002A520B" w:rsidRDefault="00B83C6D" w:rsidP="0055576D">
      <w:pPr>
        <w:pStyle w:val="1"/>
        <w:numPr>
          <w:ilvl w:val="0"/>
          <w:numId w:val="135"/>
        </w:numPr>
        <w:tabs>
          <w:tab w:val="left" w:pos="1059"/>
        </w:tabs>
        <w:spacing w:line="240" w:lineRule="auto"/>
        <w:ind w:firstLine="720"/>
        <w:jc w:val="both"/>
      </w:pPr>
      <w:bookmarkStart w:id="1043" w:name="bookmark1123"/>
      <w:bookmarkEnd w:id="1043"/>
      <w:r>
        <w:rPr>
          <w:color w:val="000000"/>
        </w:rPr>
        <w:t>«[Ребенок сидит напротив взрослого, у которого в правой руке монета, а в левой руке карандаш.] Ты видишь эту монету? Где она у меня, в левой или в правой руке? А карандаш?»</w:t>
      </w:r>
    </w:p>
    <w:p w:rsidR="002A520B" w:rsidRDefault="00B83C6D">
      <w:pPr>
        <w:pStyle w:val="1"/>
        <w:spacing w:line="240" w:lineRule="auto"/>
        <w:ind w:firstLine="720"/>
        <w:jc w:val="both"/>
      </w:pPr>
      <w:r>
        <w:rPr>
          <w:i/>
          <w:iCs/>
          <w:color w:val="000000"/>
        </w:rPr>
        <w:t>Критерии оценивания:</w:t>
      </w:r>
    </w:p>
    <w:p w:rsidR="002A520B" w:rsidRDefault="00B83C6D" w:rsidP="0055576D">
      <w:pPr>
        <w:pStyle w:val="1"/>
        <w:numPr>
          <w:ilvl w:val="0"/>
          <w:numId w:val="132"/>
        </w:numPr>
        <w:tabs>
          <w:tab w:val="left" w:pos="1438"/>
        </w:tabs>
        <w:spacing w:line="226" w:lineRule="auto"/>
        <w:ind w:left="380" w:firstLine="700"/>
        <w:jc w:val="both"/>
      </w:pPr>
      <w:bookmarkStart w:id="1044" w:name="bookmark1124"/>
      <w:bookmarkEnd w:id="1044"/>
      <w:r>
        <w:rPr>
          <w:color w:val="000000"/>
        </w:rPr>
        <w:t xml:space="preserve">понимание возможности различных позиций и точек зрения, ориентация на позицию других людей, отличную </w:t>
      </w:r>
      <w:proofErr w:type="gramStart"/>
      <w:r>
        <w:rPr>
          <w:color w:val="000000"/>
        </w:rPr>
        <w:t>от</w:t>
      </w:r>
      <w:proofErr w:type="gramEnd"/>
      <w:r>
        <w:rPr>
          <w:color w:val="000000"/>
        </w:rPr>
        <w:t xml:space="preserve"> собственной,</w:t>
      </w:r>
    </w:p>
    <w:p w:rsidR="002A520B" w:rsidRDefault="00B83C6D" w:rsidP="0055576D">
      <w:pPr>
        <w:pStyle w:val="1"/>
        <w:numPr>
          <w:ilvl w:val="0"/>
          <w:numId w:val="132"/>
        </w:numPr>
        <w:tabs>
          <w:tab w:val="left" w:pos="1438"/>
        </w:tabs>
        <w:spacing w:line="228" w:lineRule="auto"/>
        <w:ind w:left="380" w:firstLine="700"/>
        <w:jc w:val="both"/>
      </w:pPr>
      <w:bookmarkStart w:id="1045" w:name="bookmark1125"/>
      <w:bookmarkEnd w:id="1045"/>
      <w:r>
        <w:rPr>
          <w:color w:val="000000"/>
        </w:rPr>
        <w:t>соотнесение характеристик или признаков предметов с особенностями точки зрения наблюдателя, координация разных пространственных позиций.</w:t>
      </w:r>
    </w:p>
    <w:p w:rsidR="002A520B" w:rsidRDefault="00B83C6D">
      <w:pPr>
        <w:pStyle w:val="1"/>
        <w:spacing w:line="240" w:lineRule="auto"/>
        <w:ind w:firstLine="720"/>
        <w:jc w:val="both"/>
      </w:pPr>
      <w:r>
        <w:rPr>
          <w:i/>
          <w:iCs/>
          <w:color w:val="000000"/>
        </w:rPr>
        <w:t>Показатели уровня выполнения задания:</w:t>
      </w:r>
    </w:p>
    <w:p w:rsidR="002A520B" w:rsidRDefault="00B83C6D">
      <w:pPr>
        <w:pStyle w:val="1"/>
        <w:spacing w:line="240" w:lineRule="auto"/>
        <w:ind w:firstLine="720"/>
        <w:jc w:val="both"/>
      </w:pPr>
      <w:r>
        <w:rPr>
          <w:i/>
          <w:iCs/>
          <w:color w:val="000000"/>
        </w:rPr>
        <w:t>Низкий уровень:</w:t>
      </w:r>
      <w:r>
        <w:rPr>
          <w:color w:val="000000"/>
        </w:rPr>
        <w:t xml:space="preserve"> ребенок отвечает неправильно во всех четырех пробах.</w:t>
      </w:r>
    </w:p>
    <w:p w:rsidR="002A520B" w:rsidRDefault="00B83C6D">
      <w:pPr>
        <w:pStyle w:val="1"/>
        <w:spacing w:line="240" w:lineRule="auto"/>
        <w:ind w:firstLine="720"/>
        <w:jc w:val="both"/>
      </w:pPr>
      <w:r>
        <w:rPr>
          <w:i/>
          <w:iCs/>
          <w:color w:val="000000"/>
        </w:rPr>
        <w:t>Средний уровень:</w:t>
      </w:r>
      <w:r>
        <w:rPr>
          <w:color w:val="000000"/>
        </w:rPr>
        <w:t xml:space="preserve"> правильные ответы только в 1-й и 3-й пробах; ребенок правильно определяет стороны относительно своей позиции, но не учитывает позиции, отличной </w:t>
      </w:r>
      <w:proofErr w:type="gramStart"/>
      <w:r>
        <w:rPr>
          <w:color w:val="000000"/>
        </w:rPr>
        <w:t>от</w:t>
      </w:r>
      <w:proofErr w:type="gramEnd"/>
      <w:r>
        <w:rPr>
          <w:color w:val="000000"/>
        </w:rPr>
        <w:t xml:space="preserve"> своей.</w:t>
      </w:r>
    </w:p>
    <w:p w:rsidR="002A520B" w:rsidRDefault="00B83C6D">
      <w:pPr>
        <w:pStyle w:val="1"/>
        <w:spacing w:after="240" w:line="240" w:lineRule="auto"/>
        <w:ind w:firstLine="720"/>
        <w:jc w:val="both"/>
      </w:pPr>
      <w:r>
        <w:rPr>
          <w:i/>
          <w:iCs/>
          <w:color w:val="000000"/>
        </w:rPr>
        <w:t>Высокий уровень:</w:t>
      </w:r>
      <w:r>
        <w:rPr>
          <w:color w:val="000000"/>
        </w:rPr>
        <w:t xml:space="preserve"> на все вопросы во всех четырех пробах ребенок отвечает правильно, т.е. учитывает отличия позиции другого человека.</w:t>
      </w:r>
    </w:p>
    <w:p w:rsidR="002A520B" w:rsidRDefault="00B83C6D">
      <w:pPr>
        <w:pStyle w:val="40"/>
        <w:keepNext/>
        <w:keepLines/>
        <w:spacing w:line="240" w:lineRule="auto"/>
        <w:ind w:firstLine="0"/>
        <w:jc w:val="center"/>
      </w:pPr>
      <w:bookmarkStart w:id="1046" w:name="bookmark1128"/>
      <w:r>
        <w:rPr>
          <w:color w:val="000000"/>
        </w:rPr>
        <w:t>Методика «Кто прав?»</w:t>
      </w:r>
      <w:bookmarkEnd w:id="1046"/>
    </w:p>
    <w:p w:rsidR="002A520B" w:rsidRDefault="00B83C6D">
      <w:pPr>
        <w:pStyle w:val="40"/>
        <w:keepNext/>
        <w:keepLines/>
        <w:spacing w:after="240" w:line="240" w:lineRule="auto"/>
        <w:ind w:firstLine="0"/>
        <w:jc w:val="center"/>
      </w:pPr>
      <w:bookmarkStart w:id="1047" w:name="bookmark1126"/>
      <w:bookmarkStart w:id="1048" w:name="bookmark1127"/>
      <w:bookmarkStart w:id="1049" w:name="bookmark1129"/>
      <w:r>
        <w:rPr>
          <w:color w:val="000000"/>
        </w:rPr>
        <w:t xml:space="preserve">(модифицированная методика </w:t>
      </w:r>
      <w:proofErr w:type="spellStart"/>
      <w:r>
        <w:rPr>
          <w:color w:val="000000"/>
        </w:rPr>
        <w:t>Цукерман</w:t>
      </w:r>
      <w:proofErr w:type="spellEnd"/>
      <w:r>
        <w:rPr>
          <w:color w:val="000000"/>
        </w:rPr>
        <w:t xml:space="preserve"> Г.А</w:t>
      </w:r>
      <w:bookmarkEnd w:id="1047"/>
      <w:bookmarkEnd w:id="1048"/>
      <w:bookmarkEnd w:id="1049"/>
      <w:r w:rsidR="00F24AA5">
        <w:rPr>
          <w:color w:val="000000"/>
        </w:rPr>
        <w:t>)</w:t>
      </w:r>
    </w:p>
    <w:p w:rsidR="002A520B" w:rsidRDefault="00B83C6D">
      <w:pPr>
        <w:pStyle w:val="1"/>
        <w:spacing w:line="240" w:lineRule="auto"/>
        <w:ind w:firstLine="720"/>
        <w:jc w:val="both"/>
      </w:pPr>
      <w:r>
        <w:rPr>
          <w:i/>
          <w:iCs/>
          <w:color w:val="000000"/>
        </w:rPr>
        <w:t>Оцениваемые УУД:</w:t>
      </w:r>
      <w:r>
        <w:rPr>
          <w:color w:val="000000"/>
        </w:rPr>
        <w:t xml:space="preserve"> действия, направленные на учет позиции собеседника (партнера)</w:t>
      </w:r>
    </w:p>
    <w:p w:rsidR="002A520B" w:rsidRDefault="00B83C6D">
      <w:pPr>
        <w:pStyle w:val="1"/>
        <w:spacing w:line="240" w:lineRule="auto"/>
        <w:ind w:firstLine="720"/>
        <w:jc w:val="both"/>
      </w:pPr>
      <w:r>
        <w:rPr>
          <w:i/>
          <w:iCs/>
          <w:color w:val="000000"/>
        </w:rPr>
        <w:t>Возраст:</w:t>
      </w:r>
      <w:r>
        <w:rPr>
          <w:color w:val="000000"/>
        </w:rPr>
        <w:t xml:space="preserve"> ступень начальной школы (10,5 - 11 лет)</w:t>
      </w:r>
    </w:p>
    <w:p w:rsidR="002A520B" w:rsidRDefault="00B83C6D">
      <w:pPr>
        <w:pStyle w:val="1"/>
        <w:spacing w:line="240" w:lineRule="auto"/>
        <w:ind w:firstLine="720"/>
        <w:jc w:val="both"/>
      </w:pPr>
      <w:r>
        <w:rPr>
          <w:i/>
          <w:iCs/>
          <w:color w:val="000000"/>
        </w:rPr>
        <w:t>Форма (ситуация оценивания)</w:t>
      </w:r>
      <w:r>
        <w:rPr>
          <w:color w:val="000000"/>
        </w:rPr>
        <w:t>: индивидуальное обследование ребенка</w:t>
      </w:r>
    </w:p>
    <w:p w:rsidR="002A520B" w:rsidRDefault="00B83C6D">
      <w:pPr>
        <w:pStyle w:val="1"/>
        <w:spacing w:line="240" w:lineRule="auto"/>
        <w:ind w:firstLine="720"/>
        <w:jc w:val="both"/>
      </w:pPr>
      <w:r>
        <w:rPr>
          <w:i/>
          <w:iCs/>
          <w:color w:val="000000"/>
        </w:rPr>
        <w:t>Метод оценивания</w:t>
      </w:r>
      <w:r>
        <w:rPr>
          <w:color w:val="000000"/>
        </w:rPr>
        <w:t>: беседа</w:t>
      </w:r>
    </w:p>
    <w:p w:rsidR="002A520B" w:rsidRDefault="00B83C6D">
      <w:pPr>
        <w:pStyle w:val="1"/>
        <w:spacing w:line="240" w:lineRule="auto"/>
        <w:ind w:firstLine="720"/>
        <w:jc w:val="both"/>
      </w:pPr>
      <w:r>
        <w:rPr>
          <w:i/>
          <w:iCs/>
          <w:color w:val="000000"/>
        </w:rPr>
        <w:t>Описание задания:</w:t>
      </w:r>
      <w:r>
        <w:rPr>
          <w:color w:val="000000"/>
        </w:rPr>
        <w:t xml:space="preserve"> ребенку, сидящему перед ведущим обследование взрослым, дается по очереди текст трех </w:t>
      </w:r>
      <w:proofErr w:type="gramStart"/>
      <w:r>
        <w:rPr>
          <w:color w:val="000000"/>
        </w:rPr>
        <w:t>заданий</w:t>
      </w:r>
      <w:proofErr w:type="gramEnd"/>
      <w:r>
        <w:rPr>
          <w:color w:val="000000"/>
        </w:rPr>
        <w:t xml:space="preserve"> и задаются вопросы.</w:t>
      </w:r>
    </w:p>
    <w:p w:rsidR="002A520B" w:rsidRDefault="00B83C6D">
      <w:pPr>
        <w:pStyle w:val="1"/>
        <w:spacing w:line="240" w:lineRule="auto"/>
        <w:ind w:firstLine="720"/>
        <w:jc w:val="both"/>
      </w:pPr>
      <w:r>
        <w:rPr>
          <w:i/>
          <w:iCs/>
          <w:color w:val="000000"/>
        </w:rPr>
        <w:lastRenderedPageBreak/>
        <w:t>Материал</w:t>
      </w:r>
      <w:r>
        <w:rPr>
          <w:color w:val="000000"/>
        </w:rPr>
        <w:t>: три карточки с текстом заданий.</w:t>
      </w:r>
    </w:p>
    <w:p w:rsidR="002A520B" w:rsidRDefault="00B83C6D">
      <w:pPr>
        <w:pStyle w:val="1"/>
        <w:spacing w:line="240" w:lineRule="auto"/>
        <w:ind w:firstLine="720"/>
        <w:jc w:val="both"/>
      </w:pPr>
      <w:r>
        <w:rPr>
          <w:i/>
          <w:iCs/>
          <w:color w:val="000000"/>
        </w:rPr>
        <w:t>Инструкция</w:t>
      </w:r>
      <w:r>
        <w:rPr>
          <w:color w:val="000000"/>
        </w:rPr>
        <w:t>: «Прочитай по очереди те</w:t>
      </w:r>
      <w:proofErr w:type="gramStart"/>
      <w:r>
        <w:rPr>
          <w:color w:val="000000"/>
        </w:rPr>
        <w:t>кст тр</w:t>
      </w:r>
      <w:proofErr w:type="gramEnd"/>
      <w:r>
        <w:rPr>
          <w:color w:val="000000"/>
        </w:rPr>
        <w:t>ех маленьких рассказов и ответь на поставленные вопросы».</w:t>
      </w:r>
    </w:p>
    <w:p w:rsidR="002A520B" w:rsidRDefault="00B83C6D">
      <w:pPr>
        <w:pStyle w:val="1"/>
        <w:spacing w:line="240" w:lineRule="auto"/>
        <w:ind w:firstLine="720"/>
        <w:jc w:val="both"/>
      </w:pPr>
      <w:r>
        <w:rPr>
          <w:i/>
          <w:iCs/>
          <w:color w:val="000000"/>
        </w:rPr>
        <w:t>Задание 1.</w:t>
      </w:r>
      <w:r>
        <w:rPr>
          <w:color w:val="000000"/>
        </w:rPr>
        <w:t xml:space="preserve"> «Петя нарисовал Змея Горыныча и показал рисунок друзьям. Володя сказал: «Вот </w:t>
      </w:r>
      <w:proofErr w:type="gramStart"/>
      <w:r>
        <w:rPr>
          <w:color w:val="000000"/>
        </w:rPr>
        <w:t>здорово</w:t>
      </w:r>
      <w:proofErr w:type="gramEnd"/>
      <w:r>
        <w:rPr>
          <w:color w:val="000000"/>
        </w:rPr>
        <w:t xml:space="preserve">!». А Саша воскликнул: «Фу, ну и </w:t>
      </w:r>
      <w:proofErr w:type="gramStart"/>
      <w:r>
        <w:rPr>
          <w:color w:val="000000"/>
        </w:rPr>
        <w:t>страшилище</w:t>
      </w:r>
      <w:proofErr w:type="gramEnd"/>
      <w:r>
        <w:rPr>
          <w:color w:val="000000"/>
        </w:rPr>
        <w:t>!» Как ты думаешь, кто из них прав? Почему так сказал Саша? А Володя? О чем подумал Петя? Что Петя ответит каждому из мальчиков? Что бы ты ответил на месте Саши и Володи? Почему?»</w:t>
      </w:r>
    </w:p>
    <w:p w:rsidR="002A520B" w:rsidRDefault="00B83C6D">
      <w:pPr>
        <w:pStyle w:val="1"/>
        <w:spacing w:line="240" w:lineRule="auto"/>
        <w:ind w:firstLine="720"/>
        <w:jc w:val="both"/>
      </w:pPr>
      <w:r>
        <w:rPr>
          <w:i/>
          <w:iCs/>
          <w:color w:val="000000"/>
        </w:rPr>
        <w:t>Задание 2.</w:t>
      </w:r>
      <w:r>
        <w:rPr>
          <w:color w:val="000000"/>
        </w:rPr>
        <w:t xml:space="preserve"> «После школы три подруги решили готовить уроки вместе. «Сначала решим задачи по математике, - сказала Наташа». «Нет, начать надо с упражнения по русскому языку, - предложила Катя» «А вот и нет, вначале надо выучить стихотворение, - возразила Ира». Как ты думаешь, кто из них прав? Почему? Как объясняла свой выбор каждая из девочек? Как им лучше поступить?»</w:t>
      </w:r>
    </w:p>
    <w:p w:rsidR="002A520B" w:rsidRDefault="00B83C6D">
      <w:pPr>
        <w:pStyle w:val="1"/>
        <w:spacing w:line="240" w:lineRule="auto"/>
        <w:ind w:firstLine="720"/>
        <w:jc w:val="both"/>
      </w:pPr>
      <w:r>
        <w:rPr>
          <w:i/>
          <w:iCs/>
          <w:color w:val="000000"/>
        </w:rPr>
        <w:t>Задание 3.</w:t>
      </w:r>
      <w:r>
        <w:rPr>
          <w:color w:val="000000"/>
        </w:rPr>
        <w:t xml:space="preserve"> «Две сестры пошли выбирать подарок своему маленькому братишке к первому дню его рождения. «Давай купим ему это лото», - предложила Лена. «Нет, лучше подарить самокат», - возразила Аня. Как ты думаешь, кто из них прав? Почему? Как объясняла свой выбор каждая из девочек? Как им лучше поступить? А что бы предложил подарить ты? Почему?»</w:t>
      </w:r>
    </w:p>
    <w:p w:rsidR="002A520B" w:rsidRDefault="00B83C6D">
      <w:pPr>
        <w:pStyle w:val="1"/>
        <w:spacing w:line="240" w:lineRule="auto"/>
        <w:ind w:firstLine="720"/>
        <w:jc w:val="both"/>
      </w:pPr>
      <w:r>
        <w:rPr>
          <w:i/>
          <w:iCs/>
          <w:color w:val="000000"/>
        </w:rPr>
        <w:t>Критерии оценивания:</w:t>
      </w:r>
    </w:p>
    <w:p w:rsidR="002A520B" w:rsidRDefault="00B83C6D" w:rsidP="0055576D">
      <w:pPr>
        <w:pStyle w:val="1"/>
        <w:numPr>
          <w:ilvl w:val="0"/>
          <w:numId w:val="132"/>
        </w:numPr>
        <w:tabs>
          <w:tab w:val="left" w:pos="1430"/>
        </w:tabs>
        <w:spacing w:line="230" w:lineRule="auto"/>
        <w:ind w:left="380" w:firstLine="700"/>
        <w:jc w:val="both"/>
      </w:pPr>
      <w:bookmarkStart w:id="1050" w:name="bookmark1130"/>
      <w:bookmarkEnd w:id="1050"/>
      <w:r>
        <w:rPr>
          <w:color w:val="000000"/>
        </w:rPr>
        <w:t xml:space="preserve">понимание возможности различных позиций и точек зрения (преодоление эгоцентризма), ориентация на позиции других людей, отличные </w:t>
      </w:r>
      <w:proofErr w:type="gramStart"/>
      <w:r>
        <w:rPr>
          <w:color w:val="000000"/>
        </w:rPr>
        <w:t>от</w:t>
      </w:r>
      <w:proofErr w:type="gramEnd"/>
      <w:r>
        <w:rPr>
          <w:color w:val="000000"/>
        </w:rPr>
        <w:t xml:space="preserve"> собственной,</w:t>
      </w:r>
    </w:p>
    <w:p w:rsidR="002A520B" w:rsidRDefault="00B83C6D" w:rsidP="0055576D">
      <w:pPr>
        <w:pStyle w:val="1"/>
        <w:numPr>
          <w:ilvl w:val="0"/>
          <w:numId w:val="132"/>
        </w:numPr>
        <w:tabs>
          <w:tab w:val="left" w:pos="1430"/>
        </w:tabs>
        <w:spacing w:line="230" w:lineRule="auto"/>
        <w:ind w:left="380" w:firstLine="700"/>
        <w:jc w:val="both"/>
      </w:pPr>
      <w:bookmarkStart w:id="1051" w:name="bookmark1131"/>
      <w:bookmarkEnd w:id="1051"/>
      <w:r>
        <w:rPr>
          <w:color w:val="000000"/>
        </w:rPr>
        <w:t>понимание возможности разных оснований для оценки одного и того же предмета, понимание относительности оценок или подходов к выбору,</w:t>
      </w:r>
    </w:p>
    <w:p w:rsidR="002A520B" w:rsidRDefault="00B83C6D" w:rsidP="0055576D">
      <w:pPr>
        <w:pStyle w:val="1"/>
        <w:numPr>
          <w:ilvl w:val="0"/>
          <w:numId w:val="132"/>
        </w:numPr>
        <w:tabs>
          <w:tab w:val="left" w:pos="1430"/>
        </w:tabs>
        <w:spacing w:line="223" w:lineRule="auto"/>
        <w:ind w:left="380" w:firstLine="700"/>
        <w:jc w:val="both"/>
      </w:pPr>
      <w:bookmarkStart w:id="1052" w:name="bookmark1132"/>
      <w:bookmarkEnd w:id="1052"/>
      <w:r>
        <w:rPr>
          <w:color w:val="000000"/>
        </w:rPr>
        <w:t>учет разных мнений и умение обосновать собственное,</w:t>
      </w:r>
    </w:p>
    <w:p w:rsidR="002A520B" w:rsidRDefault="00B83C6D" w:rsidP="0055576D">
      <w:pPr>
        <w:pStyle w:val="1"/>
        <w:numPr>
          <w:ilvl w:val="0"/>
          <w:numId w:val="132"/>
        </w:numPr>
        <w:tabs>
          <w:tab w:val="left" w:pos="1430"/>
        </w:tabs>
        <w:spacing w:line="223" w:lineRule="auto"/>
        <w:ind w:left="380" w:firstLine="700"/>
        <w:jc w:val="both"/>
      </w:pPr>
      <w:bookmarkStart w:id="1053" w:name="bookmark1133"/>
      <w:bookmarkEnd w:id="1053"/>
      <w:r>
        <w:rPr>
          <w:color w:val="000000"/>
        </w:rPr>
        <w:t>учет разных потребностей и интересов.</w:t>
      </w:r>
    </w:p>
    <w:p w:rsidR="002A520B" w:rsidRDefault="00B83C6D">
      <w:pPr>
        <w:pStyle w:val="1"/>
        <w:spacing w:line="240" w:lineRule="auto"/>
        <w:ind w:firstLine="720"/>
        <w:jc w:val="both"/>
      </w:pPr>
      <w:r>
        <w:rPr>
          <w:i/>
          <w:iCs/>
          <w:color w:val="000000"/>
        </w:rPr>
        <w:t>Показатели уровня выполнения задания:</w:t>
      </w:r>
    </w:p>
    <w:p w:rsidR="002A520B" w:rsidRDefault="00B83C6D">
      <w:pPr>
        <w:pStyle w:val="1"/>
        <w:spacing w:line="240" w:lineRule="auto"/>
        <w:ind w:firstLine="720"/>
        <w:jc w:val="both"/>
      </w:pPr>
      <w:r>
        <w:rPr>
          <w:i/>
          <w:iCs/>
          <w:color w:val="000000"/>
        </w:rPr>
        <w:t>Низкий уровень:</w:t>
      </w:r>
      <w:r>
        <w:rPr>
          <w:color w:val="000000"/>
        </w:rPr>
        <w:t xml:space="preserve"> ребенок не учитывает возможность разных оснований для оценки одного и того же предмета (например, изображенного персонажа и качества самого рисунка в 1 -м задании) или выбора (2-е и 3-е задания);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2A520B" w:rsidRDefault="00B83C6D">
      <w:pPr>
        <w:pStyle w:val="1"/>
        <w:spacing w:line="240" w:lineRule="auto"/>
        <w:ind w:firstLine="720"/>
        <w:jc w:val="both"/>
      </w:pPr>
      <w:r>
        <w:rPr>
          <w:i/>
          <w:iCs/>
          <w:color w:val="000000"/>
        </w:rPr>
        <w:t>Средний уровень:</w:t>
      </w:r>
      <w:r>
        <w:rPr>
          <w:color w:val="000000"/>
        </w:rPr>
        <w:t xml:space="preserve"> частично правильный ответ: ребенок понимает 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w:t>
      </w:r>
    </w:p>
    <w:p w:rsidR="002A520B" w:rsidRDefault="00B83C6D">
      <w:pPr>
        <w:pStyle w:val="1"/>
        <w:spacing w:after="240" w:line="240" w:lineRule="auto"/>
        <w:ind w:firstLine="720"/>
        <w:jc w:val="both"/>
      </w:pPr>
      <w:r>
        <w:rPr>
          <w:i/>
          <w:iCs/>
          <w:color w:val="000000"/>
        </w:rPr>
        <w:t>Высокий уровень:</w:t>
      </w:r>
      <w:r>
        <w:rPr>
          <w:color w:val="000000"/>
        </w:rPr>
        <w:t xml:space="preserve">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собственное мнение.</w:t>
      </w:r>
    </w:p>
    <w:p w:rsidR="002A520B" w:rsidRDefault="00B83C6D">
      <w:pPr>
        <w:pStyle w:val="1"/>
        <w:spacing w:after="240" w:line="240" w:lineRule="auto"/>
        <w:ind w:firstLine="0"/>
        <w:jc w:val="center"/>
      </w:pPr>
      <w:r>
        <w:rPr>
          <w:b/>
          <w:bCs/>
          <w:color w:val="000000"/>
          <w:u w:val="single"/>
        </w:rPr>
        <w:t>Методики для дополнительной диагностики</w:t>
      </w:r>
    </w:p>
    <w:p w:rsidR="002A520B" w:rsidRDefault="00B83C6D">
      <w:pPr>
        <w:pStyle w:val="1"/>
        <w:spacing w:line="240" w:lineRule="auto"/>
        <w:ind w:firstLine="0"/>
        <w:jc w:val="center"/>
      </w:pPr>
      <w:r>
        <w:rPr>
          <w:b/>
          <w:bCs/>
          <w:color w:val="000000"/>
        </w:rPr>
        <w:t>Методика «Братья и сестры»</w:t>
      </w:r>
    </w:p>
    <w:p w:rsidR="002A520B" w:rsidRDefault="00B83C6D">
      <w:pPr>
        <w:pStyle w:val="1"/>
        <w:spacing w:line="240" w:lineRule="auto"/>
        <w:ind w:firstLine="720"/>
        <w:jc w:val="both"/>
      </w:pPr>
      <w:r>
        <w:rPr>
          <w:i/>
          <w:iCs/>
          <w:color w:val="000000"/>
        </w:rPr>
        <w:t>Оцениваемые УУД:</w:t>
      </w:r>
      <w:r>
        <w:rPr>
          <w:color w:val="000000"/>
        </w:rPr>
        <w:t xml:space="preserve"> коммуникативные действия, направленные на учет позиции собеседника (партнера)</w:t>
      </w:r>
    </w:p>
    <w:p w:rsidR="002A520B" w:rsidRDefault="00B83C6D">
      <w:pPr>
        <w:pStyle w:val="1"/>
        <w:spacing w:line="240" w:lineRule="auto"/>
        <w:ind w:firstLine="720"/>
        <w:jc w:val="both"/>
      </w:pPr>
      <w:r>
        <w:rPr>
          <w:i/>
          <w:iCs/>
          <w:color w:val="000000"/>
        </w:rPr>
        <w:t>Возраст:</w:t>
      </w:r>
      <w:r>
        <w:rPr>
          <w:color w:val="000000"/>
        </w:rPr>
        <w:t xml:space="preserve"> начальная ступень (6,5 - 7 лет)</w:t>
      </w:r>
    </w:p>
    <w:p w:rsidR="002A520B" w:rsidRDefault="00B83C6D">
      <w:pPr>
        <w:pStyle w:val="1"/>
        <w:spacing w:line="240" w:lineRule="auto"/>
        <w:ind w:firstLine="720"/>
        <w:jc w:val="both"/>
      </w:pPr>
      <w:r>
        <w:rPr>
          <w:i/>
          <w:iCs/>
          <w:color w:val="000000"/>
        </w:rPr>
        <w:t>Форма (ситуация оценивания):</w:t>
      </w:r>
      <w:r>
        <w:rPr>
          <w:color w:val="000000"/>
        </w:rPr>
        <w:t xml:space="preserve"> индивидуальное обследование ребенка</w:t>
      </w:r>
    </w:p>
    <w:p w:rsidR="002A520B" w:rsidRDefault="00B83C6D">
      <w:pPr>
        <w:pStyle w:val="1"/>
        <w:spacing w:line="240" w:lineRule="auto"/>
        <w:ind w:firstLine="720"/>
        <w:jc w:val="both"/>
      </w:pPr>
      <w:r>
        <w:rPr>
          <w:i/>
          <w:iCs/>
          <w:color w:val="000000"/>
        </w:rPr>
        <w:t>Метод оценивания:</w:t>
      </w:r>
      <w:r>
        <w:rPr>
          <w:color w:val="000000"/>
        </w:rPr>
        <w:t xml:space="preserve"> беседа</w:t>
      </w:r>
    </w:p>
    <w:p w:rsidR="002A520B" w:rsidRDefault="00B83C6D">
      <w:pPr>
        <w:pStyle w:val="1"/>
        <w:spacing w:line="240" w:lineRule="auto"/>
        <w:ind w:firstLine="720"/>
        <w:jc w:val="both"/>
      </w:pPr>
      <w:r>
        <w:rPr>
          <w:i/>
          <w:iCs/>
          <w:color w:val="000000"/>
        </w:rPr>
        <w:t>Инструкция:</w:t>
      </w:r>
    </w:p>
    <w:p w:rsidR="002A520B" w:rsidRDefault="00B83C6D" w:rsidP="0055576D">
      <w:pPr>
        <w:pStyle w:val="1"/>
        <w:numPr>
          <w:ilvl w:val="0"/>
          <w:numId w:val="136"/>
        </w:numPr>
        <w:tabs>
          <w:tab w:val="left" w:pos="1069"/>
        </w:tabs>
        <w:spacing w:line="240" w:lineRule="auto"/>
        <w:ind w:firstLine="720"/>
        <w:jc w:val="both"/>
      </w:pPr>
      <w:bookmarkStart w:id="1054" w:name="bookmark1134"/>
      <w:bookmarkEnd w:id="1054"/>
      <w:r>
        <w:rPr>
          <w:color w:val="000000"/>
        </w:rPr>
        <w:t xml:space="preserve">«В семье моих </w:t>
      </w:r>
      <w:proofErr w:type="gramStart"/>
      <w:r>
        <w:rPr>
          <w:color w:val="000000"/>
        </w:rPr>
        <w:t>знакомых</w:t>
      </w:r>
      <w:proofErr w:type="gramEnd"/>
      <w:r>
        <w:rPr>
          <w:color w:val="000000"/>
        </w:rPr>
        <w:t xml:space="preserve"> два брата — Саша и Володя. Сколько братьев у Саши? А у Володи?»</w:t>
      </w:r>
    </w:p>
    <w:p w:rsidR="002A520B" w:rsidRDefault="00B83C6D" w:rsidP="0055576D">
      <w:pPr>
        <w:pStyle w:val="1"/>
        <w:numPr>
          <w:ilvl w:val="0"/>
          <w:numId w:val="136"/>
        </w:numPr>
        <w:tabs>
          <w:tab w:val="left" w:pos="1074"/>
        </w:tabs>
        <w:spacing w:line="240" w:lineRule="auto"/>
        <w:ind w:firstLine="720"/>
        <w:jc w:val="both"/>
      </w:pPr>
      <w:bookmarkStart w:id="1055" w:name="bookmark1135"/>
      <w:bookmarkEnd w:id="1055"/>
      <w:r>
        <w:rPr>
          <w:color w:val="000000"/>
        </w:rPr>
        <w:t>«У девочки Наташи есть две сестры — Оля и Маша. Сколько сестер у Оли? А у Маши?»</w:t>
      </w:r>
    </w:p>
    <w:p w:rsidR="002A520B" w:rsidRDefault="00B83C6D" w:rsidP="0055576D">
      <w:pPr>
        <w:pStyle w:val="1"/>
        <w:numPr>
          <w:ilvl w:val="0"/>
          <w:numId w:val="136"/>
        </w:numPr>
        <w:tabs>
          <w:tab w:val="left" w:pos="1074"/>
        </w:tabs>
        <w:spacing w:line="240" w:lineRule="auto"/>
        <w:ind w:firstLine="720"/>
        <w:jc w:val="both"/>
      </w:pPr>
      <w:bookmarkStart w:id="1056" w:name="bookmark1136"/>
      <w:bookmarkEnd w:id="1056"/>
      <w:r>
        <w:rPr>
          <w:color w:val="000000"/>
        </w:rPr>
        <w:t>«Сколько сестер в этой семье?»</w:t>
      </w:r>
    </w:p>
    <w:p w:rsidR="002A520B" w:rsidRDefault="00B83C6D">
      <w:pPr>
        <w:pStyle w:val="1"/>
        <w:spacing w:line="240" w:lineRule="auto"/>
        <w:ind w:firstLine="720"/>
        <w:jc w:val="both"/>
      </w:pPr>
      <w:r>
        <w:rPr>
          <w:i/>
          <w:iCs/>
          <w:color w:val="000000"/>
        </w:rPr>
        <w:t>Критерии оценивания</w:t>
      </w:r>
      <w:r>
        <w:rPr>
          <w:color w:val="000000"/>
        </w:rPr>
        <w:t>:</w:t>
      </w:r>
    </w:p>
    <w:p w:rsidR="002A520B" w:rsidRDefault="00B83C6D" w:rsidP="0055576D">
      <w:pPr>
        <w:pStyle w:val="1"/>
        <w:numPr>
          <w:ilvl w:val="0"/>
          <w:numId w:val="132"/>
        </w:numPr>
        <w:tabs>
          <w:tab w:val="left" w:pos="1430"/>
        </w:tabs>
        <w:spacing w:line="230" w:lineRule="auto"/>
        <w:ind w:left="380" w:firstLine="700"/>
        <w:jc w:val="both"/>
      </w:pPr>
      <w:bookmarkStart w:id="1057" w:name="bookmark1137"/>
      <w:bookmarkEnd w:id="1057"/>
      <w:r>
        <w:rPr>
          <w:color w:val="000000"/>
        </w:rPr>
        <w:t xml:space="preserve">понимание возможности различных позиций и точек зрения, ориентация на позицию других людей, отличную </w:t>
      </w:r>
      <w:proofErr w:type="gramStart"/>
      <w:r>
        <w:rPr>
          <w:color w:val="000000"/>
        </w:rPr>
        <w:t>от</w:t>
      </w:r>
      <w:proofErr w:type="gramEnd"/>
      <w:r>
        <w:rPr>
          <w:color w:val="000000"/>
        </w:rPr>
        <w:t xml:space="preserve"> собственной,</w:t>
      </w:r>
    </w:p>
    <w:p w:rsidR="002A520B" w:rsidRDefault="00B83C6D" w:rsidP="0055576D">
      <w:pPr>
        <w:pStyle w:val="1"/>
        <w:numPr>
          <w:ilvl w:val="0"/>
          <w:numId w:val="132"/>
        </w:numPr>
        <w:tabs>
          <w:tab w:val="left" w:pos="1430"/>
        </w:tabs>
        <w:spacing w:line="221" w:lineRule="auto"/>
        <w:ind w:left="1080" w:firstLine="0"/>
        <w:jc w:val="both"/>
      </w:pPr>
      <w:bookmarkStart w:id="1058" w:name="bookmark1138"/>
      <w:bookmarkEnd w:id="1058"/>
      <w:r>
        <w:rPr>
          <w:color w:val="000000"/>
        </w:rPr>
        <w:lastRenderedPageBreak/>
        <w:t>координация разных точек зрения.</w:t>
      </w:r>
    </w:p>
    <w:p w:rsidR="002A520B" w:rsidRDefault="00B83C6D">
      <w:pPr>
        <w:pStyle w:val="1"/>
        <w:spacing w:line="240" w:lineRule="auto"/>
        <w:ind w:firstLine="720"/>
        <w:jc w:val="both"/>
      </w:pPr>
      <w:r>
        <w:rPr>
          <w:i/>
          <w:iCs/>
          <w:color w:val="000000"/>
        </w:rPr>
        <w:t>Показатели уровня выполнения задания:</w:t>
      </w:r>
    </w:p>
    <w:p w:rsidR="002A520B" w:rsidRDefault="00B83C6D">
      <w:pPr>
        <w:pStyle w:val="1"/>
        <w:spacing w:line="240" w:lineRule="auto"/>
        <w:ind w:firstLine="720"/>
        <w:jc w:val="both"/>
      </w:pPr>
      <w:r>
        <w:rPr>
          <w:i/>
          <w:iCs/>
          <w:color w:val="000000"/>
        </w:rPr>
        <w:t>Низкий уровень:</w:t>
      </w:r>
      <w:r>
        <w:rPr>
          <w:color w:val="000000"/>
        </w:rPr>
        <w:t xml:space="preserve"> ребенок занимает эгоцентрическую позицию: неправильные ответы во всех трех пробах.</w:t>
      </w:r>
    </w:p>
    <w:p w:rsidR="002A520B" w:rsidRDefault="00B83C6D">
      <w:pPr>
        <w:pStyle w:val="1"/>
        <w:spacing w:after="240" w:line="240" w:lineRule="auto"/>
        <w:ind w:firstLine="720"/>
        <w:jc w:val="both"/>
      </w:pPr>
      <w:r>
        <w:rPr>
          <w:i/>
          <w:iCs/>
          <w:color w:val="000000"/>
        </w:rPr>
        <w:t>Средний уровень:</w:t>
      </w:r>
      <w:r>
        <w:rPr>
          <w:color w:val="000000"/>
        </w:rPr>
        <w:t xml:space="preserve"> правильные ответы в 1-й или 1-й и 2-й пробах; ребенок правильно учитывает отношения принадлежности, может стать на точку зрения одного из персонажей, но не координирует разные точки зрения.</w:t>
      </w:r>
    </w:p>
    <w:p w:rsidR="002A520B" w:rsidRDefault="00B83C6D">
      <w:pPr>
        <w:pStyle w:val="1"/>
        <w:spacing w:line="240" w:lineRule="auto"/>
        <w:ind w:firstLine="720"/>
        <w:jc w:val="both"/>
        <w:rPr>
          <w:color w:val="000000"/>
        </w:rPr>
      </w:pPr>
      <w:r>
        <w:rPr>
          <w:i/>
          <w:iCs/>
          <w:color w:val="000000"/>
        </w:rPr>
        <w:t>Высокий уровень:</w:t>
      </w:r>
      <w:r>
        <w:rPr>
          <w:color w:val="000000"/>
        </w:rPr>
        <w:t xml:space="preserve"> правильные ответы во всех трех пробах, ребенок учитывает позиции других людей и координирует их.</w:t>
      </w:r>
    </w:p>
    <w:p w:rsidR="00F24AA5" w:rsidRDefault="00F24AA5">
      <w:pPr>
        <w:pStyle w:val="1"/>
        <w:spacing w:line="240" w:lineRule="auto"/>
        <w:ind w:firstLine="720"/>
        <w:jc w:val="both"/>
        <w:rPr>
          <w:color w:val="000000"/>
        </w:rPr>
      </w:pPr>
    </w:p>
    <w:p w:rsidR="00F24AA5" w:rsidRPr="00F24AA5" w:rsidRDefault="00F24AA5" w:rsidP="00F24AA5">
      <w:pPr>
        <w:jc w:val="center"/>
        <w:rPr>
          <w:rFonts w:ascii="Times New Roman" w:hAnsi="Times New Roman" w:cs="Times New Roman"/>
          <w:b/>
          <w:sz w:val="28"/>
          <w:szCs w:val="28"/>
        </w:rPr>
      </w:pPr>
      <w:r w:rsidRPr="00F24AA5">
        <w:rPr>
          <w:rFonts w:ascii="Times New Roman" w:hAnsi="Times New Roman" w:cs="Times New Roman"/>
          <w:b/>
          <w:sz w:val="28"/>
          <w:szCs w:val="28"/>
        </w:rPr>
        <w:t xml:space="preserve">Учебный график на 2023-2024 учебный год </w:t>
      </w:r>
    </w:p>
    <w:p w:rsidR="00F24AA5" w:rsidRPr="00F24AA5" w:rsidRDefault="00F24AA5" w:rsidP="00F24AA5">
      <w:pPr>
        <w:jc w:val="center"/>
        <w:rPr>
          <w:rFonts w:ascii="Times New Roman" w:hAnsi="Times New Roman" w:cs="Times New Roman"/>
          <w:b/>
          <w:sz w:val="28"/>
          <w:szCs w:val="28"/>
        </w:rPr>
      </w:pPr>
      <w:r w:rsidRPr="00F24AA5">
        <w:rPr>
          <w:rFonts w:ascii="Times New Roman" w:hAnsi="Times New Roman" w:cs="Times New Roman"/>
          <w:b/>
          <w:sz w:val="28"/>
          <w:szCs w:val="28"/>
        </w:rPr>
        <w:t>МКОУ СОШ № 11 с. Верхняя Бреевка</w:t>
      </w:r>
    </w:p>
    <w:p w:rsidR="00F24AA5" w:rsidRPr="00F24AA5" w:rsidRDefault="00F24AA5" w:rsidP="00F24AA5">
      <w:pPr>
        <w:jc w:val="center"/>
        <w:rPr>
          <w:rFonts w:ascii="Times New Roman" w:hAnsi="Times New Roman" w:cs="Times New Roman"/>
        </w:rPr>
      </w:pPr>
      <w:proofErr w:type="gramStart"/>
      <w:r w:rsidRPr="00F24AA5">
        <w:rPr>
          <w:rFonts w:ascii="Times New Roman" w:hAnsi="Times New Roman" w:cs="Times New Roman"/>
        </w:rPr>
        <w:t xml:space="preserve">(ОП НОО разработана в соответствии </w:t>
      </w:r>
      <w:r w:rsidRPr="00F24AA5">
        <w:rPr>
          <w:rFonts w:ascii="Times New Roman" w:hAnsi="Times New Roman" w:cs="Times New Roman"/>
          <w:spacing w:val="-4"/>
        </w:rPr>
        <w:t>с ФГОС НОО 2021г и с учетом ФОП НОО</w:t>
      </w:r>
      <w:r w:rsidRPr="00F24AA5">
        <w:rPr>
          <w:rFonts w:ascii="Times New Roman" w:hAnsi="Times New Roman" w:cs="Times New Roman"/>
        </w:rPr>
        <w:t xml:space="preserve"> </w:t>
      </w:r>
      <w:proofErr w:type="spellStart"/>
      <w:r w:rsidRPr="00F24AA5">
        <w:rPr>
          <w:rFonts w:ascii="Times New Roman" w:hAnsi="Times New Roman" w:cs="Times New Roman"/>
        </w:rPr>
        <w:t>утвержд</w:t>
      </w:r>
      <w:proofErr w:type="spellEnd"/>
      <w:r w:rsidRPr="00F24AA5">
        <w:rPr>
          <w:rFonts w:ascii="Times New Roman" w:hAnsi="Times New Roman" w:cs="Times New Roman"/>
        </w:rPr>
        <w:t>.</w:t>
      </w:r>
      <w:proofErr w:type="gramEnd"/>
      <w:r w:rsidRPr="00F24AA5">
        <w:rPr>
          <w:rFonts w:ascii="Times New Roman" w:hAnsi="Times New Roman" w:cs="Times New Roman"/>
        </w:rPr>
        <w:t xml:space="preserve"> </w:t>
      </w:r>
      <w:proofErr w:type="gramStart"/>
      <w:r w:rsidRPr="00F24AA5">
        <w:rPr>
          <w:rFonts w:ascii="Times New Roman" w:hAnsi="Times New Roman" w:cs="Times New Roman"/>
        </w:rPr>
        <w:t xml:space="preserve">Приказом </w:t>
      </w:r>
      <w:proofErr w:type="spellStart"/>
      <w:r w:rsidRPr="00F24AA5">
        <w:rPr>
          <w:rFonts w:ascii="Times New Roman" w:hAnsi="Times New Roman" w:cs="Times New Roman"/>
        </w:rPr>
        <w:t>Минпросвещения</w:t>
      </w:r>
      <w:proofErr w:type="spellEnd"/>
      <w:r w:rsidRPr="00F24AA5">
        <w:rPr>
          <w:rFonts w:ascii="Times New Roman" w:hAnsi="Times New Roman" w:cs="Times New Roman"/>
        </w:rPr>
        <w:t xml:space="preserve"> РФ от 16.11.2022 N 992)</w:t>
      </w:r>
      <w:proofErr w:type="gramEnd"/>
    </w:p>
    <w:p w:rsidR="00F24AA5" w:rsidRPr="00F24AA5" w:rsidRDefault="00F24AA5" w:rsidP="00F24AA5">
      <w:pPr>
        <w:jc w:val="center"/>
        <w:rPr>
          <w:rFonts w:ascii="Times New Roman" w:hAnsi="Times New Roman" w:cs="Times New Roman"/>
          <w:b/>
          <w:sz w:val="28"/>
          <w:szCs w:val="28"/>
        </w:rPr>
      </w:pPr>
    </w:p>
    <w:p w:rsidR="00F24AA5" w:rsidRPr="00F24AA5" w:rsidRDefault="00F24AA5" w:rsidP="00F24AA5">
      <w:pPr>
        <w:widowControl/>
        <w:numPr>
          <w:ilvl w:val="1"/>
          <w:numId w:val="137"/>
        </w:numPr>
        <w:shd w:val="clear" w:color="auto" w:fill="FFFFFF"/>
        <w:tabs>
          <w:tab w:val="left" w:pos="851"/>
        </w:tabs>
        <w:spacing w:after="200"/>
        <w:rPr>
          <w:rFonts w:ascii="Times New Roman" w:hAnsi="Times New Roman" w:cs="Times New Roman"/>
          <w:b/>
          <w:iCs/>
          <w:spacing w:val="-1"/>
        </w:rPr>
      </w:pPr>
      <w:r w:rsidRPr="00F24AA5">
        <w:rPr>
          <w:rFonts w:ascii="Times New Roman" w:hAnsi="Times New Roman" w:cs="Times New Roman"/>
          <w:b/>
          <w:iCs/>
          <w:spacing w:val="-1"/>
        </w:rPr>
        <w:t xml:space="preserve">КАЛЕНДАРНЫЙ УЧЕБНЫЙ ГРАФИК </w:t>
      </w:r>
    </w:p>
    <w:p w:rsidR="00F24AA5" w:rsidRDefault="00F24AA5" w:rsidP="00F24AA5">
      <w:pPr>
        <w:pStyle w:val="1"/>
        <w:ind w:firstLine="820"/>
        <w:jc w:val="both"/>
      </w:pPr>
      <w:r>
        <w:t>В качестве календарного учебного графика в МКОУ СОШ № 11 с. Верхняя Бреевка взят Федеральный учебный график.</w:t>
      </w:r>
    </w:p>
    <w:p w:rsidR="00F24AA5" w:rsidRDefault="00F24AA5" w:rsidP="00F24AA5">
      <w:pPr>
        <w:pStyle w:val="1"/>
        <w:numPr>
          <w:ilvl w:val="0"/>
          <w:numId w:val="138"/>
        </w:numPr>
        <w:tabs>
          <w:tab w:val="left" w:pos="1434"/>
        </w:tabs>
        <w:spacing w:line="240" w:lineRule="auto"/>
        <w:ind w:firstLine="820"/>
        <w:jc w:val="both"/>
      </w:pPr>
      <w:r>
        <w:t>Организация образовательной деятельности осуществляется по учебным четвертям,  режим работы (5-дневная учебная неделя) с учетом законодательства Российской Федерации.</w:t>
      </w:r>
    </w:p>
    <w:p w:rsidR="00F24AA5" w:rsidRDefault="00F24AA5" w:rsidP="00F24AA5">
      <w:pPr>
        <w:pStyle w:val="1"/>
        <w:numPr>
          <w:ilvl w:val="0"/>
          <w:numId w:val="138"/>
        </w:numPr>
        <w:tabs>
          <w:tab w:val="left" w:pos="1424"/>
        </w:tabs>
        <w:spacing w:line="240" w:lineRule="auto"/>
        <w:ind w:firstLine="820"/>
        <w:jc w:val="both"/>
      </w:pPr>
      <w:r>
        <w:t>Продолжительность учебного года при получении среднего общего образования составляет 34 недели.</w:t>
      </w:r>
    </w:p>
    <w:p w:rsidR="00F24AA5" w:rsidRDefault="00F24AA5" w:rsidP="00F24AA5">
      <w:pPr>
        <w:pStyle w:val="1"/>
        <w:numPr>
          <w:ilvl w:val="0"/>
          <w:numId w:val="138"/>
        </w:numPr>
        <w:tabs>
          <w:tab w:val="left" w:pos="1424"/>
        </w:tabs>
        <w:spacing w:line="240" w:lineRule="auto"/>
        <w:ind w:firstLine="8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24AA5" w:rsidRDefault="00F24AA5" w:rsidP="00F24AA5">
      <w:pPr>
        <w:pStyle w:val="1"/>
        <w:numPr>
          <w:ilvl w:val="0"/>
          <w:numId w:val="138"/>
        </w:numPr>
        <w:tabs>
          <w:tab w:val="left" w:pos="1429"/>
        </w:tabs>
        <w:spacing w:line="240" w:lineRule="auto"/>
        <w:ind w:firstLine="820"/>
        <w:jc w:val="both"/>
      </w:pPr>
      <w: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F24AA5" w:rsidRDefault="00F24AA5" w:rsidP="00F24AA5">
      <w:pPr>
        <w:pStyle w:val="1"/>
        <w:numPr>
          <w:ilvl w:val="0"/>
          <w:numId w:val="138"/>
        </w:numPr>
        <w:tabs>
          <w:tab w:val="left" w:pos="1534"/>
        </w:tabs>
        <w:spacing w:line="240" w:lineRule="auto"/>
        <w:ind w:firstLine="0"/>
        <w:jc w:val="both"/>
      </w:pPr>
      <w:r>
        <w:t>С целью профилактики переутомления в федеральном календарном учебном графике предусматривается чередование периодов учебного</w:t>
      </w:r>
      <w:r>
        <w:tab/>
      </w:r>
      <w:proofErr w:type="gramStart"/>
      <w:r>
        <w:t xml:space="preserve"> .</w:t>
      </w:r>
      <w:proofErr w:type="gramEnd"/>
      <w:r>
        <w:t>времени</w:t>
      </w:r>
    </w:p>
    <w:p w:rsidR="00F24AA5" w:rsidRDefault="00F24AA5" w:rsidP="00F24AA5">
      <w:pPr>
        <w:pStyle w:val="1"/>
        <w:ind w:firstLine="0"/>
        <w:jc w:val="both"/>
      </w:pPr>
      <w:r>
        <w:t>и каникул. Продолжительность каникул должна составлять не менее 7 календарных дней.</w:t>
      </w:r>
    </w:p>
    <w:p w:rsidR="00F24AA5" w:rsidRDefault="00F24AA5" w:rsidP="00F24AA5">
      <w:pPr>
        <w:pStyle w:val="1"/>
        <w:numPr>
          <w:ilvl w:val="0"/>
          <w:numId w:val="138"/>
        </w:numPr>
        <w:tabs>
          <w:tab w:val="left" w:pos="1419"/>
        </w:tabs>
        <w:spacing w:line="240" w:lineRule="auto"/>
        <w:ind w:firstLine="820"/>
        <w:jc w:val="both"/>
      </w:pPr>
      <w:r>
        <w:t>Продолжительность учебных четвертей составляет: I четверть - 8 учебных недель; II четверть - 8 учебных недель; III четверть - 10 учебных недель, IV четверть - 8 учебных недель.</w:t>
      </w:r>
    </w:p>
    <w:p w:rsidR="00F24AA5" w:rsidRDefault="00F24AA5" w:rsidP="00F24AA5">
      <w:pPr>
        <w:pStyle w:val="1"/>
        <w:numPr>
          <w:ilvl w:val="0"/>
          <w:numId w:val="139"/>
        </w:numPr>
        <w:tabs>
          <w:tab w:val="left" w:pos="1522"/>
        </w:tabs>
        <w:spacing w:line="240" w:lineRule="auto"/>
        <w:ind w:firstLine="8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24AA5" w:rsidRDefault="00F24AA5" w:rsidP="00F24AA5">
      <w:pPr>
        <w:pStyle w:val="1"/>
        <w:numPr>
          <w:ilvl w:val="0"/>
          <w:numId w:val="139"/>
        </w:numPr>
        <w:tabs>
          <w:tab w:val="left" w:pos="1517"/>
        </w:tabs>
        <w:spacing w:line="240" w:lineRule="auto"/>
        <w:ind w:firstLine="82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F24AA5" w:rsidRDefault="00F24AA5" w:rsidP="00F24AA5">
      <w:pPr>
        <w:pStyle w:val="1"/>
        <w:ind w:firstLine="820"/>
        <w:jc w:val="both"/>
      </w:pPr>
      <w:r>
        <w:t>3.2.12.. Занятия начинаются не ранее 8-30  часов утра и заканчиваются не позднее 19 часов.</w:t>
      </w:r>
    </w:p>
    <w:p w:rsidR="00F24AA5" w:rsidRDefault="00F24AA5" w:rsidP="00F24AA5">
      <w:pPr>
        <w:pStyle w:val="1"/>
        <w:numPr>
          <w:ilvl w:val="0"/>
          <w:numId w:val="140"/>
        </w:numPr>
        <w:tabs>
          <w:tab w:val="left" w:pos="1517"/>
        </w:tabs>
        <w:spacing w:line="240" w:lineRule="auto"/>
        <w:ind w:firstLine="82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24AA5" w:rsidRDefault="00F24AA5" w:rsidP="00F24AA5">
      <w:pPr>
        <w:pStyle w:val="1"/>
        <w:numPr>
          <w:ilvl w:val="0"/>
          <w:numId w:val="140"/>
        </w:numPr>
        <w:tabs>
          <w:tab w:val="left" w:pos="1626"/>
        </w:tabs>
        <w:spacing w:line="240" w:lineRule="auto"/>
        <w:ind w:firstLine="820"/>
        <w:jc w:val="both"/>
      </w:pPr>
      <w:r>
        <w:t>Календарный учебный график образовательной организации составляется с учётом</w:t>
      </w:r>
    </w:p>
    <w:p w:rsidR="00F24AA5" w:rsidRDefault="00F24AA5" w:rsidP="00F24AA5">
      <w:pPr>
        <w:pStyle w:val="1"/>
        <w:tabs>
          <w:tab w:val="left" w:pos="9274"/>
        </w:tabs>
        <w:ind w:firstLine="0"/>
        <w:jc w:val="both"/>
      </w:pPr>
      <w:r>
        <w:lastRenderedPageBreak/>
        <w:t>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24AA5" w:rsidRDefault="00F24AA5" w:rsidP="00F24AA5">
      <w:pPr>
        <w:pStyle w:val="1"/>
        <w:tabs>
          <w:tab w:val="left" w:pos="8040"/>
        </w:tabs>
        <w:ind w:firstLine="567"/>
        <w:jc w:val="both"/>
      </w:pPr>
      <w:r>
        <w:t>План внеурочной деятельности.</w:t>
      </w:r>
      <w:r w:rsidRPr="00E70926">
        <w:t xml:space="preserve"> </w:t>
      </w:r>
      <w:r>
        <w:t>Продолжительность учебных четвертей составляет:</w:t>
      </w:r>
      <w:r>
        <w:tab/>
      </w:r>
    </w:p>
    <w:p w:rsidR="00F24AA5" w:rsidRDefault="00F24AA5" w:rsidP="00F24AA5">
      <w:pPr>
        <w:pStyle w:val="1"/>
        <w:tabs>
          <w:tab w:val="left" w:pos="8040"/>
        </w:tabs>
        <w:ind w:firstLine="567"/>
        <w:jc w:val="both"/>
      </w:pPr>
      <w:r>
        <w:t>I четверть – с 01 сентября по 27 октября 2023 г (8 учебных недель)</w:t>
      </w:r>
    </w:p>
    <w:p w:rsidR="00F24AA5" w:rsidRDefault="00F24AA5" w:rsidP="00F24AA5">
      <w:pPr>
        <w:pStyle w:val="1"/>
        <w:tabs>
          <w:tab w:val="left" w:pos="8040"/>
        </w:tabs>
        <w:ind w:firstLine="567"/>
        <w:jc w:val="both"/>
      </w:pPr>
      <w:r>
        <w:t>Каникулы с 28 октября по 05 ноября 2023  (7 календарных дней)</w:t>
      </w:r>
    </w:p>
    <w:p w:rsidR="00F24AA5" w:rsidRDefault="00F24AA5" w:rsidP="00F24AA5">
      <w:pPr>
        <w:pStyle w:val="1"/>
        <w:tabs>
          <w:tab w:val="left" w:pos="8040"/>
        </w:tabs>
        <w:ind w:firstLine="567"/>
        <w:jc w:val="both"/>
      </w:pPr>
      <w:r>
        <w:t>II четверть – с 06 ноября по 29 декабря 2023 (8 учебных недель)</w:t>
      </w:r>
    </w:p>
    <w:p w:rsidR="00F24AA5" w:rsidRDefault="00F24AA5" w:rsidP="00F24AA5">
      <w:pPr>
        <w:pStyle w:val="1"/>
        <w:tabs>
          <w:tab w:val="left" w:pos="8040"/>
        </w:tabs>
        <w:ind w:firstLine="567"/>
        <w:jc w:val="both"/>
      </w:pPr>
      <w:r>
        <w:t>Каникулы  - с 30 декабря по 08 января 2024 (10 календарных дней)</w:t>
      </w:r>
    </w:p>
    <w:p w:rsidR="00F24AA5" w:rsidRDefault="00F24AA5" w:rsidP="00F24AA5">
      <w:pPr>
        <w:pStyle w:val="1"/>
        <w:ind w:firstLine="567"/>
        <w:jc w:val="both"/>
      </w:pPr>
      <w:r>
        <w:t>III четверть – с 09 января по 22 марта 2024 (11 учебных недель)</w:t>
      </w:r>
    </w:p>
    <w:p w:rsidR="00F24AA5" w:rsidRDefault="00F24AA5" w:rsidP="00F24AA5">
      <w:pPr>
        <w:pStyle w:val="1"/>
        <w:ind w:firstLine="567"/>
        <w:jc w:val="both"/>
      </w:pPr>
      <w:r>
        <w:t>Каникулы  - с 23 марта по 31 марта 2024 (9 календарных дней)</w:t>
      </w:r>
    </w:p>
    <w:p w:rsidR="00F24AA5" w:rsidRDefault="00F24AA5" w:rsidP="00F24AA5">
      <w:pPr>
        <w:pStyle w:val="1"/>
        <w:ind w:firstLine="567"/>
        <w:jc w:val="both"/>
      </w:pPr>
      <w:r>
        <w:rPr>
          <w:lang w:val="en-US"/>
        </w:rPr>
        <w:t>IV</w:t>
      </w:r>
      <w:r w:rsidRPr="00A171D9">
        <w:t xml:space="preserve"> </w:t>
      </w:r>
      <w:proofErr w:type="gramStart"/>
      <w:r>
        <w:t>четверть  -</w:t>
      </w:r>
      <w:proofErr w:type="gramEnd"/>
      <w:r>
        <w:t xml:space="preserve"> с 01 апреля по 20 мая ( 7 учебных недель)</w:t>
      </w:r>
    </w:p>
    <w:p w:rsidR="00F24AA5" w:rsidRPr="00F24AA5" w:rsidRDefault="00F24AA5" w:rsidP="00F24AA5">
      <w:pPr>
        <w:rPr>
          <w:rFonts w:ascii="Times New Roman" w:hAnsi="Times New Roman" w:cs="Times New Roman"/>
          <w:sz w:val="26"/>
          <w:szCs w:val="26"/>
        </w:rPr>
      </w:pPr>
      <w:r w:rsidRPr="00F24AA5">
        <w:rPr>
          <w:rFonts w:ascii="Times New Roman" w:hAnsi="Times New Roman" w:cs="Times New Roman"/>
          <w:sz w:val="26"/>
          <w:szCs w:val="26"/>
        </w:rPr>
        <w:t xml:space="preserve">Дополнительные каникулы для </w:t>
      </w:r>
      <w:proofErr w:type="gramStart"/>
      <w:r w:rsidRPr="00F24AA5">
        <w:rPr>
          <w:rFonts w:ascii="Times New Roman" w:hAnsi="Times New Roman" w:cs="Times New Roman"/>
          <w:sz w:val="26"/>
          <w:szCs w:val="26"/>
        </w:rPr>
        <w:t>обучающихся</w:t>
      </w:r>
      <w:proofErr w:type="gramEnd"/>
      <w:r w:rsidRPr="00F24AA5">
        <w:rPr>
          <w:rFonts w:ascii="Times New Roman" w:hAnsi="Times New Roman" w:cs="Times New Roman"/>
          <w:sz w:val="26"/>
          <w:szCs w:val="26"/>
        </w:rPr>
        <w:t xml:space="preserve"> 1 класса – с 17 по 25 февраля 2024 года</w:t>
      </w:r>
    </w:p>
    <w:p w:rsidR="00F24AA5" w:rsidRDefault="00F24AA5" w:rsidP="00F24AA5">
      <w:pPr>
        <w:pStyle w:val="a9"/>
        <w:ind w:firstLine="567"/>
      </w:pPr>
    </w:p>
    <w:p w:rsidR="00F24AA5" w:rsidRPr="00F24AA5" w:rsidRDefault="00F24AA5" w:rsidP="00F24AA5">
      <w:pPr>
        <w:pStyle w:val="a9"/>
        <w:ind w:firstLine="567"/>
        <w:rPr>
          <w:rFonts w:ascii="Times New Roman" w:hAnsi="Times New Roman" w:cs="Times New Roman"/>
        </w:rPr>
      </w:pPr>
      <w:r w:rsidRPr="00F24AA5">
        <w:rPr>
          <w:rFonts w:ascii="Times New Roman" w:hAnsi="Times New Roman" w:cs="Times New Roman"/>
        </w:rPr>
        <w:t>Продолжительность урока не должна превышать 40 минут.</w:t>
      </w:r>
    </w:p>
    <w:p w:rsidR="00F24AA5" w:rsidRPr="00F24AA5" w:rsidRDefault="00F24AA5" w:rsidP="00F24AA5">
      <w:pPr>
        <w:pStyle w:val="1"/>
        <w:ind w:firstLine="567"/>
      </w:pPr>
      <w:r w:rsidRPr="00F24AA5">
        <w:t xml:space="preserve">Продолжительность перемен между уроками составляет не менее 10 минут, большой перемены (после 3 или 4 урока) – 20 минут. </w:t>
      </w:r>
    </w:p>
    <w:p w:rsidR="00F24AA5" w:rsidRPr="00F24AA5" w:rsidRDefault="00F24AA5" w:rsidP="00F24AA5">
      <w:pPr>
        <w:pStyle w:val="1"/>
        <w:tabs>
          <w:tab w:val="left" w:pos="3595"/>
          <w:tab w:val="left" w:pos="4692"/>
        </w:tabs>
        <w:ind w:firstLine="567"/>
      </w:pPr>
      <w:r w:rsidRPr="00F24AA5">
        <w:t>Продолжительность перемены между урочной и внеурочной деятельностью  составляет не менее 20 -30 минут.</w:t>
      </w:r>
    </w:p>
    <w:p w:rsidR="00F24AA5" w:rsidRPr="00F24AA5" w:rsidRDefault="00F24AA5" w:rsidP="00F24AA5">
      <w:pPr>
        <w:spacing w:before="100" w:beforeAutospacing="1" w:after="100" w:afterAutospacing="1"/>
        <w:rPr>
          <w:rFonts w:ascii="Times New Roman" w:hAnsi="Times New Roman" w:cs="Times New Roman"/>
          <w:b/>
          <w:bCs/>
          <w:color w:val="FF0000"/>
        </w:rPr>
      </w:pPr>
    </w:p>
    <w:p w:rsidR="00F24AA5" w:rsidRDefault="00F24AA5">
      <w:pPr>
        <w:pStyle w:val="1"/>
        <w:spacing w:line="240" w:lineRule="auto"/>
        <w:ind w:firstLine="720"/>
        <w:jc w:val="both"/>
        <w:sectPr w:rsidR="00F24AA5" w:rsidSect="00B4541D">
          <w:pgSz w:w="16840" w:h="11900" w:orient="landscape"/>
          <w:pgMar w:top="474" w:right="903" w:bottom="338" w:left="1539" w:header="475" w:footer="3" w:gutter="0"/>
          <w:cols w:space="720"/>
          <w:noEndnote/>
          <w:docGrid w:linePitch="360"/>
        </w:sectPr>
      </w:pPr>
    </w:p>
    <w:p w:rsidR="002A520B" w:rsidRDefault="00B83C6D">
      <w:pPr>
        <w:pStyle w:val="1"/>
        <w:spacing w:line="240" w:lineRule="auto"/>
        <w:ind w:firstLine="720"/>
        <w:jc w:val="both"/>
      </w:pPr>
      <w:r>
        <w:rPr>
          <w:b/>
          <w:bCs/>
          <w:color w:val="000000"/>
        </w:rPr>
        <w:lastRenderedPageBreak/>
        <w:t>Сроки проведения промежуточной аттестации:</w:t>
      </w:r>
    </w:p>
    <w:p w:rsidR="002A520B" w:rsidRDefault="00B83C6D" w:rsidP="0055576D">
      <w:pPr>
        <w:pStyle w:val="1"/>
        <w:numPr>
          <w:ilvl w:val="0"/>
          <w:numId w:val="106"/>
        </w:numPr>
        <w:tabs>
          <w:tab w:val="left" w:pos="968"/>
        </w:tabs>
        <w:spacing w:line="240" w:lineRule="auto"/>
        <w:ind w:firstLine="720"/>
        <w:jc w:val="both"/>
      </w:pPr>
      <w:bookmarkStart w:id="1059" w:name="bookmark1149"/>
      <w:bookmarkEnd w:id="1059"/>
      <w:r>
        <w:rPr>
          <w:color w:val="000000"/>
        </w:rPr>
        <w:t>1 класс - по окончании учебного года (05-2</w:t>
      </w:r>
      <w:r w:rsidR="00F24AA5">
        <w:rPr>
          <w:color w:val="000000"/>
        </w:rPr>
        <w:t>0</w:t>
      </w:r>
      <w:r>
        <w:rPr>
          <w:color w:val="000000"/>
        </w:rPr>
        <w:t>.05.202</w:t>
      </w:r>
      <w:r w:rsidR="00F24AA5">
        <w:rPr>
          <w:color w:val="000000"/>
        </w:rPr>
        <w:t>4</w:t>
      </w:r>
      <w:r>
        <w:rPr>
          <w:color w:val="000000"/>
        </w:rPr>
        <w:t>), 2 класс - по окончании</w:t>
      </w:r>
      <w:proofErr w:type="gramStart"/>
      <w:r>
        <w:rPr>
          <w:color w:val="000000"/>
        </w:rPr>
        <w:t>1</w:t>
      </w:r>
      <w:proofErr w:type="gramEnd"/>
      <w:r>
        <w:rPr>
          <w:color w:val="000000"/>
        </w:rPr>
        <w:t xml:space="preserve"> четверти (в соответствии с Положением о </w:t>
      </w:r>
      <w:proofErr w:type="spellStart"/>
      <w:r>
        <w:rPr>
          <w:color w:val="000000"/>
        </w:rPr>
        <w:t>безотметочной</w:t>
      </w:r>
      <w:proofErr w:type="spellEnd"/>
      <w:r>
        <w:rPr>
          <w:color w:val="000000"/>
        </w:rPr>
        <w:t xml:space="preserve"> системе);</w:t>
      </w:r>
    </w:p>
    <w:p w:rsidR="002A520B" w:rsidRDefault="00B83C6D" w:rsidP="0055576D">
      <w:pPr>
        <w:pStyle w:val="1"/>
        <w:numPr>
          <w:ilvl w:val="0"/>
          <w:numId w:val="106"/>
        </w:numPr>
        <w:tabs>
          <w:tab w:val="left" w:pos="978"/>
        </w:tabs>
        <w:spacing w:line="240" w:lineRule="auto"/>
        <w:ind w:firstLine="720"/>
        <w:jc w:val="both"/>
      </w:pPr>
      <w:bookmarkStart w:id="1060" w:name="bookmark1150"/>
      <w:bookmarkEnd w:id="1060"/>
      <w:r>
        <w:rPr>
          <w:color w:val="000000"/>
        </w:rPr>
        <w:t>2 класс по окончании 2,3,4 (последняя декада) четверти и учебного года (в соответствии с Положением о формах, периодичности и порядке текущего контроля успеваемости и промежуточной аттестации обучающихся</w:t>
      </w:r>
      <w:r w:rsidR="00F24AA5">
        <w:rPr>
          <w:color w:val="000000"/>
        </w:rPr>
        <w:t>)</w:t>
      </w:r>
      <w:r>
        <w:rPr>
          <w:color w:val="000000"/>
        </w:rPr>
        <w:t>;</w:t>
      </w:r>
    </w:p>
    <w:p w:rsidR="002A520B" w:rsidRPr="00F24AA5" w:rsidRDefault="00B83C6D" w:rsidP="00F24AA5">
      <w:pPr>
        <w:pStyle w:val="1"/>
        <w:keepNext/>
        <w:keepLines/>
        <w:numPr>
          <w:ilvl w:val="0"/>
          <w:numId w:val="106"/>
        </w:numPr>
        <w:tabs>
          <w:tab w:val="left" w:pos="968"/>
        </w:tabs>
        <w:spacing w:after="36" w:line="182" w:lineRule="auto"/>
        <w:ind w:firstLine="720"/>
        <w:jc w:val="both"/>
        <w:rPr>
          <w:sz w:val="12"/>
          <w:szCs w:val="12"/>
        </w:rPr>
      </w:pPr>
      <w:bookmarkStart w:id="1061" w:name="bookmark1151"/>
      <w:bookmarkEnd w:id="1061"/>
      <w:r w:rsidRPr="00F24AA5">
        <w:rPr>
          <w:color w:val="000000"/>
        </w:rPr>
        <w:t xml:space="preserve">3-4 класс - по окончании 1,2,3,4 четверти и учебного года (в соответствии с Положением о формах, периодичности и порядке текущего контроля успеваемости и промежуточной аттестации </w:t>
      </w:r>
      <w:proofErr w:type="spellStart"/>
      <w:r w:rsidRPr="00F24AA5">
        <w:rPr>
          <w:color w:val="000000"/>
        </w:rPr>
        <w:t>обуающихся</w:t>
      </w:r>
      <w:proofErr w:type="spellEnd"/>
      <w:r w:rsidRPr="00F24AA5">
        <w:rPr>
          <w:color w:val="000000"/>
        </w:rPr>
        <w:t>).</w:t>
      </w:r>
    </w:p>
    <w:sectPr w:rsidR="002A520B" w:rsidRPr="00F24AA5" w:rsidSect="00B4541D">
      <w:footerReference w:type="default" r:id="rId18"/>
      <w:pgSz w:w="16840" w:h="11900" w:orient="landscape"/>
      <w:pgMar w:top="656" w:right="1052" w:bottom="698" w:left="1052" w:header="624" w:footer="624" w:gutter="0"/>
      <w:pgNumType w:start="184"/>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D84" w:rsidRDefault="006B2D84">
      <w:r>
        <w:separator/>
      </w:r>
    </w:p>
  </w:endnote>
  <w:endnote w:type="continuationSeparator" w:id="0">
    <w:p w:rsidR="006B2D84" w:rsidRDefault="006B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E0" w:rsidRDefault="00A33DE0">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9807575</wp:posOffset>
              </wp:positionH>
              <wp:positionV relativeFrom="page">
                <wp:posOffset>6892925</wp:posOffset>
              </wp:positionV>
              <wp:extent cx="113030" cy="82550"/>
              <wp:effectExtent l="0" t="0" r="0" b="0"/>
              <wp:wrapNone/>
              <wp:docPr id="5" name="Shape 5"/>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A33DE0" w:rsidRDefault="00A33DE0">
                          <w:pPr>
                            <w:pStyle w:val="22"/>
                          </w:pPr>
                          <w:r>
                            <w:fldChar w:fldCharType="begin"/>
                          </w:r>
                          <w:r>
                            <w:instrText xml:space="preserve"> PAGE \* MERGEFORMAT </w:instrText>
                          </w:r>
                          <w:r>
                            <w:fldChar w:fldCharType="separate"/>
                          </w:r>
                          <w:r w:rsidR="00BC7185" w:rsidRPr="00BC7185">
                            <w:rPr>
                              <w:rFonts w:ascii="Calibri" w:eastAsia="Calibri" w:hAnsi="Calibri" w:cs="Calibri"/>
                              <w:noProof/>
                              <w:color w:val="00000A"/>
                            </w:rPr>
                            <w:t>29</w:t>
                          </w:r>
                          <w:r>
                            <w:rPr>
                              <w:rFonts w:ascii="Calibri" w:eastAsia="Calibri" w:hAnsi="Calibri" w:cs="Calibri"/>
                              <w:color w:val="00000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34" type="#_x0000_t202" style="position:absolute;margin-left:772.25pt;margin-top:542.75pt;width:8.9pt;height:6.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QwkwEAACADAAAOAAAAZHJzL2Uyb0RvYy54bWysUlFLAzEMfhf8D6Xv7m6TiRy7iSKKICpM&#10;f0DXa3eFa1Oaurv9e9Putom+iS9tmqRfvnzJ4mawHduqgAZczaeTkjPlJDTGbWr+8f5wcc0ZRuEa&#10;0YFTNd8p5DfL87NF7ys1gxa6RgVGIA6r3te8jdFXRYGyVVbgBLxyFNQQrIj0DJuiCaIndNsVs7K8&#10;KnoIjQ8gFSJ57/dBvsz4WisZX7VGFVlXc+IW8xnyuU5nsVyIahOEb40caYg/sLDCOCp6hLoXUbDP&#10;YH5BWSMDIOg4kWAL0NpIlXugbqblj25WrfAq90LioD/KhP8HK1+2b4GZpuZzzpywNKJclc2TNL3H&#10;ijJWnnLicAcDjfjgR3KmjgcdbLqpF0ZxEnl3FFYNkcn0aXpZXlJEUuh6Np9n3YvTXx8wPiqwLBk1&#10;DzS2rKbYPmMkHpR6SEmlHDyYrkv+RHBPJFlxWA8j6zU0OyLd02Rr7mj1OOueHAmXluBghIOxHo0E&#10;jv72M1KBXDeh7qHGYjSGTGdcmTTn7++cdVrs5RcAAAD//wMAUEsDBBQABgAIAAAAIQDsPBaW3wAA&#10;AA8BAAAPAAAAZHJzL2Rvd25yZXYueG1sTI/NTsMwEITvSLyDtUjcqEOpSwhxKlSJCzcKQuLmxts4&#10;wj+R7abJ27M5wW1mdzT7bb2bnGUjxtQHL+F+VQBD3wbd+07C58frXQksZeW1ssGjhBkT7Jrrq1pV&#10;Olz8O46H3DEq8alSEkzOQ8V5ag06lVZhQE+7U4hOZbKx4zqqC5U7y9dFseVO9Z4uGDXg3mD7czg7&#10;CY/TV8Ah4R6/T2MbTT+X9m2W8vZmenkGlnHKf2FY8AkdGmI6hrPXiVnyYrMRlCVVlILUkhHb9QOw&#10;4zJ7KgXwpub//2h+AQAA//8DAFBLAQItABQABgAIAAAAIQC2gziS/gAAAOEBAAATAAAAAAAAAAAA&#10;AAAAAAAAAABbQ29udGVudF9UeXBlc10ueG1sUEsBAi0AFAAGAAgAAAAhADj9If/WAAAAlAEAAAsA&#10;AAAAAAAAAAAAAAAALwEAAF9yZWxzLy5yZWxzUEsBAi0AFAAGAAgAAAAhAIR7hDCTAQAAIAMAAA4A&#10;AAAAAAAAAAAAAAAALgIAAGRycy9lMm9Eb2MueG1sUEsBAi0AFAAGAAgAAAAhAOw8FpbfAAAADwEA&#10;AA8AAAAAAAAAAAAAAAAA7QMAAGRycy9kb3ducmV2LnhtbFBLBQYAAAAABAAEAPMAAAD5BAAAAAA=&#10;" filled="f" stroked="f">
              <v:textbox style="mso-fit-shape-to-text:t" inset="0,0,0,0">
                <w:txbxContent>
                  <w:p w:rsidR="00A33DE0" w:rsidRDefault="00A33DE0">
                    <w:pPr>
                      <w:pStyle w:val="22"/>
                    </w:pPr>
                    <w:r>
                      <w:fldChar w:fldCharType="begin"/>
                    </w:r>
                    <w:r>
                      <w:instrText xml:space="preserve"> PAGE \* MERGEFORMAT </w:instrText>
                    </w:r>
                    <w:r>
                      <w:fldChar w:fldCharType="separate"/>
                    </w:r>
                    <w:r w:rsidR="00BC7185" w:rsidRPr="00BC7185">
                      <w:rPr>
                        <w:rFonts w:ascii="Calibri" w:eastAsia="Calibri" w:hAnsi="Calibri" w:cs="Calibri"/>
                        <w:noProof/>
                        <w:color w:val="00000A"/>
                      </w:rPr>
                      <w:t>29</w:t>
                    </w:r>
                    <w:r>
                      <w:rPr>
                        <w:rFonts w:ascii="Calibri" w:eastAsia="Calibri" w:hAnsi="Calibri" w:cs="Calibri"/>
                        <w:color w:val="00000A"/>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E0" w:rsidRDefault="00A33DE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E0" w:rsidRDefault="00A33DE0">
    <w:pPr>
      <w:spacing w:line="1" w:lineRule="exact"/>
    </w:pPr>
    <w:r>
      <w:rPr>
        <w:noProof/>
        <w:lang w:bidi="ar-SA"/>
      </w:rPr>
      <mc:AlternateContent>
        <mc:Choice Requires="wps">
          <w:drawing>
            <wp:anchor distT="0" distB="0" distL="0" distR="0" simplePos="0" relativeHeight="62914694" behindDoc="1" locked="0" layoutInCell="1" allowOverlap="1" wp14:anchorId="5FA21DCE" wp14:editId="695E4FE9">
              <wp:simplePos x="0" y="0"/>
              <wp:positionH relativeFrom="page">
                <wp:posOffset>6835140</wp:posOffset>
              </wp:positionH>
              <wp:positionV relativeFrom="page">
                <wp:posOffset>10177145</wp:posOffset>
              </wp:positionV>
              <wp:extent cx="113030" cy="82550"/>
              <wp:effectExtent l="0" t="0" r="0" b="0"/>
              <wp:wrapNone/>
              <wp:docPr id="7" name="Shape 7"/>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A33DE0" w:rsidRDefault="00A33DE0">
                          <w:pPr>
                            <w:pStyle w:val="22"/>
                          </w:pPr>
                          <w:r>
                            <w:fldChar w:fldCharType="begin"/>
                          </w:r>
                          <w:r>
                            <w:instrText xml:space="preserve"> PAGE \* MERGEFORMAT </w:instrText>
                          </w:r>
                          <w:r>
                            <w:fldChar w:fldCharType="separate"/>
                          </w:r>
                          <w:r w:rsidR="00BC7185" w:rsidRPr="00BC7185">
                            <w:rPr>
                              <w:rFonts w:ascii="Calibri" w:eastAsia="Calibri" w:hAnsi="Calibri" w:cs="Calibri"/>
                              <w:noProof/>
                              <w:color w:val="00000A"/>
                            </w:rPr>
                            <w:t>21</w:t>
                          </w:r>
                          <w:r>
                            <w:rPr>
                              <w:rFonts w:ascii="Calibri" w:eastAsia="Calibri" w:hAnsi="Calibri" w:cs="Calibri"/>
                              <w:color w:val="00000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35" type="#_x0000_t202" style="position:absolute;margin-left:538.2pt;margin-top:801.35pt;width:8.9pt;height:6.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AelgEAACcDAAAOAAAAZHJzL2Uyb0RvYy54bWysUttOwzAMfUfiH6K8s3ZDwFStQyA0hIQA&#10;afABWZqskZo4irO1+3uc7AKCN8RL4tjO8fGxZ7eD7dhWBTTgaj4elZwpJ6Exbl3zj/fFxZQzjMI1&#10;ogOnar5TyG/n52ez3ldqAi10jQqMQBxWva95G6OvigJlq6zAEXjlKKghWBHpGdZFE0RP6LYrJmV5&#10;XfQQGh9AKkTyPuyDfJ7xtVYyvmqNKrKu5sQt5jPkc5XOYj4T1ToI3xp5oCH+wMIK46joCepBRME2&#10;wfyCskYGQNBxJMEWoLWRKvdA3YzLH90sW+FV7oXEQX+SCf8PVr5s3wIzTc1vOHPC0ohyVXaTpOk9&#10;VpSx9JQTh3sYaMRHP5IzdTzoYNNNvTCKk8i7k7BqiEymT+PL8pIikkLTydVV1r34+usDxkcFliWj&#10;5oHGltUU22eMxINSjymplIOF6brkTwT3RJIVh9WQezmRXEGzI+49DbjmjjaQs+7JkX5pF45GOBqr&#10;g5FqoL/bRKqTyyfwPdShJk0jszpsThr393fO+trv+ScAAAD//wMAUEsDBBQABgAIAAAAIQC+U7rA&#10;4AAAAA8BAAAPAAAAZHJzL2Rvd25yZXYueG1sTI/BTsMwEETvSPyDtUjcqN2oJCXEqVAlLtxaEBI3&#10;N97GEbEd2W6a/H03J7jt7I5m31S7yfZsxBA77ySsVwIYusbrzrUSvj7fn7bAYlJOq947lDBjhF19&#10;f1epUvurO+B4TC2jEBdLJcGkNJScx8agVXHlB3R0O/tgVSIZWq6DulK47XkmRM6t6hx9MGrAvcHm&#10;93ixEorp2+MQcY8/57EJppu3/ccs5ePD9PYKLOGU/syw4BM61MR08henI+tJiyLfkJemXGQFsMUj&#10;XjYZsNOyWz8XwOuK/+9R3wAAAP//AwBQSwECLQAUAAYACAAAACEAtoM4kv4AAADhAQAAEwAAAAAA&#10;AAAAAAAAAAAAAAAAW0NvbnRlbnRfVHlwZXNdLnhtbFBLAQItABQABgAIAAAAIQA4/SH/1gAAAJQB&#10;AAALAAAAAAAAAAAAAAAAAC8BAABfcmVscy8ucmVsc1BLAQItABQABgAIAAAAIQCaSnAelgEAACcD&#10;AAAOAAAAAAAAAAAAAAAAAC4CAABkcnMvZTJvRG9jLnhtbFBLAQItABQABgAIAAAAIQC+U7rA4AAA&#10;AA8BAAAPAAAAAAAAAAAAAAAAAPADAABkcnMvZG93bnJldi54bWxQSwUGAAAAAAQABADzAAAA/QQA&#10;AAAA&#10;" filled="f" stroked="f">
              <v:textbox style="mso-fit-shape-to-text:t" inset="0,0,0,0">
                <w:txbxContent>
                  <w:p w:rsidR="00A33DE0" w:rsidRDefault="00A33DE0">
                    <w:pPr>
                      <w:pStyle w:val="22"/>
                    </w:pPr>
                    <w:r>
                      <w:fldChar w:fldCharType="begin"/>
                    </w:r>
                    <w:r>
                      <w:instrText xml:space="preserve"> PAGE \* MERGEFORMAT </w:instrText>
                    </w:r>
                    <w:r>
                      <w:fldChar w:fldCharType="separate"/>
                    </w:r>
                    <w:r w:rsidR="00BC7185" w:rsidRPr="00BC7185">
                      <w:rPr>
                        <w:rFonts w:ascii="Calibri" w:eastAsia="Calibri" w:hAnsi="Calibri" w:cs="Calibri"/>
                        <w:noProof/>
                        <w:color w:val="00000A"/>
                      </w:rPr>
                      <w:t>21</w:t>
                    </w:r>
                    <w:r>
                      <w:rPr>
                        <w:rFonts w:ascii="Calibri" w:eastAsia="Calibri" w:hAnsi="Calibri" w:cs="Calibri"/>
                        <w:color w:val="00000A"/>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E0" w:rsidRDefault="00A33DE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E0" w:rsidRDefault="00A33DE0">
    <w:pPr>
      <w:spacing w:line="1" w:lineRule="exact"/>
    </w:pPr>
    <w:r>
      <w:rPr>
        <w:noProof/>
        <w:lang w:bidi="ar-SA"/>
      </w:rPr>
      <mc:AlternateContent>
        <mc:Choice Requires="wps">
          <w:drawing>
            <wp:anchor distT="0" distB="0" distL="0" distR="0" simplePos="0" relativeHeight="62914696" behindDoc="1" locked="0" layoutInCell="1" allowOverlap="1" wp14:anchorId="02C86E14" wp14:editId="5E33AECF">
              <wp:simplePos x="0" y="0"/>
              <wp:positionH relativeFrom="page">
                <wp:posOffset>6835140</wp:posOffset>
              </wp:positionH>
              <wp:positionV relativeFrom="page">
                <wp:posOffset>10177145</wp:posOffset>
              </wp:positionV>
              <wp:extent cx="113030" cy="82550"/>
              <wp:effectExtent l="0" t="0" r="0" b="0"/>
              <wp:wrapNone/>
              <wp:docPr id="9" name="Shape 9"/>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A33DE0" w:rsidRDefault="00A33DE0">
                          <w:pPr>
                            <w:pStyle w:val="22"/>
                          </w:pPr>
                          <w:r>
                            <w:fldChar w:fldCharType="begin"/>
                          </w:r>
                          <w:r>
                            <w:instrText xml:space="preserve"> PAGE \* MERGEFORMAT </w:instrText>
                          </w:r>
                          <w:r>
                            <w:fldChar w:fldCharType="separate"/>
                          </w:r>
                          <w:r w:rsidR="00BC7185" w:rsidRPr="00BC7185">
                            <w:rPr>
                              <w:rFonts w:ascii="Calibri" w:eastAsia="Calibri" w:hAnsi="Calibri" w:cs="Calibri"/>
                              <w:noProof/>
                              <w:color w:val="00000A"/>
                            </w:rPr>
                            <w:t>127</w:t>
                          </w:r>
                          <w:r>
                            <w:rPr>
                              <w:rFonts w:ascii="Calibri" w:eastAsia="Calibri" w:hAnsi="Calibri" w:cs="Calibri"/>
                              <w:color w:val="00000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36" type="#_x0000_t202" style="position:absolute;margin-left:538.2pt;margin-top:801.35pt;width:8.9pt;height:6.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cPlgEAACcDAAAOAAAAZHJzL2Uyb0RvYy54bWysUsFOwzAMvSPxD1HurN0QCKp1CDSBkBAg&#10;AR+QpckaqYmjOKzd3+Nk64bghrgkju08Pz97fjPYjm1UQAOu5tNJyZlyEhrj1jX/eL8/u+IMo3CN&#10;6MCpmm8V8pvF6cm895WaQQtdowIjEIdV72vexuirokDZKitwAl45CmoIVkR6hnXRBNETuu2KWVle&#10;Fj2ExgeQCpG8y12QLzK+1krGF61RRdbVnLjFfIZ8rtJZLOaiWgfhWyP3NMQfWFhhHBU9QC1FFOwz&#10;mF9Q1sgACDpOJNgCtDZS5R6om2n5o5u3VniVeyFx0B9kwv+Dlc+b18BMU/NrzpywNKJclV0naXqP&#10;FWW8ecqJwx0MNOLRj+RMHQ862HRTL4ziJPL2IKwaIpPp0/S8PKeIpNDV7OIi614c//qA8UGBZcmo&#10;eaCxZTXF5gkj8aDUMSWVcnBvui75E8EdkWTFYTXkXmYjyRU0W+Le04Br7mgDOeseHemXdmE0wmis&#10;9kaqgf72M1KdXD6B76D2NWkamdV+c9K4v79z1nG/F18AAAD//wMAUEsDBBQABgAIAAAAIQC+U7rA&#10;4AAAAA8BAAAPAAAAZHJzL2Rvd25yZXYueG1sTI/BTsMwEETvSPyDtUjcqN2oJCXEqVAlLtxaEBI3&#10;N97GEbEd2W6a/H03J7jt7I5m31S7yfZsxBA77ySsVwIYusbrzrUSvj7fn7bAYlJOq947lDBjhF19&#10;f1epUvurO+B4TC2jEBdLJcGkNJScx8agVXHlB3R0O/tgVSIZWq6DulK47XkmRM6t6hx9MGrAvcHm&#10;93ixEorp2+MQcY8/57EJppu3/ccs5ePD9PYKLOGU/syw4BM61MR08henI+tJiyLfkJemXGQFsMUj&#10;XjYZsNOyWz8XwOuK/+9R3wAAAP//AwBQSwECLQAUAAYACAAAACEAtoM4kv4AAADhAQAAEwAAAAAA&#10;AAAAAAAAAAAAAAAAW0NvbnRlbnRfVHlwZXNdLnhtbFBLAQItABQABgAIAAAAIQA4/SH/1gAAAJQB&#10;AAALAAAAAAAAAAAAAAAAAC8BAABfcmVscy8ucmVsc1BLAQItABQABgAIAAAAIQCQN1cPlgEAACcD&#10;AAAOAAAAAAAAAAAAAAAAAC4CAABkcnMvZTJvRG9jLnhtbFBLAQItABQABgAIAAAAIQC+U7rA4AAA&#10;AA8BAAAPAAAAAAAAAAAAAAAAAPADAABkcnMvZG93bnJldi54bWxQSwUGAAAAAAQABADzAAAA/QQA&#10;AAAA&#10;" filled="f" stroked="f">
              <v:textbox style="mso-fit-shape-to-text:t" inset="0,0,0,0">
                <w:txbxContent>
                  <w:p w:rsidR="00A33DE0" w:rsidRDefault="00A33DE0">
                    <w:pPr>
                      <w:pStyle w:val="22"/>
                    </w:pPr>
                    <w:r>
                      <w:fldChar w:fldCharType="begin"/>
                    </w:r>
                    <w:r>
                      <w:instrText xml:space="preserve"> PAGE \* MERGEFORMAT </w:instrText>
                    </w:r>
                    <w:r>
                      <w:fldChar w:fldCharType="separate"/>
                    </w:r>
                    <w:r w:rsidR="00BC7185" w:rsidRPr="00BC7185">
                      <w:rPr>
                        <w:rFonts w:ascii="Calibri" w:eastAsia="Calibri" w:hAnsi="Calibri" w:cs="Calibri"/>
                        <w:noProof/>
                        <w:color w:val="00000A"/>
                      </w:rPr>
                      <w:t>127</w:t>
                    </w:r>
                    <w:r>
                      <w:rPr>
                        <w:rFonts w:ascii="Calibri" w:eastAsia="Calibri" w:hAnsi="Calibri" w:cs="Calibri"/>
                        <w:color w:val="00000A"/>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E0" w:rsidRDefault="00A33DE0">
    <w:pPr>
      <w:spacing w:line="1" w:lineRule="exact"/>
    </w:pPr>
    <w:r>
      <w:rPr>
        <w:noProof/>
        <w:lang w:bidi="ar-SA"/>
      </w:rPr>
      <mc:AlternateContent>
        <mc:Choice Requires="wps">
          <w:drawing>
            <wp:anchor distT="0" distB="0" distL="0" distR="0" simplePos="0" relativeHeight="62914698" behindDoc="1" locked="0" layoutInCell="1" allowOverlap="1" wp14:anchorId="69EA5CD8" wp14:editId="5EF8C114">
              <wp:simplePos x="0" y="0"/>
              <wp:positionH relativeFrom="page">
                <wp:posOffset>3616960</wp:posOffset>
              </wp:positionH>
              <wp:positionV relativeFrom="page">
                <wp:posOffset>9794240</wp:posOffset>
              </wp:positionV>
              <wp:extent cx="191770" cy="88265"/>
              <wp:effectExtent l="0" t="0" r="0" b="0"/>
              <wp:wrapNone/>
              <wp:docPr id="13" name="Shape 13"/>
              <wp:cNvGraphicFramePr/>
              <a:graphic xmlns:a="http://schemas.openxmlformats.org/drawingml/2006/main">
                <a:graphicData uri="http://schemas.microsoft.com/office/word/2010/wordprocessingShape">
                  <wps:wsp>
                    <wps:cNvSpPr txBox="1"/>
                    <wps:spPr>
                      <a:xfrm>
                        <a:off x="0" y="0"/>
                        <a:ext cx="191770" cy="88265"/>
                      </a:xfrm>
                      <a:prstGeom prst="rect">
                        <a:avLst/>
                      </a:prstGeom>
                      <a:noFill/>
                    </wps:spPr>
                    <wps:txbx>
                      <w:txbxContent>
                        <w:p w:rsidR="00A33DE0" w:rsidRDefault="00A33DE0">
                          <w:pPr>
                            <w:pStyle w:val="ad"/>
                            <w:rPr>
                              <w:sz w:val="22"/>
                              <w:szCs w:val="22"/>
                            </w:rPr>
                          </w:pPr>
                          <w:r>
                            <w:fldChar w:fldCharType="begin"/>
                          </w:r>
                          <w:r>
                            <w:instrText xml:space="preserve"> PAGE \* MERGEFORMAT </w:instrText>
                          </w:r>
                          <w:r>
                            <w:fldChar w:fldCharType="separate"/>
                          </w:r>
                          <w:r w:rsidR="00BC7185" w:rsidRPr="00BC7185">
                            <w:rPr>
                              <w:noProof/>
                              <w:sz w:val="22"/>
                              <w:szCs w:val="22"/>
                            </w:rPr>
                            <w:t>172</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37" type="#_x0000_t202" style="position:absolute;margin-left:284.8pt;margin-top:771.2pt;width:15.1pt;height:6.95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jilgEAACkDAAAOAAAAZHJzL2Uyb0RvYy54bWysUttOwzAMfUfiH6K8s25DbKNaN4EQCAkB&#10;0uADsjRZIzVxFIe1+3uc7AKCN8RL4tjO8Tm258vetmyrAhpwFR8NhpwpJ6E2blPx97f7ixlnGIWr&#10;RQtOVXynkC8X52fzzpdqDA20tQqMQByWna94E6MviwJlo6zAAXjlKKghWBHpGTZFHURH6LYtxsPh&#10;pOgg1D6AVIjkvdsH+SLja61kfNEaVWRtxYlbzGfI5zqdxWIuyk0QvjHyQEP8gYUVxlHRE9SdiIJ9&#10;BPMLyhoZAEHHgQRbgNZGqqyB1IyGP9SsGuFV1kLNQX9qE/4frHzevgZmaprdJWdOWJpRLsvoTc3p&#10;PJaUs/KUFftb6Cnx6EdyJs29DjbdpIZRnNq8O7VW9ZHJ9Ol6NJ1SRFJoNhtPrhJI8fXXB4wPCixL&#10;RsUDDS73U2yfMO5TjymplIN707bJnwjuiSQr9us+qzmRX0O9I+4djbjijnaQs/bRUQfTNhyNcDTW&#10;ByPVQH/zEalOLp/A91CHmjSPLOCwO2ng398562vDF58AAAD//wMAUEsDBBQABgAIAAAAIQDpy49L&#10;3wAAAA0BAAAPAAAAZHJzL2Rvd25yZXYueG1sTI/NTsMwEITvSLyDtUjcqENpQpPGqVAlLtxoERI3&#10;N97GUf0T2W6avD3bExx35tPsTL2drGEjhth7J+B5kQFD13rVu07A1+H9aQ0sJumUNN6hgBkjbJv7&#10;u1pWyl/dJ4771DEKcbGSAnRKQ8V5bDVaGRd+QEfeyQcrE52h4yrIK4Vbw5dZVnAre0cftBxwp7E9&#10;7y9WwOv07XGIuMOf09gG3c9r8zEL8fgwvW2AJZzSHwy3+lQdGup09BenIjMC8qIsCCUjXy1XwAjJ&#10;y5LWHG9SXrwAb2r+f0XzCwAA//8DAFBLAQItABQABgAIAAAAIQC2gziS/gAAAOEBAAATAAAAAAAA&#10;AAAAAAAAAAAAAABbQ29udGVudF9UeXBlc10ueG1sUEsBAi0AFAAGAAgAAAAhADj9If/WAAAAlAEA&#10;AAsAAAAAAAAAAAAAAAAALwEAAF9yZWxzLy5yZWxzUEsBAi0AFAAGAAgAAAAhALwleOKWAQAAKQMA&#10;AA4AAAAAAAAAAAAAAAAALgIAAGRycy9lMm9Eb2MueG1sUEsBAi0AFAAGAAgAAAAhAOnLj0vfAAAA&#10;DQEAAA8AAAAAAAAAAAAAAAAA8AMAAGRycy9kb3ducmV2LnhtbFBLBQYAAAAABAAEAPMAAAD8BAAA&#10;AAA=&#10;" filled="f" stroked="f">
              <v:textbox style="mso-fit-shape-to-text:t" inset="0,0,0,0">
                <w:txbxContent>
                  <w:p w:rsidR="00A33DE0" w:rsidRDefault="00A33DE0">
                    <w:pPr>
                      <w:pStyle w:val="ad"/>
                      <w:rPr>
                        <w:sz w:val="22"/>
                        <w:szCs w:val="22"/>
                      </w:rPr>
                    </w:pPr>
                    <w:r>
                      <w:fldChar w:fldCharType="begin"/>
                    </w:r>
                    <w:r>
                      <w:instrText xml:space="preserve"> PAGE \* MERGEFORMAT </w:instrText>
                    </w:r>
                    <w:r>
                      <w:fldChar w:fldCharType="separate"/>
                    </w:r>
                    <w:r w:rsidR="00BC7185" w:rsidRPr="00BC7185">
                      <w:rPr>
                        <w:noProof/>
                        <w:sz w:val="22"/>
                        <w:szCs w:val="22"/>
                      </w:rPr>
                      <w:t>172</w:t>
                    </w:r>
                    <w:r>
                      <w:rPr>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DE0" w:rsidRDefault="00A33D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D84" w:rsidRDefault="006B2D84">
      <w:r>
        <w:separator/>
      </w:r>
    </w:p>
  </w:footnote>
  <w:footnote w:type="continuationSeparator" w:id="0">
    <w:p w:rsidR="006B2D84" w:rsidRDefault="006B2D84">
      <w:r>
        <w:continuationSeparator/>
      </w:r>
    </w:p>
  </w:footnote>
  <w:footnote w:id="1">
    <w:p w:rsidR="00A33DE0" w:rsidRDefault="00A33DE0">
      <w:pPr>
        <w:pStyle w:val="a4"/>
        <w:ind w:firstLine="780"/>
        <w:jc w:val="both"/>
        <w:rPr>
          <w:sz w:val="22"/>
          <w:szCs w:val="22"/>
        </w:rPr>
      </w:pPr>
    </w:p>
  </w:footnote>
  <w:footnote w:id="2">
    <w:p w:rsidR="00A33DE0" w:rsidRDefault="00A33DE0">
      <w:pPr>
        <w:pStyle w:val="a4"/>
        <w:spacing w:line="334" w:lineRule="auto"/>
        <w:rPr>
          <w:sz w:val="16"/>
          <w:szCs w:val="16"/>
        </w:rPr>
      </w:pPr>
    </w:p>
  </w:footnote>
  <w:footnote w:id="3">
    <w:p w:rsidR="00A33DE0" w:rsidRPr="00B83C6D" w:rsidRDefault="00A33DE0">
      <w:pPr>
        <w:pStyle w:val="a4"/>
        <w:rPr>
          <w:sz w:val="18"/>
          <w:szCs w:val="18"/>
          <w:lang w:val="en-US"/>
        </w:rPr>
      </w:pPr>
    </w:p>
  </w:footnote>
  <w:footnote w:id="4">
    <w:p w:rsidR="00A33DE0" w:rsidRDefault="00A33DE0">
      <w:pPr>
        <w:pStyle w:val="a4"/>
        <w:tabs>
          <w:tab w:val="left" w:pos="701"/>
        </w:tabs>
        <w:spacing w:line="233" w:lineRule="auto"/>
      </w:pPr>
      <w:r>
        <w:rPr>
          <w:color w:val="000000"/>
          <w:sz w:val="24"/>
          <w:szCs w:val="24"/>
        </w:rPr>
        <w:tab/>
      </w:r>
      <w:r>
        <w:rPr>
          <w:color w:val="000000"/>
        </w:rPr>
        <w:t>.</w:t>
      </w:r>
    </w:p>
  </w:footnote>
  <w:footnote w:id="5">
    <w:p w:rsidR="00A33DE0" w:rsidRDefault="00A33DE0">
      <w:pPr>
        <w:pStyle w:val="a4"/>
        <w:rPr>
          <w:sz w:val="18"/>
          <w:szCs w:val="18"/>
        </w:rPr>
      </w:pPr>
    </w:p>
  </w:footnote>
  <w:footnote w:id="6">
    <w:p w:rsidR="00A33DE0" w:rsidRDefault="00A33DE0">
      <w:pPr>
        <w:pStyle w:val="a4"/>
        <w:ind w:firstLine="840"/>
        <w:jc w:val="both"/>
      </w:pPr>
    </w:p>
  </w:footnote>
  <w:footnote w:id="7">
    <w:p w:rsidR="00A33DE0" w:rsidRDefault="00A33DE0">
      <w:pPr>
        <w:pStyle w:val="a4"/>
        <w:ind w:firstLine="840"/>
      </w:pPr>
    </w:p>
  </w:footnote>
  <w:footnote w:id="8">
    <w:p w:rsidR="00A33DE0" w:rsidRDefault="00A33DE0">
      <w:pPr>
        <w:pStyle w:val="a4"/>
        <w:ind w:firstLine="580"/>
      </w:pPr>
    </w:p>
  </w:footnote>
  <w:footnote w:id="9">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1417"/>
        <w:gridCol w:w="1843"/>
        <w:gridCol w:w="142"/>
        <w:gridCol w:w="1984"/>
        <w:gridCol w:w="1843"/>
        <w:gridCol w:w="2835"/>
      </w:tblGrid>
      <w:tr w:rsidR="00A33DE0" w:rsidRPr="00C16DC9" w:rsidTr="00080C5E">
        <w:trPr>
          <w:trHeight w:val="1125"/>
        </w:trPr>
        <w:tc>
          <w:tcPr>
            <w:tcW w:w="16160" w:type="dxa"/>
            <w:gridSpan w:val="7"/>
            <w:tcBorders>
              <w:top w:val="single" w:sz="4" w:space="0" w:color="auto"/>
              <w:left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вариант 1 Федеральный учебный план (5-дневная учебная неделя)</w:t>
            </w:r>
          </w:p>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НАЧАЛЬНОЕ ОБЩЕЕ ОБРАЗОВАНИЕ</w:t>
            </w:r>
            <w:r>
              <w:rPr>
                <w:rFonts w:ascii="Times New Roman" w:hAnsi="Times New Roman" w:cs="Times New Roman"/>
                <w:b/>
                <w:bCs/>
                <w:sz w:val="20"/>
                <w:szCs w:val="20"/>
              </w:rPr>
              <w:t xml:space="preserve"> (в соответствии с ФОП, реализуется с 01 сентября 2023 г)</w:t>
            </w:r>
          </w:p>
        </w:tc>
      </w:tr>
      <w:tr w:rsidR="00A33DE0" w:rsidRPr="00C16DC9" w:rsidTr="00080C5E">
        <w:trPr>
          <w:trHeight w:val="375"/>
        </w:trPr>
        <w:tc>
          <w:tcPr>
            <w:tcW w:w="6096" w:type="dxa"/>
            <w:vMerge w:val="restart"/>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rPr>
                <w:rFonts w:ascii="Times New Roman" w:hAnsi="Times New Roman" w:cs="Times New Roman"/>
                <w:bCs/>
                <w:sz w:val="20"/>
                <w:szCs w:val="20"/>
              </w:rPr>
            </w:pPr>
            <w:r w:rsidRPr="00C16DC9">
              <w:rPr>
                <w:rFonts w:ascii="Times New Roman" w:hAnsi="Times New Roman" w:cs="Times New Roman"/>
                <w:bCs/>
                <w:sz w:val="20"/>
                <w:szCs w:val="20"/>
              </w:rPr>
              <w:t xml:space="preserve">учебные предметы </w:t>
            </w:r>
          </w:p>
          <w:p w:rsidR="00A33DE0" w:rsidRDefault="00A33DE0" w:rsidP="00A33DE0">
            <w:pPr>
              <w:pStyle w:val="af0"/>
              <w:rPr>
                <w:rFonts w:ascii="Times New Roman" w:hAnsi="Times New Roman" w:cs="Times New Roman"/>
                <w:sz w:val="20"/>
                <w:szCs w:val="20"/>
              </w:rPr>
            </w:pPr>
            <w:r w:rsidRPr="00C16DC9">
              <w:rPr>
                <w:rFonts w:ascii="Times New Roman" w:hAnsi="Times New Roman" w:cs="Times New Roman"/>
                <w:sz w:val="20"/>
                <w:szCs w:val="20"/>
              </w:rPr>
              <w:t xml:space="preserve">                                  </w:t>
            </w:r>
          </w:p>
          <w:p w:rsidR="00A33DE0" w:rsidRPr="00C16DC9" w:rsidRDefault="00A33DE0" w:rsidP="00A33DE0">
            <w:pPr>
              <w:pStyle w:val="af0"/>
              <w:rPr>
                <w:rFonts w:ascii="Times New Roman" w:hAnsi="Times New Roman" w:cs="Times New Roman"/>
                <w:sz w:val="20"/>
                <w:szCs w:val="20"/>
              </w:rPr>
            </w:pPr>
            <w:r>
              <w:rPr>
                <w:rFonts w:ascii="Times New Roman" w:hAnsi="Times New Roman" w:cs="Times New Roman"/>
                <w:sz w:val="20"/>
                <w:szCs w:val="20"/>
              </w:rPr>
              <w:t xml:space="preserve">                                                    </w:t>
            </w:r>
            <w:r w:rsidRPr="00C16DC9">
              <w:rPr>
                <w:rFonts w:ascii="Times New Roman" w:hAnsi="Times New Roman" w:cs="Times New Roman"/>
                <w:sz w:val="20"/>
                <w:szCs w:val="20"/>
              </w:rPr>
              <w:t>классы</w:t>
            </w:r>
          </w:p>
        </w:tc>
        <w:tc>
          <w:tcPr>
            <w:tcW w:w="7229" w:type="dxa"/>
            <w:gridSpan w:val="5"/>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Количество часов в неделю</w:t>
            </w:r>
          </w:p>
        </w:tc>
        <w:tc>
          <w:tcPr>
            <w:tcW w:w="2835" w:type="dxa"/>
            <w:vMerge w:val="restart"/>
            <w:tcBorders>
              <w:top w:val="single" w:sz="4" w:space="0" w:color="auto"/>
              <w:left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Всего</w:t>
            </w:r>
          </w:p>
          <w:p w:rsidR="00A33DE0" w:rsidRPr="00C16DC9" w:rsidRDefault="00A33DE0" w:rsidP="00A33DE0">
            <w:pPr>
              <w:pStyle w:val="af0"/>
              <w:jc w:val="center"/>
              <w:rPr>
                <w:rFonts w:ascii="Times New Roman" w:hAnsi="Times New Roman" w:cs="Times New Roman"/>
                <w:b/>
                <w:bCs/>
                <w:sz w:val="20"/>
                <w:szCs w:val="20"/>
              </w:rPr>
            </w:pPr>
          </w:p>
        </w:tc>
      </w:tr>
      <w:tr w:rsidR="00A33DE0" w:rsidRPr="00C16DC9" w:rsidTr="00080C5E">
        <w:trPr>
          <w:trHeight w:val="760"/>
        </w:trPr>
        <w:tc>
          <w:tcPr>
            <w:tcW w:w="6096" w:type="dxa"/>
            <w:vMerge/>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rPr>
                <w:rFonts w:ascii="Times New Roman" w:hAnsi="Times New Roman" w:cs="Times New Roman"/>
                <w:sz w:val="20"/>
                <w:szCs w:val="20"/>
              </w:rPr>
            </w:pPr>
          </w:p>
        </w:tc>
        <w:tc>
          <w:tcPr>
            <w:tcW w:w="1417" w:type="dxa"/>
            <w:tcBorders>
              <w:top w:val="single" w:sz="4" w:space="0" w:color="auto"/>
              <w:left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lang w:val="en-US"/>
              </w:rPr>
            </w:pPr>
            <w:r w:rsidRPr="00C16DC9">
              <w:rPr>
                <w:rFonts w:ascii="Times New Roman" w:hAnsi="Times New Roman" w:cs="Times New Roman"/>
                <w:b/>
                <w:bCs/>
                <w:sz w:val="20"/>
                <w:szCs w:val="20"/>
                <w:lang w:val="en-US"/>
              </w:rPr>
              <w:t>I</w:t>
            </w:r>
            <w:r w:rsidRPr="00C16DC9">
              <w:rPr>
                <w:rFonts w:ascii="Times New Roman" w:hAnsi="Times New Roman" w:cs="Times New Roman"/>
                <w:b/>
                <w:bCs/>
                <w:sz w:val="20"/>
                <w:szCs w:val="20"/>
              </w:rPr>
              <w:t xml:space="preserve"> класс</w:t>
            </w:r>
          </w:p>
        </w:tc>
        <w:tc>
          <w:tcPr>
            <w:tcW w:w="1985" w:type="dxa"/>
            <w:gridSpan w:val="2"/>
            <w:tcBorders>
              <w:top w:val="single" w:sz="4" w:space="0" w:color="auto"/>
              <w:left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lang w:val="en-US"/>
              </w:rPr>
            </w:pPr>
            <w:r w:rsidRPr="00C16DC9">
              <w:rPr>
                <w:rFonts w:ascii="Times New Roman" w:hAnsi="Times New Roman" w:cs="Times New Roman"/>
                <w:b/>
                <w:bCs/>
                <w:sz w:val="20"/>
                <w:szCs w:val="20"/>
                <w:lang w:val="en-US"/>
              </w:rPr>
              <w:t>II</w:t>
            </w:r>
            <w:r w:rsidRPr="00C16DC9">
              <w:rPr>
                <w:rFonts w:ascii="Times New Roman" w:hAnsi="Times New Roman" w:cs="Times New Roman"/>
                <w:b/>
                <w:bCs/>
                <w:sz w:val="20"/>
                <w:szCs w:val="20"/>
              </w:rPr>
              <w:t xml:space="preserve"> класс</w:t>
            </w:r>
          </w:p>
        </w:tc>
        <w:tc>
          <w:tcPr>
            <w:tcW w:w="1984" w:type="dxa"/>
            <w:tcBorders>
              <w:top w:val="single" w:sz="4" w:space="0" w:color="auto"/>
              <w:left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lang w:val="en-US"/>
              </w:rPr>
            </w:pPr>
            <w:r w:rsidRPr="00C16DC9">
              <w:rPr>
                <w:rFonts w:ascii="Times New Roman" w:hAnsi="Times New Roman" w:cs="Times New Roman"/>
                <w:b/>
                <w:bCs/>
                <w:sz w:val="20"/>
                <w:szCs w:val="20"/>
                <w:lang w:val="en-US"/>
              </w:rPr>
              <w:t>III</w:t>
            </w:r>
            <w:r w:rsidRPr="00C16DC9">
              <w:rPr>
                <w:rFonts w:ascii="Times New Roman" w:hAnsi="Times New Roman" w:cs="Times New Roman"/>
                <w:b/>
                <w:bCs/>
                <w:sz w:val="20"/>
                <w:szCs w:val="20"/>
              </w:rPr>
              <w:t xml:space="preserve"> класс</w:t>
            </w:r>
          </w:p>
        </w:tc>
        <w:tc>
          <w:tcPr>
            <w:tcW w:w="1843" w:type="dxa"/>
            <w:tcBorders>
              <w:top w:val="single" w:sz="4" w:space="0" w:color="auto"/>
              <w:left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lang w:val="en-US"/>
              </w:rPr>
            </w:pPr>
            <w:r w:rsidRPr="00C16DC9">
              <w:rPr>
                <w:rFonts w:ascii="Times New Roman" w:hAnsi="Times New Roman" w:cs="Times New Roman"/>
                <w:b/>
                <w:bCs/>
                <w:sz w:val="20"/>
                <w:szCs w:val="20"/>
                <w:lang w:val="en-US"/>
              </w:rPr>
              <w:t>IV</w:t>
            </w:r>
            <w:r w:rsidRPr="00C16DC9">
              <w:rPr>
                <w:rFonts w:ascii="Times New Roman" w:hAnsi="Times New Roman" w:cs="Times New Roman"/>
                <w:b/>
                <w:bCs/>
                <w:sz w:val="20"/>
                <w:szCs w:val="20"/>
              </w:rPr>
              <w:t xml:space="preserve"> класс</w:t>
            </w:r>
          </w:p>
        </w:tc>
        <w:tc>
          <w:tcPr>
            <w:tcW w:w="2835" w:type="dxa"/>
            <w:vMerge/>
            <w:tcBorders>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p>
        </w:tc>
      </w:tr>
      <w:tr w:rsidR="00A33DE0" w:rsidTr="00080C5E">
        <w:trPr>
          <w:trHeight w:val="375"/>
        </w:trPr>
        <w:tc>
          <w:tcPr>
            <w:tcW w:w="16160" w:type="dxa"/>
            <w:gridSpan w:val="7"/>
            <w:tcBorders>
              <w:top w:val="single" w:sz="4" w:space="0" w:color="auto"/>
              <w:left w:val="single" w:sz="4" w:space="0" w:color="auto"/>
              <w:right w:val="single" w:sz="4" w:space="0" w:color="auto"/>
            </w:tcBorders>
            <w:vAlign w:val="center"/>
          </w:tcPr>
          <w:p w:rsidR="00A33DE0" w:rsidRDefault="00A33DE0" w:rsidP="00A33DE0">
            <w:pPr>
              <w:pStyle w:val="af0"/>
              <w:rPr>
                <w:rFonts w:ascii="Times New Roman" w:hAnsi="Times New Roman" w:cs="Times New Roman"/>
                <w:bCs/>
                <w:i/>
                <w:sz w:val="20"/>
                <w:szCs w:val="20"/>
              </w:rPr>
            </w:pPr>
            <w:r>
              <w:rPr>
                <w:rFonts w:ascii="Times New Roman" w:hAnsi="Times New Roman" w:cs="Times New Roman"/>
                <w:bCs/>
                <w:i/>
                <w:sz w:val="20"/>
                <w:szCs w:val="20"/>
              </w:rPr>
              <w:t>Обязательная часть</w:t>
            </w:r>
          </w:p>
        </w:tc>
      </w:tr>
      <w:tr w:rsidR="00A33DE0" w:rsidTr="00080C5E">
        <w:trPr>
          <w:trHeight w:val="375"/>
        </w:trPr>
        <w:tc>
          <w:tcPr>
            <w:tcW w:w="6096"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rPr>
                <w:rFonts w:ascii="Times New Roman" w:hAnsi="Times New Roman" w:cs="Times New Roman"/>
                <w:b/>
                <w:bCs/>
                <w:i/>
                <w:sz w:val="20"/>
                <w:szCs w:val="20"/>
              </w:rPr>
            </w:pPr>
            <w:r w:rsidRPr="00C16DC9">
              <w:rPr>
                <w:rFonts w:ascii="Times New Roman" w:hAnsi="Times New Roman" w:cs="Times New Roman"/>
                <w:b/>
                <w:bCs/>
                <w:i/>
                <w:sz w:val="20"/>
                <w:szCs w:val="20"/>
              </w:rPr>
              <w:t>Русский язык</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661308"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5</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661308"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5</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lang w:val="en-US"/>
              </w:rPr>
            </w:pPr>
            <w:r>
              <w:rPr>
                <w:rFonts w:ascii="Times New Roman" w:hAnsi="Times New Roman" w:cs="Times New Roman"/>
                <w:bCs/>
                <w:sz w:val="20"/>
                <w:szCs w:val="20"/>
              </w:rPr>
              <w:t>5</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661308"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20</w:t>
            </w:r>
          </w:p>
        </w:tc>
      </w:tr>
      <w:tr w:rsidR="00A33DE0" w:rsidRPr="00C16DC9" w:rsidTr="00080C5E">
        <w:trPr>
          <w:trHeight w:val="375"/>
        </w:trPr>
        <w:tc>
          <w:tcPr>
            <w:tcW w:w="6096"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rPr>
                <w:rFonts w:ascii="Times New Roman" w:hAnsi="Times New Roman" w:cs="Times New Roman"/>
                <w:b/>
                <w:bCs/>
                <w:i/>
                <w:sz w:val="20"/>
                <w:szCs w:val="20"/>
              </w:rPr>
            </w:pPr>
            <w:r w:rsidRPr="00C16DC9">
              <w:rPr>
                <w:rFonts w:ascii="Times New Roman" w:hAnsi="Times New Roman" w:cs="Times New Roman"/>
                <w:b/>
                <w:bCs/>
                <w:i/>
                <w:sz w:val="20"/>
                <w:szCs w:val="20"/>
              </w:rPr>
              <w:t>Литературное чтение</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4</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4</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4</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DB11A8"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1</w:t>
            </w:r>
            <w:r>
              <w:rPr>
                <w:rFonts w:ascii="Times New Roman" w:hAnsi="Times New Roman" w:cs="Times New Roman"/>
                <w:b/>
                <w:bCs/>
                <w:sz w:val="20"/>
                <w:szCs w:val="20"/>
              </w:rPr>
              <w:t>6</w:t>
            </w:r>
          </w:p>
        </w:tc>
      </w:tr>
      <w:tr w:rsidR="00A33DE0" w:rsidRPr="00C16DC9" w:rsidTr="00080C5E">
        <w:trPr>
          <w:trHeight w:val="375"/>
        </w:trPr>
        <w:tc>
          <w:tcPr>
            <w:tcW w:w="6096" w:type="dxa"/>
            <w:tcBorders>
              <w:top w:val="single" w:sz="4" w:space="0" w:color="auto"/>
              <w:left w:val="single" w:sz="4" w:space="0" w:color="auto"/>
              <w:bottom w:val="single" w:sz="4" w:space="0" w:color="auto"/>
              <w:right w:val="single" w:sz="4" w:space="0" w:color="auto"/>
            </w:tcBorders>
            <w:vAlign w:val="bottom"/>
          </w:tcPr>
          <w:p w:rsidR="00A33DE0" w:rsidRPr="00C16DC9" w:rsidRDefault="00A33DE0" w:rsidP="00A33DE0">
            <w:pPr>
              <w:pStyle w:val="af0"/>
              <w:rPr>
                <w:rFonts w:ascii="Times New Roman" w:hAnsi="Times New Roman" w:cs="Times New Roman"/>
                <w:b/>
                <w:bCs/>
                <w:i/>
                <w:sz w:val="20"/>
                <w:szCs w:val="20"/>
              </w:rPr>
            </w:pPr>
            <w:r>
              <w:rPr>
                <w:rFonts w:ascii="Times New Roman" w:hAnsi="Times New Roman" w:cs="Times New Roman"/>
                <w:b/>
                <w:bCs/>
                <w:i/>
                <w:sz w:val="20"/>
                <w:szCs w:val="20"/>
              </w:rPr>
              <w:t xml:space="preserve">Английский </w:t>
            </w:r>
            <w:r w:rsidRPr="00C16DC9">
              <w:rPr>
                <w:rFonts w:ascii="Times New Roman" w:hAnsi="Times New Roman" w:cs="Times New Roman"/>
                <w:b/>
                <w:bCs/>
                <w:i/>
                <w:sz w:val="20"/>
                <w:szCs w:val="20"/>
              </w:rPr>
              <w:t>язык</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2</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2</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6</w:t>
            </w:r>
          </w:p>
        </w:tc>
      </w:tr>
      <w:tr w:rsidR="00A33DE0" w:rsidRPr="00C16DC9" w:rsidTr="00080C5E">
        <w:trPr>
          <w:trHeight w:val="375"/>
        </w:trPr>
        <w:tc>
          <w:tcPr>
            <w:tcW w:w="6096" w:type="dxa"/>
            <w:tcBorders>
              <w:top w:val="single" w:sz="4" w:space="0" w:color="auto"/>
              <w:left w:val="single" w:sz="4" w:space="0" w:color="auto"/>
              <w:bottom w:val="single" w:sz="4" w:space="0" w:color="auto"/>
              <w:right w:val="single" w:sz="4" w:space="0" w:color="auto"/>
            </w:tcBorders>
            <w:vAlign w:val="bottom"/>
          </w:tcPr>
          <w:p w:rsidR="00A33DE0" w:rsidRPr="00C16DC9" w:rsidRDefault="00A33DE0" w:rsidP="00A33DE0">
            <w:pPr>
              <w:pStyle w:val="af0"/>
              <w:rPr>
                <w:rFonts w:ascii="Times New Roman" w:hAnsi="Times New Roman" w:cs="Times New Roman"/>
                <w:b/>
                <w:bCs/>
                <w:i/>
                <w:sz w:val="20"/>
                <w:szCs w:val="20"/>
              </w:rPr>
            </w:pPr>
            <w:r w:rsidRPr="00C16DC9">
              <w:rPr>
                <w:rFonts w:ascii="Times New Roman" w:hAnsi="Times New Roman" w:cs="Times New Roman"/>
                <w:b/>
                <w:bCs/>
                <w:i/>
                <w:sz w:val="20"/>
                <w:szCs w:val="20"/>
              </w:rPr>
              <w:t xml:space="preserve">Математика </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4</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4</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4</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16</w:t>
            </w:r>
          </w:p>
        </w:tc>
      </w:tr>
      <w:tr w:rsidR="00A33DE0" w:rsidRPr="00C16DC9" w:rsidTr="00080C5E">
        <w:trPr>
          <w:trHeight w:val="375"/>
        </w:trPr>
        <w:tc>
          <w:tcPr>
            <w:tcW w:w="6096" w:type="dxa"/>
            <w:tcBorders>
              <w:top w:val="single" w:sz="4" w:space="0" w:color="auto"/>
              <w:left w:val="single" w:sz="4" w:space="0" w:color="auto"/>
              <w:bottom w:val="single" w:sz="4" w:space="0" w:color="auto"/>
              <w:right w:val="single" w:sz="4" w:space="0" w:color="auto"/>
            </w:tcBorders>
            <w:vAlign w:val="bottom"/>
          </w:tcPr>
          <w:p w:rsidR="00A33DE0" w:rsidRPr="00C16DC9" w:rsidRDefault="00A33DE0" w:rsidP="00A33DE0">
            <w:pPr>
              <w:pStyle w:val="af0"/>
              <w:rPr>
                <w:rFonts w:ascii="Times New Roman" w:hAnsi="Times New Roman" w:cs="Times New Roman"/>
                <w:b/>
                <w:bCs/>
                <w:i/>
                <w:sz w:val="20"/>
                <w:szCs w:val="20"/>
              </w:rPr>
            </w:pPr>
            <w:r w:rsidRPr="00C16DC9">
              <w:rPr>
                <w:rFonts w:ascii="Times New Roman" w:hAnsi="Times New Roman" w:cs="Times New Roman"/>
                <w:b/>
                <w:bCs/>
                <w:i/>
                <w:sz w:val="20"/>
                <w:szCs w:val="20"/>
              </w:rPr>
              <w:t>Окружающий мир</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2</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2</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2</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8</w:t>
            </w:r>
          </w:p>
        </w:tc>
      </w:tr>
      <w:tr w:rsidR="00A33DE0" w:rsidRPr="00C16DC9" w:rsidTr="00080C5E">
        <w:trPr>
          <w:trHeight w:val="375"/>
        </w:trPr>
        <w:tc>
          <w:tcPr>
            <w:tcW w:w="6096"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rPr>
                <w:rFonts w:ascii="Times New Roman" w:hAnsi="Times New Roman" w:cs="Times New Roman"/>
                <w:b/>
                <w:bCs/>
                <w:i/>
                <w:sz w:val="20"/>
                <w:szCs w:val="20"/>
              </w:rPr>
            </w:pPr>
            <w:r w:rsidRPr="00C16DC9">
              <w:rPr>
                <w:rFonts w:ascii="Times New Roman" w:hAnsi="Times New Roman" w:cs="Times New Roman"/>
                <w:b/>
                <w:bCs/>
                <w:i/>
                <w:sz w:val="20"/>
                <w:szCs w:val="20"/>
              </w:rPr>
              <w:t>Основы религиозн</w:t>
            </w:r>
            <w:r>
              <w:rPr>
                <w:rFonts w:ascii="Times New Roman" w:hAnsi="Times New Roman" w:cs="Times New Roman"/>
                <w:b/>
                <w:bCs/>
                <w:i/>
                <w:sz w:val="20"/>
                <w:szCs w:val="20"/>
              </w:rPr>
              <w:t>ых</w:t>
            </w:r>
            <w:r w:rsidRPr="00C16DC9">
              <w:rPr>
                <w:rFonts w:ascii="Times New Roman" w:hAnsi="Times New Roman" w:cs="Times New Roman"/>
                <w:b/>
                <w:bCs/>
                <w:i/>
                <w:sz w:val="20"/>
                <w:szCs w:val="20"/>
              </w:rPr>
              <w:t xml:space="preserve"> культур и светской этики</w:t>
            </w:r>
            <w:r>
              <w:rPr>
                <w:rFonts w:ascii="Times New Roman" w:hAnsi="Times New Roman" w:cs="Times New Roman"/>
                <w:b/>
                <w:bCs/>
                <w:i/>
                <w:sz w:val="20"/>
                <w:szCs w:val="20"/>
              </w:rPr>
              <w:t>: учебный модуль «Основы православной культуры»</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1</w:t>
            </w:r>
          </w:p>
        </w:tc>
      </w:tr>
      <w:tr w:rsidR="00A33DE0" w:rsidRPr="00C16DC9" w:rsidTr="00080C5E">
        <w:trPr>
          <w:trHeight w:val="375"/>
        </w:trPr>
        <w:tc>
          <w:tcPr>
            <w:tcW w:w="6096"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rPr>
                <w:rFonts w:ascii="Times New Roman" w:hAnsi="Times New Roman" w:cs="Times New Roman"/>
                <w:b/>
                <w:bCs/>
                <w:i/>
                <w:sz w:val="20"/>
                <w:szCs w:val="20"/>
              </w:rPr>
            </w:pPr>
            <w:r w:rsidRPr="00C16DC9">
              <w:rPr>
                <w:rFonts w:ascii="Times New Roman" w:hAnsi="Times New Roman" w:cs="Times New Roman"/>
                <w:b/>
                <w:bCs/>
                <w:i/>
                <w:sz w:val="20"/>
                <w:szCs w:val="20"/>
              </w:rPr>
              <w:t>Изобразительное искусство</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1</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1</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sidRPr="00C16DC9">
              <w:rPr>
                <w:rFonts w:ascii="Times New Roman" w:hAnsi="Times New Roman" w:cs="Times New Roman"/>
                <w:bCs/>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4</w:t>
            </w:r>
          </w:p>
        </w:tc>
      </w:tr>
      <w:tr w:rsidR="00A33DE0" w:rsidRPr="00C16DC9" w:rsidTr="00080C5E">
        <w:trPr>
          <w:trHeight w:val="375"/>
        </w:trPr>
        <w:tc>
          <w:tcPr>
            <w:tcW w:w="6096"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rPr>
                <w:rFonts w:ascii="Times New Roman" w:hAnsi="Times New Roman" w:cs="Times New Roman"/>
                <w:b/>
                <w:bCs/>
                <w:i/>
                <w:sz w:val="20"/>
                <w:szCs w:val="20"/>
              </w:rPr>
            </w:pPr>
            <w:r w:rsidRPr="00C16DC9">
              <w:rPr>
                <w:rFonts w:ascii="Times New Roman" w:hAnsi="Times New Roman" w:cs="Times New Roman"/>
                <w:b/>
                <w:bCs/>
                <w:i/>
                <w:sz w:val="20"/>
                <w:szCs w:val="20"/>
              </w:rPr>
              <w:t xml:space="preserve">Музыка </w:t>
            </w:r>
          </w:p>
        </w:tc>
        <w:tc>
          <w:tcPr>
            <w:tcW w:w="1417" w:type="dxa"/>
            <w:tcBorders>
              <w:top w:val="single" w:sz="4" w:space="0" w:color="auto"/>
              <w:left w:val="single" w:sz="4" w:space="0" w:color="auto"/>
              <w:bottom w:val="single" w:sz="4" w:space="0" w:color="auto"/>
              <w:right w:val="single" w:sz="4" w:space="0" w:color="auto"/>
            </w:tcBorders>
          </w:tcPr>
          <w:p w:rsidR="00A33DE0" w:rsidRPr="00C16DC9" w:rsidRDefault="00A33DE0" w:rsidP="00A33DE0">
            <w:pPr>
              <w:pStyle w:val="af0"/>
              <w:jc w:val="center"/>
              <w:rPr>
                <w:rFonts w:ascii="Times New Roman" w:hAnsi="Times New Roman" w:cs="Times New Roman"/>
                <w:sz w:val="20"/>
                <w:szCs w:val="20"/>
              </w:rPr>
            </w:pPr>
            <w:r w:rsidRPr="00C16DC9">
              <w:rPr>
                <w:rFonts w:ascii="Times New Roman" w:hAnsi="Times New Roman" w:cs="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A33DE0" w:rsidRPr="00C16DC9" w:rsidRDefault="00A33DE0" w:rsidP="00A33DE0">
            <w:pPr>
              <w:pStyle w:val="af0"/>
              <w:jc w:val="center"/>
              <w:rPr>
                <w:rFonts w:ascii="Times New Roman" w:hAnsi="Times New Roman" w:cs="Times New Roman"/>
                <w:sz w:val="20"/>
                <w:szCs w:val="20"/>
              </w:rPr>
            </w:pPr>
            <w:r w:rsidRPr="00C16DC9">
              <w:rPr>
                <w:rFonts w:ascii="Times New Roman" w:hAnsi="Times New Roman" w:cs="Times New Roman"/>
                <w:sz w:val="20"/>
                <w:szCs w:val="20"/>
              </w:rPr>
              <w:t>1</w:t>
            </w:r>
          </w:p>
        </w:tc>
        <w:tc>
          <w:tcPr>
            <w:tcW w:w="2126" w:type="dxa"/>
            <w:gridSpan w:val="2"/>
            <w:tcBorders>
              <w:top w:val="single" w:sz="4" w:space="0" w:color="auto"/>
              <w:left w:val="single" w:sz="4" w:space="0" w:color="auto"/>
              <w:bottom w:val="single" w:sz="4" w:space="0" w:color="auto"/>
              <w:right w:val="single" w:sz="4" w:space="0" w:color="auto"/>
            </w:tcBorders>
          </w:tcPr>
          <w:p w:rsidR="00A33DE0" w:rsidRPr="00C16DC9" w:rsidRDefault="00A33DE0" w:rsidP="00A33DE0">
            <w:pPr>
              <w:pStyle w:val="af0"/>
              <w:jc w:val="center"/>
              <w:rPr>
                <w:rFonts w:ascii="Times New Roman" w:hAnsi="Times New Roman" w:cs="Times New Roman"/>
                <w:sz w:val="20"/>
                <w:szCs w:val="20"/>
              </w:rPr>
            </w:pPr>
            <w:r w:rsidRPr="00C16DC9">
              <w:rPr>
                <w:rFonts w:ascii="Times New Roman" w:hAnsi="Times New Roman" w:cs="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A33DE0" w:rsidRPr="00C16DC9" w:rsidRDefault="00A33DE0" w:rsidP="00A33DE0">
            <w:pPr>
              <w:pStyle w:val="af0"/>
              <w:jc w:val="center"/>
              <w:rPr>
                <w:rFonts w:ascii="Times New Roman" w:hAnsi="Times New Roman" w:cs="Times New Roman"/>
                <w:sz w:val="20"/>
                <w:szCs w:val="20"/>
              </w:rPr>
            </w:pPr>
            <w:r w:rsidRPr="00C16DC9">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4</w:t>
            </w:r>
          </w:p>
        </w:tc>
      </w:tr>
      <w:tr w:rsidR="00A33DE0" w:rsidRPr="00C16DC9" w:rsidTr="00080C5E">
        <w:trPr>
          <w:trHeight w:val="375"/>
        </w:trPr>
        <w:tc>
          <w:tcPr>
            <w:tcW w:w="6096" w:type="dxa"/>
            <w:tcBorders>
              <w:top w:val="single" w:sz="4" w:space="0" w:color="auto"/>
              <w:left w:val="single" w:sz="4" w:space="0" w:color="auto"/>
              <w:bottom w:val="single" w:sz="4" w:space="0" w:color="auto"/>
              <w:right w:val="single" w:sz="4" w:space="0" w:color="auto"/>
            </w:tcBorders>
            <w:vAlign w:val="bottom"/>
          </w:tcPr>
          <w:p w:rsidR="00A33DE0" w:rsidRPr="00C16DC9" w:rsidRDefault="00A33DE0" w:rsidP="00A33DE0">
            <w:pPr>
              <w:pStyle w:val="af0"/>
              <w:rPr>
                <w:rFonts w:ascii="Times New Roman" w:hAnsi="Times New Roman" w:cs="Times New Roman"/>
                <w:b/>
                <w:bCs/>
                <w:i/>
                <w:sz w:val="20"/>
                <w:szCs w:val="20"/>
              </w:rPr>
            </w:pPr>
            <w:r w:rsidRPr="00C16DC9">
              <w:rPr>
                <w:rFonts w:ascii="Times New Roman" w:hAnsi="Times New Roman" w:cs="Times New Roman"/>
                <w:b/>
                <w:bCs/>
                <w:i/>
                <w:sz w:val="20"/>
                <w:szCs w:val="20"/>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A33DE0" w:rsidRPr="00C16DC9" w:rsidRDefault="00A33DE0" w:rsidP="00A33DE0">
            <w:pPr>
              <w:pStyle w:val="af0"/>
              <w:jc w:val="center"/>
              <w:rPr>
                <w:rFonts w:ascii="Times New Roman" w:hAnsi="Times New Roman" w:cs="Times New Roman"/>
                <w:sz w:val="20"/>
                <w:szCs w:val="20"/>
              </w:rPr>
            </w:pPr>
            <w:r w:rsidRPr="00C16DC9">
              <w:rPr>
                <w:rFonts w:ascii="Times New Roman" w:hAnsi="Times New Roman" w:cs="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A33DE0" w:rsidRPr="00C16DC9" w:rsidRDefault="00A33DE0" w:rsidP="00A33DE0">
            <w:pPr>
              <w:pStyle w:val="af0"/>
              <w:jc w:val="center"/>
              <w:rPr>
                <w:rFonts w:ascii="Times New Roman" w:hAnsi="Times New Roman" w:cs="Times New Roman"/>
                <w:sz w:val="20"/>
                <w:szCs w:val="20"/>
              </w:rPr>
            </w:pPr>
            <w:r w:rsidRPr="00C16DC9">
              <w:rPr>
                <w:rFonts w:ascii="Times New Roman" w:hAnsi="Times New Roman" w:cs="Times New Roman"/>
                <w:sz w:val="20"/>
                <w:szCs w:val="20"/>
              </w:rPr>
              <w:t>1</w:t>
            </w:r>
          </w:p>
        </w:tc>
        <w:tc>
          <w:tcPr>
            <w:tcW w:w="2126" w:type="dxa"/>
            <w:gridSpan w:val="2"/>
            <w:tcBorders>
              <w:top w:val="single" w:sz="4" w:space="0" w:color="auto"/>
              <w:left w:val="single" w:sz="4" w:space="0" w:color="auto"/>
              <w:bottom w:val="single" w:sz="4" w:space="0" w:color="auto"/>
              <w:right w:val="single" w:sz="4" w:space="0" w:color="auto"/>
            </w:tcBorders>
          </w:tcPr>
          <w:p w:rsidR="00A33DE0" w:rsidRPr="00C16DC9" w:rsidRDefault="00A33DE0" w:rsidP="00A33DE0">
            <w:pPr>
              <w:pStyle w:val="af0"/>
              <w:jc w:val="center"/>
              <w:rPr>
                <w:rFonts w:ascii="Times New Roman" w:hAnsi="Times New Roman" w:cs="Times New Roman"/>
                <w:sz w:val="20"/>
                <w:szCs w:val="20"/>
              </w:rPr>
            </w:pPr>
            <w:r w:rsidRPr="00C16DC9">
              <w:rPr>
                <w:rFonts w:ascii="Times New Roman" w:hAnsi="Times New Roman" w:cs="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A33DE0" w:rsidRPr="00C16DC9" w:rsidRDefault="00A33DE0" w:rsidP="00A33DE0">
            <w:pPr>
              <w:pStyle w:val="af0"/>
              <w:jc w:val="center"/>
              <w:rPr>
                <w:rFonts w:ascii="Times New Roman" w:hAnsi="Times New Roman" w:cs="Times New Roman"/>
                <w:sz w:val="20"/>
                <w:szCs w:val="20"/>
              </w:rPr>
            </w:pPr>
            <w:r w:rsidRPr="00C16DC9">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sidRPr="00C16DC9">
              <w:rPr>
                <w:rFonts w:ascii="Times New Roman" w:hAnsi="Times New Roman" w:cs="Times New Roman"/>
                <w:b/>
                <w:bCs/>
                <w:sz w:val="20"/>
                <w:szCs w:val="20"/>
              </w:rPr>
              <w:t>4</w:t>
            </w:r>
          </w:p>
        </w:tc>
      </w:tr>
      <w:tr w:rsidR="00A33DE0" w:rsidRPr="00C16DC9" w:rsidTr="00080C5E">
        <w:trPr>
          <w:trHeight w:val="375"/>
        </w:trPr>
        <w:tc>
          <w:tcPr>
            <w:tcW w:w="6096" w:type="dxa"/>
            <w:tcBorders>
              <w:top w:val="single" w:sz="4" w:space="0" w:color="auto"/>
              <w:left w:val="single" w:sz="4" w:space="0" w:color="auto"/>
              <w:bottom w:val="single" w:sz="4" w:space="0" w:color="auto"/>
              <w:right w:val="single" w:sz="4" w:space="0" w:color="auto"/>
            </w:tcBorders>
            <w:vAlign w:val="bottom"/>
          </w:tcPr>
          <w:p w:rsidR="00A33DE0" w:rsidRPr="00C16DC9" w:rsidRDefault="00A33DE0" w:rsidP="00A33DE0">
            <w:pPr>
              <w:pStyle w:val="af0"/>
              <w:rPr>
                <w:rFonts w:ascii="Times New Roman" w:hAnsi="Times New Roman" w:cs="Times New Roman"/>
                <w:b/>
                <w:bCs/>
                <w:i/>
                <w:sz w:val="20"/>
                <w:szCs w:val="20"/>
              </w:rPr>
            </w:pPr>
            <w:r w:rsidRPr="00C16DC9">
              <w:rPr>
                <w:rFonts w:ascii="Times New Roman" w:hAnsi="Times New Roman" w:cs="Times New Roman"/>
                <w:b/>
                <w:bCs/>
                <w:i/>
                <w:sz w:val="20"/>
                <w:szCs w:val="20"/>
              </w:rPr>
              <w:t>Физическая культура</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2</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2</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2</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Cs/>
                <w:sz w:val="20"/>
                <w:szCs w:val="20"/>
              </w:rPr>
            </w:pPr>
            <w:r>
              <w:rPr>
                <w:rFonts w:ascii="Times New Roman" w:hAnsi="Times New Roman" w:cs="Times New Roman"/>
                <w:bCs/>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C16DC9"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8</w:t>
            </w:r>
          </w:p>
        </w:tc>
      </w:tr>
      <w:tr w:rsidR="00A33DE0" w:rsidTr="00080C5E">
        <w:trPr>
          <w:trHeight w:val="375"/>
        </w:trPr>
        <w:tc>
          <w:tcPr>
            <w:tcW w:w="6096" w:type="dxa"/>
            <w:tcBorders>
              <w:top w:val="single" w:sz="4" w:space="0" w:color="auto"/>
              <w:left w:val="single" w:sz="4" w:space="0" w:color="auto"/>
              <w:bottom w:val="single" w:sz="4" w:space="0" w:color="auto"/>
              <w:right w:val="single" w:sz="4" w:space="0" w:color="auto"/>
            </w:tcBorders>
            <w:vAlign w:val="bottom"/>
          </w:tcPr>
          <w:p w:rsidR="00A33DE0" w:rsidRPr="006D3386" w:rsidRDefault="00A33DE0" w:rsidP="00A33DE0">
            <w:pPr>
              <w:pStyle w:val="af0"/>
              <w:rPr>
                <w:rFonts w:ascii="Times New Roman" w:hAnsi="Times New Roman" w:cs="Times New Roman"/>
                <w:b/>
                <w:bCs/>
                <w:sz w:val="20"/>
                <w:szCs w:val="20"/>
              </w:rPr>
            </w:pPr>
            <w:r w:rsidRPr="006D3386">
              <w:rPr>
                <w:rFonts w:ascii="Times New Roman" w:hAnsi="Times New Roman" w:cs="Times New Roman"/>
                <w:b/>
                <w:bCs/>
                <w:sz w:val="20"/>
                <w:szCs w:val="20"/>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DB11A8" w:rsidRDefault="00A33DE0" w:rsidP="00A33DE0">
            <w:pPr>
              <w:pStyle w:val="af0"/>
              <w:jc w:val="center"/>
              <w:rPr>
                <w:rFonts w:ascii="Times New Roman" w:hAnsi="Times New Roman" w:cs="Times New Roman"/>
                <w:b/>
                <w:bCs/>
                <w:sz w:val="20"/>
                <w:szCs w:val="20"/>
              </w:rPr>
            </w:pPr>
            <w:r w:rsidRPr="006D3386">
              <w:rPr>
                <w:rFonts w:ascii="Times New Roman" w:hAnsi="Times New Roman" w:cs="Times New Roman"/>
                <w:b/>
                <w:bCs/>
                <w:sz w:val="20"/>
                <w:szCs w:val="20"/>
                <w:lang w:val="en-US"/>
              </w:rPr>
              <w:t>2</w:t>
            </w:r>
            <w:r>
              <w:rPr>
                <w:rFonts w:ascii="Times New Roman" w:hAnsi="Times New Roman" w:cs="Times New Roman"/>
                <w:b/>
                <w:bCs/>
                <w:sz w:val="20"/>
                <w:szCs w:val="20"/>
              </w:rPr>
              <w:t>0</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DB11A8" w:rsidRDefault="00A33DE0" w:rsidP="00A33DE0">
            <w:pPr>
              <w:pStyle w:val="af0"/>
              <w:jc w:val="center"/>
              <w:rPr>
                <w:rFonts w:ascii="Times New Roman" w:hAnsi="Times New Roman" w:cs="Times New Roman"/>
                <w:b/>
                <w:bCs/>
                <w:sz w:val="20"/>
                <w:szCs w:val="20"/>
              </w:rPr>
            </w:pPr>
            <w:r w:rsidRPr="006D3386">
              <w:rPr>
                <w:rFonts w:ascii="Times New Roman" w:hAnsi="Times New Roman" w:cs="Times New Roman"/>
                <w:b/>
                <w:bCs/>
                <w:sz w:val="20"/>
                <w:szCs w:val="20"/>
                <w:lang w:val="en-US"/>
              </w:rPr>
              <w:t>2</w:t>
            </w:r>
            <w:r>
              <w:rPr>
                <w:rFonts w:ascii="Times New Roman" w:hAnsi="Times New Roman" w:cs="Times New Roman"/>
                <w:b/>
                <w:bCs/>
                <w:sz w:val="20"/>
                <w:szCs w:val="20"/>
              </w:rPr>
              <w:t>2</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DB11A8" w:rsidRDefault="00A33DE0" w:rsidP="00A33DE0">
            <w:pPr>
              <w:pStyle w:val="af0"/>
              <w:jc w:val="center"/>
              <w:rPr>
                <w:rFonts w:ascii="Times New Roman" w:hAnsi="Times New Roman" w:cs="Times New Roman"/>
                <w:b/>
                <w:bCs/>
                <w:sz w:val="20"/>
                <w:szCs w:val="20"/>
              </w:rPr>
            </w:pPr>
            <w:r w:rsidRPr="006D3386">
              <w:rPr>
                <w:rFonts w:ascii="Times New Roman" w:hAnsi="Times New Roman" w:cs="Times New Roman"/>
                <w:b/>
                <w:bCs/>
                <w:sz w:val="20"/>
                <w:szCs w:val="20"/>
                <w:lang w:val="en-US"/>
              </w:rPr>
              <w:t>2</w:t>
            </w:r>
            <w:r>
              <w:rPr>
                <w:rFonts w:ascii="Times New Roman" w:hAnsi="Times New Roman" w:cs="Times New Roman"/>
                <w:b/>
                <w:bCs/>
                <w:sz w:val="20"/>
                <w:szCs w:val="20"/>
              </w:rPr>
              <w:t>2</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3C33CE" w:rsidRDefault="00A33DE0" w:rsidP="00A33DE0">
            <w:pPr>
              <w:pStyle w:val="af0"/>
              <w:jc w:val="center"/>
              <w:rPr>
                <w:rFonts w:ascii="Times New Roman" w:hAnsi="Times New Roman" w:cs="Times New Roman"/>
                <w:b/>
                <w:bCs/>
                <w:sz w:val="20"/>
                <w:szCs w:val="20"/>
              </w:rPr>
            </w:pPr>
            <w:r w:rsidRPr="006D3386">
              <w:rPr>
                <w:rFonts w:ascii="Times New Roman" w:hAnsi="Times New Roman" w:cs="Times New Roman"/>
                <w:b/>
                <w:bCs/>
                <w:sz w:val="20"/>
                <w:szCs w:val="20"/>
                <w:lang w:val="en-US"/>
              </w:rPr>
              <w:t>2</w:t>
            </w:r>
            <w:r>
              <w:rPr>
                <w:rFonts w:ascii="Times New Roman" w:hAnsi="Times New Roman" w:cs="Times New Roman"/>
                <w:b/>
                <w:bCs/>
                <w:sz w:val="20"/>
                <w:szCs w:val="20"/>
              </w:rPr>
              <w:t>3</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87</w:t>
            </w:r>
          </w:p>
        </w:tc>
      </w:tr>
      <w:tr w:rsidR="00A33DE0" w:rsidTr="00080C5E">
        <w:trPr>
          <w:trHeight w:val="375"/>
        </w:trPr>
        <w:tc>
          <w:tcPr>
            <w:tcW w:w="6096" w:type="dxa"/>
            <w:tcBorders>
              <w:top w:val="single" w:sz="4" w:space="0" w:color="auto"/>
              <w:left w:val="single" w:sz="4" w:space="0" w:color="auto"/>
              <w:bottom w:val="single" w:sz="4" w:space="0" w:color="auto"/>
              <w:right w:val="single" w:sz="4" w:space="0" w:color="auto"/>
            </w:tcBorders>
            <w:vAlign w:val="bottom"/>
          </w:tcPr>
          <w:p w:rsidR="00A33DE0" w:rsidRDefault="00A33DE0" w:rsidP="00A33DE0">
            <w:pPr>
              <w:pStyle w:val="af0"/>
              <w:rPr>
                <w:rFonts w:ascii="Times New Roman" w:hAnsi="Times New Roman" w:cs="Times New Roman"/>
                <w:b/>
                <w:bCs/>
                <w:sz w:val="20"/>
                <w:szCs w:val="20"/>
              </w:rPr>
            </w:pPr>
            <w:r w:rsidRPr="006D3386">
              <w:rPr>
                <w:rFonts w:ascii="Times New Roman" w:hAnsi="Times New Roman" w:cs="Times New Roman"/>
                <w:bCs/>
                <w:i/>
                <w:sz w:val="20"/>
                <w:szCs w:val="20"/>
              </w:rPr>
              <w:t>Часть, формируемая участниками образовательных отношений</w:t>
            </w:r>
          </w:p>
        </w:tc>
        <w:tc>
          <w:tcPr>
            <w:tcW w:w="1417" w:type="dxa"/>
            <w:tcBorders>
              <w:top w:val="single" w:sz="4" w:space="0" w:color="auto"/>
              <w:left w:val="single" w:sz="4" w:space="0" w:color="auto"/>
              <w:bottom w:val="single" w:sz="4" w:space="0" w:color="auto"/>
              <w:right w:val="single" w:sz="4" w:space="0" w:color="auto"/>
            </w:tcBorders>
            <w:vAlign w:val="bottom"/>
          </w:tcPr>
          <w:p w:rsidR="00A33DE0" w:rsidRPr="004B49B5" w:rsidRDefault="00A33DE0" w:rsidP="00A33DE0">
            <w:pPr>
              <w:pStyle w:val="af0"/>
              <w:jc w:val="center"/>
              <w:rPr>
                <w:rFonts w:ascii="Times New Roman" w:hAnsi="Times New Roman" w:cs="Times New Roman"/>
                <w:bCs/>
                <w:i/>
                <w:sz w:val="20"/>
                <w:szCs w:val="20"/>
              </w:rPr>
            </w:pPr>
            <w:r w:rsidRPr="004B49B5">
              <w:rPr>
                <w:rFonts w:ascii="Times New Roman" w:hAnsi="Times New Roman" w:cs="Times New Roman"/>
                <w:bCs/>
                <w:i/>
                <w:sz w:val="20"/>
                <w:szCs w:val="20"/>
              </w:rPr>
              <w:t>1</w:t>
            </w:r>
          </w:p>
        </w:tc>
        <w:tc>
          <w:tcPr>
            <w:tcW w:w="1843" w:type="dxa"/>
            <w:tcBorders>
              <w:top w:val="single" w:sz="4" w:space="0" w:color="auto"/>
              <w:left w:val="single" w:sz="4" w:space="0" w:color="auto"/>
              <w:bottom w:val="single" w:sz="4" w:space="0" w:color="auto"/>
              <w:right w:val="single" w:sz="4" w:space="0" w:color="auto"/>
            </w:tcBorders>
            <w:vAlign w:val="bottom"/>
          </w:tcPr>
          <w:p w:rsidR="00A33DE0" w:rsidRPr="004B49B5" w:rsidRDefault="00A33DE0" w:rsidP="00A33DE0">
            <w:pPr>
              <w:pStyle w:val="af0"/>
              <w:jc w:val="center"/>
              <w:rPr>
                <w:rFonts w:ascii="Times New Roman" w:hAnsi="Times New Roman" w:cs="Times New Roman"/>
                <w:bCs/>
                <w:i/>
                <w:sz w:val="20"/>
                <w:szCs w:val="20"/>
              </w:rPr>
            </w:pPr>
            <w:r w:rsidRPr="004B49B5">
              <w:rPr>
                <w:rFonts w:ascii="Times New Roman" w:hAnsi="Times New Roman" w:cs="Times New Roman"/>
                <w:bCs/>
                <w:i/>
                <w:sz w:val="20"/>
                <w:szCs w:val="20"/>
              </w:rPr>
              <w:t>1</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A33DE0" w:rsidRPr="004B49B5" w:rsidRDefault="00A33DE0" w:rsidP="00A33DE0">
            <w:pPr>
              <w:pStyle w:val="af0"/>
              <w:jc w:val="center"/>
              <w:rPr>
                <w:rFonts w:ascii="Times New Roman" w:hAnsi="Times New Roman" w:cs="Times New Roman"/>
                <w:bCs/>
                <w:i/>
                <w:sz w:val="20"/>
                <w:szCs w:val="20"/>
              </w:rPr>
            </w:pPr>
            <w:r w:rsidRPr="004B49B5">
              <w:rPr>
                <w:rFonts w:ascii="Times New Roman" w:hAnsi="Times New Roman" w:cs="Times New Roman"/>
                <w:bCs/>
                <w:i/>
                <w:sz w:val="20"/>
                <w:szCs w:val="20"/>
              </w:rPr>
              <w:t>1</w:t>
            </w:r>
          </w:p>
        </w:tc>
        <w:tc>
          <w:tcPr>
            <w:tcW w:w="1843" w:type="dxa"/>
            <w:tcBorders>
              <w:top w:val="single" w:sz="4" w:space="0" w:color="auto"/>
              <w:left w:val="single" w:sz="4" w:space="0" w:color="auto"/>
              <w:bottom w:val="single" w:sz="4" w:space="0" w:color="auto"/>
              <w:right w:val="single" w:sz="4" w:space="0" w:color="auto"/>
            </w:tcBorders>
            <w:vAlign w:val="bottom"/>
          </w:tcPr>
          <w:p w:rsidR="00A33DE0" w:rsidRPr="004B49B5" w:rsidRDefault="00A33DE0" w:rsidP="00A33DE0">
            <w:pPr>
              <w:pStyle w:val="af0"/>
              <w:jc w:val="center"/>
              <w:rPr>
                <w:rFonts w:ascii="Times New Roman" w:hAnsi="Times New Roman" w:cs="Times New Roman"/>
                <w:bCs/>
                <w:i/>
                <w:sz w:val="20"/>
                <w:szCs w:val="20"/>
              </w:rPr>
            </w:pPr>
            <w:r w:rsidRPr="004B49B5">
              <w:rPr>
                <w:rFonts w:ascii="Times New Roman" w:hAnsi="Times New Roman" w:cs="Times New Roman"/>
                <w:bCs/>
                <w:i/>
                <w:sz w:val="20"/>
                <w:szCs w:val="20"/>
              </w:rPr>
              <w:t>0</w:t>
            </w:r>
          </w:p>
        </w:tc>
        <w:tc>
          <w:tcPr>
            <w:tcW w:w="2835" w:type="dxa"/>
            <w:tcBorders>
              <w:top w:val="single" w:sz="4" w:space="0" w:color="auto"/>
              <w:left w:val="single" w:sz="4" w:space="0" w:color="auto"/>
              <w:bottom w:val="single" w:sz="4" w:space="0" w:color="auto"/>
              <w:right w:val="single" w:sz="4" w:space="0" w:color="auto"/>
            </w:tcBorders>
            <w:vAlign w:val="bottom"/>
          </w:tcPr>
          <w:p w:rsidR="00A33DE0"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3</w:t>
            </w:r>
          </w:p>
        </w:tc>
      </w:tr>
      <w:tr w:rsidR="00A33DE0" w:rsidTr="00080C5E">
        <w:trPr>
          <w:trHeight w:val="375"/>
        </w:trPr>
        <w:tc>
          <w:tcPr>
            <w:tcW w:w="6096" w:type="dxa"/>
            <w:tcBorders>
              <w:top w:val="single" w:sz="4" w:space="0" w:color="auto"/>
              <w:left w:val="single" w:sz="4" w:space="0" w:color="auto"/>
              <w:bottom w:val="single" w:sz="4" w:space="0" w:color="auto"/>
              <w:right w:val="single" w:sz="4" w:space="0" w:color="auto"/>
            </w:tcBorders>
            <w:vAlign w:val="bottom"/>
          </w:tcPr>
          <w:p w:rsidR="00A33DE0" w:rsidRPr="00A2263C" w:rsidRDefault="00A33DE0" w:rsidP="00A33DE0">
            <w:pPr>
              <w:pStyle w:val="af0"/>
              <w:rPr>
                <w:rFonts w:ascii="Times New Roman" w:hAnsi="Times New Roman" w:cs="Times New Roman"/>
                <w:b/>
                <w:bCs/>
                <w:i/>
                <w:sz w:val="20"/>
                <w:szCs w:val="20"/>
              </w:rPr>
            </w:pPr>
            <w:r w:rsidRPr="00A2263C">
              <w:rPr>
                <w:rFonts w:ascii="Times New Roman" w:hAnsi="Times New Roman" w:cs="Times New Roman"/>
                <w:b/>
                <w:bCs/>
                <w:i/>
                <w:sz w:val="20"/>
                <w:szCs w:val="20"/>
              </w:rPr>
              <w:t xml:space="preserve">УК </w:t>
            </w:r>
            <w:r>
              <w:rPr>
                <w:rFonts w:ascii="Times New Roman" w:hAnsi="Times New Roman" w:cs="Times New Roman"/>
                <w:b/>
                <w:bCs/>
                <w:i/>
                <w:sz w:val="20"/>
                <w:szCs w:val="20"/>
              </w:rPr>
              <w:t>Занимательная математика</w:t>
            </w:r>
            <w:r w:rsidRPr="00A2263C">
              <w:rPr>
                <w:rFonts w:ascii="Times New Roman" w:hAnsi="Times New Roman" w:cs="Times New Roman"/>
                <w:b/>
                <w:bCs/>
                <w:i/>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A2263C" w:rsidRDefault="00A33DE0" w:rsidP="00A33DE0">
            <w:pPr>
              <w:pStyle w:val="af0"/>
              <w:jc w:val="center"/>
              <w:rPr>
                <w:rFonts w:ascii="Times New Roman" w:hAnsi="Times New Roman" w:cs="Times New Roman"/>
                <w:bCs/>
                <w:sz w:val="20"/>
                <w:szCs w:val="20"/>
              </w:rPr>
            </w:pPr>
            <w:r w:rsidRPr="00A2263C">
              <w:rPr>
                <w:rFonts w:ascii="Times New Roman" w:hAnsi="Times New Roman" w:cs="Times New Roman"/>
                <w:bCs/>
                <w:sz w:val="20"/>
                <w:szCs w:val="20"/>
              </w:rPr>
              <w:t>1</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A2263C" w:rsidRDefault="00A33DE0" w:rsidP="00A33DE0">
            <w:pPr>
              <w:pStyle w:val="af0"/>
              <w:jc w:val="center"/>
              <w:rPr>
                <w:rFonts w:ascii="Times New Roman" w:hAnsi="Times New Roman" w:cs="Times New Roman"/>
                <w:bCs/>
                <w:sz w:val="20"/>
                <w:szCs w:val="20"/>
              </w:rPr>
            </w:pPr>
            <w:r w:rsidRPr="00A2263C">
              <w:rPr>
                <w:rFonts w:ascii="Times New Roman" w:hAnsi="Times New Roman" w:cs="Times New Roman"/>
                <w:bCs/>
                <w:sz w:val="20"/>
                <w:szCs w:val="20"/>
              </w:rPr>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33DE0" w:rsidRPr="00A2263C" w:rsidRDefault="00A33DE0" w:rsidP="00A33DE0">
            <w:pPr>
              <w:pStyle w:val="af0"/>
              <w:jc w:val="center"/>
              <w:rPr>
                <w:rFonts w:ascii="Times New Roman" w:hAnsi="Times New Roman" w:cs="Times New Roman"/>
                <w:bCs/>
                <w:sz w:val="20"/>
                <w:szCs w:val="20"/>
              </w:rPr>
            </w:pPr>
            <w:r w:rsidRPr="00A2263C">
              <w:rPr>
                <w:rFonts w:ascii="Times New Roman" w:hAnsi="Times New Roman" w:cs="Times New Roman"/>
                <w:bCs/>
                <w:sz w:val="20"/>
                <w:szCs w:val="20"/>
              </w:rPr>
              <w:t>1</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Default="00A33DE0" w:rsidP="00A33DE0">
            <w:pPr>
              <w:pStyle w:val="af0"/>
              <w:jc w:val="center"/>
              <w:rPr>
                <w:rFonts w:ascii="Times New Roman" w:hAnsi="Times New Roman" w:cs="Times New Roman"/>
                <w:b/>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A33DE0"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3</w:t>
            </w:r>
          </w:p>
        </w:tc>
      </w:tr>
      <w:tr w:rsidR="00A33DE0" w:rsidRPr="006D3386" w:rsidTr="00080C5E">
        <w:trPr>
          <w:trHeight w:val="375"/>
        </w:trPr>
        <w:tc>
          <w:tcPr>
            <w:tcW w:w="6096" w:type="dxa"/>
            <w:tcBorders>
              <w:top w:val="single" w:sz="4" w:space="0" w:color="auto"/>
              <w:left w:val="single" w:sz="4" w:space="0" w:color="auto"/>
              <w:bottom w:val="single" w:sz="4" w:space="0" w:color="auto"/>
              <w:right w:val="single" w:sz="4" w:space="0" w:color="auto"/>
            </w:tcBorders>
          </w:tcPr>
          <w:p w:rsidR="00A33DE0" w:rsidRDefault="00A33DE0" w:rsidP="00A33DE0">
            <w:pPr>
              <w:pStyle w:val="af0"/>
              <w:rPr>
                <w:rFonts w:ascii="Times New Roman" w:hAnsi="Times New Roman" w:cs="Times New Roman"/>
                <w:i/>
                <w:sz w:val="20"/>
                <w:szCs w:val="20"/>
              </w:rPr>
            </w:pPr>
            <w:r>
              <w:rPr>
                <w:rFonts w:ascii="Times New Roman" w:hAnsi="Times New Roman" w:cs="Times New Roman"/>
                <w:b/>
                <w:sz w:val="20"/>
                <w:szCs w:val="20"/>
              </w:rPr>
              <w:t xml:space="preserve">Максимальная учебная нагрузка </w:t>
            </w:r>
            <w:proofErr w:type="gramStart"/>
            <w:r>
              <w:rPr>
                <w:rFonts w:ascii="Times New Roman" w:hAnsi="Times New Roman" w:cs="Times New Roman"/>
                <w:b/>
                <w:sz w:val="20"/>
                <w:szCs w:val="20"/>
              </w:rPr>
              <w:t>обучающихся</w:t>
            </w:r>
            <w:proofErr w:type="gramEnd"/>
            <w:r>
              <w:rPr>
                <w:rFonts w:ascii="Times New Roman" w:hAnsi="Times New Roman" w:cs="Times New Roman"/>
                <w:b/>
                <w:sz w:val="20"/>
                <w:szCs w:val="20"/>
              </w:rPr>
              <w:t xml:space="preserve"> при 5-ти дневной учебной неделе</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6D3386" w:rsidRDefault="00A33DE0" w:rsidP="00A33DE0">
            <w:pPr>
              <w:pStyle w:val="af0"/>
              <w:jc w:val="center"/>
              <w:rPr>
                <w:rFonts w:ascii="Times New Roman" w:hAnsi="Times New Roman" w:cs="Times New Roman"/>
                <w:b/>
                <w:bCs/>
                <w:sz w:val="20"/>
                <w:szCs w:val="20"/>
              </w:rPr>
            </w:pPr>
            <w:r w:rsidRPr="006D3386">
              <w:rPr>
                <w:rFonts w:ascii="Times New Roman" w:hAnsi="Times New Roman" w:cs="Times New Roman"/>
                <w:b/>
                <w:bCs/>
                <w:sz w:val="20"/>
                <w:szCs w:val="20"/>
              </w:rPr>
              <w:t>21</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6D3386" w:rsidRDefault="00A33DE0" w:rsidP="00A33DE0">
            <w:pPr>
              <w:pStyle w:val="af0"/>
              <w:jc w:val="center"/>
              <w:rPr>
                <w:rFonts w:ascii="Times New Roman" w:hAnsi="Times New Roman" w:cs="Times New Roman"/>
                <w:b/>
                <w:bCs/>
                <w:sz w:val="20"/>
                <w:szCs w:val="20"/>
              </w:rPr>
            </w:pPr>
            <w:r w:rsidRPr="006D3386">
              <w:rPr>
                <w:rFonts w:ascii="Times New Roman" w:hAnsi="Times New Roman" w:cs="Times New Roman"/>
                <w:b/>
                <w:bCs/>
                <w:sz w:val="20"/>
                <w:szCs w:val="20"/>
              </w:rPr>
              <w:t>23</w:t>
            </w:r>
          </w:p>
        </w:tc>
        <w:tc>
          <w:tcPr>
            <w:tcW w:w="2126" w:type="dxa"/>
            <w:gridSpan w:val="2"/>
            <w:tcBorders>
              <w:top w:val="single" w:sz="4" w:space="0" w:color="auto"/>
              <w:left w:val="single" w:sz="4" w:space="0" w:color="auto"/>
              <w:bottom w:val="single" w:sz="4" w:space="0" w:color="auto"/>
              <w:right w:val="single" w:sz="4" w:space="0" w:color="auto"/>
            </w:tcBorders>
          </w:tcPr>
          <w:p w:rsidR="00A33DE0" w:rsidRPr="006D3386" w:rsidRDefault="00A33DE0" w:rsidP="00A33DE0">
            <w:pPr>
              <w:pStyle w:val="af0"/>
              <w:jc w:val="center"/>
              <w:rPr>
                <w:rFonts w:ascii="Times New Roman" w:hAnsi="Times New Roman" w:cs="Times New Roman"/>
                <w:b/>
                <w:sz w:val="20"/>
                <w:szCs w:val="20"/>
              </w:rPr>
            </w:pPr>
            <w:r w:rsidRPr="006D3386">
              <w:rPr>
                <w:rFonts w:ascii="Times New Roman" w:hAnsi="Times New Roman" w:cs="Times New Roman"/>
                <w:b/>
                <w:sz w:val="20"/>
                <w:szCs w:val="20"/>
              </w:rPr>
              <w:t>23</w:t>
            </w:r>
          </w:p>
        </w:tc>
        <w:tc>
          <w:tcPr>
            <w:tcW w:w="1843" w:type="dxa"/>
            <w:tcBorders>
              <w:top w:val="single" w:sz="4" w:space="0" w:color="auto"/>
              <w:left w:val="single" w:sz="4" w:space="0" w:color="auto"/>
              <w:bottom w:val="single" w:sz="4" w:space="0" w:color="auto"/>
              <w:right w:val="single" w:sz="4" w:space="0" w:color="auto"/>
            </w:tcBorders>
          </w:tcPr>
          <w:p w:rsidR="00A33DE0" w:rsidRPr="006D3386" w:rsidRDefault="00A33DE0" w:rsidP="00A33DE0">
            <w:pPr>
              <w:pStyle w:val="af0"/>
              <w:jc w:val="center"/>
              <w:rPr>
                <w:rFonts w:ascii="Times New Roman" w:hAnsi="Times New Roman" w:cs="Times New Roman"/>
                <w:b/>
                <w:sz w:val="20"/>
                <w:szCs w:val="20"/>
              </w:rPr>
            </w:pPr>
            <w:r w:rsidRPr="006D3386">
              <w:rPr>
                <w:rFonts w:ascii="Times New Roman" w:hAnsi="Times New Roman" w:cs="Times New Roman"/>
                <w:b/>
                <w:sz w:val="20"/>
                <w:szCs w:val="20"/>
              </w:rPr>
              <w:t>23</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6D3386" w:rsidRDefault="00A33DE0" w:rsidP="00A33DE0">
            <w:pPr>
              <w:pStyle w:val="af0"/>
              <w:jc w:val="center"/>
              <w:rPr>
                <w:rFonts w:ascii="Times New Roman" w:hAnsi="Times New Roman" w:cs="Times New Roman"/>
                <w:b/>
                <w:bCs/>
                <w:sz w:val="20"/>
                <w:szCs w:val="20"/>
              </w:rPr>
            </w:pPr>
            <w:r w:rsidRPr="006D3386">
              <w:rPr>
                <w:rFonts w:ascii="Times New Roman" w:hAnsi="Times New Roman" w:cs="Times New Roman"/>
                <w:b/>
                <w:bCs/>
                <w:sz w:val="20"/>
                <w:szCs w:val="20"/>
              </w:rPr>
              <w:t>90</w:t>
            </w:r>
          </w:p>
        </w:tc>
      </w:tr>
      <w:tr w:rsidR="00A33DE0" w:rsidRPr="006D3386" w:rsidTr="00080C5E">
        <w:trPr>
          <w:trHeight w:val="375"/>
        </w:trPr>
        <w:tc>
          <w:tcPr>
            <w:tcW w:w="6096" w:type="dxa"/>
            <w:tcBorders>
              <w:top w:val="single" w:sz="4" w:space="0" w:color="auto"/>
              <w:left w:val="single" w:sz="4" w:space="0" w:color="auto"/>
              <w:bottom w:val="single" w:sz="4" w:space="0" w:color="auto"/>
              <w:right w:val="single" w:sz="4" w:space="0" w:color="auto"/>
            </w:tcBorders>
          </w:tcPr>
          <w:p w:rsidR="00A33DE0" w:rsidRDefault="00A33DE0" w:rsidP="00A33DE0">
            <w:pPr>
              <w:pStyle w:val="af0"/>
              <w:rPr>
                <w:rFonts w:ascii="Times New Roman" w:hAnsi="Times New Roman" w:cs="Times New Roman"/>
                <w:b/>
                <w:sz w:val="20"/>
                <w:szCs w:val="20"/>
              </w:rPr>
            </w:pPr>
            <w:r>
              <w:rPr>
                <w:rFonts w:ascii="Times New Roman" w:hAnsi="Times New Roman" w:cs="Times New Roman"/>
                <w:b/>
                <w:sz w:val="20"/>
                <w:szCs w:val="20"/>
              </w:rPr>
              <w:t>Учебные недели</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Pr="006D3386"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33</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Pr="006D3386"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2126" w:type="dxa"/>
            <w:gridSpan w:val="2"/>
            <w:tcBorders>
              <w:top w:val="single" w:sz="4" w:space="0" w:color="auto"/>
              <w:left w:val="single" w:sz="4" w:space="0" w:color="auto"/>
              <w:bottom w:val="single" w:sz="4" w:space="0" w:color="auto"/>
              <w:right w:val="single" w:sz="4" w:space="0" w:color="auto"/>
            </w:tcBorders>
          </w:tcPr>
          <w:p w:rsidR="00A33DE0" w:rsidRPr="006D3386" w:rsidRDefault="00A33DE0" w:rsidP="00A33DE0">
            <w:pPr>
              <w:pStyle w:val="af0"/>
              <w:jc w:val="center"/>
              <w:rPr>
                <w:rFonts w:ascii="Times New Roman" w:hAnsi="Times New Roman" w:cs="Times New Roman"/>
                <w:b/>
                <w:sz w:val="20"/>
                <w:szCs w:val="20"/>
              </w:rPr>
            </w:pPr>
            <w:r>
              <w:rPr>
                <w:rFonts w:ascii="Times New Roman" w:hAnsi="Times New Roman" w:cs="Times New Roman"/>
                <w:b/>
                <w:sz w:val="20"/>
                <w:szCs w:val="20"/>
              </w:rPr>
              <w:t>34</w:t>
            </w:r>
          </w:p>
        </w:tc>
        <w:tc>
          <w:tcPr>
            <w:tcW w:w="1843" w:type="dxa"/>
            <w:tcBorders>
              <w:top w:val="single" w:sz="4" w:space="0" w:color="auto"/>
              <w:left w:val="single" w:sz="4" w:space="0" w:color="auto"/>
              <w:bottom w:val="single" w:sz="4" w:space="0" w:color="auto"/>
              <w:right w:val="single" w:sz="4" w:space="0" w:color="auto"/>
            </w:tcBorders>
          </w:tcPr>
          <w:p w:rsidR="00A33DE0" w:rsidRPr="006D3386" w:rsidRDefault="00A33DE0" w:rsidP="00A33DE0">
            <w:pPr>
              <w:pStyle w:val="af0"/>
              <w:jc w:val="center"/>
              <w:rPr>
                <w:rFonts w:ascii="Times New Roman" w:hAnsi="Times New Roman" w:cs="Times New Roman"/>
                <w:b/>
                <w:sz w:val="20"/>
                <w:szCs w:val="20"/>
              </w:rPr>
            </w:pPr>
            <w:r>
              <w:rPr>
                <w:rFonts w:ascii="Times New Roman" w:hAnsi="Times New Roman" w:cs="Times New Roman"/>
                <w:b/>
                <w:sz w:val="20"/>
                <w:szCs w:val="20"/>
              </w:rPr>
              <w:t>34</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Pr="006D3386"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135</w:t>
            </w:r>
          </w:p>
        </w:tc>
      </w:tr>
      <w:tr w:rsidR="00A33DE0" w:rsidTr="00080C5E">
        <w:trPr>
          <w:trHeight w:val="375"/>
        </w:trPr>
        <w:tc>
          <w:tcPr>
            <w:tcW w:w="6096" w:type="dxa"/>
            <w:tcBorders>
              <w:top w:val="single" w:sz="4" w:space="0" w:color="auto"/>
              <w:left w:val="single" w:sz="4" w:space="0" w:color="auto"/>
              <w:bottom w:val="single" w:sz="4" w:space="0" w:color="auto"/>
              <w:right w:val="single" w:sz="4" w:space="0" w:color="auto"/>
            </w:tcBorders>
          </w:tcPr>
          <w:p w:rsidR="00A33DE0" w:rsidRDefault="00A33DE0" w:rsidP="00A33DE0">
            <w:pPr>
              <w:pStyle w:val="af0"/>
              <w:rPr>
                <w:rFonts w:ascii="Times New Roman" w:hAnsi="Times New Roman" w:cs="Times New Roman"/>
                <w:b/>
                <w:sz w:val="20"/>
                <w:szCs w:val="20"/>
              </w:rPr>
            </w:pPr>
            <w:r>
              <w:rPr>
                <w:rFonts w:ascii="Times New Roman" w:hAnsi="Times New Roman" w:cs="Times New Roman"/>
                <w:b/>
                <w:sz w:val="24"/>
                <w:szCs w:val="24"/>
              </w:rPr>
              <w:t>Всего часов:</w:t>
            </w:r>
          </w:p>
        </w:tc>
        <w:tc>
          <w:tcPr>
            <w:tcW w:w="1417" w:type="dxa"/>
            <w:tcBorders>
              <w:top w:val="single" w:sz="4" w:space="0" w:color="auto"/>
              <w:left w:val="single" w:sz="4" w:space="0" w:color="auto"/>
              <w:bottom w:val="single" w:sz="4" w:space="0" w:color="auto"/>
              <w:right w:val="single" w:sz="4" w:space="0" w:color="auto"/>
            </w:tcBorders>
            <w:vAlign w:val="center"/>
          </w:tcPr>
          <w:p w:rsidR="00A33DE0"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693</w:t>
            </w:r>
          </w:p>
        </w:tc>
        <w:tc>
          <w:tcPr>
            <w:tcW w:w="1843" w:type="dxa"/>
            <w:tcBorders>
              <w:top w:val="single" w:sz="4" w:space="0" w:color="auto"/>
              <w:left w:val="single" w:sz="4" w:space="0" w:color="auto"/>
              <w:bottom w:val="single" w:sz="4" w:space="0" w:color="auto"/>
              <w:right w:val="single" w:sz="4" w:space="0" w:color="auto"/>
            </w:tcBorders>
            <w:vAlign w:val="center"/>
          </w:tcPr>
          <w:p w:rsidR="00A33DE0"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782</w:t>
            </w:r>
          </w:p>
        </w:tc>
        <w:tc>
          <w:tcPr>
            <w:tcW w:w="2126" w:type="dxa"/>
            <w:gridSpan w:val="2"/>
            <w:tcBorders>
              <w:top w:val="single" w:sz="4" w:space="0" w:color="auto"/>
              <w:left w:val="single" w:sz="4" w:space="0" w:color="auto"/>
              <w:bottom w:val="single" w:sz="4" w:space="0" w:color="auto"/>
              <w:right w:val="single" w:sz="4" w:space="0" w:color="auto"/>
            </w:tcBorders>
          </w:tcPr>
          <w:p w:rsidR="00A33DE0" w:rsidRDefault="00A33DE0" w:rsidP="00A33DE0">
            <w:pPr>
              <w:pStyle w:val="af0"/>
              <w:jc w:val="center"/>
              <w:rPr>
                <w:rFonts w:ascii="Times New Roman" w:hAnsi="Times New Roman" w:cs="Times New Roman"/>
                <w:b/>
                <w:sz w:val="20"/>
                <w:szCs w:val="20"/>
              </w:rPr>
            </w:pPr>
            <w:r>
              <w:rPr>
                <w:rFonts w:ascii="Times New Roman" w:hAnsi="Times New Roman" w:cs="Times New Roman"/>
                <w:b/>
                <w:sz w:val="20"/>
                <w:szCs w:val="20"/>
              </w:rPr>
              <w:t>782</w:t>
            </w:r>
          </w:p>
        </w:tc>
        <w:tc>
          <w:tcPr>
            <w:tcW w:w="1843" w:type="dxa"/>
            <w:tcBorders>
              <w:top w:val="single" w:sz="4" w:space="0" w:color="auto"/>
              <w:left w:val="single" w:sz="4" w:space="0" w:color="auto"/>
              <w:bottom w:val="single" w:sz="4" w:space="0" w:color="auto"/>
              <w:right w:val="single" w:sz="4" w:space="0" w:color="auto"/>
            </w:tcBorders>
          </w:tcPr>
          <w:p w:rsidR="00A33DE0" w:rsidRDefault="00A33DE0" w:rsidP="00A33DE0">
            <w:pPr>
              <w:pStyle w:val="af0"/>
              <w:jc w:val="center"/>
              <w:rPr>
                <w:rFonts w:ascii="Times New Roman" w:hAnsi="Times New Roman" w:cs="Times New Roman"/>
                <w:b/>
                <w:sz w:val="20"/>
                <w:szCs w:val="20"/>
              </w:rPr>
            </w:pPr>
            <w:r>
              <w:rPr>
                <w:rFonts w:ascii="Times New Roman" w:hAnsi="Times New Roman" w:cs="Times New Roman"/>
                <w:b/>
                <w:sz w:val="20"/>
                <w:szCs w:val="20"/>
              </w:rPr>
              <w:t>782</w:t>
            </w:r>
          </w:p>
        </w:tc>
        <w:tc>
          <w:tcPr>
            <w:tcW w:w="2835" w:type="dxa"/>
            <w:tcBorders>
              <w:top w:val="single" w:sz="4" w:space="0" w:color="auto"/>
              <w:left w:val="single" w:sz="4" w:space="0" w:color="auto"/>
              <w:bottom w:val="single" w:sz="4" w:space="0" w:color="auto"/>
              <w:right w:val="single" w:sz="4" w:space="0" w:color="auto"/>
            </w:tcBorders>
            <w:vAlign w:val="center"/>
          </w:tcPr>
          <w:p w:rsidR="00A33DE0" w:rsidRDefault="00A33DE0" w:rsidP="00A33DE0">
            <w:pPr>
              <w:pStyle w:val="af0"/>
              <w:jc w:val="center"/>
              <w:rPr>
                <w:rFonts w:ascii="Times New Roman" w:hAnsi="Times New Roman" w:cs="Times New Roman"/>
                <w:b/>
                <w:bCs/>
                <w:sz w:val="20"/>
                <w:szCs w:val="20"/>
              </w:rPr>
            </w:pPr>
            <w:r>
              <w:rPr>
                <w:rFonts w:ascii="Times New Roman" w:hAnsi="Times New Roman" w:cs="Times New Roman"/>
                <w:b/>
                <w:bCs/>
                <w:sz w:val="20"/>
                <w:szCs w:val="20"/>
              </w:rPr>
              <w:t>3039</w:t>
            </w:r>
          </w:p>
        </w:tc>
      </w:tr>
      <w:tr w:rsidR="00A33DE0" w:rsidTr="00080C5E">
        <w:trPr>
          <w:trHeight w:val="147"/>
        </w:trPr>
        <w:tc>
          <w:tcPr>
            <w:tcW w:w="16160" w:type="dxa"/>
            <w:gridSpan w:val="7"/>
            <w:tcBorders>
              <w:top w:val="single" w:sz="4" w:space="0" w:color="auto"/>
              <w:left w:val="single" w:sz="4" w:space="0" w:color="auto"/>
              <w:right w:val="single" w:sz="4" w:space="0" w:color="auto"/>
            </w:tcBorders>
            <w:vAlign w:val="center"/>
          </w:tcPr>
          <w:p w:rsidR="00A33DE0" w:rsidRDefault="00A33DE0" w:rsidP="00A33DE0">
            <w:pPr>
              <w:pStyle w:val="af0"/>
              <w:jc w:val="center"/>
              <w:rPr>
                <w:rFonts w:ascii="Times New Roman" w:hAnsi="Times New Roman" w:cs="Times New Roman"/>
                <w:b/>
                <w:bCs/>
                <w:sz w:val="20"/>
                <w:szCs w:val="20"/>
              </w:rPr>
            </w:pPr>
          </w:p>
          <w:p w:rsidR="00A33DE0" w:rsidRDefault="00A33DE0" w:rsidP="00A33DE0">
            <w:pPr>
              <w:pStyle w:val="af0"/>
              <w:jc w:val="center"/>
              <w:rPr>
                <w:rFonts w:ascii="Times New Roman" w:hAnsi="Times New Roman" w:cs="Times New Roman"/>
                <w:b/>
                <w:bCs/>
                <w:sz w:val="20"/>
                <w:szCs w:val="20"/>
              </w:rPr>
            </w:pPr>
          </w:p>
          <w:p w:rsidR="00A33DE0" w:rsidRDefault="00A33DE0" w:rsidP="00A33DE0">
            <w:pPr>
              <w:pStyle w:val="af0"/>
              <w:jc w:val="center"/>
              <w:rPr>
                <w:rFonts w:ascii="Times New Roman" w:hAnsi="Times New Roman" w:cs="Times New Roman"/>
                <w:b/>
                <w:bCs/>
                <w:sz w:val="20"/>
                <w:szCs w:val="20"/>
              </w:rPr>
            </w:pPr>
          </w:p>
          <w:p w:rsidR="00A33DE0" w:rsidRDefault="00A33DE0" w:rsidP="00A33DE0">
            <w:pPr>
              <w:pStyle w:val="af0"/>
              <w:jc w:val="center"/>
              <w:rPr>
                <w:rFonts w:ascii="Times New Roman" w:hAnsi="Times New Roman" w:cs="Times New Roman"/>
                <w:b/>
                <w:bCs/>
                <w:sz w:val="20"/>
                <w:szCs w:val="20"/>
              </w:rPr>
            </w:pPr>
          </w:p>
          <w:p w:rsidR="00A33DE0" w:rsidRDefault="00A33DE0" w:rsidP="00080C5E">
            <w:pPr>
              <w:pStyle w:val="af0"/>
              <w:jc w:val="center"/>
              <w:rPr>
                <w:rFonts w:ascii="Times New Roman" w:hAnsi="Times New Roman" w:cs="Times New Roman"/>
                <w:b/>
                <w:bCs/>
                <w:sz w:val="20"/>
                <w:szCs w:val="20"/>
              </w:rPr>
            </w:pPr>
            <w:r>
              <w:rPr>
                <w:rFonts w:ascii="Times New Roman" w:hAnsi="Times New Roman" w:cs="Times New Roman"/>
                <w:b/>
                <w:bCs/>
                <w:sz w:val="20"/>
                <w:szCs w:val="20"/>
              </w:rPr>
              <w:t xml:space="preserve"> </w:t>
            </w:r>
          </w:p>
        </w:tc>
      </w:tr>
    </w:tbl>
    <w:p w:rsidR="00A33DE0" w:rsidRDefault="00A33DE0">
      <w:pPr>
        <w:pStyle w:val="a4"/>
        <w:jc w:val="both"/>
      </w:pPr>
    </w:p>
  </w:footnote>
  <w:footnote w:id="10">
    <w:p w:rsidR="00A33DE0" w:rsidRDefault="00A33DE0">
      <w:pPr>
        <w:pStyle w:val="a4"/>
        <w:spacing w:line="259" w:lineRule="auto"/>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FE4"/>
    <w:multiLevelType w:val="multilevel"/>
    <w:tmpl w:val="D562B4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0678A5"/>
    <w:multiLevelType w:val="multilevel"/>
    <w:tmpl w:val="25DEFD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B65875"/>
    <w:multiLevelType w:val="multilevel"/>
    <w:tmpl w:val="7EEED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983DDA"/>
    <w:multiLevelType w:val="multilevel"/>
    <w:tmpl w:val="098CB0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350590"/>
    <w:multiLevelType w:val="multilevel"/>
    <w:tmpl w:val="3B081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9A42E7"/>
    <w:multiLevelType w:val="multilevel"/>
    <w:tmpl w:val="BF941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E85ACC"/>
    <w:multiLevelType w:val="multilevel"/>
    <w:tmpl w:val="1D06E6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5370E0"/>
    <w:multiLevelType w:val="multilevel"/>
    <w:tmpl w:val="1C5EA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272724"/>
    <w:multiLevelType w:val="multilevel"/>
    <w:tmpl w:val="89DE9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6B2677"/>
    <w:multiLevelType w:val="multilevel"/>
    <w:tmpl w:val="9BA470F0"/>
    <w:lvl w:ilvl="0">
      <w:start w:val="1"/>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134AEA"/>
    <w:multiLevelType w:val="multilevel"/>
    <w:tmpl w:val="88B29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8D0568"/>
    <w:multiLevelType w:val="multilevel"/>
    <w:tmpl w:val="3E8262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A817DD"/>
    <w:multiLevelType w:val="multilevel"/>
    <w:tmpl w:val="3822D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C446E3"/>
    <w:multiLevelType w:val="multilevel"/>
    <w:tmpl w:val="6D583230"/>
    <w:lvl w:ilvl="0">
      <w:start w:val="6"/>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3B34AE"/>
    <w:multiLevelType w:val="multilevel"/>
    <w:tmpl w:val="717876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480D25"/>
    <w:multiLevelType w:val="multilevel"/>
    <w:tmpl w:val="03D672A4"/>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507E38"/>
    <w:multiLevelType w:val="multilevel"/>
    <w:tmpl w:val="0A1058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A413A3"/>
    <w:multiLevelType w:val="multilevel"/>
    <w:tmpl w:val="0DC23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DB2075E"/>
    <w:multiLevelType w:val="multilevel"/>
    <w:tmpl w:val="AA1EBA12"/>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C059DE"/>
    <w:multiLevelType w:val="multilevel"/>
    <w:tmpl w:val="A09888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C47492"/>
    <w:multiLevelType w:val="multilevel"/>
    <w:tmpl w:val="D03C33C0"/>
    <w:lvl w:ilvl="0">
      <w:start w:val="1"/>
      <w:numFmt w:val="decimal"/>
      <w:lvlText w:val="%1."/>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FFFFFF"/>
      </w:rPr>
    </w:lvl>
    <w:lvl w:ilvl="2">
      <w:start w:val="1"/>
      <w:numFmt w:val="decimal"/>
      <w:lvlText w:val="%1.%2.%3."/>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180D20"/>
    <w:multiLevelType w:val="multilevel"/>
    <w:tmpl w:val="674437E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540A73"/>
    <w:multiLevelType w:val="multilevel"/>
    <w:tmpl w:val="3CF029B2"/>
    <w:lvl w:ilvl="0">
      <w:start w:val="1"/>
      <w:numFmt w:val="decimal"/>
      <w:lvlText w:val="2.2.%1."/>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0476CB"/>
    <w:multiLevelType w:val="multilevel"/>
    <w:tmpl w:val="4210E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0F7587"/>
    <w:multiLevelType w:val="multilevel"/>
    <w:tmpl w:val="323A2692"/>
    <w:lvl w:ilvl="0">
      <w:start w:val="3"/>
      <w:numFmt w:val="decimal"/>
      <w:lvlText w:val="3.2.%1."/>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E72D5D"/>
    <w:multiLevelType w:val="multilevel"/>
    <w:tmpl w:val="FA9268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47755E5"/>
    <w:multiLevelType w:val="multilevel"/>
    <w:tmpl w:val="14D8E5A8"/>
    <w:lvl w:ilvl="0">
      <w:start w:val="1"/>
      <w:numFmt w:val="decimal"/>
      <w:lvlText w:val="2.1.%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CC5782"/>
    <w:multiLevelType w:val="multilevel"/>
    <w:tmpl w:val="AF76D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76110C4"/>
    <w:multiLevelType w:val="multilevel"/>
    <w:tmpl w:val="B302028C"/>
    <w:lvl w:ilvl="0">
      <w:start w:val="6"/>
      <w:numFmt w:val="decimal"/>
      <w:lvlText w:val="2.2.%1."/>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77C21E0"/>
    <w:multiLevelType w:val="multilevel"/>
    <w:tmpl w:val="67D838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7A41AB0"/>
    <w:multiLevelType w:val="multilevel"/>
    <w:tmpl w:val="0AE8B682"/>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7B65744"/>
    <w:multiLevelType w:val="multilevel"/>
    <w:tmpl w:val="186086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87A2C08"/>
    <w:multiLevelType w:val="multilevel"/>
    <w:tmpl w:val="E5684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AC3DD9"/>
    <w:multiLevelType w:val="multilevel"/>
    <w:tmpl w:val="F850B1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9102BDA"/>
    <w:multiLevelType w:val="multilevel"/>
    <w:tmpl w:val="E8C8EDF4"/>
    <w:lvl w:ilvl="0">
      <w:start w:val="1"/>
      <w:numFmt w:val="decimal"/>
      <w:lvlText w:val="4.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9881AA2"/>
    <w:multiLevelType w:val="multilevel"/>
    <w:tmpl w:val="E1229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9CE3242"/>
    <w:multiLevelType w:val="multilevel"/>
    <w:tmpl w:val="834EDCBC"/>
    <w:lvl w:ilvl="0">
      <w:start w:val="1"/>
      <w:numFmt w:val="decimal"/>
      <w:lvlText w:val="3.2.%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056164"/>
    <w:multiLevelType w:val="multilevel"/>
    <w:tmpl w:val="1324B90C"/>
    <w:lvl w:ilvl="0">
      <w:start w:val="1"/>
      <w:numFmt w:val="decimal"/>
      <w:lvlText w:val="2.2.%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282325"/>
    <w:multiLevelType w:val="multilevel"/>
    <w:tmpl w:val="D638E24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AEE6435"/>
    <w:multiLevelType w:val="multilevel"/>
    <w:tmpl w:val="304C1DCE"/>
    <w:lvl w:ilvl="0">
      <w:start w:val="2"/>
      <w:numFmt w:val="decimal"/>
      <w:lvlText w:val="4.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B524086"/>
    <w:multiLevelType w:val="multilevel"/>
    <w:tmpl w:val="4EBC0C9E"/>
    <w:lvl w:ilvl="0">
      <w:start w:val="1"/>
      <w:numFmt w:val="decimal"/>
      <w:lvlText w:val="4.3.%1."/>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BC21C9B"/>
    <w:multiLevelType w:val="multilevel"/>
    <w:tmpl w:val="5E7C381C"/>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BF424EA"/>
    <w:multiLevelType w:val="multilevel"/>
    <w:tmpl w:val="A9047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D5B60A3"/>
    <w:multiLevelType w:val="multilevel"/>
    <w:tmpl w:val="1472BC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AB1F6B"/>
    <w:multiLevelType w:val="multilevel"/>
    <w:tmpl w:val="0BD2F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48D6C6D"/>
    <w:multiLevelType w:val="multilevel"/>
    <w:tmpl w:val="A79EE316"/>
    <w:lvl w:ilvl="0">
      <w:start w:val="2"/>
      <w:numFmt w:val="decimal"/>
      <w:lvlText w:val="2.2.%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5154CB1"/>
    <w:multiLevelType w:val="multilevel"/>
    <w:tmpl w:val="D63092A4"/>
    <w:lvl w:ilvl="0">
      <w:start w:val="2"/>
      <w:numFmt w:val="decimal"/>
      <w:lvlText w:val="2.%1."/>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5346B9B"/>
    <w:multiLevelType w:val="multilevel"/>
    <w:tmpl w:val="D618E40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63C1710"/>
    <w:multiLevelType w:val="multilevel"/>
    <w:tmpl w:val="0EEA7EF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63C75E9"/>
    <w:multiLevelType w:val="multilevel"/>
    <w:tmpl w:val="6E702DB2"/>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67F7CCC"/>
    <w:multiLevelType w:val="multilevel"/>
    <w:tmpl w:val="E3863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7BD48F4"/>
    <w:multiLevelType w:val="multilevel"/>
    <w:tmpl w:val="FB524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8200692"/>
    <w:multiLevelType w:val="multilevel"/>
    <w:tmpl w:val="728AA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99A3DA2"/>
    <w:multiLevelType w:val="multilevel"/>
    <w:tmpl w:val="6F3CC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CBE2AEC"/>
    <w:multiLevelType w:val="multilevel"/>
    <w:tmpl w:val="D2243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CFD322F"/>
    <w:multiLevelType w:val="multilevel"/>
    <w:tmpl w:val="F4948A30"/>
    <w:lvl w:ilvl="0">
      <w:start w:val="8"/>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EEB3067"/>
    <w:multiLevelType w:val="multilevel"/>
    <w:tmpl w:val="430A4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7F494A"/>
    <w:multiLevelType w:val="multilevel"/>
    <w:tmpl w:val="D340D19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1E0142A"/>
    <w:multiLevelType w:val="multilevel"/>
    <w:tmpl w:val="6A78E8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41D0330"/>
    <w:multiLevelType w:val="multilevel"/>
    <w:tmpl w:val="048A8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503777B"/>
    <w:multiLevelType w:val="multilevel"/>
    <w:tmpl w:val="D2C2DE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57C1A37"/>
    <w:multiLevelType w:val="multilevel"/>
    <w:tmpl w:val="BB2E8C50"/>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62E3644"/>
    <w:multiLevelType w:val="multilevel"/>
    <w:tmpl w:val="0C9AEB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7B14078"/>
    <w:multiLevelType w:val="multilevel"/>
    <w:tmpl w:val="0DDE6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8031876"/>
    <w:multiLevelType w:val="multilevel"/>
    <w:tmpl w:val="3C3E82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B5318DF"/>
    <w:multiLevelType w:val="multilevel"/>
    <w:tmpl w:val="A0205C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C9F6F6C"/>
    <w:multiLevelType w:val="multilevel"/>
    <w:tmpl w:val="981A91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DB17ADF"/>
    <w:multiLevelType w:val="multilevel"/>
    <w:tmpl w:val="FD289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DE12CF4"/>
    <w:multiLevelType w:val="multilevel"/>
    <w:tmpl w:val="B622A9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E7C5B94"/>
    <w:multiLevelType w:val="multilevel"/>
    <w:tmpl w:val="F44EE21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F002ED5"/>
    <w:multiLevelType w:val="multilevel"/>
    <w:tmpl w:val="986AAAA0"/>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06532EC"/>
    <w:multiLevelType w:val="multilevel"/>
    <w:tmpl w:val="A8625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0C04B51"/>
    <w:multiLevelType w:val="multilevel"/>
    <w:tmpl w:val="460EF9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1C563B4"/>
    <w:multiLevelType w:val="multilevel"/>
    <w:tmpl w:val="93C43D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25E45ED"/>
    <w:multiLevelType w:val="multilevel"/>
    <w:tmpl w:val="CF4631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40D5EDD"/>
    <w:multiLevelType w:val="multilevel"/>
    <w:tmpl w:val="36C453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62B1ACD"/>
    <w:multiLevelType w:val="multilevel"/>
    <w:tmpl w:val="B5FE6D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635130D"/>
    <w:multiLevelType w:val="multilevel"/>
    <w:tmpl w:val="2DDEFBAE"/>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73A3B79"/>
    <w:multiLevelType w:val="multilevel"/>
    <w:tmpl w:val="9716A67A"/>
    <w:lvl w:ilvl="0">
      <w:start w:val="2"/>
      <w:numFmt w:val="decimal"/>
      <w:lvlText w:val="1.%1."/>
      <w:lvlJc w:val="left"/>
      <w:rPr>
        <w:rFonts w:ascii="Times New Roman" w:eastAsia="Times New Roman" w:hAnsi="Times New Roman" w:cs="Times New Roman"/>
        <w:b/>
        <w:bCs/>
        <w:i/>
        <w:iCs/>
        <w:smallCaps w:val="0"/>
        <w:strike w:val="0"/>
        <w:color w:val="00000A"/>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7AF5077"/>
    <w:multiLevelType w:val="multilevel"/>
    <w:tmpl w:val="5AB0888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7DD24C6"/>
    <w:multiLevelType w:val="multilevel"/>
    <w:tmpl w:val="F710B5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83A182F"/>
    <w:multiLevelType w:val="multilevel"/>
    <w:tmpl w:val="CD3AA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9807C90"/>
    <w:multiLevelType w:val="multilevel"/>
    <w:tmpl w:val="D3FC0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9964682"/>
    <w:multiLevelType w:val="multilevel"/>
    <w:tmpl w:val="6B88C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B4C5AFC"/>
    <w:multiLevelType w:val="multilevel"/>
    <w:tmpl w:val="84A063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C1D3860"/>
    <w:multiLevelType w:val="multilevel"/>
    <w:tmpl w:val="F01CE3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D270C03"/>
    <w:multiLevelType w:val="multilevel"/>
    <w:tmpl w:val="10EC80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D410640"/>
    <w:multiLevelType w:val="multilevel"/>
    <w:tmpl w:val="EF346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F757423"/>
    <w:multiLevelType w:val="multilevel"/>
    <w:tmpl w:val="642EA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04D6921"/>
    <w:multiLevelType w:val="multilevel"/>
    <w:tmpl w:val="D96C8A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07849BA"/>
    <w:multiLevelType w:val="multilevel"/>
    <w:tmpl w:val="38E87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1FC078D"/>
    <w:multiLevelType w:val="multilevel"/>
    <w:tmpl w:val="BF883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2D329C6"/>
    <w:multiLevelType w:val="multilevel"/>
    <w:tmpl w:val="7CE4A638"/>
    <w:lvl w:ilvl="0">
      <w:start w:val="3"/>
      <w:numFmt w:val="decimal"/>
      <w:lvlText w:val="%1."/>
      <w:lvlJc w:val="left"/>
      <w:pPr>
        <w:ind w:left="1789" w:hanging="360"/>
      </w:pPr>
      <w:rPr>
        <w:rFonts w:hint="default"/>
      </w:rPr>
    </w:lvl>
    <w:lvl w:ilvl="1">
      <w:start w:val="2"/>
      <w:numFmt w:val="decimal"/>
      <w:isLgl/>
      <w:lvlText w:val="%1.%2."/>
      <w:lvlJc w:val="left"/>
      <w:pPr>
        <w:ind w:left="1909" w:hanging="48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93">
    <w:nsid w:val="536D46C0"/>
    <w:multiLevelType w:val="multilevel"/>
    <w:tmpl w:val="FC200EFC"/>
    <w:lvl w:ilvl="0">
      <w:start w:val="1"/>
      <w:numFmt w:val="decimal"/>
      <w:lvlText w:val="2.1.%1."/>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3C1638C"/>
    <w:multiLevelType w:val="multilevel"/>
    <w:tmpl w:val="80723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5474592"/>
    <w:multiLevelType w:val="multilevel"/>
    <w:tmpl w:val="7E18E7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6733194"/>
    <w:multiLevelType w:val="multilevel"/>
    <w:tmpl w:val="842C2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6C74D3E"/>
    <w:multiLevelType w:val="multilevel"/>
    <w:tmpl w:val="EF5EA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92B20DE"/>
    <w:multiLevelType w:val="multilevel"/>
    <w:tmpl w:val="14544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9C6595A"/>
    <w:multiLevelType w:val="multilevel"/>
    <w:tmpl w:val="1EEA6B88"/>
    <w:lvl w:ilvl="0">
      <w:start w:val="10"/>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B6E508E"/>
    <w:multiLevelType w:val="multilevel"/>
    <w:tmpl w:val="253CC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BFF7FC5"/>
    <w:multiLevelType w:val="multilevel"/>
    <w:tmpl w:val="0CC09A2C"/>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E942FBA"/>
    <w:multiLevelType w:val="multilevel"/>
    <w:tmpl w:val="5218C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E9D7CC4"/>
    <w:multiLevelType w:val="multilevel"/>
    <w:tmpl w:val="795C2F5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FD81FBA"/>
    <w:multiLevelType w:val="multilevel"/>
    <w:tmpl w:val="D9867D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22851B1"/>
    <w:multiLevelType w:val="multilevel"/>
    <w:tmpl w:val="5BAC3992"/>
    <w:lvl w:ilvl="0">
      <w:start w:val="13"/>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27162AF"/>
    <w:multiLevelType w:val="multilevel"/>
    <w:tmpl w:val="1EA646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27B4B73"/>
    <w:multiLevelType w:val="multilevel"/>
    <w:tmpl w:val="958EE496"/>
    <w:lvl w:ilvl="0">
      <w:start w:val="3"/>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3EC18B2"/>
    <w:multiLevelType w:val="multilevel"/>
    <w:tmpl w:val="4BD46D88"/>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43E7110"/>
    <w:multiLevelType w:val="multilevel"/>
    <w:tmpl w:val="8C0A00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5413698"/>
    <w:multiLevelType w:val="multilevel"/>
    <w:tmpl w:val="644075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9117F5E"/>
    <w:multiLevelType w:val="multilevel"/>
    <w:tmpl w:val="30D612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98C5EF7"/>
    <w:multiLevelType w:val="multilevel"/>
    <w:tmpl w:val="D9BC971A"/>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9AC2E96"/>
    <w:multiLevelType w:val="multilevel"/>
    <w:tmpl w:val="DA4070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9B7616A"/>
    <w:multiLevelType w:val="multilevel"/>
    <w:tmpl w:val="C12C54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A394DFD"/>
    <w:multiLevelType w:val="multilevel"/>
    <w:tmpl w:val="75DCE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A516265"/>
    <w:multiLevelType w:val="multilevel"/>
    <w:tmpl w:val="32380600"/>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CC50CEC"/>
    <w:multiLevelType w:val="multilevel"/>
    <w:tmpl w:val="D5769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D1171E4"/>
    <w:multiLevelType w:val="multilevel"/>
    <w:tmpl w:val="254E8C54"/>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DD01BF0"/>
    <w:multiLevelType w:val="multilevel"/>
    <w:tmpl w:val="E1F065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F527A46"/>
    <w:multiLevelType w:val="multilevel"/>
    <w:tmpl w:val="4C085F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FF138C0"/>
    <w:multiLevelType w:val="multilevel"/>
    <w:tmpl w:val="9552E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0D14882"/>
    <w:multiLevelType w:val="multilevel"/>
    <w:tmpl w:val="AA02991E"/>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0FE1EA9"/>
    <w:multiLevelType w:val="multilevel"/>
    <w:tmpl w:val="C5BC5D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12F7514"/>
    <w:multiLevelType w:val="multilevel"/>
    <w:tmpl w:val="BB2C2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15E6F3F"/>
    <w:multiLevelType w:val="multilevel"/>
    <w:tmpl w:val="1B481F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16B71FE"/>
    <w:multiLevelType w:val="multilevel"/>
    <w:tmpl w:val="F6B624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28D5A72"/>
    <w:multiLevelType w:val="multilevel"/>
    <w:tmpl w:val="FF62FE12"/>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31716FA"/>
    <w:multiLevelType w:val="multilevel"/>
    <w:tmpl w:val="49CA3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3AA1380"/>
    <w:multiLevelType w:val="multilevel"/>
    <w:tmpl w:val="8618B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67E0309"/>
    <w:multiLevelType w:val="multilevel"/>
    <w:tmpl w:val="4E3CA4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9691295"/>
    <w:multiLevelType w:val="multilevel"/>
    <w:tmpl w:val="26527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A3E7959"/>
    <w:multiLevelType w:val="multilevel"/>
    <w:tmpl w:val="442A6E62"/>
    <w:lvl w:ilvl="0">
      <w:start w:val="1"/>
      <w:numFmt w:val="decimal"/>
      <w:lvlText w:val="2.3.%1."/>
      <w:lvlJc w:val="left"/>
      <w:rPr>
        <w:rFonts w:ascii="Times New Roman" w:eastAsia="Times New Roman" w:hAnsi="Times New Roman" w:cs="Times New Roman"/>
        <w:b/>
        <w:bCs/>
        <w:i w:val="0"/>
        <w:iCs w:val="0"/>
        <w:smallCaps w:val="0"/>
        <w:strike w:val="0"/>
        <w:color w:val="00000A"/>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AE32F05"/>
    <w:multiLevelType w:val="multilevel"/>
    <w:tmpl w:val="08C85466"/>
    <w:lvl w:ilvl="0">
      <w:start w:val="2"/>
      <w:numFmt w:val="decimal"/>
      <w:lvlText w:val="2.%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B105851"/>
    <w:multiLevelType w:val="multilevel"/>
    <w:tmpl w:val="CF00D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B5C3ABF"/>
    <w:multiLevelType w:val="multilevel"/>
    <w:tmpl w:val="C27E1018"/>
    <w:lvl w:ilvl="0">
      <w:start w:val="3"/>
      <w:numFmt w:val="decimal"/>
      <w:lvlText w:val="2.%1."/>
      <w:lvlJc w:val="left"/>
      <w:rPr>
        <w:rFonts w:ascii="Times New Roman" w:eastAsia="Times New Roman" w:hAnsi="Times New Roman" w:cs="Times New Roman"/>
        <w:b/>
        <w:bCs/>
        <w:i w:val="0"/>
        <w:iCs w:val="0"/>
        <w:smallCaps w:val="0"/>
        <w:strike w:val="0"/>
        <w:color w:val="00000A"/>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E376A37"/>
    <w:multiLevelType w:val="multilevel"/>
    <w:tmpl w:val="0F408378"/>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ECF1519"/>
    <w:multiLevelType w:val="multilevel"/>
    <w:tmpl w:val="1C80A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EFF5CAF"/>
    <w:multiLevelType w:val="multilevel"/>
    <w:tmpl w:val="D214E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FA35C7C"/>
    <w:multiLevelType w:val="multilevel"/>
    <w:tmpl w:val="8F2CF9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93"/>
  </w:num>
  <w:num w:numId="3">
    <w:abstractNumId w:val="46"/>
  </w:num>
  <w:num w:numId="4">
    <w:abstractNumId w:val="22"/>
  </w:num>
  <w:num w:numId="5">
    <w:abstractNumId w:val="132"/>
  </w:num>
  <w:num w:numId="6">
    <w:abstractNumId w:val="24"/>
  </w:num>
  <w:num w:numId="7">
    <w:abstractNumId w:val="28"/>
  </w:num>
  <w:num w:numId="8">
    <w:abstractNumId w:val="40"/>
  </w:num>
  <w:num w:numId="9">
    <w:abstractNumId w:val="60"/>
  </w:num>
  <w:num w:numId="10">
    <w:abstractNumId w:val="1"/>
  </w:num>
  <w:num w:numId="11">
    <w:abstractNumId w:val="26"/>
  </w:num>
  <w:num w:numId="12">
    <w:abstractNumId w:val="117"/>
  </w:num>
  <w:num w:numId="13">
    <w:abstractNumId w:val="78"/>
  </w:num>
  <w:num w:numId="14">
    <w:abstractNumId w:val="17"/>
  </w:num>
  <w:num w:numId="15">
    <w:abstractNumId w:val="33"/>
  </w:num>
  <w:num w:numId="16">
    <w:abstractNumId w:val="108"/>
  </w:num>
  <w:num w:numId="17">
    <w:abstractNumId w:val="77"/>
  </w:num>
  <w:num w:numId="18">
    <w:abstractNumId w:val="133"/>
  </w:num>
  <w:num w:numId="19">
    <w:abstractNumId w:val="37"/>
  </w:num>
  <w:num w:numId="20">
    <w:abstractNumId w:val="95"/>
  </w:num>
  <w:num w:numId="21">
    <w:abstractNumId w:val="80"/>
  </w:num>
  <w:num w:numId="22">
    <w:abstractNumId w:val="15"/>
  </w:num>
  <w:num w:numId="23">
    <w:abstractNumId w:val="61"/>
  </w:num>
  <w:num w:numId="24">
    <w:abstractNumId w:val="52"/>
  </w:num>
  <w:num w:numId="25">
    <w:abstractNumId w:val="16"/>
  </w:num>
  <w:num w:numId="26">
    <w:abstractNumId w:val="51"/>
  </w:num>
  <w:num w:numId="27">
    <w:abstractNumId w:val="135"/>
  </w:num>
  <w:num w:numId="28">
    <w:abstractNumId w:val="103"/>
  </w:num>
  <w:num w:numId="29">
    <w:abstractNumId w:val="62"/>
  </w:num>
  <w:num w:numId="30">
    <w:abstractNumId w:val="38"/>
  </w:num>
  <w:num w:numId="31">
    <w:abstractNumId w:val="48"/>
  </w:num>
  <w:num w:numId="32">
    <w:abstractNumId w:val="30"/>
  </w:num>
  <w:num w:numId="33">
    <w:abstractNumId w:val="18"/>
  </w:num>
  <w:num w:numId="34">
    <w:abstractNumId w:val="118"/>
  </w:num>
  <w:num w:numId="35">
    <w:abstractNumId w:val="116"/>
  </w:num>
  <w:num w:numId="36">
    <w:abstractNumId w:val="97"/>
  </w:num>
  <w:num w:numId="37">
    <w:abstractNumId w:val="96"/>
  </w:num>
  <w:num w:numId="38">
    <w:abstractNumId w:val="127"/>
  </w:num>
  <w:num w:numId="39">
    <w:abstractNumId w:val="94"/>
  </w:num>
  <w:num w:numId="40">
    <w:abstractNumId w:val="76"/>
  </w:num>
  <w:num w:numId="41">
    <w:abstractNumId w:val="3"/>
  </w:num>
  <w:num w:numId="42">
    <w:abstractNumId w:val="139"/>
  </w:num>
  <w:num w:numId="43">
    <w:abstractNumId w:val="23"/>
  </w:num>
  <w:num w:numId="44">
    <w:abstractNumId w:val="126"/>
  </w:num>
  <w:num w:numId="45">
    <w:abstractNumId w:val="123"/>
  </w:num>
  <w:num w:numId="46">
    <w:abstractNumId w:val="5"/>
  </w:num>
  <w:num w:numId="47">
    <w:abstractNumId w:val="131"/>
  </w:num>
  <w:num w:numId="48">
    <w:abstractNumId w:val="112"/>
  </w:num>
  <w:num w:numId="49">
    <w:abstractNumId w:val="36"/>
  </w:num>
  <w:num w:numId="50">
    <w:abstractNumId w:val="106"/>
  </w:num>
  <w:num w:numId="51">
    <w:abstractNumId w:val="45"/>
  </w:num>
  <w:num w:numId="52">
    <w:abstractNumId w:val="70"/>
  </w:num>
  <w:num w:numId="53">
    <w:abstractNumId w:val="57"/>
  </w:num>
  <w:num w:numId="54">
    <w:abstractNumId w:val="136"/>
  </w:num>
  <w:num w:numId="55">
    <w:abstractNumId w:val="21"/>
  </w:num>
  <w:num w:numId="56">
    <w:abstractNumId w:val="107"/>
  </w:num>
  <w:num w:numId="57">
    <w:abstractNumId w:val="120"/>
  </w:num>
  <w:num w:numId="58">
    <w:abstractNumId w:val="113"/>
  </w:num>
  <w:num w:numId="59">
    <w:abstractNumId w:val="68"/>
  </w:num>
  <w:num w:numId="60">
    <w:abstractNumId w:val="79"/>
  </w:num>
  <w:num w:numId="61">
    <w:abstractNumId w:val="10"/>
  </w:num>
  <w:num w:numId="62">
    <w:abstractNumId w:val="111"/>
  </w:num>
  <w:num w:numId="63">
    <w:abstractNumId w:val="49"/>
  </w:num>
  <w:num w:numId="64">
    <w:abstractNumId w:val="55"/>
  </w:num>
  <w:num w:numId="65">
    <w:abstractNumId w:val="125"/>
  </w:num>
  <w:num w:numId="66">
    <w:abstractNumId w:val="41"/>
  </w:num>
  <w:num w:numId="67">
    <w:abstractNumId w:val="27"/>
  </w:num>
  <w:num w:numId="68">
    <w:abstractNumId w:val="50"/>
  </w:num>
  <w:num w:numId="69">
    <w:abstractNumId w:val="91"/>
  </w:num>
  <w:num w:numId="70">
    <w:abstractNumId w:val="128"/>
  </w:num>
  <w:num w:numId="71">
    <w:abstractNumId w:val="63"/>
  </w:num>
  <w:num w:numId="72">
    <w:abstractNumId w:val="130"/>
  </w:num>
  <w:num w:numId="73">
    <w:abstractNumId w:val="69"/>
  </w:num>
  <w:num w:numId="74">
    <w:abstractNumId w:val="6"/>
  </w:num>
  <w:num w:numId="75">
    <w:abstractNumId w:val="75"/>
  </w:num>
  <w:num w:numId="76">
    <w:abstractNumId w:val="124"/>
  </w:num>
  <w:num w:numId="77">
    <w:abstractNumId w:val="7"/>
  </w:num>
  <w:num w:numId="78">
    <w:abstractNumId w:val="4"/>
  </w:num>
  <w:num w:numId="79">
    <w:abstractNumId w:val="13"/>
  </w:num>
  <w:num w:numId="80">
    <w:abstractNumId w:val="101"/>
  </w:num>
  <w:num w:numId="81">
    <w:abstractNumId w:val="34"/>
  </w:num>
  <w:num w:numId="82">
    <w:abstractNumId w:val="39"/>
  </w:num>
  <w:num w:numId="83">
    <w:abstractNumId w:val="129"/>
  </w:num>
  <w:num w:numId="84">
    <w:abstractNumId w:val="67"/>
  </w:num>
  <w:num w:numId="85">
    <w:abstractNumId w:val="72"/>
  </w:num>
  <w:num w:numId="86">
    <w:abstractNumId w:val="66"/>
  </w:num>
  <w:num w:numId="87">
    <w:abstractNumId w:val="54"/>
  </w:num>
  <w:num w:numId="88">
    <w:abstractNumId w:val="65"/>
  </w:num>
  <w:num w:numId="89">
    <w:abstractNumId w:val="0"/>
  </w:num>
  <w:num w:numId="90">
    <w:abstractNumId w:val="25"/>
  </w:num>
  <w:num w:numId="91">
    <w:abstractNumId w:val="109"/>
  </w:num>
  <w:num w:numId="92">
    <w:abstractNumId w:val="42"/>
  </w:num>
  <w:num w:numId="93">
    <w:abstractNumId w:val="59"/>
  </w:num>
  <w:num w:numId="94">
    <w:abstractNumId w:val="134"/>
  </w:num>
  <w:num w:numId="95">
    <w:abstractNumId w:val="43"/>
  </w:num>
  <w:num w:numId="96">
    <w:abstractNumId w:val="9"/>
  </w:num>
  <w:num w:numId="97">
    <w:abstractNumId w:val="35"/>
  </w:num>
  <w:num w:numId="98">
    <w:abstractNumId w:val="104"/>
  </w:num>
  <w:num w:numId="99">
    <w:abstractNumId w:val="64"/>
  </w:num>
  <w:num w:numId="100">
    <w:abstractNumId w:val="12"/>
  </w:num>
  <w:num w:numId="101">
    <w:abstractNumId w:val="47"/>
  </w:num>
  <w:num w:numId="102">
    <w:abstractNumId w:val="58"/>
  </w:num>
  <w:num w:numId="103">
    <w:abstractNumId w:val="19"/>
  </w:num>
  <w:num w:numId="104">
    <w:abstractNumId w:val="102"/>
  </w:num>
  <w:num w:numId="105">
    <w:abstractNumId w:val="137"/>
  </w:num>
  <w:num w:numId="106">
    <w:abstractNumId w:val="11"/>
  </w:num>
  <w:num w:numId="107">
    <w:abstractNumId w:val="29"/>
  </w:num>
  <w:num w:numId="108">
    <w:abstractNumId w:val="90"/>
  </w:num>
  <w:num w:numId="109">
    <w:abstractNumId w:val="138"/>
  </w:num>
  <w:num w:numId="110">
    <w:abstractNumId w:val="119"/>
  </w:num>
  <w:num w:numId="111">
    <w:abstractNumId w:val="121"/>
  </w:num>
  <w:num w:numId="112">
    <w:abstractNumId w:val="82"/>
  </w:num>
  <w:num w:numId="113">
    <w:abstractNumId w:val="83"/>
  </w:num>
  <w:num w:numId="114">
    <w:abstractNumId w:val="44"/>
  </w:num>
  <w:num w:numId="115">
    <w:abstractNumId w:val="81"/>
  </w:num>
  <w:num w:numId="116">
    <w:abstractNumId w:val="56"/>
  </w:num>
  <w:num w:numId="117">
    <w:abstractNumId w:val="31"/>
  </w:num>
  <w:num w:numId="118">
    <w:abstractNumId w:val="73"/>
  </w:num>
  <w:num w:numId="119">
    <w:abstractNumId w:val="114"/>
  </w:num>
  <w:num w:numId="120">
    <w:abstractNumId w:val="84"/>
  </w:num>
  <w:num w:numId="121">
    <w:abstractNumId w:val="100"/>
  </w:num>
  <w:num w:numId="122">
    <w:abstractNumId w:val="2"/>
  </w:num>
  <w:num w:numId="123">
    <w:abstractNumId w:val="32"/>
  </w:num>
  <w:num w:numId="124">
    <w:abstractNumId w:val="89"/>
  </w:num>
  <w:num w:numId="125">
    <w:abstractNumId w:val="71"/>
  </w:num>
  <w:num w:numId="126">
    <w:abstractNumId w:val="110"/>
  </w:num>
  <w:num w:numId="127">
    <w:abstractNumId w:val="53"/>
  </w:num>
  <w:num w:numId="128">
    <w:abstractNumId w:val="74"/>
  </w:num>
  <w:num w:numId="129">
    <w:abstractNumId w:val="87"/>
  </w:num>
  <w:num w:numId="130">
    <w:abstractNumId w:val="115"/>
  </w:num>
  <w:num w:numId="131">
    <w:abstractNumId w:val="14"/>
  </w:num>
  <w:num w:numId="132">
    <w:abstractNumId w:val="86"/>
  </w:num>
  <w:num w:numId="133">
    <w:abstractNumId w:val="88"/>
  </w:num>
  <w:num w:numId="134">
    <w:abstractNumId w:val="98"/>
  </w:num>
  <w:num w:numId="135">
    <w:abstractNumId w:val="8"/>
  </w:num>
  <w:num w:numId="136">
    <w:abstractNumId w:val="85"/>
  </w:num>
  <w:num w:numId="137">
    <w:abstractNumId w:val="92"/>
  </w:num>
  <w:num w:numId="138">
    <w:abstractNumId w:val="122"/>
  </w:num>
  <w:num w:numId="139">
    <w:abstractNumId w:val="99"/>
  </w:num>
  <w:num w:numId="140">
    <w:abstractNumId w:val="10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2A520B"/>
    <w:rsid w:val="00080C5E"/>
    <w:rsid w:val="00173DCA"/>
    <w:rsid w:val="002A520B"/>
    <w:rsid w:val="002B30EB"/>
    <w:rsid w:val="002D5A08"/>
    <w:rsid w:val="00455394"/>
    <w:rsid w:val="0055576D"/>
    <w:rsid w:val="006042EF"/>
    <w:rsid w:val="006B2D84"/>
    <w:rsid w:val="006D68AA"/>
    <w:rsid w:val="007538AB"/>
    <w:rsid w:val="00941425"/>
    <w:rsid w:val="00A33DE0"/>
    <w:rsid w:val="00B4541D"/>
    <w:rsid w:val="00B83C6D"/>
    <w:rsid w:val="00BC7185"/>
    <w:rsid w:val="00E520CC"/>
    <w:rsid w:val="00F24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color w:val="00000A"/>
      <w:sz w:val="20"/>
      <w:szCs w:val="20"/>
      <w:u w:val="none"/>
      <w:shd w:val="clear" w:color="auto" w:fill="auto"/>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color w:val="00000A"/>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4"/>
      <w:szCs w:val="34"/>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color w:val="00000A"/>
      <w:sz w:val="28"/>
      <w:szCs w:val="28"/>
      <w:u w:val="none"/>
      <w:shd w:val="clear" w:color="auto" w:fill="auto"/>
    </w:rPr>
  </w:style>
  <w:style w:type="character" w:customStyle="1" w:styleId="a6">
    <w:name w:val="Оглавление_"/>
    <w:basedOn w:val="a0"/>
    <w:link w:val="a7"/>
    <w:rPr>
      <w:rFonts w:ascii="Times New Roman" w:eastAsia="Times New Roman" w:hAnsi="Times New Roman" w:cs="Times New Roman"/>
      <w:b/>
      <w:bCs/>
      <w:i w:val="0"/>
      <w:iCs w:val="0"/>
      <w:smallCaps w:val="0"/>
      <w:strike w:val="0"/>
      <w:color w:val="00000A"/>
      <w:sz w:val="28"/>
      <w:szCs w:val="28"/>
      <w:u w:val="none"/>
      <w:shd w:val="clear" w:color="auto" w:fill="auto"/>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color w:val="00000A"/>
      <w:u w:val="none"/>
      <w:shd w:val="clear" w:color="auto" w:fill="auto"/>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3">
    <w:name w:val="Основной текст (3)_"/>
    <w:basedOn w:val="a0"/>
    <w:link w:val="30"/>
    <w:rPr>
      <w:rFonts w:ascii="Calibri" w:eastAsia="Calibri" w:hAnsi="Calibri" w:cs="Calibri"/>
      <w:b w:val="0"/>
      <w:bCs w:val="0"/>
      <w:i w:val="0"/>
      <w:iCs w:val="0"/>
      <w:smallCaps w:val="0"/>
      <w:strike w:val="0"/>
      <w:color w:val="00000A"/>
      <w:sz w:val="22"/>
      <w:szCs w:val="22"/>
      <w:u w:val="none"/>
      <w:shd w:val="clear" w:color="auto" w:fill="auto"/>
    </w:rPr>
  </w:style>
  <w:style w:type="character" w:customStyle="1" w:styleId="a8">
    <w:name w:val="Подпись к таблице_"/>
    <w:basedOn w:val="a0"/>
    <w:link w:val="a9"/>
    <w:rPr>
      <w:rFonts w:ascii="Calibri" w:eastAsia="Calibri" w:hAnsi="Calibri" w:cs="Calibri"/>
      <w:b w:val="0"/>
      <w:bCs w:val="0"/>
      <w:i/>
      <w:iCs/>
      <w:smallCaps w:val="0"/>
      <w:strike w:val="0"/>
      <w:color w:val="00000A"/>
      <w:u w:val="none"/>
      <w:shd w:val="clear" w:color="auto" w:fill="auto"/>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color w:val="00000A"/>
      <w:u w:val="none"/>
      <w:shd w:val="clear" w:color="auto" w:fill="auto"/>
    </w:rPr>
  </w:style>
  <w:style w:type="character" w:customStyle="1" w:styleId="5">
    <w:name w:val="Основной текст (5)_"/>
    <w:basedOn w:val="a0"/>
    <w:link w:val="50"/>
    <w:rPr>
      <w:rFonts w:ascii="Cambria" w:eastAsia="Cambria" w:hAnsi="Cambria" w:cs="Cambria"/>
      <w:b/>
      <w:bCs/>
      <w:i w:val="0"/>
      <w:iCs w:val="0"/>
      <w:smallCaps w:val="0"/>
      <w:strike w:val="0"/>
      <w:color w:val="00000A"/>
      <w:sz w:val="32"/>
      <w:szCs w:val="32"/>
      <w:u w:val="none"/>
      <w:shd w:val="clear" w:color="auto" w:fill="auto"/>
    </w:rPr>
  </w:style>
  <w:style w:type="character" w:customStyle="1" w:styleId="6">
    <w:name w:val="Основной текст (6)_"/>
    <w:basedOn w:val="a0"/>
    <w:link w:val="60"/>
    <w:rPr>
      <w:rFonts w:ascii="Calibri" w:eastAsia="Calibri" w:hAnsi="Calibri" w:cs="Calibri"/>
      <w:b w:val="0"/>
      <w:bCs w:val="0"/>
      <w:i w:val="0"/>
      <w:iCs w:val="0"/>
      <w:smallCaps w:val="0"/>
      <w:strike w:val="0"/>
      <w:color w:val="00000A"/>
      <w:sz w:val="19"/>
      <w:szCs w:val="19"/>
      <w:u w:val="none"/>
      <w:shd w:val="clear" w:color="auto" w:fill="auto"/>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u w:val="none"/>
      <w:shd w:val="clear" w:color="auto" w:fill="auto"/>
    </w:rPr>
  </w:style>
  <w:style w:type="character" w:customStyle="1" w:styleId="ac">
    <w:name w:val="Колонтитул_"/>
    <w:basedOn w:val="a0"/>
    <w:link w:val="ad"/>
    <w:rPr>
      <w:rFonts w:ascii="Calibri" w:eastAsia="Calibri" w:hAnsi="Calibri" w:cs="Calibri"/>
      <w:b w:val="0"/>
      <w:bCs w:val="0"/>
      <w:i w:val="0"/>
      <w:iCs w:val="0"/>
      <w:smallCaps w:val="0"/>
      <w:strike w:val="0"/>
      <w:color w:val="00000A"/>
      <w:sz w:val="20"/>
      <w:szCs w:val="20"/>
      <w:u w:val="none"/>
      <w:shd w:val="clear" w:color="auto" w:fill="auto"/>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23">
    <w:name w:val="Заголовок №2_"/>
    <w:basedOn w:val="a0"/>
    <w:link w:val="24"/>
    <w:rPr>
      <w:rFonts w:ascii="Calibri" w:eastAsia="Calibri" w:hAnsi="Calibri" w:cs="Calibri"/>
      <w:b w:val="0"/>
      <w:bCs w:val="0"/>
      <w:i w:val="0"/>
      <w:iCs w:val="0"/>
      <w:smallCaps w:val="0"/>
      <w:strike w:val="0"/>
      <w:color w:val="323232"/>
      <w:sz w:val="28"/>
      <w:szCs w:val="28"/>
      <w:u w:val="none"/>
      <w:shd w:val="clear" w:color="auto" w:fill="auto"/>
    </w:rPr>
  </w:style>
  <w:style w:type="paragraph" w:customStyle="1" w:styleId="a4">
    <w:name w:val="Сноска"/>
    <w:basedOn w:val="a"/>
    <w:link w:val="a3"/>
    <w:rPr>
      <w:rFonts w:ascii="Times New Roman" w:eastAsia="Times New Roman" w:hAnsi="Times New Roman" w:cs="Times New Roman"/>
      <w:color w:val="00000A"/>
      <w:sz w:val="20"/>
      <w:szCs w:val="20"/>
    </w:rPr>
  </w:style>
  <w:style w:type="paragraph" w:customStyle="1" w:styleId="1">
    <w:name w:val="Основной текст1"/>
    <w:basedOn w:val="a"/>
    <w:link w:val="a5"/>
    <w:pPr>
      <w:spacing w:line="360" w:lineRule="auto"/>
      <w:ind w:firstLine="400"/>
    </w:pPr>
    <w:rPr>
      <w:rFonts w:ascii="Times New Roman" w:eastAsia="Times New Roman" w:hAnsi="Times New Roman" w:cs="Times New Roman"/>
      <w:color w:val="00000A"/>
    </w:rPr>
  </w:style>
  <w:style w:type="paragraph" w:customStyle="1" w:styleId="11">
    <w:name w:val="Заголовок №1"/>
    <w:basedOn w:val="a"/>
    <w:link w:val="10"/>
    <w:pPr>
      <w:spacing w:after="200" w:line="286" w:lineRule="auto"/>
      <w:jc w:val="center"/>
      <w:outlineLvl w:val="0"/>
    </w:pPr>
    <w:rPr>
      <w:rFonts w:ascii="Times New Roman" w:eastAsia="Times New Roman" w:hAnsi="Times New Roman" w:cs="Times New Roman"/>
      <w:b/>
      <w:bCs/>
      <w:sz w:val="34"/>
      <w:szCs w:val="34"/>
    </w:rPr>
  </w:style>
  <w:style w:type="paragraph" w:customStyle="1" w:styleId="20">
    <w:name w:val="Основной текст (2)"/>
    <w:basedOn w:val="a"/>
    <w:link w:val="2"/>
    <w:pPr>
      <w:spacing w:after="200" w:line="276" w:lineRule="auto"/>
      <w:ind w:left="440"/>
    </w:pPr>
    <w:rPr>
      <w:rFonts w:ascii="Times New Roman" w:eastAsia="Times New Roman" w:hAnsi="Times New Roman" w:cs="Times New Roman"/>
      <w:b/>
      <w:bCs/>
      <w:color w:val="00000A"/>
      <w:sz w:val="28"/>
      <w:szCs w:val="28"/>
    </w:rPr>
  </w:style>
  <w:style w:type="paragraph" w:customStyle="1" w:styleId="a7">
    <w:name w:val="Оглавление"/>
    <w:basedOn w:val="a"/>
    <w:link w:val="a6"/>
    <w:pPr>
      <w:spacing w:after="180" w:line="276" w:lineRule="auto"/>
      <w:ind w:firstLine="240"/>
    </w:pPr>
    <w:rPr>
      <w:rFonts w:ascii="Times New Roman" w:eastAsia="Times New Roman" w:hAnsi="Times New Roman" w:cs="Times New Roman"/>
      <w:b/>
      <w:bCs/>
      <w:color w:val="00000A"/>
      <w:sz w:val="28"/>
      <w:szCs w:val="28"/>
    </w:rPr>
  </w:style>
  <w:style w:type="paragraph" w:customStyle="1" w:styleId="40">
    <w:name w:val="Заголовок №4"/>
    <w:basedOn w:val="a"/>
    <w:link w:val="4"/>
    <w:pPr>
      <w:spacing w:line="276" w:lineRule="auto"/>
      <w:ind w:firstLine="360"/>
      <w:outlineLvl w:val="3"/>
    </w:pPr>
    <w:rPr>
      <w:rFonts w:ascii="Times New Roman" w:eastAsia="Times New Roman" w:hAnsi="Times New Roman" w:cs="Times New Roman"/>
      <w:b/>
      <w:bCs/>
      <w:color w:val="00000A"/>
    </w:rPr>
  </w:style>
  <w:style w:type="paragraph" w:customStyle="1" w:styleId="42">
    <w:name w:val="Основной текст (4)"/>
    <w:basedOn w:val="a"/>
    <w:link w:val="41"/>
    <w:pPr>
      <w:ind w:firstLine="720"/>
    </w:pPr>
    <w:rPr>
      <w:rFonts w:ascii="Times New Roman" w:eastAsia="Times New Roman" w:hAnsi="Times New Roman" w:cs="Times New Roman"/>
      <w:sz w:val="20"/>
      <w:szCs w:val="20"/>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30">
    <w:name w:val="Основной текст (3)"/>
    <w:basedOn w:val="a"/>
    <w:link w:val="3"/>
    <w:pPr>
      <w:spacing w:after="180"/>
    </w:pPr>
    <w:rPr>
      <w:rFonts w:ascii="Calibri" w:eastAsia="Calibri" w:hAnsi="Calibri" w:cs="Calibri"/>
      <w:color w:val="00000A"/>
      <w:sz w:val="22"/>
      <w:szCs w:val="22"/>
    </w:rPr>
  </w:style>
  <w:style w:type="paragraph" w:customStyle="1" w:styleId="a9">
    <w:name w:val="Подпись к таблице"/>
    <w:basedOn w:val="a"/>
    <w:link w:val="a8"/>
    <w:rPr>
      <w:rFonts w:ascii="Calibri" w:eastAsia="Calibri" w:hAnsi="Calibri" w:cs="Calibri"/>
      <w:i/>
      <w:iCs/>
      <w:color w:val="00000A"/>
    </w:rPr>
  </w:style>
  <w:style w:type="paragraph" w:customStyle="1" w:styleId="ab">
    <w:name w:val="Другое"/>
    <w:basedOn w:val="a"/>
    <w:link w:val="aa"/>
    <w:pPr>
      <w:spacing w:line="360" w:lineRule="auto"/>
      <w:ind w:firstLine="400"/>
    </w:pPr>
    <w:rPr>
      <w:rFonts w:ascii="Times New Roman" w:eastAsia="Times New Roman" w:hAnsi="Times New Roman" w:cs="Times New Roman"/>
      <w:color w:val="00000A"/>
    </w:rPr>
  </w:style>
  <w:style w:type="paragraph" w:customStyle="1" w:styleId="50">
    <w:name w:val="Основной текст (5)"/>
    <w:basedOn w:val="a"/>
    <w:link w:val="5"/>
    <w:pPr>
      <w:spacing w:after="520"/>
    </w:pPr>
    <w:rPr>
      <w:rFonts w:ascii="Cambria" w:eastAsia="Cambria" w:hAnsi="Cambria" w:cs="Cambria"/>
      <w:b/>
      <w:bCs/>
      <w:color w:val="00000A"/>
      <w:sz w:val="32"/>
      <w:szCs w:val="32"/>
    </w:rPr>
  </w:style>
  <w:style w:type="paragraph" w:customStyle="1" w:styleId="60">
    <w:name w:val="Основной текст (6)"/>
    <w:basedOn w:val="a"/>
    <w:link w:val="6"/>
    <w:pPr>
      <w:spacing w:after="80"/>
      <w:ind w:right="420"/>
      <w:jc w:val="right"/>
    </w:pPr>
    <w:rPr>
      <w:rFonts w:ascii="Calibri" w:eastAsia="Calibri" w:hAnsi="Calibri" w:cs="Calibri"/>
      <w:color w:val="00000A"/>
      <w:sz w:val="19"/>
      <w:szCs w:val="19"/>
    </w:rPr>
  </w:style>
  <w:style w:type="paragraph" w:customStyle="1" w:styleId="32">
    <w:name w:val="Заголовок №3"/>
    <w:basedOn w:val="a"/>
    <w:link w:val="31"/>
    <w:pPr>
      <w:ind w:firstLine="840"/>
      <w:outlineLvl w:val="2"/>
    </w:pPr>
    <w:rPr>
      <w:rFonts w:ascii="Times New Roman" w:eastAsia="Times New Roman" w:hAnsi="Times New Roman" w:cs="Times New Roman"/>
      <w:b/>
      <w:bCs/>
    </w:rPr>
  </w:style>
  <w:style w:type="paragraph" w:customStyle="1" w:styleId="ad">
    <w:name w:val="Колонтитул"/>
    <w:basedOn w:val="a"/>
    <w:link w:val="ac"/>
    <w:rPr>
      <w:rFonts w:ascii="Calibri" w:eastAsia="Calibri" w:hAnsi="Calibri" w:cs="Calibri"/>
      <w:color w:val="00000A"/>
      <w:sz w:val="20"/>
      <w:szCs w:val="20"/>
    </w:rPr>
  </w:style>
  <w:style w:type="paragraph" w:customStyle="1" w:styleId="90">
    <w:name w:val="Основной текст (9)"/>
    <w:basedOn w:val="a"/>
    <w:link w:val="9"/>
    <w:pPr>
      <w:spacing w:after="300" w:line="353" w:lineRule="auto"/>
      <w:ind w:left="840" w:firstLine="60"/>
    </w:pPr>
    <w:rPr>
      <w:rFonts w:ascii="Times New Roman" w:eastAsia="Times New Roman" w:hAnsi="Times New Roman" w:cs="Times New Roman"/>
      <w:b/>
      <w:bCs/>
      <w:sz w:val="18"/>
      <w:szCs w:val="18"/>
    </w:rPr>
  </w:style>
  <w:style w:type="paragraph" w:customStyle="1" w:styleId="24">
    <w:name w:val="Заголовок №2"/>
    <w:basedOn w:val="a"/>
    <w:link w:val="23"/>
    <w:pPr>
      <w:spacing w:after="60" w:line="211" w:lineRule="auto"/>
      <w:jc w:val="center"/>
      <w:outlineLvl w:val="1"/>
    </w:pPr>
    <w:rPr>
      <w:rFonts w:ascii="Calibri" w:eastAsia="Calibri" w:hAnsi="Calibri" w:cs="Calibri"/>
      <w:color w:val="323232"/>
      <w:sz w:val="28"/>
      <w:szCs w:val="28"/>
    </w:rPr>
  </w:style>
  <w:style w:type="paragraph" w:styleId="ae">
    <w:name w:val="Balloon Text"/>
    <w:basedOn w:val="a"/>
    <w:link w:val="af"/>
    <w:uiPriority w:val="99"/>
    <w:semiHidden/>
    <w:unhideWhenUsed/>
    <w:rsid w:val="00B83C6D"/>
    <w:rPr>
      <w:rFonts w:ascii="Tahoma" w:hAnsi="Tahoma" w:cs="Tahoma"/>
      <w:sz w:val="16"/>
      <w:szCs w:val="16"/>
    </w:rPr>
  </w:style>
  <w:style w:type="character" w:customStyle="1" w:styleId="af">
    <w:name w:val="Текст выноски Знак"/>
    <w:basedOn w:val="a0"/>
    <w:link w:val="ae"/>
    <w:uiPriority w:val="99"/>
    <w:semiHidden/>
    <w:rsid w:val="00B83C6D"/>
    <w:rPr>
      <w:rFonts w:ascii="Tahoma" w:hAnsi="Tahoma" w:cs="Tahoma"/>
      <w:color w:val="000000"/>
      <w:sz w:val="16"/>
      <w:szCs w:val="16"/>
    </w:rPr>
  </w:style>
  <w:style w:type="paragraph" w:styleId="af0">
    <w:name w:val="No Spacing"/>
    <w:uiPriority w:val="1"/>
    <w:qFormat/>
    <w:rsid w:val="00080C5E"/>
    <w:pPr>
      <w:widowControl/>
    </w:pPr>
    <w:rPr>
      <w:rFonts w:asciiTheme="minorHAnsi" w:eastAsiaTheme="minorEastAsia" w:hAnsiTheme="minorHAnsi" w:cstheme="minorBid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color w:val="00000A"/>
      <w:sz w:val="20"/>
      <w:szCs w:val="20"/>
      <w:u w:val="none"/>
      <w:shd w:val="clear" w:color="auto" w:fill="auto"/>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color w:val="00000A"/>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4"/>
      <w:szCs w:val="34"/>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color w:val="00000A"/>
      <w:sz w:val="28"/>
      <w:szCs w:val="28"/>
      <w:u w:val="none"/>
      <w:shd w:val="clear" w:color="auto" w:fill="auto"/>
    </w:rPr>
  </w:style>
  <w:style w:type="character" w:customStyle="1" w:styleId="a6">
    <w:name w:val="Оглавление_"/>
    <w:basedOn w:val="a0"/>
    <w:link w:val="a7"/>
    <w:rPr>
      <w:rFonts w:ascii="Times New Roman" w:eastAsia="Times New Roman" w:hAnsi="Times New Roman" w:cs="Times New Roman"/>
      <w:b/>
      <w:bCs/>
      <w:i w:val="0"/>
      <w:iCs w:val="0"/>
      <w:smallCaps w:val="0"/>
      <w:strike w:val="0"/>
      <w:color w:val="00000A"/>
      <w:sz w:val="28"/>
      <w:szCs w:val="28"/>
      <w:u w:val="none"/>
      <w:shd w:val="clear" w:color="auto" w:fill="auto"/>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color w:val="00000A"/>
      <w:u w:val="none"/>
      <w:shd w:val="clear" w:color="auto" w:fill="auto"/>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3">
    <w:name w:val="Основной текст (3)_"/>
    <w:basedOn w:val="a0"/>
    <w:link w:val="30"/>
    <w:rPr>
      <w:rFonts w:ascii="Calibri" w:eastAsia="Calibri" w:hAnsi="Calibri" w:cs="Calibri"/>
      <w:b w:val="0"/>
      <w:bCs w:val="0"/>
      <w:i w:val="0"/>
      <w:iCs w:val="0"/>
      <w:smallCaps w:val="0"/>
      <w:strike w:val="0"/>
      <w:color w:val="00000A"/>
      <w:sz w:val="22"/>
      <w:szCs w:val="22"/>
      <w:u w:val="none"/>
      <w:shd w:val="clear" w:color="auto" w:fill="auto"/>
    </w:rPr>
  </w:style>
  <w:style w:type="character" w:customStyle="1" w:styleId="a8">
    <w:name w:val="Подпись к таблице_"/>
    <w:basedOn w:val="a0"/>
    <w:link w:val="a9"/>
    <w:rPr>
      <w:rFonts w:ascii="Calibri" w:eastAsia="Calibri" w:hAnsi="Calibri" w:cs="Calibri"/>
      <w:b w:val="0"/>
      <w:bCs w:val="0"/>
      <w:i/>
      <w:iCs/>
      <w:smallCaps w:val="0"/>
      <w:strike w:val="0"/>
      <w:color w:val="00000A"/>
      <w:u w:val="none"/>
      <w:shd w:val="clear" w:color="auto" w:fill="auto"/>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color w:val="00000A"/>
      <w:u w:val="none"/>
      <w:shd w:val="clear" w:color="auto" w:fill="auto"/>
    </w:rPr>
  </w:style>
  <w:style w:type="character" w:customStyle="1" w:styleId="5">
    <w:name w:val="Основной текст (5)_"/>
    <w:basedOn w:val="a0"/>
    <w:link w:val="50"/>
    <w:rPr>
      <w:rFonts w:ascii="Cambria" w:eastAsia="Cambria" w:hAnsi="Cambria" w:cs="Cambria"/>
      <w:b/>
      <w:bCs/>
      <w:i w:val="0"/>
      <w:iCs w:val="0"/>
      <w:smallCaps w:val="0"/>
      <w:strike w:val="0"/>
      <w:color w:val="00000A"/>
      <w:sz w:val="32"/>
      <w:szCs w:val="32"/>
      <w:u w:val="none"/>
      <w:shd w:val="clear" w:color="auto" w:fill="auto"/>
    </w:rPr>
  </w:style>
  <w:style w:type="character" w:customStyle="1" w:styleId="6">
    <w:name w:val="Основной текст (6)_"/>
    <w:basedOn w:val="a0"/>
    <w:link w:val="60"/>
    <w:rPr>
      <w:rFonts w:ascii="Calibri" w:eastAsia="Calibri" w:hAnsi="Calibri" w:cs="Calibri"/>
      <w:b w:val="0"/>
      <w:bCs w:val="0"/>
      <w:i w:val="0"/>
      <w:iCs w:val="0"/>
      <w:smallCaps w:val="0"/>
      <w:strike w:val="0"/>
      <w:color w:val="00000A"/>
      <w:sz w:val="19"/>
      <w:szCs w:val="19"/>
      <w:u w:val="none"/>
      <w:shd w:val="clear" w:color="auto" w:fill="auto"/>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u w:val="none"/>
      <w:shd w:val="clear" w:color="auto" w:fill="auto"/>
    </w:rPr>
  </w:style>
  <w:style w:type="character" w:customStyle="1" w:styleId="ac">
    <w:name w:val="Колонтитул_"/>
    <w:basedOn w:val="a0"/>
    <w:link w:val="ad"/>
    <w:rPr>
      <w:rFonts w:ascii="Calibri" w:eastAsia="Calibri" w:hAnsi="Calibri" w:cs="Calibri"/>
      <w:b w:val="0"/>
      <w:bCs w:val="0"/>
      <w:i w:val="0"/>
      <w:iCs w:val="0"/>
      <w:smallCaps w:val="0"/>
      <w:strike w:val="0"/>
      <w:color w:val="00000A"/>
      <w:sz w:val="20"/>
      <w:szCs w:val="20"/>
      <w:u w:val="none"/>
      <w:shd w:val="clear" w:color="auto" w:fill="auto"/>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23">
    <w:name w:val="Заголовок №2_"/>
    <w:basedOn w:val="a0"/>
    <w:link w:val="24"/>
    <w:rPr>
      <w:rFonts w:ascii="Calibri" w:eastAsia="Calibri" w:hAnsi="Calibri" w:cs="Calibri"/>
      <w:b w:val="0"/>
      <w:bCs w:val="0"/>
      <w:i w:val="0"/>
      <w:iCs w:val="0"/>
      <w:smallCaps w:val="0"/>
      <w:strike w:val="0"/>
      <w:color w:val="323232"/>
      <w:sz w:val="28"/>
      <w:szCs w:val="28"/>
      <w:u w:val="none"/>
      <w:shd w:val="clear" w:color="auto" w:fill="auto"/>
    </w:rPr>
  </w:style>
  <w:style w:type="paragraph" w:customStyle="1" w:styleId="a4">
    <w:name w:val="Сноска"/>
    <w:basedOn w:val="a"/>
    <w:link w:val="a3"/>
    <w:rPr>
      <w:rFonts w:ascii="Times New Roman" w:eastAsia="Times New Roman" w:hAnsi="Times New Roman" w:cs="Times New Roman"/>
      <w:color w:val="00000A"/>
      <w:sz w:val="20"/>
      <w:szCs w:val="20"/>
    </w:rPr>
  </w:style>
  <w:style w:type="paragraph" w:customStyle="1" w:styleId="1">
    <w:name w:val="Основной текст1"/>
    <w:basedOn w:val="a"/>
    <w:link w:val="a5"/>
    <w:pPr>
      <w:spacing w:line="360" w:lineRule="auto"/>
      <w:ind w:firstLine="400"/>
    </w:pPr>
    <w:rPr>
      <w:rFonts w:ascii="Times New Roman" w:eastAsia="Times New Roman" w:hAnsi="Times New Roman" w:cs="Times New Roman"/>
      <w:color w:val="00000A"/>
    </w:rPr>
  </w:style>
  <w:style w:type="paragraph" w:customStyle="1" w:styleId="11">
    <w:name w:val="Заголовок №1"/>
    <w:basedOn w:val="a"/>
    <w:link w:val="10"/>
    <w:pPr>
      <w:spacing w:after="200" w:line="286" w:lineRule="auto"/>
      <w:jc w:val="center"/>
      <w:outlineLvl w:val="0"/>
    </w:pPr>
    <w:rPr>
      <w:rFonts w:ascii="Times New Roman" w:eastAsia="Times New Roman" w:hAnsi="Times New Roman" w:cs="Times New Roman"/>
      <w:b/>
      <w:bCs/>
      <w:sz w:val="34"/>
      <w:szCs w:val="34"/>
    </w:rPr>
  </w:style>
  <w:style w:type="paragraph" w:customStyle="1" w:styleId="20">
    <w:name w:val="Основной текст (2)"/>
    <w:basedOn w:val="a"/>
    <w:link w:val="2"/>
    <w:pPr>
      <w:spacing w:after="200" w:line="276" w:lineRule="auto"/>
      <w:ind w:left="440"/>
    </w:pPr>
    <w:rPr>
      <w:rFonts w:ascii="Times New Roman" w:eastAsia="Times New Roman" w:hAnsi="Times New Roman" w:cs="Times New Roman"/>
      <w:b/>
      <w:bCs/>
      <w:color w:val="00000A"/>
      <w:sz w:val="28"/>
      <w:szCs w:val="28"/>
    </w:rPr>
  </w:style>
  <w:style w:type="paragraph" w:customStyle="1" w:styleId="a7">
    <w:name w:val="Оглавление"/>
    <w:basedOn w:val="a"/>
    <w:link w:val="a6"/>
    <w:pPr>
      <w:spacing w:after="180" w:line="276" w:lineRule="auto"/>
      <w:ind w:firstLine="240"/>
    </w:pPr>
    <w:rPr>
      <w:rFonts w:ascii="Times New Roman" w:eastAsia="Times New Roman" w:hAnsi="Times New Roman" w:cs="Times New Roman"/>
      <w:b/>
      <w:bCs/>
      <w:color w:val="00000A"/>
      <w:sz w:val="28"/>
      <w:szCs w:val="28"/>
    </w:rPr>
  </w:style>
  <w:style w:type="paragraph" w:customStyle="1" w:styleId="40">
    <w:name w:val="Заголовок №4"/>
    <w:basedOn w:val="a"/>
    <w:link w:val="4"/>
    <w:pPr>
      <w:spacing w:line="276" w:lineRule="auto"/>
      <w:ind w:firstLine="360"/>
      <w:outlineLvl w:val="3"/>
    </w:pPr>
    <w:rPr>
      <w:rFonts w:ascii="Times New Roman" w:eastAsia="Times New Roman" w:hAnsi="Times New Roman" w:cs="Times New Roman"/>
      <w:b/>
      <w:bCs/>
      <w:color w:val="00000A"/>
    </w:rPr>
  </w:style>
  <w:style w:type="paragraph" w:customStyle="1" w:styleId="42">
    <w:name w:val="Основной текст (4)"/>
    <w:basedOn w:val="a"/>
    <w:link w:val="41"/>
    <w:pPr>
      <w:ind w:firstLine="720"/>
    </w:pPr>
    <w:rPr>
      <w:rFonts w:ascii="Times New Roman" w:eastAsia="Times New Roman" w:hAnsi="Times New Roman" w:cs="Times New Roman"/>
      <w:sz w:val="20"/>
      <w:szCs w:val="20"/>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30">
    <w:name w:val="Основной текст (3)"/>
    <w:basedOn w:val="a"/>
    <w:link w:val="3"/>
    <w:pPr>
      <w:spacing w:after="180"/>
    </w:pPr>
    <w:rPr>
      <w:rFonts w:ascii="Calibri" w:eastAsia="Calibri" w:hAnsi="Calibri" w:cs="Calibri"/>
      <w:color w:val="00000A"/>
      <w:sz w:val="22"/>
      <w:szCs w:val="22"/>
    </w:rPr>
  </w:style>
  <w:style w:type="paragraph" w:customStyle="1" w:styleId="a9">
    <w:name w:val="Подпись к таблице"/>
    <w:basedOn w:val="a"/>
    <w:link w:val="a8"/>
    <w:rPr>
      <w:rFonts w:ascii="Calibri" w:eastAsia="Calibri" w:hAnsi="Calibri" w:cs="Calibri"/>
      <w:i/>
      <w:iCs/>
      <w:color w:val="00000A"/>
    </w:rPr>
  </w:style>
  <w:style w:type="paragraph" w:customStyle="1" w:styleId="ab">
    <w:name w:val="Другое"/>
    <w:basedOn w:val="a"/>
    <w:link w:val="aa"/>
    <w:pPr>
      <w:spacing w:line="360" w:lineRule="auto"/>
      <w:ind w:firstLine="400"/>
    </w:pPr>
    <w:rPr>
      <w:rFonts w:ascii="Times New Roman" w:eastAsia="Times New Roman" w:hAnsi="Times New Roman" w:cs="Times New Roman"/>
      <w:color w:val="00000A"/>
    </w:rPr>
  </w:style>
  <w:style w:type="paragraph" w:customStyle="1" w:styleId="50">
    <w:name w:val="Основной текст (5)"/>
    <w:basedOn w:val="a"/>
    <w:link w:val="5"/>
    <w:pPr>
      <w:spacing w:after="520"/>
    </w:pPr>
    <w:rPr>
      <w:rFonts w:ascii="Cambria" w:eastAsia="Cambria" w:hAnsi="Cambria" w:cs="Cambria"/>
      <w:b/>
      <w:bCs/>
      <w:color w:val="00000A"/>
      <w:sz w:val="32"/>
      <w:szCs w:val="32"/>
    </w:rPr>
  </w:style>
  <w:style w:type="paragraph" w:customStyle="1" w:styleId="60">
    <w:name w:val="Основной текст (6)"/>
    <w:basedOn w:val="a"/>
    <w:link w:val="6"/>
    <w:pPr>
      <w:spacing w:after="80"/>
      <w:ind w:right="420"/>
      <w:jc w:val="right"/>
    </w:pPr>
    <w:rPr>
      <w:rFonts w:ascii="Calibri" w:eastAsia="Calibri" w:hAnsi="Calibri" w:cs="Calibri"/>
      <w:color w:val="00000A"/>
      <w:sz w:val="19"/>
      <w:szCs w:val="19"/>
    </w:rPr>
  </w:style>
  <w:style w:type="paragraph" w:customStyle="1" w:styleId="32">
    <w:name w:val="Заголовок №3"/>
    <w:basedOn w:val="a"/>
    <w:link w:val="31"/>
    <w:pPr>
      <w:ind w:firstLine="840"/>
      <w:outlineLvl w:val="2"/>
    </w:pPr>
    <w:rPr>
      <w:rFonts w:ascii="Times New Roman" w:eastAsia="Times New Roman" w:hAnsi="Times New Roman" w:cs="Times New Roman"/>
      <w:b/>
      <w:bCs/>
    </w:rPr>
  </w:style>
  <w:style w:type="paragraph" w:customStyle="1" w:styleId="ad">
    <w:name w:val="Колонтитул"/>
    <w:basedOn w:val="a"/>
    <w:link w:val="ac"/>
    <w:rPr>
      <w:rFonts w:ascii="Calibri" w:eastAsia="Calibri" w:hAnsi="Calibri" w:cs="Calibri"/>
      <w:color w:val="00000A"/>
      <w:sz w:val="20"/>
      <w:szCs w:val="20"/>
    </w:rPr>
  </w:style>
  <w:style w:type="paragraph" w:customStyle="1" w:styleId="90">
    <w:name w:val="Основной текст (9)"/>
    <w:basedOn w:val="a"/>
    <w:link w:val="9"/>
    <w:pPr>
      <w:spacing w:after="300" w:line="353" w:lineRule="auto"/>
      <w:ind w:left="840" w:firstLine="60"/>
    </w:pPr>
    <w:rPr>
      <w:rFonts w:ascii="Times New Roman" w:eastAsia="Times New Roman" w:hAnsi="Times New Roman" w:cs="Times New Roman"/>
      <w:b/>
      <w:bCs/>
      <w:sz w:val="18"/>
      <w:szCs w:val="18"/>
    </w:rPr>
  </w:style>
  <w:style w:type="paragraph" w:customStyle="1" w:styleId="24">
    <w:name w:val="Заголовок №2"/>
    <w:basedOn w:val="a"/>
    <w:link w:val="23"/>
    <w:pPr>
      <w:spacing w:after="60" w:line="211" w:lineRule="auto"/>
      <w:jc w:val="center"/>
      <w:outlineLvl w:val="1"/>
    </w:pPr>
    <w:rPr>
      <w:rFonts w:ascii="Calibri" w:eastAsia="Calibri" w:hAnsi="Calibri" w:cs="Calibri"/>
      <w:color w:val="323232"/>
      <w:sz w:val="28"/>
      <w:szCs w:val="28"/>
    </w:rPr>
  </w:style>
  <w:style w:type="paragraph" w:styleId="ae">
    <w:name w:val="Balloon Text"/>
    <w:basedOn w:val="a"/>
    <w:link w:val="af"/>
    <w:uiPriority w:val="99"/>
    <w:semiHidden/>
    <w:unhideWhenUsed/>
    <w:rsid w:val="00B83C6D"/>
    <w:rPr>
      <w:rFonts w:ascii="Tahoma" w:hAnsi="Tahoma" w:cs="Tahoma"/>
      <w:sz w:val="16"/>
      <w:szCs w:val="16"/>
    </w:rPr>
  </w:style>
  <w:style w:type="character" w:customStyle="1" w:styleId="af">
    <w:name w:val="Текст выноски Знак"/>
    <w:basedOn w:val="a0"/>
    <w:link w:val="ae"/>
    <w:uiPriority w:val="99"/>
    <w:semiHidden/>
    <w:rsid w:val="00B83C6D"/>
    <w:rPr>
      <w:rFonts w:ascii="Tahoma" w:hAnsi="Tahoma" w:cs="Tahoma"/>
      <w:color w:val="000000"/>
      <w:sz w:val="16"/>
      <w:szCs w:val="16"/>
    </w:rPr>
  </w:style>
  <w:style w:type="paragraph" w:styleId="af0">
    <w:name w:val="No Spacing"/>
    <w:uiPriority w:val="1"/>
    <w:qFormat/>
    <w:rsid w:val="00080C5E"/>
    <w:pPr>
      <w:widowControl/>
    </w:pPr>
    <w:rPr>
      <w:rFonts w:asciiTheme="minorHAnsi" w:eastAsiaTheme="minorEastAsia"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629F8-BDA3-40BC-AC7B-47932DFD3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176</Pages>
  <Words>56793</Words>
  <Characters>323724</Characters>
  <Application>Microsoft Office Word</Application>
  <DocSecurity>0</DocSecurity>
  <Lines>2697</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4</cp:revision>
  <dcterms:created xsi:type="dcterms:W3CDTF">2023-10-02T22:37:00Z</dcterms:created>
  <dcterms:modified xsi:type="dcterms:W3CDTF">2025-09-04T05:07:00Z</dcterms:modified>
</cp:coreProperties>
</file>