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49" w:rsidRPr="0009413F" w:rsidRDefault="00E12F49" w:rsidP="00E12F49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66B1A">
        <w:rPr>
          <w:rFonts w:ascii="Times New Roman" w:hAnsi="Times New Roman"/>
          <w:sz w:val="24"/>
          <w:szCs w:val="24"/>
        </w:rPr>
        <w:t xml:space="preserve">     </w:t>
      </w:r>
      <w:r w:rsidRPr="0009413F">
        <w:rPr>
          <w:rFonts w:ascii="Times New Roman" w:hAnsi="Times New Roman"/>
          <w:color w:val="000000" w:themeColor="text1"/>
          <w:sz w:val="28"/>
          <w:szCs w:val="28"/>
        </w:rPr>
        <w:t>УПРАВЛЕНИЕ ОБРАЗОВАНИЯ</w:t>
      </w:r>
    </w:p>
    <w:p w:rsidR="00E12F49" w:rsidRPr="00E12F49" w:rsidRDefault="00E12F49" w:rsidP="00E12F49">
      <w:pPr>
        <w:spacing w:after="0" w:line="240" w:lineRule="auto"/>
        <w:jc w:val="center"/>
        <w:rPr>
          <w:rFonts w:eastAsia="Calibri"/>
          <w:color w:val="000000" w:themeColor="text1"/>
          <w:sz w:val="28"/>
          <w:szCs w:val="28"/>
          <w:lang w:val="ru-RU"/>
        </w:rPr>
      </w:pPr>
      <w:r w:rsidRPr="00E12F49">
        <w:rPr>
          <w:rFonts w:eastAsia="Calibri"/>
          <w:color w:val="000000" w:themeColor="text1"/>
          <w:sz w:val="28"/>
          <w:szCs w:val="28"/>
          <w:lang w:val="ru-RU"/>
        </w:rPr>
        <w:t xml:space="preserve">АДМИНИСТРАЦИИ ЧУГУЕВСКОГО МУНИЦИПАЛЬНОГО ОКРУГА </w:t>
      </w:r>
    </w:p>
    <w:p w:rsidR="00E12F49" w:rsidRPr="00E12F49" w:rsidRDefault="00E12F49" w:rsidP="00E12F49">
      <w:pPr>
        <w:spacing w:after="0" w:line="240" w:lineRule="auto"/>
        <w:jc w:val="center"/>
        <w:rPr>
          <w:rFonts w:eastAsia="Calibri"/>
          <w:color w:val="000000" w:themeColor="text1"/>
          <w:sz w:val="28"/>
          <w:szCs w:val="28"/>
          <w:lang w:val="ru-RU"/>
        </w:rPr>
      </w:pPr>
      <w:r w:rsidRPr="00E12F49">
        <w:rPr>
          <w:rFonts w:eastAsia="Calibri"/>
          <w:color w:val="000000" w:themeColor="text1"/>
          <w:sz w:val="28"/>
          <w:szCs w:val="28"/>
          <w:lang w:val="ru-RU"/>
        </w:rPr>
        <w:t>ПРИМОРСКОГО КРАЯ</w:t>
      </w:r>
    </w:p>
    <w:p w:rsidR="00E12F49" w:rsidRPr="00E12F49" w:rsidRDefault="00E12F49" w:rsidP="00E12F49">
      <w:pPr>
        <w:rPr>
          <w:sz w:val="28"/>
          <w:szCs w:val="28"/>
          <w:lang w:val="ru-RU"/>
        </w:rPr>
      </w:pPr>
      <w:r w:rsidRPr="00E12F49">
        <w:rPr>
          <w:sz w:val="28"/>
          <w:szCs w:val="28"/>
          <w:lang w:val="ru-RU"/>
        </w:rPr>
        <w:t xml:space="preserve">               Муниципальное казенное общеобразовательное учреждение</w:t>
      </w:r>
    </w:p>
    <w:p w:rsidR="00E12F49" w:rsidRPr="00E12F49" w:rsidRDefault="00E12F49" w:rsidP="00E12F49">
      <w:pPr>
        <w:rPr>
          <w:sz w:val="28"/>
          <w:szCs w:val="28"/>
          <w:lang w:val="ru-RU"/>
        </w:rPr>
      </w:pPr>
      <w:r w:rsidRPr="00E12F49">
        <w:rPr>
          <w:sz w:val="28"/>
          <w:szCs w:val="28"/>
          <w:lang w:val="ru-RU"/>
        </w:rPr>
        <w:t xml:space="preserve">                        «Средняя общеобразовательная школа №11» </w:t>
      </w:r>
    </w:p>
    <w:p w:rsidR="00E12F49" w:rsidRPr="00E12F49" w:rsidRDefault="00E12F49" w:rsidP="00E12F49">
      <w:pPr>
        <w:rPr>
          <w:sz w:val="28"/>
          <w:szCs w:val="28"/>
          <w:lang w:val="ru-RU"/>
        </w:rPr>
      </w:pPr>
      <w:r w:rsidRPr="00E12F49">
        <w:rPr>
          <w:sz w:val="28"/>
          <w:szCs w:val="28"/>
          <w:lang w:val="ru-RU"/>
        </w:rPr>
        <w:t xml:space="preserve">              </w:t>
      </w:r>
      <w:proofErr w:type="gramStart"/>
      <w:r w:rsidRPr="00E12F49">
        <w:rPr>
          <w:sz w:val="28"/>
          <w:szCs w:val="28"/>
          <w:lang w:val="ru-RU"/>
        </w:rPr>
        <w:t>села</w:t>
      </w:r>
      <w:proofErr w:type="gramEnd"/>
      <w:r w:rsidRPr="00E12F49">
        <w:rPr>
          <w:sz w:val="28"/>
          <w:szCs w:val="28"/>
          <w:lang w:val="ru-RU"/>
        </w:rPr>
        <w:t xml:space="preserve"> Верхняя </w:t>
      </w:r>
      <w:proofErr w:type="spellStart"/>
      <w:r w:rsidRPr="00E12F49">
        <w:rPr>
          <w:sz w:val="28"/>
          <w:szCs w:val="28"/>
          <w:lang w:val="ru-RU"/>
        </w:rPr>
        <w:t>Бреевка</w:t>
      </w:r>
      <w:proofErr w:type="spellEnd"/>
      <w:r w:rsidRPr="00E12F49">
        <w:rPr>
          <w:sz w:val="28"/>
          <w:szCs w:val="28"/>
          <w:lang w:val="ru-RU"/>
        </w:rPr>
        <w:t xml:space="preserve"> </w:t>
      </w:r>
      <w:proofErr w:type="spellStart"/>
      <w:r w:rsidRPr="00E12F49">
        <w:rPr>
          <w:sz w:val="28"/>
          <w:szCs w:val="28"/>
          <w:lang w:val="ru-RU"/>
        </w:rPr>
        <w:t>Чугуевского</w:t>
      </w:r>
      <w:proofErr w:type="spellEnd"/>
      <w:r w:rsidRPr="00E12F49">
        <w:rPr>
          <w:sz w:val="28"/>
          <w:szCs w:val="28"/>
          <w:lang w:val="ru-RU"/>
        </w:rPr>
        <w:t xml:space="preserve"> района Приморского края</w:t>
      </w:r>
    </w:p>
    <w:p w:rsidR="00E12F49" w:rsidRPr="00E12F49" w:rsidRDefault="00E12F49" w:rsidP="00E12F49">
      <w:pPr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2304" behindDoc="1" locked="0" layoutInCell="1" allowOverlap="1" wp14:anchorId="595135C2" wp14:editId="1B8844FF">
            <wp:simplePos x="0" y="0"/>
            <wp:positionH relativeFrom="column">
              <wp:posOffset>3357880</wp:posOffset>
            </wp:positionH>
            <wp:positionV relativeFrom="paragraph">
              <wp:posOffset>93980</wp:posOffset>
            </wp:positionV>
            <wp:extent cx="3070860" cy="2354580"/>
            <wp:effectExtent l="95250" t="114300" r="91440" b="121920"/>
            <wp:wrapNone/>
            <wp:docPr id="878200663" name="Рисунок 878200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5" r="2202" b="73583"/>
                    <a:stretch/>
                  </pic:blipFill>
                  <pic:spPr bwMode="auto">
                    <a:xfrm rot="21356796">
                      <a:off x="0" y="0"/>
                      <a:ext cx="3070860" cy="235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12F49" w:rsidRPr="00E12F49" w:rsidRDefault="00E12F49" w:rsidP="00E12F49">
      <w:pPr>
        <w:rPr>
          <w:sz w:val="28"/>
          <w:szCs w:val="28"/>
          <w:lang w:val="ru-RU"/>
        </w:rPr>
      </w:pPr>
    </w:p>
    <w:p w:rsidR="00E12F49" w:rsidRPr="00E12F49" w:rsidRDefault="00E12F49" w:rsidP="00E12F49">
      <w:pPr>
        <w:rPr>
          <w:sz w:val="28"/>
          <w:szCs w:val="28"/>
          <w:lang w:val="ru-RU"/>
        </w:rPr>
      </w:pPr>
    </w:p>
    <w:p w:rsidR="00E12F49" w:rsidRPr="00E12F49" w:rsidRDefault="00E12F49" w:rsidP="00E12F49">
      <w:pPr>
        <w:rPr>
          <w:sz w:val="28"/>
          <w:szCs w:val="28"/>
          <w:lang w:val="ru-RU"/>
        </w:rPr>
      </w:pPr>
    </w:p>
    <w:p w:rsidR="00E12F49" w:rsidRPr="00E12F49" w:rsidRDefault="00E12F49" w:rsidP="00E12F49">
      <w:pPr>
        <w:rPr>
          <w:sz w:val="28"/>
          <w:szCs w:val="28"/>
          <w:lang w:val="ru-RU"/>
        </w:rPr>
      </w:pPr>
    </w:p>
    <w:p w:rsidR="00E12F49" w:rsidRPr="00E12F49" w:rsidRDefault="00E12F49" w:rsidP="00E12F49">
      <w:pPr>
        <w:rPr>
          <w:sz w:val="28"/>
          <w:szCs w:val="28"/>
          <w:lang w:val="ru-RU"/>
        </w:rPr>
      </w:pPr>
    </w:p>
    <w:p w:rsidR="00E12F49" w:rsidRPr="00E12F49" w:rsidRDefault="00E12F49" w:rsidP="00E12F49">
      <w:pPr>
        <w:ind w:left="4536" w:hanging="4536"/>
        <w:rPr>
          <w:sz w:val="28"/>
          <w:szCs w:val="28"/>
          <w:lang w:val="ru-RU"/>
        </w:rPr>
      </w:pPr>
      <w:r w:rsidRPr="00E12F49">
        <w:rPr>
          <w:sz w:val="28"/>
          <w:szCs w:val="28"/>
          <w:lang w:val="ru-RU"/>
        </w:rPr>
        <w:t xml:space="preserve">                                                                           </w:t>
      </w:r>
    </w:p>
    <w:p w:rsidR="00E12F49" w:rsidRPr="00E12F49" w:rsidRDefault="00E12F49" w:rsidP="00E12F49">
      <w:pPr>
        <w:jc w:val="center"/>
        <w:rPr>
          <w:sz w:val="28"/>
          <w:szCs w:val="28"/>
          <w:lang w:val="ru-RU"/>
        </w:rPr>
      </w:pPr>
      <w:r w:rsidRPr="00E12F49">
        <w:rPr>
          <w:rFonts w:eastAsia="Calibri"/>
          <w:b/>
          <w:color w:val="000000" w:themeColor="text1"/>
          <w:sz w:val="52"/>
          <w:szCs w:val="52"/>
          <w:lang w:val="ru-RU"/>
        </w:rPr>
        <w:t>«Занимательная физика»</w:t>
      </w:r>
    </w:p>
    <w:p w:rsidR="00E12F49" w:rsidRPr="00E12F49" w:rsidRDefault="00E12F49" w:rsidP="00E12F49">
      <w:pPr>
        <w:spacing w:after="0" w:line="360" w:lineRule="auto"/>
        <w:jc w:val="center"/>
        <w:rPr>
          <w:rFonts w:eastAsia="Calibri"/>
          <w:b/>
          <w:color w:val="000000" w:themeColor="text1"/>
          <w:sz w:val="32"/>
          <w:szCs w:val="36"/>
          <w:lang w:val="ru-RU"/>
        </w:rPr>
      </w:pPr>
      <w:r w:rsidRPr="00E12F49">
        <w:rPr>
          <w:rFonts w:eastAsia="Calibri"/>
          <w:b/>
          <w:color w:val="000000" w:themeColor="text1"/>
          <w:sz w:val="32"/>
          <w:szCs w:val="36"/>
          <w:lang w:val="ru-RU"/>
        </w:rPr>
        <w:t>ДОПОЛНИТЕЛЬНАЯ ОБЩЕОБРАЗОВАТЕЛЬНАЯ</w:t>
      </w:r>
    </w:p>
    <w:p w:rsidR="00E12F49" w:rsidRPr="00E12F49" w:rsidRDefault="00E12F49" w:rsidP="00E12F49">
      <w:pPr>
        <w:spacing w:after="0" w:line="360" w:lineRule="auto"/>
        <w:jc w:val="center"/>
        <w:rPr>
          <w:rFonts w:eastAsia="Calibri"/>
          <w:b/>
          <w:color w:val="000000" w:themeColor="text1"/>
          <w:sz w:val="32"/>
          <w:szCs w:val="36"/>
          <w:lang w:val="ru-RU"/>
        </w:rPr>
      </w:pPr>
      <w:r w:rsidRPr="00E12F49">
        <w:rPr>
          <w:rFonts w:eastAsia="Calibri"/>
          <w:b/>
          <w:color w:val="000000" w:themeColor="text1"/>
          <w:sz w:val="32"/>
          <w:szCs w:val="36"/>
          <w:lang w:val="ru-RU"/>
        </w:rPr>
        <w:t>ОБЩЕРАЗВИВАЮЩАЯ ПРОГРАММА</w:t>
      </w:r>
    </w:p>
    <w:p w:rsidR="00E12F49" w:rsidRPr="00E12F49" w:rsidRDefault="00E12F49" w:rsidP="00E12F49">
      <w:pPr>
        <w:spacing w:after="0" w:line="360" w:lineRule="auto"/>
        <w:jc w:val="center"/>
        <w:rPr>
          <w:rFonts w:eastAsia="Calibri"/>
          <w:b/>
          <w:color w:val="000000" w:themeColor="text1"/>
          <w:sz w:val="32"/>
          <w:szCs w:val="36"/>
          <w:lang w:val="ru-RU"/>
        </w:rPr>
      </w:pPr>
      <w:r w:rsidRPr="00E12F49">
        <w:rPr>
          <w:rFonts w:eastAsia="Calibri"/>
          <w:b/>
          <w:color w:val="000000" w:themeColor="text1"/>
          <w:sz w:val="28"/>
          <w:szCs w:val="36"/>
          <w:lang w:val="ru-RU"/>
        </w:rPr>
        <w:t>Естественно-</w:t>
      </w:r>
      <w:proofErr w:type="gramStart"/>
      <w:r w:rsidRPr="00E12F49">
        <w:rPr>
          <w:rFonts w:eastAsia="Calibri"/>
          <w:b/>
          <w:color w:val="000000" w:themeColor="text1"/>
          <w:sz w:val="28"/>
          <w:szCs w:val="36"/>
          <w:lang w:val="ru-RU"/>
        </w:rPr>
        <w:t>научной  направленности</w:t>
      </w:r>
      <w:proofErr w:type="gramEnd"/>
    </w:p>
    <w:p w:rsidR="00E12F49" w:rsidRPr="00E12F49" w:rsidRDefault="00E12F49" w:rsidP="00E12F49">
      <w:pPr>
        <w:spacing w:after="0" w:line="240" w:lineRule="auto"/>
        <w:rPr>
          <w:rFonts w:eastAsia="Calibri"/>
          <w:i/>
          <w:color w:val="000000" w:themeColor="text1"/>
          <w:sz w:val="28"/>
          <w:szCs w:val="24"/>
          <w:lang w:val="ru-RU"/>
        </w:rPr>
      </w:pPr>
    </w:p>
    <w:p w:rsidR="00E12F49" w:rsidRPr="00E12F49" w:rsidRDefault="00E12F49" w:rsidP="00E12F49">
      <w:pPr>
        <w:spacing w:after="0" w:line="240" w:lineRule="auto"/>
        <w:rPr>
          <w:rFonts w:eastAsia="Calibri"/>
          <w:i/>
          <w:color w:val="000000" w:themeColor="text1"/>
          <w:sz w:val="28"/>
          <w:szCs w:val="24"/>
          <w:lang w:val="ru-RU"/>
        </w:rPr>
      </w:pPr>
    </w:p>
    <w:p w:rsidR="00E12F49" w:rsidRPr="00E12F49" w:rsidRDefault="00E12F49" w:rsidP="00E12F49">
      <w:pPr>
        <w:spacing w:after="0" w:line="240" w:lineRule="auto"/>
        <w:rPr>
          <w:rFonts w:eastAsia="Calibri"/>
          <w:color w:val="000000" w:themeColor="text1"/>
          <w:sz w:val="28"/>
          <w:szCs w:val="24"/>
          <w:lang w:val="ru-RU"/>
        </w:rPr>
      </w:pPr>
    </w:p>
    <w:p w:rsidR="00E12F49" w:rsidRPr="00E12F49" w:rsidRDefault="00E12F49" w:rsidP="00E12F49">
      <w:pPr>
        <w:spacing w:after="0" w:line="360" w:lineRule="auto"/>
        <w:jc w:val="center"/>
        <w:rPr>
          <w:rFonts w:eastAsia="Calibri"/>
          <w:color w:val="000000" w:themeColor="text1"/>
          <w:sz w:val="28"/>
          <w:szCs w:val="24"/>
          <w:lang w:val="ru-RU"/>
        </w:rPr>
      </w:pPr>
      <w:r>
        <w:rPr>
          <w:rFonts w:eastAsia="Calibri"/>
          <w:color w:val="000000" w:themeColor="text1"/>
          <w:sz w:val="28"/>
          <w:szCs w:val="24"/>
          <w:lang w:val="ru-RU"/>
        </w:rPr>
        <w:t>Возраст учащихся: 11-14</w:t>
      </w:r>
      <w:r w:rsidRPr="00E12F49">
        <w:rPr>
          <w:rFonts w:eastAsia="Calibri"/>
          <w:color w:val="000000" w:themeColor="text1"/>
          <w:sz w:val="28"/>
          <w:szCs w:val="24"/>
          <w:lang w:val="ru-RU"/>
        </w:rPr>
        <w:t xml:space="preserve"> лет</w:t>
      </w:r>
    </w:p>
    <w:p w:rsidR="00E12F49" w:rsidRPr="00E12F49" w:rsidRDefault="00E12F49" w:rsidP="00E12F49">
      <w:pPr>
        <w:tabs>
          <w:tab w:val="left" w:pos="4111"/>
        </w:tabs>
        <w:spacing w:after="0" w:line="360" w:lineRule="auto"/>
        <w:jc w:val="center"/>
        <w:rPr>
          <w:rFonts w:eastAsia="Calibri"/>
          <w:color w:val="000000" w:themeColor="text1"/>
          <w:sz w:val="28"/>
          <w:szCs w:val="24"/>
          <w:lang w:val="ru-RU"/>
        </w:rPr>
      </w:pPr>
      <w:r w:rsidRPr="00E12F49">
        <w:rPr>
          <w:rFonts w:eastAsia="Calibri"/>
          <w:color w:val="000000" w:themeColor="text1"/>
          <w:sz w:val="28"/>
          <w:szCs w:val="24"/>
          <w:lang w:val="ru-RU"/>
        </w:rPr>
        <w:t>Срок реализации программы: 1 год</w:t>
      </w:r>
    </w:p>
    <w:p w:rsidR="00E12F49" w:rsidRPr="00E12F49" w:rsidRDefault="00E12F49" w:rsidP="00E12F49">
      <w:pPr>
        <w:rPr>
          <w:sz w:val="28"/>
          <w:szCs w:val="28"/>
          <w:lang w:val="ru-RU"/>
        </w:rPr>
      </w:pPr>
    </w:p>
    <w:p w:rsidR="00E12F49" w:rsidRPr="00E12F49" w:rsidRDefault="00E12F49" w:rsidP="00E12F49">
      <w:pPr>
        <w:rPr>
          <w:sz w:val="28"/>
          <w:szCs w:val="28"/>
          <w:lang w:val="ru-RU"/>
        </w:rPr>
      </w:pPr>
      <w:r w:rsidRPr="00E12F49">
        <w:rPr>
          <w:sz w:val="28"/>
          <w:szCs w:val="28"/>
          <w:lang w:val="ru-RU"/>
        </w:rPr>
        <w:t xml:space="preserve">                                      </w:t>
      </w:r>
    </w:p>
    <w:p w:rsidR="00E12F49" w:rsidRPr="00E12F49" w:rsidRDefault="00E12F49" w:rsidP="00E12F49">
      <w:pPr>
        <w:rPr>
          <w:sz w:val="28"/>
          <w:szCs w:val="28"/>
          <w:lang w:val="ru-RU"/>
        </w:rPr>
      </w:pPr>
    </w:p>
    <w:p w:rsidR="00E12F49" w:rsidRDefault="00E12F49" w:rsidP="00E12F49">
      <w:pPr>
        <w:rPr>
          <w:sz w:val="28"/>
          <w:szCs w:val="28"/>
          <w:lang w:val="ru-RU"/>
        </w:rPr>
      </w:pPr>
    </w:p>
    <w:p w:rsidR="00EF2659" w:rsidRDefault="00EF2659" w:rsidP="00E12F49">
      <w:pPr>
        <w:rPr>
          <w:sz w:val="28"/>
          <w:szCs w:val="28"/>
          <w:lang w:val="ru-RU"/>
        </w:rPr>
      </w:pPr>
    </w:p>
    <w:p w:rsidR="00EF2659" w:rsidRPr="00E12F49" w:rsidRDefault="00EF2659" w:rsidP="00E12F49">
      <w:pPr>
        <w:rPr>
          <w:sz w:val="28"/>
          <w:szCs w:val="28"/>
          <w:lang w:val="ru-RU"/>
        </w:rPr>
      </w:pPr>
    </w:p>
    <w:p w:rsidR="00E12F49" w:rsidRPr="00E12F49" w:rsidRDefault="00E12F49" w:rsidP="00E12F49">
      <w:pPr>
        <w:rPr>
          <w:sz w:val="28"/>
          <w:szCs w:val="28"/>
          <w:lang w:val="ru-RU"/>
        </w:rPr>
      </w:pPr>
    </w:p>
    <w:p w:rsidR="000D4A4E" w:rsidRDefault="00E12F49" w:rsidP="000D4A4E">
      <w:pPr>
        <w:jc w:val="center"/>
        <w:rPr>
          <w:sz w:val="28"/>
          <w:szCs w:val="28"/>
          <w:lang w:val="ru-RU"/>
        </w:rPr>
      </w:pPr>
      <w:r w:rsidRPr="00E12F49">
        <w:rPr>
          <w:sz w:val="28"/>
          <w:szCs w:val="28"/>
          <w:lang w:val="ru-RU"/>
        </w:rPr>
        <w:t xml:space="preserve">Карапетян </w:t>
      </w:r>
      <w:proofErr w:type="spellStart"/>
      <w:r w:rsidRPr="00E12F49">
        <w:rPr>
          <w:sz w:val="28"/>
          <w:szCs w:val="28"/>
          <w:lang w:val="ru-RU"/>
        </w:rPr>
        <w:t>Русет</w:t>
      </w:r>
      <w:proofErr w:type="spellEnd"/>
      <w:r w:rsidRPr="00E12F49">
        <w:rPr>
          <w:sz w:val="28"/>
          <w:szCs w:val="28"/>
          <w:lang w:val="ru-RU"/>
        </w:rPr>
        <w:t xml:space="preserve"> Сергеевич, </w:t>
      </w:r>
      <w:r>
        <w:rPr>
          <w:sz w:val="28"/>
          <w:szCs w:val="28"/>
          <w:lang w:val="ru-RU"/>
        </w:rPr>
        <w:t>у</w:t>
      </w:r>
      <w:r w:rsidRPr="00E12F49">
        <w:rPr>
          <w:sz w:val="28"/>
          <w:szCs w:val="28"/>
          <w:lang w:val="ru-RU"/>
        </w:rPr>
        <w:t>читель физики</w:t>
      </w:r>
    </w:p>
    <w:p w:rsidR="00E12F49" w:rsidRPr="00E12F49" w:rsidRDefault="00E12F49" w:rsidP="000D4A4E">
      <w:pPr>
        <w:jc w:val="center"/>
        <w:rPr>
          <w:sz w:val="28"/>
          <w:szCs w:val="28"/>
          <w:lang w:val="ru-RU"/>
        </w:rPr>
      </w:pPr>
      <w:r w:rsidRPr="00E12F49">
        <w:rPr>
          <w:sz w:val="28"/>
          <w:szCs w:val="28"/>
          <w:lang w:val="ru-RU"/>
        </w:rPr>
        <w:t xml:space="preserve">С. Верхняя </w:t>
      </w:r>
      <w:proofErr w:type="spellStart"/>
      <w:r w:rsidRPr="00E12F49">
        <w:rPr>
          <w:sz w:val="28"/>
          <w:szCs w:val="28"/>
          <w:lang w:val="ru-RU"/>
        </w:rPr>
        <w:t>Бреевка</w:t>
      </w:r>
      <w:proofErr w:type="spellEnd"/>
    </w:p>
    <w:p w:rsidR="00E12F49" w:rsidRPr="00E12F49" w:rsidRDefault="00E12F49" w:rsidP="000D4A4E">
      <w:pPr>
        <w:jc w:val="center"/>
        <w:rPr>
          <w:sz w:val="28"/>
          <w:szCs w:val="28"/>
          <w:lang w:val="ru-RU"/>
        </w:rPr>
      </w:pPr>
      <w:r w:rsidRPr="00E12F49">
        <w:rPr>
          <w:sz w:val="28"/>
          <w:szCs w:val="28"/>
          <w:lang w:val="ru-RU"/>
        </w:rPr>
        <w:t>2025 год</w:t>
      </w:r>
    </w:p>
    <w:p w:rsidR="00F13209" w:rsidRPr="00B1608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lastRenderedPageBreak/>
        <w:t xml:space="preserve">Пояснительная записка </w:t>
      </w:r>
    </w:p>
    <w:p w:rsidR="00F13209" w:rsidRPr="00B1608A" w:rsidRDefault="00F13209" w:rsidP="00F13209">
      <w:pPr>
        <w:spacing w:after="0" w:line="256" w:lineRule="auto"/>
        <w:ind w:left="3999" w:firstLine="0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199" w:line="256" w:lineRule="auto"/>
        <w:ind w:left="622" w:firstLine="0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188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     Направленность программы</w:t>
      </w:r>
      <w:r w:rsidRPr="00B1608A">
        <w:rPr>
          <w:sz w:val="28"/>
          <w:szCs w:val="28"/>
          <w:lang w:val="ru-RU"/>
        </w:rPr>
        <w:t xml:space="preserve"> – цифровая лаборатория «Точка роста». </w:t>
      </w:r>
    </w:p>
    <w:p w:rsidR="00F13209" w:rsidRPr="00B1608A" w:rsidRDefault="00F13209" w:rsidP="00F13209">
      <w:pPr>
        <w:spacing w:after="0" w:line="256" w:lineRule="auto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     Уровень программы</w:t>
      </w:r>
      <w:r w:rsidRPr="00B1608A">
        <w:rPr>
          <w:sz w:val="28"/>
          <w:szCs w:val="28"/>
          <w:lang w:val="ru-RU"/>
        </w:rPr>
        <w:t xml:space="preserve"> – базовый. </w:t>
      </w:r>
    </w:p>
    <w:p w:rsidR="00F13209" w:rsidRPr="00B1608A" w:rsidRDefault="00F13209" w:rsidP="00F13209">
      <w:pPr>
        <w:spacing w:after="203" w:line="256" w:lineRule="auto"/>
        <w:ind w:left="622" w:firstLine="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4" w:line="304" w:lineRule="auto"/>
        <w:ind w:left="845" w:right="455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Исследовательская деятельность является средством освоения действительности и его главные цели – установление истины, развитие умения работать с информацией, формирование исследовательского стиля мышления. Особенно это актуально для обучающихся 12-14 лет, поскольку в этом возрасте происходит развитие главных познавательных особенностей развивающейся личности. Результатом этой деятельности является формирование познавательных мотивов, исследовательских умений, субъективно новых для обучающихся знаний и способов деятельности. Данная программа позволяет обучающимся ознакомиться с методикой организации и проведения </w:t>
      </w:r>
      <w:proofErr w:type="spellStart"/>
      <w:r w:rsidRPr="00B1608A">
        <w:rPr>
          <w:sz w:val="28"/>
          <w:szCs w:val="28"/>
          <w:lang w:val="ru-RU"/>
        </w:rPr>
        <w:t>экспериментальноисследовательской</w:t>
      </w:r>
      <w:proofErr w:type="spellEnd"/>
      <w:r w:rsidRPr="00B1608A">
        <w:rPr>
          <w:sz w:val="28"/>
          <w:szCs w:val="28"/>
          <w:lang w:val="ru-RU"/>
        </w:rPr>
        <w:t xml:space="preserve"> деятельности в современном учебном процессе по физике,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данной науке. Экспериментальная деятельность будет способствовать развитию у учащихся умения самостоятельно работать, думать, экспериментировать в условиях школьной лаборатории, а также совершенствовать навыки аргументации собственной позиции по определённым вопросам. Содержание программы соответствует познавательным возможностям школьников. </w:t>
      </w:r>
    </w:p>
    <w:p w:rsidR="00F13209" w:rsidRPr="00B1608A" w:rsidRDefault="00F13209" w:rsidP="00F13209">
      <w:pPr>
        <w:spacing w:after="4" w:line="304" w:lineRule="auto"/>
        <w:ind w:left="835" w:right="455" w:firstLine="566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Новизна и отличительные особенности. </w:t>
      </w:r>
      <w:r w:rsidRPr="00B1608A">
        <w:rPr>
          <w:sz w:val="28"/>
          <w:szCs w:val="28"/>
          <w:lang w:val="ru-RU"/>
        </w:rPr>
        <w:t xml:space="preserve">Реализация программного материала способствует ознакомлению обучающихся с организацией коллективного и индивидуального исследования, побуждает к наблюдениям и экспериментированию, позволяет чередовать коллективную и индивидуальную деятельность. </w:t>
      </w:r>
    </w:p>
    <w:p w:rsidR="00F13209" w:rsidRPr="00B1608A" w:rsidRDefault="00F13209" w:rsidP="00F13209">
      <w:pPr>
        <w:spacing w:after="4" w:line="304" w:lineRule="auto"/>
        <w:ind w:left="835" w:right="455" w:firstLine="566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Актуальность программы. </w:t>
      </w:r>
      <w:r w:rsidRPr="00B1608A">
        <w:rPr>
          <w:sz w:val="28"/>
          <w:szCs w:val="28"/>
          <w:lang w:val="ru-RU"/>
        </w:rPr>
        <w:t xml:space="preserve">Дидактический смысл деятельности помогает обучающимся связать обучение с жизнью. Знания и умения, необходимые для организации исследовательской деятельности, в будущем станут основой для организации и планирования жизнедеятельности. </w:t>
      </w:r>
    </w:p>
    <w:p w:rsidR="00F13209" w:rsidRPr="00B1608A" w:rsidRDefault="00F13209" w:rsidP="00F13209">
      <w:pPr>
        <w:spacing w:after="129" w:line="304" w:lineRule="auto"/>
        <w:ind w:left="835" w:right="455" w:firstLine="566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Педагогическая целесообразность </w:t>
      </w:r>
      <w:r w:rsidRPr="00B1608A">
        <w:rPr>
          <w:sz w:val="28"/>
          <w:szCs w:val="28"/>
          <w:lang w:val="ru-RU"/>
        </w:rPr>
        <w:t xml:space="preserve">программы заключается в том, что обучающиеся получают возможность посмотреть на различные проблемы с позиции ученых, ощутить весь спектр требований к научному исследованию. Так же существенную роль играет овладение детьми навыков работы с научной литературой: поиск и подбор необходимых литературных </w:t>
      </w:r>
      <w:r w:rsidRPr="00B1608A">
        <w:rPr>
          <w:sz w:val="28"/>
          <w:szCs w:val="28"/>
          <w:lang w:val="ru-RU"/>
        </w:rPr>
        <w:lastRenderedPageBreak/>
        <w:t xml:space="preserve">источников, их анализ, сопоставление с результатами, полученными самостоятельно. У обучающихся формируется логическое мышление, память, навыки публичного выступления перед аудиторией, ораторское мастерство. </w:t>
      </w:r>
      <w:r w:rsidRPr="00B1608A">
        <w:rPr>
          <w:b/>
          <w:sz w:val="28"/>
          <w:szCs w:val="28"/>
          <w:lang w:val="ru-RU"/>
        </w:rPr>
        <w:t>Возрастная группа</w:t>
      </w:r>
      <w:r w:rsidRPr="00B1608A">
        <w:rPr>
          <w:sz w:val="28"/>
          <w:szCs w:val="28"/>
          <w:lang w:val="ru-RU"/>
        </w:rPr>
        <w:t>:</w:t>
      </w:r>
      <w:r w:rsidRPr="00B1608A">
        <w:rPr>
          <w:rFonts w:eastAsia="Calibri"/>
          <w:sz w:val="28"/>
          <w:szCs w:val="28"/>
          <w:lang w:val="ru-RU"/>
        </w:rPr>
        <w:t xml:space="preserve"> </w:t>
      </w:r>
      <w:r w:rsidRPr="00B1608A">
        <w:rPr>
          <w:sz w:val="28"/>
          <w:szCs w:val="28"/>
          <w:lang w:val="ru-RU"/>
        </w:rPr>
        <w:t>7 класс</w:t>
      </w:r>
      <w:r w:rsidRPr="00B1608A">
        <w:rPr>
          <w:rFonts w:eastAsia="Calibri"/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0"/>
        <w:ind w:left="1422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Курс рассчитан на 1 год обучения, 1 час в неделю. Всего 34 часа. </w:t>
      </w:r>
    </w:p>
    <w:p w:rsidR="00F13209" w:rsidRPr="00B1608A" w:rsidRDefault="00F13209" w:rsidP="00F13209">
      <w:pPr>
        <w:spacing w:after="205" w:line="256" w:lineRule="auto"/>
        <w:ind w:left="622" w:firstLine="0"/>
        <w:jc w:val="both"/>
        <w:rPr>
          <w:sz w:val="28"/>
          <w:szCs w:val="28"/>
          <w:lang w:val="ru-RU"/>
        </w:rPr>
      </w:pPr>
      <w:r w:rsidRPr="00B1608A">
        <w:rPr>
          <w:rFonts w:eastAsia="Arial"/>
          <w:b/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116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>Формы организации образовательного процесса:</w:t>
      </w:r>
      <w:r w:rsidRPr="00B1608A">
        <w:rPr>
          <w:sz w:val="28"/>
          <w:szCs w:val="28"/>
          <w:lang w:val="ru-RU"/>
        </w:rPr>
        <w:t xml:space="preserve"> групповая, фронтальная, индивидуальная, работа в парах. </w:t>
      </w:r>
    </w:p>
    <w:p w:rsidR="00F13209" w:rsidRPr="00B1608A" w:rsidRDefault="00F13209" w:rsidP="00F13209">
      <w:pPr>
        <w:spacing w:after="61" w:line="256" w:lineRule="auto"/>
        <w:ind w:left="1412" w:firstLine="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ind w:left="835" w:firstLine="566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Цель: </w:t>
      </w:r>
      <w:r w:rsidRPr="00B1608A">
        <w:rPr>
          <w:sz w:val="28"/>
          <w:szCs w:val="28"/>
          <w:lang w:val="ru-RU"/>
        </w:rPr>
        <w:t xml:space="preserve">создание условий для успешного освоения обучающимися основ исследовательской деятельности. </w:t>
      </w:r>
    </w:p>
    <w:p w:rsidR="00F13209" w:rsidRPr="00B1608A" w:rsidRDefault="00F13209" w:rsidP="00F13209">
      <w:pPr>
        <w:spacing w:after="66" w:line="256" w:lineRule="auto"/>
        <w:ind w:left="1422"/>
        <w:jc w:val="both"/>
        <w:rPr>
          <w:sz w:val="28"/>
          <w:szCs w:val="28"/>
        </w:rPr>
      </w:pPr>
      <w:proofErr w:type="spellStart"/>
      <w:r w:rsidRPr="00B1608A">
        <w:rPr>
          <w:b/>
          <w:sz w:val="28"/>
          <w:szCs w:val="28"/>
        </w:rPr>
        <w:t>Задачи</w:t>
      </w:r>
      <w:proofErr w:type="spellEnd"/>
      <w:r w:rsidRPr="00B1608A">
        <w:rPr>
          <w:b/>
          <w:sz w:val="28"/>
          <w:szCs w:val="28"/>
        </w:rPr>
        <w:t xml:space="preserve">: </w:t>
      </w:r>
    </w:p>
    <w:p w:rsidR="00F13209" w:rsidRPr="00B1608A" w:rsidRDefault="00F13209" w:rsidP="00F13209">
      <w:pPr>
        <w:spacing w:after="57" w:line="256" w:lineRule="auto"/>
        <w:ind w:left="855"/>
        <w:jc w:val="both"/>
        <w:rPr>
          <w:sz w:val="28"/>
          <w:szCs w:val="28"/>
        </w:rPr>
      </w:pPr>
      <w:proofErr w:type="spellStart"/>
      <w:r w:rsidRPr="00B1608A">
        <w:rPr>
          <w:b/>
          <w:sz w:val="28"/>
          <w:szCs w:val="28"/>
        </w:rPr>
        <w:t>Обучающие</w:t>
      </w:r>
      <w:proofErr w:type="spellEnd"/>
      <w:r w:rsidRPr="00B1608A">
        <w:rPr>
          <w:b/>
          <w:sz w:val="28"/>
          <w:szCs w:val="28"/>
        </w:rPr>
        <w:t xml:space="preserve">: </w:t>
      </w:r>
    </w:p>
    <w:p w:rsidR="00F13209" w:rsidRPr="00B1608A" w:rsidRDefault="00F13209" w:rsidP="00F13209">
      <w:pPr>
        <w:numPr>
          <w:ilvl w:val="0"/>
          <w:numId w:val="1"/>
        </w:numPr>
        <w:spacing w:after="46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формировать представление об исследовательской деятельности; </w:t>
      </w:r>
      <w:r w:rsidRPr="00B1608A">
        <w:rPr>
          <w:rFonts w:eastAsia="Segoe UI Symbol"/>
          <w:sz w:val="28"/>
          <w:szCs w:val="28"/>
          <w:lang w:val="ru-RU"/>
        </w:rPr>
        <w:t>•</w:t>
      </w:r>
      <w:r w:rsidRPr="00B1608A">
        <w:rPr>
          <w:rFonts w:eastAsia="Arial"/>
          <w:sz w:val="28"/>
          <w:szCs w:val="28"/>
          <w:lang w:val="ru-RU"/>
        </w:rPr>
        <w:t xml:space="preserve"> </w:t>
      </w:r>
      <w:r w:rsidRPr="00B1608A">
        <w:rPr>
          <w:rFonts w:eastAsia="Arial"/>
          <w:sz w:val="28"/>
          <w:szCs w:val="28"/>
          <w:lang w:val="ru-RU"/>
        </w:rPr>
        <w:tab/>
      </w:r>
      <w:r w:rsidRPr="00B1608A">
        <w:rPr>
          <w:sz w:val="28"/>
          <w:szCs w:val="28"/>
          <w:lang w:val="ru-RU"/>
        </w:rPr>
        <w:t xml:space="preserve">обучать знаниям для проведения самостоятельных исследований; </w:t>
      </w:r>
    </w:p>
    <w:p w:rsidR="00F13209" w:rsidRPr="00B1608A" w:rsidRDefault="00F13209" w:rsidP="00F13209">
      <w:pPr>
        <w:numPr>
          <w:ilvl w:val="0"/>
          <w:numId w:val="1"/>
        </w:numPr>
        <w:spacing w:after="0" w:line="319" w:lineRule="auto"/>
        <w:ind w:hanging="360"/>
        <w:jc w:val="both"/>
        <w:rPr>
          <w:sz w:val="28"/>
          <w:szCs w:val="28"/>
        </w:rPr>
      </w:pPr>
      <w:proofErr w:type="spellStart"/>
      <w:proofErr w:type="gramStart"/>
      <w:r w:rsidRPr="00B1608A">
        <w:rPr>
          <w:sz w:val="28"/>
          <w:szCs w:val="28"/>
        </w:rPr>
        <w:t>формировать</w:t>
      </w:r>
      <w:proofErr w:type="spellEnd"/>
      <w:proofErr w:type="gramEnd"/>
      <w:r w:rsidRPr="00B1608A">
        <w:rPr>
          <w:sz w:val="28"/>
          <w:szCs w:val="28"/>
        </w:rPr>
        <w:t xml:space="preserve"> </w:t>
      </w:r>
      <w:proofErr w:type="spellStart"/>
      <w:r w:rsidRPr="00B1608A">
        <w:rPr>
          <w:sz w:val="28"/>
          <w:szCs w:val="28"/>
        </w:rPr>
        <w:t>навыки</w:t>
      </w:r>
      <w:proofErr w:type="spellEnd"/>
      <w:r w:rsidRPr="00B1608A">
        <w:rPr>
          <w:sz w:val="28"/>
          <w:szCs w:val="28"/>
        </w:rPr>
        <w:t xml:space="preserve"> </w:t>
      </w:r>
      <w:proofErr w:type="spellStart"/>
      <w:r w:rsidRPr="00B1608A">
        <w:rPr>
          <w:sz w:val="28"/>
          <w:szCs w:val="28"/>
        </w:rPr>
        <w:t>сотрудничества</w:t>
      </w:r>
      <w:proofErr w:type="spellEnd"/>
      <w:r w:rsidRPr="00B1608A">
        <w:rPr>
          <w:sz w:val="28"/>
          <w:szCs w:val="28"/>
        </w:rPr>
        <w:t>.</w:t>
      </w:r>
    </w:p>
    <w:p w:rsidR="00F13209" w:rsidRPr="00B1608A" w:rsidRDefault="00F13209" w:rsidP="00F13209">
      <w:pPr>
        <w:spacing w:after="0" w:line="319" w:lineRule="auto"/>
        <w:ind w:left="835" w:firstLine="0"/>
        <w:jc w:val="both"/>
        <w:rPr>
          <w:sz w:val="28"/>
          <w:szCs w:val="28"/>
        </w:rPr>
      </w:pPr>
      <w:r w:rsidRPr="00B1608A">
        <w:rPr>
          <w:sz w:val="28"/>
          <w:szCs w:val="28"/>
        </w:rPr>
        <w:t xml:space="preserve"> </w:t>
      </w:r>
      <w:proofErr w:type="spellStart"/>
      <w:r w:rsidRPr="00B1608A">
        <w:rPr>
          <w:b/>
          <w:sz w:val="28"/>
          <w:szCs w:val="28"/>
        </w:rPr>
        <w:t>Развивающие</w:t>
      </w:r>
      <w:proofErr w:type="spellEnd"/>
      <w:r w:rsidRPr="00B1608A">
        <w:rPr>
          <w:b/>
          <w:sz w:val="28"/>
          <w:szCs w:val="28"/>
        </w:rPr>
        <w:t xml:space="preserve">: </w:t>
      </w:r>
    </w:p>
    <w:p w:rsidR="00F13209" w:rsidRPr="00B1608A" w:rsidRDefault="00F13209" w:rsidP="00F13209">
      <w:pPr>
        <w:numPr>
          <w:ilvl w:val="0"/>
          <w:numId w:val="1"/>
        </w:numPr>
        <w:spacing w:after="54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развивать умения и навыки исследовательского поиска; </w:t>
      </w:r>
    </w:p>
    <w:p w:rsidR="00F13209" w:rsidRPr="00B1608A" w:rsidRDefault="00F13209" w:rsidP="00F13209">
      <w:pPr>
        <w:numPr>
          <w:ilvl w:val="0"/>
          <w:numId w:val="1"/>
        </w:numPr>
        <w:spacing w:after="0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развивать познавательные потребности и способности; </w:t>
      </w:r>
    </w:p>
    <w:p w:rsidR="00F13209" w:rsidRPr="00B1608A" w:rsidRDefault="00F13209" w:rsidP="00F13209">
      <w:pPr>
        <w:numPr>
          <w:ilvl w:val="0"/>
          <w:numId w:val="1"/>
        </w:numPr>
        <w:spacing w:after="47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развивать познавательную инициативу обучающихся, умение сравнивать вещи и явления, устанавливать простые связи и отношения между ними. </w:t>
      </w:r>
    </w:p>
    <w:p w:rsidR="00F13209" w:rsidRPr="00B1608A" w:rsidRDefault="00F13209" w:rsidP="00F13209">
      <w:pPr>
        <w:spacing w:after="59" w:line="256" w:lineRule="auto"/>
        <w:ind w:left="234"/>
        <w:jc w:val="both"/>
        <w:rPr>
          <w:sz w:val="28"/>
          <w:szCs w:val="28"/>
        </w:rPr>
      </w:pPr>
      <w:r w:rsidRPr="00B1608A">
        <w:rPr>
          <w:b/>
          <w:sz w:val="28"/>
          <w:szCs w:val="28"/>
          <w:lang w:val="ru-RU"/>
        </w:rPr>
        <w:t xml:space="preserve">          </w:t>
      </w:r>
      <w:proofErr w:type="spellStart"/>
      <w:r w:rsidRPr="00B1608A">
        <w:rPr>
          <w:b/>
          <w:sz w:val="28"/>
          <w:szCs w:val="28"/>
        </w:rPr>
        <w:t>Воспитательные</w:t>
      </w:r>
      <w:proofErr w:type="spellEnd"/>
      <w:r w:rsidRPr="00B1608A">
        <w:rPr>
          <w:b/>
          <w:sz w:val="28"/>
          <w:szCs w:val="28"/>
        </w:rPr>
        <w:t xml:space="preserve">: </w:t>
      </w:r>
    </w:p>
    <w:p w:rsidR="00F13209" w:rsidRPr="00B1608A" w:rsidRDefault="00F13209" w:rsidP="00F13209">
      <w:pPr>
        <w:numPr>
          <w:ilvl w:val="0"/>
          <w:numId w:val="1"/>
        </w:numPr>
        <w:spacing w:after="54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воспитывать аккуратность, интерес к окружающему миру; </w:t>
      </w:r>
    </w:p>
    <w:p w:rsidR="00F13209" w:rsidRPr="00B1608A" w:rsidRDefault="00F13209" w:rsidP="00F13209">
      <w:pPr>
        <w:numPr>
          <w:ilvl w:val="0"/>
          <w:numId w:val="1"/>
        </w:numPr>
        <w:spacing w:after="48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воспитать творческую личность; </w:t>
      </w:r>
      <w:r w:rsidRPr="00B1608A">
        <w:rPr>
          <w:rFonts w:eastAsia="Segoe UI Symbol"/>
          <w:sz w:val="28"/>
          <w:szCs w:val="28"/>
          <w:lang w:val="ru-RU"/>
        </w:rPr>
        <w:t>•</w:t>
      </w:r>
      <w:r w:rsidRPr="00B1608A">
        <w:rPr>
          <w:rFonts w:eastAsia="Arial"/>
          <w:sz w:val="28"/>
          <w:szCs w:val="28"/>
          <w:lang w:val="ru-RU"/>
        </w:rPr>
        <w:t xml:space="preserve"> </w:t>
      </w:r>
      <w:r w:rsidRPr="00B1608A">
        <w:rPr>
          <w:sz w:val="28"/>
          <w:szCs w:val="28"/>
          <w:lang w:val="ru-RU"/>
        </w:rPr>
        <w:t xml:space="preserve">воспитывать самостоятельность, умение работать в коллективе. </w:t>
      </w:r>
    </w:p>
    <w:p w:rsidR="00F13209" w:rsidRPr="00B1608A" w:rsidRDefault="00F13209" w:rsidP="00F13209">
      <w:pPr>
        <w:spacing w:after="0" w:line="256" w:lineRule="auto"/>
        <w:ind w:left="965" w:firstLine="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0" w:line="256" w:lineRule="auto"/>
        <w:ind w:left="1284" w:firstLine="0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204" w:line="256" w:lineRule="auto"/>
        <w:ind w:left="-5"/>
        <w:jc w:val="both"/>
        <w:rPr>
          <w:sz w:val="28"/>
          <w:szCs w:val="28"/>
        </w:rPr>
      </w:pPr>
      <w:r w:rsidRPr="00B1608A">
        <w:rPr>
          <w:b/>
          <w:sz w:val="28"/>
          <w:szCs w:val="28"/>
          <w:lang w:val="ru-RU"/>
        </w:rPr>
        <w:t xml:space="preserve">                                                     </w:t>
      </w:r>
      <w:proofErr w:type="spellStart"/>
      <w:r w:rsidRPr="00B1608A">
        <w:rPr>
          <w:b/>
          <w:sz w:val="28"/>
          <w:szCs w:val="28"/>
        </w:rPr>
        <w:t>Содержание</w:t>
      </w:r>
      <w:proofErr w:type="spellEnd"/>
      <w:r w:rsidRPr="00B1608A">
        <w:rPr>
          <w:b/>
          <w:sz w:val="28"/>
          <w:szCs w:val="28"/>
        </w:rPr>
        <w:t xml:space="preserve"> </w:t>
      </w:r>
      <w:proofErr w:type="spellStart"/>
      <w:r w:rsidRPr="00B1608A">
        <w:rPr>
          <w:b/>
          <w:sz w:val="28"/>
          <w:szCs w:val="28"/>
        </w:rPr>
        <w:t>программы</w:t>
      </w:r>
      <w:proofErr w:type="spellEnd"/>
      <w:r w:rsidRPr="00B1608A">
        <w:rPr>
          <w:b/>
          <w:sz w:val="28"/>
          <w:szCs w:val="28"/>
        </w:rPr>
        <w:t xml:space="preserve">.   </w:t>
      </w:r>
    </w:p>
    <w:p w:rsidR="00F13209" w:rsidRPr="00B1608A" w:rsidRDefault="00F13209" w:rsidP="00F13209">
      <w:pPr>
        <w:spacing w:after="0" w:line="256" w:lineRule="auto"/>
        <w:ind w:left="0" w:firstLine="0"/>
        <w:jc w:val="both"/>
        <w:rPr>
          <w:sz w:val="28"/>
          <w:szCs w:val="28"/>
        </w:rPr>
      </w:pPr>
      <w:r w:rsidRPr="00B1608A">
        <w:rPr>
          <w:sz w:val="28"/>
          <w:szCs w:val="28"/>
        </w:rPr>
        <w:t xml:space="preserve">                  </w:t>
      </w:r>
      <w:proofErr w:type="spellStart"/>
      <w:r w:rsidRPr="00B1608A">
        <w:rPr>
          <w:sz w:val="28"/>
          <w:szCs w:val="28"/>
        </w:rPr>
        <w:t>Учебный</w:t>
      </w:r>
      <w:proofErr w:type="spellEnd"/>
      <w:r w:rsidRPr="00B1608A">
        <w:rPr>
          <w:sz w:val="28"/>
          <w:szCs w:val="28"/>
        </w:rPr>
        <w:t xml:space="preserve"> (</w:t>
      </w:r>
      <w:proofErr w:type="spellStart"/>
      <w:r w:rsidRPr="00B1608A">
        <w:rPr>
          <w:sz w:val="28"/>
          <w:szCs w:val="28"/>
        </w:rPr>
        <w:t>тематический</w:t>
      </w:r>
      <w:proofErr w:type="spellEnd"/>
      <w:r w:rsidRPr="00B1608A">
        <w:rPr>
          <w:sz w:val="28"/>
          <w:szCs w:val="28"/>
        </w:rPr>
        <w:t xml:space="preserve">) </w:t>
      </w:r>
      <w:proofErr w:type="spellStart"/>
      <w:r w:rsidRPr="00B1608A">
        <w:rPr>
          <w:sz w:val="28"/>
          <w:szCs w:val="28"/>
        </w:rPr>
        <w:t>план</w:t>
      </w:r>
      <w:proofErr w:type="spellEnd"/>
      <w:r w:rsidRPr="00B1608A">
        <w:rPr>
          <w:sz w:val="28"/>
          <w:szCs w:val="28"/>
        </w:rPr>
        <w:t xml:space="preserve"> </w:t>
      </w:r>
    </w:p>
    <w:tbl>
      <w:tblPr>
        <w:tblStyle w:val="TableGrid"/>
        <w:tblW w:w="10771" w:type="dxa"/>
        <w:tblInd w:w="-29" w:type="dxa"/>
        <w:tblCellMar>
          <w:top w:w="13" w:type="dxa"/>
          <w:left w:w="29" w:type="dxa"/>
          <w:right w:w="48" w:type="dxa"/>
        </w:tblCellMar>
        <w:tblLook w:val="04A0" w:firstRow="1" w:lastRow="0" w:firstColumn="1" w:lastColumn="0" w:noHBand="0" w:noVBand="1"/>
      </w:tblPr>
      <w:tblGrid>
        <w:gridCol w:w="982"/>
        <w:gridCol w:w="565"/>
        <w:gridCol w:w="3349"/>
        <w:gridCol w:w="1388"/>
        <w:gridCol w:w="1263"/>
        <w:gridCol w:w="1273"/>
        <w:gridCol w:w="1633"/>
        <w:gridCol w:w="318"/>
      </w:tblGrid>
      <w:tr w:rsidR="00F13209" w:rsidRPr="00B1608A" w:rsidTr="00B1608A">
        <w:trPr>
          <w:trHeight w:val="437"/>
        </w:trPr>
        <w:tc>
          <w:tcPr>
            <w:tcW w:w="98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3209" w:rsidRPr="00B1608A" w:rsidRDefault="00F13209" w:rsidP="00F13209">
            <w:pPr>
              <w:spacing w:after="160" w:line="25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16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№ </w:t>
            </w:r>
          </w:p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п/п</w:t>
            </w:r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Наименование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раздела</w:t>
            </w:r>
            <w:proofErr w:type="spellEnd"/>
            <w:r w:rsidRPr="00B1608A">
              <w:rPr>
                <w:sz w:val="28"/>
                <w:szCs w:val="28"/>
              </w:rPr>
              <w:t xml:space="preserve">, </w:t>
            </w:r>
            <w:proofErr w:type="spellStart"/>
            <w:r w:rsidRPr="00B1608A">
              <w:rPr>
                <w:sz w:val="28"/>
                <w:szCs w:val="28"/>
              </w:rPr>
              <w:t>темы</w:t>
            </w:r>
            <w:proofErr w:type="spellEnd"/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Количество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часов</w:t>
            </w:r>
            <w:proofErr w:type="spellEnd"/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3209" w:rsidRPr="00B1608A" w:rsidRDefault="00F13209" w:rsidP="00F13209">
            <w:pPr>
              <w:spacing w:after="160" w:line="25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82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Формы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  <w:p w:rsidR="00F13209" w:rsidRPr="00B1608A" w:rsidRDefault="00F13209" w:rsidP="00F13209">
            <w:pPr>
              <w:spacing w:after="0" w:line="256" w:lineRule="auto"/>
              <w:ind w:left="82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аттестации</w:t>
            </w:r>
            <w:proofErr w:type="spellEnd"/>
            <w:r w:rsidRPr="00B1608A">
              <w:rPr>
                <w:sz w:val="28"/>
                <w:szCs w:val="28"/>
              </w:rPr>
              <w:t xml:space="preserve"> (</w:t>
            </w:r>
            <w:proofErr w:type="spellStart"/>
            <w:r w:rsidRPr="00B1608A">
              <w:rPr>
                <w:sz w:val="28"/>
                <w:szCs w:val="28"/>
              </w:rPr>
              <w:t>контроля</w:t>
            </w:r>
            <w:proofErr w:type="spellEnd"/>
            <w:r w:rsidRPr="00B1608A">
              <w:rPr>
                <w:sz w:val="28"/>
                <w:szCs w:val="28"/>
              </w:rPr>
              <w:t>)</w:t>
            </w:r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3209" w:rsidRPr="00B1608A" w:rsidRDefault="00F13209" w:rsidP="00F13209">
            <w:pPr>
              <w:spacing w:after="160" w:line="25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F13209" w:rsidRPr="00B1608A" w:rsidTr="00B1608A">
        <w:trPr>
          <w:trHeight w:val="55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всего</w:t>
            </w:r>
            <w:proofErr w:type="spellEnd"/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теория</w:t>
            </w:r>
            <w:proofErr w:type="spellEnd"/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практика</w:t>
            </w:r>
            <w:proofErr w:type="spellEnd"/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F13209" w:rsidRPr="00B1608A" w:rsidTr="00B1608A">
        <w:trPr>
          <w:trHeight w:val="43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Введение</w:t>
            </w:r>
            <w:proofErr w:type="spellEnd"/>
            <w:r w:rsidRPr="00B1608A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82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F13209" w:rsidRPr="00B1608A" w:rsidTr="00B1608A">
        <w:trPr>
          <w:trHeight w:val="59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Первоначальные сведения о строении вещества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5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82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тест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F13209" w:rsidRPr="00B1608A" w:rsidTr="00B1608A">
        <w:trPr>
          <w:trHeight w:val="3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Взаимодействие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тел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9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82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рисунки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F13209" w:rsidRPr="00B1608A" w:rsidTr="00B1608A">
        <w:trPr>
          <w:trHeight w:val="59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right="26" w:firstLine="0"/>
              <w:jc w:val="both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Давление. Давление жидкостей и газов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5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82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презентация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F13209" w:rsidRPr="00B1608A" w:rsidTr="00B1608A">
        <w:trPr>
          <w:trHeight w:val="3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5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и </w:t>
            </w:r>
            <w:proofErr w:type="spellStart"/>
            <w:r w:rsidRPr="00B1608A">
              <w:rPr>
                <w:sz w:val="28"/>
                <w:szCs w:val="28"/>
              </w:rPr>
              <w:t>мощность</w:t>
            </w:r>
            <w:proofErr w:type="spellEnd"/>
            <w:r w:rsidRPr="00B1608A">
              <w:rPr>
                <w:sz w:val="28"/>
                <w:szCs w:val="28"/>
              </w:rPr>
              <w:t xml:space="preserve">. </w:t>
            </w:r>
            <w:proofErr w:type="spellStart"/>
            <w:r w:rsidRPr="00B1608A">
              <w:rPr>
                <w:sz w:val="28"/>
                <w:szCs w:val="28"/>
              </w:rPr>
              <w:lastRenderedPageBreak/>
              <w:t>Энергия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lastRenderedPageBreak/>
              <w:t xml:space="preserve">7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5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82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презентация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F13209" w:rsidRPr="00B1608A" w:rsidTr="00B1608A">
        <w:trPr>
          <w:trHeight w:val="4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Итого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34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10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24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82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F13209" w:rsidRPr="00B1608A" w:rsidTr="00B1608A">
        <w:trPr>
          <w:trHeight w:val="428"/>
        </w:trPr>
        <w:tc>
          <w:tcPr>
            <w:tcW w:w="4896" w:type="dxa"/>
            <w:gridSpan w:val="3"/>
            <w:shd w:val="clear" w:color="auto" w:fill="FFFFFF"/>
            <w:hideMark/>
          </w:tcPr>
          <w:p w:rsidR="00F13209" w:rsidRPr="00B1608A" w:rsidRDefault="00F13209" w:rsidP="00B1608A">
            <w:pPr>
              <w:spacing w:after="0" w:line="256" w:lineRule="auto"/>
              <w:ind w:left="0" w:firstLine="0"/>
              <w:rPr>
                <w:b/>
                <w:sz w:val="28"/>
                <w:szCs w:val="28"/>
                <w:lang w:val="ru-RU"/>
              </w:rPr>
            </w:pPr>
          </w:p>
          <w:p w:rsidR="00B1608A" w:rsidRPr="00B1608A" w:rsidRDefault="00B1608A" w:rsidP="00B1608A">
            <w:pPr>
              <w:spacing w:after="0" w:line="256" w:lineRule="auto"/>
              <w:ind w:left="0" w:firstLine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3209" w:rsidRPr="00B1608A" w:rsidRDefault="00F13209" w:rsidP="00B1608A">
            <w:pPr>
              <w:spacing w:after="160" w:line="25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3209" w:rsidRPr="00B1608A" w:rsidRDefault="00F13209" w:rsidP="00B1608A">
            <w:pPr>
              <w:spacing w:after="160" w:line="25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shd w:val="clear" w:color="auto" w:fill="FFFFFF"/>
          </w:tcPr>
          <w:p w:rsidR="00F13209" w:rsidRPr="00B1608A" w:rsidRDefault="00F13209" w:rsidP="00B1608A">
            <w:pPr>
              <w:spacing w:after="160" w:line="25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3209" w:rsidRPr="00B1608A" w:rsidRDefault="00F13209" w:rsidP="00B1608A">
      <w:pPr>
        <w:spacing w:after="173" w:line="256" w:lineRule="auto"/>
        <w:ind w:left="1426"/>
        <w:jc w:val="both"/>
        <w:rPr>
          <w:sz w:val="28"/>
          <w:szCs w:val="28"/>
          <w:lang w:val="ru-RU"/>
        </w:rPr>
      </w:pPr>
      <w:proofErr w:type="spellStart"/>
      <w:r w:rsidRPr="00B1608A">
        <w:rPr>
          <w:b/>
          <w:sz w:val="28"/>
          <w:szCs w:val="28"/>
        </w:rPr>
        <w:t>Введение</w:t>
      </w:r>
      <w:proofErr w:type="spellEnd"/>
      <w:r w:rsidRPr="00B1608A">
        <w:rPr>
          <w:b/>
          <w:sz w:val="28"/>
          <w:szCs w:val="28"/>
        </w:rPr>
        <w:t>.</w:t>
      </w:r>
      <w:r w:rsidRPr="00B1608A">
        <w:rPr>
          <w:b/>
          <w:sz w:val="28"/>
          <w:szCs w:val="28"/>
          <w:lang w:val="ru-RU"/>
        </w:rPr>
        <w:t xml:space="preserve"> (1ч) </w:t>
      </w:r>
    </w:p>
    <w:p w:rsidR="00F13209" w:rsidRPr="00B1608A" w:rsidRDefault="00F13209" w:rsidP="00F13209">
      <w:pPr>
        <w:spacing w:after="233"/>
        <w:ind w:left="84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              </w:t>
      </w:r>
      <w:r w:rsidRPr="00B1608A">
        <w:rPr>
          <w:sz w:val="28"/>
          <w:szCs w:val="28"/>
          <w:lang w:val="ru-RU"/>
        </w:rPr>
        <w:t xml:space="preserve">Вводное занятие. Цели и задачи курса. Техника безопасности. </w:t>
      </w:r>
    </w:p>
    <w:p w:rsidR="00F13209" w:rsidRPr="00B1608A" w:rsidRDefault="00B1608A" w:rsidP="00F13209">
      <w:pPr>
        <w:spacing w:after="45" w:line="256" w:lineRule="auto"/>
        <w:ind w:left="86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</w:t>
      </w:r>
      <w:r w:rsidR="00F13209" w:rsidRPr="00B1608A">
        <w:rPr>
          <w:b/>
          <w:sz w:val="28"/>
          <w:szCs w:val="28"/>
          <w:lang w:val="ru-RU"/>
        </w:rPr>
        <w:t xml:space="preserve">Первоначальные сведения о строении вещества (7 ч) </w:t>
      </w:r>
    </w:p>
    <w:p w:rsidR="00F13209" w:rsidRPr="00B1608A" w:rsidRDefault="00F13209" w:rsidP="00F13209">
      <w:pPr>
        <w:spacing w:after="4" w:line="304" w:lineRule="auto"/>
        <w:ind w:left="835" w:right="237" w:firstLine="108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     Цена деления измерительного прибора. Определение цены деления измерительного цилиндра. Определение геометрических размеров тела. Изготовление измерительного цилиндра. Измерение температуры тела. Измерение размеров малых тел. Измерение толщины листа бумаги.  </w:t>
      </w:r>
    </w:p>
    <w:p w:rsidR="00F13209" w:rsidRPr="00B1608A" w:rsidRDefault="00F13209" w:rsidP="00F13209">
      <w:pPr>
        <w:spacing w:after="63" w:line="256" w:lineRule="auto"/>
        <w:ind w:left="968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     </w:t>
      </w:r>
      <w:r w:rsidRPr="00B1608A">
        <w:rPr>
          <w:b/>
          <w:sz w:val="28"/>
          <w:szCs w:val="28"/>
          <w:lang w:val="ru-RU"/>
        </w:rPr>
        <w:t xml:space="preserve"> Взаимодействие тел (12 ч) </w:t>
      </w:r>
    </w:p>
    <w:p w:rsidR="00F13209" w:rsidRPr="00B1608A" w:rsidRDefault="00F13209" w:rsidP="00F13209">
      <w:pPr>
        <w:spacing w:after="4" w:line="304" w:lineRule="auto"/>
        <w:ind w:left="845" w:right="239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Измерение скорости движения тела. Измерение массы тела неправильной формы. Измерение плотности твердого тела. Измерение объема пустоты. Исследование зависимости силы тяжести от массы тела. Определение массы и веса воздуха. Сложение сил, направленных по одной прямой. Измерение жесткости пружины. Измерение коэффициента силы трения скольжения. Решение нестандартных задач. </w:t>
      </w:r>
      <w:r w:rsidRPr="00B1608A">
        <w:rPr>
          <w:b/>
          <w:sz w:val="28"/>
          <w:szCs w:val="28"/>
          <w:lang w:val="ru-RU"/>
        </w:rPr>
        <w:t xml:space="preserve">Давление. Давление жидкостей и газов (7 ч) </w:t>
      </w:r>
    </w:p>
    <w:p w:rsidR="00F13209" w:rsidRPr="00B1608A" w:rsidRDefault="00F13209" w:rsidP="00F13209">
      <w:pPr>
        <w:spacing w:after="4" w:line="304" w:lineRule="auto"/>
        <w:ind w:left="845" w:right="234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>Исследование зависимости давления от площади поверхности. Определение давления твердого тела. Вычисление силы, с которой атмосфера давит на поверхность стола. Определение массы тела, плавающего в воде. Определение плотности твердого тела. Определение объема куска льда. Изучение условия плавания тел. Решение нестандартных задач.</w:t>
      </w:r>
    </w:p>
    <w:p w:rsidR="00F13209" w:rsidRPr="00B1608A" w:rsidRDefault="00F13209" w:rsidP="00F13209">
      <w:pPr>
        <w:spacing w:after="4" w:line="304" w:lineRule="auto"/>
        <w:ind w:left="845" w:right="234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            Работа и мощность. Энергия (7 ч) </w:t>
      </w:r>
    </w:p>
    <w:p w:rsidR="00F13209" w:rsidRPr="00B1608A" w:rsidRDefault="00F13209" w:rsidP="00F13209">
      <w:pPr>
        <w:spacing w:after="4" w:line="304" w:lineRule="auto"/>
        <w:ind w:left="845" w:right="234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Вычисление работы и мощности, развиваемой учеником при подъеме с 1 на 2 этаж. </w:t>
      </w:r>
    </w:p>
    <w:p w:rsidR="00F13209" w:rsidRPr="00B1608A" w:rsidRDefault="00F13209" w:rsidP="00F13209">
      <w:pPr>
        <w:spacing w:after="4" w:line="304" w:lineRule="auto"/>
        <w:ind w:left="845" w:right="234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>Определение выигрыша в силе. Нахождение центра тяжести плоской фигуры. Вычисление КПД наклонной плоскости. Измерение кинетической энергии. Измерение потенциальной энергии. Решение нестандартных задач.</w:t>
      </w:r>
    </w:p>
    <w:p w:rsidR="00F13209" w:rsidRPr="00B1608A" w:rsidRDefault="00F13209" w:rsidP="00F13209">
      <w:pPr>
        <w:spacing w:after="0"/>
        <w:ind w:left="0" w:firstLine="0"/>
        <w:jc w:val="both"/>
        <w:rPr>
          <w:sz w:val="28"/>
          <w:szCs w:val="28"/>
          <w:lang w:val="ru-RU"/>
        </w:rPr>
      </w:pPr>
    </w:p>
    <w:p w:rsidR="00F13209" w:rsidRPr="00B1608A" w:rsidRDefault="00F13209" w:rsidP="00F13209">
      <w:pPr>
        <w:spacing w:after="0"/>
        <w:ind w:left="0" w:firstLine="0"/>
        <w:jc w:val="both"/>
        <w:rPr>
          <w:sz w:val="28"/>
          <w:szCs w:val="28"/>
          <w:lang w:val="ru-RU"/>
        </w:rPr>
        <w:sectPr w:rsidR="00F13209" w:rsidRPr="00B1608A">
          <w:pgSz w:w="11911" w:h="16841"/>
          <w:pgMar w:top="489" w:right="373" w:bottom="481" w:left="859" w:header="720" w:footer="720" w:gutter="0"/>
          <w:cols w:space="720"/>
        </w:sectPr>
      </w:pPr>
      <w:bookmarkStart w:id="0" w:name="_GoBack"/>
      <w:bookmarkEnd w:id="0"/>
    </w:p>
    <w:p w:rsidR="00F13209" w:rsidRPr="00B1608A" w:rsidRDefault="00F13209" w:rsidP="00F13209">
      <w:pPr>
        <w:spacing w:after="173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lastRenderedPageBreak/>
        <w:t>Содержание учебного (тематического) плана</w:t>
      </w: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173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1. Введение. 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Вводное занятие. Цели и задачи курса. Техника безопасности. </w:t>
      </w:r>
    </w:p>
    <w:p w:rsidR="00F13209" w:rsidRPr="00B1608A" w:rsidRDefault="00F13209" w:rsidP="00F13209">
      <w:pPr>
        <w:spacing w:after="173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2.Первоначальные сведения о строении вещества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 xml:space="preserve"> Теория: </w:t>
      </w:r>
      <w:r w:rsidRPr="00B1608A">
        <w:rPr>
          <w:sz w:val="28"/>
          <w:szCs w:val="28"/>
          <w:lang w:val="ru-RU"/>
        </w:rPr>
        <w:t xml:space="preserve">Изучить основы теории погрешностей. Погрешности прямых и косвенных измерений, максимальная погрешность косвенных измерений, учет погрешностей измерений при построении графиков. Представление результатов измерений в форме таблиц и графиков.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 xml:space="preserve">Практика: </w:t>
      </w:r>
      <w:r w:rsidRPr="00B1608A">
        <w:rPr>
          <w:sz w:val="28"/>
          <w:szCs w:val="28"/>
          <w:lang w:val="ru-RU"/>
        </w:rPr>
        <w:t>Основы теории погрешностей применять при выполнении экспериментальных задач, практических работ.</w:t>
      </w:r>
      <w:r w:rsidRPr="00B1608A">
        <w:rPr>
          <w:b/>
          <w:sz w:val="28"/>
          <w:szCs w:val="28"/>
          <w:lang w:val="ru-RU"/>
        </w:rPr>
        <w:t xml:space="preserve">  </w:t>
      </w:r>
    </w:p>
    <w:p w:rsidR="00F13209" w:rsidRPr="00B1608A" w:rsidRDefault="00F13209" w:rsidP="00F13209">
      <w:pPr>
        <w:spacing w:after="126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>Характеристика основных видов деятельности:</w:t>
      </w: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0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Приводить примеры объектов изучения физики (физические явления, физическое тело, вещество, физическое поле). Наблюдать и анализировать физические явления </w:t>
      </w:r>
    </w:p>
    <w:p w:rsidR="00F13209" w:rsidRPr="00B1608A" w:rsidRDefault="00F13209" w:rsidP="00F13209">
      <w:pPr>
        <w:ind w:left="10" w:right="246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(фиксировать изменения свойств объектов, сравнивать их и обобщать). Познакомиться с экспериментальным методом исследования природы.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</w:t>
      </w:r>
    </w:p>
    <w:p w:rsidR="00F13209" w:rsidRPr="00B1608A" w:rsidRDefault="00F13209" w:rsidP="00F13209">
      <w:pPr>
        <w:spacing w:after="173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3.Взаимодействие тел 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 xml:space="preserve">Теория: </w:t>
      </w:r>
      <w:r w:rsidRPr="00B1608A">
        <w:rPr>
          <w:sz w:val="28"/>
          <w:szCs w:val="28"/>
          <w:lang w:val="ru-RU"/>
        </w:rPr>
        <w:t xml:space="preserve">Равномерное и неравномерное движение. Графическое представление движения. Решение графических задач, расчет пути и средней скорости неравномерного движения. Понятие инерции и инертности. Центробежная сила. Применение данных физических понятий в жизнедеятельности человека. Сила упругости, сила трения.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 xml:space="preserve">Практика: </w:t>
      </w:r>
      <w:r w:rsidRPr="00B1608A">
        <w:rPr>
          <w:sz w:val="28"/>
          <w:szCs w:val="28"/>
          <w:lang w:val="ru-RU"/>
        </w:rPr>
        <w:t xml:space="preserve">Исследование зависимости силы упругости, возникающей в пружине, от степени деформации пружины. Определение коэффициента трения на </w:t>
      </w:r>
      <w:proofErr w:type="spellStart"/>
      <w:r w:rsidRPr="00B1608A">
        <w:rPr>
          <w:sz w:val="28"/>
          <w:szCs w:val="28"/>
          <w:lang w:val="ru-RU"/>
        </w:rPr>
        <w:t>трибометре</w:t>
      </w:r>
      <w:proofErr w:type="spellEnd"/>
      <w:r w:rsidRPr="00B1608A">
        <w:rPr>
          <w:sz w:val="28"/>
          <w:szCs w:val="28"/>
          <w:lang w:val="ru-RU"/>
        </w:rPr>
        <w:t xml:space="preserve">.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Исследование зависимости силы трения от силы нормального давления. </w:t>
      </w:r>
    </w:p>
    <w:p w:rsidR="00F13209" w:rsidRPr="00B1608A" w:rsidRDefault="00F13209" w:rsidP="00F13209">
      <w:pPr>
        <w:spacing w:after="126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>Характеристика основных видов деятельности:</w:t>
      </w: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18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Анализ таблиц, графиков, схем. Поиск объяснения наблюдаемым событиям. Определение свойств приборов по чертежам и моделям. Анализ возникающих проблемных ситуаций. Изображать систему координат, выбирать тело отсчёта и связывать его с системой координат. Использовать </w:t>
      </w:r>
      <w:r w:rsidRPr="00B1608A">
        <w:rPr>
          <w:sz w:val="28"/>
          <w:szCs w:val="28"/>
          <w:lang w:val="ru-RU"/>
        </w:rPr>
        <w:lastRenderedPageBreak/>
        <w:t xml:space="preserve">систему координат для изучения прямолинейного движения тела. Сборка приборов и конструкций. Использование измерительных приборов. </w:t>
      </w:r>
    </w:p>
    <w:p w:rsidR="00F13209" w:rsidRPr="00B1608A" w:rsidRDefault="00F13209" w:rsidP="00F13209">
      <w:pPr>
        <w:spacing w:after="107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Выполнение практических работ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 Работа в малых группах. Анализируют, выбирают и обосновывают своё решение, действия. Представление результатов парной, групповой деятельности. Участие в диалоге в соответствии с правилами речевого поведения. </w:t>
      </w:r>
    </w:p>
    <w:p w:rsidR="00F13209" w:rsidRPr="00B1608A" w:rsidRDefault="00F13209" w:rsidP="00F13209">
      <w:pPr>
        <w:spacing w:after="172" w:line="256" w:lineRule="auto"/>
        <w:ind w:left="0" w:firstLine="0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173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>4.Давление. Давление жидкостей и газов</w:t>
      </w:r>
      <w:r w:rsidRPr="00B1608A">
        <w:rPr>
          <w:b/>
          <w:i/>
          <w:sz w:val="28"/>
          <w:szCs w:val="28"/>
          <w:lang w:val="ru-RU"/>
        </w:rPr>
        <w:t xml:space="preserve"> 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 xml:space="preserve">Теория: </w:t>
      </w:r>
      <w:r w:rsidRPr="00B1608A">
        <w:rPr>
          <w:sz w:val="28"/>
          <w:szCs w:val="28"/>
          <w:lang w:val="ru-RU"/>
        </w:rPr>
        <w:t xml:space="preserve">Закон Архимеда, Закон Паскаля, гидростатическое давление, сообщающиеся сосуды, гидравлические машины. </w:t>
      </w:r>
    </w:p>
    <w:p w:rsidR="00F13209" w:rsidRPr="00B1608A" w:rsidRDefault="00F13209" w:rsidP="00F13209">
      <w:pPr>
        <w:spacing w:after="120"/>
        <w:ind w:left="10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 xml:space="preserve">Практика: задачи: </w:t>
      </w:r>
      <w:r w:rsidRPr="00B1608A">
        <w:rPr>
          <w:sz w:val="28"/>
          <w:szCs w:val="28"/>
          <w:lang w:val="ru-RU"/>
        </w:rPr>
        <w:t xml:space="preserve">выталкивающая сила в различных системах; приборы в задачах (сообщающиеся сосуды, гидравлические машины, рычаги, блоки). Экспериментальные задания: </w:t>
      </w:r>
    </w:p>
    <w:p w:rsidR="00F13209" w:rsidRPr="00B1608A" w:rsidRDefault="00F13209" w:rsidP="00F13209">
      <w:pPr>
        <w:spacing w:after="13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1)измерение силы Архимеда, 2)измерение момента силы, действующего на рычаг, </w:t>
      </w:r>
    </w:p>
    <w:p w:rsidR="00F13209" w:rsidRPr="00B1608A" w:rsidRDefault="00F13209" w:rsidP="00F13209">
      <w:pPr>
        <w:spacing w:after="117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3)измерение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работы силы упругости при подъеме груза с помощью подвижного или неподвижного блока </w:t>
      </w:r>
    </w:p>
    <w:p w:rsidR="00F13209" w:rsidRPr="00B1608A" w:rsidRDefault="00F13209" w:rsidP="00F13209">
      <w:pPr>
        <w:spacing w:after="126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>Характеристика основных видов деятельности:</w:t>
      </w: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Анализ таблиц, графиков, схем. Поиск объяснения наблюдаемым событиям.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Работа в малых группах. Анализируют, выбирают и обосновывают своё решение, действия. Представление результатов парной, групповой деятельности. Подготовка сообщений и докладов. Участие в диалоге в соответствии с правилами речевого поведения. </w:t>
      </w:r>
    </w:p>
    <w:p w:rsidR="00F13209" w:rsidRPr="00B1608A" w:rsidRDefault="00F13209" w:rsidP="00F13209">
      <w:pPr>
        <w:spacing w:after="173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5.Работа и мощность. Энергия </w:t>
      </w:r>
    </w:p>
    <w:p w:rsidR="00F13209" w:rsidRPr="00B1608A" w:rsidRDefault="00F13209" w:rsidP="00F13209">
      <w:pPr>
        <w:spacing w:after="0"/>
        <w:ind w:left="10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 xml:space="preserve">Теория: </w:t>
      </w:r>
      <w:r w:rsidRPr="00B1608A">
        <w:rPr>
          <w:sz w:val="28"/>
          <w:szCs w:val="28"/>
          <w:lang w:val="ru-RU"/>
        </w:rPr>
        <w:t xml:space="preserve">Блок. Рычаг. Равновесие твердых тел. Условия равновесия. Момент силы.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lastRenderedPageBreak/>
        <w:t xml:space="preserve">Правило моментов. Центр тяжести. Исследование различных механических систем. Комбинированные задачи, используя условия равновесия.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 xml:space="preserve">Практика: </w:t>
      </w:r>
      <w:r w:rsidRPr="00B1608A">
        <w:rPr>
          <w:sz w:val="28"/>
          <w:szCs w:val="28"/>
          <w:lang w:val="ru-RU"/>
        </w:rPr>
        <w:t xml:space="preserve">Изготовление работающей системы блоков. </w:t>
      </w:r>
    </w:p>
    <w:p w:rsidR="00F13209" w:rsidRPr="00B1608A" w:rsidRDefault="00F13209" w:rsidP="00F13209">
      <w:pPr>
        <w:spacing w:after="126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>Характеристика основных видов деятельности:</w:t>
      </w: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119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Анализ таблиц, графиков, схем. Поиск объяснения наблюдаемым событиям. Определение свойств приборов по чертежам и моделям. Анализ возникающих проблемных ситуаций. Наблюдать действие простых механизмов. Познакомиться с физической моделью «абсолютно твёрдое тело». Решать задачи на применение условия(правила) равновесия рычага. Применять условие (правило) равновесия рычага для объяснения действия различных инструментов, используемых в технике и в быту.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 </w:t>
      </w:r>
    </w:p>
    <w:p w:rsidR="00F13209" w:rsidRPr="00B1608A" w:rsidRDefault="00F13209" w:rsidP="00F13209">
      <w:pPr>
        <w:spacing w:after="86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Работа в малых группах. Анализируют, выбирают и обосновывают своё решение, действия. Представление результатов парной, групповой деятельности. Подготовка сообщений и докладов. Осуществляют самооценку, </w:t>
      </w:r>
      <w:proofErr w:type="spellStart"/>
      <w:r w:rsidRPr="00B1608A">
        <w:rPr>
          <w:sz w:val="28"/>
          <w:szCs w:val="28"/>
          <w:lang w:val="ru-RU"/>
        </w:rPr>
        <w:t>взаимооценку</w:t>
      </w:r>
      <w:proofErr w:type="spellEnd"/>
      <w:r w:rsidRPr="00B1608A">
        <w:rPr>
          <w:sz w:val="28"/>
          <w:szCs w:val="28"/>
          <w:lang w:val="ru-RU"/>
        </w:rPr>
        <w:t xml:space="preserve"> деятельности. Участие в диалоге в соответствии с правилами речевого поведения </w:t>
      </w:r>
    </w:p>
    <w:p w:rsidR="00F13209" w:rsidRPr="00B1608A" w:rsidRDefault="00F13209" w:rsidP="00F13209">
      <w:pPr>
        <w:spacing w:after="222" w:line="256" w:lineRule="auto"/>
        <w:ind w:left="0" w:firstLine="0"/>
        <w:jc w:val="both"/>
        <w:rPr>
          <w:sz w:val="28"/>
          <w:szCs w:val="28"/>
          <w:lang w:val="ru-RU"/>
        </w:rPr>
      </w:pPr>
      <w:r w:rsidRPr="00B1608A">
        <w:rPr>
          <w:rFonts w:eastAsia="Calibri"/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127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>Формы контроля и оценочные материалы.</w:t>
      </w: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202" w:line="256" w:lineRule="auto"/>
        <w:ind w:left="0" w:firstLine="0"/>
        <w:jc w:val="both"/>
        <w:rPr>
          <w:sz w:val="28"/>
          <w:szCs w:val="28"/>
          <w:lang w:val="ru-RU"/>
        </w:rPr>
      </w:pPr>
      <w:r w:rsidRPr="00B1608A">
        <w:rPr>
          <w:rFonts w:eastAsia="Arial"/>
          <w:b/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117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Так как этот курс является дополнительным, то отметка в баллах не ставится. </w:t>
      </w:r>
    </w:p>
    <w:p w:rsidR="00F13209" w:rsidRPr="00B1608A" w:rsidRDefault="00F13209" w:rsidP="00F13209">
      <w:pPr>
        <w:spacing w:after="121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Учащийся учится оценивать себя и других сам, что позволяет развивать умения самоанализа и способствует развитию самостоятельности, как свойству личности учащегося. Выявление промежуточных и конечных результатов учащихся происходит через практическую деятельность; зачетные работы: </w:t>
      </w:r>
    </w:p>
    <w:p w:rsidR="00F13209" w:rsidRPr="00B1608A" w:rsidRDefault="00F13209" w:rsidP="00F13209">
      <w:pPr>
        <w:numPr>
          <w:ilvl w:val="0"/>
          <w:numId w:val="2"/>
        </w:numPr>
        <w:ind w:hanging="144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тематическая подборка задач различного уровня сложности с представлением разных методов решения в виде текстового документа, презентации, </w:t>
      </w:r>
      <w:proofErr w:type="spellStart"/>
      <w:r w:rsidRPr="00B1608A">
        <w:rPr>
          <w:sz w:val="28"/>
          <w:szCs w:val="28"/>
          <w:lang w:val="ru-RU"/>
        </w:rPr>
        <w:t>флэшанимации</w:t>
      </w:r>
      <w:proofErr w:type="spellEnd"/>
      <w:r w:rsidRPr="00B1608A">
        <w:rPr>
          <w:sz w:val="28"/>
          <w:szCs w:val="28"/>
          <w:lang w:val="ru-RU"/>
        </w:rPr>
        <w:t xml:space="preserve">, видеоролика или </w:t>
      </w:r>
      <w:r w:rsidRPr="00B1608A">
        <w:rPr>
          <w:sz w:val="28"/>
          <w:szCs w:val="28"/>
        </w:rPr>
        <w:t>web</w:t>
      </w:r>
      <w:r w:rsidRPr="00B1608A">
        <w:rPr>
          <w:sz w:val="28"/>
          <w:szCs w:val="28"/>
          <w:lang w:val="ru-RU"/>
        </w:rPr>
        <w:t xml:space="preserve"> - страницы (сайта) </w:t>
      </w:r>
    </w:p>
    <w:p w:rsidR="00F13209" w:rsidRPr="00B1608A" w:rsidRDefault="00F13209" w:rsidP="00F13209">
      <w:pPr>
        <w:numPr>
          <w:ilvl w:val="0"/>
          <w:numId w:val="2"/>
        </w:numPr>
        <w:spacing w:after="119"/>
        <w:ind w:hanging="144"/>
        <w:jc w:val="both"/>
        <w:rPr>
          <w:sz w:val="28"/>
          <w:szCs w:val="28"/>
        </w:rPr>
      </w:pPr>
      <w:proofErr w:type="spellStart"/>
      <w:r w:rsidRPr="00B1608A">
        <w:rPr>
          <w:sz w:val="28"/>
          <w:szCs w:val="28"/>
        </w:rPr>
        <w:t>выставка</w:t>
      </w:r>
      <w:proofErr w:type="spellEnd"/>
      <w:r w:rsidRPr="00B1608A">
        <w:rPr>
          <w:sz w:val="28"/>
          <w:szCs w:val="28"/>
        </w:rPr>
        <w:t xml:space="preserve"> </w:t>
      </w:r>
      <w:proofErr w:type="spellStart"/>
      <w:r w:rsidRPr="00B1608A">
        <w:rPr>
          <w:sz w:val="28"/>
          <w:szCs w:val="28"/>
        </w:rPr>
        <w:t>рисунков</w:t>
      </w:r>
      <w:proofErr w:type="spellEnd"/>
      <w:r w:rsidRPr="00B1608A">
        <w:rPr>
          <w:sz w:val="28"/>
          <w:szCs w:val="28"/>
        </w:rPr>
        <w:t xml:space="preserve">, </w:t>
      </w:r>
      <w:proofErr w:type="spellStart"/>
      <w:r w:rsidRPr="00B1608A">
        <w:rPr>
          <w:sz w:val="28"/>
          <w:szCs w:val="28"/>
        </w:rPr>
        <w:t>презентаций</w:t>
      </w:r>
      <w:proofErr w:type="spellEnd"/>
      <w:r w:rsidRPr="00B1608A">
        <w:rPr>
          <w:sz w:val="28"/>
          <w:szCs w:val="28"/>
        </w:rPr>
        <w:t xml:space="preserve">; </w:t>
      </w:r>
    </w:p>
    <w:p w:rsidR="00F13209" w:rsidRDefault="00F13209" w:rsidP="00F13209">
      <w:pPr>
        <w:numPr>
          <w:ilvl w:val="0"/>
          <w:numId w:val="2"/>
        </w:numPr>
        <w:spacing w:after="87"/>
        <w:ind w:hanging="144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lastRenderedPageBreak/>
        <w:t xml:space="preserve">демонстрация эксперимента, качественной задачи с качественным (устным или в виде приложения, в том числе, презентацией) описанием процесса на занятии. </w:t>
      </w:r>
    </w:p>
    <w:p w:rsidR="00B1608A" w:rsidRDefault="00B1608A" w:rsidP="00B1608A">
      <w:pPr>
        <w:spacing w:after="87"/>
        <w:jc w:val="both"/>
        <w:rPr>
          <w:sz w:val="28"/>
          <w:szCs w:val="28"/>
          <w:lang w:val="ru-RU"/>
        </w:rPr>
      </w:pPr>
    </w:p>
    <w:p w:rsidR="00B1608A" w:rsidRDefault="00B1608A" w:rsidP="00B1608A">
      <w:pPr>
        <w:spacing w:after="87"/>
        <w:jc w:val="both"/>
        <w:rPr>
          <w:sz w:val="28"/>
          <w:szCs w:val="28"/>
          <w:lang w:val="ru-RU"/>
        </w:rPr>
      </w:pPr>
    </w:p>
    <w:p w:rsidR="00B1608A" w:rsidRPr="00B1608A" w:rsidRDefault="00F13209" w:rsidP="00B1608A">
      <w:pPr>
        <w:spacing w:after="149" w:line="273" w:lineRule="auto"/>
        <w:ind w:left="0" w:firstLine="0"/>
        <w:jc w:val="both"/>
        <w:rPr>
          <w:sz w:val="28"/>
          <w:szCs w:val="28"/>
          <w:lang w:val="ru-RU"/>
        </w:rPr>
      </w:pPr>
      <w:r w:rsidRPr="00B1608A">
        <w:rPr>
          <w:rFonts w:eastAsia="Arial"/>
          <w:sz w:val="28"/>
          <w:szCs w:val="28"/>
          <w:lang w:val="ru-RU"/>
        </w:rPr>
        <w:t xml:space="preserve"> </w:t>
      </w:r>
      <w:r w:rsidR="00B1608A" w:rsidRPr="00B1608A">
        <w:rPr>
          <w:rFonts w:eastAsia="Arial"/>
          <w:b/>
          <w:sz w:val="28"/>
          <w:szCs w:val="28"/>
          <w:lang w:val="ru-RU"/>
        </w:rPr>
        <w:t>Планируемые результаты освоения программы внеурочной деятельности «Занимательная физика» в 7 классе.</w:t>
      </w:r>
      <w:r w:rsidR="00B1608A" w:rsidRPr="00B1608A">
        <w:rPr>
          <w:rFonts w:eastAsia="Arial"/>
          <w:sz w:val="28"/>
          <w:szCs w:val="28"/>
          <w:lang w:val="ru-RU"/>
        </w:rPr>
        <w:t xml:space="preserve"> </w:t>
      </w:r>
    </w:p>
    <w:p w:rsidR="00B1608A" w:rsidRPr="00B1608A" w:rsidRDefault="00B1608A" w:rsidP="00B1608A">
      <w:pPr>
        <w:spacing w:after="155" w:line="256" w:lineRule="auto"/>
        <w:ind w:left="965" w:firstLine="0"/>
        <w:jc w:val="both"/>
        <w:rPr>
          <w:sz w:val="28"/>
          <w:szCs w:val="28"/>
          <w:lang w:val="ru-RU"/>
        </w:rPr>
      </w:pPr>
      <w:r w:rsidRPr="00B1608A">
        <w:rPr>
          <w:rFonts w:eastAsia="Arial"/>
          <w:sz w:val="28"/>
          <w:szCs w:val="28"/>
          <w:lang w:val="ru-RU"/>
        </w:rPr>
        <w:t xml:space="preserve">Реализация программы способствует достижению следующих </w:t>
      </w:r>
      <w:r w:rsidRPr="00B1608A">
        <w:rPr>
          <w:rFonts w:eastAsia="Arial"/>
          <w:b/>
          <w:sz w:val="28"/>
          <w:szCs w:val="28"/>
          <w:lang w:val="ru-RU"/>
        </w:rPr>
        <w:t>результатов:</w:t>
      </w:r>
      <w:r w:rsidRPr="00B1608A">
        <w:rPr>
          <w:rFonts w:eastAsia="Arial"/>
          <w:sz w:val="28"/>
          <w:szCs w:val="28"/>
          <w:lang w:val="ru-RU"/>
        </w:rPr>
        <w:t xml:space="preserve"> </w:t>
      </w:r>
    </w:p>
    <w:p w:rsidR="00B1608A" w:rsidRPr="00B1608A" w:rsidRDefault="00B1608A" w:rsidP="00B1608A">
      <w:pPr>
        <w:spacing w:after="176" w:line="256" w:lineRule="auto"/>
        <w:ind w:left="965" w:firstLine="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</w:t>
      </w:r>
    </w:p>
    <w:p w:rsidR="00B1608A" w:rsidRPr="00B1608A" w:rsidRDefault="00B1608A" w:rsidP="00B1608A">
      <w:pPr>
        <w:spacing w:after="125" w:line="256" w:lineRule="auto"/>
        <w:ind w:left="97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>Личностные:</w:t>
      </w:r>
      <w:r w:rsidRPr="00B1608A">
        <w:rPr>
          <w:sz w:val="28"/>
          <w:szCs w:val="28"/>
          <w:lang w:val="ru-RU"/>
        </w:rPr>
        <w:t xml:space="preserve"> </w:t>
      </w:r>
    </w:p>
    <w:p w:rsidR="00B1608A" w:rsidRPr="00B1608A" w:rsidRDefault="00B1608A" w:rsidP="00B1608A">
      <w:pPr>
        <w:ind w:left="845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 сфере </w:t>
      </w:r>
      <w:r w:rsidRPr="00B1608A">
        <w:rPr>
          <w:b/>
          <w:sz w:val="28"/>
          <w:szCs w:val="28"/>
          <w:lang w:val="ru-RU"/>
        </w:rPr>
        <w:t xml:space="preserve">личностных </w:t>
      </w:r>
      <w:r w:rsidRPr="00B1608A">
        <w:rPr>
          <w:sz w:val="28"/>
          <w:szCs w:val="28"/>
          <w:lang w:val="ru-RU"/>
        </w:rPr>
        <w:t xml:space="preserve">универсальных учебных действий учащихся: </w:t>
      </w:r>
    </w:p>
    <w:p w:rsidR="00B1608A" w:rsidRPr="00B1608A" w:rsidRDefault="00B1608A" w:rsidP="00B1608A">
      <w:pPr>
        <w:numPr>
          <w:ilvl w:val="0"/>
          <w:numId w:val="1"/>
        </w:numPr>
        <w:spacing w:after="116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учебно-познавательный интерес к новому учебному материалу и способам решения новой задачи;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ориентация на понимание причин успеха во </w:t>
      </w:r>
      <w:proofErr w:type="spellStart"/>
      <w:r w:rsidRPr="00B1608A">
        <w:rPr>
          <w:sz w:val="28"/>
          <w:szCs w:val="28"/>
          <w:lang w:val="ru-RU"/>
        </w:rPr>
        <w:t>внеучебной</w:t>
      </w:r>
      <w:proofErr w:type="spellEnd"/>
      <w:r w:rsidRPr="00B1608A">
        <w:rPr>
          <w:sz w:val="28"/>
          <w:szCs w:val="28"/>
          <w:lang w:val="ru-RU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 </w:t>
      </w:r>
    </w:p>
    <w:p w:rsidR="00B1608A" w:rsidRPr="00B1608A" w:rsidRDefault="00B1608A" w:rsidP="00B1608A">
      <w:pPr>
        <w:numPr>
          <w:ilvl w:val="0"/>
          <w:numId w:val="1"/>
        </w:numPr>
        <w:spacing w:after="0" w:line="408" w:lineRule="auto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способность к самооценке на основе критериев успешности </w:t>
      </w:r>
      <w:proofErr w:type="spellStart"/>
      <w:r w:rsidRPr="00B1608A">
        <w:rPr>
          <w:sz w:val="28"/>
          <w:szCs w:val="28"/>
          <w:lang w:val="ru-RU"/>
        </w:rPr>
        <w:t>внеучебной</w:t>
      </w:r>
      <w:proofErr w:type="spellEnd"/>
      <w:r w:rsidRPr="00B1608A">
        <w:rPr>
          <w:sz w:val="28"/>
          <w:szCs w:val="28"/>
          <w:lang w:val="ru-RU"/>
        </w:rPr>
        <w:t xml:space="preserve"> деятельности; </w:t>
      </w:r>
      <w:r w:rsidRPr="00B1608A">
        <w:rPr>
          <w:i/>
          <w:sz w:val="28"/>
          <w:szCs w:val="28"/>
          <w:lang w:val="ru-RU"/>
        </w:rPr>
        <w:t>Обучающийся получит возможность для формирования:</w:t>
      </w:r>
      <w:r w:rsidRPr="00B1608A">
        <w:rPr>
          <w:sz w:val="28"/>
          <w:szCs w:val="28"/>
          <w:lang w:val="ru-RU"/>
        </w:rPr>
        <w:t xml:space="preserve">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выраженной устойчивой учебно-познавательной мотивации учения; </w:t>
      </w:r>
    </w:p>
    <w:p w:rsidR="00B1608A" w:rsidRPr="00B1608A" w:rsidRDefault="00B1608A" w:rsidP="00B1608A">
      <w:pPr>
        <w:numPr>
          <w:ilvl w:val="0"/>
          <w:numId w:val="1"/>
        </w:numPr>
        <w:spacing w:after="119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устойчивого учебно-познавательного интереса к новым общим способам решения задач. </w:t>
      </w:r>
    </w:p>
    <w:p w:rsidR="00B1608A" w:rsidRPr="00B1608A" w:rsidRDefault="00B1608A" w:rsidP="00B1608A">
      <w:pPr>
        <w:spacing w:after="174" w:line="256" w:lineRule="auto"/>
        <w:ind w:left="0" w:firstLine="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</w:t>
      </w:r>
    </w:p>
    <w:p w:rsidR="00B1608A" w:rsidRPr="00B1608A" w:rsidRDefault="00B1608A" w:rsidP="00B1608A">
      <w:pPr>
        <w:spacing w:after="127" w:line="256" w:lineRule="auto"/>
        <w:ind w:left="860"/>
        <w:jc w:val="both"/>
        <w:rPr>
          <w:sz w:val="28"/>
          <w:szCs w:val="28"/>
          <w:lang w:val="ru-RU"/>
        </w:rPr>
      </w:pPr>
      <w:proofErr w:type="spellStart"/>
      <w:r w:rsidRPr="00B1608A">
        <w:rPr>
          <w:b/>
          <w:sz w:val="28"/>
          <w:szCs w:val="28"/>
          <w:lang w:val="ru-RU"/>
        </w:rPr>
        <w:t>Метапредметные</w:t>
      </w:r>
      <w:proofErr w:type="spellEnd"/>
      <w:r w:rsidRPr="00B1608A">
        <w:rPr>
          <w:b/>
          <w:sz w:val="28"/>
          <w:szCs w:val="28"/>
          <w:lang w:val="ru-RU"/>
        </w:rPr>
        <w:t>:</w:t>
      </w:r>
      <w:r w:rsidRPr="00B1608A">
        <w:rPr>
          <w:sz w:val="28"/>
          <w:szCs w:val="28"/>
          <w:lang w:val="ru-RU"/>
        </w:rPr>
        <w:t xml:space="preserve">  </w:t>
      </w:r>
    </w:p>
    <w:p w:rsidR="00B1608A" w:rsidRPr="00B1608A" w:rsidRDefault="00B1608A" w:rsidP="00B1608A">
      <w:pPr>
        <w:spacing w:after="119"/>
        <w:ind w:left="845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>В сфере регулятивных</w:t>
      </w:r>
      <w:r w:rsidRPr="00B1608A">
        <w:rPr>
          <w:b/>
          <w:sz w:val="28"/>
          <w:szCs w:val="28"/>
          <w:lang w:val="ru-RU"/>
        </w:rPr>
        <w:t xml:space="preserve"> </w:t>
      </w:r>
      <w:r w:rsidRPr="00B1608A">
        <w:rPr>
          <w:sz w:val="28"/>
          <w:szCs w:val="28"/>
          <w:lang w:val="ru-RU"/>
        </w:rPr>
        <w:t xml:space="preserve">универсальных учебных действий учащихся: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lastRenderedPageBreak/>
        <w:t xml:space="preserve">учитывать установленные правила в планировании и контроле способа решения; </w:t>
      </w:r>
    </w:p>
    <w:p w:rsidR="00B1608A" w:rsidRPr="00B1608A" w:rsidRDefault="00B1608A" w:rsidP="00B1608A">
      <w:pPr>
        <w:numPr>
          <w:ilvl w:val="0"/>
          <w:numId w:val="1"/>
        </w:numPr>
        <w:spacing w:after="117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осуществлять итоговый и пошаговый контроль по результату; </w:t>
      </w:r>
    </w:p>
    <w:p w:rsidR="00B1608A" w:rsidRPr="00B1608A" w:rsidRDefault="00B1608A" w:rsidP="00B1608A">
      <w:pPr>
        <w:numPr>
          <w:ilvl w:val="0"/>
          <w:numId w:val="1"/>
        </w:numPr>
        <w:spacing w:after="116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адекватно воспринимать предложения и оценку учителей, товарищей, родителей и других людей;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различать способ и результат действия. </w:t>
      </w:r>
    </w:p>
    <w:p w:rsidR="00B1608A" w:rsidRPr="00B1608A" w:rsidRDefault="00B1608A" w:rsidP="00B1608A">
      <w:pPr>
        <w:spacing w:after="126" w:line="256" w:lineRule="auto"/>
        <w:ind w:left="860"/>
        <w:jc w:val="both"/>
        <w:rPr>
          <w:sz w:val="28"/>
          <w:szCs w:val="28"/>
        </w:rPr>
      </w:pPr>
      <w:proofErr w:type="spellStart"/>
      <w:r w:rsidRPr="00B1608A">
        <w:rPr>
          <w:i/>
          <w:sz w:val="28"/>
          <w:szCs w:val="28"/>
        </w:rPr>
        <w:t>Обучающийся</w:t>
      </w:r>
      <w:proofErr w:type="spellEnd"/>
      <w:r w:rsidRPr="00B1608A">
        <w:rPr>
          <w:i/>
          <w:sz w:val="28"/>
          <w:szCs w:val="28"/>
        </w:rPr>
        <w:t xml:space="preserve"> </w:t>
      </w:r>
      <w:proofErr w:type="spellStart"/>
      <w:r w:rsidRPr="00B1608A">
        <w:rPr>
          <w:i/>
          <w:sz w:val="28"/>
          <w:szCs w:val="28"/>
        </w:rPr>
        <w:t>получит</w:t>
      </w:r>
      <w:proofErr w:type="spellEnd"/>
      <w:r w:rsidRPr="00B1608A">
        <w:rPr>
          <w:i/>
          <w:sz w:val="28"/>
          <w:szCs w:val="28"/>
        </w:rPr>
        <w:t xml:space="preserve"> </w:t>
      </w:r>
      <w:proofErr w:type="spellStart"/>
      <w:r w:rsidRPr="00B1608A">
        <w:rPr>
          <w:i/>
          <w:sz w:val="28"/>
          <w:szCs w:val="28"/>
        </w:rPr>
        <w:t>возможность</w:t>
      </w:r>
      <w:proofErr w:type="spellEnd"/>
      <w:r w:rsidRPr="00B1608A">
        <w:rPr>
          <w:i/>
          <w:sz w:val="28"/>
          <w:szCs w:val="28"/>
        </w:rPr>
        <w:t xml:space="preserve"> </w:t>
      </w:r>
      <w:proofErr w:type="spellStart"/>
      <w:r w:rsidRPr="00B1608A">
        <w:rPr>
          <w:i/>
          <w:sz w:val="28"/>
          <w:szCs w:val="28"/>
        </w:rPr>
        <w:t>научится</w:t>
      </w:r>
      <w:proofErr w:type="spellEnd"/>
      <w:r w:rsidRPr="00B1608A">
        <w:rPr>
          <w:i/>
          <w:sz w:val="28"/>
          <w:szCs w:val="28"/>
        </w:rPr>
        <w:t>:</w:t>
      </w:r>
      <w:r w:rsidRPr="00B1608A">
        <w:rPr>
          <w:sz w:val="28"/>
          <w:szCs w:val="28"/>
        </w:rPr>
        <w:t xml:space="preserve">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 сотрудничестве с учителем ставить новые учебные задачи; </w:t>
      </w:r>
    </w:p>
    <w:p w:rsidR="00B1608A" w:rsidRPr="00B1608A" w:rsidRDefault="00B1608A" w:rsidP="00B1608A">
      <w:pPr>
        <w:numPr>
          <w:ilvl w:val="0"/>
          <w:numId w:val="1"/>
        </w:numPr>
        <w:spacing w:after="119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проявлять познавательную инициативу в учебном сотрудничестве;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 </w:t>
      </w:r>
    </w:p>
    <w:p w:rsidR="00B1608A" w:rsidRPr="00B1608A" w:rsidRDefault="00B1608A" w:rsidP="00B1608A">
      <w:pPr>
        <w:spacing w:after="119"/>
        <w:ind w:left="845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 сфере познавательных универсальных учебных действий учащихся: </w:t>
      </w:r>
    </w:p>
    <w:p w:rsidR="00B1608A" w:rsidRPr="00B1608A" w:rsidRDefault="00B1608A" w:rsidP="00B1608A">
      <w:pPr>
        <w:numPr>
          <w:ilvl w:val="0"/>
          <w:numId w:val="1"/>
        </w:numPr>
        <w:spacing w:after="118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осуществлять поиск необходимой информации для выполнения </w:t>
      </w:r>
      <w:proofErr w:type="spellStart"/>
      <w:r w:rsidRPr="00B1608A">
        <w:rPr>
          <w:sz w:val="28"/>
          <w:szCs w:val="28"/>
          <w:lang w:val="ru-RU"/>
        </w:rPr>
        <w:t>внеучебных</w:t>
      </w:r>
      <w:proofErr w:type="spellEnd"/>
      <w:r w:rsidRPr="00B1608A">
        <w:rPr>
          <w:sz w:val="28"/>
          <w:szCs w:val="28"/>
          <w:lang w:val="ru-RU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осуществлять запись (фиксацию) выборочной информации об окружающем мире и о себе самом, в том числе с помощью инструментов ИКТ;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строить сообщения, проекты в устной и письменной форме;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проводить сравнение и классификацию по заданным критериям; </w:t>
      </w:r>
    </w:p>
    <w:p w:rsidR="00B1608A" w:rsidRPr="00B1608A" w:rsidRDefault="00B1608A" w:rsidP="00B1608A">
      <w:pPr>
        <w:numPr>
          <w:ilvl w:val="0"/>
          <w:numId w:val="1"/>
        </w:numPr>
        <w:spacing w:after="117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устанавливать причинно-следственные связи в изучаемом круге явлений;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строить рассуждения в форме связи простых суждений об объекте, его строении, свойствах и связах; </w:t>
      </w:r>
    </w:p>
    <w:p w:rsidR="00B1608A" w:rsidRPr="00B1608A" w:rsidRDefault="00B1608A" w:rsidP="00B1608A">
      <w:pPr>
        <w:spacing w:after="126" w:line="256" w:lineRule="auto"/>
        <w:ind w:left="860"/>
        <w:jc w:val="both"/>
        <w:rPr>
          <w:sz w:val="28"/>
          <w:szCs w:val="28"/>
        </w:rPr>
      </w:pPr>
      <w:proofErr w:type="spellStart"/>
      <w:r w:rsidRPr="00B1608A">
        <w:rPr>
          <w:i/>
          <w:sz w:val="28"/>
          <w:szCs w:val="28"/>
        </w:rPr>
        <w:t>Обучающийся</w:t>
      </w:r>
      <w:proofErr w:type="spellEnd"/>
      <w:r w:rsidRPr="00B1608A">
        <w:rPr>
          <w:i/>
          <w:sz w:val="28"/>
          <w:szCs w:val="28"/>
        </w:rPr>
        <w:t xml:space="preserve"> </w:t>
      </w:r>
      <w:proofErr w:type="spellStart"/>
      <w:r w:rsidRPr="00B1608A">
        <w:rPr>
          <w:i/>
          <w:sz w:val="28"/>
          <w:szCs w:val="28"/>
        </w:rPr>
        <w:t>получит</w:t>
      </w:r>
      <w:proofErr w:type="spellEnd"/>
      <w:r w:rsidRPr="00B1608A">
        <w:rPr>
          <w:i/>
          <w:sz w:val="28"/>
          <w:szCs w:val="28"/>
        </w:rPr>
        <w:t xml:space="preserve"> </w:t>
      </w:r>
      <w:proofErr w:type="spellStart"/>
      <w:r w:rsidRPr="00B1608A">
        <w:rPr>
          <w:i/>
          <w:sz w:val="28"/>
          <w:szCs w:val="28"/>
        </w:rPr>
        <w:t>возможность</w:t>
      </w:r>
      <w:proofErr w:type="spellEnd"/>
      <w:r w:rsidRPr="00B1608A">
        <w:rPr>
          <w:i/>
          <w:sz w:val="28"/>
          <w:szCs w:val="28"/>
        </w:rPr>
        <w:t xml:space="preserve"> </w:t>
      </w:r>
      <w:proofErr w:type="spellStart"/>
      <w:r w:rsidRPr="00B1608A">
        <w:rPr>
          <w:i/>
          <w:sz w:val="28"/>
          <w:szCs w:val="28"/>
        </w:rPr>
        <w:t>научиться</w:t>
      </w:r>
      <w:proofErr w:type="spellEnd"/>
      <w:r w:rsidRPr="00B1608A">
        <w:rPr>
          <w:i/>
          <w:sz w:val="28"/>
          <w:szCs w:val="28"/>
        </w:rPr>
        <w:t>:</w:t>
      </w:r>
      <w:r w:rsidRPr="00B1608A">
        <w:rPr>
          <w:sz w:val="28"/>
          <w:szCs w:val="28"/>
        </w:rPr>
        <w:t xml:space="preserve"> </w:t>
      </w:r>
    </w:p>
    <w:p w:rsidR="00B1608A" w:rsidRPr="00B1608A" w:rsidRDefault="00B1608A" w:rsidP="00B1608A">
      <w:pPr>
        <w:numPr>
          <w:ilvl w:val="0"/>
          <w:numId w:val="1"/>
        </w:numPr>
        <w:spacing w:after="116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осуществлять расширенный поиск информации с использованием ресурсов библиотек и сети Интернет;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lastRenderedPageBreak/>
        <w:t xml:space="preserve">записывать, фиксировать информацию об окружающих явлениях с помощью инструментов ИКТ; </w:t>
      </w:r>
    </w:p>
    <w:p w:rsidR="00B1608A" w:rsidRPr="00B1608A" w:rsidRDefault="00B1608A" w:rsidP="00B1608A">
      <w:pPr>
        <w:numPr>
          <w:ilvl w:val="0"/>
          <w:numId w:val="1"/>
        </w:numPr>
        <w:spacing w:after="119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осознанно и произвольно строить сообщения в устной и письменной форме;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осуществлять выбор наиболее эффективных способов решения задач в зависимости от конкретных условий; </w:t>
      </w:r>
    </w:p>
    <w:p w:rsidR="00B1608A" w:rsidRPr="00B1608A" w:rsidRDefault="00B1608A" w:rsidP="00B1608A">
      <w:pPr>
        <w:numPr>
          <w:ilvl w:val="0"/>
          <w:numId w:val="1"/>
        </w:numPr>
        <w:spacing w:after="119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строить логическое рассуждение, включающее установление причинно-следственных связей;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могут выйти на теоретический уровень решения задач: решение по определенному плану, владение основными приемами решения, осознания деятельности по решению задачи. </w:t>
      </w:r>
    </w:p>
    <w:p w:rsidR="00B1608A" w:rsidRPr="00B1608A" w:rsidRDefault="00B1608A" w:rsidP="00B1608A">
      <w:pPr>
        <w:ind w:left="845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>В сфере коммуникативных</w:t>
      </w:r>
      <w:r w:rsidRPr="00B1608A">
        <w:rPr>
          <w:b/>
          <w:sz w:val="28"/>
          <w:szCs w:val="28"/>
          <w:lang w:val="ru-RU"/>
        </w:rPr>
        <w:t xml:space="preserve"> </w:t>
      </w:r>
      <w:r w:rsidRPr="00B1608A">
        <w:rPr>
          <w:sz w:val="28"/>
          <w:szCs w:val="28"/>
          <w:lang w:val="ru-RU"/>
        </w:rPr>
        <w:t xml:space="preserve">универсальных учебных действий учащихся: </w:t>
      </w:r>
    </w:p>
    <w:p w:rsidR="00B1608A" w:rsidRPr="00B1608A" w:rsidRDefault="00B1608A" w:rsidP="00B1608A">
      <w:pPr>
        <w:numPr>
          <w:ilvl w:val="0"/>
          <w:numId w:val="1"/>
        </w:numPr>
        <w:spacing w:after="118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адекватно использовать коммуникативные, прежде всего -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учитывать разные мнения и стремиться к координации различных позиций в сотрудничестве; </w:t>
      </w:r>
    </w:p>
    <w:p w:rsidR="00B1608A" w:rsidRPr="00B1608A" w:rsidRDefault="00B1608A" w:rsidP="00B1608A">
      <w:pPr>
        <w:numPr>
          <w:ilvl w:val="0"/>
          <w:numId w:val="1"/>
        </w:numPr>
        <w:spacing w:after="119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формулировать собственное мнение и позицию;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:rsidR="00B1608A" w:rsidRPr="00B1608A" w:rsidRDefault="00B1608A" w:rsidP="00B1608A">
      <w:pPr>
        <w:spacing w:after="126" w:line="256" w:lineRule="auto"/>
        <w:ind w:left="860"/>
        <w:jc w:val="both"/>
        <w:rPr>
          <w:sz w:val="28"/>
          <w:szCs w:val="28"/>
        </w:rPr>
      </w:pPr>
      <w:proofErr w:type="spellStart"/>
      <w:r w:rsidRPr="00B1608A">
        <w:rPr>
          <w:i/>
          <w:sz w:val="28"/>
          <w:szCs w:val="28"/>
        </w:rPr>
        <w:t>Обучающийся</w:t>
      </w:r>
      <w:proofErr w:type="spellEnd"/>
      <w:r w:rsidRPr="00B1608A">
        <w:rPr>
          <w:i/>
          <w:sz w:val="28"/>
          <w:szCs w:val="28"/>
        </w:rPr>
        <w:t xml:space="preserve"> </w:t>
      </w:r>
      <w:proofErr w:type="spellStart"/>
      <w:r w:rsidRPr="00B1608A">
        <w:rPr>
          <w:i/>
          <w:sz w:val="28"/>
          <w:szCs w:val="28"/>
        </w:rPr>
        <w:t>получит</w:t>
      </w:r>
      <w:proofErr w:type="spellEnd"/>
      <w:r w:rsidRPr="00B1608A">
        <w:rPr>
          <w:i/>
          <w:sz w:val="28"/>
          <w:szCs w:val="28"/>
        </w:rPr>
        <w:t xml:space="preserve"> </w:t>
      </w:r>
      <w:proofErr w:type="spellStart"/>
      <w:r w:rsidRPr="00B1608A">
        <w:rPr>
          <w:i/>
          <w:sz w:val="28"/>
          <w:szCs w:val="28"/>
        </w:rPr>
        <w:t>возможность</w:t>
      </w:r>
      <w:proofErr w:type="spellEnd"/>
      <w:r w:rsidRPr="00B1608A">
        <w:rPr>
          <w:i/>
          <w:sz w:val="28"/>
          <w:szCs w:val="28"/>
        </w:rPr>
        <w:t xml:space="preserve"> </w:t>
      </w:r>
      <w:proofErr w:type="spellStart"/>
      <w:r w:rsidRPr="00B1608A">
        <w:rPr>
          <w:i/>
          <w:sz w:val="28"/>
          <w:szCs w:val="28"/>
        </w:rPr>
        <w:t>научиться</w:t>
      </w:r>
      <w:proofErr w:type="spellEnd"/>
      <w:r w:rsidRPr="00B1608A">
        <w:rPr>
          <w:i/>
          <w:sz w:val="28"/>
          <w:szCs w:val="28"/>
        </w:rPr>
        <w:t>:</w:t>
      </w:r>
      <w:r w:rsidRPr="00B1608A">
        <w:rPr>
          <w:sz w:val="28"/>
          <w:szCs w:val="28"/>
        </w:rPr>
        <w:t xml:space="preserve">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учитывать и координировать в сотрудничестве отличные от собственной позиции других людей;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учитывать разные мнения и интересы и обосновывать собственную позицию; </w:t>
      </w:r>
    </w:p>
    <w:p w:rsidR="00B1608A" w:rsidRPr="00B1608A" w:rsidRDefault="00B1608A" w:rsidP="00B1608A">
      <w:pPr>
        <w:numPr>
          <w:ilvl w:val="0"/>
          <w:numId w:val="1"/>
        </w:numPr>
        <w:spacing w:after="117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понимать относительность мнений и подходов к решению проблемы; </w:t>
      </w:r>
    </w:p>
    <w:p w:rsidR="00B1608A" w:rsidRPr="00B1608A" w:rsidRDefault="00B1608A" w:rsidP="00B1608A">
      <w:pPr>
        <w:numPr>
          <w:ilvl w:val="0"/>
          <w:numId w:val="1"/>
        </w:numPr>
        <w:spacing w:after="116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lastRenderedPageBreak/>
        <w:t xml:space="preserve">аргументировать свою позицию и координировать ее с позициями партнеров в сотрудничестве при выработке общего решения в совместной деятельности;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задавать вопросы, необходимые для организации собственной деятельности и сотрудничества с партнером; </w:t>
      </w:r>
    </w:p>
    <w:p w:rsidR="00B1608A" w:rsidRPr="00B1608A" w:rsidRDefault="00B1608A" w:rsidP="00B1608A">
      <w:pPr>
        <w:numPr>
          <w:ilvl w:val="0"/>
          <w:numId w:val="1"/>
        </w:numPr>
        <w:spacing w:after="116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осуществлять взаимный контроль и оказывать в сотрудничестве необходимую взаимопомощь. </w:t>
      </w:r>
    </w:p>
    <w:p w:rsidR="00B1608A" w:rsidRPr="00B1608A" w:rsidRDefault="00B1608A" w:rsidP="00B1608A">
      <w:pPr>
        <w:spacing w:after="174" w:line="256" w:lineRule="auto"/>
        <w:ind w:left="850" w:firstLine="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</w:t>
      </w:r>
    </w:p>
    <w:p w:rsidR="00B1608A" w:rsidRPr="00B1608A" w:rsidRDefault="00B1608A" w:rsidP="00B1608A">
      <w:pPr>
        <w:spacing w:after="127" w:line="256" w:lineRule="auto"/>
        <w:ind w:left="860"/>
        <w:jc w:val="both"/>
        <w:rPr>
          <w:sz w:val="28"/>
          <w:szCs w:val="28"/>
        </w:rPr>
      </w:pPr>
      <w:proofErr w:type="spellStart"/>
      <w:r w:rsidRPr="00B1608A">
        <w:rPr>
          <w:b/>
          <w:sz w:val="28"/>
          <w:szCs w:val="28"/>
        </w:rPr>
        <w:t>Предметные</w:t>
      </w:r>
      <w:proofErr w:type="spellEnd"/>
      <w:r w:rsidRPr="00B1608A">
        <w:rPr>
          <w:b/>
          <w:sz w:val="28"/>
          <w:szCs w:val="28"/>
        </w:rPr>
        <w:t>:</w:t>
      </w:r>
      <w:r w:rsidRPr="00B1608A">
        <w:rPr>
          <w:sz w:val="28"/>
          <w:szCs w:val="28"/>
        </w:rPr>
        <w:t xml:space="preserve">  </w:t>
      </w:r>
    </w:p>
    <w:p w:rsidR="00B1608A" w:rsidRPr="00B1608A" w:rsidRDefault="00B1608A" w:rsidP="00B1608A">
      <w:pPr>
        <w:numPr>
          <w:ilvl w:val="1"/>
          <w:numId w:val="1"/>
        </w:numPr>
        <w:ind w:hanging="139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ориентироваться в явлениях и объектах окружающего мира, знать границы их применимости; </w:t>
      </w:r>
    </w:p>
    <w:p w:rsidR="00B1608A" w:rsidRPr="00B1608A" w:rsidRDefault="00B1608A" w:rsidP="00B1608A">
      <w:pPr>
        <w:numPr>
          <w:ilvl w:val="1"/>
          <w:numId w:val="1"/>
        </w:numPr>
        <w:ind w:hanging="139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понимать определения физических величин и помнить определяющие формулы; </w:t>
      </w:r>
    </w:p>
    <w:p w:rsidR="00B1608A" w:rsidRPr="00B1608A" w:rsidRDefault="00B1608A" w:rsidP="00B1608A">
      <w:pPr>
        <w:numPr>
          <w:ilvl w:val="1"/>
          <w:numId w:val="1"/>
        </w:numPr>
        <w:ind w:hanging="139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понимать каким физическим принципам и законам подчиняются те или иные объекты и явления природы; </w:t>
      </w:r>
    </w:p>
    <w:p w:rsidR="00B1608A" w:rsidRPr="00B1608A" w:rsidRDefault="00B1608A" w:rsidP="00B1608A">
      <w:pPr>
        <w:numPr>
          <w:ilvl w:val="1"/>
          <w:numId w:val="1"/>
        </w:numPr>
        <w:spacing w:after="3" w:line="405" w:lineRule="auto"/>
        <w:ind w:hanging="139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знание модели поиска решений для задач по физике; - знать теоретические основы математики. </w:t>
      </w:r>
    </w:p>
    <w:p w:rsidR="00B1608A" w:rsidRPr="00B1608A" w:rsidRDefault="00B1608A" w:rsidP="00B1608A">
      <w:pPr>
        <w:numPr>
          <w:ilvl w:val="1"/>
          <w:numId w:val="1"/>
        </w:numPr>
        <w:ind w:hanging="139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примечать модели явлений и объектов окружающего мира; </w:t>
      </w:r>
    </w:p>
    <w:p w:rsidR="00B1608A" w:rsidRPr="00B1608A" w:rsidRDefault="00B1608A" w:rsidP="00B1608A">
      <w:pPr>
        <w:numPr>
          <w:ilvl w:val="1"/>
          <w:numId w:val="1"/>
        </w:numPr>
        <w:ind w:hanging="139"/>
        <w:jc w:val="both"/>
        <w:rPr>
          <w:sz w:val="28"/>
          <w:szCs w:val="28"/>
        </w:rPr>
      </w:pPr>
      <w:proofErr w:type="spellStart"/>
      <w:r w:rsidRPr="00B1608A">
        <w:rPr>
          <w:sz w:val="28"/>
          <w:szCs w:val="28"/>
        </w:rPr>
        <w:t>анализировать</w:t>
      </w:r>
      <w:proofErr w:type="spellEnd"/>
      <w:r w:rsidRPr="00B1608A">
        <w:rPr>
          <w:sz w:val="28"/>
          <w:szCs w:val="28"/>
        </w:rPr>
        <w:t xml:space="preserve"> </w:t>
      </w:r>
      <w:proofErr w:type="spellStart"/>
      <w:r w:rsidRPr="00B1608A">
        <w:rPr>
          <w:sz w:val="28"/>
          <w:szCs w:val="28"/>
        </w:rPr>
        <w:t>условие</w:t>
      </w:r>
      <w:proofErr w:type="spellEnd"/>
      <w:r w:rsidRPr="00B1608A">
        <w:rPr>
          <w:sz w:val="28"/>
          <w:szCs w:val="28"/>
        </w:rPr>
        <w:t xml:space="preserve"> </w:t>
      </w:r>
      <w:proofErr w:type="spellStart"/>
      <w:r w:rsidRPr="00B1608A">
        <w:rPr>
          <w:sz w:val="28"/>
          <w:szCs w:val="28"/>
        </w:rPr>
        <w:t>задачи</w:t>
      </w:r>
      <w:proofErr w:type="spellEnd"/>
      <w:r w:rsidRPr="00B1608A">
        <w:rPr>
          <w:sz w:val="28"/>
          <w:szCs w:val="28"/>
        </w:rPr>
        <w:t xml:space="preserve">; </w:t>
      </w:r>
    </w:p>
    <w:p w:rsidR="00B1608A" w:rsidRPr="00B1608A" w:rsidRDefault="00B1608A" w:rsidP="00B1608A">
      <w:pPr>
        <w:numPr>
          <w:ilvl w:val="1"/>
          <w:numId w:val="1"/>
        </w:numPr>
        <w:ind w:hanging="139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переформулировать и моделировать, заменять исходную задачу другой; </w:t>
      </w:r>
    </w:p>
    <w:p w:rsidR="00B1608A" w:rsidRPr="00B1608A" w:rsidRDefault="00B1608A" w:rsidP="00B1608A">
      <w:pPr>
        <w:numPr>
          <w:ilvl w:val="1"/>
          <w:numId w:val="1"/>
        </w:numPr>
        <w:ind w:hanging="139"/>
        <w:jc w:val="both"/>
        <w:rPr>
          <w:sz w:val="28"/>
          <w:szCs w:val="28"/>
        </w:rPr>
      </w:pPr>
      <w:proofErr w:type="spellStart"/>
      <w:r w:rsidRPr="00B1608A">
        <w:rPr>
          <w:sz w:val="28"/>
          <w:szCs w:val="28"/>
        </w:rPr>
        <w:t>составлять</w:t>
      </w:r>
      <w:proofErr w:type="spellEnd"/>
      <w:r w:rsidRPr="00B1608A">
        <w:rPr>
          <w:sz w:val="28"/>
          <w:szCs w:val="28"/>
        </w:rPr>
        <w:t xml:space="preserve"> </w:t>
      </w:r>
      <w:proofErr w:type="spellStart"/>
      <w:r w:rsidRPr="00B1608A">
        <w:rPr>
          <w:sz w:val="28"/>
          <w:szCs w:val="28"/>
        </w:rPr>
        <w:t>план</w:t>
      </w:r>
      <w:proofErr w:type="spellEnd"/>
      <w:r w:rsidRPr="00B1608A">
        <w:rPr>
          <w:sz w:val="28"/>
          <w:szCs w:val="28"/>
        </w:rPr>
        <w:t xml:space="preserve"> </w:t>
      </w:r>
      <w:proofErr w:type="spellStart"/>
      <w:r w:rsidRPr="00B1608A">
        <w:rPr>
          <w:sz w:val="28"/>
          <w:szCs w:val="28"/>
        </w:rPr>
        <w:t>решения</w:t>
      </w:r>
      <w:proofErr w:type="spellEnd"/>
      <w:r w:rsidRPr="00B1608A">
        <w:rPr>
          <w:sz w:val="28"/>
          <w:szCs w:val="28"/>
        </w:rPr>
        <w:t xml:space="preserve">; </w:t>
      </w:r>
    </w:p>
    <w:p w:rsidR="00B1608A" w:rsidRPr="00B1608A" w:rsidRDefault="00B1608A" w:rsidP="00B1608A">
      <w:pPr>
        <w:numPr>
          <w:ilvl w:val="1"/>
          <w:numId w:val="1"/>
        </w:numPr>
        <w:ind w:hanging="139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выдвигать и проверять предлагаемые для решения гипотезы; </w:t>
      </w:r>
    </w:p>
    <w:p w:rsidR="00B1608A" w:rsidRPr="00B1608A" w:rsidRDefault="00B1608A" w:rsidP="00B1608A">
      <w:pPr>
        <w:numPr>
          <w:ilvl w:val="1"/>
          <w:numId w:val="1"/>
        </w:numPr>
        <w:spacing w:after="119"/>
        <w:ind w:hanging="139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владеть основными умственными операциями, составляющими поиск решения задачи. </w:t>
      </w:r>
    </w:p>
    <w:p w:rsidR="00F13209" w:rsidRPr="00B1608A" w:rsidRDefault="00F13209" w:rsidP="00F13209">
      <w:pPr>
        <w:spacing w:after="206" w:line="256" w:lineRule="auto"/>
        <w:ind w:left="0" w:firstLine="0"/>
        <w:jc w:val="both"/>
        <w:rPr>
          <w:sz w:val="28"/>
          <w:szCs w:val="28"/>
          <w:lang w:val="ru-RU"/>
        </w:rPr>
      </w:pPr>
    </w:p>
    <w:p w:rsidR="00F13209" w:rsidRPr="00B1608A" w:rsidRDefault="00F13209" w:rsidP="00F13209">
      <w:pPr>
        <w:spacing w:after="173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Организационно-педагогические условия реализации Программы. </w:t>
      </w:r>
    </w:p>
    <w:p w:rsidR="00F13209" w:rsidRPr="00B1608A" w:rsidRDefault="00F13209" w:rsidP="00F13209">
      <w:pPr>
        <w:spacing w:after="204" w:line="256" w:lineRule="auto"/>
        <w:ind w:left="0" w:right="6" w:firstLine="0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Условия реализации программы </w:t>
      </w:r>
    </w:p>
    <w:p w:rsidR="00F13209" w:rsidRPr="00B1608A" w:rsidRDefault="00F13209" w:rsidP="00F13209">
      <w:pPr>
        <w:spacing w:after="173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материально-технические условия реализации Программы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rFonts w:eastAsia="Calibri"/>
          <w:sz w:val="28"/>
          <w:szCs w:val="28"/>
          <w:lang w:val="ru-RU"/>
        </w:rPr>
        <w:t xml:space="preserve"> </w:t>
      </w:r>
      <w:r w:rsidRPr="00B1608A">
        <w:rPr>
          <w:sz w:val="28"/>
          <w:szCs w:val="28"/>
          <w:lang w:val="ru-RU"/>
        </w:rPr>
        <w:t xml:space="preserve">Занятия будут проходить в кабинете физики с использованием базового оборудования, состоящего из цифровых датчиков центра образования естественно-научной направленности «Точка роста». Наборы оборудования </w:t>
      </w:r>
      <w:r w:rsidRPr="00B1608A">
        <w:rPr>
          <w:sz w:val="28"/>
          <w:szCs w:val="28"/>
          <w:lang w:val="ru-RU"/>
        </w:rPr>
        <w:lastRenderedPageBreak/>
        <w:t xml:space="preserve">для выполнения практической части ОГЭ.  Наборы </w:t>
      </w:r>
      <w:proofErr w:type="spellStart"/>
      <w:r w:rsidRPr="00B1608A">
        <w:rPr>
          <w:sz w:val="28"/>
          <w:szCs w:val="28"/>
          <w:lang w:val="ru-RU"/>
        </w:rPr>
        <w:t>микролабораторий</w:t>
      </w:r>
      <w:proofErr w:type="spellEnd"/>
      <w:r w:rsidRPr="00B1608A">
        <w:rPr>
          <w:sz w:val="28"/>
          <w:szCs w:val="28"/>
          <w:lang w:val="ru-RU"/>
        </w:rPr>
        <w:t xml:space="preserve"> по оптике, молекулярной физике, электричеству и магнетизму. </w:t>
      </w:r>
    </w:p>
    <w:p w:rsidR="00F13209" w:rsidRPr="00B1608A" w:rsidRDefault="00F13209" w:rsidP="00F13209">
      <w:pPr>
        <w:spacing w:after="192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Оборудование для лабораторных работ: динамометры, весы с разновесами, рычаги, набор тел неправильной формы, наборы калориметрических тел, измерительные цилиндры (мензурки), наборы грузов массой 100 г, термометры, магниты, железные опилки, штативы, источники питания на 4 В, соединительные провода, лампы на подставках, набор сопротивлений, амперметры, вольтметры, индукционная катушка, линзы, зеркала, камертон.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Набор рабочих инструментов и чертёжных принадлежностей. </w:t>
      </w:r>
    </w:p>
    <w:p w:rsidR="00F13209" w:rsidRPr="00B1608A" w:rsidRDefault="00F13209" w:rsidP="00F13209">
      <w:pPr>
        <w:spacing w:after="206" w:line="256" w:lineRule="auto"/>
        <w:ind w:left="0" w:firstLine="0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173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учебно-методическое и информационное обеспечение Программы  </w:t>
      </w:r>
    </w:p>
    <w:p w:rsidR="00F13209" w:rsidRPr="00F23CA4" w:rsidRDefault="00F13209" w:rsidP="00F13209">
      <w:pPr>
        <w:spacing w:after="5" w:line="256" w:lineRule="auto"/>
        <w:ind w:left="0" w:firstLine="0"/>
        <w:jc w:val="both"/>
        <w:rPr>
          <w:b/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</w:t>
      </w:r>
      <w:proofErr w:type="gramStart"/>
      <w:r w:rsidR="00F23CA4" w:rsidRPr="00F23CA4">
        <w:rPr>
          <w:b/>
          <w:sz w:val="28"/>
          <w:szCs w:val="28"/>
          <w:lang w:val="ru-RU"/>
        </w:rPr>
        <w:t>нормативно</w:t>
      </w:r>
      <w:proofErr w:type="gramEnd"/>
      <w:r w:rsidR="00F23CA4" w:rsidRPr="00F23CA4">
        <w:rPr>
          <w:b/>
          <w:sz w:val="28"/>
          <w:szCs w:val="28"/>
          <w:lang w:val="ru-RU"/>
        </w:rPr>
        <w:t>-правовая база  программы внеурочной деятельности</w:t>
      </w:r>
      <w:r w:rsidRPr="00F23CA4">
        <w:rPr>
          <w:b/>
          <w:sz w:val="28"/>
          <w:szCs w:val="28"/>
          <w:lang w:val="ru-RU"/>
        </w:rPr>
        <w:t xml:space="preserve"> </w:t>
      </w:r>
    </w:p>
    <w:p w:rsidR="00F23CA4" w:rsidRPr="00F23CA4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F23CA4">
        <w:rPr>
          <w:sz w:val="28"/>
          <w:szCs w:val="28"/>
          <w:lang w:val="ru-RU"/>
        </w:rPr>
        <w:t>- Федеральный закон от 29.12.2012 № 273-ФЗ «Об образовании в Российской Федерации»;</w:t>
      </w:r>
    </w:p>
    <w:p w:rsidR="00F23CA4" w:rsidRPr="00F23CA4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F23CA4">
        <w:rPr>
          <w:sz w:val="28"/>
          <w:szCs w:val="28"/>
          <w:lang w:val="ru-RU"/>
        </w:rPr>
        <w:t>- Указ Президента Российской Федерации от 29.05.2017 № 240 «Об объявлении в Российской Федерации Десятилетия детства». План основных мероприятий, проводимых в рамках Десятилетия детства, на период до 2027 года. Утвержден распоряжением Правительства Российской Федерации от 23.01.2021 № 122-р (в редакции распоряжения Правительства Российской Федерации от 12.06.2025 № 1547-р.</w:t>
      </w:r>
    </w:p>
    <w:p w:rsidR="00F23CA4" w:rsidRPr="00F23CA4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F23CA4">
        <w:rPr>
          <w:sz w:val="28"/>
          <w:szCs w:val="28"/>
          <w:lang w:val="ru-RU"/>
        </w:rPr>
        <w:t>- Указ Президента Российской Федерации от 02.07.2021 г. № 400 «О Стратегии национальной безопасности Российской Федерации»;</w:t>
      </w:r>
    </w:p>
    <w:p w:rsidR="00F23CA4" w:rsidRPr="00F23CA4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F23CA4">
        <w:rPr>
          <w:sz w:val="28"/>
          <w:szCs w:val="28"/>
          <w:lang w:val="ru-RU"/>
        </w:rPr>
        <w:t>-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F23CA4" w:rsidRPr="00F23CA4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F23CA4">
        <w:rPr>
          <w:sz w:val="28"/>
          <w:szCs w:val="28"/>
          <w:lang w:val="ru-RU"/>
        </w:rPr>
        <w:t>- Указ Президента Российской Федерации от 7.05.2024 г. № 309 «О национальных целях развития Российской Федерации на период до 2030 года и на перспективу до 2036 года»;</w:t>
      </w:r>
    </w:p>
    <w:p w:rsidR="00F23CA4" w:rsidRPr="00F23CA4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F23CA4">
        <w:rPr>
          <w:sz w:val="28"/>
          <w:szCs w:val="28"/>
          <w:lang w:val="ru-RU"/>
        </w:rPr>
        <w:t xml:space="preserve"> - Национальный проект «Молодежь и дети». Федеральный проект «Все лучшее детям».</w:t>
      </w:r>
    </w:p>
    <w:p w:rsidR="00F23CA4" w:rsidRPr="00F23CA4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F23CA4">
        <w:rPr>
          <w:sz w:val="28"/>
          <w:szCs w:val="28"/>
          <w:lang w:val="ru-RU"/>
        </w:rPr>
        <w:t>- Концепция развития дополнительного образования до 2030 года (утверждена распоряжением Правительства РФ от 31.03.2022 № 678-р);</w:t>
      </w:r>
    </w:p>
    <w:p w:rsidR="00F23CA4" w:rsidRPr="00F23CA4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F23CA4">
        <w:rPr>
          <w:sz w:val="28"/>
          <w:szCs w:val="28"/>
          <w:lang w:val="ru-RU"/>
        </w:rPr>
        <w:t>- ИЗМЕНЕНИЯ, которые вносятся в распоряжение Правительства РФ от 31.03.2022 №678-р (утверждены распоряжением Правительства РФ от 15.05.2023 №1230-р);</w:t>
      </w:r>
    </w:p>
    <w:p w:rsidR="00F23CA4" w:rsidRPr="00F23CA4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F23CA4">
        <w:rPr>
          <w:sz w:val="28"/>
          <w:szCs w:val="28"/>
          <w:lang w:val="ru-RU"/>
        </w:rPr>
        <w:t>- ПЛАН МЕРОПРИЯТИЙ по реализации Концепции развития дополнительного образования детей до 20230 года, II этап (2025-2030). Утвержден распоряжением Правительства Российской Федерации от 01.07.2025 № 1745-р</w:t>
      </w:r>
    </w:p>
    <w:p w:rsidR="00F23CA4" w:rsidRPr="00F23CA4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F23CA4">
        <w:rPr>
          <w:sz w:val="28"/>
          <w:szCs w:val="28"/>
          <w:lang w:val="ru-RU"/>
        </w:rPr>
        <w:lastRenderedPageBreak/>
        <w:t xml:space="preserve">- 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996-р). Стратегия развития воспитания в Российской Федерации </w:t>
      </w:r>
      <w:proofErr w:type="gramStart"/>
      <w:r w:rsidRPr="00F23CA4">
        <w:rPr>
          <w:sz w:val="28"/>
          <w:szCs w:val="28"/>
          <w:lang w:val="ru-RU"/>
        </w:rPr>
        <w:t>на  период</w:t>
      </w:r>
      <w:proofErr w:type="gramEnd"/>
      <w:r w:rsidRPr="00F23CA4">
        <w:rPr>
          <w:sz w:val="28"/>
          <w:szCs w:val="28"/>
          <w:lang w:val="ru-RU"/>
        </w:rPr>
        <w:t xml:space="preserve"> до 2030 года: (Проект 17.12.2024);</w:t>
      </w:r>
    </w:p>
    <w:p w:rsidR="00F23CA4" w:rsidRPr="00F23CA4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F23CA4">
        <w:rPr>
          <w:sz w:val="28"/>
          <w:szCs w:val="28"/>
          <w:lang w:val="ru-RU"/>
        </w:rPr>
        <w:t>- 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23CA4" w:rsidRPr="00F23CA4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F23CA4">
        <w:rPr>
          <w:sz w:val="28"/>
          <w:szCs w:val="28"/>
          <w:lang w:val="ru-RU"/>
        </w:rPr>
        <w:t>- Приказ Министерства просвещения Российской Федерации от 27 июля 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23CA4" w:rsidRPr="00F23CA4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F23CA4">
        <w:rPr>
          <w:sz w:val="28"/>
          <w:szCs w:val="28"/>
          <w:lang w:val="ru-RU"/>
        </w:rPr>
        <w:t>- 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:rsidR="00F23CA4" w:rsidRPr="00F23CA4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F23CA4">
        <w:rPr>
          <w:sz w:val="28"/>
          <w:szCs w:val="28"/>
          <w:lang w:val="ru-RU"/>
        </w:rPr>
        <w:t>- Приказ Министерства просвещения РФ от 21.04.2023 № 302 «О внесении изменений в Целевую модель развития региональных систем дополнительного образования детей, утвержденную приказом Министерства просвещения РФ от 03.09.2019 г. № 467»;</w:t>
      </w:r>
    </w:p>
    <w:p w:rsidR="00F23CA4" w:rsidRPr="00F23CA4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F23CA4">
        <w:rPr>
          <w:sz w:val="28"/>
          <w:szCs w:val="28"/>
          <w:lang w:val="ru-RU"/>
        </w:rPr>
        <w:t xml:space="preserve">- Постановление Главного государственного санитарного врача РФ от 28.09.2020 № </w:t>
      </w:r>
      <w:proofErr w:type="gramStart"/>
      <w:r w:rsidRPr="00F23CA4">
        <w:rPr>
          <w:sz w:val="28"/>
          <w:szCs w:val="28"/>
          <w:lang w:val="ru-RU"/>
        </w:rPr>
        <w:t>28  «</w:t>
      </w:r>
      <w:proofErr w:type="gramEnd"/>
      <w:r w:rsidRPr="00F23CA4">
        <w:rPr>
          <w:sz w:val="28"/>
          <w:szCs w:val="28"/>
          <w:lang w:val="ru-RU"/>
        </w:rPr>
        <w:t>Об утверждении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23CA4" w:rsidRPr="00F23CA4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F23CA4">
        <w:rPr>
          <w:sz w:val="28"/>
          <w:szCs w:val="28"/>
          <w:lang w:val="ru-RU"/>
        </w:rPr>
        <w:t xml:space="preserve">- 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общеразвивающих программ (включая </w:t>
      </w:r>
      <w:proofErr w:type="spellStart"/>
      <w:r w:rsidRPr="00F23CA4">
        <w:rPr>
          <w:sz w:val="28"/>
          <w:szCs w:val="28"/>
          <w:lang w:val="ru-RU"/>
        </w:rPr>
        <w:t>разноуровневые</w:t>
      </w:r>
      <w:proofErr w:type="spellEnd"/>
      <w:r w:rsidRPr="00F23CA4">
        <w:rPr>
          <w:sz w:val="28"/>
          <w:szCs w:val="28"/>
          <w:lang w:val="ru-RU"/>
        </w:rPr>
        <w:t xml:space="preserve"> программы)»;</w:t>
      </w:r>
    </w:p>
    <w:p w:rsidR="00F23CA4" w:rsidRPr="00F23CA4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F23CA4">
        <w:rPr>
          <w:sz w:val="28"/>
          <w:szCs w:val="28"/>
          <w:lang w:val="ru-RU"/>
        </w:rPr>
        <w:t>- Постановление государственного санитарного врача Российской Федерации от 17.03.2025 №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государственного санитарного врача Российской Федерации от 28.01.2021 № 2»</w:t>
      </w:r>
    </w:p>
    <w:p w:rsidR="00F13209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F23CA4">
        <w:rPr>
          <w:sz w:val="28"/>
          <w:szCs w:val="28"/>
          <w:lang w:val="ru-RU"/>
        </w:rPr>
        <w:t>- Устав ОО.</w:t>
      </w:r>
    </w:p>
    <w:p w:rsidR="00F23CA4" w:rsidRPr="00B1608A" w:rsidRDefault="00F23CA4" w:rsidP="00F23CA4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</w:p>
    <w:p w:rsidR="00F13209" w:rsidRPr="00B1608A" w:rsidRDefault="00B1608A" w:rsidP="00F13209">
      <w:pPr>
        <w:spacing w:after="4" w:line="304" w:lineRule="auto"/>
        <w:ind w:left="10" w:right="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F13209" w:rsidRPr="00B1608A">
        <w:rPr>
          <w:sz w:val="28"/>
          <w:szCs w:val="28"/>
          <w:lang w:val="ru-RU"/>
        </w:rPr>
        <w:t xml:space="preserve">римерная программа основного общего образования по физике с учетом авторской программы по физике </w:t>
      </w:r>
      <w:proofErr w:type="spellStart"/>
      <w:r w:rsidR="00F13209" w:rsidRPr="00B1608A">
        <w:rPr>
          <w:sz w:val="28"/>
          <w:szCs w:val="28"/>
          <w:lang w:val="ru-RU"/>
        </w:rPr>
        <w:t>Т.Н.Сергиенко</w:t>
      </w:r>
      <w:proofErr w:type="spellEnd"/>
      <w:r w:rsidR="00F13209" w:rsidRPr="00B1608A">
        <w:rPr>
          <w:sz w:val="28"/>
          <w:szCs w:val="28"/>
          <w:lang w:val="ru-RU"/>
        </w:rPr>
        <w:t xml:space="preserve"> «Рабочая программа по физике 7-9 классы к УМК </w:t>
      </w:r>
      <w:proofErr w:type="spellStart"/>
      <w:r w:rsidR="00F13209" w:rsidRPr="00B1608A">
        <w:rPr>
          <w:sz w:val="28"/>
          <w:szCs w:val="28"/>
          <w:lang w:val="ru-RU"/>
        </w:rPr>
        <w:t>А.В.Перышкина</w:t>
      </w:r>
      <w:proofErr w:type="spellEnd"/>
      <w:r w:rsidR="00F13209" w:rsidRPr="00B1608A">
        <w:rPr>
          <w:sz w:val="28"/>
          <w:szCs w:val="28"/>
          <w:lang w:val="ru-RU"/>
        </w:rPr>
        <w:t xml:space="preserve">» (Физика.  7-9 классы А.В. </w:t>
      </w:r>
      <w:proofErr w:type="spellStart"/>
      <w:r w:rsidR="00F13209" w:rsidRPr="00B1608A">
        <w:rPr>
          <w:sz w:val="28"/>
          <w:szCs w:val="28"/>
          <w:lang w:val="ru-RU"/>
        </w:rPr>
        <w:t>Перышкин</w:t>
      </w:r>
      <w:proofErr w:type="spellEnd"/>
      <w:r w:rsidR="00F13209" w:rsidRPr="00B1608A">
        <w:rPr>
          <w:sz w:val="28"/>
          <w:szCs w:val="28"/>
          <w:lang w:val="ru-RU"/>
        </w:rPr>
        <w:t xml:space="preserve">, Н.В. </w:t>
      </w:r>
      <w:proofErr w:type="spellStart"/>
      <w:r w:rsidR="00F13209" w:rsidRPr="00B1608A">
        <w:rPr>
          <w:sz w:val="28"/>
          <w:szCs w:val="28"/>
          <w:lang w:val="ru-RU"/>
        </w:rPr>
        <w:t>Филонович</w:t>
      </w:r>
      <w:proofErr w:type="spellEnd"/>
      <w:r w:rsidR="00F13209" w:rsidRPr="00B1608A">
        <w:rPr>
          <w:sz w:val="28"/>
          <w:szCs w:val="28"/>
          <w:lang w:val="ru-RU"/>
        </w:rPr>
        <w:t xml:space="preserve">, Е.М. </w:t>
      </w:r>
      <w:proofErr w:type="spellStart"/>
      <w:r w:rsidR="00F13209" w:rsidRPr="00B1608A">
        <w:rPr>
          <w:sz w:val="28"/>
          <w:szCs w:val="28"/>
          <w:lang w:val="ru-RU"/>
        </w:rPr>
        <w:t>Гутник</w:t>
      </w:r>
      <w:proofErr w:type="spellEnd"/>
      <w:r w:rsidR="00F13209" w:rsidRPr="00B1608A">
        <w:rPr>
          <w:sz w:val="28"/>
          <w:szCs w:val="28"/>
          <w:lang w:val="ru-RU"/>
        </w:rPr>
        <w:t xml:space="preserve">),  </w:t>
      </w:r>
    </w:p>
    <w:p w:rsidR="00F13209" w:rsidRPr="00B1608A" w:rsidRDefault="00F13209" w:rsidP="00F13209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B1608A" w:rsidP="00F13209">
      <w:pPr>
        <w:spacing w:after="4" w:line="304" w:lineRule="auto"/>
        <w:ind w:left="10" w:right="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М</w:t>
      </w:r>
      <w:r w:rsidR="00F13209" w:rsidRPr="00B1608A">
        <w:rPr>
          <w:sz w:val="28"/>
          <w:szCs w:val="28"/>
          <w:lang w:val="ru-RU"/>
        </w:rPr>
        <w:t xml:space="preserve">етодическое пособие «Реализация образовательных программ естественнонаучной и технологической направленностей по физике с использованием оборудования центра «Точка роста» авторы С.В. </w:t>
      </w:r>
      <w:proofErr w:type="spellStart"/>
      <w:r w:rsidR="00F13209" w:rsidRPr="00B1608A">
        <w:rPr>
          <w:sz w:val="28"/>
          <w:szCs w:val="28"/>
          <w:lang w:val="ru-RU"/>
        </w:rPr>
        <w:t>Лозовенко</w:t>
      </w:r>
      <w:proofErr w:type="spellEnd"/>
      <w:r w:rsidR="00F13209" w:rsidRPr="00B1608A">
        <w:rPr>
          <w:sz w:val="28"/>
          <w:szCs w:val="28"/>
          <w:lang w:val="ru-RU"/>
        </w:rPr>
        <w:t xml:space="preserve">, Т.А. Трушина. </w:t>
      </w:r>
    </w:p>
    <w:p w:rsidR="00F13209" w:rsidRPr="00B1608A" w:rsidRDefault="00F13209" w:rsidP="00F13209">
      <w:pPr>
        <w:spacing w:after="66" w:line="256" w:lineRule="auto"/>
        <w:ind w:left="0" w:firstLine="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737218" w:rsidP="00F13209">
      <w:pPr>
        <w:spacing w:after="56"/>
        <w:ind w:left="10"/>
        <w:jc w:val="both"/>
        <w:rPr>
          <w:sz w:val="28"/>
          <w:szCs w:val="28"/>
          <w:lang w:val="ru-RU"/>
        </w:rPr>
      </w:pPr>
      <w:r w:rsidRPr="00737218">
        <w:rPr>
          <w:sz w:val="28"/>
          <w:szCs w:val="28"/>
          <w:lang w:val="ru-RU"/>
        </w:rPr>
        <w:t xml:space="preserve">Предметные олимпиады. Физика. 7-11 </w:t>
      </w:r>
      <w:proofErr w:type="gramStart"/>
      <w:r w:rsidRPr="00737218">
        <w:rPr>
          <w:sz w:val="28"/>
          <w:szCs w:val="28"/>
          <w:lang w:val="ru-RU"/>
        </w:rPr>
        <w:t>класс.</w:t>
      </w:r>
      <w:r w:rsidR="00F13209" w:rsidRPr="00B1608A">
        <w:rPr>
          <w:sz w:val="28"/>
          <w:szCs w:val="28"/>
          <w:lang w:val="ru-RU"/>
        </w:rPr>
        <w:t>:</w:t>
      </w:r>
      <w:proofErr w:type="gramEnd"/>
      <w:r w:rsidR="00F13209" w:rsidRPr="00B1608A">
        <w:rPr>
          <w:sz w:val="28"/>
          <w:szCs w:val="28"/>
          <w:lang w:val="ru-RU"/>
        </w:rPr>
        <w:t xml:space="preserve"> Книга для учителя./под ред. </w:t>
      </w:r>
      <w:r w:rsidRPr="00737218">
        <w:rPr>
          <w:sz w:val="28"/>
          <w:szCs w:val="28"/>
          <w:lang w:val="ru-RU"/>
        </w:rPr>
        <w:t>Иванова Е</w:t>
      </w:r>
      <w:r>
        <w:rPr>
          <w:sz w:val="28"/>
          <w:szCs w:val="28"/>
          <w:lang w:val="ru-RU"/>
        </w:rPr>
        <w:t>.</w:t>
      </w:r>
      <w:r w:rsidRPr="00737218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  <w:r w:rsidRPr="00737218">
        <w:rPr>
          <w:sz w:val="28"/>
          <w:szCs w:val="28"/>
          <w:lang w:val="ru-RU"/>
        </w:rPr>
        <w:t xml:space="preserve">, </w:t>
      </w:r>
      <w:proofErr w:type="spellStart"/>
      <w:r w:rsidRPr="00737218">
        <w:rPr>
          <w:sz w:val="28"/>
          <w:szCs w:val="28"/>
          <w:lang w:val="ru-RU"/>
        </w:rPr>
        <w:t>Кунаш</w:t>
      </w:r>
      <w:proofErr w:type="spellEnd"/>
      <w:r w:rsidRPr="00737218">
        <w:rPr>
          <w:sz w:val="28"/>
          <w:szCs w:val="28"/>
          <w:lang w:val="ru-RU"/>
        </w:rPr>
        <w:t xml:space="preserve"> М</w:t>
      </w:r>
      <w:r>
        <w:rPr>
          <w:sz w:val="28"/>
          <w:szCs w:val="28"/>
          <w:lang w:val="ru-RU"/>
        </w:rPr>
        <w:t>.</w:t>
      </w:r>
      <w:r w:rsidRPr="00737218">
        <w:rPr>
          <w:sz w:val="28"/>
          <w:szCs w:val="28"/>
          <w:lang w:val="ru-RU"/>
        </w:rPr>
        <w:t xml:space="preserve"> А</w:t>
      </w:r>
      <w:r>
        <w:rPr>
          <w:sz w:val="28"/>
          <w:szCs w:val="28"/>
          <w:lang w:val="ru-RU"/>
        </w:rPr>
        <w:t>.</w:t>
      </w:r>
      <w:r w:rsidRPr="00737218">
        <w:rPr>
          <w:sz w:val="28"/>
          <w:szCs w:val="28"/>
          <w:lang w:val="ru-RU"/>
        </w:rPr>
        <w:t xml:space="preserve"> </w:t>
      </w:r>
      <w:r w:rsidR="00F13209" w:rsidRPr="00B1608A">
        <w:rPr>
          <w:sz w:val="28"/>
          <w:szCs w:val="28"/>
          <w:lang w:val="ru-RU"/>
        </w:rPr>
        <w:t xml:space="preserve">– М. : </w:t>
      </w:r>
      <w:r>
        <w:rPr>
          <w:sz w:val="28"/>
          <w:szCs w:val="28"/>
          <w:lang w:val="ru-RU"/>
        </w:rPr>
        <w:t>2025 – 152с.</w:t>
      </w:r>
      <w:r w:rsidR="00F13209" w:rsidRPr="00B1608A">
        <w:rPr>
          <w:sz w:val="28"/>
          <w:szCs w:val="28"/>
          <w:lang w:val="ru-RU"/>
        </w:rPr>
        <w:t xml:space="preserve">.  </w:t>
      </w:r>
    </w:p>
    <w:p w:rsidR="00F13209" w:rsidRPr="00B1608A" w:rsidRDefault="000A44AC" w:rsidP="00F13209">
      <w:pPr>
        <w:spacing w:after="54"/>
        <w:ind w:left="10"/>
        <w:jc w:val="both"/>
        <w:rPr>
          <w:sz w:val="28"/>
          <w:szCs w:val="28"/>
          <w:lang w:val="ru-RU"/>
        </w:rPr>
      </w:pPr>
      <w:r w:rsidRPr="000A44AC">
        <w:rPr>
          <w:sz w:val="28"/>
          <w:szCs w:val="28"/>
          <w:lang w:val="ru-RU"/>
        </w:rPr>
        <w:t>Задачи по физике с примерами решений. 7-9 класс</w:t>
      </w:r>
      <w:r w:rsidR="00F13209" w:rsidRPr="00B1608A">
        <w:rPr>
          <w:sz w:val="28"/>
          <w:szCs w:val="28"/>
          <w:lang w:val="ru-RU"/>
        </w:rPr>
        <w:t xml:space="preserve">.  Учебное пособие для общеобразовательных учреждений </w:t>
      </w:r>
      <w:proofErr w:type="gramStart"/>
      <w:r w:rsidR="00F13209" w:rsidRPr="00B1608A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 </w:t>
      </w:r>
      <w:r w:rsidR="00F13209" w:rsidRPr="00B1608A">
        <w:rPr>
          <w:sz w:val="28"/>
          <w:szCs w:val="28"/>
          <w:lang w:val="ru-RU"/>
        </w:rPr>
        <w:t>: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Илеска</w:t>
      </w:r>
      <w:proofErr w:type="spellEnd"/>
      <w:r>
        <w:rPr>
          <w:sz w:val="28"/>
          <w:szCs w:val="28"/>
          <w:lang w:val="ru-RU"/>
        </w:rPr>
        <w:t>, 2025</w:t>
      </w:r>
      <w:r w:rsidR="00F13209"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0A44AC" w:rsidP="00F13209">
      <w:pPr>
        <w:spacing w:after="50"/>
        <w:ind w:left="10"/>
        <w:jc w:val="both"/>
        <w:rPr>
          <w:sz w:val="28"/>
          <w:szCs w:val="28"/>
          <w:lang w:val="ru-RU"/>
        </w:rPr>
      </w:pPr>
      <w:r w:rsidRPr="000A44AC">
        <w:rPr>
          <w:sz w:val="28"/>
          <w:szCs w:val="28"/>
          <w:lang w:val="ru-RU"/>
        </w:rPr>
        <w:t>Занимательные опыты и задачи по физике</w:t>
      </w:r>
      <w:r w:rsidR="00F13209" w:rsidRPr="00B1608A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 xml:space="preserve">Перельман Я.И. </w:t>
      </w:r>
      <w:r w:rsidR="00F13209" w:rsidRPr="00B1608A">
        <w:rPr>
          <w:sz w:val="28"/>
          <w:szCs w:val="28"/>
          <w:lang w:val="ru-RU"/>
        </w:rPr>
        <w:t xml:space="preserve">- М.: </w:t>
      </w:r>
      <w:proofErr w:type="spellStart"/>
      <w:r>
        <w:rPr>
          <w:sz w:val="28"/>
          <w:szCs w:val="28"/>
          <w:lang w:val="ru-RU"/>
        </w:rPr>
        <w:t>Аванта</w:t>
      </w:r>
      <w:proofErr w:type="spellEnd"/>
      <w:r w:rsidR="00F13209" w:rsidRPr="00B1608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2023</w:t>
      </w:r>
      <w:r w:rsidR="00F13209"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BD2E34" w:rsidP="00F13209">
      <w:pPr>
        <w:spacing w:after="11"/>
        <w:ind w:left="10"/>
        <w:jc w:val="both"/>
        <w:rPr>
          <w:sz w:val="28"/>
          <w:szCs w:val="28"/>
          <w:lang w:val="ru-RU"/>
        </w:rPr>
      </w:pPr>
      <w:r w:rsidRPr="00BD2E34">
        <w:rPr>
          <w:sz w:val="28"/>
          <w:szCs w:val="28"/>
          <w:lang w:val="ru-RU"/>
        </w:rPr>
        <w:t xml:space="preserve">Занимательная </w:t>
      </w:r>
      <w:proofErr w:type="gramStart"/>
      <w:r w:rsidRPr="00BD2E34">
        <w:rPr>
          <w:sz w:val="28"/>
          <w:szCs w:val="28"/>
          <w:lang w:val="ru-RU"/>
        </w:rPr>
        <w:t>физика.</w:t>
      </w:r>
      <w:r>
        <w:rPr>
          <w:sz w:val="28"/>
          <w:szCs w:val="28"/>
          <w:lang w:val="ru-RU"/>
        </w:rPr>
        <w:t>:</w:t>
      </w:r>
      <w:proofErr w:type="gramEnd"/>
      <w:r w:rsidRPr="00BD2E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Перельман Я.И.  </w:t>
      </w:r>
      <w:r w:rsidR="00F13209" w:rsidRPr="00B1608A">
        <w:rPr>
          <w:sz w:val="28"/>
          <w:szCs w:val="28"/>
          <w:lang w:val="ru-RU"/>
        </w:rPr>
        <w:t xml:space="preserve">- М.: </w:t>
      </w:r>
      <w:proofErr w:type="spellStart"/>
      <w:r w:rsidRPr="00BD2E34">
        <w:rPr>
          <w:sz w:val="28"/>
          <w:szCs w:val="28"/>
          <w:lang w:val="ru-RU"/>
        </w:rPr>
        <w:t>Центрполиграф</w:t>
      </w:r>
      <w:proofErr w:type="spellEnd"/>
      <w:r w:rsidR="00F13209" w:rsidRPr="00B1608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2024</w:t>
      </w:r>
      <w:r w:rsidR="00F13209"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0" w:line="256" w:lineRule="auto"/>
        <w:ind w:left="0" w:firstLine="0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</w:t>
      </w:r>
      <w:r w:rsidRPr="00B1608A">
        <w:rPr>
          <w:rFonts w:eastAsia="Arial"/>
          <w:b/>
          <w:sz w:val="28"/>
          <w:szCs w:val="28"/>
          <w:lang w:val="ru-RU"/>
        </w:rPr>
        <w:t xml:space="preserve"> </w:t>
      </w:r>
    </w:p>
    <w:tbl>
      <w:tblPr>
        <w:tblStyle w:val="TableGrid"/>
        <w:tblW w:w="9069" w:type="dxa"/>
        <w:tblInd w:w="5" w:type="dxa"/>
        <w:tblCellMar>
          <w:top w:w="1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672"/>
        <w:gridCol w:w="4193"/>
        <w:gridCol w:w="1828"/>
        <w:gridCol w:w="1125"/>
        <w:gridCol w:w="1251"/>
      </w:tblGrid>
      <w:tr w:rsidR="00F13209" w:rsidRPr="00B1608A" w:rsidTr="00F13209">
        <w:trPr>
          <w:trHeight w:val="564"/>
        </w:trPr>
        <w:tc>
          <w:tcPr>
            <w:tcW w:w="674" w:type="dxa"/>
            <w:tcBorders>
              <w:top w:val="single" w:sz="4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16" w:line="256" w:lineRule="auto"/>
              <w:ind w:left="115" w:firstLine="0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№ </w:t>
            </w:r>
          </w:p>
          <w:p w:rsidR="00F13209" w:rsidRPr="00B1608A" w:rsidRDefault="00F13209">
            <w:pPr>
              <w:spacing w:after="0" w:line="256" w:lineRule="auto"/>
              <w:ind w:left="67" w:firstLine="0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п/п </w:t>
            </w:r>
          </w:p>
        </w:tc>
        <w:tc>
          <w:tcPr>
            <w:tcW w:w="4285" w:type="dxa"/>
            <w:tcBorders>
              <w:top w:val="single" w:sz="4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5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Тема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занятия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3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Форма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занятия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Колич</w:t>
            </w:r>
            <w:proofErr w:type="spellEnd"/>
            <w:r w:rsidRPr="00B1608A">
              <w:rPr>
                <w:sz w:val="28"/>
                <w:szCs w:val="28"/>
              </w:rPr>
              <w:t xml:space="preserve">  </w:t>
            </w:r>
            <w:proofErr w:type="spellStart"/>
            <w:r w:rsidRPr="00B1608A">
              <w:rPr>
                <w:sz w:val="28"/>
                <w:szCs w:val="28"/>
              </w:rPr>
              <w:t>часов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Дата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</w:tr>
      <w:tr w:rsidR="00F13209" w:rsidRPr="00B1608A" w:rsidTr="00F13209">
        <w:trPr>
          <w:trHeight w:val="566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Вводное занятие. Цели и задачи курса. </w:t>
            </w:r>
            <w:proofErr w:type="spellStart"/>
            <w:r w:rsidRPr="00B1608A">
              <w:rPr>
                <w:sz w:val="28"/>
                <w:szCs w:val="28"/>
              </w:rPr>
              <w:t>Техника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безопасности</w:t>
            </w:r>
            <w:proofErr w:type="spellEnd"/>
            <w:r w:rsidRPr="00B1608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4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беседа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F13209" w:rsidP="00316217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0</w:t>
            </w:r>
            <w:r w:rsidR="00316217">
              <w:rPr>
                <w:sz w:val="28"/>
                <w:szCs w:val="28"/>
                <w:lang w:val="ru-RU"/>
              </w:rPr>
              <w:t>7</w:t>
            </w:r>
            <w:r w:rsidRPr="00B1608A">
              <w:rPr>
                <w:sz w:val="28"/>
                <w:szCs w:val="28"/>
              </w:rPr>
              <w:t xml:space="preserve">.09 </w:t>
            </w:r>
          </w:p>
        </w:tc>
      </w:tr>
      <w:tr w:rsidR="00F13209" w:rsidRPr="00B1608A" w:rsidTr="00F13209">
        <w:trPr>
          <w:trHeight w:val="718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Система единиц, понятие о прямых и косвенных измерениях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4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беседа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F13209" w:rsidP="00316217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1</w:t>
            </w:r>
            <w:r w:rsidR="00316217">
              <w:rPr>
                <w:sz w:val="28"/>
                <w:szCs w:val="28"/>
                <w:lang w:val="ru-RU"/>
              </w:rPr>
              <w:t>4</w:t>
            </w:r>
            <w:r w:rsidRPr="00B1608A">
              <w:rPr>
                <w:sz w:val="28"/>
                <w:szCs w:val="28"/>
              </w:rPr>
              <w:t xml:space="preserve">.09 </w:t>
            </w:r>
          </w:p>
        </w:tc>
      </w:tr>
      <w:tr w:rsidR="00F13209" w:rsidRPr="00B1608A" w:rsidTr="00F13209">
        <w:trPr>
          <w:trHeight w:val="1267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3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Физический эксперимент. Виды физического эксперимента. Погрешность измерения. Расчёт погрешности измерения.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F13209" w:rsidP="00316217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2</w:t>
            </w:r>
            <w:r w:rsidR="00316217">
              <w:rPr>
                <w:sz w:val="28"/>
                <w:szCs w:val="28"/>
                <w:lang w:val="ru-RU"/>
              </w:rPr>
              <w:t>1</w:t>
            </w:r>
            <w:r w:rsidRPr="00B1608A">
              <w:rPr>
                <w:sz w:val="28"/>
                <w:szCs w:val="28"/>
              </w:rPr>
              <w:t xml:space="preserve">.09 </w:t>
            </w:r>
          </w:p>
        </w:tc>
      </w:tr>
      <w:tr w:rsidR="00F13209" w:rsidRPr="00B1608A" w:rsidTr="00F13209">
        <w:trPr>
          <w:trHeight w:val="569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4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Измерение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объема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твердого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тела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F13209" w:rsidP="00316217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2</w:t>
            </w:r>
            <w:r w:rsidR="00316217">
              <w:rPr>
                <w:sz w:val="28"/>
                <w:szCs w:val="28"/>
                <w:lang w:val="ru-RU"/>
              </w:rPr>
              <w:t>8</w:t>
            </w:r>
            <w:r w:rsidRPr="00B1608A">
              <w:rPr>
                <w:sz w:val="28"/>
                <w:szCs w:val="28"/>
              </w:rPr>
              <w:t xml:space="preserve">.09 </w:t>
            </w:r>
          </w:p>
        </w:tc>
      </w:tr>
      <w:tr w:rsidR="00F13209" w:rsidRPr="00B1608A" w:rsidTr="00F13209">
        <w:trPr>
          <w:trHeight w:val="763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5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40" w:line="25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Экспериментальная работа </w:t>
            </w:r>
          </w:p>
          <w:p w:rsidR="00F13209" w:rsidRPr="00B1608A" w:rsidRDefault="00F13209">
            <w:pPr>
              <w:spacing w:after="0" w:line="25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«Измерение температуры  тел»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F13209" w:rsidP="00316217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0</w:t>
            </w:r>
            <w:r w:rsidR="00316217">
              <w:rPr>
                <w:sz w:val="28"/>
                <w:szCs w:val="28"/>
                <w:lang w:val="ru-RU"/>
              </w:rPr>
              <w:t>5</w:t>
            </w:r>
            <w:r w:rsidRPr="00B1608A">
              <w:rPr>
                <w:sz w:val="28"/>
                <w:szCs w:val="28"/>
              </w:rPr>
              <w:t xml:space="preserve">.10 </w:t>
            </w:r>
          </w:p>
        </w:tc>
      </w:tr>
      <w:tr w:rsidR="00F13209" w:rsidRPr="00B1608A" w:rsidTr="00F13209">
        <w:trPr>
          <w:trHeight w:val="843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6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Измерение объёма тел правильной и неправильной формы. </w:t>
            </w:r>
          </w:p>
          <w:p w:rsidR="00F13209" w:rsidRPr="00B1608A" w:rsidRDefault="00F13209">
            <w:pPr>
              <w:spacing w:after="0" w:line="256" w:lineRule="auto"/>
              <w:ind w:left="18" w:firstLine="0"/>
              <w:jc w:val="center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316217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2</w:t>
            </w:r>
            <w:r w:rsidR="00F13209" w:rsidRPr="00B1608A">
              <w:rPr>
                <w:sz w:val="28"/>
                <w:szCs w:val="28"/>
              </w:rPr>
              <w:t xml:space="preserve">.10 </w:t>
            </w:r>
          </w:p>
        </w:tc>
      </w:tr>
      <w:tr w:rsidR="00F13209" w:rsidRPr="00B1608A" w:rsidTr="00F13209">
        <w:trPr>
          <w:trHeight w:val="566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7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Определение массы одной капли воды, масла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316217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9</w:t>
            </w:r>
            <w:r w:rsidR="00F13209" w:rsidRPr="00B1608A">
              <w:rPr>
                <w:sz w:val="28"/>
                <w:szCs w:val="28"/>
              </w:rPr>
              <w:t xml:space="preserve">.10 </w:t>
            </w:r>
          </w:p>
        </w:tc>
      </w:tr>
      <w:tr w:rsidR="00F13209" w:rsidRPr="00B1608A" w:rsidTr="00F13209">
        <w:trPr>
          <w:trHeight w:val="571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8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108"/>
              <w:jc w:val="both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Всё имеет массу? Определение массы </w:t>
            </w:r>
            <w:r w:rsidRPr="00B1608A">
              <w:rPr>
                <w:rFonts w:eastAsia="Calibri"/>
                <w:sz w:val="28"/>
                <w:szCs w:val="28"/>
                <w:lang w:val="ru-RU"/>
              </w:rPr>
              <w:t>воздуха в комнате</w:t>
            </w:r>
            <w:r w:rsidRPr="00B1608A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316217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6</w:t>
            </w:r>
            <w:r w:rsidR="00F13209" w:rsidRPr="00B1608A">
              <w:rPr>
                <w:sz w:val="28"/>
                <w:szCs w:val="28"/>
              </w:rPr>
              <w:t xml:space="preserve">.10 </w:t>
            </w:r>
          </w:p>
        </w:tc>
      </w:tr>
      <w:tr w:rsidR="00F13209" w:rsidRPr="00B1608A" w:rsidTr="00F13209">
        <w:trPr>
          <w:trHeight w:val="566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9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Измерение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скорости</w:t>
            </w:r>
            <w:proofErr w:type="spellEnd"/>
            <w:r w:rsidRPr="00B1608A">
              <w:rPr>
                <w:sz w:val="28"/>
                <w:szCs w:val="28"/>
              </w:rPr>
              <w:t xml:space="preserve">  </w:t>
            </w:r>
            <w:proofErr w:type="spellStart"/>
            <w:r w:rsidRPr="00B1608A">
              <w:rPr>
                <w:sz w:val="28"/>
                <w:szCs w:val="28"/>
              </w:rPr>
              <w:t>движения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тел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316217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9</w:t>
            </w:r>
            <w:r w:rsidR="00F13209" w:rsidRPr="00B1608A">
              <w:rPr>
                <w:sz w:val="28"/>
                <w:szCs w:val="28"/>
              </w:rPr>
              <w:t xml:space="preserve">.11 </w:t>
            </w:r>
          </w:p>
        </w:tc>
      </w:tr>
      <w:tr w:rsidR="00F13209" w:rsidRPr="00B1608A" w:rsidTr="00F13209">
        <w:trPr>
          <w:trHeight w:val="442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Графическое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представление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движения</w:t>
            </w:r>
            <w:proofErr w:type="spellEnd"/>
            <w:r w:rsidRPr="00B1608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15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F13209" w:rsidP="00316217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1</w:t>
            </w:r>
            <w:r w:rsidR="00316217">
              <w:rPr>
                <w:sz w:val="28"/>
                <w:szCs w:val="28"/>
                <w:lang w:val="ru-RU"/>
              </w:rPr>
              <w:t>6</w:t>
            </w:r>
            <w:r w:rsidRPr="00B1608A">
              <w:rPr>
                <w:sz w:val="28"/>
                <w:szCs w:val="28"/>
              </w:rPr>
              <w:t xml:space="preserve">.11 </w:t>
            </w:r>
          </w:p>
        </w:tc>
      </w:tr>
      <w:tr w:rsidR="00F13209" w:rsidRPr="00B1608A" w:rsidTr="00F13209">
        <w:trPr>
          <w:trHeight w:val="992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lastRenderedPageBreak/>
              <w:t xml:space="preserve">11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Решение графических задач, расчет пути и средней скорости неравномерного движения.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7" w:hanging="7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Практикум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по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решению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задач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316217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3</w:t>
            </w:r>
            <w:r w:rsidR="00F13209" w:rsidRPr="00B1608A">
              <w:rPr>
                <w:sz w:val="28"/>
                <w:szCs w:val="28"/>
              </w:rPr>
              <w:t xml:space="preserve">.11 </w:t>
            </w:r>
          </w:p>
        </w:tc>
      </w:tr>
      <w:tr w:rsidR="00F13209" w:rsidRPr="00B1608A" w:rsidTr="00F13209">
        <w:trPr>
          <w:trHeight w:val="290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4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4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Проверяем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закон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Гука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4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15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4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4" w:space="0" w:color="1D1B11"/>
              <w:right w:val="single" w:sz="4" w:space="0" w:color="1D1B11"/>
            </w:tcBorders>
            <w:hideMark/>
          </w:tcPr>
          <w:p w:rsidR="00F13209" w:rsidRPr="00B1608A" w:rsidRDefault="00316217" w:rsidP="00316217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30.</w:t>
            </w:r>
            <w:r w:rsidR="00F13209" w:rsidRPr="00B1608A">
              <w:rPr>
                <w:sz w:val="28"/>
                <w:szCs w:val="28"/>
              </w:rPr>
              <w:t xml:space="preserve">11 </w:t>
            </w:r>
          </w:p>
        </w:tc>
      </w:tr>
      <w:tr w:rsidR="00F13209" w:rsidRPr="00B1608A" w:rsidTr="00F13209">
        <w:trPr>
          <w:trHeight w:val="567"/>
        </w:trPr>
        <w:tc>
          <w:tcPr>
            <w:tcW w:w="674" w:type="dxa"/>
            <w:tcBorders>
              <w:top w:val="single" w:sz="4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4285" w:type="dxa"/>
            <w:tcBorders>
              <w:top w:val="single" w:sz="4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21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Экспериментальная работа </w:t>
            </w:r>
          </w:p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«Измерение жесткости   пружины </w:t>
            </w:r>
          </w:p>
        </w:tc>
        <w:tc>
          <w:tcPr>
            <w:tcW w:w="1699" w:type="dxa"/>
            <w:tcBorders>
              <w:top w:val="single" w:sz="4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7</w:t>
            </w:r>
            <w:r w:rsidR="00F13209" w:rsidRPr="00B1608A">
              <w:rPr>
                <w:sz w:val="28"/>
                <w:szCs w:val="28"/>
              </w:rPr>
              <w:t xml:space="preserve">.12 </w:t>
            </w:r>
          </w:p>
        </w:tc>
      </w:tr>
      <w:tr w:rsidR="00F13209" w:rsidRPr="00B1608A" w:rsidTr="00F13209">
        <w:trPr>
          <w:trHeight w:val="991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Исследование зависимости силы упругости, возникающей в пружине, от степени деформации пружины.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  <w:r w:rsidR="00F13209" w:rsidRPr="00B1608A">
              <w:rPr>
                <w:sz w:val="28"/>
                <w:szCs w:val="28"/>
              </w:rPr>
              <w:t xml:space="preserve">.12 </w:t>
            </w:r>
          </w:p>
        </w:tc>
      </w:tr>
      <w:tr w:rsidR="00F13209" w:rsidRPr="00B1608A" w:rsidTr="00F13209">
        <w:trPr>
          <w:trHeight w:val="569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Определение плотности бруска мыла, куска сахара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1</w:t>
            </w:r>
            <w:r w:rsidR="00F13209" w:rsidRPr="00B1608A">
              <w:rPr>
                <w:sz w:val="28"/>
                <w:szCs w:val="28"/>
              </w:rPr>
              <w:t xml:space="preserve">.12 </w:t>
            </w:r>
          </w:p>
        </w:tc>
      </w:tr>
      <w:tr w:rsidR="00F13209" w:rsidRPr="00B1608A" w:rsidTr="00F13209">
        <w:trPr>
          <w:trHeight w:val="566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Плотность</w:t>
            </w:r>
            <w:proofErr w:type="spellEnd"/>
            <w:r w:rsidRPr="00B1608A">
              <w:rPr>
                <w:sz w:val="28"/>
                <w:szCs w:val="28"/>
              </w:rPr>
              <w:t xml:space="preserve">. </w:t>
            </w:r>
            <w:proofErr w:type="spellStart"/>
            <w:r w:rsidRPr="00B1608A">
              <w:rPr>
                <w:sz w:val="28"/>
                <w:szCs w:val="28"/>
              </w:rPr>
              <w:t>Задача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царя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Герона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21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Решение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задач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F13209" w:rsidP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2</w:t>
            </w:r>
            <w:r w:rsidR="00316217">
              <w:rPr>
                <w:sz w:val="28"/>
                <w:szCs w:val="28"/>
                <w:lang w:val="ru-RU"/>
              </w:rPr>
              <w:t>8</w:t>
            </w:r>
            <w:r w:rsidRPr="00B1608A">
              <w:rPr>
                <w:sz w:val="28"/>
                <w:szCs w:val="28"/>
              </w:rPr>
              <w:t xml:space="preserve">.12 </w:t>
            </w:r>
          </w:p>
        </w:tc>
      </w:tr>
      <w:tr w:rsidR="00F13209" w:rsidRPr="00B1608A" w:rsidTr="00F13209">
        <w:trPr>
          <w:trHeight w:val="566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2" w:right="5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Вычисление силы, с  которой атмосфера давит на поверхность стола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8</w:t>
            </w:r>
            <w:r w:rsidR="00F13209" w:rsidRPr="00B1608A">
              <w:rPr>
                <w:sz w:val="28"/>
                <w:szCs w:val="28"/>
              </w:rPr>
              <w:t xml:space="preserve">.01 </w:t>
            </w:r>
          </w:p>
        </w:tc>
      </w:tr>
      <w:tr w:rsidR="00F13209" w:rsidRPr="00B1608A" w:rsidTr="00F13209">
        <w:trPr>
          <w:trHeight w:val="843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7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Измерение давления человека на пол, давления книги на стол. </w:t>
            </w:r>
          </w:p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F13209" w:rsidP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2</w:t>
            </w:r>
            <w:r w:rsidR="00316217">
              <w:rPr>
                <w:sz w:val="28"/>
                <w:szCs w:val="28"/>
                <w:lang w:val="ru-RU"/>
              </w:rPr>
              <w:t>5</w:t>
            </w:r>
            <w:r w:rsidRPr="00B1608A">
              <w:rPr>
                <w:sz w:val="28"/>
                <w:szCs w:val="28"/>
              </w:rPr>
              <w:t xml:space="preserve">.01 </w:t>
            </w:r>
          </w:p>
        </w:tc>
      </w:tr>
      <w:tr w:rsidR="00F13209" w:rsidRPr="00B1608A" w:rsidTr="00F13209">
        <w:trPr>
          <w:trHeight w:val="718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Исследование зависимости силы трения от силы нормального давления.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316217" w:rsidRDefault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13209" w:rsidRPr="00B1608A" w:rsidTr="00F13209">
        <w:trPr>
          <w:trHeight w:val="994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46" w:line="237" w:lineRule="auto"/>
              <w:ind w:left="2" w:right="9" w:firstLine="0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Закон Паскаля. Давление в жидкостях и газах. </w:t>
            </w:r>
            <w:proofErr w:type="spellStart"/>
            <w:r w:rsidRPr="00B1608A">
              <w:rPr>
                <w:sz w:val="28"/>
                <w:szCs w:val="28"/>
              </w:rPr>
              <w:t>Гидравлические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машины</w:t>
            </w:r>
            <w:proofErr w:type="spellEnd"/>
            <w:r w:rsidRPr="00B1608A">
              <w:rPr>
                <w:sz w:val="28"/>
                <w:szCs w:val="28"/>
              </w:rPr>
              <w:t xml:space="preserve">. </w:t>
            </w:r>
          </w:p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Сообщающиеся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сосуды</w:t>
            </w:r>
            <w:proofErr w:type="spellEnd"/>
            <w:r w:rsidRPr="00B1608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беседа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F13209" w:rsidP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0</w:t>
            </w:r>
            <w:r w:rsidR="00316217">
              <w:rPr>
                <w:sz w:val="28"/>
                <w:szCs w:val="28"/>
                <w:lang w:val="ru-RU"/>
              </w:rPr>
              <w:t>8</w:t>
            </w:r>
            <w:r w:rsidRPr="00B1608A">
              <w:rPr>
                <w:sz w:val="28"/>
                <w:szCs w:val="28"/>
              </w:rPr>
              <w:t xml:space="preserve">.02 </w:t>
            </w:r>
          </w:p>
        </w:tc>
      </w:tr>
      <w:tr w:rsidR="00F13209" w:rsidRPr="00B1608A" w:rsidTr="00F13209">
        <w:trPr>
          <w:trHeight w:val="290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Изучение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условий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плавания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тел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18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  <w:r w:rsidR="00F13209" w:rsidRPr="00B1608A">
              <w:rPr>
                <w:sz w:val="28"/>
                <w:szCs w:val="28"/>
              </w:rPr>
              <w:t xml:space="preserve">.02 </w:t>
            </w:r>
          </w:p>
        </w:tc>
      </w:tr>
      <w:tr w:rsidR="00F13209" w:rsidRPr="00B1608A" w:rsidTr="00F13209">
        <w:trPr>
          <w:trHeight w:val="290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Выдающийся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ученый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Архимед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18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2</w:t>
            </w:r>
            <w:r w:rsidR="00F13209" w:rsidRPr="00B1608A">
              <w:rPr>
                <w:sz w:val="28"/>
                <w:szCs w:val="28"/>
              </w:rPr>
              <w:t xml:space="preserve">.02 </w:t>
            </w:r>
          </w:p>
        </w:tc>
      </w:tr>
      <w:tr w:rsidR="00F13209" w:rsidRPr="00B1608A" w:rsidTr="00F13209">
        <w:trPr>
          <w:trHeight w:val="566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Изготовление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работающей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системы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блоков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316217" w:rsidRDefault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F13209" w:rsidRPr="00B1608A" w:rsidTr="00F13209">
        <w:trPr>
          <w:trHeight w:val="718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24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Изготовление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работающей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системы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блоков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F13209" w:rsidP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0</w:t>
            </w:r>
            <w:r w:rsidR="00316217">
              <w:rPr>
                <w:sz w:val="28"/>
                <w:szCs w:val="28"/>
                <w:lang w:val="ru-RU"/>
              </w:rPr>
              <w:t>8</w:t>
            </w:r>
            <w:r w:rsidRPr="00B1608A">
              <w:rPr>
                <w:sz w:val="28"/>
                <w:szCs w:val="28"/>
              </w:rPr>
              <w:t xml:space="preserve">.03 </w:t>
            </w:r>
          </w:p>
        </w:tc>
      </w:tr>
      <w:tr w:rsidR="00F13209" w:rsidRPr="00B1608A" w:rsidTr="00F13209">
        <w:trPr>
          <w:trHeight w:val="842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Определение выигрыша в силе, который дает подвижный и неподвижный блок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  <w:r w:rsidR="00F13209" w:rsidRPr="00B1608A">
              <w:rPr>
                <w:sz w:val="28"/>
                <w:szCs w:val="28"/>
              </w:rPr>
              <w:t xml:space="preserve">.03 </w:t>
            </w:r>
          </w:p>
        </w:tc>
      </w:tr>
      <w:tr w:rsidR="00F13209" w:rsidRPr="00B1608A" w:rsidTr="00F13209">
        <w:trPr>
          <w:trHeight w:val="569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26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Центр тяжести. Исследование различных механических систем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2</w:t>
            </w:r>
            <w:r w:rsidR="00F13209" w:rsidRPr="00B1608A">
              <w:rPr>
                <w:sz w:val="28"/>
                <w:szCs w:val="28"/>
              </w:rPr>
              <w:t xml:space="preserve">.03 </w:t>
            </w:r>
          </w:p>
        </w:tc>
      </w:tr>
      <w:tr w:rsidR="00F13209" w:rsidRPr="00B1608A" w:rsidTr="00F13209">
        <w:trPr>
          <w:trHeight w:val="566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lastRenderedPageBreak/>
              <w:t xml:space="preserve">27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2" w:firstLine="0"/>
              <w:jc w:val="both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Вычисление работы, совершенной школьником при подъеме с 1 на 2 этаж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5</w:t>
            </w:r>
            <w:r w:rsidR="00F13209" w:rsidRPr="00B1608A">
              <w:rPr>
                <w:sz w:val="28"/>
                <w:szCs w:val="28"/>
              </w:rPr>
              <w:t xml:space="preserve">.04 </w:t>
            </w:r>
          </w:p>
        </w:tc>
      </w:tr>
      <w:tr w:rsidR="00F13209" w:rsidRPr="00B1608A" w:rsidTr="00F13209">
        <w:trPr>
          <w:trHeight w:val="843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28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7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Измерение мощности человека при подъёме по лестнице.   </w:t>
            </w:r>
          </w:p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F13209" w:rsidP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1</w:t>
            </w:r>
            <w:r w:rsidR="00316217">
              <w:rPr>
                <w:sz w:val="28"/>
                <w:szCs w:val="28"/>
                <w:lang w:val="ru-RU"/>
              </w:rPr>
              <w:t>2</w:t>
            </w:r>
            <w:r w:rsidRPr="00B1608A">
              <w:rPr>
                <w:sz w:val="28"/>
                <w:szCs w:val="28"/>
              </w:rPr>
              <w:t xml:space="preserve">.04 </w:t>
            </w:r>
          </w:p>
        </w:tc>
      </w:tr>
      <w:tr w:rsidR="00F13209" w:rsidRPr="00B1608A" w:rsidTr="00F13209">
        <w:trPr>
          <w:trHeight w:val="290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29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Я </w:t>
            </w:r>
            <w:proofErr w:type="spellStart"/>
            <w:r w:rsidRPr="00B1608A">
              <w:rPr>
                <w:sz w:val="28"/>
                <w:szCs w:val="28"/>
              </w:rPr>
              <w:t>использую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рычаг</w:t>
            </w:r>
            <w:proofErr w:type="spellEnd"/>
            <w:r w:rsidRPr="00B1608A">
              <w:rPr>
                <w:sz w:val="28"/>
                <w:szCs w:val="28"/>
              </w:rPr>
              <w:t xml:space="preserve">, </w:t>
            </w:r>
            <w:proofErr w:type="spellStart"/>
            <w:r w:rsidRPr="00B1608A">
              <w:rPr>
                <w:sz w:val="28"/>
                <w:szCs w:val="28"/>
              </w:rPr>
              <w:t>блок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18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F13209" w:rsidP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1</w:t>
            </w:r>
            <w:r w:rsidR="00316217">
              <w:rPr>
                <w:sz w:val="28"/>
                <w:szCs w:val="28"/>
                <w:lang w:val="ru-RU"/>
              </w:rPr>
              <w:t>9</w:t>
            </w:r>
            <w:r w:rsidRPr="00B1608A">
              <w:rPr>
                <w:sz w:val="28"/>
                <w:szCs w:val="28"/>
              </w:rPr>
              <w:t xml:space="preserve">.04 </w:t>
            </w:r>
          </w:p>
        </w:tc>
      </w:tr>
      <w:tr w:rsidR="00F13209" w:rsidRPr="00B1608A" w:rsidTr="00F13209">
        <w:trPr>
          <w:trHeight w:val="845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30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Комбинированные задачи, используя условия равновесия.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7" w:hanging="7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Практикум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по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решению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задач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F13209" w:rsidP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2</w:t>
            </w:r>
            <w:r w:rsidR="00316217">
              <w:rPr>
                <w:sz w:val="28"/>
                <w:szCs w:val="28"/>
                <w:lang w:val="ru-RU"/>
              </w:rPr>
              <w:t>6</w:t>
            </w:r>
            <w:r w:rsidRPr="00B1608A">
              <w:rPr>
                <w:sz w:val="28"/>
                <w:szCs w:val="28"/>
              </w:rPr>
              <w:t xml:space="preserve">.04 </w:t>
            </w:r>
          </w:p>
        </w:tc>
      </w:tr>
      <w:tr w:rsidR="00F13209" w:rsidRPr="00B1608A" w:rsidTr="00F13209">
        <w:trPr>
          <w:trHeight w:val="842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31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>Воздушные змеи.</w:t>
            </w:r>
            <w:r w:rsidRPr="00B1608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B1608A">
              <w:rPr>
                <w:sz w:val="28"/>
                <w:szCs w:val="28"/>
                <w:lang w:val="ru-RU"/>
              </w:rPr>
              <w:t xml:space="preserve">Аэродинамические силы, действующие в полёте на воздушного змея.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18" w:firstLine="0"/>
              <w:jc w:val="center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F13209" w:rsidP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0</w:t>
            </w:r>
            <w:r w:rsidR="00316217">
              <w:rPr>
                <w:sz w:val="28"/>
                <w:szCs w:val="28"/>
                <w:lang w:val="ru-RU"/>
              </w:rPr>
              <w:t>3</w:t>
            </w:r>
            <w:r w:rsidRPr="00B1608A">
              <w:rPr>
                <w:sz w:val="28"/>
                <w:szCs w:val="28"/>
              </w:rPr>
              <w:t xml:space="preserve">.05 </w:t>
            </w:r>
          </w:p>
        </w:tc>
      </w:tr>
      <w:tr w:rsidR="00F13209" w:rsidRPr="00B1608A" w:rsidTr="00F13209">
        <w:trPr>
          <w:trHeight w:val="290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32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18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F13209" w:rsidP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1</w:t>
            </w:r>
            <w:r w:rsidR="00316217">
              <w:rPr>
                <w:sz w:val="28"/>
                <w:szCs w:val="28"/>
                <w:lang w:val="ru-RU"/>
              </w:rPr>
              <w:t>7</w:t>
            </w:r>
            <w:r w:rsidRPr="00B1608A">
              <w:rPr>
                <w:sz w:val="28"/>
                <w:szCs w:val="28"/>
              </w:rPr>
              <w:t xml:space="preserve">.05 </w:t>
            </w:r>
          </w:p>
        </w:tc>
      </w:tr>
      <w:tr w:rsidR="00F13209" w:rsidRPr="00B1608A" w:rsidTr="00F13209">
        <w:trPr>
          <w:trHeight w:val="566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33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Физика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вокруг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нас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Защита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презентаций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F13209" w:rsidP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2</w:t>
            </w:r>
            <w:r w:rsidR="00316217">
              <w:rPr>
                <w:sz w:val="28"/>
                <w:szCs w:val="28"/>
                <w:lang w:val="ru-RU"/>
              </w:rPr>
              <w:t>4</w:t>
            </w:r>
            <w:r w:rsidRPr="00B1608A">
              <w:rPr>
                <w:sz w:val="28"/>
                <w:szCs w:val="28"/>
              </w:rPr>
              <w:t xml:space="preserve">.05 </w:t>
            </w:r>
          </w:p>
        </w:tc>
      </w:tr>
      <w:tr w:rsidR="00F13209" w:rsidRPr="00B1608A" w:rsidTr="00F13209">
        <w:trPr>
          <w:trHeight w:val="290"/>
        </w:trPr>
        <w:tc>
          <w:tcPr>
            <w:tcW w:w="674" w:type="dxa"/>
            <w:tcBorders>
              <w:top w:val="single" w:sz="6" w:space="0" w:color="1D1B11"/>
              <w:left w:val="single" w:sz="4" w:space="0" w:color="1D1B11"/>
              <w:bottom w:val="single" w:sz="4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34 </w:t>
            </w:r>
          </w:p>
        </w:tc>
        <w:tc>
          <w:tcPr>
            <w:tcW w:w="4285" w:type="dxa"/>
            <w:tcBorders>
              <w:top w:val="single" w:sz="6" w:space="0" w:color="1D1B11"/>
              <w:left w:val="single" w:sz="6" w:space="0" w:color="1D1B11"/>
              <w:bottom w:val="single" w:sz="4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Физика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вокруг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нас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1D1B11"/>
              <w:left w:val="single" w:sz="6" w:space="0" w:color="1D1B11"/>
              <w:bottom w:val="single" w:sz="4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18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1D1B11"/>
              <w:left w:val="single" w:sz="6" w:space="0" w:color="1D1B11"/>
              <w:bottom w:val="single" w:sz="4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  <w:tcBorders>
              <w:top w:val="single" w:sz="6" w:space="0" w:color="1D1B11"/>
              <w:left w:val="single" w:sz="6" w:space="0" w:color="1D1B11"/>
              <w:bottom w:val="single" w:sz="4" w:space="0" w:color="1D1B11"/>
              <w:right w:val="single" w:sz="4" w:space="0" w:color="1D1B11"/>
            </w:tcBorders>
            <w:hideMark/>
          </w:tcPr>
          <w:p w:rsidR="00F13209" w:rsidRPr="00B1608A" w:rsidRDefault="00F13209" w:rsidP="00316217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3</w:t>
            </w:r>
            <w:r w:rsidR="00316217">
              <w:rPr>
                <w:sz w:val="28"/>
                <w:szCs w:val="28"/>
                <w:lang w:val="ru-RU"/>
              </w:rPr>
              <w:t>1</w:t>
            </w:r>
            <w:r w:rsidRPr="00B1608A">
              <w:rPr>
                <w:sz w:val="28"/>
                <w:szCs w:val="28"/>
              </w:rPr>
              <w:t xml:space="preserve">.05 </w:t>
            </w:r>
          </w:p>
        </w:tc>
      </w:tr>
    </w:tbl>
    <w:p w:rsidR="001850DB" w:rsidRDefault="00F13209" w:rsidP="007478F8">
      <w:pPr>
        <w:spacing w:after="155" w:line="256" w:lineRule="auto"/>
        <w:ind w:left="0" w:firstLine="0"/>
        <w:jc w:val="both"/>
        <w:rPr>
          <w:rFonts w:eastAsia="Calibri"/>
          <w:sz w:val="28"/>
          <w:szCs w:val="28"/>
        </w:rPr>
      </w:pPr>
      <w:r w:rsidRPr="00B1608A">
        <w:rPr>
          <w:rFonts w:eastAsia="Calibri"/>
          <w:sz w:val="28"/>
          <w:szCs w:val="28"/>
        </w:rPr>
        <w:t xml:space="preserve"> </w:t>
      </w:r>
    </w:p>
    <w:p w:rsidR="00A32EFE" w:rsidRDefault="00A32EFE" w:rsidP="007478F8">
      <w:pPr>
        <w:spacing w:after="155" w:line="256" w:lineRule="auto"/>
        <w:ind w:left="0" w:firstLine="0"/>
        <w:jc w:val="both"/>
        <w:rPr>
          <w:rFonts w:eastAsia="Calibri"/>
          <w:sz w:val="28"/>
          <w:szCs w:val="28"/>
        </w:rPr>
      </w:pPr>
    </w:p>
    <w:p w:rsidR="00A32EFE" w:rsidRDefault="00A32EFE" w:rsidP="007478F8">
      <w:pPr>
        <w:spacing w:after="155" w:line="256" w:lineRule="auto"/>
        <w:ind w:left="0" w:firstLine="0"/>
        <w:jc w:val="both"/>
        <w:rPr>
          <w:rFonts w:eastAsia="Calibri"/>
          <w:sz w:val="28"/>
          <w:szCs w:val="28"/>
        </w:rPr>
      </w:pPr>
    </w:p>
    <w:p w:rsidR="00BD2E34" w:rsidRPr="00A32EFE" w:rsidRDefault="00A32EFE" w:rsidP="00BD2E34">
      <w:pPr>
        <w:spacing w:after="155" w:line="256" w:lineRule="auto"/>
        <w:ind w:left="0" w:firstLine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Список литературы</w:t>
      </w:r>
    </w:p>
    <w:p w:rsidR="00BD2E34" w:rsidRPr="00BD2E34" w:rsidRDefault="00BD2E34" w:rsidP="00BD2E34">
      <w:pPr>
        <w:pStyle w:val="a5"/>
        <w:numPr>
          <w:ilvl w:val="0"/>
          <w:numId w:val="3"/>
        </w:numPr>
        <w:spacing w:after="155" w:line="256" w:lineRule="auto"/>
        <w:jc w:val="both"/>
        <w:rPr>
          <w:sz w:val="28"/>
          <w:szCs w:val="28"/>
          <w:lang w:val="ru-RU"/>
        </w:rPr>
      </w:pPr>
      <w:proofErr w:type="spellStart"/>
      <w:r w:rsidRPr="00BD2E34">
        <w:rPr>
          <w:sz w:val="28"/>
          <w:szCs w:val="28"/>
          <w:lang w:val="ru-RU"/>
        </w:rPr>
        <w:t>Лукашик</w:t>
      </w:r>
      <w:proofErr w:type="spellEnd"/>
      <w:r w:rsidRPr="00BD2E34">
        <w:rPr>
          <w:sz w:val="28"/>
          <w:szCs w:val="28"/>
          <w:lang w:val="ru-RU"/>
        </w:rPr>
        <w:t xml:space="preserve"> В.И. Сборник задач по физике для 10-11кл. М., Просвещение</w:t>
      </w:r>
    </w:p>
    <w:p w:rsidR="00BD2E34" w:rsidRPr="00BD2E34" w:rsidRDefault="00BD2E34" w:rsidP="00BD2E34">
      <w:pPr>
        <w:pStyle w:val="a5"/>
        <w:numPr>
          <w:ilvl w:val="0"/>
          <w:numId w:val="3"/>
        </w:numPr>
        <w:spacing w:after="155" w:line="256" w:lineRule="auto"/>
        <w:jc w:val="both"/>
        <w:rPr>
          <w:sz w:val="28"/>
          <w:szCs w:val="28"/>
          <w:lang w:val="ru-RU"/>
        </w:rPr>
      </w:pPr>
      <w:r w:rsidRPr="00BD2E34">
        <w:rPr>
          <w:sz w:val="28"/>
          <w:szCs w:val="28"/>
          <w:lang w:val="ru-RU"/>
        </w:rPr>
        <w:t>Перельман Я.И. Занимательная физика М., Наука, 2021</w:t>
      </w:r>
    </w:p>
    <w:p w:rsidR="00BD2E34" w:rsidRPr="00BD2E34" w:rsidRDefault="00BD2E34" w:rsidP="00BD2E34">
      <w:pPr>
        <w:pStyle w:val="a5"/>
        <w:numPr>
          <w:ilvl w:val="0"/>
          <w:numId w:val="3"/>
        </w:numPr>
        <w:spacing w:after="155" w:line="256" w:lineRule="auto"/>
        <w:jc w:val="both"/>
        <w:rPr>
          <w:sz w:val="28"/>
          <w:szCs w:val="28"/>
          <w:lang w:val="ru-RU"/>
        </w:rPr>
      </w:pPr>
      <w:r w:rsidRPr="00BD2E34">
        <w:rPr>
          <w:sz w:val="28"/>
          <w:szCs w:val="28"/>
          <w:lang w:val="ru-RU"/>
        </w:rPr>
        <w:t>Физика. Способы и методы поиска решения задач. Учебно-методическое пособие. М., издательство «Экзамен», 2021</w:t>
      </w:r>
    </w:p>
    <w:p w:rsidR="00BD2E34" w:rsidRPr="00BD2E34" w:rsidRDefault="00BD2E34" w:rsidP="00BD2E34">
      <w:pPr>
        <w:pStyle w:val="a5"/>
        <w:numPr>
          <w:ilvl w:val="0"/>
          <w:numId w:val="3"/>
        </w:numPr>
        <w:spacing w:after="155" w:line="256" w:lineRule="auto"/>
        <w:jc w:val="both"/>
        <w:rPr>
          <w:sz w:val="28"/>
          <w:szCs w:val="28"/>
          <w:lang w:val="ru-RU"/>
        </w:rPr>
      </w:pPr>
      <w:r w:rsidRPr="00BD2E34">
        <w:rPr>
          <w:sz w:val="28"/>
          <w:szCs w:val="28"/>
          <w:lang w:val="ru-RU"/>
        </w:rPr>
        <w:t xml:space="preserve">Задачи и вопросы по физике с решениями и ответами </w:t>
      </w:r>
      <w:proofErr w:type="spellStart"/>
      <w:r w:rsidRPr="00BD2E34">
        <w:rPr>
          <w:sz w:val="28"/>
          <w:szCs w:val="28"/>
          <w:lang w:val="ru-RU"/>
        </w:rPr>
        <w:t>В.П.Шевцов</w:t>
      </w:r>
      <w:proofErr w:type="spellEnd"/>
      <w:r w:rsidRPr="00BD2E34">
        <w:rPr>
          <w:sz w:val="28"/>
          <w:szCs w:val="28"/>
          <w:lang w:val="ru-RU"/>
        </w:rPr>
        <w:t xml:space="preserve"> Ростов н/Д, Феникс,2022</w:t>
      </w:r>
    </w:p>
    <w:sectPr w:rsidR="00BD2E34" w:rsidRPr="00BD2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E0715"/>
    <w:multiLevelType w:val="hybridMultilevel"/>
    <w:tmpl w:val="CA54AE92"/>
    <w:lvl w:ilvl="0" w:tplc="8DA8E3E0">
      <w:start w:val="1"/>
      <w:numFmt w:val="bullet"/>
      <w:lvlText w:val="•"/>
      <w:lvlJc w:val="left"/>
      <w:pPr>
        <w:ind w:left="11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9A04096">
      <w:start w:val="1"/>
      <w:numFmt w:val="bullet"/>
      <w:lvlText w:val="-"/>
      <w:lvlJc w:val="left"/>
      <w:pPr>
        <w:ind w:left="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C3EBA70">
      <w:start w:val="1"/>
      <w:numFmt w:val="bullet"/>
      <w:lvlText w:val="▪"/>
      <w:lvlJc w:val="left"/>
      <w:pPr>
        <w:ind w:left="19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3D82E06">
      <w:start w:val="1"/>
      <w:numFmt w:val="bullet"/>
      <w:lvlText w:val="•"/>
      <w:lvlJc w:val="left"/>
      <w:pPr>
        <w:ind w:left="26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AEE90B2">
      <w:start w:val="1"/>
      <w:numFmt w:val="bullet"/>
      <w:lvlText w:val="o"/>
      <w:lvlJc w:val="left"/>
      <w:pPr>
        <w:ind w:left="33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022916">
      <w:start w:val="1"/>
      <w:numFmt w:val="bullet"/>
      <w:lvlText w:val="▪"/>
      <w:lvlJc w:val="left"/>
      <w:pPr>
        <w:ind w:left="4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050E016">
      <w:start w:val="1"/>
      <w:numFmt w:val="bullet"/>
      <w:lvlText w:val="•"/>
      <w:lvlJc w:val="left"/>
      <w:pPr>
        <w:ind w:left="4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AA34BC">
      <w:start w:val="1"/>
      <w:numFmt w:val="bullet"/>
      <w:lvlText w:val="o"/>
      <w:lvlJc w:val="left"/>
      <w:pPr>
        <w:ind w:left="5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B4DE5E">
      <w:start w:val="1"/>
      <w:numFmt w:val="bullet"/>
      <w:lvlText w:val="▪"/>
      <w:lvlJc w:val="left"/>
      <w:pPr>
        <w:ind w:left="6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A0F2FD6"/>
    <w:multiLevelType w:val="hybridMultilevel"/>
    <w:tmpl w:val="AFE8C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2DE8"/>
    <w:multiLevelType w:val="hybridMultilevel"/>
    <w:tmpl w:val="A500940E"/>
    <w:lvl w:ilvl="0" w:tplc="53F4218A">
      <w:start w:val="1"/>
      <w:numFmt w:val="bullet"/>
      <w:lvlText w:val="•"/>
      <w:lvlJc w:val="left"/>
      <w:pPr>
        <w:ind w:left="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40AE4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E82A3F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28EC63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92384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9460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96D3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4D06BC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9A63B9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09"/>
    <w:rsid w:val="000A44AC"/>
    <w:rsid w:val="000D4A4E"/>
    <w:rsid w:val="00173827"/>
    <w:rsid w:val="001850DB"/>
    <w:rsid w:val="00316217"/>
    <w:rsid w:val="00737218"/>
    <w:rsid w:val="007478F8"/>
    <w:rsid w:val="008A00BF"/>
    <w:rsid w:val="00A32EFE"/>
    <w:rsid w:val="00B1608A"/>
    <w:rsid w:val="00BD2E34"/>
    <w:rsid w:val="00E12F49"/>
    <w:rsid w:val="00E84466"/>
    <w:rsid w:val="00EF2659"/>
    <w:rsid w:val="00F13209"/>
    <w:rsid w:val="00F2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DE0F5-6F1C-4944-A23C-B7AE29AA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209"/>
    <w:pPr>
      <w:spacing w:after="164" w:line="266" w:lineRule="auto"/>
      <w:ind w:left="632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1320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E12F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E12F4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D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3877</Words>
  <Characters>22104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Домашний</cp:lastModifiedBy>
  <cp:revision>14</cp:revision>
  <dcterms:created xsi:type="dcterms:W3CDTF">2023-09-04T02:05:00Z</dcterms:created>
  <dcterms:modified xsi:type="dcterms:W3CDTF">2025-09-03T11:46:00Z</dcterms:modified>
</cp:coreProperties>
</file>