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47" w:rsidRPr="00D02847" w:rsidRDefault="00D02847" w:rsidP="00D02847">
      <w:pPr>
        <w:spacing w:after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0284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</w:p>
    <w:p w:rsidR="00D02847" w:rsidRPr="00D02847" w:rsidRDefault="00D02847" w:rsidP="00D0284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ЧУГУЕВСКОГО МУНИЦИПАЛЬНОГО ОКРУГА </w:t>
      </w:r>
    </w:p>
    <w:p w:rsidR="00D02847" w:rsidRPr="00D02847" w:rsidRDefault="00D02847" w:rsidP="00D0284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2847">
        <w:rPr>
          <w:rFonts w:ascii="Times New Roman" w:hAnsi="Times New Roman" w:cs="Times New Roman"/>
          <w:color w:val="000000" w:themeColor="text1"/>
          <w:sz w:val="28"/>
          <w:szCs w:val="28"/>
        </w:rPr>
        <w:t>ПРИМОРСКОГО КРАЯ</w:t>
      </w:r>
    </w:p>
    <w:p w:rsidR="00D02847" w:rsidRPr="00D02847" w:rsidRDefault="00D02847" w:rsidP="00D0284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>филиал село Ясное</w:t>
      </w:r>
    </w:p>
    <w:p w:rsidR="00D02847" w:rsidRPr="00D02847" w:rsidRDefault="00D02847" w:rsidP="00D0284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D02847" w:rsidRPr="00D02847" w:rsidRDefault="00D02847" w:rsidP="00D02847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>«Средняя общеобразовательная школа №11» с. Верхняя Бреевка</w:t>
      </w:r>
    </w:p>
    <w:p w:rsidR="00D02847" w:rsidRPr="00D02847" w:rsidRDefault="00D02847" w:rsidP="00D02847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>Чугуевского района Приморского края</w:t>
      </w:r>
    </w:p>
    <w:p w:rsidR="00D02847" w:rsidRPr="00D02847" w:rsidRDefault="00D02847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02847" w:rsidRPr="00D02847" w:rsidRDefault="00D02847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02847" w:rsidRDefault="00776466" w:rsidP="00F037F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7646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38103" cy="1869212"/>
            <wp:effectExtent l="19050" t="0" r="297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438103" cy="1869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B72216" w:rsidRDefault="00B72216" w:rsidP="00B7221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02847" w:rsidRPr="00D02847" w:rsidRDefault="00D02847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847">
        <w:rPr>
          <w:rFonts w:ascii="Times New Roman" w:hAnsi="Times New Roman" w:cs="Times New Roman"/>
          <w:b/>
          <w:sz w:val="28"/>
          <w:szCs w:val="28"/>
        </w:rPr>
        <w:t>«Лидер»</w:t>
      </w:r>
    </w:p>
    <w:p w:rsidR="00D02847" w:rsidRPr="00D02847" w:rsidRDefault="00D02847" w:rsidP="00D0284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D02847" w:rsidRPr="00D02847" w:rsidRDefault="00D02847" w:rsidP="00D0284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</w:t>
      </w:r>
    </w:p>
    <w:p w:rsidR="00D02847" w:rsidRPr="00D02847" w:rsidRDefault="00D02847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02847" w:rsidRPr="00D02847" w:rsidRDefault="00D02847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>Возраст учащихся: 7-15 лет</w:t>
      </w:r>
    </w:p>
    <w:p w:rsidR="00D02847" w:rsidRPr="00D02847" w:rsidRDefault="00D02847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D02847" w:rsidRPr="00D02847" w:rsidRDefault="00D02847" w:rsidP="00D02847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02847" w:rsidRPr="00D02847" w:rsidRDefault="00D02847" w:rsidP="00D02847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 xml:space="preserve">Прокопенко Екатерина Сергеевна, </w:t>
      </w:r>
    </w:p>
    <w:p w:rsidR="00D02847" w:rsidRPr="00D02847" w:rsidRDefault="00D02847" w:rsidP="00D02847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>Педагог доп.образования</w:t>
      </w:r>
    </w:p>
    <w:p w:rsidR="00D02847" w:rsidRPr="00D02847" w:rsidRDefault="00D02847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02847" w:rsidRDefault="00D02847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466" w:rsidRDefault="00776466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466" w:rsidRDefault="00776466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02847" w:rsidRPr="00D02847" w:rsidRDefault="00D02847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02847" w:rsidRPr="00D02847" w:rsidRDefault="00D02847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2847">
        <w:rPr>
          <w:rFonts w:ascii="Times New Roman" w:hAnsi="Times New Roman" w:cs="Times New Roman"/>
          <w:sz w:val="28"/>
          <w:szCs w:val="28"/>
        </w:rPr>
        <w:t xml:space="preserve">с. </w:t>
      </w:r>
      <w:r w:rsidR="0099312E">
        <w:rPr>
          <w:rFonts w:ascii="Times New Roman" w:hAnsi="Times New Roman" w:cs="Times New Roman"/>
          <w:sz w:val="28"/>
          <w:szCs w:val="28"/>
        </w:rPr>
        <w:t>Верхняя Бреевка</w:t>
      </w:r>
    </w:p>
    <w:p w:rsidR="00D02847" w:rsidRDefault="0021584E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D02847" w:rsidRPr="00D0284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412BA" w:rsidRPr="00D02847" w:rsidRDefault="00E412BA" w:rsidP="00D028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527A4" w:rsidRPr="006F31CB" w:rsidRDefault="007527A4" w:rsidP="00302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Раздел № 1. ОСНОВНЫЕ ХАРАКТЕРИСТИКИ ПРОГРАММЫ</w:t>
      </w:r>
    </w:p>
    <w:p w:rsidR="007527A4" w:rsidRPr="006F31CB" w:rsidRDefault="007527A4" w:rsidP="00302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A80CB3" w:rsidRPr="002121D1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66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Актуальность программы</w:t>
      </w:r>
      <w:r w:rsidR="00BE4B42" w:rsidRPr="001668DA">
        <w:rPr>
          <w:rFonts w:ascii="Times New Roman" w:eastAsia="Calibri" w:hAnsi="Times New Roman" w:cs="Times New Roman"/>
          <w:sz w:val="28"/>
          <w:szCs w:val="28"/>
        </w:rPr>
        <w:t xml:space="preserve"> заключается в том, что программа соответствует социальному заказу общества и ориентирована на удовлетворен</w:t>
      </w:r>
      <w:r w:rsidR="00A80CB3">
        <w:rPr>
          <w:rFonts w:ascii="Times New Roman" w:eastAsia="Calibri" w:hAnsi="Times New Roman" w:cs="Times New Roman"/>
          <w:sz w:val="28"/>
          <w:szCs w:val="28"/>
        </w:rPr>
        <w:t>ие образовательных потребностей</w:t>
      </w:r>
      <w:r w:rsidR="00BE4B42" w:rsidRPr="001668DA">
        <w:rPr>
          <w:rFonts w:ascii="Times New Roman" w:eastAsia="Calibri" w:hAnsi="Times New Roman" w:cs="Times New Roman"/>
          <w:sz w:val="28"/>
          <w:szCs w:val="28"/>
        </w:rPr>
        <w:t xml:space="preserve"> детей и родителей.</w:t>
      </w:r>
    </w:p>
    <w:p w:rsidR="00BE4B42" w:rsidRPr="001668DA" w:rsidRDefault="001A5C51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="00BE4B42" w:rsidRPr="001668DA">
        <w:rPr>
          <w:rFonts w:ascii="Times New Roman" w:eastAsia="Calibri" w:hAnsi="Times New Roman" w:cs="Times New Roman"/>
          <w:sz w:val="28"/>
          <w:szCs w:val="28"/>
        </w:rPr>
        <w:t>являются важнейшим средством развития физической активности школьников, одним из самых любимых и полезных занятий детей данного возраста.</w:t>
      </w:r>
      <w:r w:rsidR="00BE4B42" w:rsidRPr="0016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вовлечение и привитие мотивации к здоровому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азу жизни необходимо начинать с</w:t>
      </w:r>
      <w:r w:rsidR="00BE4B42" w:rsidRPr="0016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возраста.Программа актуальна на сегодняшний день, так как ее реализация восполняет недостаток двигательной активности, имеющийся у детей в связи с высокой учебной нагрузкой, неся оздоровительный эффект. В результате деятельности по программе происходит воспитание волевых черт характера, наблюдается благотворное воздействие на все системы детского организма, происходит развитие таких физических качеств, как сила, быстрота, выносливость, ловкость</w:t>
      </w:r>
    </w:p>
    <w:p w:rsidR="00BE4B42" w:rsidRPr="001668DA" w:rsidRDefault="007527A4" w:rsidP="00011B01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66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Направленность программы </w:t>
      </w:r>
      <w:r w:rsidR="002121D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дополнительного</w:t>
      </w:r>
      <w:r w:rsidR="002121D1" w:rsidRPr="002121D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образования</w:t>
      </w:r>
      <w:r w:rsidR="00FE2C72" w:rsidRPr="00DB5B2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</w:t>
      </w:r>
      <w:r w:rsidR="00F848C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Лидер</w:t>
      </w:r>
      <w:r w:rsidR="00FE2C72" w:rsidRPr="00DB5B2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</w:t>
      </w:r>
      <w:r w:rsidR="002121D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физкультурно-спортивная.</w:t>
      </w:r>
    </w:p>
    <w:p w:rsidR="007527A4" w:rsidRPr="001668DA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66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</w:t>
      </w:r>
      <w:r w:rsidR="00FE2C72" w:rsidRPr="001668D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базовый</w:t>
      </w:r>
      <w:r w:rsidRPr="001668D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F848CC" w:rsidRPr="00F848CC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84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Отличительные особенности</w:t>
      </w:r>
      <w:r w:rsidR="00F848CC">
        <w:rPr>
          <w:rFonts w:ascii="Times New Roman" w:hAnsi="Times New Roman" w:cs="Times New Roman"/>
          <w:sz w:val="28"/>
          <w:szCs w:val="28"/>
        </w:rPr>
        <w:t>«Лидер</w:t>
      </w:r>
      <w:r w:rsidR="006C3973">
        <w:rPr>
          <w:rFonts w:ascii="Times New Roman" w:hAnsi="Times New Roman" w:cs="Times New Roman"/>
          <w:sz w:val="28"/>
          <w:szCs w:val="28"/>
        </w:rPr>
        <w:t>а</w:t>
      </w:r>
      <w:r w:rsidR="00F848CC" w:rsidRPr="00F848CC">
        <w:rPr>
          <w:rFonts w:ascii="Times New Roman" w:hAnsi="Times New Roman" w:cs="Times New Roman"/>
          <w:sz w:val="28"/>
          <w:szCs w:val="28"/>
        </w:rPr>
        <w:t>» в том, что она учитывает специфику дополнительного образования и охватывает значительно</w:t>
      </w:r>
      <w:r w:rsidR="00BC64B1">
        <w:rPr>
          <w:rFonts w:ascii="Times New Roman" w:hAnsi="Times New Roman" w:cs="Times New Roman"/>
          <w:sz w:val="28"/>
          <w:szCs w:val="28"/>
        </w:rPr>
        <w:t xml:space="preserve"> больше желающих заниматься </w:t>
      </w:r>
      <w:r w:rsidR="00F848CC">
        <w:rPr>
          <w:rFonts w:ascii="Times New Roman" w:hAnsi="Times New Roman" w:cs="Times New Roman"/>
          <w:sz w:val="28"/>
          <w:szCs w:val="28"/>
        </w:rPr>
        <w:t>спортом</w:t>
      </w:r>
      <w:r w:rsidR="00F848CC" w:rsidRPr="00F848CC">
        <w:rPr>
          <w:rFonts w:ascii="Times New Roman" w:hAnsi="Times New Roman" w:cs="Times New Roman"/>
          <w:sz w:val="28"/>
          <w:szCs w:val="28"/>
        </w:rPr>
        <w:t>, предъявляя посильные требования в процессе обучения. Программа направлена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</w:t>
      </w:r>
      <w:r w:rsidR="002121D1">
        <w:rPr>
          <w:rFonts w:ascii="Times New Roman" w:hAnsi="Times New Roman" w:cs="Times New Roman"/>
          <w:sz w:val="28"/>
          <w:szCs w:val="28"/>
        </w:rPr>
        <w:t>, укреплении здоровья, развитии</w:t>
      </w:r>
      <w:r w:rsidR="00F848CC" w:rsidRPr="00F848CC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2121D1">
        <w:rPr>
          <w:rFonts w:ascii="Times New Roman" w:hAnsi="Times New Roman" w:cs="Times New Roman"/>
          <w:sz w:val="28"/>
          <w:szCs w:val="28"/>
        </w:rPr>
        <w:t>х физических качеств и повышении</w:t>
      </w:r>
      <w:r w:rsidR="00F848CC" w:rsidRPr="00F848CC">
        <w:rPr>
          <w:rFonts w:ascii="Times New Roman" w:hAnsi="Times New Roman" w:cs="Times New Roman"/>
          <w:sz w:val="28"/>
          <w:szCs w:val="28"/>
        </w:rPr>
        <w:t xml:space="preserve"> функциональных возможностей организма</w:t>
      </w:r>
      <w:r w:rsidR="002121D1">
        <w:rPr>
          <w:rFonts w:ascii="Times New Roman" w:hAnsi="Times New Roman" w:cs="Times New Roman"/>
          <w:sz w:val="28"/>
          <w:szCs w:val="28"/>
        </w:rPr>
        <w:t>.</w:t>
      </w:r>
    </w:p>
    <w:p w:rsidR="00A80CB3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Адресат программы</w:t>
      </w:r>
    </w:p>
    <w:p w:rsidR="007527A4" w:rsidRPr="004A0F44" w:rsidRDefault="000D1C6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Программа предназначена для детей в возрасте </w:t>
      </w:r>
      <w:r w:rsidR="005833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7</w:t>
      </w:r>
      <w:r w:rsidR="001A5C5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</w:t>
      </w:r>
      <w:r w:rsidR="00A85A5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15</w:t>
      </w:r>
      <w:r w:rsidR="004A0F4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лет</w:t>
      </w:r>
      <w:r w:rsidR="002121D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 В объединениепринимаются все желающие</w:t>
      </w:r>
      <w:r w:rsidR="0030273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данного возраста, </w:t>
      </w:r>
      <w:r w:rsidR="00E8785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допуще</w:t>
      </w:r>
      <w:r w:rsidR="002121D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нные по состоянию здоровья врачом</w:t>
      </w:r>
      <w:r w:rsidR="00E8785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A873CC" w:rsidRDefault="000D1C64" w:rsidP="003020A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A873CC" w:rsidRPr="007D5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сло</w:t>
      </w:r>
      <w:r w:rsidR="007D5A13" w:rsidRPr="007D5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вия набора и формирования групп постоянный, </w:t>
      </w:r>
      <w:r w:rsidR="007D5A13" w:rsidRPr="007D5A13">
        <w:rPr>
          <w:rFonts w:ascii="Times New Roman" w:eastAsia="Calibri" w:hAnsi="Times New Roman" w:cs="Times New Roman"/>
          <w:sz w:val="28"/>
          <w:szCs w:val="28"/>
        </w:rPr>
        <w:t xml:space="preserve">набор проводится в начале учебного года (начало сентября). </w:t>
      </w:r>
    </w:p>
    <w:p w:rsidR="003020A3" w:rsidRDefault="00D81574" w:rsidP="003020A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</w:t>
      </w:r>
      <w:r w:rsidR="002E1134">
        <w:rPr>
          <w:rFonts w:ascii="Times New Roman" w:eastAsia="Calibri" w:hAnsi="Times New Roman" w:cs="Times New Roman"/>
          <w:b/>
          <w:sz w:val="28"/>
          <w:szCs w:val="28"/>
        </w:rPr>
        <w:t xml:space="preserve"> обучения</w:t>
      </w:r>
      <w:r w:rsidR="002121D1">
        <w:rPr>
          <w:rFonts w:ascii="Times New Roman" w:eastAsia="Calibri" w:hAnsi="Times New Roman" w:cs="Times New Roman"/>
          <w:sz w:val="28"/>
          <w:szCs w:val="28"/>
        </w:rPr>
        <w:t>– очная</w:t>
      </w:r>
      <w:r w:rsidR="002E1134" w:rsidRPr="002E1134">
        <w:rPr>
          <w:rFonts w:ascii="Times New Roman" w:eastAsia="Calibri" w:hAnsi="Times New Roman" w:cs="Times New Roman"/>
          <w:sz w:val="28"/>
          <w:szCs w:val="28"/>
        </w:rPr>
        <w:t>, на занятиях используются следующие фо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рмы обучения - командная, групповая, индивидуальная, беседа, </w:t>
      </w:r>
      <w:r w:rsidR="002E1134" w:rsidRPr="002E1134">
        <w:rPr>
          <w:rFonts w:ascii="Times New Roman" w:eastAsia="Calibri" w:hAnsi="Times New Roman" w:cs="Times New Roman"/>
          <w:sz w:val="28"/>
          <w:szCs w:val="28"/>
        </w:rPr>
        <w:t>показательные выступления.</w:t>
      </w:r>
    </w:p>
    <w:p w:rsidR="00EC7EEA" w:rsidRPr="00EC7EEA" w:rsidRDefault="00EC7EEA" w:rsidP="003020A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C7E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Занятия состоят из 2 частей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теоретической и практической.</w:t>
      </w:r>
    </w:p>
    <w:p w:rsidR="003020A3" w:rsidRDefault="000D1C64" w:rsidP="003020A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020A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</w:t>
      </w:r>
      <w:r w:rsidR="00A873CC" w:rsidRPr="003020A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ежим занятий</w:t>
      </w:r>
    </w:p>
    <w:p w:rsidR="00E3559A" w:rsidRPr="00E3559A" w:rsidRDefault="00437ABF" w:rsidP="00E3559A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Продолжительность образователь</w:t>
      </w:r>
      <w:r w:rsidR="00692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ного процесса 34</w:t>
      </w:r>
      <w:r w:rsidR="00EF47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часов и срок реализации </w:t>
      </w:r>
      <w:r w:rsidR="001A5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год</w:t>
      </w:r>
      <w:r w:rsidR="00692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обучения – 1 раз</w:t>
      </w:r>
      <w:r w:rsidR="00E3559A" w:rsidRPr="00E355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неделю по 1 </w:t>
      </w:r>
      <w:r w:rsidR="00692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учебному часу в режиме: 45 минут</w:t>
      </w:r>
      <w:r w:rsidR="00E3559A" w:rsidRPr="00E355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A3BF1" w:rsidRPr="00AA3BF1" w:rsidRDefault="00AA3BF1" w:rsidP="00AA3BF1">
      <w:pPr>
        <w:framePr w:hSpace="180" w:wrap="around" w:vAnchor="text" w:hAnchor="margin" w:y="1"/>
        <w:tabs>
          <w:tab w:val="left" w:pos="93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A3BF1">
        <w:rPr>
          <w:rFonts w:ascii="Times New Roman" w:hAnsi="Times New Roman" w:cs="Times New Roman"/>
          <w:sz w:val="28"/>
          <w:szCs w:val="28"/>
          <w:lang w:bidi="ru-RU"/>
        </w:rPr>
        <w:lastRenderedPageBreak/>
        <w:t>1 час в неделю, определяются на основании уровня освоения и содержания программы, а также с учётом возрастных особенностей учащихся и требований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7527A4" w:rsidRPr="006F31CB" w:rsidRDefault="007527A4" w:rsidP="003020A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:rsidR="007527A4" w:rsidRPr="0085688F" w:rsidRDefault="00116910" w:rsidP="003020A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Цель</w:t>
      </w:r>
      <w:r w:rsidR="001668DA" w:rsidRPr="00302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  <w:r w:rsidRPr="0011691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формирование </w:t>
      </w:r>
      <w:r w:rsidR="009253E0">
        <w:rPr>
          <w:rFonts w:ascii="Times New Roman" w:eastAsia="Calibri" w:hAnsi="Times New Roman" w:cs="Times New Roman"/>
          <w:sz w:val="28"/>
          <w:szCs w:val="28"/>
        </w:rPr>
        <w:t>культуры здорового и безопасного образа жизни, привлечение учащихся к систематическим занятиям физической культурой и спортом, укрепление здоровья учащихся.</w:t>
      </w:r>
    </w:p>
    <w:p w:rsidR="007527A4" w:rsidRPr="006F31CB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программы:</w:t>
      </w:r>
    </w:p>
    <w:p w:rsidR="007527A4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:rsidR="00A873CC" w:rsidRPr="009A5395" w:rsidRDefault="002E113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 </w:t>
      </w:r>
      <w:r w:rsidR="008568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Воспитывать взаимоуважение, коллективизм, целеустремленность, ответственность, взаимовыручку, самостоятельность и умени</w:t>
      </w:r>
      <w:r w:rsidR="00D265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 планировать свою деятельность;</w:t>
      </w:r>
    </w:p>
    <w:p w:rsidR="009A5395" w:rsidRPr="009A5395" w:rsidRDefault="00C86EC7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</w:t>
      </w:r>
      <w:r w:rsidR="008568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</w:t>
      </w:r>
      <w:r w:rsidR="00D265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спитывать дисциплинированность, доброжелательность по отношению друг</w:t>
      </w:r>
      <w:r w:rsidR="003675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</w:t>
      </w:r>
      <w:r w:rsidR="00D265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другу, честность;</w:t>
      </w:r>
    </w:p>
    <w:p w:rsidR="009A5395" w:rsidRPr="009A5395" w:rsidRDefault="002E113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 </w:t>
      </w:r>
      <w:r w:rsidR="00D265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Воспитывать </w:t>
      </w:r>
      <w:r w:rsidR="00E3559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культуру общения со сверстниками и сотрудничество</w:t>
      </w:r>
      <w:r w:rsidR="00D265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условиях учебной, игровой и соревновательной деятельности.</w:t>
      </w:r>
    </w:p>
    <w:p w:rsidR="007527A4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:rsidR="00A873CC" w:rsidRPr="009A5395" w:rsidRDefault="002E113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 </w:t>
      </w:r>
      <w:r w:rsidR="00D265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Развивать физические и личностные качества детей, двигательные умения и навыки;</w:t>
      </w:r>
    </w:p>
    <w:p w:rsidR="009A5395" w:rsidRPr="009A5395" w:rsidRDefault="002E113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 </w:t>
      </w:r>
      <w:r w:rsidR="00D265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Развивать </w:t>
      </w:r>
      <w:r w:rsidR="003675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 учащихся интерес и любовь к занятиям различным видам спортивной деятельности;</w:t>
      </w:r>
    </w:p>
    <w:p w:rsidR="009A5395" w:rsidRPr="009A5395" w:rsidRDefault="00C86EC7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</w:t>
      </w:r>
      <w:r w:rsidR="003675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Развивать физическую и умстве</w:t>
      </w:r>
      <w:r w:rsidR="00524F5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нную работоспособность школьников</w:t>
      </w:r>
      <w:r w:rsidR="003675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7527A4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Обучающие:</w:t>
      </w:r>
    </w:p>
    <w:p w:rsidR="00A873CC" w:rsidRPr="009A5395" w:rsidRDefault="002E113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 </w:t>
      </w:r>
      <w:r w:rsidR="003675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Обучать правилам поведения в процессе коллективных действий;</w:t>
      </w:r>
    </w:p>
    <w:p w:rsidR="001668DA" w:rsidRPr="009A5395" w:rsidRDefault="002E113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 </w:t>
      </w:r>
      <w:r w:rsidR="003675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Формировать теоретические знания</w:t>
      </w:r>
      <w:r w:rsidR="00E3559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физической культуре</w:t>
      </w:r>
      <w:r w:rsidR="003675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="001668D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технике безопасности;</w:t>
      </w:r>
    </w:p>
    <w:p w:rsidR="001668DA" w:rsidRDefault="00C86EC7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 </w:t>
      </w:r>
      <w:r w:rsidR="001668D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Формировать гигиенические навыки, навыки здорового образа жизни, а также навыки соревновательной деятельности. </w:t>
      </w:r>
    </w:p>
    <w:p w:rsidR="00BE454A" w:rsidRDefault="00BE454A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1668DA" w:rsidRPr="006F31CB" w:rsidRDefault="007527A4" w:rsidP="003020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:rsidR="007527A4" w:rsidRDefault="007527A4" w:rsidP="003020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план </w:t>
      </w:r>
      <w:r w:rsidR="002E113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563D8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года обучения</w:t>
      </w:r>
    </w:p>
    <w:p w:rsidR="00C54D12" w:rsidRDefault="00C54D12" w:rsidP="003020A3">
      <w:pPr>
        <w:pStyle w:val="31"/>
        <w:spacing w:after="0"/>
        <w:ind w:left="360"/>
        <w:jc w:val="center"/>
        <w:rPr>
          <w:b/>
          <w:szCs w:val="28"/>
        </w:rPr>
      </w:pPr>
    </w:p>
    <w:p w:rsidR="001668DA" w:rsidRDefault="001668DA" w:rsidP="003020A3">
      <w:pPr>
        <w:pStyle w:val="31"/>
        <w:spacing w:after="0"/>
        <w:ind w:left="360"/>
        <w:rPr>
          <w:i/>
          <w:szCs w:val="28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3536"/>
        <w:gridCol w:w="962"/>
        <w:gridCol w:w="1121"/>
        <w:gridCol w:w="1352"/>
        <w:gridCol w:w="1891"/>
      </w:tblGrid>
      <w:tr w:rsidR="00635B86" w:rsidRPr="001D5D90" w:rsidTr="00011B01">
        <w:trPr>
          <w:trHeight w:val="144"/>
        </w:trPr>
        <w:tc>
          <w:tcPr>
            <w:tcW w:w="608" w:type="dxa"/>
            <w:vMerge w:val="restart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35" w:type="dxa"/>
            <w:vMerge w:val="restart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733" w:type="dxa"/>
            <w:gridSpan w:val="3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635B86" w:rsidRPr="001D5D90" w:rsidTr="00011B01">
        <w:trPr>
          <w:trHeight w:val="144"/>
        </w:trPr>
        <w:tc>
          <w:tcPr>
            <w:tcW w:w="608" w:type="dxa"/>
            <w:vMerge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  <w:vMerge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00" w:type="dxa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75" w:type="dxa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011B01">
        <w:trPr>
          <w:trHeight w:val="144"/>
        </w:trPr>
        <w:tc>
          <w:tcPr>
            <w:tcW w:w="608" w:type="dxa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5" w:type="dxa"/>
          </w:tcPr>
          <w:p w:rsidR="00635B86" w:rsidRPr="00635B86" w:rsidRDefault="00130D9C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  <w:r w:rsidR="00D16C9C">
              <w:rPr>
                <w:rFonts w:ascii="Times New Roman" w:hAnsi="Times New Roman" w:cs="Times New Roman"/>
                <w:b/>
                <w:sz w:val="28"/>
                <w:szCs w:val="28"/>
              </w:rPr>
              <w:t>в программу</w:t>
            </w:r>
          </w:p>
        </w:tc>
        <w:tc>
          <w:tcPr>
            <w:tcW w:w="1158" w:type="dxa"/>
          </w:tcPr>
          <w:p w:rsidR="00635B86" w:rsidRPr="006A12B3" w:rsidRDefault="006A12B3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300" w:type="dxa"/>
          </w:tcPr>
          <w:p w:rsidR="00635B86" w:rsidRPr="006A12B3" w:rsidRDefault="006A12B3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</w:tcPr>
          <w:p w:rsidR="00635B86" w:rsidRPr="00437ABF" w:rsidRDefault="00D16C9C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011B01">
        <w:trPr>
          <w:trHeight w:val="959"/>
        </w:trPr>
        <w:tc>
          <w:tcPr>
            <w:tcW w:w="608" w:type="dxa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35" w:type="dxa"/>
          </w:tcPr>
          <w:p w:rsidR="0038383C" w:rsidRPr="00635B86" w:rsidRDefault="00D16C9C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программу. Инструктаж по технике безопасности.</w:t>
            </w:r>
          </w:p>
        </w:tc>
        <w:tc>
          <w:tcPr>
            <w:tcW w:w="1158" w:type="dxa"/>
          </w:tcPr>
          <w:p w:rsidR="00635B86" w:rsidRPr="00437ABF" w:rsidRDefault="0038383C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635B86" w:rsidRPr="00437ABF" w:rsidRDefault="0038383C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5B86" w:rsidRPr="00437ABF" w:rsidRDefault="0038383C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CD5272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635B86" w:rsidRPr="001D5D90" w:rsidTr="00011B01">
        <w:trPr>
          <w:trHeight w:val="315"/>
        </w:trPr>
        <w:tc>
          <w:tcPr>
            <w:tcW w:w="608" w:type="dxa"/>
          </w:tcPr>
          <w:p w:rsidR="00635B86" w:rsidRPr="00635B86" w:rsidRDefault="0038383C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5" w:type="dxa"/>
          </w:tcPr>
          <w:p w:rsidR="0038383C" w:rsidRPr="00CD5272" w:rsidRDefault="00CD5272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 </w:t>
            </w:r>
          </w:p>
        </w:tc>
        <w:tc>
          <w:tcPr>
            <w:tcW w:w="1158" w:type="dxa"/>
          </w:tcPr>
          <w:p w:rsidR="00635B86" w:rsidRPr="006A12B3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00" w:type="dxa"/>
          </w:tcPr>
          <w:p w:rsidR="00635B86" w:rsidRPr="006A12B3" w:rsidRDefault="00DC68D5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2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5B86" w:rsidRPr="006A12B3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011B01">
        <w:trPr>
          <w:trHeight w:val="849"/>
        </w:trPr>
        <w:tc>
          <w:tcPr>
            <w:tcW w:w="608" w:type="dxa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527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335" w:type="dxa"/>
          </w:tcPr>
          <w:p w:rsidR="00635B86" w:rsidRDefault="00CF2F83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F83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подготовка </w:t>
            </w:r>
          </w:p>
          <w:p w:rsidR="00CF2F83" w:rsidRPr="00CF2F83" w:rsidRDefault="00CF2F83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635B86" w:rsidRPr="00CF2F83" w:rsidRDefault="00CF2F83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635B86" w:rsidRPr="0004229F" w:rsidRDefault="00447945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5B86" w:rsidRPr="00437ABF" w:rsidRDefault="00447945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CF2F83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опрос </w:t>
            </w:r>
          </w:p>
        </w:tc>
      </w:tr>
      <w:tr w:rsidR="00C132CD" w:rsidRPr="001D5D90" w:rsidTr="00011B01">
        <w:trPr>
          <w:trHeight w:val="849"/>
        </w:trPr>
        <w:tc>
          <w:tcPr>
            <w:tcW w:w="608" w:type="dxa"/>
          </w:tcPr>
          <w:p w:rsidR="00C132CD" w:rsidRPr="00635B86" w:rsidRDefault="00C132CD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35" w:type="dxa"/>
          </w:tcPr>
          <w:p w:rsidR="00C132CD" w:rsidRPr="00CF2F83" w:rsidRDefault="00C132CD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 </w:t>
            </w:r>
          </w:p>
        </w:tc>
        <w:tc>
          <w:tcPr>
            <w:tcW w:w="1158" w:type="dxa"/>
          </w:tcPr>
          <w:p w:rsidR="00C132CD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C132CD" w:rsidRDefault="00DC68D5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132CD" w:rsidRPr="0004229F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C132CD" w:rsidRDefault="00C132CD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E81821" w:rsidRPr="001D5D90" w:rsidTr="00011B01">
        <w:trPr>
          <w:trHeight w:val="849"/>
        </w:trPr>
        <w:tc>
          <w:tcPr>
            <w:tcW w:w="608" w:type="dxa"/>
          </w:tcPr>
          <w:p w:rsidR="00E81821" w:rsidRDefault="00E8182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335" w:type="dxa"/>
          </w:tcPr>
          <w:p w:rsidR="00E81821" w:rsidRDefault="00E81821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движения </w:t>
            </w:r>
          </w:p>
        </w:tc>
        <w:tc>
          <w:tcPr>
            <w:tcW w:w="1158" w:type="dxa"/>
          </w:tcPr>
          <w:p w:rsidR="00E81821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E81821" w:rsidRDefault="00DC68D5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1821" w:rsidRPr="0004229F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E81821" w:rsidRDefault="00E8182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практические занятия </w:t>
            </w:r>
          </w:p>
        </w:tc>
      </w:tr>
      <w:tr w:rsidR="00E81821" w:rsidRPr="001D5D90" w:rsidTr="00011B01">
        <w:trPr>
          <w:trHeight w:val="849"/>
        </w:trPr>
        <w:tc>
          <w:tcPr>
            <w:tcW w:w="608" w:type="dxa"/>
          </w:tcPr>
          <w:p w:rsidR="00E81821" w:rsidRDefault="001F41F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335" w:type="dxa"/>
          </w:tcPr>
          <w:p w:rsidR="00E81821" w:rsidRDefault="001F41FB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Скорость, выносливость, гибкость. </w:t>
            </w:r>
          </w:p>
        </w:tc>
        <w:tc>
          <w:tcPr>
            <w:tcW w:w="1158" w:type="dxa"/>
          </w:tcPr>
          <w:p w:rsidR="00E81821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E81821" w:rsidRDefault="00DC68D5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81821" w:rsidRPr="0004229F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E81821" w:rsidRDefault="001F41F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</w:tr>
      <w:tr w:rsidR="00635B86" w:rsidRPr="001D5D90" w:rsidTr="00011B01">
        <w:trPr>
          <w:trHeight w:val="1274"/>
        </w:trPr>
        <w:tc>
          <w:tcPr>
            <w:tcW w:w="608" w:type="dxa"/>
          </w:tcPr>
          <w:p w:rsidR="00635B86" w:rsidRPr="00635B86" w:rsidRDefault="00DC68D5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335" w:type="dxa"/>
          </w:tcPr>
          <w:p w:rsidR="00447945" w:rsidRPr="00447945" w:rsidRDefault="00447945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945">
              <w:rPr>
                <w:rFonts w:ascii="Times New Roman" w:hAnsi="Times New Roman" w:cs="Times New Roman"/>
                <w:sz w:val="28"/>
                <w:szCs w:val="28"/>
              </w:rPr>
              <w:t>Основные базовые технические приемы в волейболе.</w:t>
            </w:r>
          </w:p>
          <w:p w:rsidR="00635B86" w:rsidRPr="00635B86" w:rsidRDefault="00635B86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635B86" w:rsidRPr="00437ABF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635B86" w:rsidRPr="00437ABF" w:rsidRDefault="00DC68D5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35B86" w:rsidRPr="00437ABF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447945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635B86" w:rsidRPr="001D5D90" w:rsidTr="00011B01">
        <w:trPr>
          <w:trHeight w:val="330"/>
        </w:trPr>
        <w:tc>
          <w:tcPr>
            <w:tcW w:w="608" w:type="dxa"/>
          </w:tcPr>
          <w:p w:rsidR="00635B86" w:rsidRPr="006A12B3" w:rsidRDefault="0086112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2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35" w:type="dxa"/>
          </w:tcPr>
          <w:p w:rsidR="00635B86" w:rsidRPr="006A12B3" w:rsidRDefault="00861128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 </w:t>
            </w:r>
          </w:p>
        </w:tc>
        <w:tc>
          <w:tcPr>
            <w:tcW w:w="1158" w:type="dxa"/>
          </w:tcPr>
          <w:p w:rsidR="00635B86" w:rsidRPr="006A12B3" w:rsidRDefault="006927B8" w:rsidP="00692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00" w:type="dxa"/>
          </w:tcPr>
          <w:p w:rsidR="00635B86" w:rsidRPr="005859E6" w:rsidRDefault="005859E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35B86" w:rsidRPr="006A12B3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011B01">
        <w:trPr>
          <w:trHeight w:val="630"/>
        </w:trPr>
        <w:tc>
          <w:tcPr>
            <w:tcW w:w="608" w:type="dxa"/>
          </w:tcPr>
          <w:p w:rsidR="00635B86" w:rsidRPr="00635B86" w:rsidRDefault="0086112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335" w:type="dxa"/>
          </w:tcPr>
          <w:p w:rsidR="00635B86" w:rsidRPr="00635B86" w:rsidRDefault="00861128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физическая подготовка </w:t>
            </w:r>
          </w:p>
        </w:tc>
        <w:tc>
          <w:tcPr>
            <w:tcW w:w="1158" w:type="dxa"/>
          </w:tcPr>
          <w:p w:rsidR="00635B86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635B86" w:rsidRPr="006A12B3" w:rsidRDefault="006A12B3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</w:tcPr>
          <w:p w:rsidR="00635B86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94464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635B86" w:rsidRPr="001D5D90" w:rsidTr="00011B01">
        <w:trPr>
          <w:trHeight w:val="645"/>
        </w:trPr>
        <w:tc>
          <w:tcPr>
            <w:tcW w:w="608" w:type="dxa"/>
          </w:tcPr>
          <w:p w:rsidR="00635B86" w:rsidRPr="00635B86" w:rsidRDefault="0086112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35" w:type="dxa"/>
          </w:tcPr>
          <w:p w:rsidR="00635B86" w:rsidRPr="00635B86" w:rsidRDefault="00861128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Специальная физическая подготовка </w:t>
            </w:r>
          </w:p>
        </w:tc>
        <w:tc>
          <w:tcPr>
            <w:tcW w:w="1158" w:type="dxa"/>
          </w:tcPr>
          <w:p w:rsidR="00635B86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635B86" w:rsidRPr="00635B86" w:rsidRDefault="001C1D3F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5B86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94464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635B86" w:rsidRPr="001D5D90" w:rsidTr="00011B01">
        <w:trPr>
          <w:trHeight w:val="315"/>
        </w:trPr>
        <w:tc>
          <w:tcPr>
            <w:tcW w:w="608" w:type="dxa"/>
          </w:tcPr>
          <w:p w:rsidR="00635B86" w:rsidRPr="00635B86" w:rsidRDefault="0086112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335" w:type="dxa"/>
          </w:tcPr>
          <w:p w:rsidR="00861128" w:rsidRPr="00635B86" w:rsidRDefault="00861128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подготовка </w:t>
            </w:r>
          </w:p>
        </w:tc>
        <w:tc>
          <w:tcPr>
            <w:tcW w:w="1158" w:type="dxa"/>
          </w:tcPr>
          <w:p w:rsidR="00635B86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635B86" w:rsidRPr="00635B86" w:rsidRDefault="001C1D3F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5B86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94464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861128" w:rsidRPr="001D5D90" w:rsidTr="00011B01">
        <w:trPr>
          <w:trHeight w:val="315"/>
        </w:trPr>
        <w:tc>
          <w:tcPr>
            <w:tcW w:w="608" w:type="dxa"/>
          </w:tcPr>
          <w:p w:rsidR="00861128" w:rsidRPr="00635B86" w:rsidRDefault="0086112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335" w:type="dxa"/>
          </w:tcPr>
          <w:p w:rsidR="00861128" w:rsidRPr="00635B86" w:rsidRDefault="00861128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Тактическая подготовка </w:t>
            </w:r>
          </w:p>
        </w:tc>
        <w:tc>
          <w:tcPr>
            <w:tcW w:w="1158" w:type="dxa"/>
          </w:tcPr>
          <w:p w:rsidR="00861128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861128" w:rsidRPr="006A12B3" w:rsidRDefault="006A12B3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</w:tcPr>
          <w:p w:rsidR="00861128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861128" w:rsidRPr="00635B86" w:rsidRDefault="0094464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861128" w:rsidRPr="001D5D90" w:rsidTr="00011B01">
        <w:trPr>
          <w:trHeight w:val="645"/>
        </w:trPr>
        <w:tc>
          <w:tcPr>
            <w:tcW w:w="608" w:type="dxa"/>
          </w:tcPr>
          <w:p w:rsidR="00861128" w:rsidRPr="00635B86" w:rsidRDefault="0086112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335" w:type="dxa"/>
          </w:tcPr>
          <w:p w:rsidR="00861128" w:rsidRPr="005859E6" w:rsidRDefault="00861128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9E6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подготовка </w:t>
            </w:r>
          </w:p>
        </w:tc>
        <w:tc>
          <w:tcPr>
            <w:tcW w:w="1158" w:type="dxa"/>
          </w:tcPr>
          <w:p w:rsidR="00861128" w:rsidRPr="005859E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861128" w:rsidRPr="005859E6" w:rsidRDefault="0094464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9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61128" w:rsidRPr="005859E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861128" w:rsidRPr="005859E6" w:rsidRDefault="0094464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9E6">
              <w:rPr>
                <w:rFonts w:ascii="Times New Roman" w:hAnsi="Times New Roman" w:cs="Times New Roman"/>
                <w:sz w:val="28"/>
                <w:szCs w:val="28"/>
              </w:rPr>
              <w:t xml:space="preserve">Практика, игра </w:t>
            </w:r>
          </w:p>
        </w:tc>
      </w:tr>
      <w:tr w:rsidR="00861128" w:rsidRPr="001D5D90" w:rsidTr="00011B01">
        <w:trPr>
          <w:trHeight w:val="315"/>
        </w:trPr>
        <w:tc>
          <w:tcPr>
            <w:tcW w:w="608" w:type="dxa"/>
          </w:tcPr>
          <w:p w:rsidR="00861128" w:rsidRPr="006A12B3" w:rsidRDefault="006A12B3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335" w:type="dxa"/>
          </w:tcPr>
          <w:p w:rsidR="00861128" w:rsidRPr="00B64280" w:rsidRDefault="00BF299A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280">
              <w:rPr>
                <w:rFonts w:ascii="Times New Roman" w:hAnsi="Times New Roman" w:cs="Times New Roman"/>
                <w:b/>
                <w:sz w:val="28"/>
                <w:szCs w:val="28"/>
              </w:rPr>
              <w:t>Лыжи</w:t>
            </w:r>
          </w:p>
        </w:tc>
        <w:tc>
          <w:tcPr>
            <w:tcW w:w="1158" w:type="dxa"/>
          </w:tcPr>
          <w:p w:rsidR="00861128" w:rsidRPr="00B64280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859E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00" w:type="dxa"/>
          </w:tcPr>
          <w:p w:rsidR="00861128" w:rsidRPr="00B64280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61128" w:rsidRPr="00B64280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861128" w:rsidRPr="00B64280" w:rsidRDefault="0086112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1128" w:rsidRPr="001D5D90" w:rsidTr="00011B01">
        <w:trPr>
          <w:trHeight w:val="959"/>
        </w:trPr>
        <w:tc>
          <w:tcPr>
            <w:tcW w:w="608" w:type="dxa"/>
          </w:tcPr>
          <w:p w:rsidR="00861128" w:rsidRPr="00635B86" w:rsidRDefault="00BF299A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335" w:type="dxa"/>
          </w:tcPr>
          <w:p w:rsidR="00861128" w:rsidRPr="00635B86" w:rsidRDefault="00BF299A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Профилактика травматизма</w:t>
            </w:r>
          </w:p>
        </w:tc>
        <w:tc>
          <w:tcPr>
            <w:tcW w:w="1158" w:type="dxa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861128" w:rsidRPr="00635B86" w:rsidRDefault="00BF299A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861128" w:rsidRPr="001D5D90" w:rsidTr="00011B01">
        <w:trPr>
          <w:trHeight w:val="630"/>
        </w:trPr>
        <w:tc>
          <w:tcPr>
            <w:tcW w:w="608" w:type="dxa"/>
          </w:tcPr>
          <w:p w:rsidR="00861128" w:rsidRPr="00635B86" w:rsidRDefault="00620EC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335" w:type="dxa"/>
          </w:tcPr>
          <w:p w:rsidR="00861128" w:rsidRPr="00635B86" w:rsidRDefault="00620ECB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Физиологические основы спортивной тренировке </w:t>
            </w:r>
          </w:p>
        </w:tc>
        <w:tc>
          <w:tcPr>
            <w:tcW w:w="1158" w:type="dxa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861128" w:rsidRPr="00635B86" w:rsidRDefault="00620EC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861128" w:rsidRPr="001D5D90" w:rsidTr="00011B01">
        <w:trPr>
          <w:trHeight w:val="645"/>
        </w:trPr>
        <w:tc>
          <w:tcPr>
            <w:tcW w:w="608" w:type="dxa"/>
          </w:tcPr>
          <w:p w:rsidR="00861128" w:rsidRPr="00635B86" w:rsidRDefault="00620EC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335" w:type="dxa"/>
          </w:tcPr>
          <w:p w:rsidR="00861128" w:rsidRPr="00635B86" w:rsidRDefault="00620ECB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физическая подготовка </w:t>
            </w:r>
          </w:p>
        </w:tc>
        <w:tc>
          <w:tcPr>
            <w:tcW w:w="1158" w:type="dxa"/>
          </w:tcPr>
          <w:p w:rsidR="00861128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1128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861128" w:rsidRPr="00635B86" w:rsidRDefault="00620ECB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практика </w:t>
            </w:r>
          </w:p>
        </w:tc>
      </w:tr>
      <w:tr w:rsidR="00861128" w:rsidRPr="001D5D90" w:rsidTr="00011B01">
        <w:trPr>
          <w:trHeight w:val="959"/>
        </w:trPr>
        <w:tc>
          <w:tcPr>
            <w:tcW w:w="608" w:type="dxa"/>
          </w:tcPr>
          <w:p w:rsidR="00861128" w:rsidRPr="00635B86" w:rsidRDefault="002656C2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335" w:type="dxa"/>
          </w:tcPr>
          <w:p w:rsidR="00861128" w:rsidRPr="002656C2" w:rsidRDefault="002656C2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6C2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подготовка.</w:t>
            </w:r>
            <w:r w:rsidRPr="002656C2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158" w:type="dxa"/>
          </w:tcPr>
          <w:p w:rsidR="00861128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1128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861128" w:rsidRPr="00635B86" w:rsidRDefault="00127DBE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практика </w:t>
            </w:r>
          </w:p>
        </w:tc>
      </w:tr>
      <w:tr w:rsidR="00861128" w:rsidRPr="001D5D90" w:rsidTr="00011B01">
        <w:trPr>
          <w:trHeight w:val="645"/>
        </w:trPr>
        <w:tc>
          <w:tcPr>
            <w:tcW w:w="608" w:type="dxa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335" w:type="dxa"/>
          </w:tcPr>
          <w:p w:rsidR="00861128" w:rsidRPr="00C35651" w:rsidRDefault="00C35651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651">
              <w:rPr>
                <w:rFonts w:ascii="Times New Roman" w:hAnsi="Times New Roman" w:cs="Times New Roman"/>
                <w:sz w:val="28"/>
                <w:szCs w:val="28"/>
              </w:rPr>
              <w:t>Основы методики обучения и тренировки</w:t>
            </w:r>
          </w:p>
        </w:tc>
        <w:tc>
          <w:tcPr>
            <w:tcW w:w="1158" w:type="dxa"/>
          </w:tcPr>
          <w:p w:rsidR="00861128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61128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861128" w:rsidRPr="00635B86" w:rsidRDefault="00C35651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практика </w:t>
            </w:r>
          </w:p>
        </w:tc>
      </w:tr>
      <w:tr w:rsidR="003D0653" w:rsidRPr="001D5D90" w:rsidTr="00011B01">
        <w:trPr>
          <w:trHeight w:val="630"/>
        </w:trPr>
        <w:tc>
          <w:tcPr>
            <w:tcW w:w="608" w:type="dxa"/>
          </w:tcPr>
          <w:p w:rsidR="003D0653" w:rsidRDefault="003D0653" w:rsidP="00302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335" w:type="dxa"/>
          </w:tcPr>
          <w:p w:rsidR="003D0653" w:rsidRPr="00C35651" w:rsidRDefault="003D0653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Лыжные ходы, спуски и подъемы </w:t>
            </w:r>
          </w:p>
        </w:tc>
        <w:tc>
          <w:tcPr>
            <w:tcW w:w="1158" w:type="dxa"/>
          </w:tcPr>
          <w:p w:rsidR="003D0653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3D0653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D0653" w:rsidRDefault="005859E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3D0653" w:rsidRDefault="005859E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практика </w:t>
            </w:r>
          </w:p>
        </w:tc>
      </w:tr>
      <w:tr w:rsidR="003D0653" w:rsidRPr="001D5D90" w:rsidTr="00011B01">
        <w:trPr>
          <w:trHeight w:val="330"/>
        </w:trPr>
        <w:tc>
          <w:tcPr>
            <w:tcW w:w="608" w:type="dxa"/>
          </w:tcPr>
          <w:p w:rsidR="003D0653" w:rsidRDefault="003D0653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335" w:type="dxa"/>
          </w:tcPr>
          <w:p w:rsidR="003D0653" w:rsidRPr="003D0653" w:rsidRDefault="003D0653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653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торможения. </w:t>
            </w:r>
            <w:r w:rsidRPr="003D06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Непрерывное</w:t>
            </w:r>
            <w:r w:rsidRPr="005859E6">
              <w:rPr>
                <w:rFonts w:ascii="Times New Roman" w:hAnsi="Times New Roman" w:cs="Times New Roman"/>
                <w:sz w:val="28"/>
                <w:szCs w:val="28"/>
              </w:rPr>
              <w:t>передвижение</w:t>
            </w:r>
          </w:p>
          <w:p w:rsidR="003D0653" w:rsidRPr="00C35651" w:rsidRDefault="003D0653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3D0653" w:rsidRDefault="005859E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00" w:type="dxa"/>
          </w:tcPr>
          <w:p w:rsidR="003D0653" w:rsidRDefault="005859E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D0653" w:rsidRDefault="005859E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3D0653" w:rsidRDefault="005859E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практика </w:t>
            </w:r>
          </w:p>
        </w:tc>
      </w:tr>
      <w:tr w:rsidR="00127DBE" w:rsidRPr="001D5D90" w:rsidTr="00011B01">
        <w:trPr>
          <w:trHeight w:val="144"/>
        </w:trPr>
        <w:tc>
          <w:tcPr>
            <w:tcW w:w="608" w:type="dxa"/>
          </w:tcPr>
          <w:p w:rsidR="00127DBE" w:rsidRPr="00B64280" w:rsidRDefault="00B64280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335" w:type="dxa"/>
          </w:tcPr>
          <w:p w:rsidR="00127DBE" w:rsidRPr="0004229F" w:rsidRDefault="00FD1EF3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Футбол </w:t>
            </w:r>
          </w:p>
        </w:tc>
        <w:tc>
          <w:tcPr>
            <w:tcW w:w="1158" w:type="dxa"/>
          </w:tcPr>
          <w:p w:rsidR="00127DBE" w:rsidRPr="0004229F" w:rsidRDefault="0004229F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29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00" w:type="dxa"/>
          </w:tcPr>
          <w:p w:rsidR="00127DBE" w:rsidRPr="0004229F" w:rsidRDefault="0004229F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2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27DBE" w:rsidRPr="005C59D4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9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127DBE" w:rsidRPr="0004229F" w:rsidRDefault="00127DBE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4280" w:rsidRPr="001D5D90" w:rsidTr="00011B01">
        <w:trPr>
          <w:trHeight w:val="144"/>
        </w:trPr>
        <w:tc>
          <w:tcPr>
            <w:tcW w:w="608" w:type="dxa"/>
          </w:tcPr>
          <w:p w:rsidR="00B64280" w:rsidRPr="00635B86" w:rsidRDefault="00B64280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335" w:type="dxa"/>
          </w:tcPr>
          <w:p w:rsidR="00B64280" w:rsidRPr="00FD1EF3" w:rsidRDefault="00FD1EF3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E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1158" w:type="dxa"/>
          </w:tcPr>
          <w:p w:rsidR="00B64280" w:rsidRPr="00635B86" w:rsidRDefault="00E726A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B64280" w:rsidRPr="00635B86" w:rsidRDefault="00C852FE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64280" w:rsidRPr="00635B86" w:rsidRDefault="00E726A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B64280" w:rsidRPr="00635B86" w:rsidRDefault="00FD1EF3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B64280" w:rsidRPr="001D5D90" w:rsidTr="00011B01">
        <w:trPr>
          <w:trHeight w:val="1007"/>
        </w:trPr>
        <w:tc>
          <w:tcPr>
            <w:tcW w:w="608" w:type="dxa"/>
          </w:tcPr>
          <w:p w:rsidR="00B64280" w:rsidRPr="00635B86" w:rsidRDefault="00E726A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335" w:type="dxa"/>
          </w:tcPr>
          <w:p w:rsidR="00B64280" w:rsidRPr="00E726A6" w:rsidRDefault="00E726A6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6A6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58" w:type="dxa"/>
          </w:tcPr>
          <w:p w:rsidR="00B64280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B64280" w:rsidRPr="00635B86" w:rsidRDefault="00B5277F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64280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B64280" w:rsidRPr="00635B86" w:rsidRDefault="00E726A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практика</w:t>
            </w:r>
          </w:p>
        </w:tc>
      </w:tr>
      <w:tr w:rsidR="00B64280" w:rsidRPr="001D5D90" w:rsidTr="00011B01">
        <w:trPr>
          <w:trHeight w:val="144"/>
        </w:trPr>
        <w:tc>
          <w:tcPr>
            <w:tcW w:w="608" w:type="dxa"/>
          </w:tcPr>
          <w:p w:rsidR="00B64280" w:rsidRPr="00635B86" w:rsidRDefault="00B5277F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335" w:type="dxa"/>
          </w:tcPr>
          <w:p w:rsidR="00B64280" w:rsidRPr="00635B86" w:rsidRDefault="00B5277F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Специальная физическая подготовка </w:t>
            </w:r>
          </w:p>
        </w:tc>
        <w:tc>
          <w:tcPr>
            <w:tcW w:w="1158" w:type="dxa"/>
          </w:tcPr>
          <w:p w:rsidR="00B64280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B64280" w:rsidRPr="00635B86" w:rsidRDefault="00C852FE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64280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B64280" w:rsidRPr="00635B86" w:rsidRDefault="00B5277F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B64280" w:rsidRPr="001D5D90" w:rsidTr="00011B01">
        <w:trPr>
          <w:trHeight w:val="144"/>
        </w:trPr>
        <w:tc>
          <w:tcPr>
            <w:tcW w:w="608" w:type="dxa"/>
          </w:tcPr>
          <w:p w:rsidR="00B64280" w:rsidRPr="00635B86" w:rsidRDefault="006F0567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335" w:type="dxa"/>
          </w:tcPr>
          <w:p w:rsidR="00B64280" w:rsidRPr="00635B86" w:rsidRDefault="006F0567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подготовка </w:t>
            </w:r>
          </w:p>
        </w:tc>
        <w:tc>
          <w:tcPr>
            <w:tcW w:w="1158" w:type="dxa"/>
          </w:tcPr>
          <w:p w:rsidR="00B64280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B64280" w:rsidRPr="00635B86" w:rsidRDefault="00C852FE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64280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B64280" w:rsidRPr="00635B86" w:rsidRDefault="006F0567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B64280" w:rsidRPr="001D5D90" w:rsidTr="00011B01">
        <w:trPr>
          <w:trHeight w:val="144"/>
        </w:trPr>
        <w:tc>
          <w:tcPr>
            <w:tcW w:w="608" w:type="dxa"/>
          </w:tcPr>
          <w:p w:rsidR="00B64280" w:rsidRPr="00635B86" w:rsidRDefault="006F0567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335" w:type="dxa"/>
          </w:tcPr>
          <w:p w:rsidR="00B64280" w:rsidRPr="00635B86" w:rsidRDefault="006F0567" w:rsidP="00302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Тактическая подготовка </w:t>
            </w:r>
          </w:p>
        </w:tc>
        <w:tc>
          <w:tcPr>
            <w:tcW w:w="1158" w:type="dxa"/>
          </w:tcPr>
          <w:p w:rsidR="00B64280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B64280" w:rsidRPr="00635B86" w:rsidRDefault="00C852FE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64280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B64280" w:rsidRPr="00635B86" w:rsidRDefault="00CD031C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635B86" w:rsidRPr="001D5D90" w:rsidTr="00011B01">
        <w:trPr>
          <w:trHeight w:val="144"/>
        </w:trPr>
        <w:tc>
          <w:tcPr>
            <w:tcW w:w="608" w:type="dxa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:rsidR="00635B86" w:rsidRPr="00635B86" w:rsidRDefault="00635B86" w:rsidP="003020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58" w:type="dxa"/>
          </w:tcPr>
          <w:p w:rsidR="00635B86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300" w:type="dxa"/>
          </w:tcPr>
          <w:p w:rsidR="00635B86" w:rsidRPr="00635B86" w:rsidRDefault="006927B8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635B86" w:rsidRPr="00635B86" w:rsidRDefault="005C59D4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30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7A4" w:rsidRPr="006F31CB" w:rsidRDefault="007527A4" w:rsidP="008E5475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 w:rsidR="002E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35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</w:p>
    <w:p w:rsidR="00337A04" w:rsidRDefault="00C86EC7" w:rsidP="00C86EC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1. </w:t>
      </w:r>
      <w:r w:rsidR="00337A04" w:rsidRPr="00DB5B24">
        <w:rPr>
          <w:rFonts w:ascii="Times New Roman" w:hAnsi="Times New Roman" w:cs="Times New Roman"/>
          <w:b/>
          <w:iCs/>
          <w:sz w:val="28"/>
          <w:szCs w:val="28"/>
        </w:rPr>
        <w:t>Раздел: Введение в программу</w:t>
      </w:r>
    </w:p>
    <w:p w:rsidR="00DC1D63" w:rsidRDefault="00DC1D63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16C9C" w:rsidRDefault="00E81821" w:rsidP="00DC1D63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76ECB" w:rsidRPr="00E76ECB">
        <w:rPr>
          <w:rFonts w:ascii="Times New Roman" w:hAnsi="Times New Roman" w:cs="Times New Roman"/>
          <w:b/>
          <w:sz w:val="28"/>
          <w:szCs w:val="28"/>
        </w:rPr>
        <w:t>Введение в программу. Инструктаж по технике безопасности.</w:t>
      </w:r>
    </w:p>
    <w:p w:rsidR="00E76ECB" w:rsidRDefault="00E81821" w:rsidP="00DC1D6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182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="00E76ECB">
        <w:rPr>
          <w:rFonts w:ascii="Times New Roman" w:hAnsi="Times New Roman" w:cs="Times New Roman"/>
          <w:iCs/>
          <w:sz w:val="28"/>
          <w:szCs w:val="28"/>
        </w:rPr>
        <w:t xml:space="preserve"> Знакомство группы. Инструктаж по технике безопасности. Краткие сведения о физической культуре</w:t>
      </w:r>
      <w:r w:rsidR="006D5CB3">
        <w:rPr>
          <w:rFonts w:ascii="Times New Roman" w:hAnsi="Times New Roman" w:cs="Times New Roman"/>
          <w:iCs/>
          <w:sz w:val="28"/>
          <w:szCs w:val="28"/>
        </w:rPr>
        <w:t>.</w:t>
      </w:r>
    </w:p>
    <w:p w:rsidR="00DC1D63" w:rsidRDefault="008E5475" w:rsidP="00DC1D6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Подвижные игры с мячом.</w:t>
      </w:r>
    </w:p>
    <w:p w:rsidR="008E5475" w:rsidRPr="008E5475" w:rsidRDefault="008E5475" w:rsidP="00DC1D6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F2F83" w:rsidRPr="00CF2F83" w:rsidRDefault="0004229F" w:rsidP="00C86EC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Раздел: </w:t>
      </w:r>
      <w:r w:rsidR="00CF2F83" w:rsidRPr="00CF2F83">
        <w:rPr>
          <w:rFonts w:ascii="Times New Roman" w:hAnsi="Times New Roman" w:cs="Times New Roman"/>
          <w:b/>
          <w:iCs/>
          <w:sz w:val="28"/>
          <w:szCs w:val="28"/>
        </w:rPr>
        <w:t>Волейбол</w:t>
      </w:r>
    </w:p>
    <w:p w:rsidR="00CF2F83" w:rsidRPr="00C86EC7" w:rsidRDefault="00E81821" w:rsidP="00C86EC7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86EC7">
        <w:rPr>
          <w:rFonts w:ascii="Times New Roman" w:hAnsi="Times New Roman" w:cs="Times New Roman"/>
          <w:b/>
          <w:iCs/>
          <w:sz w:val="28"/>
          <w:szCs w:val="28"/>
        </w:rPr>
        <w:t xml:space="preserve">Тема: </w:t>
      </w:r>
      <w:r w:rsidR="00CF2F83" w:rsidRPr="00C86EC7">
        <w:rPr>
          <w:rFonts w:ascii="Times New Roman" w:hAnsi="Times New Roman" w:cs="Times New Roman"/>
          <w:b/>
          <w:iCs/>
          <w:sz w:val="28"/>
          <w:szCs w:val="28"/>
        </w:rPr>
        <w:t>Теоретическая подготовка.</w:t>
      </w:r>
    </w:p>
    <w:p w:rsidR="00CF2F83" w:rsidRDefault="00CF2F83" w:rsidP="00DC1D6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1821">
        <w:rPr>
          <w:rFonts w:ascii="Times New Roman" w:hAnsi="Times New Roman" w:cs="Times New Roman"/>
          <w:i/>
          <w:iCs/>
          <w:sz w:val="28"/>
          <w:szCs w:val="28"/>
        </w:rPr>
        <w:t>Теория</w:t>
      </w:r>
      <w:r w:rsidR="00E81821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Краткие исторические сведения</w:t>
      </w:r>
      <w:r w:rsidR="008E5475">
        <w:rPr>
          <w:rFonts w:ascii="Times New Roman" w:hAnsi="Times New Roman" w:cs="Times New Roman"/>
          <w:iCs/>
          <w:sz w:val="28"/>
          <w:szCs w:val="28"/>
        </w:rPr>
        <w:t xml:space="preserve"> об</w:t>
      </w:r>
      <w:r>
        <w:rPr>
          <w:rFonts w:ascii="Times New Roman" w:hAnsi="Times New Roman" w:cs="Times New Roman"/>
          <w:iCs/>
          <w:sz w:val="28"/>
          <w:szCs w:val="28"/>
        </w:rPr>
        <w:t xml:space="preserve"> истории волейбола, как виде спорта. Пути развития современного волейбола. Ознакомление с правилами во</w:t>
      </w:r>
      <w:r w:rsidR="00AA2339">
        <w:rPr>
          <w:rFonts w:ascii="Times New Roman" w:hAnsi="Times New Roman" w:cs="Times New Roman"/>
          <w:iCs/>
          <w:sz w:val="28"/>
          <w:szCs w:val="28"/>
        </w:rPr>
        <w:t>лейбола.</w:t>
      </w:r>
    </w:p>
    <w:p w:rsidR="008E5475" w:rsidRPr="008E5475" w:rsidRDefault="008E5475" w:rsidP="00DC1D6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Игра с мячом. </w:t>
      </w:r>
    </w:p>
    <w:p w:rsidR="00DC1D63" w:rsidRDefault="00DC1D63" w:rsidP="00DC1D6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81821" w:rsidRPr="00C86EC7" w:rsidRDefault="00E81821" w:rsidP="00C86EC7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EC7">
        <w:rPr>
          <w:rFonts w:ascii="Times New Roman" w:hAnsi="Times New Roman" w:cs="Times New Roman"/>
          <w:b/>
          <w:sz w:val="28"/>
          <w:szCs w:val="28"/>
        </w:rPr>
        <w:t>Тема: Общеразвивающие упражнения</w:t>
      </w:r>
    </w:p>
    <w:p w:rsidR="00E81821" w:rsidRDefault="00E81821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821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C852FE">
        <w:rPr>
          <w:rFonts w:ascii="Times New Roman" w:hAnsi="Times New Roman" w:cs="Times New Roman"/>
          <w:sz w:val="28"/>
          <w:szCs w:val="28"/>
        </w:rPr>
        <w:t>П</w:t>
      </w:r>
      <w:r w:rsidRPr="00E81821">
        <w:rPr>
          <w:rFonts w:ascii="Times New Roman" w:hAnsi="Times New Roman" w:cs="Times New Roman"/>
          <w:sz w:val="28"/>
          <w:szCs w:val="28"/>
        </w:rPr>
        <w:t>роцесс разностороннего воспитания физических способностей и повышения уровня общей работоспособности организма спортсмена. Комплексы общеразвивающих упражнений, направленные на развитие гибкости, координационных способностей, скоростно-силовых качеств, выносливости, силовой выносливости, концентрации внимания. Упражнения выполняются без предметов и с предметами, в движении и на месте (набивные мячи, гимнастические палки, гантели, резиновые амортизаторы, скакалки); на гимнастических снарядах и тренажёрах</w:t>
      </w:r>
    </w:p>
    <w:p w:rsidR="00DC1D63" w:rsidRDefault="00DC1D63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D63" w:rsidRPr="001F41FB" w:rsidRDefault="00C86EC7" w:rsidP="00DC1D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E81821" w:rsidRPr="001F41FB">
        <w:rPr>
          <w:rFonts w:ascii="Times New Roman" w:hAnsi="Times New Roman" w:cs="Times New Roman"/>
          <w:b/>
          <w:sz w:val="28"/>
          <w:szCs w:val="28"/>
        </w:rPr>
        <w:t xml:space="preserve"> Тема: Координация движений</w:t>
      </w:r>
    </w:p>
    <w:p w:rsidR="001F41FB" w:rsidRDefault="00C852FE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</w:t>
      </w:r>
      <w:r w:rsidR="001F41FB" w:rsidRPr="001F41FB">
        <w:rPr>
          <w:rFonts w:ascii="Times New Roman" w:hAnsi="Times New Roman" w:cs="Times New Roman"/>
          <w:i/>
          <w:sz w:val="28"/>
          <w:szCs w:val="28"/>
        </w:rPr>
        <w:t>.</w:t>
      </w:r>
      <w:r w:rsidR="00E81821" w:rsidRPr="001F41FB">
        <w:rPr>
          <w:rFonts w:ascii="Times New Roman" w:hAnsi="Times New Roman" w:cs="Times New Roman"/>
          <w:sz w:val="28"/>
          <w:szCs w:val="28"/>
        </w:rPr>
        <w:t xml:space="preserve"> На спортивной тренировке применяют две группы таких средств: - подводящие, способствующие освоению новых форм движений того или иного вида спорта; - развивающие, направленные непосредственно на воспитание координационных способностей, проявляющихся в конкретных видах спорта (например, в волейболе специальные упражнения в </w:t>
      </w:r>
      <w:r w:rsidR="00E81821" w:rsidRPr="001F41FB">
        <w:rPr>
          <w:rFonts w:ascii="Times New Roman" w:hAnsi="Times New Roman" w:cs="Times New Roman"/>
          <w:sz w:val="28"/>
          <w:szCs w:val="28"/>
        </w:rPr>
        <w:lastRenderedPageBreak/>
        <w:t xml:space="preserve">затрудненных условиях; - подача и передача мяча партнеру при прыжках через сетку, после выполнения на гимнастических матах нескольких кувырков подряд, ловля мяча от партнера и передача.). </w:t>
      </w:r>
    </w:p>
    <w:p w:rsidR="00E81821" w:rsidRDefault="001F41FB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1FB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E81821" w:rsidRPr="001F41FB">
        <w:rPr>
          <w:rFonts w:ascii="Times New Roman" w:hAnsi="Times New Roman" w:cs="Times New Roman"/>
          <w:sz w:val="28"/>
          <w:szCs w:val="28"/>
        </w:rPr>
        <w:t xml:space="preserve"> Упражнения для мышц туловища и шеи - упражнения без предметов и в парах: лежа на спине, лицом вниз, сгибания и поднимания ног, наклоны, прогибания. Упражнения с гантелями. Упражнения для мышц рук и плечевого пояса. Упражнения без предметов индивидуальные и в парах, упражнения с предметами.</w:t>
      </w:r>
    </w:p>
    <w:p w:rsidR="00DC1D63" w:rsidRDefault="00DC1D63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1FB" w:rsidRPr="001F41FB" w:rsidRDefault="00C86EC7" w:rsidP="00DC1D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04229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F41FB" w:rsidRPr="001F41FB">
        <w:rPr>
          <w:rFonts w:ascii="Times New Roman" w:hAnsi="Times New Roman" w:cs="Times New Roman"/>
          <w:b/>
          <w:sz w:val="28"/>
          <w:szCs w:val="28"/>
        </w:rPr>
        <w:t xml:space="preserve">Скорость, выносливость, гибкость </w:t>
      </w:r>
    </w:p>
    <w:p w:rsidR="00E81821" w:rsidRDefault="00DC68D5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8D5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1F41FB" w:rsidRPr="001F41FB">
        <w:rPr>
          <w:rFonts w:ascii="Times New Roman" w:hAnsi="Times New Roman" w:cs="Times New Roman"/>
          <w:sz w:val="28"/>
          <w:szCs w:val="28"/>
        </w:rPr>
        <w:t>Легкоатлетические упражнения: бег, прыжки, метания, многоборье, соревнования «Полоса препятствий». Спортивные, подвижные игры. Кувырок вперед из упора, присев из основной стойки. Кувырок вперед с трех шагов и маленького разбега. Длинный кувырок вперед, кувырки назад. Махи ногами (вперед, назад, в сторону), наклоны вперед, выпады, перекаты с ноги на ногу, шпагат</w:t>
      </w:r>
    </w:p>
    <w:p w:rsidR="00DC1D63" w:rsidRPr="00DC68D5" w:rsidRDefault="00DC1D63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339" w:rsidRPr="00AA2339" w:rsidRDefault="00C86EC7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DC68D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A2339" w:rsidRPr="00AA2339">
        <w:rPr>
          <w:rFonts w:ascii="Times New Roman" w:hAnsi="Times New Roman" w:cs="Times New Roman"/>
          <w:b/>
          <w:sz w:val="28"/>
          <w:szCs w:val="28"/>
        </w:rPr>
        <w:t>Основные базовые технические приемы в волейболе</w:t>
      </w:r>
    </w:p>
    <w:p w:rsidR="004B4304" w:rsidRPr="00DC68D5" w:rsidRDefault="00DC68D5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8E5475">
        <w:rPr>
          <w:rFonts w:ascii="Times New Roman" w:hAnsi="Times New Roman" w:cs="Times New Roman"/>
          <w:sz w:val="28"/>
          <w:szCs w:val="28"/>
        </w:rPr>
        <w:t xml:space="preserve"> Введение</w:t>
      </w:r>
      <w:r w:rsidR="004B4304" w:rsidRPr="00DC68D5">
        <w:rPr>
          <w:rFonts w:ascii="Times New Roman" w:hAnsi="Times New Roman" w:cs="Times New Roman"/>
          <w:sz w:val="28"/>
          <w:szCs w:val="28"/>
        </w:rPr>
        <w:t xml:space="preserve"> и передача мяча</w:t>
      </w:r>
      <w:r w:rsidR="008E5475">
        <w:rPr>
          <w:rFonts w:ascii="Times New Roman" w:hAnsi="Times New Roman" w:cs="Times New Roman"/>
          <w:sz w:val="28"/>
          <w:szCs w:val="28"/>
        </w:rPr>
        <w:t>:</w:t>
      </w:r>
    </w:p>
    <w:p w:rsidR="00AA2339" w:rsidRPr="00AA2339" w:rsidRDefault="004B4304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386">
        <w:rPr>
          <w:rFonts w:ascii="Times New Roman" w:hAnsi="Times New Roman" w:cs="Times New Roman"/>
          <w:sz w:val="28"/>
          <w:szCs w:val="28"/>
        </w:rPr>
        <w:t xml:space="preserve"> п</w:t>
      </w:r>
      <w:r w:rsidR="00AA2339" w:rsidRPr="00AA2339">
        <w:rPr>
          <w:rFonts w:ascii="Times New Roman" w:hAnsi="Times New Roman" w:cs="Times New Roman"/>
          <w:sz w:val="28"/>
          <w:szCs w:val="28"/>
        </w:rPr>
        <w:t>ередача мяча двумя руками сверху</w:t>
      </w:r>
      <w:r w:rsidR="008E5475">
        <w:rPr>
          <w:rFonts w:ascii="Times New Roman" w:hAnsi="Times New Roman" w:cs="Times New Roman"/>
          <w:sz w:val="28"/>
          <w:szCs w:val="28"/>
        </w:rPr>
        <w:t>;</w:t>
      </w:r>
    </w:p>
    <w:p w:rsidR="00AA2339" w:rsidRPr="00AA2339" w:rsidRDefault="004B4304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386">
        <w:rPr>
          <w:rFonts w:ascii="Times New Roman" w:hAnsi="Times New Roman" w:cs="Times New Roman"/>
          <w:sz w:val="28"/>
          <w:szCs w:val="28"/>
        </w:rPr>
        <w:t xml:space="preserve"> п</w:t>
      </w:r>
      <w:r w:rsidR="00AA2339" w:rsidRPr="00AA2339">
        <w:rPr>
          <w:rFonts w:ascii="Times New Roman" w:hAnsi="Times New Roman" w:cs="Times New Roman"/>
          <w:sz w:val="28"/>
          <w:szCs w:val="28"/>
        </w:rPr>
        <w:t>ередача мяча двумя руками сверху в прыжке</w:t>
      </w:r>
      <w:r w:rsidR="008E5475">
        <w:rPr>
          <w:rFonts w:ascii="Times New Roman" w:hAnsi="Times New Roman" w:cs="Times New Roman"/>
          <w:sz w:val="28"/>
          <w:szCs w:val="28"/>
        </w:rPr>
        <w:t>;</w:t>
      </w:r>
    </w:p>
    <w:p w:rsidR="004B4304" w:rsidRPr="004B4304" w:rsidRDefault="004B4304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386">
        <w:rPr>
          <w:rFonts w:ascii="Times New Roman" w:hAnsi="Times New Roman" w:cs="Times New Roman"/>
          <w:sz w:val="28"/>
          <w:szCs w:val="28"/>
        </w:rPr>
        <w:t>п</w:t>
      </w:r>
      <w:r w:rsidR="00AA2339" w:rsidRPr="00AA2339">
        <w:rPr>
          <w:rFonts w:ascii="Times New Roman" w:hAnsi="Times New Roman" w:cs="Times New Roman"/>
          <w:sz w:val="28"/>
          <w:szCs w:val="28"/>
        </w:rPr>
        <w:t xml:space="preserve">ередача мяча двумя руками сверху </w:t>
      </w:r>
      <w:r w:rsidR="002260EA">
        <w:rPr>
          <w:rFonts w:ascii="Times New Roman" w:hAnsi="Times New Roman" w:cs="Times New Roman"/>
          <w:sz w:val="28"/>
          <w:szCs w:val="28"/>
        </w:rPr>
        <w:t xml:space="preserve">с попаданием </w:t>
      </w:r>
      <w:r w:rsidR="00AA2339" w:rsidRPr="00AA2339">
        <w:rPr>
          <w:rFonts w:ascii="Times New Roman" w:hAnsi="Times New Roman" w:cs="Times New Roman"/>
          <w:sz w:val="28"/>
          <w:szCs w:val="28"/>
        </w:rPr>
        <w:t>в кольцо</w:t>
      </w:r>
      <w:r w:rsidR="008E5475">
        <w:rPr>
          <w:rFonts w:ascii="Times New Roman" w:hAnsi="Times New Roman" w:cs="Times New Roman"/>
          <w:sz w:val="28"/>
          <w:szCs w:val="28"/>
        </w:rPr>
        <w:t>.</w:t>
      </w:r>
    </w:p>
    <w:p w:rsidR="00AA2339" w:rsidRPr="00AA2339" w:rsidRDefault="0004229F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мяча</w:t>
      </w:r>
      <w:r w:rsidR="008E5475">
        <w:rPr>
          <w:rFonts w:ascii="Times New Roman" w:hAnsi="Times New Roman" w:cs="Times New Roman"/>
          <w:sz w:val="28"/>
          <w:szCs w:val="28"/>
        </w:rPr>
        <w:t>:</w:t>
      </w:r>
    </w:p>
    <w:p w:rsidR="00AA2339" w:rsidRPr="00AA2339" w:rsidRDefault="004B4304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386">
        <w:rPr>
          <w:rFonts w:ascii="Times New Roman" w:hAnsi="Times New Roman" w:cs="Times New Roman"/>
          <w:sz w:val="28"/>
          <w:szCs w:val="28"/>
        </w:rPr>
        <w:t>н</w:t>
      </w:r>
      <w:r w:rsidR="002260EA">
        <w:rPr>
          <w:rFonts w:ascii="Times New Roman" w:hAnsi="Times New Roman" w:cs="Times New Roman"/>
          <w:sz w:val="28"/>
          <w:szCs w:val="28"/>
        </w:rPr>
        <w:t xml:space="preserve">ижняя прямая подача </w:t>
      </w:r>
      <w:r w:rsidR="008E5475">
        <w:rPr>
          <w:rFonts w:ascii="Times New Roman" w:hAnsi="Times New Roman" w:cs="Times New Roman"/>
          <w:sz w:val="28"/>
          <w:szCs w:val="28"/>
        </w:rPr>
        <w:t>-</w:t>
      </w:r>
      <w:r w:rsidR="002260EA">
        <w:rPr>
          <w:rFonts w:ascii="Times New Roman" w:hAnsi="Times New Roman" w:cs="Times New Roman"/>
          <w:sz w:val="28"/>
          <w:szCs w:val="28"/>
        </w:rPr>
        <w:t>10 попыток</w:t>
      </w:r>
      <w:r w:rsidR="008E5475">
        <w:rPr>
          <w:rFonts w:ascii="Times New Roman" w:hAnsi="Times New Roman" w:cs="Times New Roman"/>
          <w:sz w:val="28"/>
          <w:szCs w:val="28"/>
        </w:rPr>
        <w:t>;</w:t>
      </w:r>
    </w:p>
    <w:p w:rsidR="00AA2339" w:rsidRPr="00AA2339" w:rsidRDefault="004B4304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386">
        <w:rPr>
          <w:rFonts w:ascii="Times New Roman" w:hAnsi="Times New Roman" w:cs="Times New Roman"/>
          <w:sz w:val="28"/>
          <w:szCs w:val="28"/>
        </w:rPr>
        <w:t xml:space="preserve"> н</w:t>
      </w:r>
      <w:r w:rsidR="00AA2339" w:rsidRPr="00AA2339">
        <w:rPr>
          <w:rFonts w:ascii="Times New Roman" w:hAnsi="Times New Roman" w:cs="Times New Roman"/>
          <w:sz w:val="28"/>
          <w:szCs w:val="28"/>
        </w:rPr>
        <w:t>ижняя прямая пода</w:t>
      </w:r>
      <w:r>
        <w:rPr>
          <w:rFonts w:ascii="Times New Roman" w:hAnsi="Times New Roman" w:cs="Times New Roman"/>
          <w:sz w:val="28"/>
          <w:szCs w:val="28"/>
        </w:rPr>
        <w:t>ча на точность</w:t>
      </w:r>
      <w:r w:rsidR="008E54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5 попыток</w:t>
      </w:r>
      <w:r w:rsidR="008E5475">
        <w:rPr>
          <w:rFonts w:ascii="Times New Roman" w:hAnsi="Times New Roman" w:cs="Times New Roman"/>
          <w:sz w:val="28"/>
          <w:szCs w:val="28"/>
        </w:rPr>
        <w:t>;</w:t>
      </w:r>
    </w:p>
    <w:p w:rsidR="00AA2339" w:rsidRPr="00AA2339" w:rsidRDefault="004B4304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386">
        <w:rPr>
          <w:rFonts w:ascii="Times New Roman" w:hAnsi="Times New Roman" w:cs="Times New Roman"/>
          <w:sz w:val="28"/>
          <w:szCs w:val="28"/>
        </w:rPr>
        <w:t>в</w:t>
      </w:r>
      <w:r w:rsidR="008E5475">
        <w:rPr>
          <w:rFonts w:ascii="Times New Roman" w:hAnsi="Times New Roman" w:cs="Times New Roman"/>
          <w:sz w:val="28"/>
          <w:szCs w:val="28"/>
        </w:rPr>
        <w:t>ерхняя прямая подача - 10 попыток;</w:t>
      </w:r>
    </w:p>
    <w:p w:rsidR="00AA2339" w:rsidRPr="00AA2339" w:rsidRDefault="004B4304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386">
        <w:rPr>
          <w:rFonts w:ascii="Times New Roman" w:hAnsi="Times New Roman" w:cs="Times New Roman"/>
          <w:sz w:val="28"/>
          <w:szCs w:val="28"/>
        </w:rPr>
        <w:t xml:space="preserve"> в</w:t>
      </w:r>
      <w:r w:rsidR="00AA2339" w:rsidRPr="00AA2339">
        <w:rPr>
          <w:rFonts w:ascii="Times New Roman" w:hAnsi="Times New Roman" w:cs="Times New Roman"/>
          <w:sz w:val="28"/>
          <w:szCs w:val="28"/>
        </w:rPr>
        <w:t>ерхняя прямая под</w:t>
      </w:r>
      <w:r>
        <w:rPr>
          <w:rFonts w:ascii="Times New Roman" w:hAnsi="Times New Roman" w:cs="Times New Roman"/>
          <w:sz w:val="28"/>
          <w:szCs w:val="28"/>
        </w:rPr>
        <w:t xml:space="preserve">ача на точность </w:t>
      </w:r>
      <w:r w:rsidR="008E547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 попыток</w:t>
      </w:r>
      <w:r w:rsidR="008E5475">
        <w:rPr>
          <w:rFonts w:ascii="Times New Roman" w:hAnsi="Times New Roman" w:cs="Times New Roman"/>
          <w:sz w:val="28"/>
          <w:szCs w:val="28"/>
        </w:rPr>
        <w:t>;</w:t>
      </w:r>
    </w:p>
    <w:p w:rsidR="00AA2339" w:rsidRDefault="00447945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386">
        <w:rPr>
          <w:rFonts w:ascii="Times New Roman" w:hAnsi="Times New Roman" w:cs="Times New Roman"/>
          <w:sz w:val="28"/>
          <w:szCs w:val="28"/>
        </w:rPr>
        <w:t>в</w:t>
      </w:r>
      <w:r w:rsidR="00AA2339" w:rsidRPr="00AA2339">
        <w:rPr>
          <w:rFonts w:ascii="Times New Roman" w:hAnsi="Times New Roman" w:cs="Times New Roman"/>
          <w:sz w:val="28"/>
          <w:szCs w:val="28"/>
        </w:rPr>
        <w:t>е</w:t>
      </w:r>
      <w:r w:rsidR="004B4304">
        <w:rPr>
          <w:rFonts w:ascii="Times New Roman" w:hAnsi="Times New Roman" w:cs="Times New Roman"/>
          <w:sz w:val="28"/>
          <w:szCs w:val="28"/>
        </w:rPr>
        <w:t xml:space="preserve">рхняя боковая подача </w:t>
      </w:r>
      <w:r w:rsidR="008E5475">
        <w:rPr>
          <w:rFonts w:ascii="Times New Roman" w:hAnsi="Times New Roman" w:cs="Times New Roman"/>
          <w:sz w:val="28"/>
          <w:szCs w:val="28"/>
        </w:rPr>
        <w:t xml:space="preserve">- </w:t>
      </w:r>
      <w:r w:rsidR="004B4304">
        <w:rPr>
          <w:rFonts w:ascii="Times New Roman" w:hAnsi="Times New Roman" w:cs="Times New Roman"/>
          <w:sz w:val="28"/>
          <w:szCs w:val="28"/>
        </w:rPr>
        <w:t>10 попыток</w:t>
      </w:r>
      <w:r w:rsidR="008E5475">
        <w:rPr>
          <w:rFonts w:ascii="Times New Roman" w:hAnsi="Times New Roman" w:cs="Times New Roman"/>
          <w:sz w:val="28"/>
          <w:szCs w:val="28"/>
        </w:rPr>
        <w:t>.</w:t>
      </w:r>
    </w:p>
    <w:p w:rsidR="00DC1D63" w:rsidRPr="00AA2339" w:rsidRDefault="00DC1D63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A2339" w:rsidRPr="005D0D30" w:rsidRDefault="00861128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D30">
        <w:rPr>
          <w:rFonts w:ascii="Times New Roman" w:hAnsi="Times New Roman" w:cs="Times New Roman"/>
          <w:b/>
          <w:sz w:val="28"/>
          <w:szCs w:val="28"/>
        </w:rPr>
        <w:t>3. Раздел: Баскетбол</w:t>
      </w:r>
    </w:p>
    <w:p w:rsidR="005D0D30" w:rsidRDefault="00C86EC7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5D0D30" w:rsidRPr="005D0D30">
        <w:rPr>
          <w:rFonts w:ascii="Times New Roman" w:hAnsi="Times New Roman" w:cs="Times New Roman"/>
          <w:b/>
          <w:sz w:val="28"/>
          <w:szCs w:val="28"/>
        </w:rPr>
        <w:t xml:space="preserve"> Тема: Общая физическая под</w:t>
      </w:r>
      <w:r w:rsidR="005D0D30">
        <w:rPr>
          <w:rFonts w:ascii="Times New Roman" w:hAnsi="Times New Roman" w:cs="Times New Roman"/>
          <w:b/>
          <w:sz w:val="28"/>
          <w:szCs w:val="28"/>
        </w:rPr>
        <w:t>готовка</w:t>
      </w:r>
    </w:p>
    <w:p w:rsidR="005D0D30" w:rsidRDefault="005D0D30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8E5475">
        <w:rPr>
          <w:rFonts w:ascii="Times New Roman" w:hAnsi="Times New Roman" w:cs="Times New Roman"/>
          <w:sz w:val="28"/>
          <w:szCs w:val="28"/>
        </w:rPr>
        <w:t>Общеразвивающие</w:t>
      </w:r>
      <w:r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8E5475">
        <w:rPr>
          <w:rFonts w:ascii="Times New Roman" w:hAnsi="Times New Roman" w:cs="Times New Roman"/>
          <w:sz w:val="28"/>
          <w:szCs w:val="28"/>
        </w:rPr>
        <w:t>.</w:t>
      </w:r>
    </w:p>
    <w:p w:rsidR="005D0D30" w:rsidRDefault="005D0D30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Упражнение для рук плечевого пояса, упражнение для ног, упражнение для шей и туловища, упражнение для всех групп мышц, упражнения для развития быстроты, ловкости, гибкости, прыгучести</w:t>
      </w:r>
      <w:r w:rsidR="008E5475">
        <w:rPr>
          <w:rFonts w:ascii="Times New Roman" w:hAnsi="Times New Roman" w:cs="Times New Roman"/>
          <w:sz w:val="28"/>
          <w:szCs w:val="28"/>
        </w:rPr>
        <w:t>.</w:t>
      </w:r>
    </w:p>
    <w:p w:rsidR="00DC1D63" w:rsidRDefault="00DC1D63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D30" w:rsidRDefault="005D0D30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0D30">
        <w:rPr>
          <w:rFonts w:ascii="Times New Roman" w:hAnsi="Times New Roman" w:cs="Times New Roman"/>
          <w:b/>
          <w:sz w:val="28"/>
          <w:szCs w:val="28"/>
        </w:rPr>
        <w:t>3.2 Тема: Специальная физическая подготовка</w:t>
      </w:r>
    </w:p>
    <w:p w:rsidR="005D0D30" w:rsidRDefault="005D0D30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0D30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1F517B">
        <w:rPr>
          <w:rFonts w:ascii="Times New Roman" w:hAnsi="Times New Roman" w:cs="Times New Roman"/>
          <w:sz w:val="28"/>
          <w:szCs w:val="28"/>
        </w:rPr>
        <w:t>Упражнения для развития быстроты ускорения, рывки на отрезках от 3 до 40 м. (из различных исходных положений) лицом, боком, спиной вперед, челноком, с поворотом).</w:t>
      </w:r>
    </w:p>
    <w:p w:rsidR="00602640" w:rsidRDefault="001F517B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с максимальной част</w:t>
      </w:r>
      <w:r w:rsidR="008E5475">
        <w:rPr>
          <w:rFonts w:ascii="Times New Roman" w:hAnsi="Times New Roman" w:cs="Times New Roman"/>
          <w:sz w:val="28"/>
          <w:szCs w:val="28"/>
        </w:rPr>
        <w:t>отой шагов на месте и в движении</w:t>
      </w:r>
      <w:r>
        <w:rPr>
          <w:rFonts w:ascii="Times New Roman" w:hAnsi="Times New Roman" w:cs="Times New Roman"/>
          <w:sz w:val="28"/>
          <w:szCs w:val="28"/>
        </w:rPr>
        <w:t>. Бег за лидером со сменой направл</w:t>
      </w:r>
      <w:r w:rsidR="008E5475">
        <w:rPr>
          <w:rFonts w:ascii="Times New Roman" w:hAnsi="Times New Roman" w:cs="Times New Roman"/>
          <w:sz w:val="28"/>
          <w:szCs w:val="28"/>
        </w:rPr>
        <w:t>ения (зигзагом, лицом, спиной в</w:t>
      </w:r>
      <w:r>
        <w:rPr>
          <w:rFonts w:ascii="Times New Roman" w:hAnsi="Times New Roman" w:cs="Times New Roman"/>
          <w:sz w:val="28"/>
          <w:szCs w:val="28"/>
        </w:rPr>
        <w:t>перед, челноком, с поворотом). Упражнение для развития специальной прыгучести: многократные прыжки с ноги на ногу, выпрыгивание вверх с доставанием ориентира, прыжки на о</w:t>
      </w:r>
      <w:r w:rsidR="00602640">
        <w:rPr>
          <w:rFonts w:ascii="Times New Roman" w:hAnsi="Times New Roman" w:cs="Times New Roman"/>
          <w:sz w:val="28"/>
          <w:szCs w:val="28"/>
        </w:rPr>
        <w:t xml:space="preserve">дной ноге и толчком двух ног (вперед, вверх, в </w:t>
      </w:r>
      <w:r>
        <w:rPr>
          <w:rFonts w:ascii="Times New Roman" w:hAnsi="Times New Roman" w:cs="Times New Roman"/>
          <w:sz w:val="28"/>
          <w:szCs w:val="28"/>
        </w:rPr>
        <w:lastRenderedPageBreak/>
        <w:t>сторону)</w:t>
      </w:r>
      <w:r w:rsidR="00602640">
        <w:rPr>
          <w:rFonts w:ascii="Times New Roman" w:hAnsi="Times New Roman" w:cs="Times New Roman"/>
          <w:sz w:val="28"/>
          <w:szCs w:val="28"/>
        </w:rPr>
        <w:t>. Прыжки с подтягиванием бедра толчковой ноги. Упражнения для развития скорости реакции по зрительным и звуковым сигналам. Упражнения для развития чувства мяча. Жонглирования одним, двумя мячами. Подбрасывания и ловля на месте, в движении, бегом. Метание различных мячей в цель.</w:t>
      </w:r>
    </w:p>
    <w:p w:rsidR="00DC1D63" w:rsidRDefault="00DC1D63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2640" w:rsidRDefault="00C86EC7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602640">
        <w:rPr>
          <w:rFonts w:ascii="Times New Roman" w:hAnsi="Times New Roman" w:cs="Times New Roman"/>
          <w:b/>
          <w:sz w:val="28"/>
          <w:szCs w:val="28"/>
        </w:rPr>
        <w:t xml:space="preserve"> Тема: Техническая подготовка </w:t>
      </w:r>
    </w:p>
    <w:p w:rsidR="00602640" w:rsidRPr="00602640" w:rsidRDefault="00602640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Обучение передвижению в стойке баскетб</w:t>
      </w:r>
      <w:r w:rsidRPr="00602640">
        <w:rPr>
          <w:rFonts w:ascii="Times New Roman" w:hAnsi="Times New Roman" w:cs="Times New Roman"/>
          <w:sz w:val="28"/>
          <w:szCs w:val="28"/>
        </w:rPr>
        <w:t>олиста.</w:t>
      </w:r>
    </w:p>
    <w:p w:rsidR="00602640" w:rsidRDefault="00602640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98088F">
        <w:rPr>
          <w:rFonts w:ascii="Times New Roman" w:hAnsi="Times New Roman" w:cs="Times New Roman"/>
          <w:sz w:val="28"/>
          <w:szCs w:val="28"/>
        </w:rPr>
        <w:t>технике оста</w:t>
      </w:r>
      <w:r>
        <w:rPr>
          <w:rFonts w:ascii="Times New Roman" w:hAnsi="Times New Roman" w:cs="Times New Roman"/>
          <w:sz w:val="28"/>
          <w:szCs w:val="28"/>
        </w:rPr>
        <w:t>новок прыжком и двумя шагами. Обучение прыжку толчком двух</w:t>
      </w:r>
      <w:r w:rsidR="0098088F">
        <w:rPr>
          <w:rFonts w:ascii="Times New Roman" w:hAnsi="Times New Roman" w:cs="Times New Roman"/>
          <w:sz w:val="28"/>
          <w:szCs w:val="28"/>
        </w:rPr>
        <w:t xml:space="preserve"> ног и одной ноги. </w:t>
      </w:r>
    </w:p>
    <w:p w:rsidR="0098088F" w:rsidRDefault="0098088F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 xml:space="preserve">Повороты </w:t>
      </w:r>
      <w:r w:rsidR="00304A7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перед и назад. Передача меча двумя</w:t>
      </w:r>
      <w:r w:rsidR="00304A76">
        <w:rPr>
          <w:rFonts w:ascii="Times New Roman" w:hAnsi="Times New Roman" w:cs="Times New Roman"/>
          <w:sz w:val="28"/>
          <w:szCs w:val="28"/>
        </w:rPr>
        <w:t xml:space="preserve"> руками</w:t>
      </w:r>
      <w:r>
        <w:rPr>
          <w:rFonts w:ascii="Times New Roman" w:hAnsi="Times New Roman" w:cs="Times New Roman"/>
          <w:sz w:val="28"/>
          <w:szCs w:val="28"/>
        </w:rPr>
        <w:t xml:space="preserve"> от груди на месте. В движении, в стену, парами, при встречном и паралле</w:t>
      </w:r>
      <w:r w:rsidR="00304A76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ном движении. Ведение мяча на месте, в движении, с изменением направления, скорост</w:t>
      </w:r>
      <w:r w:rsidR="00304A7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м, высоты отскока. Броски в кольцо двумя руками от груди с места, слева, справа, с отскоком от щита, в движении. Броски в кольцо одной рукой от плеча на месте слева, справа, с середины, без отскока и с отскоком от щита. Броски двумя руками от груди с двух шагов.</w:t>
      </w:r>
    </w:p>
    <w:p w:rsidR="00DC1D63" w:rsidRDefault="00DC1D63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088F" w:rsidRDefault="00C86EC7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="0098088F">
        <w:rPr>
          <w:rFonts w:ascii="Times New Roman" w:hAnsi="Times New Roman" w:cs="Times New Roman"/>
          <w:b/>
          <w:sz w:val="28"/>
          <w:szCs w:val="28"/>
        </w:rPr>
        <w:t xml:space="preserve"> Тема: Тактическая подготовка</w:t>
      </w:r>
    </w:p>
    <w:p w:rsidR="0098088F" w:rsidRDefault="0094464B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Противодействие получению меча, противодействие выходу на свободное место, противодействие розыгрышу мяча, противодействие атаке кольца, подстраховка, система личной защиты, </w:t>
      </w:r>
    </w:p>
    <w:p w:rsidR="00DC1D63" w:rsidRDefault="00DC1D63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64B" w:rsidRDefault="00C86EC7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 </w:t>
      </w:r>
      <w:r w:rsidR="0094464B">
        <w:rPr>
          <w:rFonts w:ascii="Times New Roman" w:hAnsi="Times New Roman" w:cs="Times New Roman"/>
          <w:b/>
          <w:sz w:val="28"/>
          <w:szCs w:val="28"/>
        </w:rPr>
        <w:t xml:space="preserve">Тема: Игровая подготовка </w:t>
      </w:r>
    </w:p>
    <w:p w:rsidR="00304A76" w:rsidRDefault="00304A76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 w:rsidR="0094464B">
        <w:rPr>
          <w:rFonts w:ascii="Times New Roman" w:hAnsi="Times New Roman" w:cs="Times New Roman"/>
          <w:sz w:val="28"/>
          <w:szCs w:val="28"/>
        </w:rPr>
        <w:t xml:space="preserve">Обучение основным приемом техники игры и тактическим действиям. </w:t>
      </w:r>
    </w:p>
    <w:p w:rsidR="00304A76" w:rsidRDefault="00304A76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94464B">
        <w:rPr>
          <w:rFonts w:ascii="Times New Roman" w:hAnsi="Times New Roman" w:cs="Times New Roman"/>
          <w:sz w:val="28"/>
          <w:szCs w:val="28"/>
        </w:rPr>
        <w:t>Игра в баскетбол.</w:t>
      </w:r>
    </w:p>
    <w:p w:rsidR="00DC1D63" w:rsidRPr="0094464B" w:rsidRDefault="00DC1D63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088F" w:rsidRPr="00BF299A" w:rsidRDefault="0004229F" w:rsidP="00C86EC7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="00BF299A" w:rsidRPr="00BF299A">
        <w:rPr>
          <w:rFonts w:ascii="Times New Roman" w:hAnsi="Times New Roman" w:cs="Times New Roman"/>
          <w:b/>
          <w:sz w:val="28"/>
          <w:szCs w:val="28"/>
        </w:rPr>
        <w:t xml:space="preserve">Лыжи </w:t>
      </w:r>
    </w:p>
    <w:p w:rsidR="00BF299A" w:rsidRDefault="00C86EC7" w:rsidP="00C86EC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="00BF299A" w:rsidRPr="00BF299A">
        <w:rPr>
          <w:rFonts w:ascii="Times New Roman" w:hAnsi="Times New Roman" w:cs="Times New Roman"/>
          <w:b/>
          <w:sz w:val="28"/>
          <w:szCs w:val="28"/>
        </w:rPr>
        <w:t>Тема: Техника безопасности. Профилактика травматизма</w:t>
      </w:r>
    </w:p>
    <w:p w:rsidR="00BF299A" w:rsidRDefault="00BF299A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299A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BF299A">
        <w:rPr>
          <w:rFonts w:ascii="Times New Roman" w:hAnsi="Times New Roman" w:cs="Times New Roman"/>
          <w:sz w:val="28"/>
          <w:szCs w:val="28"/>
        </w:rPr>
        <w:t xml:space="preserve"> Техника безопасности на занятиях лыжным спортом. Гигиена, закаливание, режим тренировочных занятий и отдыха. Питание, самоконтроль. Оказ</w:t>
      </w:r>
      <w:r>
        <w:rPr>
          <w:rFonts w:ascii="Times New Roman" w:hAnsi="Times New Roman" w:cs="Times New Roman"/>
          <w:sz w:val="28"/>
          <w:szCs w:val="28"/>
        </w:rPr>
        <w:t xml:space="preserve">ание первой помощи при травмах. </w:t>
      </w:r>
      <w:r w:rsidRPr="00BF299A">
        <w:rPr>
          <w:rFonts w:ascii="Times New Roman" w:hAnsi="Times New Roman" w:cs="Times New Roman"/>
          <w:sz w:val="28"/>
          <w:szCs w:val="28"/>
        </w:rPr>
        <w:t>Поведение на улице во время движения к месту занятия. Выбор места для проведения занятий и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соревнований. Особенности орга</w:t>
      </w:r>
      <w:r w:rsidRPr="00BF299A">
        <w:rPr>
          <w:rFonts w:ascii="Times New Roman" w:hAnsi="Times New Roman" w:cs="Times New Roman"/>
          <w:sz w:val="28"/>
          <w:szCs w:val="28"/>
        </w:rPr>
        <w:t>низаций занятий на склонах. По</w:t>
      </w:r>
      <w:r>
        <w:rPr>
          <w:rFonts w:ascii="Times New Roman" w:hAnsi="Times New Roman" w:cs="Times New Roman"/>
          <w:sz w:val="28"/>
          <w:szCs w:val="28"/>
        </w:rPr>
        <w:t>мощь при ушибах, растяжении, об</w:t>
      </w:r>
      <w:r w:rsidRPr="00BF299A">
        <w:rPr>
          <w:rFonts w:ascii="Times New Roman" w:hAnsi="Times New Roman" w:cs="Times New Roman"/>
          <w:sz w:val="28"/>
          <w:szCs w:val="28"/>
        </w:rPr>
        <w:t>морожении. Личная гигиена спортсмена. Гигиенические требования к одежде и обуви лыжника. Значения и способы закаливани</w:t>
      </w:r>
      <w:r>
        <w:rPr>
          <w:rFonts w:ascii="Times New Roman" w:hAnsi="Times New Roman" w:cs="Times New Roman"/>
          <w:sz w:val="28"/>
          <w:szCs w:val="28"/>
        </w:rPr>
        <w:t>я. Сос</w:t>
      </w:r>
      <w:r w:rsidRPr="00BF299A">
        <w:rPr>
          <w:rFonts w:ascii="Times New Roman" w:hAnsi="Times New Roman" w:cs="Times New Roman"/>
          <w:sz w:val="28"/>
          <w:szCs w:val="28"/>
        </w:rPr>
        <w:t>тавление рационального режима д</w:t>
      </w:r>
      <w:r>
        <w:rPr>
          <w:rFonts w:ascii="Times New Roman" w:hAnsi="Times New Roman" w:cs="Times New Roman"/>
          <w:sz w:val="28"/>
          <w:szCs w:val="28"/>
        </w:rPr>
        <w:t>ня с учетом тренировочных нагру</w:t>
      </w:r>
      <w:r w:rsidRPr="00BF299A">
        <w:rPr>
          <w:rFonts w:ascii="Times New Roman" w:hAnsi="Times New Roman" w:cs="Times New Roman"/>
          <w:sz w:val="28"/>
          <w:szCs w:val="28"/>
        </w:rPr>
        <w:t xml:space="preserve">зок. Значение питания как фактора сохранения и укрепления здоровья </w:t>
      </w:r>
    </w:p>
    <w:p w:rsidR="00DC1D63" w:rsidRPr="00BF299A" w:rsidRDefault="00DC1D63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F299A" w:rsidRPr="00C86EC7" w:rsidRDefault="00C86EC7" w:rsidP="00C86E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 </w:t>
      </w:r>
      <w:r w:rsidR="00620ECB" w:rsidRPr="00C86EC7">
        <w:rPr>
          <w:rFonts w:ascii="Times New Roman" w:hAnsi="Times New Roman" w:cs="Times New Roman"/>
          <w:b/>
          <w:sz w:val="28"/>
          <w:szCs w:val="28"/>
        </w:rPr>
        <w:t>Тема: Физиологические основы спортивной тренировке</w:t>
      </w:r>
    </w:p>
    <w:p w:rsidR="00620ECB" w:rsidRPr="00091218" w:rsidRDefault="00620ECB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620EC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091218">
        <w:rPr>
          <w:rFonts w:ascii="Times New Roman" w:hAnsi="Times New Roman" w:cs="Times New Roman"/>
          <w:sz w:val="28"/>
          <w:szCs w:val="28"/>
        </w:rPr>
        <w:t>Мышечная деятельность как необходимое условие физиологического развития, нормального функционирования организма, поддержания здоровья и работоспособности.</w:t>
      </w:r>
    </w:p>
    <w:p w:rsidR="00620ECB" w:rsidRPr="00091218" w:rsidRDefault="00620ECB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091218">
        <w:rPr>
          <w:rFonts w:ascii="Times New Roman" w:hAnsi="Times New Roman" w:cs="Times New Roman"/>
          <w:sz w:val="28"/>
          <w:szCs w:val="28"/>
        </w:rPr>
        <w:lastRenderedPageBreak/>
        <w:t>Тренировка как процесс формирования двигательных навыков и расширения функциональных возможностей организма.</w:t>
      </w:r>
    </w:p>
    <w:p w:rsidR="00620ECB" w:rsidRPr="00091218" w:rsidRDefault="00620ECB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091218">
        <w:rPr>
          <w:rFonts w:ascii="Times New Roman" w:hAnsi="Times New Roman" w:cs="Times New Roman"/>
          <w:sz w:val="28"/>
          <w:szCs w:val="28"/>
        </w:rPr>
        <w:t>Физиологические закономерности фо</w:t>
      </w:r>
      <w:r w:rsidR="00304A76">
        <w:rPr>
          <w:rFonts w:ascii="Times New Roman" w:hAnsi="Times New Roman" w:cs="Times New Roman"/>
          <w:sz w:val="28"/>
          <w:szCs w:val="28"/>
        </w:rPr>
        <w:t>рмирования двигательных навыков,</w:t>
      </w:r>
      <w:r w:rsidRPr="00091218">
        <w:rPr>
          <w:rFonts w:ascii="Times New Roman" w:hAnsi="Times New Roman" w:cs="Times New Roman"/>
          <w:sz w:val="28"/>
          <w:szCs w:val="28"/>
        </w:rPr>
        <w:t xml:space="preserve"> фазы формирования двигательных навыков.</w:t>
      </w:r>
    </w:p>
    <w:p w:rsidR="00620ECB" w:rsidRPr="00091218" w:rsidRDefault="00620ECB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091218">
        <w:rPr>
          <w:rFonts w:ascii="Times New Roman" w:hAnsi="Times New Roman" w:cs="Times New Roman"/>
          <w:sz w:val="28"/>
          <w:szCs w:val="28"/>
        </w:rPr>
        <w:t>Утомление и причины, влияющие на временное снижение работоспособности.</w:t>
      </w:r>
    </w:p>
    <w:p w:rsidR="002656C2" w:rsidRDefault="00620ECB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091218">
        <w:rPr>
          <w:rFonts w:ascii="Times New Roman" w:hAnsi="Times New Roman" w:cs="Times New Roman"/>
          <w:sz w:val="28"/>
          <w:szCs w:val="28"/>
        </w:rPr>
        <w:t>Восстановление физиологических функций организма после различных по объёму и интенсивности тренировочных нагрузок. Повторяемость нагрузок, интервалы отдыха между ними.</w:t>
      </w:r>
    </w:p>
    <w:p w:rsidR="00DC1D63" w:rsidRDefault="00DC1D63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20ECB" w:rsidRPr="002656C2" w:rsidRDefault="00620ECB" w:rsidP="00C86EC7">
      <w:pPr>
        <w:pStyle w:val="1"/>
        <w:numPr>
          <w:ilvl w:val="1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6C2">
        <w:rPr>
          <w:rFonts w:ascii="Times New Roman" w:hAnsi="Times New Roman" w:cs="Times New Roman"/>
          <w:b/>
          <w:sz w:val="28"/>
          <w:szCs w:val="28"/>
        </w:rPr>
        <w:t>Тема: Общая и спец</w:t>
      </w:r>
      <w:r w:rsidR="002656C2">
        <w:rPr>
          <w:rFonts w:ascii="Times New Roman" w:hAnsi="Times New Roman" w:cs="Times New Roman"/>
          <w:b/>
          <w:sz w:val="28"/>
          <w:szCs w:val="28"/>
        </w:rPr>
        <w:t>иальная физическая подготовка</w:t>
      </w:r>
    </w:p>
    <w:p w:rsidR="00620ECB" w:rsidRPr="00091218" w:rsidRDefault="002656C2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</w:t>
      </w:r>
      <w:r w:rsidR="00304A76">
        <w:rPr>
          <w:rFonts w:ascii="Times New Roman" w:hAnsi="Times New Roman" w:cs="Times New Roman"/>
          <w:i/>
          <w:sz w:val="28"/>
          <w:szCs w:val="28"/>
        </w:rPr>
        <w:t>.</w:t>
      </w:r>
      <w:r w:rsidR="00620ECB" w:rsidRPr="00091218">
        <w:rPr>
          <w:rFonts w:ascii="Times New Roman" w:hAnsi="Times New Roman" w:cs="Times New Roman"/>
          <w:sz w:val="28"/>
          <w:szCs w:val="28"/>
        </w:rPr>
        <w:t>Значение всесторонней физической подготовки как важного фактора укрепления здоровья, повышения функциональных возможностей организма и систем. Воспитание двигательных качеств  (силы, быстроты, выносливости, гибкости, ловкости) спортсмена.Общая и специальная физическая подготовка.</w:t>
      </w:r>
      <w:r w:rsidR="00304A76">
        <w:rPr>
          <w:rFonts w:ascii="Times New Roman" w:hAnsi="Times New Roman" w:cs="Times New Roman"/>
          <w:sz w:val="28"/>
          <w:szCs w:val="28"/>
        </w:rPr>
        <w:t xml:space="preserve"> Краткая характеристика средств для </w:t>
      </w:r>
      <w:r w:rsidR="00620ECB" w:rsidRPr="00091218">
        <w:rPr>
          <w:rFonts w:ascii="Times New Roman" w:hAnsi="Times New Roman" w:cs="Times New Roman"/>
          <w:sz w:val="28"/>
          <w:szCs w:val="28"/>
        </w:rPr>
        <w:t>занятий по физической подготовке.</w:t>
      </w:r>
    </w:p>
    <w:p w:rsidR="00620ECB" w:rsidRPr="00091218" w:rsidRDefault="00620ECB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091218">
        <w:rPr>
          <w:rFonts w:ascii="Times New Roman" w:hAnsi="Times New Roman" w:cs="Times New Roman"/>
          <w:sz w:val="28"/>
          <w:szCs w:val="28"/>
        </w:rPr>
        <w:t>Основные требования по физической подготовке, предъявляемые к лыжникам различной специальной физической подготовки, применяемых в процессе тренировочных занятий с юными спортсменами.Взаимосвязь между развитием основных двигательных качеств.</w:t>
      </w:r>
    </w:p>
    <w:p w:rsidR="00620ECB" w:rsidRDefault="002656C2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2656C2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620ECB" w:rsidRPr="00091218">
        <w:rPr>
          <w:rFonts w:ascii="Times New Roman" w:hAnsi="Times New Roman" w:cs="Times New Roman"/>
          <w:sz w:val="28"/>
          <w:szCs w:val="28"/>
        </w:rPr>
        <w:t>Утренняя зарядка, индивидуальные заня</w:t>
      </w:r>
      <w:r>
        <w:rPr>
          <w:rFonts w:ascii="Times New Roman" w:hAnsi="Times New Roman" w:cs="Times New Roman"/>
          <w:sz w:val="28"/>
          <w:szCs w:val="28"/>
        </w:rPr>
        <w:t>тия, разм</w:t>
      </w:r>
      <w:r w:rsidR="00DC1D63">
        <w:rPr>
          <w:rFonts w:ascii="Times New Roman" w:hAnsi="Times New Roman" w:cs="Times New Roman"/>
          <w:sz w:val="28"/>
          <w:szCs w:val="28"/>
        </w:rPr>
        <w:t>инка перед тренировкой. Круглого</w:t>
      </w:r>
      <w:r w:rsidR="00620ECB" w:rsidRPr="00091218">
        <w:rPr>
          <w:rFonts w:ascii="Times New Roman" w:hAnsi="Times New Roman" w:cs="Times New Roman"/>
          <w:sz w:val="28"/>
          <w:szCs w:val="28"/>
        </w:rPr>
        <w:t>дичность занятий по физической подготовке. Контрольные упражнения и нормативы по общей и специальной физической подготовке для юных лыжников.</w:t>
      </w:r>
    </w:p>
    <w:p w:rsidR="00DC1D63" w:rsidRPr="00091218" w:rsidRDefault="00DC1D63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20ECB" w:rsidRPr="002656C2" w:rsidRDefault="00C86EC7" w:rsidP="00C86EC7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4.4  </w:t>
      </w:r>
      <w:r w:rsidR="002656C2" w:rsidRPr="002656C2">
        <w:rPr>
          <w:rFonts w:ascii="Times New Roman" w:hAnsi="Times New Roman" w:cs="Times New Roman"/>
          <w:b/>
          <w:sz w:val="28"/>
          <w:szCs w:val="28"/>
        </w:rPr>
        <w:t>Тема: Техническая подготовка.Тактическая подготовка</w:t>
      </w:r>
    </w:p>
    <w:p w:rsidR="002656C2" w:rsidRPr="002656C2" w:rsidRDefault="00304A76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</w:t>
      </w:r>
      <w:r w:rsidR="002656C2" w:rsidRPr="002656C2">
        <w:rPr>
          <w:rFonts w:ascii="Times New Roman" w:hAnsi="Times New Roman" w:cs="Times New Roman"/>
          <w:i/>
          <w:sz w:val="28"/>
          <w:szCs w:val="28"/>
        </w:rPr>
        <w:t>.</w:t>
      </w:r>
      <w:r w:rsidR="002656C2" w:rsidRPr="002656C2">
        <w:rPr>
          <w:rFonts w:ascii="Times New Roman" w:hAnsi="Times New Roman" w:cs="Times New Roman"/>
          <w:sz w:val="28"/>
          <w:szCs w:val="28"/>
        </w:rPr>
        <w:t>Понятие о спортивной технике, Взаимосвязь технической, тактической и физической подготовки юных лыжников. Классификация и терминология технических приёмов.</w:t>
      </w:r>
    </w:p>
    <w:p w:rsidR="00620ECB" w:rsidRDefault="00304A76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2656C2" w:rsidRPr="002656C2">
        <w:rPr>
          <w:rFonts w:ascii="Times New Roman" w:hAnsi="Times New Roman" w:cs="Times New Roman"/>
          <w:i/>
          <w:sz w:val="28"/>
          <w:szCs w:val="28"/>
        </w:rPr>
        <w:t>.</w:t>
      </w:r>
      <w:r w:rsidR="002656C2" w:rsidRPr="002656C2">
        <w:rPr>
          <w:rFonts w:ascii="Times New Roman" w:hAnsi="Times New Roman" w:cs="Times New Roman"/>
          <w:sz w:val="28"/>
          <w:szCs w:val="28"/>
        </w:rPr>
        <w:t>Основы техники способов передвижения на лыжах. Понятие о технике лыжного сп</w:t>
      </w:r>
      <w:r w:rsidR="002656C2">
        <w:rPr>
          <w:rFonts w:ascii="Times New Roman" w:hAnsi="Times New Roman" w:cs="Times New Roman"/>
          <w:sz w:val="28"/>
          <w:szCs w:val="28"/>
        </w:rPr>
        <w:t>орта. Классификация способов пе</w:t>
      </w:r>
      <w:r w:rsidR="002656C2" w:rsidRPr="002656C2">
        <w:rPr>
          <w:rFonts w:ascii="Times New Roman" w:hAnsi="Times New Roman" w:cs="Times New Roman"/>
          <w:sz w:val="28"/>
          <w:szCs w:val="28"/>
        </w:rPr>
        <w:t>редвижения на лыжах. Структура скользящего шага. Техника ходов, спусков, подъемов, торможений, поворотов на месте и в движении. Ошибки при выполнении способов передвижения на лыжах и их исправление</w:t>
      </w:r>
    </w:p>
    <w:p w:rsidR="00DC1D63" w:rsidRPr="00091218" w:rsidRDefault="00DC1D63" w:rsidP="00DC1D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20ECB" w:rsidRDefault="00C86EC7" w:rsidP="00C86EC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4.5 </w:t>
      </w:r>
      <w:r w:rsidR="00C35651" w:rsidRPr="00C35651">
        <w:rPr>
          <w:rFonts w:ascii="Times New Roman" w:hAnsi="Times New Roman" w:cs="Times New Roman"/>
          <w:b/>
          <w:sz w:val="28"/>
          <w:szCs w:val="28"/>
        </w:rPr>
        <w:t>Тема: Основы методики обучения и тренировки</w:t>
      </w:r>
    </w:p>
    <w:p w:rsidR="00C35651" w:rsidRDefault="00C35651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51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C35651">
        <w:rPr>
          <w:rFonts w:ascii="Times New Roman" w:hAnsi="Times New Roman" w:cs="Times New Roman"/>
          <w:sz w:val="28"/>
          <w:szCs w:val="28"/>
        </w:rPr>
        <w:t>Методы словесной передачи знаний и руководство действиями занимающихся: объяснение, рассказ, беседа.</w:t>
      </w:r>
    </w:p>
    <w:p w:rsidR="00C35651" w:rsidRDefault="00C35651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51">
        <w:rPr>
          <w:rFonts w:ascii="Times New Roman" w:eastAsia="Calibri" w:hAnsi="Times New Roman" w:cs="Times New Roman"/>
          <w:i/>
          <w:sz w:val="28"/>
          <w:szCs w:val="28"/>
        </w:rPr>
        <w:t>Практика.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655495">
        <w:rPr>
          <w:rFonts w:ascii="Times New Roman" w:eastAsia="Calibri" w:hAnsi="Times New Roman" w:cs="Times New Roman"/>
          <w:sz w:val="28"/>
          <w:szCs w:val="28"/>
        </w:rPr>
        <w:t>ыполнение беговых</w:t>
      </w:r>
      <w:r w:rsidRPr="00C35651">
        <w:rPr>
          <w:rFonts w:ascii="Times New Roman" w:eastAsia="Calibri" w:hAnsi="Times New Roman" w:cs="Times New Roman"/>
          <w:sz w:val="28"/>
          <w:szCs w:val="28"/>
        </w:rPr>
        <w:t xml:space="preserve"> упражнений для развития физических качеств: повторный, переменный, интервальный, 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номерный, темповый, контрольный, </w:t>
      </w:r>
      <w:r w:rsidRPr="00C35651">
        <w:rPr>
          <w:rFonts w:ascii="Times New Roman" w:eastAsia="Calibri" w:hAnsi="Times New Roman" w:cs="Times New Roman"/>
          <w:sz w:val="28"/>
          <w:szCs w:val="28"/>
        </w:rPr>
        <w:t>с максимальной интенсивностью, с ускорением, круговой, игровой, соревновательный.</w:t>
      </w:r>
      <w:r w:rsidRPr="00091218">
        <w:rPr>
          <w:rFonts w:ascii="Times New Roman" w:hAnsi="Times New Roman" w:cs="Times New Roman"/>
          <w:sz w:val="28"/>
          <w:szCs w:val="28"/>
        </w:rPr>
        <w:t>Индивидуальная, групповая, командная  тренировка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1D63" w:rsidRDefault="00DC1D63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3" w:rsidRPr="003D0653" w:rsidRDefault="003D0653" w:rsidP="00C86EC7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0653">
        <w:rPr>
          <w:rFonts w:ascii="Times New Roman" w:hAnsi="Times New Roman" w:cs="Times New Roman"/>
          <w:b/>
          <w:sz w:val="28"/>
          <w:szCs w:val="28"/>
        </w:rPr>
        <w:lastRenderedPageBreak/>
        <w:t>Тема: Лыжные ходы, спуски и подъемы</w:t>
      </w:r>
    </w:p>
    <w:p w:rsidR="003D0653" w:rsidRPr="003D0653" w:rsidRDefault="003D0653" w:rsidP="00DC1D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653">
        <w:rPr>
          <w:rFonts w:ascii="Times New Roman" w:eastAsia="Calibri" w:hAnsi="Times New Roman" w:cs="Times New Roman"/>
          <w:i/>
          <w:sz w:val="28"/>
          <w:szCs w:val="28"/>
        </w:rPr>
        <w:t xml:space="preserve">Теория. </w:t>
      </w:r>
      <w:r w:rsidRPr="003D0653">
        <w:rPr>
          <w:rFonts w:ascii="Times New Roman" w:hAnsi="Times New Roman" w:cs="Times New Roman"/>
          <w:sz w:val="28"/>
          <w:szCs w:val="28"/>
        </w:rPr>
        <w:t>Техника выполнения лыжных ходов. Техника выполнения подъемов и спусков</w:t>
      </w:r>
    </w:p>
    <w:p w:rsidR="00C35651" w:rsidRDefault="003D0653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653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3D0653">
        <w:rPr>
          <w:rFonts w:ascii="Times New Roman" w:hAnsi="Times New Roman" w:cs="Times New Roman"/>
          <w:sz w:val="28"/>
          <w:szCs w:val="28"/>
        </w:rPr>
        <w:t>Передвижение ступающим и скользящим шагами. Попеременный двухшажный ход. Спуск в стойке устойчивости. Спуски в низкой, основной и высокой стойках. Подъемы «елочкой», «полуелочкой», «лесенкой».</w:t>
      </w:r>
    </w:p>
    <w:p w:rsidR="003D0653" w:rsidRDefault="0004229F" w:rsidP="00C86EC7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D0653" w:rsidRPr="003D0653">
        <w:rPr>
          <w:rFonts w:ascii="Times New Roman" w:hAnsi="Times New Roman" w:cs="Times New Roman"/>
          <w:b/>
          <w:sz w:val="28"/>
          <w:szCs w:val="28"/>
        </w:rPr>
        <w:t>Повороты торможения. Непрерывное передвижение</w:t>
      </w:r>
    </w:p>
    <w:p w:rsidR="003D0653" w:rsidRPr="003D0653" w:rsidRDefault="003D0653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653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3D0653">
        <w:rPr>
          <w:rFonts w:ascii="Times New Roman" w:hAnsi="Times New Roman" w:cs="Times New Roman"/>
          <w:sz w:val="28"/>
          <w:szCs w:val="28"/>
        </w:rPr>
        <w:t>Техника выполнения поворотов и подъемов.</w:t>
      </w:r>
    </w:p>
    <w:p w:rsidR="003D0653" w:rsidRDefault="003D0653" w:rsidP="00DC1D63">
      <w:pPr>
        <w:spacing w:after="0" w:line="240" w:lineRule="auto"/>
        <w:jc w:val="both"/>
      </w:pPr>
      <w:r w:rsidRPr="003D0653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Повороты переступанием на месте</w:t>
      </w:r>
      <w:r w:rsidRPr="003D0653">
        <w:rPr>
          <w:rFonts w:ascii="Times New Roman" w:hAnsi="Times New Roman" w:cs="Times New Roman"/>
          <w:sz w:val="28"/>
          <w:szCs w:val="28"/>
        </w:rPr>
        <w:t xml:space="preserve"> в движении. Торможение падением. Повороты переступанием. Непрерывное передвижение до /800 м/1000 м/1500 м-2000 м</w:t>
      </w:r>
      <w:r>
        <w:t>.</w:t>
      </w:r>
    </w:p>
    <w:p w:rsidR="00DC1D63" w:rsidRPr="003D0653" w:rsidRDefault="00DC1D63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D30" w:rsidRPr="00C86EC7" w:rsidRDefault="0004229F" w:rsidP="00C86EC7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EC7"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="00FD1EF3" w:rsidRPr="00C86EC7">
        <w:rPr>
          <w:rFonts w:ascii="Times New Roman" w:hAnsi="Times New Roman" w:cs="Times New Roman"/>
          <w:b/>
          <w:sz w:val="28"/>
          <w:szCs w:val="28"/>
        </w:rPr>
        <w:t xml:space="preserve">Футбол </w:t>
      </w:r>
    </w:p>
    <w:p w:rsidR="00FD1EF3" w:rsidRDefault="00E726A6" w:rsidP="00C86EC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D1EF3" w:rsidRPr="00FD1EF3">
        <w:rPr>
          <w:rFonts w:ascii="Times New Roman" w:hAnsi="Times New Roman" w:cs="Times New Roman"/>
          <w:b/>
          <w:sz w:val="28"/>
          <w:szCs w:val="28"/>
        </w:rPr>
        <w:t xml:space="preserve">Теоретическая подготовка </w:t>
      </w:r>
    </w:p>
    <w:p w:rsidR="00FD1EF3" w:rsidRDefault="00FD1EF3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D1EF3">
        <w:rPr>
          <w:rFonts w:ascii="Times New Roman" w:hAnsi="Times New Roman" w:cs="Times New Roman"/>
          <w:sz w:val="28"/>
          <w:szCs w:val="28"/>
        </w:rPr>
        <w:t>Целью теоретической подготовки является овладение минимумом знаний, необходимых для понимания сущности спорта и его социальной роли. Теоретическая подготовка проводится в виде коротких сообщений, объяснений, рассказов и бесед в начале тренировочного занятия или в фо</w:t>
      </w:r>
      <w:r w:rsidR="00655495">
        <w:rPr>
          <w:rFonts w:ascii="Times New Roman" w:hAnsi="Times New Roman" w:cs="Times New Roman"/>
          <w:sz w:val="28"/>
          <w:szCs w:val="28"/>
        </w:rPr>
        <w:t>рме объяснений во время отдыха.</w:t>
      </w:r>
      <w:r w:rsidR="00655495" w:rsidRPr="00FD1EF3">
        <w:rPr>
          <w:rFonts w:ascii="Times New Roman" w:hAnsi="Times New Roman" w:cs="Times New Roman"/>
          <w:sz w:val="28"/>
          <w:szCs w:val="28"/>
        </w:rPr>
        <w:t>П</w:t>
      </w:r>
      <w:r w:rsidRPr="00FD1EF3">
        <w:rPr>
          <w:rFonts w:ascii="Times New Roman" w:hAnsi="Times New Roman" w:cs="Times New Roman"/>
          <w:sz w:val="28"/>
          <w:szCs w:val="28"/>
        </w:rPr>
        <w:t>ро</w:t>
      </w:r>
      <w:r w:rsidR="00655495">
        <w:rPr>
          <w:rFonts w:ascii="Times New Roman" w:hAnsi="Times New Roman" w:cs="Times New Roman"/>
          <w:sz w:val="28"/>
          <w:szCs w:val="28"/>
        </w:rPr>
        <w:t>ведение  специальных занятий</w:t>
      </w:r>
      <w:r w:rsidRPr="00FD1EF3">
        <w:rPr>
          <w:rFonts w:ascii="Times New Roman" w:hAnsi="Times New Roman" w:cs="Times New Roman"/>
          <w:sz w:val="28"/>
          <w:szCs w:val="28"/>
        </w:rPr>
        <w:t xml:space="preserve"> по теоретической подготовке в форме непродолжительных лекций, семинаров или методических занятий.</w:t>
      </w:r>
      <w:r w:rsidR="00655495">
        <w:rPr>
          <w:rFonts w:ascii="Times New Roman" w:hAnsi="Times New Roman" w:cs="Times New Roman"/>
          <w:sz w:val="28"/>
          <w:szCs w:val="28"/>
        </w:rPr>
        <w:t xml:space="preserve"> Использование  учебных кино-</w:t>
      </w:r>
      <w:r w:rsidRPr="00FD1EF3">
        <w:rPr>
          <w:rFonts w:ascii="Times New Roman" w:hAnsi="Times New Roman" w:cs="Times New Roman"/>
          <w:sz w:val="28"/>
          <w:szCs w:val="28"/>
        </w:rPr>
        <w:t xml:space="preserve"> и видеофильмов, мультимедийных пособий, рисунков, плакатов и других наглядных пособий. </w:t>
      </w:r>
    </w:p>
    <w:p w:rsidR="00DC1D63" w:rsidRDefault="00DC1D63" w:rsidP="00DC1D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1EF3" w:rsidRPr="00FD1EF3" w:rsidRDefault="00FD1EF3" w:rsidP="00C86EC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EF3">
        <w:rPr>
          <w:rFonts w:ascii="Times New Roman" w:hAnsi="Times New Roman" w:cs="Times New Roman"/>
          <w:b/>
          <w:sz w:val="28"/>
          <w:szCs w:val="28"/>
        </w:rPr>
        <w:t>Тема: Общая физическая подготовка</w:t>
      </w:r>
    </w:p>
    <w:p w:rsidR="00FD1EF3" w:rsidRDefault="00FD1EF3" w:rsidP="00DC1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D1EF3">
        <w:rPr>
          <w:rFonts w:ascii="Times New Roman" w:hAnsi="Times New Roman" w:cs="Times New Roman"/>
          <w:sz w:val="28"/>
          <w:szCs w:val="28"/>
        </w:rPr>
        <w:t>Комплексы общеразвивающих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</w:t>
      </w:r>
      <w:r w:rsidR="00655495">
        <w:rPr>
          <w:rFonts w:ascii="Times New Roman" w:hAnsi="Times New Roman" w:cs="Times New Roman"/>
          <w:sz w:val="28"/>
          <w:szCs w:val="28"/>
        </w:rPr>
        <w:t xml:space="preserve">, </w:t>
      </w:r>
      <w:r w:rsidRPr="00FD1EF3">
        <w:rPr>
          <w:rFonts w:ascii="Times New Roman" w:hAnsi="Times New Roman" w:cs="Times New Roman"/>
          <w:sz w:val="28"/>
          <w:szCs w:val="28"/>
        </w:rPr>
        <w:t>прыжковые</w:t>
      </w:r>
      <w:r w:rsidR="00655495">
        <w:rPr>
          <w:rFonts w:ascii="Times New Roman" w:hAnsi="Times New Roman" w:cs="Times New Roman"/>
          <w:sz w:val="28"/>
          <w:szCs w:val="28"/>
        </w:rPr>
        <w:t>,ц</w:t>
      </w:r>
      <w:r w:rsidRPr="00FD1EF3">
        <w:rPr>
          <w:rFonts w:ascii="Times New Roman" w:hAnsi="Times New Roman" w:cs="Times New Roman"/>
          <w:sz w:val="28"/>
          <w:szCs w:val="28"/>
        </w:rPr>
        <w:t xml:space="preserve">иклические упражнения, направленные на развитие выносливости. </w:t>
      </w:r>
    </w:p>
    <w:p w:rsidR="00E726A6" w:rsidRDefault="00FD1EF3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A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="00E726A6"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</w:t>
      </w:r>
      <w:r w:rsid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 упражнения без предметов</w:t>
      </w:r>
      <w:r w:rsidR="006554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726A6"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</w:t>
      </w:r>
      <w:r w:rsid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для рук и плечевого пояса, сгибание и разгибание рук (</w:t>
      </w:r>
      <w:r w:rsidR="00E726A6"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вращения, махи,</w:t>
      </w:r>
      <w:r w:rsid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отведения и приведения, рывки)</w:t>
      </w:r>
      <w:r w:rsidR="006554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26A6"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вып</w:t>
      </w:r>
      <w:r w:rsidR="00655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олняются на месте и в движении;</w:t>
      </w:r>
      <w:r w:rsid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для мышц шеи (</w:t>
      </w:r>
      <w:r w:rsidR="00E726A6"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наклоны, вращения и повороты г</w:t>
      </w:r>
      <w:r w:rsid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оловы в различных направлениях), упражнения для ног</w:t>
      </w:r>
      <w:r w:rsidR="00E726A6"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маховые движения ногами (</w:t>
      </w:r>
      <w:r w:rsidR="00E726A6"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приседания на обеих на одной ноге</w:t>
      </w:r>
      <w:r w:rsid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E726A6"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выпады с дополните</w:t>
      </w:r>
      <w:r w:rsid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льными пружинящими движениями, упражнение с сопротивлением. Упражнения в парах </w:t>
      </w:r>
      <w:r w:rsidR="00E726A6"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повороты и наклоны туловища, сгибание и </w:t>
      </w:r>
      <w:r w:rsid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разгибание рук, переталкивание, приседание</w:t>
      </w:r>
      <w:r w:rsidR="00E726A6"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партнером, переносы партнера на спине и на плечах, элементы борьбы в стойке, игры с элементами сопротивления. </w:t>
      </w:r>
    </w:p>
    <w:p w:rsidR="00E726A6" w:rsidRPr="00E726A6" w:rsidRDefault="00E726A6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и эстафеты:</w:t>
      </w:r>
      <w:r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с мячом, бегом, прыжками, метанием, сопротивле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нием, на внимание, координацию; </w:t>
      </w:r>
      <w:r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эстафеты встречные и круговые с преодолением полосы препятствий из гимнастических снарядов, переноской, расстановкой и собиранием предметов, переноской груза, </w:t>
      </w:r>
      <w:r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метанием в цель, бросками и ловлей мяча, прыжками и бегом в различных соче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таниях перечисленных элементов.</w:t>
      </w:r>
    </w:p>
    <w:p w:rsidR="00E726A6" w:rsidRDefault="00E726A6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Легкоатлетические упражнения: бег на 30,60,100,400м; кроссы от 1000 до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м /в зависимости от возраста</w:t>
      </w:r>
      <w:r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6-минутный  и 12-минутный бег; </w:t>
      </w:r>
      <w:r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места; тройной пр</w:t>
      </w:r>
      <w:r w:rsidR="00655495">
        <w:rPr>
          <w:rFonts w:ascii="Times New Roman" w:eastAsia="Times New Roman" w:hAnsi="Times New Roman" w:cs="Times New Roman"/>
          <w:sz w:val="28"/>
          <w:szCs w:val="28"/>
          <w:lang w:eastAsia="ru-RU"/>
        </w:rPr>
        <w:t>ыжок с места и с разбега; много-</w:t>
      </w:r>
      <w:r w:rsidRPr="00E72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скоки; пятикратный прыжок с места. </w:t>
      </w:r>
    </w:p>
    <w:p w:rsidR="00DC1D63" w:rsidRDefault="00DC1D63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77F" w:rsidRPr="00B5277F" w:rsidRDefault="00B5277F" w:rsidP="00C86EC7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Специальная физическая подготовка </w:t>
      </w:r>
    </w:p>
    <w:p w:rsidR="00B5277F" w:rsidRPr="00B5277F" w:rsidRDefault="00B5277F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Практика. 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r w:rsid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ражнения для развития быстроты: бег 30 м с ведением мяча, бег 5х30 м с ведением мяча, 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по мячу на дальность сумма ударов правой, левой ногой</w:t>
      </w:r>
      <w:r w:rsid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вбрасывание мяча рукой на дальность. </w:t>
      </w:r>
    </w:p>
    <w:p w:rsidR="00B5277F" w:rsidRPr="00B5277F" w:rsidRDefault="00B5277F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развития скоростно-силовых качеств: вбрасывание футбольного и набивного мяча на дальность; удар по мячу ногой и головой на силу в тренировочную стенку, ворота, удары на дальность. </w:t>
      </w:r>
    </w:p>
    <w:p w:rsidR="00B5277F" w:rsidRPr="00B5277F" w:rsidRDefault="00B5277F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</w:t>
      </w:r>
      <w:r w:rsidR="00EE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вития специальной выносливости. </w:t>
      </w:r>
      <w:r w:rsid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гровые упражнения</w:t>
      </w:r>
      <w:r w:rsid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мячом большой интенсивности. Т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ренировочные игры с </w:t>
      </w:r>
      <w:r w:rsid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увеличенной продолжительностью. И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с уменьшенным по численности составом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повторяемые специальные технико-т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актические упражнения(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повторные прыжки с мячом с последующей обводкой нескольких стоек с ударами по воротам, с увеличением длины рывка, количества повторений и сокращением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интервалов отдыха между рывками)</w:t>
      </w:r>
      <w:r w:rsidR="00EE2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77F" w:rsidRDefault="00B5277F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 для развития ловкости.</w:t>
      </w:r>
      <w:r w:rsid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ержани</w:t>
      </w:r>
      <w:r w:rsidR="00EE2E3E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мяча в воздухе (жонглирование: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чередуя удары различными частями стопы, бедром,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головой, ведения мяча головой</w:t>
      </w:r>
      <w:r w:rsidR="00EE2E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арные и групповые упражнения с ведением мяча, обводк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стоек, обманными движениями.Э</w:t>
      </w:r>
      <w:r w:rsidRPr="00B527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тафеты с элементами акробатики.</w:t>
      </w:r>
    </w:p>
    <w:p w:rsidR="00DC1D63" w:rsidRPr="00B5277F" w:rsidRDefault="00DC1D63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67" w:rsidRDefault="006F0567" w:rsidP="00313DA0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Техническая подготовка</w:t>
      </w:r>
    </w:p>
    <w:p w:rsidR="00CD031C" w:rsidRDefault="00CD031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передвижения: 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сочетания приёмов, бег с прыжками, поворотами и резкими остановками. 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Удары по мячу ногой: </w:t>
      </w:r>
    </w:p>
    <w:p w:rsidR="00EE2E3E" w:rsidRDefault="00CD031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удары внешней, внутренней, средней частями подъёма, внутренней стопы по неподвижному, катящему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прыгающему и летящему мячу;</w:t>
      </w:r>
    </w:p>
    <w:p w:rsidR="00EE2E3E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езаные удары по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неподвижному и катящемуся мячу;</w:t>
      </w:r>
    </w:p>
    <w:p w:rsidR="00EE2E3E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 носком и пяткой;</w:t>
      </w:r>
    </w:p>
    <w:p w:rsidR="00EE2E3E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 с полу-лёта;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 правой и левой ногой;</w:t>
      </w:r>
    </w:p>
    <w:p w:rsidR="00EE2E3E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ударов на точность и силу п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остановки;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и рывки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короткое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среднее и дальнее расстояние 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различным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 и траекторией полёта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Удары по мячу головой: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удары средней и боковой частью лба без прыжка и в прыжке по летящему с различн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скоростью и траекторией мячу;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 на точность вниз и верхом, вперед и в стороны, на короткое и среднее расстоян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ие;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дары головой в единоборстве и активным сопротивлением. 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мяча:</w:t>
      </w:r>
    </w:p>
    <w:p w:rsidR="00EE2E3E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становка подошвой и внутренней стороной стопы катящегося и опускающегося мяча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переводом в стороны и назад (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расположения игроков противника и создавшейся игров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обстановки);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становка о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пускающегося мяча бедром и лбом;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становка изученными способами мячей, катящихся или летящих с различной скоростью и траекторией, с разных расстояний и направлений, на высокой скорости с последующим ударом или рывком. 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мяча: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-ведение средней и внешней частями подъёма, нос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и внутренней стороной стопы;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-ведение всеми изученными способами с увеличением скорости, с выполнением рывков и одновременно контролируя мяч, с обводкой движущихся и противодействующих соперников, затрудняя для них подс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тупы к мячу, закрывая мяч телом;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CD031C">
        <w:rPr>
          <w:rFonts w:ascii="Times New Roman" w:eastAsia="Times New Roman" w:hAnsi="Times New Roman" w:cs="Times New Roman"/>
          <w:sz w:val="28"/>
          <w:szCs w:val="28"/>
          <w:lang w:eastAsia="ru-RU"/>
        </w:rPr>
        <w:t>бманные движения финты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-обманные движения, уход вып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адом и переносом ноги через мяч;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-финты ударом ногой с убиранием мяча под себя и с пропусканием 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мяча партнёру, «ударом головой»;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-обманные движения « с остановкой во время ведения с наступанием и без наступания на мяч подошвой», «после передачи мяча 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партнером с пропусканием мяча»;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-выполнение обманных движений в единоборстве с пассивным и активным сопротивлением. 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мяча: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-отбор мяча при единоборстве с соперником ударом и остановкой мяча ногой в широк</w:t>
      </w:r>
      <w:r w:rsidR="00CD031C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выпаде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подкате.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Вбрасывание мяча: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-вбрасывание из различных исходных по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ложений с места и после разбега;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-вбрасыван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мяча на точность и дальность;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игры вратаря: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овля двумя руками снизу, сверху, сбоку катящихся и летящих с различной скоро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и траекторией полета мячей;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овля на месте, в движении, в п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рыжке, без падения и с падением;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овля мячей на выходе;</w:t>
      </w:r>
    </w:p>
    <w:p w:rsidR="00CD031C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тбивание ладонями и пальцами мячей, катящихся и летящих в стороне от в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ратаря без падения и с падением;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тбивка мяча кулаком н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выходе, без прыжка и в прыжке;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еревод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яча через перекладину ладонями (двумя, одной) 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прыжке;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роски мяча одной рукой сверху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снизу на точность и дальность;</w:t>
      </w:r>
    </w:p>
    <w:p w:rsid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ыбивание мяча с земли и с рук на точность и дальность. </w:t>
      </w:r>
    </w:p>
    <w:p w:rsidR="00DC1D63" w:rsidRPr="006F0567" w:rsidRDefault="00DC1D63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67" w:rsidRPr="006F0567" w:rsidRDefault="006F0567" w:rsidP="00313DA0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Тактическая подготовка </w:t>
      </w:r>
    </w:p>
    <w:p w:rsidR="006F0567" w:rsidRPr="006F0567" w:rsidRDefault="00CD031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Тактика падения. 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действия:</w:t>
      </w:r>
    </w:p>
    <w:p w:rsidR="006F0567" w:rsidRPr="006F0567" w:rsidRDefault="00CD031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ценивание целесообразности той или иной позиции,  своевременное занятие наиболее выгод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позиции для получения мяча;</w:t>
      </w:r>
    </w:p>
    <w:p w:rsidR="006F0567" w:rsidRPr="006F0567" w:rsidRDefault="00CD031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ффективное использовани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изученных технических приемов;</w:t>
      </w:r>
    </w:p>
    <w:p w:rsidR="006F0567" w:rsidRPr="006F0567" w:rsidRDefault="00CD031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пособы и разновидности решения тактических задач в зависим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от  игровой ситуации.</w:t>
      </w:r>
    </w:p>
    <w:p w:rsidR="006F0567" w:rsidRPr="006F0567" w:rsidRDefault="00EE2E3E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действия: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с партнерами равном соотношении и чи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сленном превосходстве соперника;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зуя короткие и средние передачи;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омбинации в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парах: «стенка», «скрещивание»;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омбинация 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«пропуск мяча»;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мение начинать и развивать атаку из стандартных положений. 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действия: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основных обязанностей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атаке на своем игровом месте;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избранной тактиче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системе в составе команды;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асположение и взаимодействие игроков при атаке фланговом и через центр. 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з</w:t>
      </w:r>
      <w:r w:rsidR="006C078C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ащиты. Индивидуальные действия: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ротиводействие маневрированию, т.е. осуществление «закрывания» и создание препятст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сопернику в получении мяча;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в «пер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ехвате»;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отбора мяча изученным способом в за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висимости от игровой обстановки;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ротиводействие передаче ведению и удару по воротам. </w:t>
      </w:r>
    </w:p>
    <w:p w:rsidR="006F0567" w:rsidRPr="006F0567" w:rsidRDefault="006F0567" w:rsidP="00DC1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действи</w:t>
      </w:r>
      <w:r w:rsidR="006C078C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в обороне при разном соотношении сил и при ч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исленном преимуществе соперника;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существляя правильный выб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 позиции и страховку партнера;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противодействия комбинациям «стенки»,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«скрещивание», «пропуск мяча»;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заимодействия в обороне при выполнении проти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вником стандартных «комбинаций»;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анизация и построение «стенки»;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омбинация с участием вратаря. </w:t>
      </w:r>
    </w:p>
    <w:p w:rsidR="006F0567" w:rsidRPr="006F0567" w:rsidRDefault="006C078C" w:rsidP="00DC1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действия: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основных обязательных действий в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обороне на своем игровом месте;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избранной тактическ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системе в составе команды;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обороны по принципу персона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и комбинированной  защиты;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 позиции и взаимодействие игроков при атаке противника флангом и через центр. 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вратаря: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построения «стенки» при  пробитии штрафного и свобо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ударов вблизи своих ворот;</w:t>
      </w:r>
    </w:p>
    <w:p w:rsidR="006F0567" w:rsidRPr="006F0567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</w:t>
      </w:r>
      <w:r w:rsidR="006F0567"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на выходах из ворот при ловле катящихся по земле и ле</w:t>
      </w:r>
      <w:r w:rsidR="00081386">
        <w:rPr>
          <w:rFonts w:ascii="Times New Roman" w:eastAsia="Times New Roman" w:hAnsi="Times New Roman" w:cs="Times New Roman"/>
          <w:sz w:val="28"/>
          <w:szCs w:val="28"/>
          <w:lang w:eastAsia="ru-RU"/>
        </w:rPr>
        <w:t>тящих на различной высоте мячей;</w:t>
      </w:r>
    </w:p>
    <w:p w:rsidR="006F0567" w:rsidRPr="006F0567" w:rsidRDefault="006F0567" w:rsidP="00DC1D63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-указания партнерам по обороне,</w:t>
      </w:r>
      <w:r w:rsidR="00CD0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занять правильную позицию;</w:t>
      </w:r>
    </w:p>
    <w:p w:rsidR="006F0567" w:rsidRPr="006F0567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-выполнение с защитниками комбинации при введении мяча в игру от ворот; </w:t>
      </w:r>
    </w:p>
    <w:p w:rsidR="00DB5B24" w:rsidRDefault="006F0567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67">
        <w:rPr>
          <w:rFonts w:ascii="Times New Roman" w:eastAsia="Times New Roman" w:hAnsi="Times New Roman" w:cs="Times New Roman"/>
          <w:sz w:val="28"/>
          <w:szCs w:val="28"/>
          <w:lang w:eastAsia="ru-RU"/>
        </w:rPr>
        <w:t>-введение мяча в игру, адресуя его свободному от опеки партнеру.</w:t>
      </w:r>
    </w:p>
    <w:p w:rsidR="006C078C" w:rsidRDefault="006C078C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D63" w:rsidRPr="0004229F" w:rsidRDefault="00DC1D63" w:rsidP="00DC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7A4" w:rsidRPr="006F31CB" w:rsidRDefault="007527A4" w:rsidP="003020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:rsidR="00D91155" w:rsidRPr="00F848CC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="00D91155" w:rsidRPr="00CC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результаты:</w:t>
      </w:r>
    </w:p>
    <w:p w:rsidR="00CC4C94" w:rsidRPr="00F848CC" w:rsidRDefault="00FB75EF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C4C94" w:rsidRPr="00CC4C94">
        <w:rPr>
          <w:rFonts w:ascii="Times New Roman" w:hAnsi="Times New Roman" w:cs="Times New Roman"/>
          <w:sz w:val="28"/>
          <w:szCs w:val="28"/>
        </w:rPr>
        <w:t>бучающийся будет относиться к физической культуре, как явлению культуры, способствующего развитию целостной личности человека, сознания и мышления, физических, пси</w:t>
      </w:r>
      <w:r w:rsidR="00081386">
        <w:rPr>
          <w:rFonts w:ascii="Times New Roman" w:hAnsi="Times New Roman" w:cs="Times New Roman"/>
          <w:sz w:val="28"/>
          <w:szCs w:val="28"/>
        </w:rPr>
        <w:t>хических и нравственных качеств;</w:t>
      </w:r>
    </w:p>
    <w:p w:rsidR="00CC4C94" w:rsidRPr="00CC4C94" w:rsidRDefault="00313DA0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75EF">
        <w:rPr>
          <w:rFonts w:ascii="Times New Roman" w:hAnsi="Times New Roman" w:cs="Times New Roman"/>
          <w:sz w:val="28"/>
          <w:szCs w:val="28"/>
        </w:rPr>
        <w:t>у</w:t>
      </w:r>
      <w:r w:rsidR="00CC4C94" w:rsidRPr="00CC4C94">
        <w:rPr>
          <w:rFonts w:ascii="Times New Roman" w:hAnsi="Times New Roman" w:cs="Times New Roman"/>
          <w:sz w:val="28"/>
          <w:szCs w:val="28"/>
        </w:rPr>
        <w:t xml:space="preserve"> обучающегося будет сформирована коммуникативная компетентность в общении и сотрудничестве со сверстниками, детьми старшего и младшего возраста.</w:t>
      </w:r>
    </w:p>
    <w:p w:rsidR="00D91155" w:rsidRPr="00F848CC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r w:rsidR="00D91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результаты:</w:t>
      </w:r>
    </w:p>
    <w:p w:rsidR="00CC4C94" w:rsidRPr="00F848CC" w:rsidRDefault="00FB75EF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C4C94" w:rsidRPr="00CC4C94">
        <w:rPr>
          <w:rFonts w:ascii="Times New Roman" w:hAnsi="Times New Roman" w:cs="Times New Roman"/>
          <w:sz w:val="28"/>
          <w:szCs w:val="28"/>
        </w:rPr>
        <w:t>бучающийся будет знать основы самоконтроля, самооценки, принятия решений и осуществление осознанного выбора в учебной</w:t>
      </w:r>
      <w:r w:rsidR="00081386">
        <w:rPr>
          <w:rFonts w:ascii="Times New Roman" w:hAnsi="Times New Roman" w:cs="Times New Roman"/>
          <w:sz w:val="28"/>
          <w:szCs w:val="28"/>
        </w:rPr>
        <w:t xml:space="preserve"> и познавательной деятельности;</w:t>
      </w:r>
    </w:p>
    <w:p w:rsidR="00CC4C94" w:rsidRPr="00CC4C94" w:rsidRDefault="00FB75EF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C4C94" w:rsidRPr="00CC4C94">
        <w:rPr>
          <w:rFonts w:ascii="Times New Roman" w:hAnsi="Times New Roman" w:cs="Times New Roman"/>
          <w:sz w:val="28"/>
          <w:szCs w:val="28"/>
        </w:rPr>
        <w:t>бучающийся приобретёт умение самостоятельно определять цели своего обучения, ставить и формулировать для себя новые задачи в процессе занятий</w:t>
      </w:r>
      <w:r w:rsidR="00CC4C94">
        <w:t>.</w:t>
      </w:r>
    </w:p>
    <w:p w:rsidR="00D91155" w:rsidRPr="00FB75EF" w:rsidRDefault="007527A4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</w:t>
      </w:r>
      <w:r w:rsidR="00D91155" w:rsidRPr="00CC4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результаты:</w:t>
      </w:r>
    </w:p>
    <w:p w:rsidR="00CC4C94" w:rsidRPr="00CC4C94" w:rsidRDefault="00FB75EF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C4C94" w:rsidRPr="00CC4C94">
        <w:rPr>
          <w:rFonts w:ascii="Times New Roman" w:hAnsi="Times New Roman" w:cs="Times New Roman"/>
          <w:sz w:val="28"/>
          <w:szCs w:val="28"/>
        </w:rPr>
        <w:t>бучающийся буде</w:t>
      </w:r>
      <w:r w:rsidR="006C078C">
        <w:rPr>
          <w:rFonts w:ascii="Times New Roman" w:hAnsi="Times New Roman" w:cs="Times New Roman"/>
          <w:sz w:val="28"/>
          <w:szCs w:val="28"/>
        </w:rPr>
        <w:t>т знать правила игры волейбола, баскетбола</w:t>
      </w:r>
      <w:r w:rsidR="00081386">
        <w:rPr>
          <w:rFonts w:ascii="Times New Roman" w:hAnsi="Times New Roman" w:cs="Times New Roman"/>
          <w:sz w:val="28"/>
          <w:szCs w:val="28"/>
        </w:rPr>
        <w:t>, футбола;</w:t>
      </w:r>
    </w:p>
    <w:p w:rsidR="00CC4C94" w:rsidRPr="00F848CC" w:rsidRDefault="00FB75EF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C4C94" w:rsidRPr="00CC4C94">
        <w:rPr>
          <w:rFonts w:ascii="Times New Roman" w:hAnsi="Times New Roman" w:cs="Times New Roman"/>
          <w:sz w:val="28"/>
          <w:szCs w:val="28"/>
        </w:rPr>
        <w:t>бучающийся будет уметь отбирать физические упражне</w:t>
      </w:r>
      <w:r w:rsidR="00081386">
        <w:rPr>
          <w:rFonts w:ascii="Times New Roman" w:hAnsi="Times New Roman" w:cs="Times New Roman"/>
          <w:sz w:val="28"/>
          <w:szCs w:val="28"/>
        </w:rPr>
        <w:t>ния для самостоятельных занятий;</w:t>
      </w:r>
    </w:p>
    <w:p w:rsidR="00BE79BE" w:rsidRDefault="00FB75EF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C4C94" w:rsidRPr="00CC4C94">
        <w:rPr>
          <w:rFonts w:ascii="Times New Roman" w:hAnsi="Times New Roman" w:cs="Times New Roman"/>
          <w:sz w:val="28"/>
          <w:szCs w:val="28"/>
        </w:rPr>
        <w:t>бучающийся будет владеть основами технических, тактических действий, приёмами игры волейбол</w:t>
      </w:r>
      <w:r w:rsidR="00CC4C94">
        <w:rPr>
          <w:rFonts w:ascii="Times New Roman" w:hAnsi="Times New Roman" w:cs="Times New Roman"/>
          <w:sz w:val="28"/>
          <w:szCs w:val="28"/>
        </w:rPr>
        <w:t>а</w:t>
      </w:r>
      <w:r w:rsidR="00CC4C94" w:rsidRPr="00CC4C94">
        <w:rPr>
          <w:rFonts w:ascii="Times New Roman" w:hAnsi="Times New Roman" w:cs="Times New Roman"/>
          <w:sz w:val="28"/>
          <w:szCs w:val="28"/>
        </w:rPr>
        <w:t>,</w:t>
      </w:r>
      <w:r w:rsidR="00CC4C94">
        <w:rPr>
          <w:rFonts w:ascii="Times New Roman" w:hAnsi="Times New Roman" w:cs="Times New Roman"/>
          <w:sz w:val="28"/>
          <w:szCs w:val="28"/>
        </w:rPr>
        <w:t xml:space="preserve"> баскетбола, футбола</w:t>
      </w:r>
      <w:r w:rsidR="00CC4C94" w:rsidRPr="00CC4C94">
        <w:rPr>
          <w:rFonts w:ascii="Times New Roman" w:hAnsi="Times New Roman" w:cs="Times New Roman"/>
          <w:sz w:val="28"/>
          <w:szCs w:val="28"/>
        </w:rPr>
        <w:t xml:space="preserve"> умением использовать их в разнообразных формах игровой и соревновательной деятельности.</w:t>
      </w:r>
    </w:p>
    <w:p w:rsidR="00FB75EF" w:rsidRPr="00CC4C94" w:rsidRDefault="00FB75EF" w:rsidP="003020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527A4" w:rsidRDefault="007527A4" w:rsidP="00302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FB75EF" w:rsidRPr="006F31CB" w:rsidRDefault="00FB75EF" w:rsidP="00302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7A4" w:rsidRDefault="007527A4" w:rsidP="003020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5C0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374C4E" w:rsidRPr="006D65C0" w:rsidRDefault="00374C4E" w:rsidP="003020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7A4" w:rsidRPr="001A0296" w:rsidRDefault="00CC4C94" w:rsidP="00C61B15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A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="00C61B15" w:rsidRPr="00C61B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Материально-техническое обеспечение</w:t>
      </w:r>
      <w:r w:rsidR="007527A4" w:rsidRPr="001A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C61B15" w:rsidRDefault="00C61B15" w:rsidP="001A02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успешной реализации программы необходимо:</w:t>
      </w:r>
    </w:p>
    <w:p w:rsidR="00F37459" w:rsidRPr="006D65C0" w:rsidRDefault="006C078C" w:rsidP="00C61B1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Спорт</w:t>
      </w:r>
      <w:r w:rsidR="00CC4C94" w:rsidRPr="006D65C0">
        <w:rPr>
          <w:rFonts w:ascii="Times New Roman" w:hAnsi="Times New Roman" w:cs="Times New Roman"/>
          <w:sz w:val="28"/>
          <w:szCs w:val="28"/>
          <w:shd w:val="clear" w:color="auto" w:fill="FFFFFF"/>
        </w:rPr>
        <w:t>зал</w:t>
      </w:r>
      <w:r w:rsidR="00C61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C61B15" w:rsidRPr="00C61B15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просторное, светлое помещение</w:t>
      </w:r>
      <w:r w:rsidR="00C61B15">
        <w:rPr>
          <w:rFonts w:ascii="Times New Roman" w:hAnsi="Times New Roman" w:cs="Times New Roman"/>
          <w:sz w:val="28"/>
          <w:szCs w:val="28"/>
          <w:shd w:val="clear" w:color="auto" w:fill="FFFFFF"/>
        </w:rPr>
        <w:t>), п</w:t>
      </w:r>
      <w:r w:rsidR="00F37459" w:rsidRPr="006D65C0">
        <w:rPr>
          <w:rFonts w:ascii="Times New Roman" w:hAnsi="Times New Roman" w:cs="Times New Roman"/>
          <w:sz w:val="28"/>
          <w:szCs w:val="28"/>
          <w:shd w:val="clear" w:color="auto" w:fill="FFFFFF"/>
        </w:rPr>
        <w:t>лощадка для волейбола</w:t>
      </w:r>
      <w:r w:rsidR="00C61B15">
        <w:rPr>
          <w:rFonts w:ascii="Times New Roman" w:hAnsi="Times New Roman" w:cs="Times New Roman"/>
          <w:sz w:val="28"/>
          <w:szCs w:val="28"/>
          <w:shd w:val="clear" w:color="auto" w:fill="FFFFFF"/>
        </w:rPr>
        <w:t>, площадка для баскетбола.</w:t>
      </w:r>
    </w:p>
    <w:p w:rsidR="00C61B15" w:rsidRPr="006D65C0" w:rsidRDefault="00C61B15" w:rsidP="00C61B1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Мячи для волейбола, мячи для баскетбола, мячи футбольные, г</w:t>
      </w:r>
      <w:r w:rsidR="00F37459" w:rsidRPr="006D65C0">
        <w:rPr>
          <w:rFonts w:ascii="Times New Roman" w:hAnsi="Times New Roman" w:cs="Times New Roman"/>
          <w:sz w:val="28"/>
          <w:szCs w:val="28"/>
          <w:shd w:val="clear" w:color="auto" w:fill="FFFFFF"/>
        </w:rPr>
        <w:t>имнастические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скакалки на каждого учащегося, л</w:t>
      </w:r>
      <w:r w:rsidR="00F37459" w:rsidRPr="006D65C0">
        <w:rPr>
          <w:rFonts w:ascii="Times New Roman" w:hAnsi="Times New Roman" w:cs="Times New Roman"/>
          <w:sz w:val="28"/>
          <w:szCs w:val="28"/>
          <w:shd w:val="clear" w:color="auto" w:fill="FFFFFF"/>
        </w:rPr>
        <w:t>ыжи</w:t>
      </w:r>
      <w:r w:rsidR="006C0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F37459" w:rsidRPr="006D6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лыж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ные палки на каждого учащегося, гимнастические маты, свисток, б</w:t>
      </w:r>
      <w:r w:rsidR="00C852FE" w:rsidRPr="006D6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аскетбольные кольца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852FE" w:rsidRPr="006D65C0">
        <w:rPr>
          <w:rFonts w:ascii="Times New Roman" w:hAnsi="Times New Roman" w:cs="Times New Roman"/>
          <w:sz w:val="28"/>
          <w:szCs w:val="28"/>
          <w:shd w:val="clear" w:color="auto" w:fill="FFFFFF"/>
        </w:rPr>
        <w:t>2 шт</w:t>
      </w:r>
      <w:r w:rsidR="006C07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 сетка для волейбола.</w:t>
      </w:r>
    </w:p>
    <w:p w:rsidR="001A0296" w:rsidRPr="001A0296" w:rsidRDefault="001A0296" w:rsidP="001A02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27A4" w:rsidRDefault="007527A4" w:rsidP="001A0296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A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2. Учебно-методическое и информационное обеспечение:</w:t>
      </w:r>
    </w:p>
    <w:p w:rsidR="00971D17" w:rsidRPr="00971D17" w:rsidRDefault="00971D17" w:rsidP="001A02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</w:t>
      </w:r>
      <w:r w:rsidR="00374C4E">
        <w:rPr>
          <w:rFonts w:ascii="Times New Roman" w:hAnsi="Times New Roman" w:cs="Times New Roman"/>
          <w:sz w:val="28"/>
          <w:szCs w:val="28"/>
          <w:shd w:val="clear" w:color="auto" w:fill="FFFFFF"/>
        </w:rPr>
        <w:t>ие средства: Компьютер, колонки.</w:t>
      </w:r>
    </w:p>
    <w:p w:rsidR="00971D17" w:rsidRDefault="006C078C" w:rsidP="001A0296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Нормативно-право</w:t>
      </w:r>
      <w:r w:rsidR="00971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вая база:</w:t>
      </w:r>
    </w:p>
    <w:p w:rsidR="0021584E" w:rsidRDefault="0021584E" w:rsidP="001A0296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29.12.2012 № 273-ФЗ «Об образовании в Российской Федерации»;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 Президента Российской Федерации от 29.05.2017 № 240 «Об объявлении в Российской Федерации Десятилетия детства». План основных мероприятий, проводимых в рамках Десятилетия детства, на период до 2027 года. Утвержден распоряжением Правительства Российской Федерации от 23.01.2021 № 122-р (в редакции распоряжения Правительства Российской Федерации от 12.06.2025 № 1547-р.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 Президента Российской Федерации от 02.07.2021 г. № 400 «О Стратегии национальной безопасности Российской Федерации»;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 Президента Российской Федерации от 7.05.2024 г. № 309 «О национальных целях развития Российской Федерации на период до 2030 года и на перспективу до 2036 года»;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Национальный проект «Молодежь и дети». Федеральный проект «Все лучшее детям».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Концепцияразвитиядополнительногообразованиядо2030года(утверждена распоряжением Правительства РФ от 31.03.2022 № 678-р);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ИЗМЕНЕНИЯ, которые вносятся в распоряжение Правительства РФ от31.03.2022 №678-р (утверждены распоряжением Правительства РФ от 15.05.2023№1230-р);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ПЛАН МЕРОПРИЯТИЙ по реализации Концепции развития дополнительного образования детей до 20230 года, II этап (2025-2030). Утвержден распоряжением Правительства Российской Федерации от 01.07.2025 № 1745-р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Стратегия развития воспитания в Российской Федерации на период до 2025года (утверждена распоряжением Правительства Российской Федерации от29.05.2015 № 996-р). </w:t>
      </w:r>
      <w:r>
        <w:rPr>
          <w:rFonts w:ascii="Times New Roman" w:hAnsi="Times New Roman" w:cs="Times New Roman"/>
          <w:sz w:val="26"/>
          <w:szCs w:val="26"/>
        </w:rPr>
        <w:t>Стратегия развития воспитания в Российской Федерации на  период до 2030 года: (Проект 17.12.2024);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РФ от 11.10.2023 № 1678 «Об утвержденииПравилпримененияорганизациями,осуществляющимиобразовательнуюдеятельность,электронногообучения,дистанционныхобразовательныхтехнологий при реализации образовательных программ»;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 Министерства просвещения Российской Федерации от 27 июля 2022№629«ОбутвержденииПорядкаорганизациииосуществленияобразовательнойдеятельностиподополнительнымобщеобразовательнымпрограммам»;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 Министерства просвещения РФ от 21.04.2023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РФ от 03.09.2019 г. № 467»;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Главного государственного санитарного врача РФ от28.09.2020№28«ОбутвержденииСП2.4.3648-20«Санитарно-эпидемиологические требования к организациям воспитания и обучения, отдыха и оздоровления детей и молодежи»;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Письмо Министерства образования и науки РФ от 18.11.2015 № 09-3242 «Онаправленииинформации»(с«Методическимирекомендациямипопроектированиюдополнительныхобщеразвивающихпрограмм(включаяразноуровневые программы)»;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государственного санитарного врача Российской Федерации от 17.03.2025 №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государственного санитарного врача Российской Федерации от 28.01.2021 № 2»</w:t>
      </w:r>
    </w:p>
    <w:p w:rsidR="0021584E" w:rsidRDefault="0021584E" w:rsidP="002158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 Устав ОО.</w:t>
      </w:r>
    </w:p>
    <w:p w:rsidR="0021584E" w:rsidRPr="0021584E" w:rsidRDefault="0021584E" w:rsidP="0021584E"/>
    <w:p w:rsidR="00C32307" w:rsidRPr="00971D17" w:rsidRDefault="00971D17" w:rsidP="001A0296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1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литературы</w:t>
      </w:r>
      <w:r w:rsidR="00374C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учителя</w:t>
      </w:r>
      <w:r w:rsidRPr="00971D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6D0430" w:rsidRPr="00C32307" w:rsidRDefault="006D0430" w:rsidP="001A0296">
      <w:pPr>
        <w:pStyle w:val="a4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2307">
        <w:rPr>
          <w:rFonts w:ascii="Times New Roman" w:hAnsi="Times New Roman" w:cs="Times New Roman"/>
          <w:sz w:val="28"/>
          <w:szCs w:val="28"/>
          <w:shd w:val="clear" w:color="auto" w:fill="FFFFFF"/>
        </w:rPr>
        <w:t>Погад</w:t>
      </w:r>
      <w:r w:rsidR="006D65C0" w:rsidRPr="00C32307">
        <w:rPr>
          <w:rFonts w:ascii="Times New Roman" w:hAnsi="Times New Roman" w:cs="Times New Roman"/>
          <w:sz w:val="28"/>
          <w:szCs w:val="28"/>
          <w:shd w:val="clear" w:color="auto" w:fill="FFFFFF"/>
        </w:rPr>
        <w:t>аев Г.И. «Настольная книга учите</w:t>
      </w:r>
      <w:r w:rsidRPr="00C32307">
        <w:rPr>
          <w:rFonts w:ascii="Times New Roman" w:hAnsi="Times New Roman" w:cs="Times New Roman"/>
          <w:sz w:val="28"/>
          <w:szCs w:val="28"/>
          <w:shd w:val="clear" w:color="auto" w:fill="FFFFFF"/>
        </w:rPr>
        <w:t>ля физической культуры</w:t>
      </w:r>
      <w:r w:rsidR="0021584E">
        <w:rPr>
          <w:rFonts w:ascii="Times New Roman" w:hAnsi="Times New Roman" w:cs="Times New Roman"/>
          <w:sz w:val="28"/>
          <w:szCs w:val="28"/>
          <w:shd w:val="clear" w:color="auto" w:fill="FFFFFF"/>
        </w:rPr>
        <w:t>»: Методическое издание М., 2020</w:t>
      </w:r>
      <w:r w:rsidRPr="00C32307">
        <w:rPr>
          <w:rFonts w:ascii="Times New Roman" w:hAnsi="Times New Roman" w:cs="Times New Roman"/>
          <w:sz w:val="28"/>
          <w:szCs w:val="28"/>
          <w:shd w:val="clear" w:color="auto" w:fill="FFFFFF"/>
        </w:rPr>
        <w:t>. -496 с.</w:t>
      </w:r>
    </w:p>
    <w:p w:rsidR="00C32307" w:rsidRDefault="00C32307" w:rsidP="001A0296">
      <w:pPr>
        <w:pStyle w:val="a4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2307">
        <w:rPr>
          <w:rFonts w:ascii="Times New Roman" w:hAnsi="Times New Roman" w:cs="Times New Roman"/>
          <w:sz w:val="28"/>
          <w:szCs w:val="28"/>
          <w:shd w:val="clear" w:color="auto" w:fill="FFFFFF"/>
        </w:rPr>
        <w:t>Богданов Г.П. Уроки физической культуры IV-VI классов: Пособие для учителей.</w:t>
      </w:r>
      <w:r w:rsidR="00215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М.: «Просвещение», 2021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C32307" w:rsidRDefault="00C32307" w:rsidP="001A0296">
      <w:pPr>
        <w:pStyle w:val="a4"/>
        <w:numPr>
          <w:ilvl w:val="0"/>
          <w:numId w:val="9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2307">
        <w:rPr>
          <w:rFonts w:ascii="Times New Roman" w:hAnsi="Times New Roman" w:cs="Times New Roman"/>
          <w:sz w:val="28"/>
          <w:szCs w:val="28"/>
          <w:shd w:val="clear" w:color="auto" w:fill="FFFFFF"/>
        </w:rPr>
        <w:t>Железняк Ю. Д. «120 уроков по волейболу» М.:, 1970</w:t>
      </w:r>
    </w:p>
    <w:p w:rsidR="0099312E" w:rsidRDefault="0099312E" w:rsidP="0099312E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312E" w:rsidRPr="0099312E" w:rsidRDefault="0099312E" w:rsidP="009931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12E">
        <w:rPr>
          <w:rFonts w:ascii="Times New Roman" w:hAnsi="Times New Roman" w:cs="Times New Roman"/>
          <w:b/>
          <w:sz w:val="28"/>
          <w:szCs w:val="28"/>
        </w:rPr>
        <w:t>Литература для обучающихся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9312E" w:rsidRDefault="0099312E" w:rsidP="009931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312E">
        <w:rPr>
          <w:rFonts w:ascii="Times New Roman" w:hAnsi="Times New Roman" w:cs="Times New Roman"/>
          <w:sz w:val="28"/>
          <w:szCs w:val="28"/>
        </w:rPr>
        <w:t>1. Былеева Л.В.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84E">
        <w:rPr>
          <w:rFonts w:ascii="Times New Roman" w:hAnsi="Times New Roman" w:cs="Times New Roman"/>
          <w:sz w:val="28"/>
          <w:szCs w:val="28"/>
        </w:rPr>
        <w:t>Подвижные игры / - М.: ФиС, 2021</w:t>
      </w:r>
      <w:r w:rsidRPr="0099312E">
        <w:rPr>
          <w:rFonts w:ascii="Times New Roman" w:hAnsi="Times New Roman" w:cs="Times New Roman"/>
          <w:sz w:val="28"/>
          <w:szCs w:val="28"/>
        </w:rPr>
        <w:t xml:space="preserve">.- 185 с. </w:t>
      </w:r>
    </w:p>
    <w:p w:rsidR="0099312E" w:rsidRDefault="0099312E" w:rsidP="009931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312E">
        <w:rPr>
          <w:rFonts w:ascii="Times New Roman" w:hAnsi="Times New Roman" w:cs="Times New Roman"/>
          <w:sz w:val="28"/>
          <w:szCs w:val="28"/>
        </w:rPr>
        <w:t>2. Гармаш И.И. Игры и р</w:t>
      </w:r>
      <w:r>
        <w:rPr>
          <w:rFonts w:ascii="Times New Roman" w:hAnsi="Times New Roman" w:cs="Times New Roman"/>
          <w:sz w:val="28"/>
          <w:szCs w:val="28"/>
        </w:rPr>
        <w:t xml:space="preserve">азвлечения /– Киев: </w:t>
      </w:r>
      <w:r w:rsidR="0021584E">
        <w:rPr>
          <w:rFonts w:ascii="Times New Roman" w:hAnsi="Times New Roman" w:cs="Times New Roman"/>
          <w:sz w:val="28"/>
          <w:szCs w:val="28"/>
        </w:rPr>
        <w:t>Урожай, 2021</w:t>
      </w:r>
      <w:r w:rsidRPr="0099312E">
        <w:rPr>
          <w:rFonts w:ascii="Times New Roman" w:hAnsi="Times New Roman" w:cs="Times New Roman"/>
          <w:sz w:val="28"/>
          <w:szCs w:val="28"/>
        </w:rPr>
        <w:t xml:space="preserve">, с. 3-51. </w:t>
      </w:r>
    </w:p>
    <w:p w:rsidR="0099312E" w:rsidRDefault="0099312E" w:rsidP="009931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312E">
        <w:rPr>
          <w:rFonts w:ascii="Times New Roman" w:hAnsi="Times New Roman" w:cs="Times New Roman"/>
          <w:sz w:val="28"/>
          <w:szCs w:val="28"/>
        </w:rPr>
        <w:t xml:space="preserve">3. Литвинова М.Ф. Русские народные подвижные игры /– М.: Просвещение, </w:t>
      </w:r>
      <w:r w:rsidR="0021584E">
        <w:rPr>
          <w:rFonts w:ascii="Times New Roman" w:hAnsi="Times New Roman" w:cs="Times New Roman"/>
          <w:sz w:val="28"/>
          <w:szCs w:val="28"/>
        </w:rPr>
        <w:t>2020</w:t>
      </w:r>
      <w:r w:rsidRPr="0099312E">
        <w:rPr>
          <w:rFonts w:ascii="Times New Roman" w:hAnsi="Times New Roman" w:cs="Times New Roman"/>
          <w:sz w:val="28"/>
          <w:szCs w:val="28"/>
        </w:rPr>
        <w:t xml:space="preserve">, 79 с. </w:t>
      </w:r>
    </w:p>
    <w:p w:rsidR="0099312E" w:rsidRDefault="0099312E" w:rsidP="009931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312E">
        <w:rPr>
          <w:rFonts w:ascii="Times New Roman" w:hAnsi="Times New Roman" w:cs="Times New Roman"/>
          <w:sz w:val="28"/>
          <w:szCs w:val="28"/>
        </w:rPr>
        <w:t>4. Оноприенко Б.И. Игры и развл</w:t>
      </w:r>
      <w:r w:rsidR="0021584E">
        <w:rPr>
          <w:rFonts w:ascii="Times New Roman" w:hAnsi="Times New Roman" w:cs="Times New Roman"/>
          <w:sz w:val="28"/>
          <w:szCs w:val="28"/>
        </w:rPr>
        <w:t>ечения на воде / - М.: ФиС, 2021</w:t>
      </w:r>
      <w:r w:rsidRPr="0099312E">
        <w:rPr>
          <w:rFonts w:ascii="Times New Roman" w:hAnsi="Times New Roman" w:cs="Times New Roman"/>
          <w:sz w:val="28"/>
          <w:szCs w:val="28"/>
        </w:rPr>
        <w:t xml:space="preserve">.- 253 с. </w:t>
      </w:r>
    </w:p>
    <w:p w:rsidR="0099312E" w:rsidRPr="0099312E" w:rsidRDefault="0099312E" w:rsidP="009931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312E">
        <w:rPr>
          <w:rFonts w:ascii="Times New Roman" w:hAnsi="Times New Roman" w:cs="Times New Roman"/>
          <w:sz w:val="28"/>
          <w:szCs w:val="28"/>
        </w:rPr>
        <w:t>5. Миньков Н.Б., Игры и во</w:t>
      </w:r>
      <w:r w:rsidR="0021584E">
        <w:rPr>
          <w:rFonts w:ascii="Times New Roman" w:hAnsi="Times New Roman" w:cs="Times New Roman"/>
          <w:sz w:val="28"/>
          <w:szCs w:val="28"/>
        </w:rPr>
        <w:t>спитание способностей. – М., 2021</w:t>
      </w:r>
      <w:r w:rsidRPr="009931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5EF" w:rsidRPr="006F31CB" w:rsidRDefault="00FB75EF" w:rsidP="001A02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27A4" w:rsidRDefault="007527A4" w:rsidP="003020A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и формы аттестации</w:t>
      </w:r>
    </w:p>
    <w:p w:rsidR="00F82271" w:rsidRDefault="00F82271" w:rsidP="003020A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82271">
        <w:rPr>
          <w:rFonts w:ascii="Times New Roman" w:hAnsi="Times New Roman" w:cs="Times New Roman"/>
          <w:sz w:val="28"/>
          <w:szCs w:val="28"/>
        </w:rPr>
        <w:lastRenderedPageBreak/>
        <w:t>Предварительная диагностика - проводится в сентябре или октябре в виде наблюдения. Выявить уровень технического и тактического развития, личностных качеств ребёнка для корректировки плана работы, правильного распределения учебн</w:t>
      </w:r>
      <w:r w:rsidR="00F848CC">
        <w:rPr>
          <w:rFonts w:ascii="Times New Roman" w:hAnsi="Times New Roman" w:cs="Times New Roman"/>
          <w:sz w:val="28"/>
          <w:szCs w:val="28"/>
        </w:rPr>
        <w:t>ой нагрузки</w:t>
      </w:r>
      <w:r w:rsidRPr="00F822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EE8" w:rsidRDefault="00F82271" w:rsidP="003020A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82271">
        <w:rPr>
          <w:rFonts w:ascii="Times New Roman" w:hAnsi="Times New Roman" w:cs="Times New Roman"/>
          <w:sz w:val="28"/>
          <w:szCs w:val="28"/>
        </w:rPr>
        <w:t>Промежуточная диагностика - проводится в декабре или январе в виде беседы, практического задания. На данном этапе педагог может выявить затруднения у детей при освоении</w:t>
      </w:r>
      <w:r w:rsidR="00374C4E">
        <w:rPr>
          <w:rFonts w:ascii="Times New Roman" w:hAnsi="Times New Roman" w:cs="Times New Roman"/>
          <w:sz w:val="28"/>
          <w:szCs w:val="28"/>
        </w:rPr>
        <w:t xml:space="preserve"> техник</w:t>
      </w:r>
      <w:r w:rsidRPr="00F822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EE8" w:rsidRDefault="00F82271" w:rsidP="003020A3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82271">
        <w:rPr>
          <w:rFonts w:ascii="Times New Roman" w:hAnsi="Times New Roman" w:cs="Times New Roman"/>
          <w:sz w:val="28"/>
          <w:szCs w:val="28"/>
        </w:rPr>
        <w:t xml:space="preserve">Итоговая диагностика - проводится в мае, выявляется в результате анализа итоговых заданий. </w:t>
      </w:r>
    </w:p>
    <w:p w:rsidR="00965C31" w:rsidRDefault="006C078C" w:rsidP="00965C3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отслеживания результативность образовательной деятельности по программе проводятся текущий контроль в форме наблюдения</w:t>
      </w:r>
      <w:r w:rsidR="00965C31">
        <w:rPr>
          <w:rFonts w:ascii="Times New Roman" w:hAnsi="Times New Roman" w:cs="Times New Roman"/>
          <w:sz w:val="28"/>
          <w:szCs w:val="28"/>
        </w:rPr>
        <w:t>, промежуточный контроль - эстафета, соревнования команд.</w:t>
      </w:r>
    </w:p>
    <w:p w:rsidR="006C078C" w:rsidRDefault="00965C31" w:rsidP="00965C3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отслеживания и фиксации образовательных результатов: информационная карта, диплом, протокол соревнований, фото. </w:t>
      </w:r>
    </w:p>
    <w:p w:rsidR="00965C31" w:rsidRDefault="005A7EA2" w:rsidP="00965C3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предъ</w:t>
      </w:r>
      <w:r w:rsidR="00965C31">
        <w:rPr>
          <w:rFonts w:ascii="Times New Roman" w:hAnsi="Times New Roman" w:cs="Times New Roman"/>
          <w:sz w:val="28"/>
          <w:szCs w:val="28"/>
        </w:rPr>
        <w:t>явления и демонстрации образовательных результатов: участие в районных спортивных соревнованиях.</w:t>
      </w:r>
    </w:p>
    <w:p w:rsidR="007527A4" w:rsidRPr="00445115" w:rsidRDefault="007527A4" w:rsidP="00C86EC7">
      <w:pPr>
        <w:pStyle w:val="a4"/>
        <w:widowControl w:val="0"/>
        <w:numPr>
          <w:ilvl w:val="1"/>
          <w:numId w:val="15"/>
        </w:numPr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445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Методические материалы</w:t>
      </w:r>
    </w:p>
    <w:p w:rsidR="00E1564A" w:rsidRPr="00881D07" w:rsidRDefault="00445115" w:rsidP="00620A3E">
      <w:pPr>
        <w:pStyle w:val="a4"/>
        <w:widowControl w:val="0"/>
        <w:autoSpaceDE w:val="0"/>
        <w:autoSpaceDN w:val="0"/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64A" w:rsidRPr="00E1564A">
        <w:rPr>
          <w:rFonts w:ascii="Times New Roman" w:hAnsi="Times New Roman" w:cs="Times New Roman"/>
          <w:sz w:val="28"/>
          <w:szCs w:val="28"/>
        </w:rPr>
        <w:t xml:space="preserve">На занятиях используется </w:t>
      </w:r>
      <w:r w:rsidR="00E1564A" w:rsidRPr="00E1564A">
        <w:rPr>
          <w:rFonts w:ascii="Times New Roman" w:hAnsi="Times New Roman" w:cs="Times New Roman"/>
          <w:b/>
          <w:sz w:val="28"/>
          <w:szCs w:val="28"/>
        </w:rPr>
        <w:t>методика обучения технике волейбола:</w:t>
      </w:r>
    </w:p>
    <w:p w:rsidR="00881D07" w:rsidRPr="00881D07" w:rsidRDefault="00445115" w:rsidP="00620A3E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</w:t>
      </w:r>
      <w:r w:rsidR="00881D0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</w:t>
      </w:r>
      <w:r w:rsidR="00881D07" w:rsidRPr="00881D0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ехника нападения (включает в себя технику перемещений (стойки и разновидности перемещений) и технику владения мячом (подачи, передачи для нападающего удара, нападающие удары и перебивания);</w:t>
      </w:r>
    </w:p>
    <w:p w:rsidR="00881D07" w:rsidRDefault="00445115" w:rsidP="00620A3E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</w:t>
      </w:r>
      <w:r w:rsidR="00881D0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</w:t>
      </w:r>
      <w:r w:rsidR="00881D07" w:rsidRPr="00881D0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ехника защиты (защитные действия волейболиста складываются из техники перемещений, стоек и техники владения мячом (приём мяча после подачи, нападающих ударов и блокирование).</w:t>
      </w:r>
    </w:p>
    <w:p w:rsidR="00881D07" w:rsidRPr="00881D07" w:rsidRDefault="00445115" w:rsidP="00620A3E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81D07" w:rsidRPr="00881D07">
        <w:rPr>
          <w:rFonts w:ascii="Times New Roman" w:hAnsi="Times New Roman" w:cs="Times New Roman"/>
          <w:sz w:val="28"/>
          <w:szCs w:val="28"/>
        </w:rPr>
        <w:t>Методы развития силы и скоростно-силовых качеств:</w:t>
      </w:r>
    </w:p>
    <w:p w:rsidR="00881D07" w:rsidRPr="00881D07" w:rsidRDefault="00620A3E" w:rsidP="00620A3E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944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1D07" w:rsidRPr="00881D07">
        <w:rPr>
          <w:rFonts w:ascii="Times New Roman" w:hAnsi="Times New Roman" w:cs="Times New Roman"/>
          <w:sz w:val="28"/>
          <w:szCs w:val="28"/>
        </w:rPr>
        <w:t>Метод кратковременных усилий. Он характеризуется выполнением упражнений, при котором волейболист проявляет силу наибольшую для него в данном занятии (предельные или максималь</w:t>
      </w:r>
      <w:r w:rsidR="005A7EA2">
        <w:rPr>
          <w:rFonts w:ascii="Times New Roman" w:hAnsi="Times New Roman" w:cs="Times New Roman"/>
          <w:sz w:val="28"/>
          <w:szCs w:val="28"/>
        </w:rPr>
        <w:t>ные усилия), и усилия 80-95% от</w:t>
      </w:r>
      <w:r w:rsidR="0021584E">
        <w:rPr>
          <w:rFonts w:ascii="Times New Roman" w:hAnsi="Times New Roman" w:cs="Times New Roman"/>
          <w:sz w:val="28"/>
          <w:szCs w:val="28"/>
        </w:rPr>
        <w:t xml:space="preserve"> </w:t>
      </w:r>
      <w:r w:rsidR="00881D07" w:rsidRPr="00881D07">
        <w:rPr>
          <w:rFonts w:ascii="Times New Roman" w:hAnsi="Times New Roman" w:cs="Times New Roman"/>
          <w:sz w:val="28"/>
          <w:szCs w:val="28"/>
        </w:rPr>
        <w:t>максимальных (около предельные или большие). Упражнения с предельными усилиями выполняют не больше одного раза в подходе, с ок</w:t>
      </w:r>
      <w:r w:rsidR="00881D07">
        <w:rPr>
          <w:rFonts w:ascii="Times New Roman" w:hAnsi="Times New Roman" w:cs="Times New Roman"/>
          <w:sz w:val="28"/>
          <w:szCs w:val="28"/>
        </w:rPr>
        <w:t>оло предельными – до трёх раз.</w:t>
      </w:r>
    </w:p>
    <w:p w:rsidR="00881D07" w:rsidRPr="00881D07" w:rsidRDefault="00620A3E" w:rsidP="00620A3E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81D07" w:rsidRPr="00881D07">
        <w:rPr>
          <w:rFonts w:ascii="Times New Roman" w:hAnsi="Times New Roman" w:cs="Times New Roman"/>
          <w:sz w:val="28"/>
          <w:szCs w:val="28"/>
        </w:rPr>
        <w:t xml:space="preserve">Непредельные усилия (30-50% от максимальных), проявляемые при предельной скорости выполнения упражнений. </w:t>
      </w:r>
      <w:r w:rsidR="00881D07">
        <w:rPr>
          <w:rFonts w:ascii="Times New Roman" w:hAnsi="Times New Roman" w:cs="Times New Roman"/>
          <w:sz w:val="28"/>
          <w:szCs w:val="28"/>
        </w:rPr>
        <w:t>Нельзя доводить до утомлений.</w:t>
      </w:r>
    </w:p>
    <w:p w:rsidR="00881D07" w:rsidRPr="00881D07" w:rsidRDefault="00620A3E" w:rsidP="00620A3E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81D07" w:rsidRPr="00881D07">
        <w:rPr>
          <w:rFonts w:ascii="Times New Roman" w:hAnsi="Times New Roman" w:cs="Times New Roman"/>
          <w:sz w:val="28"/>
          <w:szCs w:val="28"/>
        </w:rPr>
        <w:t>Сопряжённый метод. Характ</w:t>
      </w:r>
      <w:r w:rsidR="005A7EA2">
        <w:rPr>
          <w:rFonts w:ascii="Times New Roman" w:hAnsi="Times New Roman" w:cs="Times New Roman"/>
          <w:sz w:val="28"/>
          <w:szCs w:val="28"/>
        </w:rPr>
        <w:t>еризуется развитием силы и скоро</w:t>
      </w:r>
      <w:r w:rsidR="00881D07" w:rsidRPr="00881D07">
        <w:rPr>
          <w:rFonts w:ascii="Times New Roman" w:hAnsi="Times New Roman" w:cs="Times New Roman"/>
          <w:sz w:val="28"/>
          <w:szCs w:val="28"/>
        </w:rPr>
        <w:t>стно</w:t>
      </w:r>
      <w:r w:rsidR="005A7EA2">
        <w:rPr>
          <w:rFonts w:ascii="Times New Roman" w:hAnsi="Times New Roman" w:cs="Times New Roman"/>
          <w:sz w:val="28"/>
          <w:szCs w:val="28"/>
        </w:rPr>
        <w:t>-</w:t>
      </w:r>
      <w:r w:rsidR="00881D07" w:rsidRPr="00881D07">
        <w:rPr>
          <w:rFonts w:ascii="Times New Roman" w:hAnsi="Times New Roman" w:cs="Times New Roman"/>
          <w:sz w:val="28"/>
          <w:szCs w:val="28"/>
        </w:rPr>
        <w:t>силовых качеств в рамках структуры технического приёма или его звеньев. Например, выполнение нападающего удара с отягощением на руках, ногах или всег</w:t>
      </w:r>
      <w:r w:rsidR="00881D07">
        <w:rPr>
          <w:rFonts w:ascii="Times New Roman" w:hAnsi="Times New Roman" w:cs="Times New Roman"/>
          <w:sz w:val="28"/>
          <w:szCs w:val="28"/>
        </w:rPr>
        <w:t xml:space="preserve">о тела. </w:t>
      </w:r>
    </w:p>
    <w:p w:rsidR="00881D07" w:rsidRPr="001A4CC4" w:rsidRDefault="00620A3E" w:rsidP="00620A3E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81D07" w:rsidRPr="00881D07">
        <w:rPr>
          <w:rFonts w:ascii="Times New Roman" w:hAnsi="Times New Roman" w:cs="Times New Roman"/>
          <w:sz w:val="28"/>
          <w:szCs w:val="28"/>
        </w:rPr>
        <w:t>Метод круговой тренировки. Организуются 6-12 «станций». Упражнения подбирают так, чтобы в работу последовательно вовлекались основные группы мышц. Задания индивидуальны для каждого занимающегося (по количеству раз или времени</w:t>
      </w:r>
      <w:r w:rsidR="005A7EA2">
        <w:rPr>
          <w:rFonts w:ascii="Times New Roman" w:hAnsi="Times New Roman" w:cs="Times New Roman"/>
          <w:sz w:val="28"/>
          <w:szCs w:val="28"/>
        </w:rPr>
        <w:t>)</w:t>
      </w:r>
      <w:r w:rsidR="00881D07" w:rsidRPr="00881D07">
        <w:rPr>
          <w:rFonts w:ascii="Times New Roman" w:hAnsi="Times New Roman" w:cs="Times New Roman"/>
          <w:sz w:val="28"/>
          <w:szCs w:val="28"/>
        </w:rPr>
        <w:t xml:space="preserve">. Начинают 50-60% максимальной нагрузки, по мере повышения уровня подготовленности дозировку увеличивают. По направленности круговая тренировка бывает силовая, скоростно-силовая и на сочетание скоростно-силовой и технической </w:t>
      </w:r>
      <w:r w:rsidR="00881D07" w:rsidRPr="00881D07">
        <w:rPr>
          <w:rFonts w:ascii="Times New Roman" w:hAnsi="Times New Roman" w:cs="Times New Roman"/>
          <w:sz w:val="28"/>
          <w:szCs w:val="28"/>
        </w:rPr>
        <w:lastRenderedPageBreak/>
        <w:t>подготовки.</w:t>
      </w:r>
    </w:p>
    <w:p w:rsidR="001A4CC4" w:rsidRPr="00C852FE" w:rsidRDefault="00620A3E" w:rsidP="00620A3E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A4CC4">
        <w:rPr>
          <w:rFonts w:ascii="Times New Roman" w:hAnsi="Times New Roman" w:cs="Times New Roman"/>
          <w:sz w:val="28"/>
          <w:szCs w:val="28"/>
        </w:rPr>
        <w:t>Методы обучения тактике и совершенствовании в ней  разучивание в целом, разучивание по частям, объяснение, демонстрация (</w:t>
      </w:r>
      <w:r w:rsidR="00C852FE">
        <w:rPr>
          <w:rFonts w:ascii="Times New Roman" w:hAnsi="Times New Roman" w:cs="Times New Roman"/>
          <w:sz w:val="28"/>
          <w:szCs w:val="28"/>
        </w:rPr>
        <w:t>показ), непосредственная помощь, повторение упражнения.</w:t>
      </w:r>
    </w:p>
    <w:p w:rsidR="00C852FE" w:rsidRPr="001A4CC4" w:rsidRDefault="00620A3E" w:rsidP="00620A3E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852FE">
        <w:rPr>
          <w:rFonts w:ascii="Times New Roman" w:hAnsi="Times New Roman" w:cs="Times New Roman"/>
          <w:sz w:val="28"/>
          <w:szCs w:val="28"/>
        </w:rPr>
        <w:t>Методы выполнения упражнений для воспитания двигательных качеств повторны, попеременный, интервальный, равномерный, темповый, с максимальной интенсивностью, с ускорением, игровой.</w:t>
      </w:r>
    </w:p>
    <w:p w:rsidR="00E1564A" w:rsidRPr="00E1564A" w:rsidRDefault="00E1564A" w:rsidP="00620A3E">
      <w:pPr>
        <w:pStyle w:val="a4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73227" w:rsidRPr="006A4781" w:rsidRDefault="007527A4" w:rsidP="003020A3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1"/>
        <w:gridCol w:w="3818"/>
        <w:gridCol w:w="2126"/>
      </w:tblGrid>
      <w:tr w:rsidR="004D1E6D" w:rsidRPr="00673227" w:rsidTr="004D1E6D">
        <w:tc>
          <w:tcPr>
            <w:tcW w:w="6629" w:type="dxa"/>
            <w:gridSpan w:val="2"/>
          </w:tcPr>
          <w:p w:rsidR="004D1E6D" w:rsidRPr="00673227" w:rsidRDefault="004D1E6D" w:rsidP="003020A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2126" w:type="dxa"/>
          </w:tcPr>
          <w:p w:rsidR="004D1E6D" w:rsidRPr="00673227" w:rsidRDefault="004D1E6D" w:rsidP="003020A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</w:tr>
      <w:tr w:rsidR="004D1E6D" w:rsidRPr="00673227" w:rsidTr="004D1E6D">
        <w:tc>
          <w:tcPr>
            <w:tcW w:w="6629" w:type="dxa"/>
            <w:gridSpan w:val="2"/>
          </w:tcPr>
          <w:p w:rsidR="004D1E6D" w:rsidRPr="00673227" w:rsidRDefault="004D1E6D" w:rsidP="003020A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2126" w:type="dxa"/>
          </w:tcPr>
          <w:p w:rsidR="004D1E6D" w:rsidRPr="00673227" w:rsidRDefault="004D1E6D" w:rsidP="003020A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</w:tr>
      <w:tr w:rsidR="004D1E6D" w:rsidRPr="00673227" w:rsidTr="004D1E6D">
        <w:tc>
          <w:tcPr>
            <w:tcW w:w="6629" w:type="dxa"/>
            <w:gridSpan w:val="2"/>
          </w:tcPr>
          <w:p w:rsidR="004D1E6D" w:rsidRPr="00673227" w:rsidRDefault="004D1E6D" w:rsidP="003020A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2126" w:type="dxa"/>
          </w:tcPr>
          <w:p w:rsidR="004D1E6D" w:rsidRPr="00673227" w:rsidRDefault="005C59D4" w:rsidP="003020A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</w:tr>
      <w:tr w:rsidR="004D1E6D" w:rsidRPr="00673227" w:rsidTr="004D1E6D">
        <w:trPr>
          <w:trHeight w:val="158"/>
        </w:trPr>
        <w:tc>
          <w:tcPr>
            <w:tcW w:w="2811" w:type="dxa"/>
            <w:vMerge w:val="restart"/>
          </w:tcPr>
          <w:p w:rsidR="004D1E6D" w:rsidRPr="00673227" w:rsidRDefault="004D1E6D" w:rsidP="003020A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3818" w:type="dxa"/>
          </w:tcPr>
          <w:p w:rsidR="004D1E6D" w:rsidRPr="00673227" w:rsidRDefault="004D1E6D" w:rsidP="003020A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2126" w:type="dxa"/>
          </w:tcPr>
          <w:p w:rsidR="004D1E6D" w:rsidRPr="00673227" w:rsidRDefault="00892AE6" w:rsidP="003020A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01.09.</w:t>
            </w:r>
            <w:r w:rsidR="005C59D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.12.</w:t>
            </w:r>
            <w:r w:rsidR="00E412B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24</w:t>
            </w:r>
          </w:p>
        </w:tc>
      </w:tr>
      <w:tr w:rsidR="004D1E6D" w:rsidRPr="00673227" w:rsidTr="004D1E6D">
        <w:trPr>
          <w:trHeight w:val="157"/>
        </w:trPr>
        <w:tc>
          <w:tcPr>
            <w:tcW w:w="2811" w:type="dxa"/>
            <w:vMerge/>
          </w:tcPr>
          <w:p w:rsidR="004D1E6D" w:rsidRPr="00673227" w:rsidRDefault="004D1E6D" w:rsidP="003020A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818" w:type="dxa"/>
          </w:tcPr>
          <w:p w:rsidR="004D1E6D" w:rsidRPr="00673227" w:rsidRDefault="004D1E6D" w:rsidP="003020A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2126" w:type="dxa"/>
          </w:tcPr>
          <w:p w:rsidR="004D1E6D" w:rsidRPr="00673227" w:rsidRDefault="005C59D4" w:rsidP="005C59D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09</w:t>
            </w:r>
            <w:r w:rsidR="00892A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.01.</w:t>
            </w:r>
            <w:r w:rsidR="004D1E6D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</w:t>
            </w:r>
            <w:r w:rsidR="004D1E6D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</w:t>
            </w:r>
            <w:r w:rsidR="00892AE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</w:t>
            </w:r>
            <w:r w:rsidR="00E412B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25</w:t>
            </w:r>
            <w:bookmarkStart w:id="0" w:name="_GoBack"/>
            <w:bookmarkEnd w:id="0"/>
          </w:p>
        </w:tc>
      </w:tr>
      <w:tr w:rsidR="004D1E6D" w:rsidRPr="00673227" w:rsidTr="004D1E6D">
        <w:tc>
          <w:tcPr>
            <w:tcW w:w="6629" w:type="dxa"/>
            <w:gridSpan w:val="2"/>
          </w:tcPr>
          <w:p w:rsidR="004D1E6D" w:rsidRPr="00673227" w:rsidRDefault="004D1E6D" w:rsidP="003020A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2126" w:type="dxa"/>
          </w:tcPr>
          <w:p w:rsidR="004D1E6D" w:rsidRPr="00673227" w:rsidRDefault="005833D0" w:rsidP="003020A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7-15</w:t>
            </w:r>
          </w:p>
        </w:tc>
      </w:tr>
      <w:tr w:rsidR="004D1E6D" w:rsidRPr="00673227" w:rsidTr="004D1E6D">
        <w:tc>
          <w:tcPr>
            <w:tcW w:w="6629" w:type="dxa"/>
            <w:gridSpan w:val="2"/>
          </w:tcPr>
          <w:p w:rsidR="004D1E6D" w:rsidRPr="00673227" w:rsidRDefault="004D1E6D" w:rsidP="003020A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2126" w:type="dxa"/>
          </w:tcPr>
          <w:p w:rsidR="004D1E6D" w:rsidRPr="00673227" w:rsidRDefault="004D1E6D" w:rsidP="003020A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4D1E6D" w:rsidRPr="00673227" w:rsidTr="004D1E6D">
        <w:tc>
          <w:tcPr>
            <w:tcW w:w="6629" w:type="dxa"/>
            <w:gridSpan w:val="2"/>
          </w:tcPr>
          <w:p w:rsidR="004D1E6D" w:rsidRPr="00673227" w:rsidRDefault="004D1E6D" w:rsidP="003020A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2126" w:type="dxa"/>
          </w:tcPr>
          <w:p w:rsidR="004D1E6D" w:rsidRPr="00673227" w:rsidRDefault="005C59D4" w:rsidP="005C59D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  <w:r w:rsidR="004D1E6D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раз/нед</w:t>
            </w:r>
          </w:p>
        </w:tc>
      </w:tr>
      <w:tr w:rsidR="004D1E6D" w:rsidRPr="00673227" w:rsidTr="004D1E6D">
        <w:tc>
          <w:tcPr>
            <w:tcW w:w="6629" w:type="dxa"/>
            <w:gridSpan w:val="2"/>
          </w:tcPr>
          <w:p w:rsidR="004D1E6D" w:rsidRPr="00673227" w:rsidRDefault="004D1E6D" w:rsidP="003020A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2126" w:type="dxa"/>
          </w:tcPr>
          <w:p w:rsidR="004D1E6D" w:rsidRPr="00673227" w:rsidRDefault="005C59D4" w:rsidP="003020A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</w:tr>
    </w:tbl>
    <w:p w:rsidR="00C852FE" w:rsidRDefault="00C852FE" w:rsidP="003020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</w:p>
    <w:p w:rsidR="007527A4" w:rsidRDefault="007527A4" w:rsidP="003020A3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2.5 Календарный план воспитательной работы</w:t>
      </w:r>
    </w:p>
    <w:p w:rsidR="007527A4" w:rsidRDefault="007527A4" w:rsidP="003020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/>
      </w:tblPr>
      <w:tblGrid>
        <w:gridCol w:w="1101"/>
        <w:gridCol w:w="3969"/>
        <w:gridCol w:w="2268"/>
        <w:gridCol w:w="2233"/>
      </w:tblGrid>
      <w:tr w:rsidR="008F4961" w:rsidTr="008F4961">
        <w:tc>
          <w:tcPr>
            <w:tcW w:w="1101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</w:t>
            </w:r>
          </w:p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3969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Мероприятие</w:t>
            </w:r>
          </w:p>
        </w:tc>
        <w:tc>
          <w:tcPr>
            <w:tcW w:w="2268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Объем в часах</w:t>
            </w:r>
          </w:p>
        </w:tc>
        <w:tc>
          <w:tcPr>
            <w:tcW w:w="2233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Сроки проведения </w:t>
            </w:r>
          </w:p>
        </w:tc>
      </w:tr>
      <w:tr w:rsidR="008F4961" w:rsidTr="008F4961">
        <w:tc>
          <w:tcPr>
            <w:tcW w:w="1101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969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Беседа «Правила внутреннего распорядка обучающихся»</w:t>
            </w:r>
          </w:p>
        </w:tc>
        <w:tc>
          <w:tcPr>
            <w:tcW w:w="2268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33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сентябрь</w:t>
            </w:r>
          </w:p>
        </w:tc>
      </w:tr>
      <w:tr w:rsidR="008F4961" w:rsidTr="008F4961">
        <w:tc>
          <w:tcPr>
            <w:tcW w:w="1101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3969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Инструктажи: правила поведения на спортивной площадке, в спортивном зале</w:t>
            </w:r>
          </w:p>
        </w:tc>
        <w:tc>
          <w:tcPr>
            <w:tcW w:w="2268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33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октябрь </w:t>
            </w:r>
          </w:p>
        </w:tc>
      </w:tr>
      <w:tr w:rsidR="008F4961" w:rsidTr="008F4961">
        <w:tc>
          <w:tcPr>
            <w:tcW w:w="1101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3969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«Меры предосторожности в осенне-зимний период»</w:t>
            </w:r>
          </w:p>
        </w:tc>
        <w:tc>
          <w:tcPr>
            <w:tcW w:w="2268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33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ноябрь </w:t>
            </w:r>
          </w:p>
        </w:tc>
      </w:tr>
      <w:tr w:rsidR="008F4961" w:rsidTr="008F4961">
        <w:tc>
          <w:tcPr>
            <w:tcW w:w="1101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3969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Веселые старты между группами </w:t>
            </w:r>
          </w:p>
        </w:tc>
        <w:tc>
          <w:tcPr>
            <w:tcW w:w="2268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33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январь</w:t>
            </w:r>
          </w:p>
        </w:tc>
      </w:tr>
      <w:tr w:rsidR="008F4961" w:rsidTr="008F4961">
        <w:tc>
          <w:tcPr>
            <w:tcW w:w="1101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3969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Спортивное мероприятие</w:t>
            </w:r>
          </w:p>
        </w:tc>
        <w:tc>
          <w:tcPr>
            <w:tcW w:w="2268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33" w:type="dxa"/>
          </w:tcPr>
          <w:p w:rsidR="008F4961" w:rsidRPr="00CE1DA6" w:rsidRDefault="008F4961" w:rsidP="00302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E1D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февраль</w:t>
            </w:r>
          </w:p>
        </w:tc>
      </w:tr>
    </w:tbl>
    <w:p w:rsidR="000C492B" w:rsidRDefault="000C492B" w:rsidP="003020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527A4" w:rsidRDefault="007527A4" w:rsidP="003020A3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7527A4" w:rsidRDefault="007527A4" w:rsidP="00302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</w:t>
      </w:r>
      <w:r w:rsidR="00CE1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на печатные источники: </w:t>
      </w:r>
    </w:p>
    <w:p w:rsidR="00CE6126" w:rsidRPr="001178A8" w:rsidRDefault="00620A3E" w:rsidP="00620A3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6126" w:rsidRPr="001178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Анискина С.Н. Методика обучения тактике игры в баскетбол: метод, разраб./ С.Н.</w:t>
      </w:r>
      <w:r w:rsidR="001178A8" w:rsidRPr="001178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Анискина. М.: ГЦОЛИФК, 1991.-38 с.</w:t>
      </w:r>
    </w:p>
    <w:p w:rsidR="001178A8" w:rsidRDefault="00620A3E" w:rsidP="00620A3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1178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Баскетбол. Примерная программа спортивной подготовки для детско-юношеских спортивных школ, специализированных детско-юношеских школ олимпийского резерва / Ю.Д. Жел</w:t>
      </w:r>
      <w:r w:rsidR="0021584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езняк. М.: Советский спорт, 2021</w:t>
      </w:r>
      <w:r w:rsidR="00117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.-100с </w:t>
      </w:r>
    </w:p>
    <w:p w:rsidR="0029635F" w:rsidRDefault="00620A3E" w:rsidP="00620A3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9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В.М. Спортивный отбор (медико-биолог</w:t>
      </w:r>
      <w:r w:rsidR="0021584E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ический очерк) / В.М.Волков, 2022</w:t>
      </w:r>
      <w:r w:rsidR="0029635F">
        <w:rPr>
          <w:rFonts w:ascii="Times New Roman" w:eastAsia="Times New Roman" w:hAnsi="Times New Roman" w:cs="Times New Roman"/>
          <w:sz w:val="28"/>
          <w:szCs w:val="28"/>
          <w:lang w:eastAsia="ru-RU"/>
        </w:rPr>
        <w:t>. -60 с.</w:t>
      </w:r>
    </w:p>
    <w:p w:rsidR="00062EB5" w:rsidRPr="00062EB5" w:rsidRDefault="00620A3E" w:rsidP="00620A3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62EB5" w:rsidRPr="00062EB5">
        <w:rPr>
          <w:rFonts w:ascii="Times New Roman" w:hAnsi="Times New Roman" w:cs="Times New Roman"/>
          <w:sz w:val="28"/>
          <w:szCs w:val="28"/>
        </w:rPr>
        <w:t xml:space="preserve">Колоднйцкий Г.А. Внеурочная деятельность учащихся. Волейбол: пособие для учителей и методистов/ Колоднйцкий Г.А. Кузнецов В.С., </w:t>
      </w:r>
      <w:r w:rsidR="0021584E">
        <w:rPr>
          <w:rFonts w:ascii="Times New Roman" w:hAnsi="Times New Roman" w:cs="Times New Roman"/>
          <w:sz w:val="28"/>
          <w:szCs w:val="28"/>
        </w:rPr>
        <w:t>Маслов М.В. М.: Просвещение, 2021</w:t>
      </w:r>
      <w:r w:rsidR="00062EB5" w:rsidRPr="00062EB5">
        <w:rPr>
          <w:rFonts w:ascii="Times New Roman" w:hAnsi="Times New Roman" w:cs="Times New Roman"/>
          <w:sz w:val="28"/>
          <w:szCs w:val="28"/>
        </w:rPr>
        <w:t>.</w:t>
      </w:r>
    </w:p>
    <w:p w:rsidR="00CE6126" w:rsidRPr="00062EB5" w:rsidRDefault="00620A3E" w:rsidP="00620A3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E6126" w:rsidRPr="00062EB5">
        <w:rPr>
          <w:rFonts w:ascii="Times New Roman" w:hAnsi="Times New Roman" w:cs="Times New Roman"/>
          <w:sz w:val="28"/>
          <w:szCs w:val="28"/>
        </w:rPr>
        <w:t>Каратаева Т.Ю. Волейбол: техника и тактика иг</w:t>
      </w:r>
      <w:r w:rsidR="00062EB5" w:rsidRPr="00062EB5">
        <w:rPr>
          <w:rFonts w:ascii="Times New Roman" w:hAnsi="Times New Roman" w:cs="Times New Roman"/>
          <w:sz w:val="28"/>
          <w:szCs w:val="28"/>
        </w:rPr>
        <w:t xml:space="preserve">ры: методические рекомендации. </w:t>
      </w:r>
      <w:r w:rsidR="00CE6126" w:rsidRPr="00062EB5">
        <w:rPr>
          <w:rFonts w:ascii="Times New Roman" w:hAnsi="Times New Roman" w:cs="Times New Roman"/>
          <w:sz w:val="28"/>
          <w:szCs w:val="28"/>
        </w:rPr>
        <w:t xml:space="preserve">Челябинск: Издательство Челябинский государственный педагогический </w:t>
      </w:r>
      <w:r w:rsidR="0021584E">
        <w:rPr>
          <w:rFonts w:ascii="Times New Roman" w:hAnsi="Times New Roman" w:cs="Times New Roman"/>
          <w:sz w:val="28"/>
          <w:szCs w:val="28"/>
        </w:rPr>
        <w:t>университет, 2023</w:t>
      </w:r>
      <w:r w:rsidR="00CE6126" w:rsidRPr="00062EB5">
        <w:rPr>
          <w:rFonts w:ascii="Times New Roman" w:hAnsi="Times New Roman" w:cs="Times New Roman"/>
          <w:sz w:val="28"/>
          <w:szCs w:val="28"/>
        </w:rPr>
        <w:t xml:space="preserve"> – 77 с. 4. Федорова Н.А. Физическая культура: подв</w:t>
      </w:r>
      <w:r w:rsidR="00062EB5" w:rsidRPr="00062EB5">
        <w:rPr>
          <w:rFonts w:ascii="Times New Roman" w:hAnsi="Times New Roman" w:cs="Times New Roman"/>
          <w:sz w:val="28"/>
          <w:szCs w:val="28"/>
        </w:rPr>
        <w:t xml:space="preserve">ижные игры: 1-4 классы. ФГОС. </w:t>
      </w:r>
      <w:r w:rsidR="0021584E">
        <w:rPr>
          <w:rFonts w:ascii="Times New Roman" w:hAnsi="Times New Roman" w:cs="Times New Roman"/>
          <w:sz w:val="28"/>
          <w:szCs w:val="28"/>
        </w:rPr>
        <w:t>М: Издательство «Экзамен», 2021</w:t>
      </w:r>
      <w:r w:rsidR="00CE6126" w:rsidRPr="00062EB5">
        <w:rPr>
          <w:rFonts w:ascii="Times New Roman" w:hAnsi="Times New Roman" w:cs="Times New Roman"/>
          <w:sz w:val="28"/>
          <w:szCs w:val="28"/>
        </w:rPr>
        <w:t xml:space="preserve"> - 63 с.</w:t>
      </w:r>
    </w:p>
    <w:p w:rsidR="0029635F" w:rsidRPr="00CE6126" w:rsidRDefault="0029635F" w:rsidP="00620A3E">
      <w:pPr>
        <w:pStyle w:val="a4"/>
        <w:shd w:val="clear" w:color="auto" w:fill="FFFFFF"/>
        <w:spacing w:after="0" w:line="240" w:lineRule="auto"/>
        <w:ind w:left="0" w:firstLine="709"/>
        <w:jc w:val="both"/>
      </w:pPr>
    </w:p>
    <w:p w:rsidR="006D65C0" w:rsidRDefault="000A479B" w:rsidP="00302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6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Ссылки на электронные ресурсы</w:t>
      </w:r>
      <w:r w:rsidR="006D6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C733E" w:rsidRPr="006C733E" w:rsidRDefault="006C733E" w:rsidP="006C733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733E">
        <w:rPr>
          <w:rFonts w:ascii="Times New Roman" w:hAnsi="Times New Roman" w:cs="Times New Roman"/>
          <w:sz w:val="28"/>
          <w:szCs w:val="28"/>
        </w:rPr>
        <w:t>1. Специальная физическая подготовка юных волейболистов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9" w:history="1">
        <w:r w:rsidRPr="006D22E9">
          <w:rPr>
            <w:rStyle w:val="a8"/>
            <w:rFonts w:ascii="Times New Roman" w:hAnsi="Times New Roman" w:cs="Times New Roman"/>
            <w:sz w:val="28"/>
            <w:szCs w:val="28"/>
          </w:rPr>
          <w:t>https://локомотивизумруд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733E">
        <w:rPr>
          <w:rFonts w:ascii="Times New Roman" w:hAnsi="Times New Roman" w:cs="Times New Roman"/>
          <w:sz w:val="28"/>
          <w:szCs w:val="28"/>
        </w:rPr>
        <w:t xml:space="preserve">Екатеринбург.рф/file/fd8328f79db24a1508e6b20d7649eef3 (дата обращения </w:t>
      </w:r>
      <w:r>
        <w:rPr>
          <w:rFonts w:ascii="Times New Roman" w:hAnsi="Times New Roman" w:cs="Times New Roman"/>
          <w:sz w:val="28"/>
          <w:szCs w:val="28"/>
        </w:rPr>
        <w:t>20.08.2023</w:t>
      </w:r>
      <w:r w:rsidRPr="006C733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733E" w:rsidRPr="006C733E" w:rsidRDefault="006C733E" w:rsidP="006C73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33E">
        <w:rPr>
          <w:rFonts w:ascii="Times New Roman" w:hAnsi="Times New Roman" w:cs="Times New Roman"/>
          <w:sz w:val="28"/>
          <w:szCs w:val="28"/>
        </w:rPr>
        <w:t xml:space="preserve">2. Содержание общей и специальной физической подготовки юных волейболистов [Электронный ресурс] URL: </w:t>
      </w:r>
      <w:hyperlink r:id="rId10" w:history="1">
        <w:r w:rsidRPr="006D22E9">
          <w:rPr>
            <w:rStyle w:val="a8"/>
            <w:rFonts w:ascii="Times New Roman" w:hAnsi="Times New Roman" w:cs="Times New Roman"/>
            <w:sz w:val="28"/>
            <w:szCs w:val="28"/>
          </w:rPr>
          <w:t>https://scienceeducation.ru/ru/article/view?id=22254</w:t>
        </w:r>
      </w:hyperlink>
      <w:r w:rsidRPr="006C733E">
        <w:rPr>
          <w:rFonts w:ascii="Times New Roman" w:hAnsi="Times New Roman" w:cs="Times New Roman"/>
          <w:sz w:val="28"/>
          <w:szCs w:val="28"/>
        </w:rPr>
        <w:t xml:space="preserve"> (датаобращения 20.08.2023)</w:t>
      </w:r>
    </w:p>
    <w:p w:rsidR="006D65C0" w:rsidRPr="00E944F9" w:rsidRDefault="006C733E" w:rsidP="00E944F9">
      <w:pPr>
        <w:pStyle w:val="a4"/>
        <w:spacing w:after="20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20A3E">
        <w:rPr>
          <w:rFonts w:ascii="Times New Roman" w:eastAsia="Calibri" w:hAnsi="Times New Roman" w:cs="Times New Roman"/>
          <w:sz w:val="28"/>
          <w:szCs w:val="28"/>
        </w:rPr>
        <w:t>.</w:t>
      </w:r>
      <w:hyperlink r:id="rId11" w:history="1">
        <w:r w:rsidR="00CE1DA6" w:rsidRPr="00E40E1B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https://www.volley.ru/pages/497/p1/</w:t>
        </w:r>
      </w:hyperlink>
    </w:p>
    <w:p w:rsidR="00CE1DA6" w:rsidRDefault="006C733E" w:rsidP="00E944F9">
      <w:pPr>
        <w:pStyle w:val="a4"/>
        <w:spacing w:after="20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944F9">
        <w:rPr>
          <w:rFonts w:ascii="Times New Roman" w:eastAsia="Calibri" w:hAnsi="Times New Roman" w:cs="Times New Roman"/>
          <w:sz w:val="28"/>
          <w:szCs w:val="28"/>
        </w:rPr>
        <w:t>.</w:t>
      </w:r>
      <w:hyperlink r:id="rId12" w:history="1">
        <w:r w:rsidR="00835570" w:rsidRPr="00DA1E90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https://clck.ru/X4t7P</w:t>
        </w:r>
      </w:hyperlink>
    </w:p>
    <w:p w:rsidR="00835570" w:rsidRDefault="006C733E" w:rsidP="00835570">
      <w:pPr>
        <w:pStyle w:val="a4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835570" w:rsidRPr="0083557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hyperlink r:id="rId13" w:history="1">
        <w:r w:rsidR="00835570" w:rsidRPr="00DA1E90">
          <w:rPr>
            <w:rStyle w:val="a8"/>
            <w:rFonts w:ascii="Times New Roman" w:eastAsia="Calibri" w:hAnsi="Times New Roman" w:cs="Times New Roman"/>
            <w:sz w:val="28"/>
            <w:szCs w:val="28"/>
          </w:rPr>
          <w:t>https://clck.ru/X4t9d</w:t>
        </w:r>
      </w:hyperlink>
    </w:p>
    <w:p w:rsidR="006D65C0" w:rsidRPr="00835570" w:rsidRDefault="006C733E" w:rsidP="00835570">
      <w:pPr>
        <w:pStyle w:val="a4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20A3E">
        <w:rPr>
          <w:rFonts w:ascii="Times New Roman" w:eastAsia="Calibri" w:hAnsi="Times New Roman" w:cs="Times New Roman"/>
          <w:sz w:val="28"/>
          <w:szCs w:val="28"/>
        </w:rPr>
        <w:t>.</w:t>
      </w:r>
      <w:hyperlink r:id="rId14" w:history="1">
        <w:r w:rsidR="00CE1DA6" w:rsidRPr="00E40E1B">
          <w:rPr>
            <w:rStyle w:val="a8"/>
            <w:rFonts w:ascii="Times New Roman" w:eastAsia="Calibri" w:hAnsi="Times New Roman" w:cs="Times New Roman"/>
            <w:sz w:val="28"/>
            <w:szCs w:val="28"/>
          </w:rPr>
          <w:t>http://lib.sportedu.ru/</w:t>
        </w:r>
      </w:hyperlink>
    </w:p>
    <w:p w:rsidR="000A479B" w:rsidRPr="006F31CB" w:rsidRDefault="000A479B" w:rsidP="00E94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7A4" w:rsidRPr="006F31CB" w:rsidRDefault="007527A4" w:rsidP="008355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27A4" w:rsidRPr="006F31CB" w:rsidSect="004B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4E6" w:rsidRDefault="001F14E6" w:rsidP="00635B86">
      <w:pPr>
        <w:spacing w:after="0" w:line="240" w:lineRule="auto"/>
      </w:pPr>
      <w:r>
        <w:separator/>
      </w:r>
    </w:p>
  </w:endnote>
  <w:endnote w:type="continuationSeparator" w:id="1">
    <w:p w:rsidR="001F14E6" w:rsidRDefault="001F14E6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4E6" w:rsidRDefault="001F14E6" w:rsidP="00635B86">
      <w:pPr>
        <w:spacing w:after="0" w:line="240" w:lineRule="auto"/>
      </w:pPr>
      <w:r>
        <w:separator/>
      </w:r>
    </w:p>
  </w:footnote>
  <w:footnote w:type="continuationSeparator" w:id="1">
    <w:p w:rsidR="001F14E6" w:rsidRDefault="001F14E6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33A"/>
    <w:multiLevelType w:val="multilevel"/>
    <w:tmpl w:val="EBD86F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8F48FF"/>
    <w:multiLevelType w:val="hybridMultilevel"/>
    <w:tmpl w:val="6F48AB28"/>
    <w:lvl w:ilvl="0" w:tplc="8702D052">
      <w:start w:val="1"/>
      <w:numFmt w:val="decimal"/>
      <w:lvlText w:val="%1)"/>
      <w:lvlJc w:val="left"/>
      <w:pPr>
        <w:ind w:left="1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1" w:hanging="360"/>
      </w:pPr>
    </w:lvl>
    <w:lvl w:ilvl="2" w:tplc="0419001B" w:tentative="1">
      <w:start w:val="1"/>
      <w:numFmt w:val="lowerRoman"/>
      <w:lvlText w:val="%3."/>
      <w:lvlJc w:val="right"/>
      <w:pPr>
        <w:ind w:left="3301" w:hanging="180"/>
      </w:pPr>
    </w:lvl>
    <w:lvl w:ilvl="3" w:tplc="0419000F" w:tentative="1">
      <w:start w:val="1"/>
      <w:numFmt w:val="decimal"/>
      <w:lvlText w:val="%4."/>
      <w:lvlJc w:val="left"/>
      <w:pPr>
        <w:ind w:left="4021" w:hanging="360"/>
      </w:pPr>
    </w:lvl>
    <w:lvl w:ilvl="4" w:tplc="04190019" w:tentative="1">
      <w:start w:val="1"/>
      <w:numFmt w:val="lowerLetter"/>
      <w:lvlText w:val="%5."/>
      <w:lvlJc w:val="left"/>
      <w:pPr>
        <w:ind w:left="4741" w:hanging="360"/>
      </w:pPr>
    </w:lvl>
    <w:lvl w:ilvl="5" w:tplc="0419001B" w:tentative="1">
      <w:start w:val="1"/>
      <w:numFmt w:val="lowerRoman"/>
      <w:lvlText w:val="%6."/>
      <w:lvlJc w:val="right"/>
      <w:pPr>
        <w:ind w:left="5461" w:hanging="180"/>
      </w:pPr>
    </w:lvl>
    <w:lvl w:ilvl="6" w:tplc="0419000F" w:tentative="1">
      <w:start w:val="1"/>
      <w:numFmt w:val="decimal"/>
      <w:lvlText w:val="%7."/>
      <w:lvlJc w:val="left"/>
      <w:pPr>
        <w:ind w:left="6181" w:hanging="360"/>
      </w:pPr>
    </w:lvl>
    <w:lvl w:ilvl="7" w:tplc="04190019" w:tentative="1">
      <w:start w:val="1"/>
      <w:numFmt w:val="lowerLetter"/>
      <w:lvlText w:val="%8."/>
      <w:lvlJc w:val="left"/>
      <w:pPr>
        <w:ind w:left="6901" w:hanging="360"/>
      </w:pPr>
    </w:lvl>
    <w:lvl w:ilvl="8" w:tplc="041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2">
    <w:nsid w:val="0B78358B"/>
    <w:multiLevelType w:val="multilevel"/>
    <w:tmpl w:val="B0F2D0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3636BE5"/>
    <w:multiLevelType w:val="multilevel"/>
    <w:tmpl w:val="F616362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4">
    <w:nsid w:val="1B9B4135"/>
    <w:multiLevelType w:val="multilevel"/>
    <w:tmpl w:val="BCAEF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1D8062C8"/>
    <w:multiLevelType w:val="multilevel"/>
    <w:tmpl w:val="D6B8F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5172D11"/>
    <w:multiLevelType w:val="hybridMultilevel"/>
    <w:tmpl w:val="2298770A"/>
    <w:lvl w:ilvl="0" w:tplc="7144BF1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10060"/>
    <w:multiLevelType w:val="hybridMultilevel"/>
    <w:tmpl w:val="2C4258CC"/>
    <w:lvl w:ilvl="0" w:tplc="870A02E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3F1558"/>
    <w:multiLevelType w:val="multilevel"/>
    <w:tmpl w:val="EEEEB3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8B4533B"/>
    <w:multiLevelType w:val="hybridMultilevel"/>
    <w:tmpl w:val="959E663C"/>
    <w:lvl w:ilvl="0" w:tplc="D9D8EE5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ED327B"/>
    <w:multiLevelType w:val="multilevel"/>
    <w:tmpl w:val="1FA8DC7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7272E6E"/>
    <w:multiLevelType w:val="hybridMultilevel"/>
    <w:tmpl w:val="6E20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D3027"/>
    <w:multiLevelType w:val="hybridMultilevel"/>
    <w:tmpl w:val="3432C5D0"/>
    <w:lvl w:ilvl="0" w:tplc="8BD03D32">
      <w:start w:val="1"/>
      <w:numFmt w:val="decimal"/>
      <w:lvlText w:val="%1.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3">
    <w:nsid w:val="65AE01C6"/>
    <w:multiLevelType w:val="hybridMultilevel"/>
    <w:tmpl w:val="F1DE805E"/>
    <w:lvl w:ilvl="0" w:tplc="9B766C9A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772E12"/>
    <w:multiLevelType w:val="multilevel"/>
    <w:tmpl w:val="54D2711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0"/>
  </w:num>
  <w:num w:numId="5">
    <w:abstractNumId w:val="13"/>
  </w:num>
  <w:num w:numId="6">
    <w:abstractNumId w:val="6"/>
  </w:num>
  <w:num w:numId="7">
    <w:abstractNumId w:val="9"/>
  </w:num>
  <w:num w:numId="8">
    <w:abstractNumId w:val="11"/>
  </w:num>
  <w:num w:numId="9">
    <w:abstractNumId w:val="7"/>
  </w:num>
  <w:num w:numId="10">
    <w:abstractNumId w:val="14"/>
  </w:num>
  <w:num w:numId="11">
    <w:abstractNumId w:val="8"/>
  </w:num>
  <w:num w:numId="12">
    <w:abstractNumId w:val="2"/>
  </w:num>
  <w:num w:numId="13">
    <w:abstractNumId w:val="0"/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7A4"/>
    <w:rsid w:val="00011B01"/>
    <w:rsid w:val="00023518"/>
    <w:rsid w:val="00026B60"/>
    <w:rsid w:val="000310BC"/>
    <w:rsid w:val="00031E3C"/>
    <w:rsid w:val="00041D0D"/>
    <w:rsid w:val="0004229F"/>
    <w:rsid w:val="00047960"/>
    <w:rsid w:val="00062EB5"/>
    <w:rsid w:val="00081386"/>
    <w:rsid w:val="00086ABB"/>
    <w:rsid w:val="000A479B"/>
    <w:rsid w:val="000A531C"/>
    <w:rsid w:val="000B2DE8"/>
    <w:rsid w:val="000C492B"/>
    <w:rsid w:val="000D1C64"/>
    <w:rsid w:val="000D2E4C"/>
    <w:rsid w:val="000F2C3F"/>
    <w:rsid w:val="0010439E"/>
    <w:rsid w:val="00116910"/>
    <w:rsid w:val="001178A8"/>
    <w:rsid w:val="00127DBE"/>
    <w:rsid w:val="00130D9C"/>
    <w:rsid w:val="00132D56"/>
    <w:rsid w:val="00143E7E"/>
    <w:rsid w:val="00162D27"/>
    <w:rsid w:val="001668DA"/>
    <w:rsid w:val="00171193"/>
    <w:rsid w:val="0017605C"/>
    <w:rsid w:val="00196721"/>
    <w:rsid w:val="001A0296"/>
    <w:rsid w:val="001A4CC4"/>
    <w:rsid w:val="001A5C51"/>
    <w:rsid w:val="001C1D3F"/>
    <w:rsid w:val="001C7ABC"/>
    <w:rsid w:val="001F14E6"/>
    <w:rsid w:val="001F41FB"/>
    <w:rsid w:val="001F517B"/>
    <w:rsid w:val="001F6463"/>
    <w:rsid w:val="002121D1"/>
    <w:rsid w:val="0021584E"/>
    <w:rsid w:val="002221E7"/>
    <w:rsid w:val="002260EA"/>
    <w:rsid w:val="00237193"/>
    <w:rsid w:val="00241A12"/>
    <w:rsid w:val="0026472C"/>
    <w:rsid w:val="002656C2"/>
    <w:rsid w:val="0029635F"/>
    <w:rsid w:val="002B03F8"/>
    <w:rsid w:val="002B5B4F"/>
    <w:rsid w:val="002C3C9B"/>
    <w:rsid w:val="002D6DC0"/>
    <w:rsid w:val="002E1134"/>
    <w:rsid w:val="002E7327"/>
    <w:rsid w:val="003020A3"/>
    <w:rsid w:val="0030273C"/>
    <w:rsid w:val="00304A76"/>
    <w:rsid w:val="00313DA0"/>
    <w:rsid w:val="0032018E"/>
    <w:rsid w:val="00337A04"/>
    <w:rsid w:val="00344FE4"/>
    <w:rsid w:val="003558DA"/>
    <w:rsid w:val="003675C4"/>
    <w:rsid w:val="00374C4E"/>
    <w:rsid w:val="0038383C"/>
    <w:rsid w:val="00393EE8"/>
    <w:rsid w:val="003D0653"/>
    <w:rsid w:val="003F4A3E"/>
    <w:rsid w:val="0040441D"/>
    <w:rsid w:val="004119BE"/>
    <w:rsid w:val="00420107"/>
    <w:rsid w:val="00431CBC"/>
    <w:rsid w:val="00437ABF"/>
    <w:rsid w:val="00445115"/>
    <w:rsid w:val="00445391"/>
    <w:rsid w:val="00447945"/>
    <w:rsid w:val="00456923"/>
    <w:rsid w:val="004A0F44"/>
    <w:rsid w:val="004B0ACB"/>
    <w:rsid w:val="004B4304"/>
    <w:rsid w:val="004D1E6D"/>
    <w:rsid w:val="004D4196"/>
    <w:rsid w:val="004D480B"/>
    <w:rsid w:val="004E39DA"/>
    <w:rsid w:val="00523E57"/>
    <w:rsid w:val="00524F54"/>
    <w:rsid w:val="00563259"/>
    <w:rsid w:val="00563D8B"/>
    <w:rsid w:val="005677A0"/>
    <w:rsid w:val="005833D0"/>
    <w:rsid w:val="005859E6"/>
    <w:rsid w:val="005A7578"/>
    <w:rsid w:val="005A7EA2"/>
    <w:rsid w:val="005B38FA"/>
    <w:rsid w:val="005C59D4"/>
    <w:rsid w:val="005D0D22"/>
    <w:rsid w:val="005D0D30"/>
    <w:rsid w:val="00602640"/>
    <w:rsid w:val="00620A3E"/>
    <w:rsid w:val="00620ECB"/>
    <w:rsid w:val="00635B86"/>
    <w:rsid w:val="00655495"/>
    <w:rsid w:val="00673227"/>
    <w:rsid w:val="006927B8"/>
    <w:rsid w:val="006A12B3"/>
    <w:rsid w:val="006A4781"/>
    <w:rsid w:val="006C078C"/>
    <w:rsid w:val="006C3973"/>
    <w:rsid w:val="006C733E"/>
    <w:rsid w:val="006D0430"/>
    <w:rsid w:val="006D5CB3"/>
    <w:rsid w:val="006D65C0"/>
    <w:rsid w:val="006E227F"/>
    <w:rsid w:val="006F0567"/>
    <w:rsid w:val="00700950"/>
    <w:rsid w:val="007527A4"/>
    <w:rsid w:val="00760190"/>
    <w:rsid w:val="007729A0"/>
    <w:rsid w:val="00776466"/>
    <w:rsid w:val="00783BF9"/>
    <w:rsid w:val="007C21A2"/>
    <w:rsid w:val="007D248F"/>
    <w:rsid w:val="007D5A13"/>
    <w:rsid w:val="007F3DAA"/>
    <w:rsid w:val="00816B20"/>
    <w:rsid w:val="00835570"/>
    <w:rsid w:val="0085352A"/>
    <w:rsid w:val="0085688F"/>
    <w:rsid w:val="00856F2F"/>
    <w:rsid w:val="00861128"/>
    <w:rsid w:val="00881D07"/>
    <w:rsid w:val="00892AE6"/>
    <w:rsid w:val="008B76C9"/>
    <w:rsid w:val="008E5475"/>
    <w:rsid w:val="008F189D"/>
    <w:rsid w:val="008F4961"/>
    <w:rsid w:val="00906298"/>
    <w:rsid w:val="00906AD8"/>
    <w:rsid w:val="00917D2C"/>
    <w:rsid w:val="009253E0"/>
    <w:rsid w:val="00927023"/>
    <w:rsid w:val="00936CD5"/>
    <w:rsid w:val="00937276"/>
    <w:rsid w:val="0094464B"/>
    <w:rsid w:val="009505A0"/>
    <w:rsid w:val="00965C31"/>
    <w:rsid w:val="00971D17"/>
    <w:rsid w:val="00975815"/>
    <w:rsid w:val="0098079A"/>
    <w:rsid w:val="0098088F"/>
    <w:rsid w:val="0099312E"/>
    <w:rsid w:val="00996940"/>
    <w:rsid w:val="009A3F28"/>
    <w:rsid w:val="009A5395"/>
    <w:rsid w:val="009A734C"/>
    <w:rsid w:val="009D4DA4"/>
    <w:rsid w:val="00A80CB3"/>
    <w:rsid w:val="00A8109F"/>
    <w:rsid w:val="00A85A54"/>
    <w:rsid w:val="00A873CC"/>
    <w:rsid w:val="00AA2339"/>
    <w:rsid w:val="00AA3BF1"/>
    <w:rsid w:val="00AB6E2A"/>
    <w:rsid w:val="00AC5B58"/>
    <w:rsid w:val="00B5277F"/>
    <w:rsid w:val="00B61292"/>
    <w:rsid w:val="00B6167B"/>
    <w:rsid w:val="00B64280"/>
    <w:rsid w:val="00B72216"/>
    <w:rsid w:val="00B9720F"/>
    <w:rsid w:val="00BC2190"/>
    <w:rsid w:val="00BC64B1"/>
    <w:rsid w:val="00BC7EDF"/>
    <w:rsid w:val="00BE454A"/>
    <w:rsid w:val="00BE4B42"/>
    <w:rsid w:val="00BE79BE"/>
    <w:rsid w:val="00BF299A"/>
    <w:rsid w:val="00BF44DA"/>
    <w:rsid w:val="00C132CD"/>
    <w:rsid w:val="00C13995"/>
    <w:rsid w:val="00C22FAB"/>
    <w:rsid w:val="00C32307"/>
    <w:rsid w:val="00C35651"/>
    <w:rsid w:val="00C46528"/>
    <w:rsid w:val="00C52BDE"/>
    <w:rsid w:val="00C54D12"/>
    <w:rsid w:val="00C61B15"/>
    <w:rsid w:val="00C852FE"/>
    <w:rsid w:val="00C86EC7"/>
    <w:rsid w:val="00C9214B"/>
    <w:rsid w:val="00CB1617"/>
    <w:rsid w:val="00CC4C94"/>
    <w:rsid w:val="00CD031C"/>
    <w:rsid w:val="00CD5272"/>
    <w:rsid w:val="00CE1DA6"/>
    <w:rsid w:val="00CE6126"/>
    <w:rsid w:val="00CF2F83"/>
    <w:rsid w:val="00D02847"/>
    <w:rsid w:val="00D07E1A"/>
    <w:rsid w:val="00D16C9C"/>
    <w:rsid w:val="00D26575"/>
    <w:rsid w:val="00D81574"/>
    <w:rsid w:val="00D8341E"/>
    <w:rsid w:val="00D91155"/>
    <w:rsid w:val="00D91D78"/>
    <w:rsid w:val="00DA3A19"/>
    <w:rsid w:val="00DB5B24"/>
    <w:rsid w:val="00DC1D63"/>
    <w:rsid w:val="00DC68D5"/>
    <w:rsid w:val="00DF735F"/>
    <w:rsid w:val="00E1564A"/>
    <w:rsid w:val="00E17B88"/>
    <w:rsid w:val="00E3559A"/>
    <w:rsid w:val="00E35ABC"/>
    <w:rsid w:val="00E412BA"/>
    <w:rsid w:val="00E726A6"/>
    <w:rsid w:val="00E72B43"/>
    <w:rsid w:val="00E76ECB"/>
    <w:rsid w:val="00E81821"/>
    <w:rsid w:val="00E831AC"/>
    <w:rsid w:val="00E87852"/>
    <w:rsid w:val="00E92DC8"/>
    <w:rsid w:val="00E944F9"/>
    <w:rsid w:val="00EC7EEA"/>
    <w:rsid w:val="00EE0E50"/>
    <w:rsid w:val="00EE1B31"/>
    <w:rsid w:val="00EE2E3E"/>
    <w:rsid w:val="00EF47A0"/>
    <w:rsid w:val="00F037F6"/>
    <w:rsid w:val="00F37459"/>
    <w:rsid w:val="00F426E5"/>
    <w:rsid w:val="00F82271"/>
    <w:rsid w:val="00F848CC"/>
    <w:rsid w:val="00F85492"/>
    <w:rsid w:val="00FB75EF"/>
    <w:rsid w:val="00FC1C39"/>
    <w:rsid w:val="00FC66F6"/>
    <w:rsid w:val="00FD1EF3"/>
    <w:rsid w:val="00FE218F"/>
    <w:rsid w:val="00FE2C72"/>
    <w:rsid w:val="00FF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customStyle="1" w:styleId="1">
    <w:name w:val="Без интервала1"/>
    <w:rsid w:val="00620ECB"/>
    <w:pPr>
      <w:spacing w:after="0" w:line="240" w:lineRule="auto"/>
    </w:pPr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3"/>
    <w:uiPriority w:val="39"/>
    <w:rsid w:val="00062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customStyle="1" w:styleId="1">
    <w:name w:val="Без интервала1"/>
    <w:rsid w:val="00620ECB"/>
    <w:pPr>
      <w:spacing w:after="0" w:line="240" w:lineRule="auto"/>
    </w:pPr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3"/>
    <w:uiPriority w:val="39"/>
    <w:rsid w:val="00062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ck.ru/X4t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ru/X4t7P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olley.ru/pages/497/p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ienceeducation.ru/ru/article/view?id=22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3;&#1086;&#1082;&#1086;&#1084;&#1086;&#1090;&#1080;&#1074;&#1080;&#1079;&#1091;&#1084;&#1088;&#1091;&#1076;" TargetMode="External"/><Relationship Id="rId14" Type="http://schemas.openxmlformats.org/officeDocument/2006/relationships/hyperlink" Target="http://lib.sport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5F008-E3E6-4D2B-8BE7-3081BB28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5135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Admin</cp:lastModifiedBy>
  <cp:revision>8</cp:revision>
  <dcterms:created xsi:type="dcterms:W3CDTF">2024-05-27T08:22:00Z</dcterms:created>
  <dcterms:modified xsi:type="dcterms:W3CDTF">2025-09-03T04:12:00Z</dcterms:modified>
</cp:coreProperties>
</file>