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539" w:rsidRPr="00FA3539" w:rsidRDefault="00FA3539" w:rsidP="00FA353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FA3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A3539" w:rsidRPr="00FA3539" w:rsidRDefault="00FA3539" w:rsidP="00FA353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539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№240-А от 08.10.2025</w:t>
      </w:r>
    </w:p>
    <w:p w:rsidR="00FA3539" w:rsidRPr="00FA3539" w:rsidRDefault="00FA3539" w:rsidP="00FA3539">
      <w:pPr>
        <w:shd w:val="clear" w:color="auto" w:fill="FFFFFF"/>
        <w:spacing w:after="0" w:line="240" w:lineRule="auto"/>
        <w:ind w:left="57"/>
        <w:jc w:val="right"/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8"/>
          <w:lang w:eastAsia="ru-RU"/>
        </w:rPr>
      </w:pPr>
      <w:r w:rsidRPr="00FA3539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8"/>
          <w:lang w:eastAsia="ru-RU"/>
        </w:rPr>
        <w:t xml:space="preserve">«Об утверждении </w:t>
      </w:r>
      <w:proofErr w:type="gramStart"/>
      <w:r w:rsidRPr="00FA3539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8"/>
          <w:lang w:eastAsia="ru-RU"/>
        </w:rPr>
        <w:t>школьного</w:t>
      </w:r>
      <w:proofErr w:type="gramEnd"/>
    </w:p>
    <w:p w:rsidR="00FA3539" w:rsidRPr="00FA3539" w:rsidRDefault="00FA3539" w:rsidP="00FA3539">
      <w:pPr>
        <w:shd w:val="clear" w:color="auto" w:fill="FFFFFF"/>
        <w:spacing w:after="0" w:line="240" w:lineRule="auto"/>
        <w:ind w:left="57"/>
        <w:jc w:val="right"/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8"/>
          <w:lang w:eastAsia="ru-RU"/>
        </w:rPr>
      </w:pPr>
      <w:r w:rsidRPr="00FA3539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8"/>
          <w:lang w:eastAsia="ru-RU"/>
        </w:rPr>
        <w:t xml:space="preserve">плана мероприятий, </w:t>
      </w:r>
    </w:p>
    <w:p w:rsidR="00FA3539" w:rsidRPr="00FA3539" w:rsidRDefault="00FA3539" w:rsidP="00FA3539">
      <w:pPr>
        <w:shd w:val="clear" w:color="auto" w:fill="FFFFFF"/>
        <w:spacing w:after="0" w:line="240" w:lineRule="auto"/>
        <w:ind w:left="57"/>
        <w:jc w:val="right"/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8"/>
          <w:lang w:eastAsia="ru-RU"/>
        </w:rPr>
      </w:pPr>
      <w:proofErr w:type="gramStart"/>
      <w:r w:rsidRPr="00FA3539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8"/>
          <w:lang w:eastAsia="ru-RU"/>
        </w:rPr>
        <w:t>направленного</w:t>
      </w:r>
      <w:proofErr w:type="gramEnd"/>
      <w:r w:rsidRPr="00FA3539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8"/>
          <w:lang w:eastAsia="ru-RU"/>
        </w:rPr>
        <w:t xml:space="preserve"> на формирование </w:t>
      </w:r>
    </w:p>
    <w:p w:rsidR="00FA3539" w:rsidRPr="00FA3539" w:rsidRDefault="00FA3539" w:rsidP="00FA3539">
      <w:pPr>
        <w:shd w:val="clear" w:color="auto" w:fill="FFFFFF"/>
        <w:spacing w:after="0" w:line="240" w:lineRule="auto"/>
        <w:ind w:left="57"/>
        <w:jc w:val="right"/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8"/>
          <w:lang w:eastAsia="ru-RU"/>
        </w:rPr>
      </w:pPr>
      <w:r w:rsidRPr="00FA3539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8"/>
          <w:lang w:eastAsia="ru-RU"/>
        </w:rPr>
        <w:t xml:space="preserve">и оценку функциональной грамотности </w:t>
      </w:r>
    </w:p>
    <w:p w:rsidR="00FA3539" w:rsidRPr="00FA3539" w:rsidRDefault="00FA3539" w:rsidP="00FA3539">
      <w:pPr>
        <w:shd w:val="clear" w:color="auto" w:fill="FFFFFF"/>
        <w:spacing w:after="0" w:line="240" w:lineRule="auto"/>
        <w:ind w:left="57"/>
        <w:jc w:val="right"/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8"/>
          <w:lang w:eastAsia="ru-RU"/>
        </w:rPr>
      </w:pPr>
      <w:r w:rsidRPr="00FA3539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8"/>
          <w:lang w:eastAsia="ru-RU"/>
        </w:rPr>
        <w:t xml:space="preserve">обучающихся МКОУ СОШ №11 </w:t>
      </w:r>
    </w:p>
    <w:p w:rsidR="00FA3539" w:rsidRPr="00FA3539" w:rsidRDefault="00FA3539" w:rsidP="00FA3539">
      <w:pPr>
        <w:shd w:val="clear" w:color="auto" w:fill="FFFFFF"/>
        <w:spacing w:after="0" w:line="240" w:lineRule="auto"/>
        <w:ind w:left="57"/>
        <w:jc w:val="right"/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8"/>
          <w:lang w:eastAsia="ru-RU"/>
        </w:rPr>
      </w:pPr>
      <w:r w:rsidRPr="00FA3539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8"/>
          <w:lang w:eastAsia="ru-RU"/>
        </w:rPr>
        <w:t xml:space="preserve">с. Верхняя Бреевка </w:t>
      </w:r>
    </w:p>
    <w:p w:rsidR="00FA3539" w:rsidRPr="00FA3539" w:rsidRDefault="00FA3539" w:rsidP="00FA3539">
      <w:pPr>
        <w:shd w:val="clear" w:color="auto" w:fill="FFFFFF"/>
        <w:spacing w:after="0" w:line="240" w:lineRule="auto"/>
        <w:ind w:left="57"/>
        <w:jc w:val="right"/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8"/>
          <w:lang w:eastAsia="ru-RU"/>
        </w:rPr>
      </w:pPr>
      <w:r w:rsidRPr="00FA3539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8"/>
          <w:lang w:eastAsia="ru-RU"/>
        </w:rPr>
        <w:t>на 2025/2026 учебный год»</w:t>
      </w:r>
    </w:p>
    <w:p w:rsidR="00DD1134" w:rsidRPr="00135C5D" w:rsidRDefault="00DD1134" w:rsidP="00DD1134">
      <w:pPr>
        <w:widowControl w:val="0"/>
        <w:autoSpaceDE w:val="0"/>
        <w:autoSpaceDN w:val="0"/>
        <w:spacing w:before="300" w:after="0" w:line="323" w:lineRule="exact"/>
        <w:ind w:left="219" w:right="2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35C5D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ПЛАН </w:t>
      </w:r>
      <w:r w:rsidRPr="00135C5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РАБОТЫ</w:t>
      </w:r>
    </w:p>
    <w:p w:rsidR="00DD1134" w:rsidRPr="00135C5D" w:rsidRDefault="00DD1134" w:rsidP="00DD1134">
      <w:pPr>
        <w:widowControl w:val="0"/>
        <w:autoSpaceDE w:val="0"/>
        <w:autoSpaceDN w:val="0"/>
        <w:spacing w:after="0" w:line="313" w:lineRule="exact"/>
        <w:ind w:left="219" w:right="5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35C5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ПО</w:t>
      </w:r>
      <w:r w:rsidRPr="00135C5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135C5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ФОРМИРОВАНИЮ</w:t>
      </w:r>
      <w:r w:rsidRPr="00135C5D">
        <w:rPr>
          <w:rFonts w:ascii="Times New Roman" w:eastAsia="Times New Roman" w:hAnsi="Times New Roman" w:cs="Times New Roman"/>
          <w:b/>
          <w:bCs/>
          <w:spacing w:val="2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ГЛОБАЛЬНЫХ</w:t>
      </w:r>
      <w:proofErr w:type="gramEnd"/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КОМПИТЕНЦИЙ</w:t>
      </w:r>
      <w:r w:rsidRPr="00135C5D"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</w:rPr>
        <w:t xml:space="preserve"> </w:t>
      </w:r>
      <w:r w:rsidRPr="00135C5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ОБУЧАЮЩИХСЯ</w:t>
      </w:r>
    </w:p>
    <w:p w:rsidR="00DD1134" w:rsidRDefault="00DD1134" w:rsidP="00DD113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5"/>
          <w:w w:val="90"/>
          <w:sz w:val="24"/>
          <w:szCs w:val="24"/>
        </w:rPr>
      </w:pPr>
      <w:r w:rsidRPr="00135C5D">
        <w:rPr>
          <w:rFonts w:ascii="Times New Roman" w:eastAsia="Times New Roman" w:hAnsi="Times New Roman" w:cs="Times New Roman"/>
          <w:b/>
          <w:bCs/>
          <w:w w:val="90"/>
          <w:sz w:val="24"/>
          <w:szCs w:val="24"/>
        </w:rPr>
        <w:t>на</w:t>
      </w:r>
      <w:r w:rsidRPr="00135C5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35C5D">
        <w:rPr>
          <w:rFonts w:ascii="Times New Roman" w:eastAsia="Times New Roman" w:hAnsi="Times New Roman" w:cs="Times New Roman"/>
          <w:b/>
          <w:bCs/>
          <w:w w:val="90"/>
          <w:sz w:val="24"/>
          <w:szCs w:val="24"/>
        </w:rPr>
        <w:t>202</w:t>
      </w:r>
      <w:r w:rsidR="00FA3539">
        <w:rPr>
          <w:rFonts w:ascii="Times New Roman" w:eastAsia="Times New Roman" w:hAnsi="Times New Roman" w:cs="Times New Roman"/>
          <w:b/>
          <w:bCs/>
          <w:w w:val="90"/>
          <w:sz w:val="24"/>
          <w:szCs w:val="24"/>
        </w:rPr>
        <w:t>5</w:t>
      </w:r>
      <w:r w:rsidRPr="00135C5D">
        <w:rPr>
          <w:rFonts w:ascii="Times New Roman" w:eastAsia="Times New Roman" w:hAnsi="Times New Roman" w:cs="Times New Roman"/>
          <w:b/>
          <w:bCs/>
          <w:spacing w:val="-22"/>
          <w:w w:val="90"/>
          <w:sz w:val="24"/>
          <w:szCs w:val="24"/>
        </w:rPr>
        <w:t xml:space="preserve"> </w:t>
      </w:r>
      <w:r w:rsidRPr="00135C5D">
        <w:rPr>
          <w:rFonts w:ascii="Times New Roman" w:eastAsia="Times New Roman" w:hAnsi="Times New Roman" w:cs="Times New Roman"/>
          <w:b/>
          <w:bCs/>
          <w:w w:val="90"/>
          <w:sz w:val="24"/>
          <w:szCs w:val="24"/>
        </w:rPr>
        <w:t>—</w:t>
      </w:r>
      <w:r w:rsidRPr="00135C5D">
        <w:rPr>
          <w:rFonts w:ascii="Times New Roman" w:eastAsia="Times New Roman" w:hAnsi="Times New Roman" w:cs="Times New Roman"/>
          <w:b/>
          <w:bCs/>
          <w:spacing w:val="-9"/>
          <w:w w:val="90"/>
          <w:sz w:val="24"/>
          <w:szCs w:val="24"/>
        </w:rPr>
        <w:t xml:space="preserve"> </w:t>
      </w:r>
      <w:r w:rsidRPr="00135C5D">
        <w:rPr>
          <w:rFonts w:ascii="Times New Roman" w:eastAsia="Times New Roman" w:hAnsi="Times New Roman" w:cs="Times New Roman"/>
          <w:b/>
          <w:bCs/>
          <w:w w:val="90"/>
          <w:sz w:val="24"/>
          <w:szCs w:val="24"/>
        </w:rPr>
        <w:t>202</w:t>
      </w:r>
      <w:r w:rsidR="00FA3539">
        <w:rPr>
          <w:rFonts w:ascii="Times New Roman" w:eastAsia="Times New Roman" w:hAnsi="Times New Roman" w:cs="Times New Roman"/>
          <w:b/>
          <w:bCs/>
          <w:w w:val="90"/>
          <w:sz w:val="24"/>
          <w:szCs w:val="24"/>
        </w:rPr>
        <w:t>6</w:t>
      </w:r>
      <w:r w:rsidRPr="00135C5D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 w:rsidRPr="00135C5D">
        <w:rPr>
          <w:rFonts w:ascii="Times New Roman" w:eastAsia="Times New Roman" w:hAnsi="Times New Roman" w:cs="Times New Roman"/>
          <w:b/>
          <w:bCs/>
          <w:w w:val="90"/>
          <w:sz w:val="24"/>
          <w:szCs w:val="24"/>
        </w:rPr>
        <w:t>учебный</w:t>
      </w:r>
      <w:r w:rsidRPr="00135C5D">
        <w:rPr>
          <w:rFonts w:ascii="Times New Roman" w:eastAsia="Times New Roman" w:hAnsi="Times New Roman" w:cs="Times New Roman"/>
          <w:b/>
          <w:bCs/>
          <w:spacing w:val="15"/>
          <w:sz w:val="24"/>
          <w:szCs w:val="24"/>
        </w:rPr>
        <w:t xml:space="preserve"> </w:t>
      </w:r>
      <w:r w:rsidRPr="00135C5D">
        <w:rPr>
          <w:rFonts w:ascii="Times New Roman" w:eastAsia="Times New Roman" w:hAnsi="Times New Roman" w:cs="Times New Roman"/>
          <w:b/>
          <w:bCs/>
          <w:spacing w:val="-5"/>
          <w:w w:val="90"/>
          <w:sz w:val="24"/>
          <w:szCs w:val="24"/>
        </w:rPr>
        <w:t>год</w:t>
      </w:r>
    </w:p>
    <w:p w:rsidR="00DD1134" w:rsidRPr="00135C5D" w:rsidRDefault="00DD1134" w:rsidP="00DD113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TableNormal"/>
        <w:tblW w:w="9673" w:type="dxa"/>
        <w:jc w:val="center"/>
        <w:tblInd w:w="-223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727"/>
        <w:gridCol w:w="4660"/>
        <w:gridCol w:w="1790"/>
        <w:gridCol w:w="2496"/>
      </w:tblGrid>
      <w:tr w:rsidR="00DD1134" w:rsidRPr="00135C5D" w:rsidTr="006F5D25">
        <w:trPr>
          <w:trHeight w:val="570"/>
          <w:jc w:val="center"/>
        </w:trPr>
        <w:tc>
          <w:tcPr>
            <w:tcW w:w="727" w:type="dxa"/>
          </w:tcPr>
          <w:p w:rsidR="00DD1134" w:rsidRPr="00135C5D" w:rsidRDefault="00DD1134" w:rsidP="006F5D25">
            <w:pPr>
              <w:spacing w:after="0" w:line="312" w:lineRule="exact"/>
              <w:ind w:left="2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660" w:type="dxa"/>
          </w:tcPr>
          <w:p w:rsidR="00DD1134" w:rsidRPr="00135C5D" w:rsidRDefault="00DD1134" w:rsidP="006F5D25">
            <w:pPr>
              <w:spacing w:before="1" w:after="0" w:line="240" w:lineRule="auto"/>
              <w:ind w:left="3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35C5D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ru-RU"/>
              </w:rPr>
              <w:t>Виды</w:t>
            </w:r>
            <w:r w:rsidRPr="00135C5D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ru-RU"/>
              </w:rPr>
              <w:t xml:space="preserve"> </w:t>
            </w:r>
            <w:r w:rsidRPr="00135C5D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ru-RU"/>
              </w:rPr>
              <w:t>деятельности</w:t>
            </w:r>
            <w:r w:rsidRPr="00135C5D">
              <w:rPr>
                <w:rFonts w:ascii="Times New Roman" w:eastAsia="Times New Roman" w:hAnsi="Times New Roman" w:cs="Times New Roman"/>
                <w:b/>
                <w:spacing w:val="8"/>
                <w:sz w:val="24"/>
                <w:szCs w:val="24"/>
                <w:lang w:val="ru-RU"/>
              </w:rPr>
              <w:t xml:space="preserve"> </w:t>
            </w:r>
            <w:r w:rsidRPr="00135C5D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ru-RU"/>
              </w:rPr>
              <w:t>и</w:t>
            </w:r>
            <w:r w:rsidRPr="00135C5D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ru-RU"/>
              </w:rPr>
              <w:t xml:space="preserve"> </w:t>
            </w:r>
            <w:r w:rsidRPr="00135C5D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ru-RU"/>
              </w:rPr>
              <w:t>формы</w:t>
            </w:r>
            <w:r w:rsidRPr="00135C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135C5D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ru-RU"/>
              </w:rPr>
              <w:t>работы</w:t>
            </w:r>
          </w:p>
        </w:tc>
        <w:tc>
          <w:tcPr>
            <w:tcW w:w="1790" w:type="dxa"/>
          </w:tcPr>
          <w:p w:rsidR="00DD1134" w:rsidRPr="00135C5D" w:rsidRDefault="00DD1134" w:rsidP="006F5D25">
            <w:pPr>
              <w:spacing w:after="0" w:line="275" w:lineRule="exact"/>
              <w:ind w:left="58" w:right="12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35C5D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Сроки</w:t>
            </w:r>
            <w:proofErr w:type="spellEnd"/>
            <w:r w:rsidRPr="00135C5D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35C5D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выполнения</w:t>
            </w:r>
            <w:proofErr w:type="spellEnd"/>
          </w:p>
        </w:tc>
        <w:tc>
          <w:tcPr>
            <w:tcW w:w="2496" w:type="dxa"/>
          </w:tcPr>
          <w:p w:rsidR="00DD1134" w:rsidRPr="00135C5D" w:rsidRDefault="00DD1134" w:rsidP="006F5D25">
            <w:pPr>
              <w:spacing w:after="0" w:line="275" w:lineRule="exact"/>
              <w:ind w:left="13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35C5D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DD1134" w:rsidRPr="00135C5D" w:rsidTr="006F5D25">
        <w:trPr>
          <w:trHeight w:val="570"/>
          <w:jc w:val="center"/>
        </w:trPr>
        <w:tc>
          <w:tcPr>
            <w:tcW w:w="727" w:type="dxa"/>
          </w:tcPr>
          <w:p w:rsidR="00DD1134" w:rsidRPr="00135C5D" w:rsidRDefault="00DD1134" w:rsidP="006F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85"/>
                <w:sz w:val="24"/>
                <w:szCs w:val="24"/>
              </w:rPr>
            </w:pPr>
            <w:r w:rsidRPr="00135C5D">
              <w:rPr>
                <w:rFonts w:ascii="Times New Roman" w:eastAsia="Times New Roman" w:hAnsi="Times New Roman" w:cs="Times New Roman"/>
                <w:w w:val="85"/>
                <w:sz w:val="24"/>
                <w:szCs w:val="24"/>
              </w:rPr>
              <w:t>1.</w:t>
            </w:r>
          </w:p>
        </w:tc>
        <w:tc>
          <w:tcPr>
            <w:tcW w:w="4660" w:type="dxa"/>
          </w:tcPr>
          <w:p w:rsidR="00DD1134" w:rsidRPr="00135C5D" w:rsidRDefault="00DD1134" w:rsidP="006F5D25">
            <w:pPr>
              <w:spacing w:before="1" w:after="0" w:line="240" w:lineRule="auto"/>
              <w:ind w:left="32"/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ru-RU"/>
              </w:rPr>
            </w:pPr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Прохождения курсов повышения квалификации учителе</w:t>
            </w:r>
            <w:proofErr w:type="gramStart"/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й-</w:t>
            </w:r>
            <w:proofErr w:type="gramEnd"/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предметников по повышению уровня ФГ</w:t>
            </w:r>
          </w:p>
        </w:tc>
        <w:tc>
          <w:tcPr>
            <w:tcW w:w="1790" w:type="dxa"/>
          </w:tcPr>
          <w:p w:rsidR="00DD1134" w:rsidRPr="00135C5D" w:rsidRDefault="00DD1134" w:rsidP="006F5D25">
            <w:pPr>
              <w:spacing w:after="0" w:line="275" w:lineRule="exact"/>
              <w:ind w:left="58" w:right="123"/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</w:rPr>
            </w:pPr>
            <w:proofErr w:type="spellStart"/>
            <w:r w:rsidRPr="00135C5D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</w:rPr>
              <w:t>Октябрь</w:t>
            </w:r>
            <w:proofErr w:type="spellEnd"/>
            <w:r w:rsidRPr="00135C5D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</w:rPr>
              <w:t xml:space="preserve">- </w:t>
            </w:r>
            <w:proofErr w:type="spellStart"/>
            <w:r w:rsidRPr="00135C5D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2496" w:type="dxa"/>
          </w:tcPr>
          <w:p w:rsidR="00DD1134" w:rsidRPr="00135C5D" w:rsidRDefault="00DD1134" w:rsidP="006F5D25">
            <w:pPr>
              <w:spacing w:after="0" w:line="275" w:lineRule="exact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ru-RU"/>
              </w:rPr>
            </w:pPr>
            <w:r w:rsidRPr="00135C5D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ru-RU"/>
              </w:rPr>
              <w:t>Тыцик М. А., зам. директора по УВР</w:t>
            </w:r>
          </w:p>
        </w:tc>
      </w:tr>
      <w:tr w:rsidR="00DD1134" w:rsidRPr="00135C5D" w:rsidTr="006F5D25">
        <w:trPr>
          <w:trHeight w:val="570"/>
          <w:jc w:val="center"/>
        </w:trPr>
        <w:tc>
          <w:tcPr>
            <w:tcW w:w="727" w:type="dxa"/>
          </w:tcPr>
          <w:p w:rsidR="00DD1134" w:rsidRPr="00135C5D" w:rsidRDefault="00DD1134" w:rsidP="006F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85"/>
                <w:sz w:val="24"/>
                <w:szCs w:val="24"/>
              </w:rPr>
            </w:pPr>
            <w:r w:rsidRPr="00135C5D">
              <w:rPr>
                <w:rFonts w:ascii="Times New Roman" w:eastAsia="Times New Roman" w:hAnsi="Times New Roman" w:cs="Times New Roman"/>
                <w:w w:val="85"/>
                <w:sz w:val="24"/>
                <w:szCs w:val="24"/>
              </w:rPr>
              <w:t>2.</w:t>
            </w:r>
          </w:p>
        </w:tc>
        <w:tc>
          <w:tcPr>
            <w:tcW w:w="4660" w:type="dxa"/>
          </w:tcPr>
          <w:p w:rsidR="00DD1134" w:rsidRPr="00135C5D" w:rsidRDefault="00DD1134" w:rsidP="006F5D25">
            <w:pPr>
              <w:spacing w:after="0" w:line="280" w:lineRule="exact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35C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Изучение</w:t>
            </w:r>
            <w:r w:rsidRPr="00135C5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35C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нормативных</w:t>
            </w:r>
            <w:proofErr w:type="gramEnd"/>
            <w:r w:rsidRPr="00135C5D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135C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и</w:t>
            </w:r>
            <w:r w:rsidRPr="00135C5D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135C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методических</w:t>
            </w:r>
          </w:p>
          <w:p w:rsidR="00DD1134" w:rsidRPr="00135C5D" w:rsidRDefault="00DD1134" w:rsidP="006F5D25">
            <w:pPr>
              <w:spacing w:before="1" w:after="0" w:line="240" w:lineRule="auto"/>
              <w:ind w:left="3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35C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материалов</w:t>
            </w:r>
            <w:r w:rsidRPr="00135C5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135C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по</w:t>
            </w:r>
            <w:r w:rsidRPr="00135C5D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135C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вопросам</w:t>
            </w:r>
            <w:r w:rsidRPr="00135C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135C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формирования</w:t>
            </w:r>
            <w:r w:rsidRPr="00135C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135C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и </w:t>
            </w:r>
            <w:r w:rsidRPr="00135C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оценивания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атематической</w:t>
            </w:r>
            <w:r w:rsidRPr="00135C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грамотности.</w:t>
            </w:r>
          </w:p>
        </w:tc>
        <w:tc>
          <w:tcPr>
            <w:tcW w:w="1790" w:type="dxa"/>
          </w:tcPr>
          <w:p w:rsidR="00DD1134" w:rsidRPr="00135C5D" w:rsidRDefault="00DD1134" w:rsidP="006F5D25">
            <w:pPr>
              <w:spacing w:after="0" w:line="275" w:lineRule="exact"/>
              <w:ind w:left="58" w:right="123"/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</w:rPr>
            </w:pPr>
            <w:proofErr w:type="spellStart"/>
            <w:r w:rsidRPr="00135C5D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</w:rPr>
              <w:t>Сентябрь</w:t>
            </w:r>
            <w:proofErr w:type="spellEnd"/>
            <w:r w:rsidRPr="00135C5D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:rsidR="00DD1134" w:rsidRPr="00135C5D" w:rsidRDefault="00DD1134" w:rsidP="006F5D25">
            <w:pPr>
              <w:spacing w:after="0" w:line="275" w:lineRule="exact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ru-RU"/>
              </w:rPr>
            </w:pPr>
            <w:r w:rsidRPr="00135C5D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ru-RU"/>
              </w:rPr>
              <w:t>Тыцик М. А., зам. директора по УВР</w:t>
            </w:r>
          </w:p>
        </w:tc>
      </w:tr>
      <w:tr w:rsidR="00DD1134" w:rsidRPr="00135C5D" w:rsidTr="006F5D25">
        <w:trPr>
          <w:trHeight w:val="1177"/>
          <w:jc w:val="center"/>
        </w:trPr>
        <w:tc>
          <w:tcPr>
            <w:tcW w:w="727" w:type="dxa"/>
          </w:tcPr>
          <w:p w:rsidR="00DD1134" w:rsidRPr="00135C5D" w:rsidRDefault="00DD1134" w:rsidP="006F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60" w:type="dxa"/>
          </w:tcPr>
          <w:p w:rsidR="00DD1134" w:rsidRPr="00135C5D" w:rsidRDefault="00DD1134" w:rsidP="006F5D25">
            <w:pPr>
              <w:spacing w:after="0" w:line="277" w:lineRule="exact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35C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Внесение</w:t>
            </w:r>
            <w:r w:rsidRPr="00135C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35C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информации</w:t>
            </w:r>
            <w:r w:rsidRPr="00135C5D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135C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об</w:t>
            </w:r>
            <w:r w:rsidRPr="00135C5D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135C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использовании</w:t>
            </w:r>
          </w:p>
          <w:p w:rsidR="00DD1134" w:rsidRPr="00135C5D" w:rsidRDefault="00DD1134" w:rsidP="006F5D25">
            <w:pPr>
              <w:spacing w:before="6" w:after="0" w:line="228" w:lineRule="auto"/>
              <w:ind w:left="127" w:right="165" w:firstLine="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35C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заданий из</w:t>
            </w:r>
            <w:r w:rsidRPr="00135C5D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135C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открытого</w:t>
            </w:r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35C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банка</w:t>
            </w:r>
            <w:r w:rsidRPr="00135C5D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135C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заданий для </w:t>
            </w:r>
            <w:r w:rsidRPr="00135C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оценки</w:t>
            </w:r>
            <w:r w:rsidRPr="00135C5D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135C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функциональной</w:t>
            </w:r>
            <w:r w:rsidRPr="00135C5D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135C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грамотности</w:t>
            </w:r>
            <w:r w:rsidRPr="00135C5D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135C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в </w:t>
            </w:r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рабочие программы в</w:t>
            </w:r>
            <w:r w:rsidRPr="00135C5D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5-9</w:t>
            </w:r>
            <w:r w:rsidRPr="00135C5D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классах</w:t>
            </w:r>
          </w:p>
        </w:tc>
        <w:tc>
          <w:tcPr>
            <w:tcW w:w="1790" w:type="dxa"/>
          </w:tcPr>
          <w:p w:rsidR="00DD1134" w:rsidRPr="00135C5D" w:rsidRDefault="00DD1134" w:rsidP="006F5D25">
            <w:pPr>
              <w:spacing w:after="0" w:line="263" w:lineRule="exact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5C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Сентябрь</w:t>
            </w:r>
            <w:proofErr w:type="spellEnd"/>
          </w:p>
          <w:p w:rsidR="00DD1134" w:rsidRPr="00135C5D" w:rsidRDefault="00DD1134" w:rsidP="00FA3539">
            <w:pPr>
              <w:spacing w:after="0" w:line="304" w:lineRule="exact"/>
              <w:ind w:left="1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C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202</w:t>
            </w:r>
            <w:r w:rsidR="00FA353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5</w:t>
            </w:r>
            <w:r w:rsidRPr="00135C5D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135C5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г.</w:t>
            </w:r>
          </w:p>
        </w:tc>
        <w:tc>
          <w:tcPr>
            <w:tcW w:w="2496" w:type="dxa"/>
          </w:tcPr>
          <w:p w:rsidR="00DD1134" w:rsidRPr="00135C5D" w:rsidRDefault="00DD1134" w:rsidP="006F5D25">
            <w:pPr>
              <w:spacing w:before="3" w:after="0" w:line="230" w:lineRule="auto"/>
              <w:ind w:right="23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35C5D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ru-RU"/>
              </w:rPr>
              <w:t>Тыцик М. А., зам. директора по УВР</w:t>
            </w:r>
          </w:p>
        </w:tc>
      </w:tr>
      <w:tr w:rsidR="00DD1134" w:rsidRPr="00135C5D" w:rsidTr="006F5D25">
        <w:trPr>
          <w:trHeight w:val="1177"/>
          <w:jc w:val="center"/>
        </w:trPr>
        <w:tc>
          <w:tcPr>
            <w:tcW w:w="727" w:type="dxa"/>
          </w:tcPr>
          <w:p w:rsidR="00DD1134" w:rsidRPr="00467B00" w:rsidRDefault="00DD1134" w:rsidP="006F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4660" w:type="dxa"/>
            <w:vAlign w:val="bottom"/>
          </w:tcPr>
          <w:p w:rsidR="00DD1134" w:rsidRPr="00467B00" w:rsidRDefault="00DD1134" w:rsidP="006F5D25">
            <w:pPr>
              <w:pStyle w:val="a4"/>
              <w:ind w:firstLine="0"/>
              <w:rPr>
                <w:sz w:val="24"/>
                <w:lang w:val="ru-RU"/>
              </w:rPr>
            </w:pPr>
            <w:r w:rsidRPr="00467B00">
              <w:rPr>
                <w:color w:val="000000"/>
                <w:sz w:val="24"/>
                <w:lang w:val="ru-RU" w:eastAsia="ru-RU" w:bidi="ru-RU"/>
              </w:rPr>
              <w:t xml:space="preserve">Методический семинар «Функциональная грамотность и формирование системы гибких навыков </w:t>
            </w:r>
            <w:r w:rsidRPr="00467B00">
              <w:rPr>
                <w:color w:val="000000"/>
                <w:sz w:val="24"/>
                <w:lang w:bidi="en-US"/>
              </w:rPr>
              <w:t>soft</w:t>
            </w:r>
            <w:r w:rsidRPr="00467B00">
              <w:rPr>
                <w:color w:val="000000"/>
                <w:sz w:val="24"/>
                <w:lang w:val="ru-RU" w:bidi="en-US"/>
              </w:rPr>
              <w:t xml:space="preserve"> </w:t>
            </w:r>
            <w:proofErr w:type="spellStart"/>
            <w:r w:rsidRPr="00467B00">
              <w:rPr>
                <w:color w:val="000000"/>
                <w:sz w:val="24"/>
                <w:lang w:bidi="en-US"/>
              </w:rPr>
              <w:t>skils</w:t>
            </w:r>
            <w:proofErr w:type="spellEnd"/>
            <w:r w:rsidRPr="00467B00">
              <w:rPr>
                <w:color w:val="000000"/>
                <w:sz w:val="24"/>
                <w:lang w:val="ru-RU" w:bidi="en-US"/>
              </w:rPr>
              <w:t xml:space="preserve"> </w:t>
            </w:r>
            <w:r w:rsidRPr="00467B00">
              <w:rPr>
                <w:color w:val="000000"/>
                <w:sz w:val="24"/>
                <w:lang w:val="ru-RU" w:eastAsia="ru-RU" w:bidi="ru-RU"/>
              </w:rPr>
              <w:t>в образовательной деятельности: эффективные практики»</w:t>
            </w:r>
          </w:p>
        </w:tc>
        <w:tc>
          <w:tcPr>
            <w:tcW w:w="1790" w:type="dxa"/>
          </w:tcPr>
          <w:p w:rsidR="00DD1134" w:rsidRPr="00467B00" w:rsidRDefault="00DD1134" w:rsidP="00FA3539">
            <w:pPr>
              <w:pStyle w:val="a4"/>
              <w:ind w:firstLine="0"/>
              <w:rPr>
                <w:sz w:val="24"/>
              </w:rPr>
            </w:pPr>
            <w:r w:rsidRPr="00467B00">
              <w:rPr>
                <w:color w:val="000000"/>
                <w:sz w:val="24"/>
                <w:lang w:val="ru-RU" w:eastAsia="ru-RU" w:bidi="ru-RU"/>
              </w:rPr>
              <w:t>Октябрь 202</w:t>
            </w:r>
            <w:r w:rsidR="00FA3539">
              <w:rPr>
                <w:color w:val="000000"/>
                <w:sz w:val="24"/>
                <w:lang w:val="ru-RU" w:eastAsia="ru-RU" w:bidi="ru-RU"/>
              </w:rPr>
              <w:t>5</w:t>
            </w:r>
            <w:bookmarkStart w:id="0" w:name="_GoBack"/>
            <w:bookmarkEnd w:id="0"/>
            <w:r w:rsidRPr="00467B00">
              <w:rPr>
                <w:color w:val="000000"/>
                <w:sz w:val="24"/>
                <w:lang w:val="ru-RU" w:eastAsia="ru-RU" w:bidi="ru-RU"/>
              </w:rPr>
              <w:t xml:space="preserve"> г.</w:t>
            </w:r>
          </w:p>
        </w:tc>
        <w:tc>
          <w:tcPr>
            <w:tcW w:w="2496" w:type="dxa"/>
          </w:tcPr>
          <w:p w:rsidR="00DD1134" w:rsidRPr="00467B00" w:rsidRDefault="00DD1134" w:rsidP="006F5D25">
            <w:pPr>
              <w:spacing w:before="3" w:after="0" w:line="230" w:lineRule="auto"/>
              <w:ind w:right="230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ru-RU"/>
              </w:rPr>
              <w:t>Ковригина О.В., ответственная за направление</w:t>
            </w:r>
          </w:p>
        </w:tc>
      </w:tr>
      <w:tr w:rsidR="00DD1134" w:rsidRPr="00135C5D" w:rsidTr="006F5D25">
        <w:trPr>
          <w:trHeight w:val="1177"/>
          <w:jc w:val="center"/>
        </w:trPr>
        <w:tc>
          <w:tcPr>
            <w:tcW w:w="727" w:type="dxa"/>
          </w:tcPr>
          <w:p w:rsidR="00DD1134" w:rsidRPr="00467B00" w:rsidRDefault="00DD1134" w:rsidP="006F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660" w:type="dxa"/>
          </w:tcPr>
          <w:p w:rsidR="00DD1134" w:rsidRPr="00467B00" w:rsidRDefault="00DD1134" w:rsidP="006F5D25">
            <w:pPr>
              <w:pStyle w:val="a4"/>
              <w:ind w:firstLine="0"/>
              <w:rPr>
                <w:sz w:val="24"/>
                <w:lang w:val="ru-RU"/>
              </w:rPr>
            </w:pPr>
            <w:r w:rsidRPr="00467B00">
              <w:rPr>
                <w:color w:val="000000"/>
                <w:sz w:val="24"/>
                <w:lang w:val="ru-RU" w:eastAsia="ru-RU" w:bidi="ru-RU"/>
              </w:rPr>
              <w:t xml:space="preserve">Создание банка заданий и </w:t>
            </w:r>
            <w:proofErr w:type="spellStart"/>
            <w:r w:rsidRPr="00467B00">
              <w:rPr>
                <w:color w:val="000000"/>
                <w:sz w:val="24"/>
                <w:lang w:val="ru-RU" w:eastAsia="ru-RU" w:bidi="ru-RU"/>
              </w:rPr>
              <w:t>межпредметных</w:t>
            </w:r>
            <w:proofErr w:type="spellEnd"/>
            <w:r w:rsidRPr="00467B00">
              <w:rPr>
                <w:color w:val="000000"/>
                <w:sz w:val="24"/>
                <w:lang w:val="ru-RU" w:eastAsia="ru-RU" w:bidi="ru-RU"/>
              </w:rPr>
              <w:t xml:space="preserve"> технологий для формирования функциональной грамотности обучающихся.</w:t>
            </w:r>
          </w:p>
        </w:tc>
        <w:tc>
          <w:tcPr>
            <w:tcW w:w="1790" w:type="dxa"/>
          </w:tcPr>
          <w:p w:rsidR="00DD1134" w:rsidRPr="00467B00" w:rsidRDefault="00DD1134" w:rsidP="006F5D25">
            <w:pPr>
              <w:pStyle w:val="a4"/>
              <w:ind w:firstLine="0"/>
              <w:rPr>
                <w:sz w:val="24"/>
              </w:rPr>
            </w:pPr>
            <w:r w:rsidRPr="00467B00">
              <w:rPr>
                <w:color w:val="000000"/>
                <w:sz w:val="24"/>
                <w:lang w:val="ru-RU" w:eastAsia="ru-RU" w:bidi="ru-RU"/>
              </w:rPr>
              <w:t>В течение года</w:t>
            </w:r>
          </w:p>
        </w:tc>
        <w:tc>
          <w:tcPr>
            <w:tcW w:w="2496" w:type="dxa"/>
          </w:tcPr>
          <w:p w:rsidR="00DD1134" w:rsidRPr="00467B00" w:rsidRDefault="00DD1134" w:rsidP="006F5D25">
            <w:pPr>
              <w:pStyle w:val="a4"/>
              <w:ind w:firstLine="0"/>
              <w:rPr>
                <w:sz w:val="24"/>
                <w:lang w:val="ru-RU"/>
              </w:rPr>
            </w:pPr>
            <w:r w:rsidRPr="00467B00">
              <w:rPr>
                <w:color w:val="000000"/>
                <w:sz w:val="24"/>
                <w:lang w:val="ru-RU" w:eastAsia="ru-RU" w:bidi="ru-RU"/>
              </w:rPr>
              <w:t>Учител</w:t>
            </w:r>
            <w:proofErr w:type="gramStart"/>
            <w:r w:rsidRPr="00467B00">
              <w:rPr>
                <w:color w:val="000000"/>
                <w:sz w:val="24"/>
                <w:lang w:val="ru-RU" w:eastAsia="ru-RU" w:bidi="ru-RU"/>
              </w:rPr>
              <w:t>я-</w:t>
            </w:r>
            <w:proofErr w:type="gramEnd"/>
            <w:r w:rsidRPr="00467B00">
              <w:rPr>
                <w:color w:val="000000"/>
                <w:sz w:val="24"/>
                <w:lang w:val="ru-RU" w:eastAsia="ru-RU" w:bidi="ru-RU"/>
              </w:rPr>
              <w:t xml:space="preserve"> предметники, учителя начальных классов</w:t>
            </w:r>
          </w:p>
        </w:tc>
      </w:tr>
      <w:tr w:rsidR="00DD1134" w:rsidRPr="00135C5D" w:rsidTr="006F5D25">
        <w:trPr>
          <w:trHeight w:val="1177"/>
          <w:jc w:val="center"/>
        </w:trPr>
        <w:tc>
          <w:tcPr>
            <w:tcW w:w="727" w:type="dxa"/>
          </w:tcPr>
          <w:p w:rsidR="00DD1134" w:rsidRPr="00467B00" w:rsidRDefault="00DD1134" w:rsidP="006F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4660" w:type="dxa"/>
          </w:tcPr>
          <w:p w:rsidR="00DD1134" w:rsidRPr="00467B00" w:rsidRDefault="00DD1134" w:rsidP="006F5D25">
            <w:pPr>
              <w:pStyle w:val="a4"/>
              <w:ind w:firstLine="0"/>
              <w:rPr>
                <w:sz w:val="24"/>
                <w:lang w:val="ru-RU"/>
              </w:rPr>
            </w:pPr>
            <w:r w:rsidRPr="00467B00">
              <w:rPr>
                <w:color w:val="000000"/>
                <w:sz w:val="24"/>
                <w:lang w:val="ru-RU" w:eastAsia="ru-RU" w:bidi="ru-RU"/>
              </w:rPr>
              <w:t>Участие обучающихся школы в конкурсах, олимпиадах, предметных неделях по развитию функциональной грамотности разных возрастных групп.</w:t>
            </w:r>
          </w:p>
        </w:tc>
        <w:tc>
          <w:tcPr>
            <w:tcW w:w="1790" w:type="dxa"/>
          </w:tcPr>
          <w:p w:rsidR="00DD1134" w:rsidRPr="00467B00" w:rsidRDefault="00DD1134" w:rsidP="006F5D25">
            <w:pPr>
              <w:pStyle w:val="a4"/>
              <w:ind w:firstLine="0"/>
              <w:rPr>
                <w:sz w:val="24"/>
              </w:rPr>
            </w:pPr>
            <w:r w:rsidRPr="00467B00">
              <w:rPr>
                <w:color w:val="000000"/>
                <w:sz w:val="24"/>
                <w:lang w:val="ru-RU" w:eastAsia="ru-RU" w:bidi="ru-RU"/>
              </w:rPr>
              <w:t>В течение года</w:t>
            </w:r>
          </w:p>
        </w:tc>
        <w:tc>
          <w:tcPr>
            <w:tcW w:w="2496" w:type="dxa"/>
          </w:tcPr>
          <w:p w:rsidR="00DD1134" w:rsidRPr="00467B00" w:rsidRDefault="00DD1134" w:rsidP="006F5D25">
            <w:pPr>
              <w:pStyle w:val="a4"/>
              <w:ind w:firstLine="0"/>
              <w:rPr>
                <w:sz w:val="24"/>
                <w:lang w:val="ru-RU"/>
              </w:rPr>
            </w:pPr>
            <w:r w:rsidRPr="00467B00">
              <w:rPr>
                <w:color w:val="000000"/>
                <w:sz w:val="24"/>
                <w:lang w:val="ru-RU" w:eastAsia="ru-RU" w:bidi="ru-RU"/>
              </w:rPr>
              <w:t>Учител</w:t>
            </w:r>
            <w:proofErr w:type="gramStart"/>
            <w:r w:rsidRPr="00467B00">
              <w:rPr>
                <w:color w:val="000000"/>
                <w:sz w:val="24"/>
                <w:lang w:val="ru-RU" w:eastAsia="ru-RU" w:bidi="ru-RU"/>
              </w:rPr>
              <w:t>я-</w:t>
            </w:r>
            <w:proofErr w:type="gramEnd"/>
            <w:r w:rsidRPr="00467B00">
              <w:rPr>
                <w:color w:val="000000"/>
                <w:sz w:val="24"/>
                <w:lang w:val="ru-RU" w:eastAsia="ru-RU" w:bidi="ru-RU"/>
              </w:rPr>
              <w:t xml:space="preserve"> предметники, учителя начальных классов</w:t>
            </w:r>
          </w:p>
        </w:tc>
      </w:tr>
      <w:tr w:rsidR="00DD1134" w:rsidRPr="00135C5D" w:rsidTr="006F5D25">
        <w:trPr>
          <w:trHeight w:val="1177"/>
          <w:jc w:val="center"/>
        </w:trPr>
        <w:tc>
          <w:tcPr>
            <w:tcW w:w="727" w:type="dxa"/>
          </w:tcPr>
          <w:p w:rsidR="00DD1134" w:rsidRPr="00467B00" w:rsidRDefault="00DD1134" w:rsidP="006F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4660" w:type="dxa"/>
          </w:tcPr>
          <w:p w:rsidR="00DD1134" w:rsidRPr="00467B00" w:rsidRDefault="00DD1134" w:rsidP="006F5D25">
            <w:pPr>
              <w:pStyle w:val="a4"/>
              <w:ind w:firstLine="0"/>
              <w:rPr>
                <w:sz w:val="24"/>
              </w:rPr>
            </w:pPr>
            <w:r w:rsidRPr="00467B00">
              <w:rPr>
                <w:color w:val="000000"/>
                <w:sz w:val="24"/>
                <w:lang w:val="ru-RU" w:eastAsia="ru-RU" w:bidi="ru-RU"/>
              </w:rPr>
              <w:t>Внедрение в образовательный процесс разработанного материала из открытого банка заданий и технологий с целью формирования функциональной грамотности по направлению «Глобальные компетенции» обучающихся 5-9 классов на уроках.</w:t>
            </w:r>
          </w:p>
        </w:tc>
        <w:tc>
          <w:tcPr>
            <w:tcW w:w="1790" w:type="dxa"/>
          </w:tcPr>
          <w:p w:rsidR="00DD1134" w:rsidRPr="00467B00" w:rsidRDefault="00DD1134" w:rsidP="006F5D25">
            <w:pPr>
              <w:pStyle w:val="a4"/>
              <w:ind w:firstLine="0"/>
              <w:rPr>
                <w:sz w:val="24"/>
              </w:rPr>
            </w:pPr>
            <w:r w:rsidRPr="00467B00">
              <w:rPr>
                <w:color w:val="000000"/>
                <w:sz w:val="24"/>
                <w:lang w:val="ru-RU" w:eastAsia="ru-RU" w:bidi="ru-RU"/>
              </w:rPr>
              <w:t>В течение года</w:t>
            </w:r>
          </w:p>
        </w:tc>
        <w:tc>
          <w:tcPr>
            <w:tcW w:w="2496" w:type="dxa"/>
          </w:tcPr>
          <w:p w:rsidR="00DD1134" w:rsidRPr="00467B00" w:rsidRDefault="00DD1134" w:rsidP="006F5D25">
            <w:pPr>
              <w:pStyle w:val="a4"/>
              <w:ind w:firstLine="0"/>
              <w:rPr>
                <w:sz w:val="24"/>
                <w:lang w:val="ru-RU"/>
              </w:rPr>
            </w:pPr>
            <w:r w:rsidRPr="00467B00">
              <w:rPr>
                <w:color w:val="000000"/>
                <w:sz w:val="24"/>
                <w:lang w:val="ru-RU" w:eastAsia="ru-RU" w:bidi="ru-RU"/>
              </w:rPr>
              <w:t>Учител</w:t>
            </w:r>
            <w:proofErr w:type="gramStart"/>
            <w:r w:rsidRPr="00467B00">
              <w:rPr>
                <w:color w:val="000000"/>
                <w:sz w:val="24"/>
                <w:lang w:val="ru-RU" w:eastAsia="ru-RU" w:bidi="ru-RU"/>
              </w:rPr>
              <w:t>я-</w:t>
            </w:r>
            <w:proofErr w:type="gramEnd"/>
            <w:r w:rsidRPr="00467B00">
              <w:rPr>
                <w:color w:val="000000"/>
                <w:sz w:val="24"/>
                <w:lang w:val="ru-RU" w:eastAsia="ru-RU" w:bidi="ru-RU"/>
              </w:rPr>
              <w:t xml:space="preserve"> предметники, учителя начальных классов</w:t>
            </w:r>
          </w:p>
        </w:tc>
      </w:tr>
      <w:tr w:rsidR="00DD1134" w:rsidRPr="00135C5D" w:rsidTr="006F5D25">
        <w:trPr>
          <w:trHeight w:val="1177"/>
          <w:jc w:val="center"/>
        </w:trPr>
        <w:tc>
          <w:tcPr>
            <w:tcW w:w="727" w:type="dxa"/>
          </w:tcPr>
          <w:p w:rsidR="00DD1134" w:rsidRPr="00467B00" w:rsidRDefault="00DD1134" w:rsidP="006F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4660" w:type="dxa"/>
          </w:tcPr>
          <w:p w:rsidR="00DD1134" w:rsidRPr="00DF2077" w:rsidRDefault="00DD1134" w:rsidP="006F5D25">
            <w:pPr>
              <w:pStyle w:val="a4"/>
              <w:ind w:firstLine="0"/>
              <w:rPr>
                <w:sz w:val="24"/>
                <w:lang w:val="ru-RU"/>
              </w:rPr>
            </w:pPr>
            <w:r w:rsidRPr="00DF2077">
              <w:rPr>
                <w:color w:val="000000"/>
                <w:sz w:val="24"/>
                <w:lang w:val="ru-RU" w:eastAsia="ru-RU" w:bidi="ru-RU"/>
              </w:rPr>
              <w:t xml:space="preserve">Участие педагогов в районных методических семинарах, по отработке вопросов формирования и оценки функциональной грамотности на базе образовательных организаций, имеющих </w:t>
            </w:r>
            <w:r w:rsidRPr="00DF2077">
              <w:rPr>
                <w:color w:val="000000"/>
                <w:sz w:val="24"/>
                <w:lang w:val="ru-RU" w:eastAsia="ru-RU" w:bidi="ru-RU"/>
              </w:rPr>
              <w:lastRenderedPageBreak/>
              <w:t>положительный опыт по формированию и оценке функциональной грамотности обучающихся</w:t>
            </w:r>
          </w:p>
        </w:tc>
        <w:tc>
          <w:tcPr>
            <w:tcW w:w="1790" w:type="dxa"/>
          </w:tcPr>
          <w:p w:rsidR="00DD1134" w:rsidRPr="00DF2077" w:rsidRDefault="00DD1134" w:rsidP="006F5D25">
            <w:pPr>
              <w:pStyle w:val="a4"/>
              <w:ind w:firstLine="0"/>
              <w:rPr>
                <w:sz w:val="24"/>
              </w:rPr>
            </w:pPr>
            <w:r w:rsidRPr="00DF2077">
              <w:rPr>
                <w:color w:val="000000"/>
                <w:sz w:val="24"/>
                <w:lang w:val="ru-RU" w:eastAsia="ru-RU" w:bidi="ru-RU"/>
              </w:rPr>
              <w:lastRenderedPageBreak/>
              <w:t>В течение учебного года</w:t>
            </w:r>
          </w:p>
        </w:tc>
        <w:tc>
          <w:tcPr>
            <w:tcW w:w="2496" w:type="dxa"/>
          </w:tcPr>
          <w:p w:rsidR="00DD1134" w:rsidRPr="00DF2077" w:rsidRDefault="00DD1134" w:rsidP="006F5D25">
            <w:pPr>
              <w:pStyle w:val="a4"/>
              <w:ind w:firstLine="0"/>
              <w:rPr>
                <w:sz w:val="24"/>
              </w:rPr>
            </w:pPr>
            <w:r w:rsidRPr="00DF2077">
              <w:rPr>
                <w:color w:val="000000"/>
                <w:sz w:val="24"/>
                <w:lang w:val="ru-RU" w:eastAsia="ru-RU" w:bidi="ru-RU"/>
              </w:rPr>
              <w:t>Учителя</w:t>
            </w:r>
            <w:r>
              <w:rPr>
                <w:color w:val="000000"/>
                <w:sz w:val="24"/>
                <w:lang w:val="ru-RU" w:eastAsia="ru-RU" w:bidi="ru-RU"/>
              </w:rPr>
              <w:t>-предметники</w:t>
            </w:r>
          </w:p>
        </w:tc>
      </w:tr>
    </w:tbl>
    <w:p w:rsidR="00DD38B4" w:rsidRDefault="00DD38B4"/>
    <w:sectPr w:rsidR="00DD38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4DF"/>
    <w:rsid w:val="002604DF"/>
    <w:rsid w:val="00DD1134"/>
    <w:rsid w:val="00DD38B4"/>
    <w:rsid w:val="00FA3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134"/>
    <w:pPr>
      <w:spacing w:after="200" w:line="276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sid w:val="00DD1134"/>
    <w:rPr>
      <w:rFonts w:eastAsia="Times New Roman" w:cs="Times New Roman"/>
      <w:sz w:val="26"/>
      <w:szCs w:val="26"/>
    </w:rPr>
  </w:style>
  <w:style w:type="paragraph" w:customStyle="1" w:styleId="a4">
    <w:name w:val="Другое"/>
    <w:basedOn w:val="a"/>
    <w:link w:val="a3"/>
    <w:rsid w:val="00DD1134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DD1134"/>
    <w:pPr>
      <w:widowControl w:val="0"/>
      <w:autoSpaceDE w:val="0"/>
      <w:autoSpaceDN w:val="0"/>
      <w:spacing w:line="240" w:lineRule="auto"/>
      <w:jc w:val="left"/>
    </w:pPr>
    <w:rPr>
      <w:rFonts w:ascii="Calibri" w:hAnsi="Calibr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134"/>
    <w:pPr>
      <w:spacing w:after="200" w:line="276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sid w:val="00DD1134"/>
    <w:rPr>
      <w:rFonts w:eastAsia="Times New Roman" w:cs="Times New Roman"/>
      <w:sz w:val="26"/>
      <w:szCs w:val="26"/>
    </w:rPr>
  </w:style>
  <w:style w:type="paragraph" w:customStyle="1" w:styleId="a4">
    <w:name w:val="Другое"/>
    <w:basedOn w:val="a"/>
    <w:link w:val="a3"/>
    <w:rsid w:val="00DD1134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DD1134"/>
    <w:pPr>
      <w:widowControl w:val="0"/>
      <w:autoSpaceDE w:val="0"/>
      <w:autoSpaceDN w:val="0"/>
      <w:spacing w:line="240" w:lineRule="auto"/>
      <w:jc w:val="left"/>
    </w:pPr>
    <w:rPr>
      <w:rFonts w:ascii="Calibri" w:hAnsi="Calibr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</cp:revision>
  <dcterms:created xsi:type="dcterms:W3CDTF">2025-02-13T02:04:00Z</dcterms:created>
  <dcterms:modified xsi:type="dcterms:W3CDTF">2025-11-25T22:42:00Z</dcterms:modified>
</cp:coreProperties>
</file>