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  <w:gridCol w:w="6061"/>
      </w:tblGrid>
      <w:tr w:rsidR="004F45DC" w:rsidRPr="003F55C3" w:rsidTr="00FF56E2">
        <w:tc>
          <w:tcPr>
            <w:tcW w:w="3510" w:type="dxa"/>
          </w:tcPr>
          <w:p w:rsidR="004F45DC" w:rsidRPr="003F55C3" w:rsidRDefault="004F45DC" w:rsidP="00FF56E2">
            <w:pPr>
              <w:pStyle w:val="a4"/>
              <w:tabs>
                <w:tab w:val="left" w:pos="993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61" w:type="dxa"/>
          </w:tcPr>
          <w:p w:rsidR="004F45DC" w:rsidRPr="003F55C3" w:rsidRDefault="004F45DC" w:rsidP="00FF56E2">
            <w:pPr>
              <w:pStyle w:val="a4"/>
              <w:tabs>
                <w:tab w:val="left" w:pos="993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 w:rsidRPr="003F55C3">
              <w:rPr>
                <w:rFonts w:ascii="Times New Roman" w:hAnsi="Times New Roman" w:cs="Times New Roman"/>
                <w:bCs/>
              </w:rPr>
              <w:t>УТВЕРЖДАЮ</w:t>
            </w:r>
          </w:p>
          <w:p w:rsidR="004F45DC" w:rsidRPr="001D03EB" w:rsidRDefault="004F45DC" w:rsidP="00FF56E2">
            <w:pPr>
              <w:pStyle w:val="a4"/>
              <w:tabs>
                <w:tab w:val="left" w:pos="993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</w:rPr>
            </w:pPr>
            <w:r w:rsidRPr="003F55C3">
              <w:rPr>
                <w:rFonts w:ascii="Times New Roman" w:hAnsi="Times New Roman" w:cs="Times New Roman"/>
                <w:bCs/>
              </w:rPr>
              <w:t>Директор школы:</w:t>
            </w:r>
            <w:r w:rsidR="001D03EB">
              <w:rPr>
                <w:rFonts w:ascii="Times New Roman" w:hAnsi="Times New Roman" w:cs="Times New Roman"/>
                <w:bCs/>
              </w:rPr>
              <w:t xml:space="preserve"> И А. Мурашова</w:t>
            </w:r>
          </w:p>
          <w:p w:rsidR="004F45DC" w:rsidRPr="003F55C3" w:rsidRDefault="004F45DC" w:rsidP="00FF56E2">
            <w:pPr>
              <w:pStyle w:val="a4"/>
              <w:tabs>
                <w:tab w:val="left" w:pos="993"/>
              </w:tabs>
              <w:spacing w:line="276" w:lineRule="auto"/>
              <w:ind w:left="0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:rsidR="004F45DC" w:rsidRDefault="004F45DC" w:rsidP="00FF7CCC">
      <w:pPr>
        <w:pStyle w:val="a3"/>
        <w:jc w:val="both"/>
        <w:rPr>
          <w:b/>
          <w:bCs/>
          <w:color w:val="000000"/>
          <w:sz w:val="28"/>
          <w:szCs w:val="28"/>
        </w:rPr>
      </w:pPr>
    </w:p>
    <w:p w:rsidR="00FF7CCC" w:rsidRPr="004F45DC" w:rsidRDefault="00FF7CCC" w:rsidP="004F45DC">
      <w:pPr>
        <w:pStyle w:val="a3"/>
        <w:jc w:val="center"/>
        <w:rPr>
          <w:color w:val="000000"/>
          <w:sz w:val="28"/>
          <w:szCs w:val="28"/>
        </w:rPr>
      </w:pPr>
      <w:r w:rsidRPr="004F45DC">
        <w:rPr>
          <w:b/>
          <w:bCs/>
          <w:color w:val="000000"/>
          <w:sz w:val="28"/>
          <w:szCs w:val="28"/>
        </w:rPr>
        <w:t>Порядок осуществления текущего и итогового контроля результатов дистанционного обучения</w:t>
      </w:r>
    </w:p>
    <w:p w:rsidR="00FF7CCC" w:rsidRPr="004F45DC" w:rsidRDefault="00FF7CCC" w:rsidP="00FF7CCC">
      <w:pPr>
        <w:pStyle w:val="a3"/>
        <w:jc w:val="both"/>
        <w:rPr>
          <w:sz w:val="28"/>
          <w:szCs w:val="28"/>
        </w:rPr>
      </w:pPr>
      <w:r w:rsidRPr="004F45DC">
        <w:rPr>
          <w:color w:val="000000"/>
          <w:sz w:val="28"/>
          <w:szCs w:val="28"/>
        </w:rPr>
        <w:t>1. Текущий контроль результатов дистанционного обучения проводится учителями</w:t>
      </w:r>
      <w:r w:rsidR="004F45DC">
        <w:rPr>
          <w:color w:val="000000"/>
          <w:sz w:val="28"/>
          <w:szCs w:val="28"/>
        </w:rPr>
        <w:t>-предметниками</w:t>
      </w:r>
      <w:r w:rsidRPr="004F45DC">
        <w:rPr>
          <w:color w:val="000000"/>
          <w:sz w:val="28"/>
          <w:szCs w:val="28"/>
        </w:rPr>
        <w:t>. Они используют формы проверки и контроля знаний, предусмотренные образовательными программами и локальными нормативными актами </w:t>
      </w:r>
      <w:r w:rsidRPr="004F45DC">
        <w:rPr>
          <w:sz w:val="28"/>
          <w:szCs w:val="28"/>
        </w:rPr>
        <w:t>МБОУ СОШ</w:t>
      </w:r>
      <w:r w:rsidR="004F45DC" w:rsidRPr="004F45DC">
        <w:rPr>
          <w:sz w:val="28"/>
          <w:szCs w:val="28"/>
        </w:rPr>
        <w:t xml:space="preserve"> </w:t>
      </w:r>
      <w:r w:rsidRPr="004F45DC">
        <w:rPr>
          <w:sz w:val="28"/>
          <w:szCs w:val="28"/>
        </w:rPr>
        <w:t>№ </w:t>
      </w:r>
      <w:r w:rsidR="000E7238" w:rsidRPr="000E7238">
        <w:rPr>
          <w:sz w:val="28"/>
          <w:szCs w:val="28"/>
        </w:rPr>
        <w:t>1</w:t>
      </w:r>
      <w:r w:rsidRPr="004F45DC">
        <w:rPr>
          <w:sz w:val="28"/>
          <w:szCs w:val="28"/>
        </w:rPr>
        <w:t>.</w:t>
      </w:r>
    </w:p>
    <w:p w:rsidR="00FF7CCC" w:rsidRPr="004F45DC" w:rsidRDefault="00FF7CCC" w:rsidP="00FF7CCC">
      <w:pPr>
        <w:pStyle w:val="a3"/>
        <w:jc w:val="both"/>
        <w:rPr>
          <w:sz w:val="28"/>
          <w:szCs w:val="28"/>
        </w:rPr>
      </w:pPr>
      <w:r w:rsidRPr="004F45DC">
        <w:rPr>
          <w:color w:val="000000"/>
          <w:sz w:val="28"/>
          <w:szCs w:val="28"/>
        </w:rPr>
        <w:t>2. Оценивание учебных достижений обучающихся при дистанционном обучении осуществляется в соответствии с системой оценивания, применяемой в </w:t>
      </w:r>
      <w:r w:rsidRPr="004F45DC">
        <w:rPr>
          <w:sz w:val="28"/>
          <w:szCs w:val="28"/>
        </w:rPr>
        <w:t>МБОУ СОШ № </w:t>
      </w:r>
      <w:r w:rsidR="000E7238" w:rsidRPr="000E7238">
        <w:rPr>
          <w:sz w:val="28"/>
          <w:szCs w:val="28"/>
        </w:rPr>
        <w:t>1</w:t>
      </w:r>
      <w:r w:rsidRPr="004F45DC">
        <w:rPr>
          <w:sz w:val="28"/>
          <w:szCs w:val="28"/>
        </w:rPr>
        <w:t>.</w:t>
      </w:r>
    </w:p>
    <w:p w:rsidR="00FF7CCC" w:rsidRPr="004F45DC" w:rsidRDefault="00FF7CCC" w:rsidP="00FF7CCC">
      <w:pPr>
        <w:pStyle w:val="a3"/>
        <w:jc w:val="both"/>
        <w:rPr>
          <w:color w:val="000000"/>
          <w:sz w:val="28"/>
          <w:szCs w:val="28"/>
        </w:rPr>
      </w:pPr>
      <w:r w:rsidRPr="004F45DC">
        <w:rPr>
          <w:color w:val="000000"/>
          <w:sz w:val="28"/>
          <w:szCs w:val="28"/>
        </w:rPr>
        <w:t xml:space="preserve">3. Отметки, полученные </w:t>
      </w:r>
      <w:proofErr w:type="gramStart"/>
      <w:r w:rsidRPr="004F45DC">
        <w:rPr>
          <w:color w:val="000000"/>
          <w:sz w:val="28"/>
          <w:szCs w:val="28"/>
        </w:rPr>
        <w:t>обучающимися</w:t>
      </w:r>
      <w:proofErr w:type="gramEnd"/>
      <w:r w:rsidRPr="004F45DC">
        <w:rPr>
          <w:color w:val="000000"/>
          <w:sz w:val="28"/>
          <w:szCs w:val="28"/>
        </w:rPr>
        <w:t xml:space="preserve"> за выполненные задания контролирующего характера при дистанционном обучении, заносятся в электронный </w:t>
      </w:r>
      <w:r w:rsidR="004F45DC">
        <w:rPr>
          <w:color w:val="000000"/>
          <w:sz w:val="28"/>
          <w:szCs w:val="28"/>
        </w:rPr>
        <w:t xml:space="preserve">и (или) бумажный </w:t>
      </w:r>
      <w:r w:rsidRPr="004F45DC">
        <w:rPr>
          <w:color w:val="000000"/>
          <w:sz w:val="28"/>
          <w:szCs w:val="28"/>
        </w:rPr>
        <w:t>журнал.</w:t>
      </w:r>
    </w:p>
    <w:p w:rsidR="00FF7CCC" w:rsidRPr="004F45DC" w:rsidRDefault="00FF7CCC" w:rsidP="00FF7CCC">
      <w:pPr>
        <w:pStyle w:val="a3"/>
        <w:jc w:val="both"/>
        <w:rPr>
          <w:color w:val="000000"/>
          <w:sz w:val="28"/>
          <w:szCs w:val="28"/>
        </w:rPr>
      </w:pPr>
      <w:r w:rsidRPr="004F45DC">
        <w:rPr>
          <w:color w:val="000000"/>
          <w:sz w:val="28"/>
          <w:szCs w:val="28"/>
        </w:rPr>
        <w:t>4. Учитель-предметник определяет работы, носящие контролирующий характер, и инфор</w:t>
      </w:r>
      <w:r w:rsidR="00717918" w:rsidRPr="004F45DC">
        <w:rPr>
          <w:color w:val="000000"/>
          <w:sz w:val="28"/>
          <w:szCs w:val="28"/>
        </w:rPr>
        <w:t xml:space="preserve">мирует об этом </w:t>
      </w:r>
      <w:proofErr w:type="gramStart"/>
      <w:r w:rsidR="00717918" w:rsidRPr="004F45DC">
        <w:rPr>
          <w:color w:val="000000"/>
          <w:sz w:val="28"/>
          <w:szCs w:val="28"/>
        </w:rPr>
        <w:t>обучающегося</w:t>
      </w:r>
      <w:proofErr w:type="gramEnd"/>
      <w:r w:rsidR="00717918" w:rsidRPr="004F45DC">
        <w:rPr>
          <w:color w:val="000000"/>
          <w:sz w:val="28"/>
          <w:szCs w:val="28"/>
        </w:rPr>
        <w:t xml:space="preserve"> и родителей (</w:t>
      </w:r>
      <w:r w:rsidR="001749C2" w:rsidRPr="004F45DC">
        <w:rPr>
          <w:color w:val="000000"/>
          <w:sz w:val="28"/>
          <w:szCs w:val="28"/>
        </w:rPr>
        <w:t>законных представителей).</w:t>
      </w:r>
    </w:p>
    <w:p w:rsidR="00FF7CCC" w:rsidRPr="004F45DC" w:rsidRDefault="001749C2" w:rsidP="00FF7CCC">
      <w:pPr>
        <w:pStyle w:val="a3"/>
        <w:jc w:val="both"/>
        <w:rPr>
          <w:color w:val="000000"/>
          <w:sz w:val="28"/>
          <w:szCs w:val="28"/>
        </w:rPr>
      </w:pPr>
      <w:r w:rsidRPr="004F45DC">
        <w:rPr>
          <w:color w:val="000000"/>
          <w:sz w:val="28"/>
          <w:szCs w:val="28"/>
        </w:rPr>
        <w:t>5</w:t>
      </w:r>
      <w:r w:rsidR="00FF7CCC" w:rsidRPr="004F45DC">
        <w:rPr>
          <w:color w:val="000000"/>
          <w:sz w:val="28"/>
          <w:szCs w:val="28"/>
        </w:rPr>
        <w:t xml:space="preserve">. Результаты учебной деятельности </w:t>
      </w:r>
      <w:proofErr w:type="gramStart"/>
      <w:r w:rsidR="00FF7CCC" w:rsidRPr="004F45DC">
        <w:rPr>
          <w:color w:val="000000"/>
          <w:sz w:val="28"/>
          <w:szCs w:val="28"/>
        </w:rPr>
        <w:t>обучающихся</w:t>
      </w:r>
      <w:proofErr w:type="gramEnd"/>
      <w:r w:rsidR="00FF7CCC" w:rsidRPr="004F45DC">
        <w:rPr>
          <w:color w:val="000000"/>
          <w:sz w:val="28"/>
          <w:szCs w:val="28"/>
        </w:rPr>
        <w:t xml:space="preserve"> при дистанционном обучении учитываются и хранятся в школьной документации.</w:t>
      </w:r>
    </w:p>
    <w:p w:rsidR="00FF7CCC" w:rsidRPr="004F45DC" w:rsidRDefault="001749C2" w:rsidP="00FF7CCC">
      <w:pPr>
        <w:pStyle w:val="a3"/>
        <w:jc w:val="both"/>
        <w:rPr>
          <w:color w:val="000000"/>
          <w:sz w:val="28"/>
          <w:szCs w:val="28"/>
        </w:rPr>
      </w:pPr>
      <w:r w:rsidRPr="004F45DC">
        <w:rPr>
          <w:color w:val="000000"/>
          <w:sz w:val="28"/>
          <w:szCs w:val="28"/>
        </w:rPr>
        <w:t>6</w:t>
      </w:r>
      <w:r w:rsidR="00FF7CCC" w:rsidRPr="004F45DC">
        <w:rPr>
          <w:color w:val="000000"/>
          <w:sz w:val="28"/>
          <w:szCs w:val="28"/>
        </w:rPr>
        <w:t xml:space="preserve">. Текущий контроль успеваемости и промежуточная аттестация </w:t>
      </w:r>
      <w:proofErr w:type="gramStart"/>
      <w:r w:rsidR="00FF7CCC" w:rsidRPr="004F45DC">
        <w:rPr>
          <w:color w:val="000000"/>
          <w:sz w:val="28"/>
          <w:szCs w:val="28"/>
        </w:rPr>
        <w:t>обучающихся</w:t>
      </w:r>
      <w:proofErr w:type="gramEnd"/>
      <w:r w:rsidR="00FF7CCC" w:rsidRPr="004F45DC">
        <w:rPr>
          <w:color w:val="000000"/>
          <w:sz w:val="28"/>
          <w:szCs w:val="28"/>
        </w:rPr>
        <w:t xml:space="preserve"> при дистанционном обучении может осуществляться без очного взаимодействия с учителем.</w:t>
      </w:r>
    </w:p>
    <w:p w:rsidR="00FF7CCC" w:rsidRDefault="001749C2" w:rsidP="00FF7CCC">
      <w:pPr>
        <w:pStyle w:val="a3"/>
        <w:jc w:val="both"/>
        <w:rPr>
          <w:color w:val="000000"/>
          <w:sz w:val="28"/>
          <w:szCs w:val="28"/>
        </w:rPr>
      </w:pPr>
      <w:r w:rsidRPr="004F45DC">
        <w:rPr>
          <w:color w:val="000000"/>
          <w:sz w:val="28"/>
          <w:szCs w:val="28"/>
        </w:rPr>
        <w:t>7</w:t>
      </w:r>
      <w:r w:rsidR="00FF7CCC" w:rsidRPr="004F45DC">
        <w:rPr>
          <w:color w:val="000000"/>
          <w:sz w:val="28"/>
          <w:szCs w:val="28"/>
        </w:rPr>
        <w:t xml:space="preserve">. Учителя вправе использовать для проведения </w:t>
      </w:r>
      <w:proofErr w:type="gramStart"/>
      <w:r w:rsidR="00FF7CCC" w:rsidRPr="004F45DC">
        <w:rPr>
          <w:color w:val="000000"/>
          <w:sz w:val="28"/>
          <w:szCs w:val="28"/>
        </w:rPr>
        <w:t>диагностических</w:t>
      </w:r>
      <w:proofErr w:type="gramEnd"/>
      <w:r w:rsidR="00FF7CCC" w:rsidRPr="004F45DC">
        <w:rPr>
          <w:color w:val="000000"/>
          <w:sz w:val="28"/>
          <w:szCs w:val="28"/>
        </w:rPr>
        <w:t xml:space="preserve"> мероприятий при дистанционном обучении ресурс</w:t>
      </w:r>
      <w:r w:rsidRPr="004F45DC">
        <w:rPr>
          <w:color w:val="000000"/>
          <w:sz w:val="28"/>
          <w:szCs w:val="28"/>
        </w:rPr>
        <w:t>ы</w:t>
      </w:r>
      <w:r w:rsidR="00FF7CCC" w:rsidRPr="004F45DC">
        <w:rPr>
          <w:color w:val="000000"/>
          <w:sz w:val="28"/>
          <w:szCs w:val="28"/>
        </w:rPr>
        <w:t xml:space="preserve"> «</w:t>
      </w:r>
      <w:proofErr w:type="spellStart"/>
      <w:r w:rsidRPr="004F45DC">
        <w:rPr>
          <w:color w:val="000000"/>
          <w:sz w:val="28"/>
          <w:szCs w:val="28"/>
        </w:rPr>
        <w:t>ЯКласс</w:t>
      </w:r>
      <w:proofErr w:type="spellEnd"/>
      <w:r w:rsidR="00FF7CCC" w:rsidRPr="004F45DC">
        <w:rPr>
          <w:color w:val="000000"/>
          <w:sz w:val="28"/>
          <w:szCs w:val="28"/>
        </w:rPr>
        <w:t>»</w:t>
      </w:r>
      <w:r w:rsidRPr="004F45DC">
        <w:rPr>
          <w:color w:val="000000"/>
          <w:sz w:val="28"/>
          <w:szCs w:val="28"/>
        </w:rPr>
        <w:t>, «РЭШ» «</w:t>
      </w:r>
      <w:proofErr w:type="spellStart"/>
      <w:r w:rsidRPr="004F45DC">
        <w:rPr>
          <w:color w:val="000000"/>
          <w:sz w:val="28"/>
          <w:szCs w:val="28"/>
        </w:rPr>
        <w:t>Учи</w:t>
      </w:r>
      <w:proofErr w:type="gramStart"/>
      <w:r w:rsidRPr="004F45DC">
        <w:rPr>
          <w:color w:val="000000"/>
          <w:sz w:val="28"/>
          <w:szCs w:val="28"/>
        </w:rPr>
        <w:t>.р</w:t>
      </w:r>
      <w:proofErr w:type="gramEnd"/>
      <w:r w:rsidRPr="004F45DC">
        <w:rPr>
          <w:color w:val="000000"/>
          <w:sz w:val="28"/>
          <w:szCs w:val="28"/>
        </w:rPr>
        <w:t>у</w:t>
      </w:r>
      <w:proofErr w:type="spellEnd"/>
      <w:r w:rsidRPr="004F45DC">
        <w:rPr>
          <w:color w:val="000000"/>
          <w:sz w:val="28"/>
          <w:szCs w:val="28"/>
        </w:rPr>
        <w:t>» «</w:t>
      </w:r>
      <w:proofErr w:type="spellStart"/>
      <w:r w:rsidRPr="004F45DC">
        <w:rPr>
          <w:color w:val="000000"/>
          <w:sz w:val="28"/>
          <w:szCs w:val="28"/>
        </w:rPr>
        <w:t>Яндекс</w:t>
      </w:r>
      <w:proofErr w:type="spellEnd"/>
      <w:r w:rsidRPr="004F45DC">
        <w:rPr>
          <w:color w:val="000000"/>
          <w:sz w:val="28"/>
          <w:szCs w:val="28"/>
        </w:rPr>
        <w:t xml:space="preserve"> Учебник»</w:t>
      </w:r>
      <w:r w:rsidR="004F45DC" w:rsidRPr="004F45DC">
        <w:rPr>
          <w:color w:val="000000"/>
          <w:sz w:val="28"/>
          <w:szCs w:val="28"/>
        </w:rPr>
        <w:t xml:space="preserve">, </w:t>
      </w:r>
      <w:proofErr w:type="spellStart"/>
      <w:r w:rsidR="004F45DC" w:rsidRPr="004F45DC">
        <w:rPr>
          <w:color w:val="000000"/>
          <w:sz w:val="28"/>
          <w:szCs w:val="28"/>
        </w:rPr>
        <w:t>Видеоуроки</w:t>
      </w:r>
      <w:proofErr w:type="spellEnd"/>
      <w:r w:rsidR="004F45DC" w:rsidRPr="004F45DC">
        <w:rPr>
          <w:color w:val="000000"/>
          <w:sz w:val="28"/>
          <w:szCs w:val="28"/>
        </w:rPr>
        <w:t>.</w:t>
      </w:r>
      <w:r w:rsidR="004F45DC" w:rsidRPr="004F45DC">
        <w:rPr>
          <w:color w:val="000000"/>
          <w:sz w:val="28"/>
          <w:szCs w:val="28"/>
          <w:lang w:val="en-US"/>
        </w:rPr>
        <w:t>net</w:t>
      </w:r>
      <w:r w:rsidR="004F45DC" w:rsidRPr="004F45DC">
        <w:rPr>
          <w:color w:val="000000"/>
          <w:sz w:val="28"/>
          <w:szCs w:val="28"/>
        </w:rPr>
        <w:t xml:space="preserve"> и другие образовательные платформы</w:t>
      </w:r>
      <w:r w:rsidRPr="004F45DC">
        <w:rPr>
          <w:color w:val="000000"/>
          <w:sz w:val="28"/>
          <w:szCs w:val="28"/>
        </w:rPr>
        <w:t>.</w:t>
      </w:r>
    </w:p>
    <w:p w:rsidR="004F45DC" w:rsidRPr="004F45DC" w:rsidRDefault="004F45DC" w:rsidP="00FF7CCC">
      <w:pPr>
        <w:pStyle w:val="a3"/>
        <w:jc w:val="both"/>
        <w:rPr>
          <w:color w:val="000000"/>
          <w:sz w:val="28"/>
          <w:szCs w:val="28"/>
        </w:rPr>
      </w:pPr>
      <w:r w:rsidRPr="001D03EB">
        <w:rPr>
          <w:color w:val="000000"/>
          <w:sz w:val="28"/>
          <w:szCs w:val="28"/>
        </w:rPr>
        <w:t>8. При отсутств</w:t>
      </w:r>
      <w:proofErr w:type="gramStart"/>
      <w:r w:rsidRPr="001D03EB">
        <w:rPr>
          <w:color w:val="000000"/>
          <w:sz w:val="28"/>
          <w:szCs w:val="28"/>
        </w:rPr>
        <w:t>ии у о</w:t>
      </w:r>
      <w:proofErr w:type="gramEnd"/>
      <w:r w:rsidRPr="001D03EB">
        <w:rPr>
          <w:color w:val="000000"/>
          <w:sz w:val="28"/>
          <w:szCs w:val="28"/>
        </w:rPr>
        <w:t xml:space="preserve">бучающегося технической возможности передачи работ учителю, он имеет право один раз в неделю передать их </w:t>
      </w:r>
      <w:r w:rsidR="004E3E86" w:rsidRPr="001D03EB">
        <w:rPr>
          <w:color w:val="000000"/>
          <w:sz w:val="28"/>
          <w:szCs w:val="28"/>
        </w:rPr>
        <w:t xml:space="preserve">в бумажном варианте </w:t>
      </w:r>
      <w:r w:rsidRPr="001D03EB">
        <w:rPr>
          <w:color w:val="000000"/>
          <w:sz w:val="28"/>
          <w:szCs w:val="28"/>
        </w:rPr>
        <w:t>в образовательное учреждение для проверки и оценивания.</w:t>
      </w:r>
      <w:r w:rsidR="00253FBD">
        <w:rPr>
          <w:color w:val="000000"/>
          <w:sz w:val="28"/>
          <w:szCs w:val="28"/>
        </w:rPr>
        <w:t xml:space="preserve"> </w:t>
      </w:r>
    </w:p>
    <w:p w:rsidR="00FF7CCC" w:rsidRPr="004F45DC" w:rsidRDefault="004F45DC" w:rsidP="00FF7CCC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FF7CCC" w:rsidRPr="004F45DC">
        <w:rPr>
          <w:color w:val="000000"/>
          <w:sz w:val="28"/>
          <w:szCs w:val="28"/>
        </w:rPr>
        <w:t>. Итоговый контроль результатов дистанционного обучения проводится посредством промежуточной аттестации в соответствии с образовательными программами и локальными нормативными актами Школы.</w:t>
      </w:r>
    </w:p>
    <w:sectPr w:rsidR="00FF7CCC" w:rsidRPr="004F45DC" w:rsidSect="00AD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CCC"/>
    <w:rsid w:val="000A62F9"/>
    <w:rsid w:val="000E7238"/>
    <w:rsid w:val="001749C2"/>
    <w:rsid w:val="001D03EB"/>
    <w:rsid w:val="00253FBD"/>
    <w:rsid w:val="00370721"/>
    <w:rsid w:val="00390123"/>
    <w:rsid w:val="004E3E86"/>
    <w:rsid w:val="004F45DC"/>
    <w:rsid w:val="00717918"/>
    <w:rsid w:val="00AD223A"/>
    <w:rsid w:val="00C1784B"/>
    <w:rsid w:val="00E40B26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45D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Алина</cp:lastModifiedBy>
  <cp:revision>6</cp:revision>
  <dcterms:created xsi:type="dcterms:W3CDTF">2020-04-06T19:08:00Z</dcterms:created>
  <dcterms:modified xsi:type="dcterms:W3CDTF">2020-04-08T04:20:00Z</dcterms:modified>
</cp:coreProperties>
</file>