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05" w:rsidRDefault="00270A05" w:rsidP="00270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8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812"/>
      </w:tblGrid>
      <w:tr w:rsidR="00270A05" w:rsidTr="007953C1">
        <w:trPr>
          <w:trHeight w:val="1408"/>
        </w:trPr>
        <w:tc>
          <w:tcPr>
            <w:tcW w:w="5211" w:type="dxa"/>
          </w:tcPr>
          <w:p w:rsidR="00270A05" w:rsidRDefault="00270A05" w:rsidP="002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70A05" w:rsidRDefault="00270A05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УТВЕРЖДЕНО:</w:t>
            </w:r>
          </w:p>
          <w:p w:rsidR="00270A05" w:rsidRDefault="00270A05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Директор:        И.А. Мурашова И.А.</w:t>
            </w:r>
          </w:p>
          <w:p w:rsidR="00270A05" w:rsidRDefault="00524E9E" w:rsidP="0079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Приказ № 46  от  12.07</w:t>
            </w:r>
            <w:r w:rsidR="00270A05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</w:tr>
    </w:tbl>
    <w:p w:rsidR="00270A05" w:rsidRDefault="00270A05" w:rsidP="00270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A05" w:rsidRDefault="00270A05" w:rsidP="00270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A05" w:rsidRPr="00531D39" w:rsidRDefault="00270A05" w:rsidP="00270A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ПРИЕМА</w:t>
      </w:r>
    </w:p>
    <w:p w:rsidR="00270A05" w:rsidRDefault="00270A05" w:rsidP="00270A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дошкольного образования в дошкольную группу Уницкого филиала МБОУ СОШ №1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– Порядок) разработан в соответствии с приказом Министерства просвещения РФ от 15 мая 2020г. №236 «Об утверждении Порядка приема на обучение по образовательным программам дошкольного образования».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определяет правила приема граждан Российской Федерации в дошкольную группу Уницкого филиала Муниципального бюджетного общеобразовательного учреждения средняя общеобразовательная школа №1 ( далее – дошкольная группа  Уницкого филиала МБОУ СОШ №1), осуществляющее образовательную деятельность по образовательным программам дошкольного образования.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Прием иностранных граждан и лиц без гражданства в дошкольную группу Уницкого филиала МБОУ СОШ № осуществляется в соответствии с международными договорами Российской Федерации,  Федеральным законом от 29 декабря 2012г. №273-ФЗ « Об образовании в Российской Федерации» и настоящим Порядком.</w:t>
      </w:r>
    </w:p>
    <w:p w:rsidR="00270A05" w:rsidRPr="00270A05" w:rsidRDefault="00270A05" w:rsidP="00270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0A05">
        <w:rPr>
          <w:rFonts w:ascii="Times New Roman" w:hAnsi="Times New Roman" w:cs="Times New Roman"/>
          <w:sz w:val="28"/>
          <w:szCs w:val="24"/>
        </w:rPr>
        <w:t>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приема на обучение в дошкольную группу Уницкого филиала МБОУ СОШ №1 обеспечивают прием всех граждан,  имеющих право на получение дошкольного образования и проживающих на территории, за которой закреплено учреждение  (далее – закрепленная территория).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Уницкий филиал МБОУ СОШ №1 размещает на информационном стенде и на своем официальном сайте Постановление Администрации Кашинского городского округа о закреплении образовательных организаций за конкретными территориями городского округа, издаваемый не позднее 1 апреля текущего года.</w:t>
      </w:r>
    </w:p>
    <w:p w:rsidR="00524E9E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Право преимущественного приема в дошкольную группу Уницкого филиала МБОУ СОШ №1</w:t>
      </w:r>
      <w:r w:rsidR="00524E9E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="00524E9E">
        <w:rPr>
          <w:rFonts w:ascii="Times New Roman" w:hAnsi="Times New Roman" w:cs="Times New Roman"/>
          <w:sz w:val="28"/>
          <w:szCs w:val="28"/>
        </w:rPr>
        <w:t>дети, если в ней обучаются их полнородные и неполнородные братья и (или) сестры.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приеме в дошкольную группу Уницкого филиала МБОУ СОШ №1 может быть отказано только по причине отсутствия свободных мест.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отсутствия мест в дошкольную группу Уницкого филиала МБОУ СОШ №1 родители (законные представители) ребенка для решения вопроса о его устройстве в другую образовательную организацию, реализующую образовательные программы дошкольного образования, обращаются в Отдел образования Администрации Кашинского городского округа для получения информации о свободных вакансиях.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Уницкий филиал МБОУ СОШ №1 в лице руководителя ознакомит родителей ( законных представителей) ребенка со своим уставом, лицензией на осуществлен</w:t>
      </w:r>
      <w:r w:rsidR="00524E9E">
        <w:rPr>
          <w:rFonts w:ascii="Times New Roman" w:hAnsi="Times New Roman" w:cs="Times New Roman"/>
          <w:sz w:val="28"/>
          <w:szCs w:val="28"/>
        </w:rPr>
        <w:t>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, с образовательными программами другими документами, регламентирующими организацию и осуществление образовательной деятельности , права и обязанности воспитанников.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Копии указанных документов , информация о сроках приема документов, указанных в пункте настоящего Порядка, размещаются на информационном стенде дошкольной группы и на официальном сайте МБОУ СОШ №1 в информационно-телекоммуникационной сети  «Интернет».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Факт ознакомления родителей (законных представителей) ребенка, в том числе через официальный сайт  МБОУ СОШ №1 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Прием в дошкольную группу Уницкого филиала МБОУ СОШ №1 осуществляется в течении всего календарного года по направлению Отдела образования Администрации  Кашинского городского округа в рамках реализации муниципальной услуги по приему заявлений , постановке на учет и зачислению детей в образовательные организации , реализующие программы дошкольного образования, при наличии свободных мест.</w:t>
      </w:r>
    </w:p>
    <w:p w:rsidR="00270A05" w:rsidRDefault="00270A05" w:rsidP="00270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Прием в дошкольную группу Уницкого филиала МБОУ СОШ №1 осуществляются по личному заявлению родителя (законного представителя) ребенка. Заявление о приеме предоставляется на бумажном носителе и (или)  в электронной форме через единый портал государственных и муниципальных услуг.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 заявлении для приема родителями (законными представителями) ребенка указываются следующие сведения: 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(последнее- при наличии)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реквизиты свидетельства о рождении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фамилия, имя, отчество (последнее- при наличии) родителей (законных представителей)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реквизиты документа, подтверждающего  установление опеки (при наличии);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языка, как родного языка;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Прием детей с ограниченными возможностями здоровья осуществляется на обучение по адаптированной образовательной программе дошкольного образования только с согласия родителей (законных представителей)ребенка и на основании рекомендаций психолого-медико-педагогической комиссии.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Для приема в дошкольную группу Уницкого филиала МБОУ СОШ №1 родители (законные представители) ребенка предъявляют следующие документы: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 в соответствии со статьей 10 Федерального закона от 25 июля 2002 г.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807C3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- ФЗ «О правовом положении  иностранных граждан в Российской Федерации»;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 ребенка или для иностранных граждан и лиц без гражданства;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-документ(-ы), удостоверяющий(е) личность ребенка и подтверждающий(е)законность представления прав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 (при необходимости);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 психолого-медико-педагогической комиссии (при необходимости);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, подтверждающий потребность в обучении в группе оздоровительной направленности (при необходимости).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Копии предъявляемых при приеме документов хранятся в дошкольной группе Уницкого филиала МБОУ СОШ №1.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Заявление о приеме в дошкольную группу Уницкого филиала МБОУ СОШ №1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После приема документов, указанных в пункте 13 настоящего Порядка, Уницкого филиала МБОУ СОШ №1 заключает договор об образовании по образовательным программам дошкольного образования (далее- договор) с родителями (законными представителями) ребенка.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Директор издает распорядительный акт о зачислении ребенка в дошкольную группу Уницкого филиала МБОУ СОШ №1  (далее- распорядительный акт) в течении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 наименование возрастной группы, число детей, зачисленных в указанную возрастную группу 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После издания распорядительного акта ребенок снимается с учета детей , нуждающихся в предоставлении места в государственной или муниципальной образовательной организации.</w:t>
      </w:r>
    </w:p>
    <w:p w:rsidR="00270A05" w:rsidRDefault="00270A05" w:rsidP="00270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70A05" w:rsidRDefault="00270A05" w:rsidP="00270A05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  <w:sectPr w:rsidR="00270A05" w:rsidSect="00270A05">
          <w:headerReference w:type="default" r:id="rId6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270A05" w:rsidRPr="00A02446" w:rsidRDefault="00270A05" w:rsidP="00270A05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Pr="00BF76BE" w:rsidRDefault="00270A05" w:rsidP="00270A05">
      <w:pPr>
        <w:rPr>
          <w:rFonts w:ascii="Times New Roman" w:hAnsi="Times New Roman" w:cs="Times New Roman"/>
          <w:b/>
          <w:sz w:val="32"/>
          <w:szCs w:val="32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A05" w:rsidRDefault="00270A05" w:rsidP="00270A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0D4B" w:rsidRDefault="009B0D4B"/>
    <w:sectPr w:rsidR="009B0D4B" w:rsidSect="003F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ADE" w:rsidRDefault="00B10ADE" w:rsidP="00270A05">
      <w:pPr>
        <w:spacing w:after="0" w:line="240" w:lineRule="auto"/>
      </w:pPr>
      <w:r>
        <w:separator/>
      </w:r>
    </w:p>
  </w:endnote>
  <w:endnote w:type="continuationSeparator" w:id="1">
    <w:p w:rsidR="00B10ADE" w:rsidRDefault="00B10ADE" w:rsidP="0027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ADE" w:rsidRDefault="00B10ADE" w:rsidP="00270A05">
      <w:pPr>
        <w:spacing w:after="0" w:line="240" w:lineRule="auto"/>
      </w:pPr>
      <w:r>
        <w:separator/>
      </w:r>
    </w:p>
  </w:footnote>
  <w:footnote w:type="continuationSeparator" w:id="1">
    <w:p w:rsidR="00B10ADE" w:rsidRDefault="00B10ADE" w:rsidP="0027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6B" w:rsidRPr="00D2206B" w:rsidRDefault="00B10ADE" w:rsidP="00D2206B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0A05"/>
    <w:rsid w:val="00270A05"/>
    <w:rsid w:val="003F250C"/>
    <w:rsid w:val="004756A2"/>
    <w:rsid w:val="00524E9E"/>
    <w:rsid w:val="009B0D4B"/>
    <w:rsid w:val="00B1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0A05"/>
  </w:style>
  <w:style w:type="paragraph" w:styleId="a5">
    <w:name w:val="footer"/>
    <w:basedOn w:val="a"/>
    <w:link w:val="a6"/>
    <w:uiPriority w:val="99"/>
    <w:semiHidden/>
    <w:unhideWhenUsed/>
    <w:rsid w:val="0027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0A05"/>
  </w:style>
  <w:style w:type="table" w:styleId="a7">
    <w:name w:val="Table Grid"/>
    <w:basedOn w:val="a1"/>
    <w:uiPriority w:val="59"/>
    <w:rsid w:val="00270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2021-07-05T09:31:00Z</dcterms:created>
  <dcterms:modified xsi:type="dcterms:W3CDTF">2021-07-05T09:31:00Z</dcterms:modified>
</cp:coreProperties>
</file>