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5D753" w14:textId="77777777" w:rsidR="001B23F7" w:rsidRDefault="00000000">
      <w:pPr>
        <w:ind w:left="538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Руководителям образовательных организаций</w:t>
      </w:r>
      <w:r>
        <w:rPr>
          <w:rFonts w:ascii="Times New Roman" w:eastAsia="Times New Roman" w:hAnsi="Times New Roman" w:cs="Times New Roman"/>
          <w:sz w:val="26"/>
          <w:szCs w:val="26"/>
        </w:rPr>
        <w:br/>
        <w:t>(по списку)</w:t>
      </w:r>
    </w:p>
    <w:p w14:paraId="2B426465" w14:textId="77777777" w:rsidR="001B23F7" w:rsidRDefault="001B23F7">
      <w:pPr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D1236FB" w14:textId="77777777" w:rsidR="001B23F7" w:rsidRDefault="00000000">
      <w:pPr>
        <w:spacing w:line="240" w:lineRule="auto"/>
        <w:ind w:right="-4"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Учи.ру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— крупнейшая российская образовательная платформа. Наши интерактивные курсы включены в перечень электронных образовательных ресурсов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России Приказом № 499 от 18 июля 2024 года. В 2023–2024 учебном году инструментами платформы пользовались более 749 тыс. учителей, 14,5 млн учеников и 6,2 млн родителей. </w:t>
      </w:r>
    </w:p>
    <w:p w14:paraId="2ED40F2E" w14:textId="77777777" w:rsidR="001B23F7" w:rsidRDefault="0000000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24 сентября — 27 октября в рамках нацпроекта «Безопасные качественные дороги» на платформе в пятый раз пройдет всероссийская онлайн-олимпиада для учеников 1–9 классов «Безопасные дороги» (</w:t>
      </w:r>
      <w:hyperlink r:id="rId5"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https://dorogi.uchi.ru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). В 2023 году ее участниками стали более 5 млн школьников. </w:t>
      </w:r>
    </w:p>
    <w:p w14:paraId="185722F1" w14:textId="77777777" w:rsidR="001B23F7" w:rsidRDefault="0000000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Организаторы: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Учи.ру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Минтранс России и ГУОБДД МВД России при поддержке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России.</w:t>
      </w:r>
    </w:p>
    <w:p w14:paraId="61E4391C" w14:textId="77777777" w:rsidR="001B23F7" w:rsidRDefault="0000000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Олимпиада помогает снижать риск дорожно-транспортного травматизма среди детей. Игровые задания наглядно показывают, как вести себя на улице в роли пешехода, пассажира транспорта, водителя велосипеда или самоката. Участие бесплатное, достаточно иметь компьютер с выходом в интернет и современный браузер.</w:t>
      </w:r>
    </w:p>
    <w:p w14:paraId="0B6FE4E8" w14:textId="77777777" w:rsidR="001B23F7" w:rsidRDefault="00000000" w:rsidP="001D5F2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Важность темы безопасности на дорогах отмечает заместитель председателя правительства РФ </w:t>
      </w:r>
      <w:r w:rsidRPr="001D5F28">
        <w:rPr>
          <w:rFonts w:ascii="Times New Roman" w:eastAsia="Times New Roman" w:hAnsi="Times New Roman" w:cs="Times New Roman"/>
          <w:sz w:val="26"/>
          <w:szCs w:val="26"/>
        </w:rPr>
        <w:t xml:space="preserve">Марат Хуснуллин. Учитывая социальную значимость олимпиады, просим </w:t>
      </w:r>
      <w:r>
        <w:rPr>
          <w:rFonts w:ascii="Times New Roman" w:eastAsia="Times New Roman" w:hAnsi="Times New Roman" w:cs="Times New Roman"/>
          <w:sz w:val="26"/>
          <w:szCs w:val="26"/>
        </w:rPr>
        <w:t>рекомендовать ученикам принять участие.</w:t>
      </w:r>
    </w:p>
    <w:p w14:paraId="5EAD43D0" w14:textId="77777777" w:rsidR="001B23F7" w:rsidRDefault="001B23F7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80F70DC" w14:textId="77777777" w:rsidR="001B23F7" w:rsidRDefault="001B23F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5"/>
        <w:tblW w:w="1019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10"/>
        <w:gridCol w:w="8289"/>
      </w:tblGrid>
      <w:tr w:rsidR="001B23F7" w14:paraId="0CF1DB87" w14:textId="77777777">
        <w:tc>
          <w:tcPr>
            <w:tcW w:w="1910" w:type="dxa"/>
          </w:tcPr>
          <w:p w14:paraId="436969C9" w14:textId="77777777" w:rsidR="001B23F7" w:rsidRDefault="00000000">
            <w:pPr>
              <w:spacing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Приложение:</w:t>
            </w:r>
          </w:p>
        </w:tc>
        <w:tc>
          <w:tcPr>
            <w:tcW w:w="8289" w:type="dxa"/>
          </w:tcPr>
          <w:p w14:paraId="3E0C10E5" w14:textId="77777777" w:rsidR="001B23F7" w:rsidRDefault="00000000">
            <w:pPr>
              <w:numPr>
                <w:ilvl w:val="0"/>
                <w:numId w:val="1"/>
              </w:numPr>
              <w:spacing w:line="240" w:lineRule="auto"/>
              <w:ind w:left="255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Информационный плакат для школ на 1 л. </w:t>
            </w:r>
          </w:p>
          <w:p w14:paraId="6FF108F7" w14:textId="77777777" w:rsidR="001B23F7" w:rsidRDefault="00000000">
            <w:pPr>
              <w:numPr>
                <w:ilvl w:val="0"/>
                <w:numId w:val="1"/>
              </w:numPr>
              <w:spacing w:line="240" w:lineRule="auto"/>
              <w:ind w:left="255" w:right="1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Инструкция по участию в олимпиаде «Безопасные дороги» для учителей на 1 л.</w:t>
            </w:r>
          </w:p>
        </w:tc>
      </w:tr>
    </w:tbl>
    <w:p w14:paraId="357F7DD2" w14:textId="77777777" w:rsidR="001B23F7" w:rsidRDefault="001B23F7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1B23F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63C2B"/>
    <w:multiLevelType w:val="multilevel"/>
    <w:tmpl w:val="085AB9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857277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F7"/>
    <w:rsid w:val="001B23F7"/>
    <w:rsid w:val="001B78F6"/>
    <w:rsid w:val="001D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AD816"/>
  <w15:docId w15:val="{4D1662EE-5C36-4117-A012-ADA12E647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c/cA60J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GR3 GR3</cp:lastModifiedBy>
  <cp:revision>2</cp:revision>
  <dcterms:created xsi:type="dcterms:W3CDTF">2024-09-17T12:14:00Z</dcterms:created>
  <dcterms:modified xsi:type="dcterms:W3CDTF">2024-09-17T12:14:00Z</dcterms:modified>
</cp:coreProperties>
</file>