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659" w:rsidRDefault="00184B16" w:rsidP="00DA36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Консультация для родителей</w:t>
      </w:r>
      <w:r w:rsidR="00DA3659" w:rsidRPr="00DA365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</w:p>
    <w:p w:rsidR="003B618A" w:rsidRPr="00184B16" w:rsidRDefault="003B618A" w:rsidP="003B618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1F497D" w:themeColor="text2"/>
          <w:sz w:val="40"/>
          <w:szCs w:val="40"/>
        </w:rPr>
      </w:pPr>
      <w:r w:rsidRPr="00184B16">
        <w:rPr>
          <w:rFonts w:ascii="Times New Roman" w:eastAsia="Times New Roman" w:hAnsi="Times New Roman" w:cs="Times New Roman"/>
          <w:b/>
          <w:bCs/>
          <w:i/>
          <w:iCs/>
          <w:color w:val="1F497D" w:themeColor="text2"/>
          <w:sz w:val="40"/>
          <w:szCs w:val="40"/>
        </w:rPr>
        <w:t>Речевая готовность ребёнка к школе</w:t>
      </w:r>
    </w:p>
    <w:p w:rsidR="003B618A" w:rsidRPr="00DA3659" w:rsidRDefault="003B618A" w:rsidP="00DA36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DA3659" w:rsidRPr="00DA3659">
        <w:trPr>
          <w:tblCellSpacing w:w="0" w:type="dxa"/>
        </w:trPr>
        <w:tc>
          <w:tcPr>
            <w:tcW w:w="0" w:type="auto"/>
            <w:hideMark/>
          </w:tcPr>
          <w:p w:rsidR="00DA3659" w:rsidRPr="00DA3659" w:rsidRDefault="00DA3659" w:rsidP="00DA3659">
            <w:pPr>
              <w:spacing w:before="100" w:beforeAutospacing="1" w:after="100" w:afterAutospacing="1" w:line="240" w:lineRule="auto"/>
              <w:outlineLvl w:val="1"/>
              <w:divId w:val="168801885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DA3659" w:rsidRPr="00DA3659" w:rsidTr="00DA365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A3659" w:rsidRPr="00DA3659" w:rsidRDefault="00DA3659" w:rsidP="00DA36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A365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DA3659" w:rsidRPr="00DA3659" w:rsidRDefault="00DA3659" w:rsidP="00B062C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36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DA365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Правильная речь – основа </w:t>
            </w:r>
            <w:r w:rsidRPr="00DA36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Pr="00DA365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развития вашего ребенка, </w:t>
            </w:r>
          </w:p>
          <w:p w:rsidR="00DA3659" w:rsidRPr="00DA3659" w:rsidRDefault="00DA3659" w:rsidP="00DA365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365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залог его успешной учебы </w:t>
            </w:r>
            <w:r w:rsidRPr="00DA36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A365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 школе.</w:t>
            </w:r>
          </w:p>
          <w:p w:rsidR="00DA3659" w:rsidRPr="00DA3659" w:rsidRDefault="00DA3659" w:rsidP="00B062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36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Дорогие мамы и папы!</w:t>
            </w:r>
          </w:p>
          <w:p w:rsidR="003B618A" w:rsidRDefault="003B618A" w:rsidP="00DA36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 w:rsidR="00DA3659" w:rsidRPr="00DA3659">
              <w:rPr>
                <w:rFonts w:ascii="Times New Roman" w:eastAsia="Times New Roman" w:hAnsi="Times New Roman" w:cs="Times New Roman"/>
                <w:sz w:val="24"/>
                <w:szCs w:val="24"/>
              </w:rPr>
              <w:t>От того, как развита речь ваших детей, зависят их успехи в усвоении всех предметов школьной программы. Поэтому очень важно, чтобы к моменту поступления в школу ваши дети владели определенными речевыми навыками и умениями. </w:t>
            </w:r>
          </w:p>
          <w:p w:rsidR="00DA3659" w:rsidRPr="00DA3659" w:rsidRDefault="003B618A" w:rsidP="00DA36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="00DA3659" w:rsidRPr="00DA3659">
              <w:rPr>
                <w:rFonts w:ascii="Times New Roman" w:eastAsia="Times New Roman" w:hAnsi="Times New Roman" w:cs="Times New Roman"/>
                <w:sz w:val="24"/>
                <w:szCs w:val="24"/>
              </w:rPr>
              <w:t>Готовность ребенка к началу школьного обучения определяется уровнем его речевого развития. Это связано с тем, что именно при помощи речи, устной и письменной, ему предстоит усваивать всю систему знаний. Если устной речью он уже овладел до школы, то письменной ему еще только предстоит овладеть. И чем лучше будет развита у ребенка ко времени поступления в школу его устная речь, тем легче ему будет овладеть чтением и письмом и тем полноценнее будет приобретенная письменная речь.</w:t>
            </w:r>
          </w:p>
          <w:p w:rsidR="00DA3659" w:rsidRDefault="003B618A" w:rsidP="00DA36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="00DA3659" w:rsidRPr="00DA3659">
              <w:rPr>
                <w:rFonts w:ascii="Times New Roman" w:eastAsia="Times New Roman" w:hAnsi="Times New Roman" w:cs="Times New Roman"/>
                <w:sz w:val="24"/>
                <w:szCs w:val="24"/>
              </w:rPr>
              <w:t>Особые критерии готовности к школьному обучению предъявляются к усвоению ребенком родного языка как средства общения. Перечислю их.</w:t>
            </w:r>
          </w:p>
          <w:p w:rsidR="00DA3659" w:rsidRPr="00DA3659" w:rsidRDefault="00DA3659" w:rsidP="00DA36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36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DA3659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DA36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звуковой стороны речи. Ребенок должен овладеть правильным, четким звукопроизношением звуков всех фонетических групп.</w:t>
            </w:r>
          </w:p>
          <w:p w:rsidR="00DA3659" w:rsidRPr="00DA3659" w:rsidRDefault="00DA3659" w:rsidP="00DA36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36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proofErr w:type="gramStart"/>
            <w:r w:rsidRPr="00DA3659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Полная</w:t>
            </w:r>
            <w:proofErr w:type="gramEnd"/>
            <w:r w:rsidRPr="00DA36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3659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DA36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фонематических процессов, умение слышать и различать, дифференцировать фонемы (звуки) родного языка.</w:t>
            </w:r>
          </w:p>
          <w:p w:rsidR="00B062CD" w:rsidRDefault="00DA3659" w:rsidP="00B062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36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Готовность к звукобуквенному анализу и синтезу звукового состава речи: умение выделять гласный звук из состава слова; анализ гласных из трех звуков типа </w:t>
            </w:r>
            <w:proofErr w:type="spellStart"/>
            <w:r w:rsidRPr="00DA365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ауи</w:t>
            </w:r>
            <w:proofErr w:type="spellEnd"/>
            <w:r w:rsidRPr="00DA36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анализ обратного слога гласный-согласный типа </w:t>
            </w:r>
            <w:proofErr w:type="spellStart"/>
            <w:r w:rsidRPr="00DA365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ап</w:t>
            </w:r>
            <w:proofErr w:type="spellEnd"/>
            <w:r w:rsidRPr="00DA3659">
              <w:rPr>
                <w:rFonts w:ascii="Times New Roman" w:eastAsia="Times New Roman" w:hAnsi="Times New Roman" w:cs="Times New Roman"/>
                <w:sz w:val="24"/>
                <w:szCs w:val="24"/>
              </w:rPr>
              <w:t>; слышать и выделять первый и последний звук в слове и т.д.</w:t>
            </w:r>
          </w:p>
          <w:p w:rsidR="00DA3659" w:rsidRPr="00DA3659" w:rsidRDefault="00184B16" w:rsidP="00DA36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="00DA3659" w:rsidRPr="00DA3659">
              <w:rPr>
                <w:rFonts w:ascii="Times New Roman" w:eastAsia="Times New Roman" w:hAnsi="Times New Roman" w:cs="Times New Roman"/>
                <w:sz w:val="24"/>
                <w:szCs w:val="24"/>
              </w:rPr>
              <w:t>4. Умение пользоваться разными способами словообразования, правильно употреблять слова с уменьшительно-ласкательным значением, умение образовывать слова в нужной форме, выделять звуковые и смысловые различия между словами (</w:t>
            </w:r>
            <w:proofErr w:type="gramStart"/>
            <w:r w:rsidR="00DA3659" w:rsidRPr="00DA365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меховая</w:t>
            </w:r>
            <w:proofErr w:type="gramEnd"/>
            <w:r w:rsidR="00DA3659" w:rsidRPr="00DA365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, меховой); </w:t>
            </w:r>
            <w:r w:rsidR="00DA3659" w:rsidRPr="00DA3659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образовывать прилагательные от существительных.</w:t>
            </w:r>
          </w:p>
          <w:p w:rsidR="00DA3659" w:rsidRPr="00DA3659" w:rsidRDefault="00DA3659" w:rsidP="00DA36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36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  <w:proofErr w:type="spellStart"/>
            <w:r w:rsidRPr="00DA3659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DA36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грамматического строя речи: умение работать с предложением; правильно строить простые предложения (грамматически верно согласовывая в них слова между собой), видеть связь слов в предложениях, распространять предложения второстепенными и однородными членами; работать с деформированным предложением, </w:t>
            </w:r>
            <w:r w:rsidRPr="00DA365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самостоятельно находить ошибки и устранять их; составлять предложения по опорным словам и картинкам.</w:t>
            </w:r>
          </w:p>
          <w:p w:rsidR="00DA3659" w:rsidRPr="00DA3659" w:rsidRDefault="00DA3659" w:rsidP="00DA36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3659">
              <w:rPr>
                <w:rFonts w:ascii="Times New Roman" w:eastAsia="Times New Roman" w:hAnsi="Times New Roman" w:cs="Times New Roman"/>
                <w:sz w:val="24"/>
                <w:szCs w:val="24"/>
              </w:rPr>
              <w:t>6. Владение связной речью. Умение использовать в своей речи развернутые (т.е. состоящие из нескольких или многих предложений) высказывания, которые позволяют ребенку четко и последовательно излагать свои мысли. Владеть пересказом рассказа (или сказки), сохраняя смысл и содержание; составлять рассказы и сказки по картинке (или серии картинок); составлять самостоятельно рассказ-описание.</w:t>
            </w:r>
          </w:p>
          <w:p w:rsidR="00DA3659" w:rsidRPr="00DA3659" w:rsidRDefault="00DA3659" w:rsidP="00DA36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3659">
              <w:rPr>
                <w:rFonts w:ascii="Times New Roman" w:eastAsia="Times New Roman" w:hAnsi="Times New Roman" w:cs="Times New Roman"/>
                <w:sz w:val="24"/>
                <w:szCs w:val="24"/>
              </w:rPr>
              <w:t>Для воспитания  полноценной речи нужно устранить по возможности все, что мешает свободному общению ребенка с коллективом. Ведь в семье ребенка понимают с полуслова и он не испытывает особых затруднений, если его речь несовершенна. Однако постепенно круг связей ребенка с окружающим миром расширяется; и очень важно, чтобы его речь хорошо понимали и сверстники и взрослые. Еще острее встает вопрос о значении фонетически правильной речи при поступлении в школу, когда ребенку нужно отвечать и задавать вопросы в присутствии всего класса, читать вслух (недостатки речи обнаруживаются очень скоро).  Особенно необходимым условием становится правильное произношение звуков и слов при овладении грамотой. Младшие школьники пишут преимущественно так, как говорят, поэтому среди неуспевающих школьни</w:t>
            </w:r>
            <w:r w:rsidR="00184B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ков младших классов </w:t>
            </w:r>
            <w:r w:rsidRPr="00DA36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отмечается большой процент детей с фонетическими дефектами. Это одна из причин возникновения дисграфии (нарушения письма) и </w:t>
            </w:r>
            <w:proofErr w:type="spellStart"/>
            <w:r w:rsidRPr="00DA3659">
              <w:rPr>
                <w:rFonts w:ascii="Times New Roman" w:eastAsia="Times New Roman" w:hAnsi="Times New Roman" w:cs="Times New Roman"/>
                <w:sz w:val="24"/>
                <w:szCs w:val="24"/>
              </w:rPr>
              <w:t>дислексии</w:t>
            </w:r>
            <w:proofErr w:type="spellEnd"/>
            <w:r w:rsidRPr="00DA36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DA3659">
              <w:rPr>
                <w:rFonts w:ascii="Times New Roman" w:eastAsia="Times New Roman" w:hAnsi="Times New Roman" w:cs="Times New Roman"/>
                <w:sz w:val="24"/>
                <w:szCs w:val="24"/>
              </w:rPr>
              <w:t>нарушении</w:t>
            </w:r>
            <w:proofErr w:type="gramEnd"/>
            <w:r w:rsidRPr="00DA36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чтения). Школьники с несформированной звуковой стороной речи (произношение, фонематические процессы), как правило, заменяют или смешивают фонемы, сходные по звучанию или артикуляции (</w:t>
            </w:r>
            <w:proofErr w:type="spellStart"/>
            <w:r w:rsidRPr="00DA3659">
              <w:rPr>
                <w:rFonts w:ascii="Times New Roman" w:eastAsia="Times New Roman" w:hAnsi="Times New Roman" w:cs="Times New Roman"/>
                <w:sz w:val="24"/>
                <w:szCs w:val="24"/>
              </w:rPr>
              <w:t>шипящих-свистящих</w:t>
            </w:r>
            <w:proofErr w:type="spellEnd"/>
            <w:r w:rsidRPr="00DA36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DA3659">
              <w:rPr>
                <w:rFonts w:ascii="Times New Roman" w:eastAsia="Times New Roman" w:hAnsi="Times New Roman" w:cs="Times New Roman"/>
                <w:sz w:val="24"/>
                <w:szCs w:val="24"/>
              </w:rPr>
              <w:t>звонких-глухих</w:t>
            </w:r>
            <w:proofErr w:type="spellEnd"/>
            <w:r w:rsidRPr="00DA36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DA3659">
              <w:rPr>
                <w:rFonts w:ascii="Times New Roman" w:eastAsia="Times New Roman" w:hAnsi="Times New Roman" w:cs="Times New Roman"/>
                <w:sz w:val="24"/>
                <w:szCs w:val="24"/>
              </w:rPr>
              <w:t>твердых-мягких</w:t>
            </w:r>
            <w:proofErr w:type="gramStart"/>
            <w:r w:rsidRPr="00DA3659">
              <w:rPr>
                <w:rFonts w:ascii="Times New Roman" w:eastAsia="Times New Roman" w:hAnsi="Times New Roman" w:cs="Times New Roman"/>
                <w:sz w:val="24"/>
                <w:szCs w:val="24"/>
              </w:rPr>
              <w:t>;с</w:t>
            </w:r>
            <w:proofErr w:type="gramEnd"/>
            <w:r w:rsidRPr="00DA3659">
              <w:rPr>
                <w:rFonts w:ascii="Times New Roman" w:eastAsia="Times New Roman" w:hAnsi="Times New Roman" w:cs="Times New Roman"/>
                <w:sz w:val="24"/>
                <w:szCs w:val="24"/>
              </w:rPr>
              <w:t>оноров</w:t>
            </w:r>
            <w:proofErr w:type="spellEnd"/>
            <w:r w:rsidRPr="00DA36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365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р-л</w:t>
            </w:r>
            <w:proofErr w:type="spellEnd"/>
            <w:r w:rsidRPr="00DA36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А также испытывают трудности в восприятии на слух близких звуков, не учитывают смыслоразличительного значения этих звуков в словах </w:t>
            </w:r>
            <w:r w:rsidRPr="00DA365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(бочка-почка)</w:t>
            </w:r>
            <w:proofErr w:type="gramStart"/>
            <w:r w:rsidRPr="00DA365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Pr="00DA3659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DA3659">
              <w:rPr>
                <w:rFonts w:ascii="Times New Roman" w:eastAsia="Times New Roman" w:hAnsi="Times New Roman" w:cs="Times New Roman"/>
                <w:sz w:val="24"/>
                <w:szCs w:val="24"/>
              </w:rPr>
              <w:t>акой уровень недоразвития звуковой стороны речи препятствует овладению навыками анализа и синтеза звукового состава слова и служит причиной появления вторичного дефекта (</w:t>
            </w:r>
            <w:proofErr w:type="spellStart"/>
            <w:r w:rsidRPr="00DA3659">
              <w:rPr>
                <w:rFonts w:ascii="Times New Roman" w:eastAsia="Times New Roman" w:hAnsi="Times New Roman" w:cs="Times New Roman"/>
                <w:sz w:val="24"/>
                <w:szCs w:val="24"/>
              </w:rPr>
              <w:t>дислексии</w:t>
            </w:r>
            <w:proofErr w:type="spellEnd"/>
            <w:r w:rsidRPr="00DA36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DA3659">
              <w:rPr>
                <w:rFonts w:ascii="Times New Roman" w:eastAsia="Times New Roman" w:hAnsi="Times New Roman" w:cs="Times New Roman"/>
                <w:sz w:val="24"/>
                <w:szCs w:val="24"/>
              </w:rPr>
              <w:t>дисграфии</w:t>
            </w:r>
            <w:proofErr w:type="spellEnd"/>
            <w:r w:rsidRPr="00DA36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как специфических нарушений при чтении и письме).</w:t>
            </w:r>
          </w:p>
          <w:p w:rsidR="00DA3659" w:rsidRPr="00DA3659" w:rsidRDefault="00DA3659" w:rsidP="00DA36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3659">
              <w:rPr>
                <w:rFonts w:ascii="Times New Roman" w:eastAsia="Times New Roman" w:hAnsi="Times New Roman" w:cs="Times New Roman"/>
                <w:sz w:val="24"/>
                <w:szCs w:val="24"/>
              </w:rPr>
              <w:t>У школьников наряду с нарушениями произношения звуков может наблюдаться недоразвитие фонематических процессов и лексико-грамматических средств языка (общее недоразвитие речи). Они испытывают большие трудности при чтении и письме, ведущие к стойкой неуспеваемости по родному языку и другим предметам. У таких детей произношение звуков чаще бывает смазанным, невнятным, у них наблюдается ярко выраженная недостаточность фонематических процессов, их словарь ограничен, грамматическое оформление устных высказываний изобилует специфическими ошибками: самостоятельное высказывание в пределах обиходно бытовой тематики характеризуется фрагментарностью, бедностью, смысловой незаконченностью. Отклонения в развитии устной речи создают серьезные препятствия при обучении грамотному письму и правильному чтению. Письменные работы этих детей полны разнообразных специфических, орфографических и синтаксических ошибок.</w:t>
            </w:r>
          </w:p>
          <w:p w:rsidR="00DA3659" w:rsidRPr="00DA3659" w:rsidRDefault="00DA3659" w:rsidP="00184B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365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Основная задача родителей – вовремя обратить внимание</w:t>
            </w:r>
            <w:r w:rsidRPr="00DA36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различные нарушения устной речи своего ребенка, чтобы начать логопедическую работу с ним до школы, предотвратить трудности общения в коллективе и неуспеваемость в общеобразовательной школе. Чем раньше будет начата коррекция, тем лучше ее </w:t>
            </w:r>
            <w:proofErr w:type="spellStart"/>
            <w:r w:rsidRPr="00DA3659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</w:t>
            </w:r>
            <w:proofErr w:type="gramStart"/>
            <w:r w:rsidRPr="00DA365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147A3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</w:t>
            </w:r>
            <w:proofErr w:type="gramEnd"/>
            <w:r w:rsidRPr="00147A3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тарший</w:t>
            </w:r>
            <w:proofErr w:type="spellEnd"/>
            <w:r w:rsidRPr="00147A3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дошкольный и подготовительный возраст – это время, когда закладываются основы для дальнейшего обучения. И от вас, родители, зависит насколько комфортно и легко будет вашему ребенку в школе.</w:t>
            </w:r>
            <w:r w:rsidRPr="00DA36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3D59F4" w:rsidRDefault="003D59F4"/>
    <w:sectPr w:rsidR="003D59F4" w:rsidSect="006769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A3659"/>
    <w:rsid w:val="00147A3B"/>
    <w:rsid w:val="00184B16"/>
    <w:rsid w:val="001D7DDA"/>
    <w:rsid w:val="00304EAF"/>
    <w:rsid w:val="003B618A"/>
    <w:rsid w:val="003D59F4"/>
    <w:rsid w:val="003E22D4"/>
    <w:rsid w:val="006769AE"/>
    <w:rsid w:val="0068690E"/>
    <w:rsid w:val="00743448"/>
    <w:rsid w:val="007510B0"/>
    <w:rsid w:val="00B062CD"/>
    <w:rsid w:val="00C1454B"/>
    <w:rsid w:val="00DA36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9AE"/>
  </w:style>
  <w:style w:type="paragraph" w:styleId="2">
    <w:name w:val="heading 2"/>
    <w:basedOn w:val="a"/>
    <w:link w:val="20"/>
    <w:uiPriority w:val="9"/>
    <w:qFormat/>
    <w:rsid w:val="00DA36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A3659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DA365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A3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mponentheading">
    <w:name w:val="componentheading"/>
    <w:basedOn w:val="a0"/>
    <w:rsid w:val="00DA3659"/>
  </w:style>
  <w:style w:type="character" w:styleId="a5">
    <w:name w:val="Strong"/>
    <w:basedOn w:val="a0"/>
    <w:uiPriority w:val="22"/>
    <w:qFormat/>
    <w:rsid w:val="00DA3659"/>
    <w:rPr>
      <w:b/>
      <w:bCs/>
    </w:rPr>
  </w:style>
  <w:style w:type="character" w:customStyle="1" w:styleId="articleseparator">
    <w:name w:val="article_separator"/>
    <w:basedOn w:val="a0"/>
    <w:rsid w:val="00DA3659"/>
  </w:style>
  <w:style w:type="paragraph" w:styleId="a6">
    <w:name w:val="Balloon Text"/>
    <w:basedOn w:val="a"/>
    <w:link w:val="a7"/>
    <w:uiPriority w:val="99"/>
    <w:semiHidden/>
    <w:unhideWhenUsed/>
    <w:rsid w:val="00DA36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A36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06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24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7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678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17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558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71793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496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854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018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140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865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846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Toshiba-User</cp:lastModifiedBy>
  <cp:revision>2</cp:revision>
  <cp:lastPrinted>2012-11-21T04:30:00Z</cp:lastPrinted>
  <dcterms:created xsi:type="dcterms:W3CDTF">2016-08-15T12:22:00Z</dcterms:created>
  <dcterms:modified xsi:type="dcterms:W3CDTF">2016-08-15T12:22:00Z</dcterms:modified>
</cp:coreProperties>
</file>