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C15" w:rsidRPr="001B3186" w:rsidRDefault="00C25A3B" w:rsidP="00044C15">
      <w:pPr>
        <w:rPr>
          <w:b/>
        </w:rPr>
      </w:pPr>
      <w:r>
        <w:rPr>
          <w:b/>
        </w:rPr>
        <w:t>Отчет о  работе</w:t>
      </w:r>
      <w:r w:rsidR="00044C15" w:rsidRPr="001B3186">
        <w:rPr>
          <w:b/>
        </w:rPr>
        <w:t xml:space="preserve"> </w:t>
      </w:r>
      <w:r w:rsidR="00044C15">
        <w:rPr>
          <w:b/>
        </w:rPr>
        <w:t>школьной библиотеки за 2018</w:t>
      </w:r>
      <w:r w:rsidR="00044C15" w:rsidRPr="001B3186">
        <w:rPr>
          <w:b/>
        </w:rPr>
        <w:t>/20</w:t>
      </w:r>
      <w:r w:rsidR="00044C15">
        <w:rPr>
          <w:b/>
        </w:rPr>
        <w:t>19</w:t>
      </w:r>
      <w:r w:rsidR="00044C15" w:rsidRPr="001B3186">
        <w:rPr>
          <w:b/>
        </w:rPr>
        <w:t xml:space="preserve"> учебный год</w:t>
      </w:r>
    </w:p>
    <w:p w:rsidR="00044C15" w:rsidRPr="003F4A0A" w:rsidRDefault="00044C15" w:rsidP="00044C15">
      <w:pPr>
        <w:jc w:val="left"/>
      </w:pPr>
    </w:p>
    <w:p w:rsidR="00044C15" w:rsidRPr="003F4A0A" w:rsidRDefault="00044C15" w:rsidP="00044C15">
      <w:r w:rsidRPr="003F4A0A">
        <w:t>Краткая справка о библиотеке.</w:t>
      </w:r>
    </w:p>
    <w:p w:rsidR="00044C15" w:rsidRPr="003F4A0A" w:rsidRDefault="00044C15" w:rsidP="00044C15">
      <w:pPr>
        <w:ind w:firstLine="709"/>
        <w:contextualSpacing/>
        <w:jc w:val="left"/>
      </w:pPr>
      <w:r w:rsidRPr="003F4A0A">
        <w:t xml:space="preserve">Школьная библиотека расположена на 1-м этаже школьного здания и имеет 6 приспособленных помещений, в т.ч. абонемент и читальный зал. </w:t>
      </w:r>
    </w:p>
    <w:p w:rsidR="00044C15" w:rsidRPr="00DE04AB" w:rsidRDefault="00044C15" w:rsidP="00044C15">
      <w:pPr>
        <w:ind w:firstLine="709"/>
        <w:contextualSpacing/>
        <w:jc w:val="left"/>
      </w:pPr>
    </w:p>
    <w:p w:rsidR="00044C15" w:rsidRDefault="00044C15" w:rsidP="00044C15">
      <w:pPr>
        <w:ind w:firstLine="709"/>
        <w:contextualSpacing/>
        <w:jc w:val="left"/>
      </w:pPr>
      <w:r w:rsidRPr="003F4A0A">
        <w:t xml:space="preserve">Материально-техническое оснащение: в библиотеке оборудован уголок отдыха, в котором имеется телевизор и видео, 3 </w:t>
      </w:r>
      <w:r>
        <w:t>компьютера, принтер, ламинатор.</w:t>
      </w:r>
    </w:p>
    <w:p w:rsidR="00044C15" w:rsidRPr="00DE04AB" w:rsidRDefault="00044C15" w:rsidP="00044C15">
      <w:pPr>
        <w:ind w:firstLine="709"/>
        <w:contextualSpacing/>
        <w:jc w:val="left"/>
      </w:pPr>
    </w:p>
    <w:p w:rsidR="00044C15" w:rsidRPr="00DE04AB" w:rsidRDefault="00044C15" w:rsidP="00044C15">
      <w:pPr>
        <w:jc w:val="left"/>
      </w:pPr>
      <w:r w:rsidRPr="00DE04AB">
        <w:t xml:space="preserve">               Структура библиотечно-библиографического обслуживания</w:t>
      </w:r>
    </w:p>
    <w:p w:rsidR="00044C15" w:rsidRPr="00DE04AB" w:rsidRDefault="00044C15" w:rsidP="00044C15">
      <w:pPr>
        <w:jc w:val="left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343.05pt;margin-top:2.05pt;width:50.25pt;height:43.5pt;z-index:251658240" o:connectortype="straight">
            <v:stroke endarrow="block"/>
          </v:shape>
        </w:pict>
      </w:r>
      <w:r>
        <w:rPr>
          <w:noProof/>
        </w:rPr>
        <w:pict>
          <v:shape id="_x0000_s1026" type="#_x0000_t32" style="position:absolute;margin-left:142.05pt;margin-top:2.05pt;width:44.25pt;height:43.5pt;flip:x;z-index:251658240" o:connectortype="straight">
            <v:stroke endarrow="block"/>
          </v:shape>
        </w:pict>
      </w:r>
    </w:p>
    <w:p w:rsidR="00044C15" w:rsidRPr="00DE04AB" w:rsidRDefault="00044C15" w:rsidP="00044C15">
      <w:pPr>
        <w:jc w:val="left"/>
      </w:pPr>
    </w:p>
    <w:p w:rsidR="00044C15" w:rsidRPr="00DE04AB" w:rsidRDefault="00044C15" w:rsidP="00044C15">
      <w:pPr>
        <w:jc w:val="left"/>
      </w:pPr>
      <w:r w:rsidRPr="00DE04AB">
        <w:tab/>
      </w:r>
    </w:p>
    <w:p w:rsidR="00044C15" w:rsidRPr="00DE04AB" w:rsidRDefault="00044C15" w:rsidP="00044C15">
      <w:pPr>
        <w:jc w:val="left"/>
      </w:pPr>
      <w:r w:rsidRPr="00DE04AB">
        <w:t xml:space="preserve">          Абонемент                                                            Читальный зал</w:t>
      </w:r>
    </w:p>
    <w:p w:rsidR="00044C15" w:rsidRPr="003F4A0A" w:rsidRDefault="00044C15" w:rsidP="00044C15">
      <w:pPr>
        <w:ind w:firstLine="709"/>
        <w:contextualSpacing/>
        <w:jc w:val="left"/>
      </w:pPr>
      <w:r w:rsidRPr="003F4A0A">
        <w:t>Работу библиотеки организует заведующая библиотекой Нарышкина О.Ф., образование вы</w:t>
      </w:r>
      <w:r>
        <w:t>сшее, стаж работы в библиотеке 32 года</w:t>
      </w:r>
    </w:p>
    <w:p w:rsidR="00044C15" w:rsidRPr="003F4A0A" w:rsidRDefault="00044C15" w:rsidP="00044C15">
      <w:pPr>
        <w:ind w:firstLine="709"/>
        <w:contextualSpacing/>
        <w:jc w:val="left"/>
      </w:pPr>
      <w:r w:rsidRPr="003F4A0A">
        <w:t>Режим работы библиотеки: ежедневно с 9 до 18, обед с 14 до 15, выходные дни: суббота, воскресенье.</w:t>
      </w:r>
    </w:p>
    <w:p w:rsidR="00044C15" w:rsidRPr="003F4A0A" w:rsidRDefault="00044C15" w:rsidP="00044C15">
      <w:pPr>
        <w:contextualSpacing/>
        <w:jc w:val="left"/>
      </w:pPr>
      <w:r w:rsidRPr="003F4A0A">
        <w:t>Статистические данные.</w:t>
      </w:r>
    </w:p>
    <w:p w:rsidR="00044C15" w:rsidRPr="003F4A0A" w:rsidRDefault="00044C15" w:rsidP="00044C15">
      <w:pPr>
        <w:ind w:firstLine="708"/>
        <w:contextualSpacing/>
        <w:jc w:val="left"/>
      </w:pPr>
      <w:r w:rsidRPr="003F4A0A">
        <w:t>Пользователи би</w:t>
      </w:r>
      <w:r>
        <w:t>блиотеки в 2018/19</w:t>
      </w:r>
      <w:r w:rsidRPr="003F4A0A">
        <w:t xml:space="preserve"> учебном году бы</w:t>
      </w:r>
      <w:r>
        <w:t>ли 802 человека.</w:t>
      </w:r>
      <w:r w:rsidRPr="003F4A0A">
        <w:t xml:space="preserve"> Кроме учащихся и педагогов, пользователями библиотеки являются техперсонал, студенты и родители.</w:t>
      </w:r>
    </w:p>
    <w:p w:rsidR="00044C15" w:rsidRPr="00933076" w:rsidRDefault="00044C15" w:rsidP="00044C15">
      <w:pPr>
        <w:contextualSpacing/>
        <w:jc w:val="left"/>
      </w:pPr>
      <w:r w:rsidRPr="003F4A0A">
        <w:t>Книговыдача –</w:t>
      </w:r>
      <w:r>
        <w:t xml:space="preserve"> 14135, в т.ч. учебников – 7645, </w:t>
      </w:r>
    </w:p>
    <w:p w:rsidR="00044C15" w:rsidRPr="003F4A0A" w:rsidRDefault="00044C15" w:rsidP="00044C15">
      <w:pPr>
        <w:contextualSpacing/>
        <w:jc w:val="left"/>
      </w:pPr>
      <w:r>
        <w:t xml:space="preserve">                                            Посещаемость – 19</w:t>
      </w:r>
    </w:p>
    <w:p w:rsidR="00044C15" w:rsidRPr="00933076" w:rsidRDefault="00044C15" w:rsidP="00044C15">
      <w:pPr>
        <w:contextualSpacing/>
        <w:jc w:val="left"/>
      </w:pPr>
      <w:r>
        <w:t xml:space="preserve">                                            </w:t>
      </w:r>
      <w:r w:rsidRPr="003F4A0A">
        <w:t>Обращаемость –</w:t>
      </w:r>
      <w:r>
        <w:t xml:space="preserve"> 0,9</w:t>
      </w:r>
    </w:p>
    <w:p w:rsidR="00044C15" w:rsidRPr="00933076" w:rsidRDefault="00044C15" w:rsidP="00044C15">
      <w:pPr>
        <w:contextualSpacing/>
        <w:jc w:val="left"/>
      </w:pPr>
      <w:r>
        <w:t xml:space="preserve">                                            </w:t>
      </w:r>
      <w:proofErr w:type="spellStart"/>
      <w:r w:rsidRPr="003F4A0A">
        <w:t>Книгообеспеченность</w:t>
      </w:r>
      <w:proofErr w:type="spellEnd"/>
      <w:r w:rsidRPr="003F4A0A">
        <w:t xml:space="preserve"> – </w:t>
      </w:r>
      <w:r>
        <w:t>33</w:t>
      </w:r>
    </w:p>
    <w:p w:rsidR="00044C15" w:rsidRPr="003F4A0A" w:rsidRDefault="00044C15" w:rsidP="00044C15">
      <w:pPr>
        <w:ind w:firstLine="708"/>
        <w:contextualSpacing/>
        <w:jc w:val="left"/>
      </w:pPr>
      <w:proofErr w:type="gramStart"/>
      <w:r w:rsidRPr="003F4A0A">
        <w:t>Такая</w:t>
      </w:r>
      <w:proofErr w:type="gramEnd"/>
      <w:r w:rsidRPr="003F4A0A">
        <w:t xml:space="preserve">  огромная </w:t>
      </w:r>
      <w:proofErr w:type="spellStart"/>
      <w:r w:rsidRPr="003F4A0A">
        <w:t>книгообеспеченность</w:t>
      </w:r>
      <w:proofErr w:type="spellEnd"/>
      <w:r w:rsidRPr="003F4A0A">
        <w:t xml:space="preserve"> показывает, что необходимо проводить работу по очищению фонда от устаревшей литературы. </w:t>
      </w:r>
    </w:p>
    <w:p w:rsidR="00044C15" w:rsidRPr="003F4A0A" w:rsidRDefault="00044C15" w:rsidP="00044C15">
      <w:pPr>
        <w:contextualSpacing/>
        <w:jc w:val="left"/>
      </w:pPr>
    </w:p>
    <w:p w:rsidR="00044C15" w:rsidRPr="006B5816" w:rsidRDefault="00044C15" w:rsidP="00044C15">
      <w:pPr>
        <w:contextualSpacing/>
        <w:jc w:val="left"/>
      </w:pPr>
      <w:r w:rsidRPr="00B95315">
        <w:t xml:space="preserve">                                     Сравнительный анализ работы библиотеки</w:t>
      </w:r>
      <w:r w:rsidRPr="00B95315">
        <w:br/>
      </w:r>
      <w:r w:rsidRPr="00B95315">
        <w:br/>
      </w:r>
      <w:r w:rsidRPr="006B5816">
        <w:t xml:space="preserve">                                          1. Комплектование фонда.</w:t>
      </w:r>
    </w:p>
    <w:p w:rsidR="00044C15" w:rsidRPr="00B95315" w:rsidRDefault="00044C15" w:rsidP="00044C15">
      <w:pPr>
        <w:pStyle w:val="a3"/>
        <w:ind w:left="-142" w:firstLine="850"/>
        <w:jc w:val="left"/>
      </w:pPr>
      <w:r w:rsidRPr="00B95315">
        <w:t>Фонд ш</w:t>
      </w:r>
      <w:r>
        <w:t>кольной библиотеки на 01.09.2019 года составляет  20969</w:t>
      </w:r>
      <w:r w:rsidRPr="00B95315">
        <w:t xml:space="preserve">  экз. </w:t>
      </w:r>
      <w:r>
        <w:t>Из них     основной фонд – 11785</w:t>
      </w:r>
      <w:r w:rsidRPr="00B95315">
        <w:t xml:space="preserve"> , учебник</w:t>
      </w:r>
      <w:r>
        <w:t>и –  9184</w:t>
      </w:r>
      <w:r w:rsidRPr="00B95315">
        <w:t>.  Пополнялся фонд  за счет областных субвенций.</w:t>
      </w:r>
    </w:p>
    <w:p w:rsidR="00044C15" w:rsidRPr="00B95315" w:rsidRDefault="00044C15" w:rsidP="00044C15">
      <w:pPr>
        <w:pStyle w:val="a3"/>
        <w:ind w:left="-142" w:firstLine="850"/>
        <w:jc w:val="left"/>
      </w:pPr>
      <w:r w:rsidRPr="00B95315">
        <w:t>Все, чт</w:t>
      </w:r>
      <w:r>
        <w:t xml:space="preserve">о планировали приобрести на 2019/20 </w:t>
      </w:r>
      <w:r w:rsidRPr="00B95315">
        <w:t>учебный год, приобрели. Общий процент обеспеченности 100%.</w:t>
      </w:r>
    </w:p>
    <w:p w:rsidR="00044C15" w:rsidRPr="00B95315" w:rsidRDefault="00044C15" w:rsidP="00044C15">
      <w:pPr>
        <w:pStyle w:val="a3"/>
        <w:ind w:left="-142" w:firstLine="850"/>
        <w:jc w:val="left"/>
      </w:pPr>
    </w:p>
    <w:p w:rsidR="00044C15" w:rsidRPr="00C013A9" w:rsidRDefault="00044C15" w:rsidP="00044C15">
      <w:pPr>
        <w:pStyle w:val="a3"/>
        <w:ind w:left="-142" w:firstLine="142"/>
      </w:pPr>
      <w:r w:rsidRPr="00C013A9">
        <w:lastRenderedPageBreak/>
        <w:t>Учебный фонд</w:t>
      </w:r>
    </w:p>
    <w:p w:rsidR="00044C15" w:rsidRPr="00C013A9" w:rsidRDefault="00044C15" w:rsidP="00044C15">
      <w:pPr>
        <w:ind w:firstLine="708"/>
        <w:contextualSpacing/>
        <w:jc w:val="left"/>
      </w:pPr>
      <w:r w:rsidRPr="00C013A9">
        <w:t>Всего ф</w:t>
      </w:r>
      <w:r>
        <w:t>онд учебников пополнился на 1180 учебников  на сумму 592540 руб.81</w:t>
      </w:r>
      <w:r w:rsidRPr="00C013A9">
        <w:t xml:space="preserve"> коп.  Меньше, ч</w:t>
      </w:r>
      <w:r>
        <w:t>ем в прошлом учебном году на  62 учебника.</w:t>
      </w:r>
    </w:p>
    <w:p w:rsidR="00044C15" w:rsidRPr="00C013A9" w:rsidRDefault="00044C15" w:rsidP="00044C15">
      <w:pPr>
        <w:contextualSpacing/>
      </w:pPr>
      <w:r w:rsidRPr="00C013A9">
        <w:t>Обновление фонда учебников:</w:t>
      </w:r>
    </w:p>
    <w:p w:rsidR="00044C15" w:rsidRPr="00C013A9" w:rsidRDefault="00044C15" w:rsidP="00044C15">
      <w:pPr>
        <w:contextualSpacing/>
        <w:jc w:val="both"/>
      </w:pPr>
      <w:r>
        <w:t xml:space="preserve">               1-4    - 1 %   30 учебников  на сумму 21363,86</w:t>
      </w:r>
    </w:p>
    <w:p w:rsidR="00044C15" w:rsidRPr="00C013A9" w:rsidRDefault="00044C15" w:rsidP="00044C15">
      <w:pPr>
        <w:contextualSpacing/>
        <w:jc w:val="both"/>
      </w:pPr>
      <w:r>
        <w:t xml:space="preserve">               5-9    - 17 %      995  учебников на сумму 479026,15</w:t>
      </w:r>
    </w:p>
    <w:p w:rsidR="00044C15" w:rsidRPr="00C013A9" w:rsidRDefault="00044C15" w:rsidP="00044C15">
      <w:pPr>
        <w:contextualSpacing/>
        <w:jc w:val="both"/>
      </w:pPr>
      <w:r>
        <w:t xml:space="preserve">              10-11   - 14 %   155</w:t>
      </w:r>
      <w:r w:rsidRPr="00C013A9">
        <w:t xml:space="preserve">    учебни</w:t>
      </w:r>
      <w:r>
        <w:t>ков на сумму 92150,80</w:t>
      </w:r>
    </w:p>
    <w:p w:rsidR="00044C15" w:rsidRPr="00C013A9" w:rsidRDefault="00044C15" w:rsidP="00044C15">
      <w:pPr>
        <w:contextualSpacing/>
      </w:pPr>
      <w:r w:rsidRPr="00C013A9">
        <w:t>ИТОГО: общий процент</w:t>
      </w:r>
      <w:r>
        <w:t xml:space="preserve"> обновления фонда учебников – 13</w:t>
      </w:r>
      <w:r w:rsidRPr="00C013A9">
        <w:t xml:space="preserve"> %.</w:t>
      </w:r>
    </w:p>
    <w:p w:rsidR="00044C15" w:rsidRPr="00C013A9" w:rsidRDefault="00044C15" w:rsidP="00044C15">
      <w:pPr>
        <w:contextualSpacing/>
        <w:jc w:val="left"/>
      </w:pPr>
    </w:p>
    <w:p w:rsidR="00044C15" w:rsidRPr="00C013A9" w:rsidRDefault="00044C15" w:rsidP="00044C15">
      <w:pPr>
        <w:contextualSpacing/>
        <w:jc w:val="left"/>
      </w:pPr>
      <w:r w:rsidRPr="00C013A9">
        <w:t xml:space="preserve">               Немного пополнился фонд и </w:t>
      </w:r>
      <w:r>
        <w:t>художественной литературы: на 48 книги (это меньше, чем в прошлом году)</w:t>
      </w:r>
      <w:r w:rsidRPr="00C013A9">
        <w:t>. В основном это дар от читателей.</w:t>
      </w:r>
    </w:p>
    <w:p w:rsidR="00044C15" w:rsidRPr="00C013A9" w:rsidRDefault="00044C15" w:rsidP="00044C15">
      <w:pPr>
        <w:contextualSpacing/>
        <w:jc w:val="left"/>
      </w:pPr>
    </w:p>
    <w:p w:rsidR="00044C15" w:rsidRPr="003F4A0A" w:rsidRDefault="00044C15" w:rsidP="00044C15">
      <w:pPr>
        <w:contextualSpacing/>
        <w:jc w:val="left"/>
      </w:pPr>
      <w:r>
        <w:t xml:space="preserve">                В 2019/20   учебном </w:t>
      </w:r>
      <w:r w:rsidRPr="003F4A0A">
        <w:t>году следует:</w:t>
      </w:r>
    </w:p>
    <w:p w:rsidR="00044C15" w:rsidRPr="003F4A0A" w:rsidRDefault="00044C15" w:rsidP="00044C15">
      <w:pPr>
        <w:contextualSpacing/>
        <w:jc w:val="left"/>
      </w:pPr>
      <w:r w:rsidRPr="003F4A0A">
        <w:t>– изучить и проанализировать состав фонда;</w:t>
      </w:r>
    </w:p>
    <w:p w:rsidR="00044C15" w:rsidRPr="003F4A0A" w:rsidRDefault="00044C15" w:rsidP="00044C15">
      <w:pPr>
        <w:contextualSpacing/>
        <w:jc w:val="left"/>
      </w:pPr>
      <w:r w:rsidRPr="003F4A0A">
        <w:t>– систематически проводить выставки книг-юбиляров;</w:t>
      </w:r>
    </w:p>
    <w:p w:rsidR="00044C15" w:rsidRPr="003F4A0A" w:rsidRDefault="00044C15" w:rsidP="00044C15">
      <w:pPr>
        <w:contextualSpacing/>
        <w:jc w:val="left"/>
      </w:pPr>
      <w:r w:rsidRPr="003F4A0A">
        <w:t>– раскрыть фонд открытого доступа еще более полно и наглядно, ввести новые рубрики;</w:t>
      </w:r>
    </w:p>
    <w:p w:rsidR="00044C15" w:rsidRDefault="00044C15" w:rsidP="00044C15">
      <w:pPr>
        <w:contextualSpacing/>
        <w:jc w:val="left"/>
      </w:pPr>
      <w:r w:rsidRPr="003F4A0A">
        <w:t xml:space="preserve">– разработать  новые инновационные мероприятия для развития и углубления читательских интересов с целью привлечения обучающихся </w:t>
      </w:r>
      <w:proofErr w:type="gramStart"/>
      <w:r w:rsidRPr="003F4A0A">
        <w:t>в</w:t>
      </w:r>
      <w:proofErr w:type="gramEnd"/>
      <w:r w:rsidRPr="003F4A0A">
        <w:t xml:space="preserve"> </w:t>
      </w:r>
    </w:p>
    <w:p w:rsidR="00044C15" w:rsidRDefault="00044C15" w:rsidP="00044C15">
      <w:pPr>
        <w:contextualSpacing/>
        <w:jc w:val="left"/>
      </w:pPr>
      <w:r w:rsidRPr="003F4A0A">
        <w:t>библиотеку.</w:t>
      </w:r>
    </w:p>
    <w:p w:rsidR="00044C15" w:rsidRDefault="00044C15" w:rsidP="00044C15">
      <w:pPr>
        <w:jc w:val="left"/>
      </w:pPr>
    </w:p>
    <w:p w:rsidR="00044C15" w:rsidRDefault="00044C15" w:rsidP="00044C15">
      <w:pPr>
        <w:contextualSpacing/>
        <w:jc w:val="left"/>
      </w:pPr>
      <w:r>
        <w:t>2.Электронный каталог</w:t>
      </w:r>
    </w:p>
    <w:p w:rsidR="00044C15" w:rsidRDefault="00044C15" w:rsidP="00044C15">
      <w:pPr>
        <w:ind w:firstLine="709"/>
        <w:contextualSpacing/>
        <w:jc w:val="left"/>
      </w:pPr>
      <w:r>
        <w:t xml:space="preserve"> Электронный каталог постоянно пополняется. На 31 мая 2019 года   каталог составил 12353 записей.  Но обработано изданий гораздо больше, ведь многие книги имеют </w:t>
      </w:r>
      <w:proofErr w:type="gramStart"/>
      <w:r>
        <w:t>большую</w:t>
      </w:r>
      <w:proofErr w:type="gramEnd"/>
      <w:r>
        <w:t xml:space="preserve">  </w:t>
      </w:r>
      <w:proofErr w:type="spellStart"/>
      <w:r>
        <w:t>экземплярность</w:t>
      </w:r>
      <w:proofErr w:type="spellEnd"/>
      <w:r>
        <w:t xml:space="preserve">. На сегодняшний день можно говорить о создании  полного электронного </w:t>
      </w:r>
      <w:proofErr w:type="gramStart"/>
      <w:r>
        <w:t>каталога</w:t>
      </w:r>
      <w:proofErr w:type="gramEnd"/>
      <w:r>
        <w:t xml:space="preserve"> как на учебный фонд, так и на фонд художественной литературы. Но это не значит, что работа завершена. Это процесс постоянный. Пополняется основной фонд и фонд учебников.</w:t>
      </w:r>
    </w:p>
    <w:p w:rsidR="00044C15" w:rsidRDefault="00044C15" w:rsidP="00044C15">
      <w:pPr>
        <w:ind w:firstLine="709"/>
        <w:contextualSpacing/>
        <w:jc w:val="left"/>
      </w:pPr>
      <w:r>
        <w:t xml:space="preserve">В течение всего учебного года библиотека особенно уделяла внимание электронной книговыдаче, она неизменно растет. </w:t>
      </w:r>
      <w:proofErr w:type="gramStart"/>
      <w:r>
        <w:t>В  школьная библиотека остается лидером в области по книговыдаче.</w:t>
      </w:r>
      <w:proofErr w:type="gramEnd"/>
      <w:r>
        <w:t xml:space="preserve"> Это стало возможным благодаря огромной работе по пропаганде книги, повышения культуры чтения, а также приучения </w:t>
      </w:r>
      <w:proofErr w:type="gramStart"/>
      <w:r>
        <w:t>обучающихся</w:t>
      </w:r>
      <w:proofErr w:type="gramEnd"/>
      <w:r>
        <w:t xml:space="preserve"> к систематическому чтению.</w:t>
      </w:r>
    </w:p>
    <w:p w:rsidR="00044C15" w:rsidRPr="00B37A89" w:rsidRDefault="00044C15" w:rsidP="00044C15">
      <w:pPr>
        <w:contextualSpacing/>
        <w:jc w:val="left"/>
      </w:pPr>
    </w:p>
    <w:p w:rsidR="00044C15" w:rsidRPr="00B37A89" w:rsidRDefault="00044C15" w:rsidP="00044C15">
      <w:pPr>
        <w:ind w:firstLine="708"/>
        <w:contextualSpacing/>
        <w:jc w:val="left"/>
      </w:pPr>
      <w:r w:rsidRPr="00B37A89">
        <w:t>Использовались  различные формы р</w:t>
      </w:r>
      <w:r>
        <w:t xml:space="preserve">аботы. </w:t>
      </w:r>
    </w:p>
    <w:p w:rsidR="00044C15" w:rsidRPr="00B37A89" w:rsidRDefault="00044C15" w:rsidP="00044C15">
      <w:pPr>
        <w:contextualSpacing/>
        <w:jc w:val="left"/>
      </w:pPr>
      <w:r>
        <w:t xml:space="preserve">    </w:t>
      </w:r>
      <w:r w:rsidRPr="00B37A89">
        <w:t>Проведены следующие мероприятия:</w:t>
      </w:r>
    </w:p>
    <w:p w:rsidR="00044C15" w:rsidRDefault="00044C15" w:rsidP="00044C15">
      <w:pPr>
        <w:contextualSpacing/>
        <w:jc w:val="left"/>
      </w:pPr>
      <w:r w:rsidRPr="00B37A89">
        <w:t xml:space="preserve">         Оформлялись книжные выставки:</w:t>
      </w:r>
      <w:r>
        <w:t xml:space="preserve"> передвижная выставка, посвященная Анне </w:t>
      </w:r>
      <w:proofErr w:type="spellStart"/>
      <w:r>
        <w:t>Кашинской</w:t>
      </w:r>
      <w:proofErr w:type="spellEnd"/>
      <w:r>
        <w:t xml:space="preserve"> совместно с центральной библиотекой и краеведческим музеем «</w:t>
      </w:r>
      <w:proofErr w:type="spellStart"/>
      <w:r>
        <w:t>Святильник</w:t>
      </w:r>
      <w:proofErr w:type="spellEnd"/>
      <w:r>
        <w:t xml:space="preserve"> веры в Кашине», к 100-летию комсомола «История страны: Комсомол», «Новые книги»;</w:t>
      </w:r>
    </w:p>
    <w:p w:rsidR="00044C15" w:rsidRPr="00B37A89" w:rsidRDefault="00044C15" w:rsidP="00044C15">
      <w:pPr>
        <w:ind w:firstLine="708"/>
        <w:contextualSpacing/>
        <w:jc w:val="left"/>
      </w:pPr>
      <w:r>
        <w:lastRenderedPageBreak/>
        <w:t>к ю</w:t>
      </w:r>
      <w:r w:rsidRPr="00B37A89">
        <w:t>билеям писателей:</w:t>
      </w:r>
      <w:r>
        <w:t xml:space="preserve">  </w:t>
      </w:r>
      <w:proofErr w:type="gramStart"/>
      <w:r>
        <w:t>В.Крапивина «По книжным морям»,  И.С.Тургенева «Певец России»,  А.Солженицына  «Личность и время», П.Бажова, В.Бианки  и др.</w:t>
      </w:r>
      <w:r w:rsidRPr="00B37A89">
        <w:t xml:space="preserve">; обзоры, презентации, библиотечные уроки. </w:t>
      </w:r>
      <w:proofErr w:type="gramEnd"/>
    </w:p>
    <w:p w:rsidR="00044C15" w:rsidRDefault="00044C15" w:rsidP="00044C15">
      <w:pPr>
        <w:ind w:firstLine="708"/>
        <w:contextualSpacing/>
        <w:jc w:val="left"/>
      </w:pPr>
      <w:r w:rsidRPr="00B37A89">
        <w:t>Проводились массовые мероприятия:</w:t>
      </w:r>
    </w:p>
    <w:p w:rsidR="00044C15" w:rsidRDefault="00044C15" w:rsidP="00044C15">
      <w:pPr>
        <w:contextualSpacing/>
        <w:jc w:val="left"/>
      </w:pPr>
      <w:r>
        <w:t xml:space="preserve"> - урок внеклассного чтения по сказке </w:t>
      </w:r>
      <w:proofErr w:type="spellStart"/>
      <w:r>
        <w:t>О.Уальда</w:t>
      </w:r>
      <w:proofErr w:type="spellEnd"/>
      <w:r>
        <w:t xml:space="preserve"> «Мальчик-звезда» - 5 </w:t>
      </w:r>
      <w:proofErr w:type="spellStart"/>
      <w:r>
        <w:t>кл</w:t>
      </w:r>
      <w:proofErr w:type="spellEnd"/>
    </w:p>
    <w:p w:rsidR="00044C15" w:rsidRDefault="00044C15" w:rsidP="00044C15">
      <w:pPr>
        <w:contextualSpacing/>
        <w:jc w:val="left"/>
      </w:pPr>
      <w:r>
        <w:t>- уро</w:t>
      </w:r>
      <w:proofErr w:type="gramStart"/>
      <w:r>
        <w:t>к-</w:t>
      </w:r>
      <w:proofErr w:type="gramEnd"/>
      <w:r>
        <w:t xml:space="preserve"> семинар по сказке П.Ершова «Конек-горбунок» - 4 </w:t>
      </w:r>
      <w:proofErr w:type="spellStart"/>
      <w:r>
        <w:t>кл</w:t>
      </w:r>
      <w:proofErr w:type="spellEnd"/>
      <w:r>
        <w:t>.</w:t>
      </w:r>
    </w:p>
    <w:p w:rsidR="00044C15" w:rsidRDefault="00044C15" w:rsidP="00044C15">
      <w:pPr>
        <w:contextualSpacing/>
        <w:jc w:val="left"/>
      </w:pPr>
      <w:r>
        <w:t xml:space="preserve">- обсуждение повести Б.Васильева «А зори здесь тихие» - 9 </w:t>
      </w:r>
      <w:proofErr w:type="spellStart"/>
      <w:r>
        <w:t>кл</w:t>
      </w:r>
      <w:proofErr w:type="spellEnd"/>
      <w:r>
        <w:t>.</w:t>
      </w:r>
    </w:p>
    <w:p w:rsidR="00044C15" w:rsidRDefault="00044C15" w:rsidP="00044C15">
      <w:pPr>
        <w:contextualSpacing/>
        <w:jc w:val="left"/>
      </w:pPr>
      <w:r>
        <w:t xml:space="preserve">- игра по рассказам Н.Носова «Затейники и фантазеры» - 3 </w:t>
      </w:r>
      <w:proofErr w:type="spellStart"/>
      <w:r>
        <w:t>кл</w:t>
      </w:r>
      <w:proofErr w:type="spellEnd"/>
      <w:r>
        <w:t>.</w:t>
      </w:r>
    </w:p>
    <w:p w:rsidR="00044C15" w:rsidRDefault="00044C15" w:rsidP="00044C15">
      <w:pPr>
        <w:contextualSpacing/>
        <w:jc w:val="left"/>
      </w:pPr>
      <w:r>
        <w:t xml:space="preserve">- читательская конференция «По страницам журналов» - 4 </w:t>
      </w:r>
      <w:proofErr w:type="spellStart"/>
      <w:r>
        <w:t>кл</w:t>
      </w:r>
      <w:proofErr w:type="spellEnd"/>
      <w:r>
        <w:t>.</w:t>
      </w:r>
    </w:p>
    <w:p w:rsidR="00044C15" w:rsidRDefault="00044C15" w:rsidP="00044C15">
      <w:pPr>
        <w:contextualSpacing/>
        <w:jc w:val="left"/>
      </w:pPr>
      <w:r>
        <w:t xml:space="preserve">- обсуждение рассказов Ю.Яковлева – 5 </w:t>
      </w:r>
      <w:proofErr w:type="spellStart"/>
      <w:r>
        <w:t>кл</w:t>
      </w:r>
      <w:proofErr w:type="spellEnd"/>
      <w:r>
        <w:t>.</w:t>
      </w:r>
    </w:p>
    <w:p w:rsidR="00044C15" w:rsidRDefault="00044C15" w:rsidP="00044C15">
      <w:pPr>
        <w:contextualSpacing/>
        <w:jc w:val="left"/>
      </w:pPr>
      <w:r>
        <w:t xml:space="preserve">- урок поэзии «Дарит нам стихи Аким, мы шагаем вместе с ним» - 2 </w:t>
      </w:r>
      <w:proofErr w:type="spellStart"/>
      <w:r>
        <w:t>кл</w:t>
      </w:r>
      <w:proofErr w:type="spellEnd"/>
      <w:r>
        <w:t>.</w:t>
      </w:r>
    </w:p>
    <w:p w:rsidR="00044C15" w:rsidRDefault="00044C15" w:rsidP="00044C15">
      <w:pPr>
        <w:contextualSpacing/>
        <w:jc w:val="left"/>
      </w:pPr>
      <w:r>
        <w:t xml:space="preserve">- обсуждение повести В.Кондратьева «Сашка» - 10 </w:t>
      </w:r>
      <w:proofErr w:type="spellStart"/>
      <w:r>
        <w:t>кл</w:t>
      </w:r>
      <w:proofErr w:type="spellEnd"/>
      <w:r>
        <w:t>.</w:t>
      </w:r>
    </w:p>
    <w:p w:rsidR="00044C15" w:rsidRDefault="00044C15" w:rsidP="00044C15">
      <w:pPr>
        <w:contextualSpacing/>
        <w:jc w:val="left"/>
      </w:pPr>
      <w:r>
        <w:t xml:space="preserve">- обсуждение рассказа А.Куприна «Чудесный доктор» - 5 </w:t>
      </w:r>
      <w:proofErr w:type="spellStart"/>
      <w:r>
        <w:t>кл</w:t>
      </w:r>
      <w:proofErr w:type="spellEnd"/>
      <w:r>
        <w:t>.</w:t>
      </w:r>
    </w:p>
    <w:p w:rsidR="00044C15" w:rsidRDefault="00044C15" w:rsidP="00044C15">
      <w:pPr>
        <w:contextualSpacing/>
        <w:jc w:val="left"/>
      </w:pPr>
      <w:r>
        <w:t xml:space="preserve">- библиотечный урок «Лесной корреспондент» по творчеству В.Бианки – 3 </w:t>
      </w:r>
      <w:proofErr w:type="spellStart"/>
      <w:r>
        <w:t>кл</w:t>
      </w:r>
      <w:proofErr w:type="spellEnd"/>
      <w:r>
        <w:t>.</w:t>
      </w:r>
    </w:p>
    <w:p w:rsidR="00044C15" w:rsidRDefault="00044C15" w:rsidP="00044C15">
      <w:pPr>
        <w:contextualSpacing/>
        <w:jc w:val="left"/>
      </w:pPr>
      <w:r>
        <w:t xml:space="preserve">- школьная Акция «Международный день чтения вслух» - 1-8 </w:t>
      </w:r>
      <w:proofErr w:type="spellStart"/>
      <w:r>
        <w:t>кл</w:t>
      </w:r>
      <w:proofErr w:type="spellEnd"/>
      <w:r>
        <w:t>.</w:t>
      </w:r>
    </w:p>
    <w:p w:rsidR="00044C15" w:rsidRDefault="00044C15" w:rsidP="00044C15">
      <w:pPr>
        <w:contextualSpacing/>
        <w:jc w:val="left"/>
      </w:pPr>
      <w:r>
        <w:t xml:space="preserve">- урок внеклассного чтения по рассказу В.Солоухина «Мститель» 6 </w:t>
      </w:r>
      <w:proofErr w:type="spellStart"/>
      <w:r>
        <w:t>кл</w:t>
      </w:r>
      <w:proofErr w:type="spellEnd"/>
      <w:r>
        <w:t>.</w:t>
      </w:r>
    </w:p>
    <w:p w:rsidR="00044C15" w:rsidRDefault="00044C15" w:rsidP="00044C15">
      <w:pPr>
        <w:contextualSpacing/>
        <w:jc w:val="left"/>
      </w:pPr>
      <w:r>
        <w:t xml:space="preserve">- читательская конференция по страницам периодических журналов – 4 </w:t>
      </w:r>
      <w:proofErr w:type="spellStart"/>
      <w:r>
        <w:t>кл</w:t>
      </w:r>
      <w:proofErr w:type="spellEnd"/>
      <w:r>
        <w:t>.</w:t>
      </w:r>
    </w:p>
    <w:p w:rsidR="00044C15" w:rsidRDefault="00044C15" w:rsidP="00044C15">
      <w:pPr>
        <w:contextualSpacing/>
        <w:jc w:val="left"/>
      </w:pPr>
      <w:r>
        <w:t xml:space="preserve">- урок внеклассного чтения по рассказу Ф.Искандера «Возмездие» - 8 </w:t>
      </w:r>
      <w:proofErr w:type="spellStart"/>
      <w:r>
        <w:t>кл</w:t>
      </w:r>
      <w:proofErr w:type="spellEnd"/>
      <w:r>
        <w:t>.</w:t>
      </w:r>
    </w:p>
    <w:p w:rsidR="00044C15" w:rsidRDefault="00044C15" w:rsidP="00044C15">
      <w:pPr>
        <w:contextualSpacing/>
        <w:jc w:val="left"/>
      </w:pPr>
      <w:r>
        <w:t xml:space="preserve">- классный час «Моя любимая книга» - 5 </w:t>
      </w:r>
      <w:proofErr w:type="spellStart"/>
      <w:r>
        <w:t>кл</w:t>
      </w:r>
      <w:proofErr w:type="spellEnd"/>
      <w:r>
        <w:t>.</w:t>
      </w:r>
    </w:p>
    <w:p w:rsidR="00044C15" w:rsidRDefault="00044C15" w:rsidP="00044C15">
      <w:pPr>
        <w:contextualSpacing/>
        <w:jc w:val="left"/>
      </w:pPr>
    </w:p>
    <w:p w:rsidR="00044C15" w:rsidRDefault="00044C15" w:rsidP="00044C15">
      <w:pPr>
        <w:ind w:left="-567"/>
      </w:pPr>
      <w:r>
        <w:t xml:space="preserve">      С 1  по 31 октября 2017 года  в школе проводился месячник школьной библиотеки.</w:t>
      </w:r>
      <w:r w:rsidRPr="008F204D">
        <w:t xml:space="preserve"> </w:t>
      </w:r>
    </w:p>
    <w:p w:rsidR="00044C15" w:rsidRDefault="00044C15" w:rsidP="00044C15">
      <w:pPr>
        <w:ind w:firstLine="708"/>
      </w:pPr>
      <w:r>
        <w:t>Цель: охватить все категории школьного сообщества, привлечь их внимание к библиотеке, к книге и чтению; вовлечение в информационную и читательскую деятельность школьной библиотеки; развитие у учащихся устойчивой потребности в чтении, формирование культуры чтения, умений, позволяющих юному читателю самостоятельно формировать свой круг чтения, использовать чтение как инструмент познания мира и самопознания.</w:t>
      </w:r>
    </w:p>
    <w:p w:rsidR="00044C15" w:rsidRDefault="00044C15" w:rsidP="00044C15">
      <w:r>
        <w:tab/>
        <w:t xml:space="preserve">На открытии месячника педагог-библиотекарь  познакомила </w:t>
      </w:r>
      <w:proofErr w:type="gramStart"/>
      <w:r>
        <w:t>обучающихся</w:t>
      </w:r>
      <w:proofErr w:type="gramEnd"/>
      <w:r>
        <w:t xml:space="preserve"> с планом месячника. На доске объявлений была вывешена программа месячника.  </w:t>
      </w:r>
    </w:p>
    <w:p w:rsidR="00044C15" w:rsidRDefault="00044C15" w:rsidP="00044C15">
      <w:r>
        <w:t xml:space="preserve"> </w:t>
      </w:r>
      <w:r>
        <w:tab/>
        <w:t>Одно из основных направлений – было литературное.</w:t>
      </w:r>
    </w:p>
    <w:p w:rsidR="00044C15" w:rsidRDefault="00044C15" w:rsidP="00044C15">
      <w:r>
        <w:t>У пятиклассников прошли «Уроки доброты» по рассказам Ю.Яковлева. В 3-х «Своя игра» по рассказам В.</w:t>
      </w:r>
      <w:proofErr w:type="gramStart"/>
      <w:r>
        <w:t>Драгунского</w:t>
      </w:r>
      <w:proofErr w:type="gramEnd"/>
      <w:r>
        <w:t xml:space="preserve">. Учащиеся четвертых классов на уроке-семинаре по книге П.Ершова «Конек-горбунок» с удовольствием выступали в качестве биографов, экспертов, чтецов, переводчиков и художников, путешествовали вместе с героями книги С.Лагерлёф «Чудесное путешествие Нильса с дикими гусями». На читательской конференции, посвященной сказке «Маленький принц» </w:t>
      </w:r>
      <w:proofErr w:type="spellStart"/>
      <w:r>
        <w:t>Экзюпери</w:t>
      </w:r>
      <w:proofErr w:type="spellEnd"/>
      <w:r>
        <w:t xml:space="preserve"> выступали учащиеся 6-х классов. </w:t>
      </w:r>
      <w:r w:rsidRPr="00880014">
        <w:rPr>
          <w:lang w:eastAsia="ru-RU"/>
        </w:rPr>
        <w:t xml:space="preserve"> </w:t>
      </w:r>
      <w:r w:rsidRPr="00A50E34">
        <w:rPr>
          <w:lang w:eastAsia="ru-RU"/>
        </w:rPr>
        <w:t xml:space="preserve">Чтение </w:t>
      </w:r>
      <w:r>
        <w:rPr>
          <w:lang w:eastAsia="ru-RU"/>
        </w:rPr>
        <w:t xml:space="preserve">и обсуждения проходили </w:t>
      </w:r>
      <w:r w:rsidRPr="00A50E34">
        <w:rPr>
          <w:lang w:eastAsia="ru-RU"/>
        </w:rPr>
        <w:t xml:space="preserve"> с использованием современных </w:t>
      </w:r>
      <w:r w:rsidRPr="00A50E34">
        <w:rPr>
          <w:lang w:eastAsia="ru-RU"/>
        </w:rPr>
        <w:lastRenderedPageBreak/>
        <w:t>форм работы с детской литературой: театрализованные и громкие чтения, интерактивные викторины, инсценировки, виртуальные путешествия</w:t>
      </w:r>
      <w:r>
        <w:rPr>
          <w:lang w:eastAsia="ru-RU"/>
        </w:rPr>
        <w:t>.</w:t>
      </w:r>
    </w:p>
    <w:p w:rsidR="00044C15" w:rsidRDefault="00044C15" w:rsidP="00044C15">
      <w:r>
        <w:t xml:space="preserve">              Особая страница  – «Посвящение в читатели». Школьная библиотека принимала новое пополнение юных  читателей. В гости к первоклассникам пришли герои детских книг: Королева Книга,  Баба-яга, Кузька и другие литературные герои. Королева Книга рассказала  юным читателям   о правилах чтения и как нужно беречь книги. Юные читатели с большим удовольствием слушали Кузьку о том, как нужно вести себя в библиотеке. Первоклассники отвечали на вопросы викторины, которую подготовили для них литературные герои. Звучали стихи о книге и песни. В конце праздника ребятам были вручены читательские билеты и подарки, которые приготовили для них четвероклассники. Этот праздник для них подготовили ребята из кружка «Юные друзья библиотеки».</w:t>
      </w:r>
    </w:p>
    <w:p w:rsidR="00044C15" w:rsidRDefault="00044C15" w:rsidP="00044C15">
      <w:r>
        <w:tab/>
        <w:t>В рамках «Информационной страницы» были оформлены книжные выставки:  ко Дню Тверского герба и флага, классный час в 9-х классах совместно с краеведческим музеем, «Приказано расстрелять» ко  Дню Памяти репрессированных.</w:t>
      </w:r>
    </w:p>
    <w:p w:rsidR="00044C15" w:rsidRDefault="00044C15" w:rsidP="00044C15">
      <w:r>
        <w:t xml:space="preserve">          В рамках акции «Подари жизнь книге» проведен  р</w:t>
      </w:r>
      <w:r w:rsidRPr="007D1E83">
        <w:t xml:space="preserve">ейд по проверке сохранности школьных </w:t>
      </w:r>
      <w:r>
        <w:t xml:space="preserve">учебников. </w:t>
      </w:r>
      <w:r w:rsidRPr="007D1E83">
        <w:t>Про</w:t>
      </w:r>
      <w:r>
        <w:t>верка учебников проводилась со 1</w:t>
      </w:r>
      <w:r w:rsidRPr="007D1E83">
        <w:t xml:space="preserve"> по 11 классы. Проверял</w:t>
      </w:r>
      <w:r>
        <w:t xml:space="preserve">ось </w:t>
      </w:r>
      <w:r w:rsidRPr="007D1E83">
        <w:t xml:space="preserve"> наличие обложки, а так же внешний вид. В результате проверки сохранности учебников выяснилось, </w:t>
      </w:r>
      <w:r>
        <w:t>что учебники находятся в основном в  хорошем состоянии  и обложены.</w:t>
      </w:r>
    </w:p>
    <w:p w:rsidR="00044C15" w:rsidRDefault="00044C15" w:rsidP="00044C15">
      <w:r w:rsidRPr="007D2982">
        <w:t xml:space="preserve"> </w:t>
      </w:r>
      <w:r>
        <w:t xml:space="preserve">            С 1 по 31 октября работала «</w:t>
      </w:r>
      <w:proofErr w:type="spellStart"/>
      <w:r>
        <w:t>Книжкина</w:t>
      </w:r>
      <w:proofErr w:type="spellEnd"/>
      <w:r>
        <w:t xml:space="preserve"> больница». Ребята приходили в библиотеку, ремонтировали книги и журналы, некоторые брали ремонтировать книги домой.  Было отремонтировано 76 книг и журналов. Больше всех отремонтировали книг учащиеся 4б /классный руководитель </w:t>
      </w:r>
      <w:proofErr w:type="spellStart"/>
      <w:r>
        <w:t>Папичева</w:t>
      </w:r>
      <w:proofErr w:type="spellEnd"/>
      <w:r>
        <w:t xml:space="preserve"> Л.М./ </w:t>
      </w:r>
    </w:p>
    <w:p w:rsidR="00044C15" w:rsidRDefault="00044C15" w:rsidP="00044C15">
      <w:r>
        <w:t xml:space="preserve">              Ответственно подошли учащиеся и к сбору макулатуры. Было собрано 4,5 тонны макулатуры. Самыми активными по сбору  макулатуры  были учащиеся младших классов. </w:t>
      </w:r>
      <w:r>
        <w:tab/>
      </w:r>
    </w:p>
    <w:p w:rsidR="00044C15" w:rsidRDefault="00044C15" w:rsidP="00044C15">
      <w:r>
        <w:tab/>
        <w:t>Месячник успешно завершен, он получился очень насыщенным. Всё, что было запланировано – выполнено.</w:t>
      </w:r>
      <w:r w:rsidRPr="001B6743">
        <w:t xml:space="preserve"> </w:t>
      </w:r>
      <w:r>
        <w:t xml:space="preserve">Мероприятия  прошли разноплановые и для всех возрастов. </w:t>
      </w:r>
    </w:p>
    <w:p w:rsidR="00044C15" w:rsidRDefault="00044C15" w:rsidP="00044C15">
      <w:r>
        <w:t xml:space="preserve"> В течение этого времени проведено   много интересных   мероприятий, охвачены все классы с 1 по 11.  </w:t>
      </w:r>
    </w:p>
    <w:p w:rsidR="00044C15" w:rsidRDefault="00044C15" w:rsidP="00044C15">
      <w:r>
        <w:t xml:space="preserve">            Интерес к книге повысился, об этом свидетельствует увеличение книговыдачи и посещаемости (сентябрь книговыдача составила – 850 книг, в  октябре -  936 книг и 34 журнала).  Большую помощь в проведении  мероприятий оказал актив библиотеки.</w:t>
      </w:r>
    </w:p>
    <w:p w:rsidR="00044C15" w:rsidRDefault="00044C15" w:rsidP="00044C15">
      <w:pPr>
        <w:jc w:val="left"/>
      </w:pPr>
      <w:r>
        <w:lastRenderedPageBreak/>
        <w:t>Школьной библиотекой проводится большая работа по патриотическому воспитанию:</w:t>
      </w:r>
    </w:p>
    <w:p w:rsidR="00044C15" w:rsidRDefault="00044C15" w:rsidP="00044C15">
      <w:pPr>
        <w:jc w:val="left"/>
      </w:pPr>
      <w:r>
        <w:t xml:space="preserve">были оформлены  книжные выставки:  «Города-герои», «Лучшее не исчезает и не забывается», «И выстояли. И победили.», книжная выставка </w:t>
      </w:r>
      <w:proofErr w:type="gramStart"/>
      <w:r>
        <w:t>к</w:t>
      </w:r>
      <w:proofErr w:type="gramEnd"/>
      <w:r>
        <w:t xml:space="preserve"> Дню Тверского герба и флага, к Дню народного единства. </w:t>
      </w:r>
    </w:p>
    <w:p w:rsidR="00044C15" w:rsidRDefault="00044C15" w:rsidP="00044C15">
      <w:pPr>
        <w:contextualSpacing/>
        <w:jc w:val="left"/>
      </w:pPr>
      <w:r>
        <w:t xml:space="preserve">1.Краеведческий урок, посвященный 235-летию нашего земляка А.П.Куницына – 10 </w:t>
      </w:r>
      <w:proofErr w:type="spellStart"/>
      <w:r>
        <w:t>кл</w:t>
      </w:r>
      <w:proofErr w:type="spellEnd"/>
      <w:r>
        <w:t>.</w:t>
      </w:r>
    </w:p>
    <w:p w:rsidR="00044C15" w:rsidRDefault="00044C15" w:rsidP="00044C15">
      <w:pPr>
        <w:contextualSpacing/>
        <w:jc w:val="left"/>
      </w:pPr>
      <w:r>
        <w:t xml:space="preserve">2.Обсуждение книги В.Кондратьева «Сашка» - 10 </w:t>
      </w:r>
      <w:proofErr w:type="spellStart"/>
      <w:r>
        <w:t>кл</w:t>
      </w:r>
      <w:proofErr w:type="spellEnd"/>
      <w:r>
        <w:t>.</w:t>
      </w:r>
    </w:p>
    <w:p w:rsidR="00044C15" w:rsidRDefault="00044C15" w:rsidP="00044C15">
      <w:pPr>
        <w:contextualSpacing/>
        <w:jc w:val="left"/>
      </w:pPr>
      <w:r>
        <w:t>3.Урок мужества «Герои Великой Отечественной войны». – 5кл.</w:t>
      </w:r>
    </w:p>
    <w:p w:rsidR="00044C15" w:rsidRPr="00B37A89" w:rsidRDefault="00044C15" w:rsidP="00044C15">
      <w:pPr>
        <w:contextualSpacing/>
        <w:jc w:val="left"/>
      </w:pPr>
      <w:r>
        <w:t xml:space="preserve">4.Классный час «Вклад моих земляков в Победу» - 5-6 </w:t>
      </w:r>
      <w:proofErr w:type="spellStart"/>
      <w:r>
        <w:t>кл</w:t>
      </w:r>
      <w:proofErr w:type="spellEnd"/>
      <w:r>
        <w:t>.</w:t>
      </w:r>
    </w:p>
    <w:p w:rsidR="00044C15" w:rsidRPr="00B37A89" w:rsidRDefault="00044C15" w:rsidP="00044C15">
      <w:pPr>
        <w:contextualSpacing/>
        <w:jc w:val="left"/>
      </w:pPr>
      <w:r w:rsidRPr="00B37A89">
        <w:t xml:space="preserve">5.Читательская конференция по книге «Девушка из Кашина» - 8 </w:t>
      </w:r>
      <w:proofErr w:type="spellStart"/>
      <w:r w:rsidRPr="00B37A89">
        <w:t>кл</w:t>
      </w:r>
      <w:proofErr w:type="spellEnd"/>
      <w:r w:rsidRPr="00B37A89">
        <w:t>.</w:t>
      </w:r>
    </w:p>
    <w:p w:rsidR="00044C15" w:rsidRPr="00B37A89" w:rsidRDefault="00044C15" w:rsidP="00044C15">
      <w:pPr>
        <w:contextualSpacing/>
        <w:jc w:val="left"/>
      </w:pPr>
      <w:r>
        <w:t>6</w:t>
      </w:r>
      <w:r w:rsidRPr="00B37A89">
        <w:t>.Урок мужества «Пионеры – герои Вел</w:t>
      </w:r>
      <w:r>
        <w:t xml:space="preserve">икой Отечественной войны»  3-4 </w:t>
      </w:r>
      <w:proofErr w:type="spellStart"/>
      <w:r>
        <w:t>кл</w:t>
      </w:r>
      <w:proofErr w:type="spellEnd"/>
      <w:r>
        <w:t>.</w:t>
      </w:r>
    </w:p>
    <w:p w:rsidR="00044C15" w:rsidRPr="00B37A89" w:rsidRDefault="00044C15" w:rsidP="00044C15">
      <w:pPr>
        <w:contextualSpacing/>
        <w:jc w:val="left"/>
      </w:pPr>
      <w:r>
        <w:t>7</w:t>
      </w:r>
      <w:r w:rsidRPr="00B37A89">
        <w:t>.Обсуждение п</w:t>
      </w:r>
      <w:r>
        <w:t>овести В.Катаева «Сын полка» - 5</w:t>
      </w:r>
      <w:r w:rsidRPr="00B37A89">
        <w:t xml:space="preserve"> </w:t>
      </w:r>
      <w:proofErr w:type="spellStart"/>
      <w:r w:rsidRPr="00B37A89">
        <w:t>кл</w:t>
      </w:r>
      <w:proofErr w:type="spellEnd"/>
      <w:r w:rsidRPr="00B37A89">
        <w:t>.</w:t>
      </w:r>
    </w:p>
    <w:p w:rsidR="00044C15" w:rsidRDefault="00044C15" w:rsidP="00044C15">
      <w:pPr>
        <w:contextualSpacing/>
        <w:jc w:val="left"/>
      </w:pPr>
      <w:r>
        <w:t>8</w:t>
      </w:r>
      <w:r w:rsidRPr="00B37A89">
        <w:t xml:space="preserve">.Обсуждение повести Е.Ильиной «Четвертая высота» - 6 </w:t>
      </w:r>
      <w:proofErr w:type="spellStart"/>
      <w:r w:rsidRPr="00B37A89">
        <w:t>кл</w:t>
      </w:r>
      <w:proofErr w:type="spellEnd"/>
      <w:r w:rsidRPr="00B37A89">
        <w:t>.</w:t>
      </w:r>
    </w:p>
    <w:p w:rsidR="00044C15" w:rsidRDefault="00044C15" w:rsidP="00044C15">
      <w:pPr>
        <w:contextualSpacing/>
        <w:jc w:val="left"/>
      </w:pPr>
      <w:r>
        <w:t xml:space="preserve">9.Урок внеклассного чтения по книге Б.Васильева «А зори здесь тихие» - 9 </w:t>
      </w:r>
      <w:proofErr w:type="spellStart"/>
      <w:r>
        <w:t>кл</w:t>
      </w:r>
      <w:proofErr w:type="spellEnd"/>
      <w:r>
        <w:t>.</w:t>
      </w:r>
    </w:p>
    <w:p w:rsidR="00044C15" w:rsidRDefault="00044C15" w:rsidP="00044C15">
      <w:pPr>
        <w:contextualSpacing/>
        <w:jc w:val="left"/>
      </w:pPr>
      <w:r>
        <w:t xml:space="preserve">10.Обсуждение рассказа К.Воробьева «Немец в валенках» - 6 </w:t>
      </w:r>
      <w:proofErr w:type="spellStart"/>
      <w:r>
        <w:t>кл</w:t>
      </w:r>
      <w:proofErr w:type="spellEnd"/>
      <w:r>
        <w:t>.</w:t>
      </w:r>
    </w:p>
    <w:p w:rsidR="00044C15" w:rsidRDefault="00044C15" w:rsidP="00044C15">
      <w:pPr>
        <w:contextualSpacing/>
        <w:jc w:val="left"/>
      </w:pPr>
      <w:r>
        <w:t xml:space="preserve">11.Урок «Я расскажу Вам об Освенциме» - 10 </w:t>
      </w:r>
      <w:proofErr w:type="spellStart"/>
      <w:r>
        <w:t>кл</w:t>
      </w:r>
      <w:proofErr w:type="spellEnd"/>
      <w:r>
        <w:t>.</w:t>
      </w:r>
    </w:p>
    <w:p w:rsidR="00044C15" w:rsidRDefault="00044C15" w:rsidP="00044C15">
      <w:pPr>
        <w:contextualSpacing/>
        <w:jc w:val="left"/>
      </w:pPr>
      <w:r>
        <w:t xml:space="preserve">12.Беседа-презентация «Блокадный Ленинград» - 4,5,6, 7 </w:t>
      </w:r>
      <w:proofErr w:type="spellStart"/>
      <w:r>
        <w:t>кл</w:t>
      </w:r>
      <w:proofErr w:type="spellEnd"/>
      <w:r>
        <w:t>.</w:t>
      </w:r>
    </w:p>
    <w:p w:rsidR="00044C15" w:rsidRDefault="00044C15" w:rsidP="00044C15">
      <w:pPr>
        <w:contextualSpacing/>
        <w:jc w:val="left"/>
      </w:pPr>
      <w:r>
        <w:t xml:space="preserve">13.Презентация «Герои </w:t>
      </w:r>
      <w:proofErr w:type="gramStart"/>
      <w:r>
        <w:t>Великой</w:t>
      </w:r>
      <w:proofErr w:type="gramEnd"/>
      <w:r>
        <w:t xml:space="preserve"> Отечественной» - 6,7 </w:t>
      </w:r>
      <w:proofErr w:type="spellStart"/>
      <w:r>
        <w:t>кл</w:t>
      </w:r>
      <w:proofErr w:type="spellEnd"/>
      <w:r>
        <w:t>.</w:t>
      </w:r>
    </w:p>
    <w:p w:rsidR="00044C15" w:rsidRDefault="00044C15" w:rsidP="00044C15">
      <w:pPr>
        <w:contextualSpacing/>
        <w:jc w:val="left"/>
      </w:pPr>
      <w:r>
        <w:t xml:space="preserve">14.Урок Памяти, посвященный Международному дню Памяти жертв Холокоста – 9 </w:t>
      </w:r>
      <w:proofErr w:type="spellStart"/>
      <w:r>
        <w:t>кл</w:t>
      </w:r>
      <w:proofErr w:type="spellEnd"/>
      <w:r>
        <w:t>.</w:t>
      </w:r>
    </w:p>
    <w:p w:rsidR="00044C15" w:rsidRDefault="00044C15" w:rsidP="00044C15">
      <w:pPr>
        <w:contextualSpacing/>
        <w:jc w:val="left"/>
      </w:pPr>
      <w:r>
        <w:t xml:space="preserve">15.Чтение и обсуждение рассказа Б.Полевого «Последний день  Матвея Кузьмина» - 6 </w:t>
      </w:r>
      <w:proofErr w:type="spellStart"/>
      <w:r>
        <w:t>кл</w:t>
      </w:r>
      <w:proofErr w:type="spellEnd"/>
      <w:r>
        <w:t>.</w:t>
      </w:r>
    </w:p>
    <w:p w:rsidR="00044C15" w:rsidRDefault="00044C15" w:rsidP="00044C15">
      <w:pPr>
        <w:contextualSpacing/>
        <w:jc w:val="left"/>
      </w:pPr>
      <w:r>
        <w:t xml:space="preserve">16.Классный час, посвященный блокаде Ленинграда – 5 </w:t>
      </w:r>
      <w:proofErr w:type="spellStart"/>
      <w:r>
        <w:t>кл</w:t>
      </w:r>
      <w:proofErr w:type="spellEnd"/>
    </w:p>
    <w:p w:rsidR="00044C15" w:rsidRDefault="00044C15" w:rsidP="00044C15">
      <w:pPr>
        <w:contextualSpacing/>
        <w:jc w:val="left"/>
      </w:pPr>
      <w:r>
        <w:t xml:space="preserve">17. Классный час «Спасибо деду, за Победу» - 5 </w:t>
      </w:r>
      <w:proofErr w:type="spellStart"/>
      <w:r>
        <w:t>кл</w:t>
      </w:r>
      <w:proofErr w:type="spellEnd"/>
      <w:r>
        <w:t>.</w:t>
      </w:r>
    </w:p>
    <w:p w:rsidR="00044C15" w:rsidRDefault="00044C15" w:rsidP="00044C15">
      <w:pPr>
        <w:contextualSpacing/>
        <w:jc w:val="left"/>
      </w:pPr>
      <w:r>
        <w:t xml:space="preserve">       На протяжении всего учебного года  библиотека совместно </w:t>
      </w:r>
      <w:proofErr w:type="gramStart"/>
      <w:r>
        <w:t>с</w:t>
      </w:r>
      <w:proofErr w:type="gramEnd"/>
      <w:r>
        <w:t xml:space="preserve"> школьным Музеем боевой славы проделала огромную работу по сбору материала для участия в муниципальной акции «Бессмертный полк». </w:t>
      </w:r>
    </w:p>
    <w:p w:rsidR="00044C15" w:rsidRPr="00DF6060" w:rsidRDefault="00044C15" w:rsidP="00044C15">
      <w:r w:rsidRPr="00DF6060">
        <w:t xml:space="preserve">Вот уже десять лет  по инициативе Самарской областной детской библиотеки проходит Международная Акция «Читаем детям о войне». Наша школьная библиотека шестой  раз принимает участие в этой акции. 6 мая в 11 часов состоялся час одновременного чтения лучших произведений о войне. К библиотекарю, учителям литературы и  начальных классов, присоединились волонтеры из библиотеки детского и семейного чтения. Час одновременного громкого чтения лучших произведений о войне, помогает участникам ощутить себя частью одной большой страны, в которой все за все в ответе; осознать важность сохранения памяти у нынешних и грядущих поколений о переломных событиях в истории Отчизны. </w:t>
      </w:r>
    </w:p>
    <w:p w:rsidR="00044C15" w:rsidRDefault="00044C15" w:rsidP="00044C15">
      <w:pPr>
        <w:jc w:val="left"/>
      </w:pPr>
      <w:r w:rsidRPr="004A36CD">
        <w:t>Познакомившись с произведениями, ребята поделились впечатлениями и обсудили взволновавшие их рассказы.</w:t>
      </w:r>
    </w:p>
    <w:p w:rsidR="00044C15" w:rsidRDefault="00044C15" w:rsidP="00044C15">
      <w:pPr>
        <w:contextualSpacing/>
        <w:jc w:val="left"/>
      </w:pPr>
      <w:r w:rsidRPr="004A36CD">
        <w:lastRenderedPageBreak/>
        <w:t>Традиционно в нашей школе прошла Неделя детской и юношеской книги. В рамках Недели школьной библиотекой про</w:t>
      </w:r>
      <w:r>
        <w:t>ведено: «Конкурс «По дорогам сказки</w:t>
      </w:r>
      <w:r w:rsidRPr="004A36CD">
        <w:t xml:space="preserve">» - в 1 </w:t>
      </w:r>
      <w:r>
        <w:t>классах, «Еще раз о книге, о преданном друге» во 2-х, «</w:t>
      </w:r>
      <w:r w:rsidRPr="004A36CD">
        <w:t>Литературная мозаика» в 3 классах,</w:t>
      </w:r>
      <w:r w:rsidR="00C25A3B">
        <w:t xml:space="preserve"> </w:t>
      </w:r>
      <w:r w:rsidRPr="004A36CD">
        <w:t>«Книжный калейдоскоп» - в 4-х классах. Юные читатели ув</w:t>
      </w:r>
      <w:r>
        <w:t>идели  отрывки из сказок, подготовленные артистами 4Б, 3А и 3</w:t>
      </w:r>
      <w:r w:rsidRPr="004A36CD">
        <w:t>Б класса. Звучали стихи, песни и задорные частушки о книге. Затем были конкурсные программы: ребята соревновались в знаниях русских народных сказок, детских стихов и рассказов. В библиотеке оформлены книжные выс</w:t>
      </w:r>
      <w:r>
        <w:t>тавки.</w:t>
      </w:r>
      <w:r w:rsidRPr="004A36CD">
        <w:t xml:space="preserve"> И в завершении Недели подведены итоги конкурса «Самый активный читатель. Самые активные читатели награждены грамотами и призами</w:t>
      </w:r>
      <w:r>
        <w:t xml:space="preserve">. </w:t>
      </w:r>
    </w:p>
    <w:p w:rsidR="00044C15" w:rsidRDefault="00044C15" w:rsidP="00044C15">
      <w:pPr>
        <w:ind w:firstLine="708"/>
        <w:contextualSpacing/>
        <w:jc w:val="left"/>
      </w:pPr>
      <w:r w:rsidRPr="00B37A89">
        <w:t xml:space="preserve">Школьная библиотека работает в тесном контакте с детской библиотекой: совместно </w:t>
      </w:r>
      <w:proofErr w:type="gramStart"/>
      <w:r w:rsidRPr="00B37A89">
        <w:t>проведены</w:t>
      </w:r>
      <w:proofErr w:type="gramEnd"/>
      <w:r w:rsidRPr="00B37A89">
        <w:t xml:space="preserve">: </w:t>
      </w:r>
    </w:p>
    <w:p w:rsidR="00044C15" w:rsidRDefault="00044C15" w:rsidP="00044C15">
      <w:pPr>
        <w:ind w:firstLine="708"/>
        <w:contextualSpacing/>
        <w:jc w:val="left"/>
      </w:pPr>
      <w:r>
        <w:t xml:space="preserve">- литературно-краеведческая встреча, посвященная Анне </w:t>
      </w:r>
      <w:proofErr w:type="spellStart"/>
      <w:r>
        <w:t>Кашинской</w:t>
      </w:r>
      <w:proofErr w:type="spellEnd"/>
    </w:p>
    <w:p w:rsidR="00044C15" w:rsidRDefault="00044C15" w:rsidP="00044C15">
      <w:pPr>
        <w:ind w:firstLine="708"/>
        <w:contextualSpacing/>
        <w:jc w:val="left"/>
      </w:pPr>
      <w:r>
        <w:t>- Акция «Почитаем вместе книги М.Пришвина»</w:t>
      </w:r>
    </w:p>
    <w:p w:rsidR="00044C15" w:rsidRDefault="00044C15" w:rsidP="00044C15">
      <w:pPr>
        <w:ind w:hanging="284"/>
        <w:contextualSpacing/>
        <w:jc w:val="left"/>
      </w:pPr>
      <w:r>
        <w:t>- Международная акция «Читаем без границ»</w:t>
      </w:r>
      <w:proofErr w:type="gramStart"/>
      <w:r>
        <w:t xml:space="preserve"> .</w:t>
      </w:r>
      <w:proofErr w:type="gramEnd"/>
    </w:p>
    <w:p w:rsidR="00044C15" w:rsidRPr="00B37A89" w:rsidRDefault="00044C15" w:rsidP="00044C15">
      <w:pPr>
        <w:ind w:firstLine="708"/>
        <w:contextualSpacing/>
        <w:jc w:val="left"/>
      </w:pPr>
      <w:r w:rsidRPr="00B37A89">
        <w:t>Большое внимание уделяется сохранности библиотечного фонда. Проводились рейды  по сохранности учебников. Информация по итогам рейдов доводилась до классных руководителей и админис</w:t>
      </w:r>
      <w:r>
        <w:t>трации. Отремонтировано более 450</w:t>
      </w:r>
      <w:r w:rsidRPr="00B37A89">
        <w:t xml:space="preserve"> книг. </w:t>
      </w:r>
    </w:p>
    <w:p w:rsidR="00044C15" w:rsidRPr="00B37A89" w:rsidRDefault="00044C15" w:rsidP="00044C15">
      <w:pPr>
        <w:contextualSpacing/>
        <w:jc w:val="left"/>
      </w:pPr>
      <w:r w:rsidRPr="00B37A89">
        <w:t>Ощущается острая нехватка материалов для ремонта книг.</w:t>
      </w:r>
    </w:p>
    <w:p w:rsidR="00044C15" w:rsidRPr="00B37A89" w:rsidRDefault="00044C15" w:rsidP="00044C15">
      <w:pPr>
        <w:contextualSpacing/>
        <w:jc w:val="left"/>
      </w:pPr>
      <w:r w:rsidRPr="00B37A89">
        <w:t xml:space="preserve">Проводится работа по оказанию помощи </w:t>
      </w:r>
      <w:r>
        <w:t xml:space="preserve">библиотеки </w:t>
      </w:r>
      <w:proofErr w:type="spellStart"/>
      <w:r>
        <w:t>Уницкого</w:t>
      </w:r>
      <w:proofErr w:type="spellEnd"/>
      <w:r>
        <w:t xml:space="preserve"> филиала</w:t>
      </w:r>
      <w:r w:rsidRPr="00B37A89">
        <w:t>: оформлению заявки на учебники,</w:t>
      </w:r>
      <w:r>
        <w:t xml:space="preserve"> комплектовании, отчетности.</w:t>
      </w:r>
    </w:p>
    <w:p w:rsidR="00044C15" w:rsidRPr="00B37A89" w:rsidRDefault="00044C15" w:rsidP="00044C15">
      <w:pPr>
        <w:ind w:firstLine="708"/>
        <w:contextualSpacing/>
        <w:jc w:val="left"/>
      </w:pPr>
      <w:r w:rsidRPr="00B37A89">
        <w:t>Необходимо срочно комплектовать школьную</w:t>
      </w:r>
      <w:r>
        <w:t xml:space="preserve"> библиотеку новой литературой, найти средства и </w:t>
      </w:r>
      <w:r w:rsidRPr="00B37A89">
        <w:t>оформить подписку на журналы.</w:t>
      </w:r>
    </w:p>
    <w:p w:rsidR="00044C15" w:rsidRPr="006A0020" w:rsidRDefault="00044C15" w:rsidP="00044C15">
      <w:r>
        <w:t xml:space="preserve">           Педагог-библиотекарь активно выступала на семинарах методического объединения школьных библиотекарей. Является победителем муниципального смотра-конкурса школьных информационно-библиотечных центров. </w:t>
      </w:r>
    </w:p>
    <w:p w:rsidR="00044C15" w:rsidRDefault="00044C15" w:rsidP="00044C15">
      <w:pPr>
        <w:ind w:hanging="142"/>
        <w:contextualSpacing/>
        <w:jc w:val="left"/>
      </w:pPr>
      <w:r>
        <w:t xml:space="preserve"> Участвовала во многих </w:t>
      </w:r>
      <w:proofErr w:type="spellStart"/>
      <w:r>
        <w:t>вебинарах</w:t>
      </w:r>
      <w:proofErr w:type="spellEnd"/>
      <w:r>
        <w:t xml:space="preserve"> издательства «Просвещение» и «Дрофа», прошла аттестацию.</w:t>
      </w:r>
    </w:p>
    <w:p w:rsidR="00044C15" w:rsidRPr="003F4A0A" w:rsidRDefault="00044C15" w:rsidP="00044C15">
      <w:pPr>
        <w:contextualSpacing/>
        <w:jc w:val="left"/>
      </w:pPr>
      <w:r>
        <w:t xml:space="preserve">                                              </w:t>
      </w:r>
      <w:r w:rsidRPr="003F4A0A">
        <w:t xml:space="preserve">   Индивидуальная работа</w:t>
      </w:r>
      <w:proofErr w:type="gramStart"/>
      <w:r w:rsidRPr="003F4A0A">
        <w:t xml:space="preserve"> :</w:t>
      </w:r>
      <w:proofErr w:type="gramEnd"/>
    </w:p>
    <w:p w:rsidR="00044C15" w:rsidRPr="003F4A0A" w:rsidRDefault="00044C15" w:rsidP="00044C15">
      <w:pPr>
        <w:contextualSpacing/>
        <w:jc w:val="left"/>
      </w:pPr>
      <w:r w:rsidRPr="003F4A0A">
        <w:t>- проводилось изучение читательского спроса, анализ читательских формуляров. Результаты доводилис</w:t>
      </w:r>
      <w:r>
        <w:t xml:space="preserve">ь до классных руководителей. </w:t>
      </w:r>
    </w:p>
    <w:p w:rsidR="00044C15" w:rsidRPr="003F4A0A" w:rsidRDefault="00044C15" w:rsidP="00044C15">
      <w:pPr>
        <w:ind w:firstLine="708"/>
        <w:contextualSpacing/>
        <w:jc w:val="left"/>
      </w:pPr>
      <w:r w:rsidRPr="003F4A0A">
        <w:t>Главной целью работы школы вообще и библиотеки в частности является воспитание гармонично развитой личности, социально адаптированной к жизни.</w:t>
      </w:r>
    </w:p>
    <w:p w:rsidR="00044C15" w:rsidRPr="003F4A0A" w:rsidRDefault="00044C15" w:rsidP="00044C15">
      <w:pPr>
        <w:ind w:firstLine="708"/>
        <w:contextualSpacing/>
        <w:jc w:val="left"/>
      </w:pPr>
    </w:p>
    <w:p w:rsidR="00CD528A" w:rsidRDefault="00C25A3B"/>
    <w:sectPr w:rsidR="00CD528A" w:rsidSect="00324E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4C15"/>
    <w:rsid w:val="00044C15"/>
    <w:rsid w:val="00324E0F"/>
    <w:rsid w:val="007D4DDA"/>
    <w:rsid w:val="00C25A3B"/>
    <w:rsid w:val="00F245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6"/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C15"/>
    <w:pPr>
      <w:shd w:val="clear" w:color="auto" w:fill="FFFFFF"/>
      <w:autoSpaceDE w:val="0"/>
      <w:autoSpaceDN w:val="0"/>
      <w:adjustRightInd w:val="0"/>
      <w:spacing w:before="120" w:after="120" w:line="252" w:lineRule="auto"/>
      <w:jc w:val="center"/>
    </w:pPr>
    <w:rPr>
      <w:rFonts w:ascii="Times New Roman" w:eastAsia="Times New Roman" w:hAnsi="Times New Roman" w:cs="Times New Roman"/>
      <w:color w:val="000000"/>
      <w:sz w:val="28"/>
      <w:szCs w:val="28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4C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1936</Words>
  <Characters>11038</Characters>
  <Application>Microsoft Office Word</Application>
  <DocSecurity>0</DocSecurity>
  <Lines>91</Lines>
  <Paragraphs>25</Paragraphs>
  <ScaleCrop>false</ScaleCrop>
  <Company>Microsoft</Company>
  <LinksUpToDate>false</LinksUpToDate>
  <CharactersWithSpaces>12949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</cp:revision>
  <dcterms:created xsi:type="dcterms:W3CDTF">2019-11-22T09:09:00Z</dcterms:created>
  <dcterms:modified xsi:type="dcterms:W3CDTF">2019-11-22T09:14:00Z</dcterms:modified>
</cp:coreProperties>
</file>