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B" w:rsidRDefault="00B16B3B" w:rsidP="00B16B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4615C">
        <w:rPr>
          <w:rFonts w:ascii="Times New Roman" w:hAnsi="Times New Roman" w:cs="Times New Roman"/>
          <w:b/>
          <w:sz w:val="28"/>
          <w:szCs w:val="28"/>
        </w:rPr>
        <w:t>еречень ресурсов, рекомендованных для организации дистанционных образовательных тех</w:t>
      </w:r>
      <w:r>
        <w:rPr>
          <w:rFonts w:ascii="Times New Roman" w:hAnsi="Times New Roman" w:cs="Times New Roman"/>
          <w:b/>
          <w:sz w:val="28"/>
          <w:szCs w:val="28"/>
        </w:rPr>
        <w:t>нологий и электронного обучения</w:t>
      </w:r>
    </w:p>
    <w:p w:rsidR="00B16B3B" w:rsidRPr="00A4615C" w:rsidRDefault="00B16B3B" w:rsidP="00B16B3B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275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5"/>
        <w:gridCol w:w="4195"/>
      </w:tblGrid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именование</w:t>
            </w: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ресурса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hAnsi="Times New Roman" w:cs="Times New Roman"/>
                <w:sz w:val="24"/>
                <w:szCs w:val="24"/>
              </w:rPr>
              <w:t>Интернет урок.</w:t>
            </w:r>
          </w:p>
        </w:tc>
        <w:tc>
          <w:tcPr>
            <w:tcW w:w="2354" w:type="pct"/>
            <w:shd w:val="clear" w:color="auto" w:fill="auto"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proofErr w:type="spellStart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hAnsi="Times New Roman" w:cs="Times New Roman"/>
                <w:sz w:val="24"/>
                <w:szCs w:val="24"/>
              </w:rPr>
              <w:t>Московская электронная школа.</w:t>
            </w:r>
          </w:p>
        </w:tc>
        <w:tc>
          <w:tcPr>
            <w:tcW w:w="2354" w:type="pct"/>
            <w:shd w:val="clear" w:color="auto" w:fill="auto"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proofErr w:type="spellStart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proofErr w:type="spellEnd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proofErr w:type="spellEnd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школа.</w:t>
            </w:r>
          </w:p>
        </w:tc>
        <w:tc>
          <w:tcPr>
            <w:tcW w:w="2354" w:type="pct"/>
            <w:shd w:val="clear" w:color="auto" w:fill="auto"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6B3B" w:rsidRPr="00A461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образовательная платформа московских колледжей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https://spo.mosmetod.ru/distant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Персональная образовательная платформа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1D1881" w:rsidRPr="007C4E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https://eor-madk.com.ru</w:t>
              </w:r>
            </w:hyperlink>
            <w:r w:rsidR="001D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библиотеки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1D1881" w:rsidRPr="007C4E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https://znanium.com</w:t>
              </w:r>
            </w:hyperlink>
            <w:r w:rsidR="001D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библиотеки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1D1881" w:rsidRPr="007C4E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https://urait.ru</w:t>
              </w:r>
            </w:hyperlink>
            <w:r w:rsidR="001D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2354" w:type="pct"/>
            <w:shd w:val="clear" w:color="auto" w:fill="auto"/>
          </w:tcPr>
          <w:p w:rsidR="00B16B3B" w:rsidRDefault="00B16B3B" w:rsidP="004C57E7"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u w:val="single"/>
                <w:lang w:eastAsia="ru-RU"/>
              </w:rPr>
              <w:t>http://www.consultant.ru/document/cons_doc_LAW_122855/</w:t>
            </w:r>
          </w:p>
          <w:p w:rsidR="00B16B3B" w:rsidRDefault="00B16B3B" w:rsidP="004C57E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u w:val="single"/>
                <w:lang w:eastAsia="ru-RU"/>
              </w:rPr>
              <w:t>http://www.consultant.ru/document/cons_doc_LAW_305/</w:t>
            </w:r>
          </w:p>
          <w:p w:rsidR="00B16B3B" w:rsidRDefault="00B16B3B" w:rsidP="004C57E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u w:val="single"/>
                <w:lang w:eastAsia="ru-RU"/>
              </w:rPr>
              <w:t>http://www.consultant.ru/document/cons_doc_LAW_2594/</w:t>
            </w:r>
          </w:p>
          <w:p w:rsidR="00B16B3B" w:rsidRDefault="00B16B3B" w:rsidP="004C57E7"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u w:val="single"/>
                <w:lang w:eastAsia="ru-RU"/>
              </w:rPr>
              <w:t>http://www.consultant.ru/document/cons_doc_LAW_7152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  <w:p w:rsidR="00B16B3B" w:rsidRDefault="00B16B3B" w:rsidP="004C57E7"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u w:val="single"/>
                <w:lang w:eastAsia="ru-RU"/>
              </w:rPr>
              <w:t>http://www.consultant.ru/law/podborki/pravila_roznichnoj_torgovli/</w:t>
            </w:r>
          </w:p>
          <w:p w:rsidR="00B16B3B" w:rsidRDefault="00723CC0" w:rsidP="004C57E7">
            <w:hyperlink r:id="rId11" w:history="1">
              <w:r w:rsidR="00B16B3B">
                <w:rPr>
                  <w:rStyle w:val="a3"/>
                  <w:rFonts w:ascii="Times New Roman" w:eastAsia="Times New Roman" w:hAnsi="Times New Roman" w:cs="Times New Roman"/>
                  <w:color w:val="0066FF"/>
                  <w:sz w:val="27"/>
                  <w:szCs w:val="27"/>
                  <w:lang w:eastAsia="ru-RU"/>
                </w:rPr>
                <w:t>http://www.consultant.ru/law/podborki/pravila_roznichnoj_torgovli/</w:t>
              </w:r>
            </w:hyperlink>
          </w:p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банковский пор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1D1881" w:rsidRPr="007C4E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https://banki.ru</w:t>
              </w:r>
            </w:hyperlink>
            <w:r w:rsidR="001D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ресурс Банка России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1D1881" w:rsidRPr="007C4E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https://cbr.ru</w:t>
              </w:r>
            </w:hyperlink>
            <w:r w:rsidR="001D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центр электронных образовательных ресурсов 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1D1881" w:rsidRPr="007C4E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http://fcior.edu.ru</w:t>
              </w:r>
            </w:hyperlink>
            <w:r w:rsidR="001D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4615C">
              <w:rPr>
                <w:rFonts w:ascii="Times New Roman" w:eastAsia="Calibri" w:hAnsi="Times New Roman" w:cs="Times New Roman"/>
                <w:sz w:val="24"/>
                <w:szCs w:val="24"/>
              </w:rPr>
              <w:t>здательск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A461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«Академия»</w:t>
            </w:r>
          </w:p>
        </w:tc>
        <w:tc>
          <w:tcPr>
            <w:tcW w:w="2354" w:type="pct"/>
            <w:shd w:val="clear" w:color="auto" w:fill="auto"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B16B3B" w:rsidRPr="00A461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https://www.academia-moscow.ru/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Единое окно доступа к образовательным ресурсам 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B16B3B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http://window.edu.ru</w:t>
              </w:r>
            </w:hyperlink>
            <w:r w:rsidR="001D1881">
              <w:t xml:space="preserve">   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B16B3B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</w:t>
              </w:r>
            </w:hyperlink>
            <w:r w:rsidR="001D1881">
              <w:t xml:space="preserve"> 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Электронно-библиотечная система от правообладателя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B16B3B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https://www.book.ru</w:t>
              </w:r>
            </w:hyperlink>
            <w:r w:rsidR="001D1881">
              <w:t xml:space="preserve"> </w:t>
            </w:r>
          </w:p>
        </w:tc>
      </w:tr>
      <w:tr w:rsidR="00B16B3B" w:rsidRPr="00A4615C" w:rsidTr="004C57E7">
        <w:trPr>
          <w:trHeight w:val="922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 образовательный контент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B16B3B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https://lawcol.mskobr.ru/elektronnye_servisy/elektronnyiy-obrazovatelnyiy-kontent</w:t>
              </w:r>
            </w:hyperlink>
          </w:p>
        </w:tc>
      </w:tr>
      <w:tr w:rsidR="00B16B3B" w:rsidRPr="00A4615C" w:rsidTr="004C57E7">
        <w:trPr>
          <w:trHeight w:val="922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Облачные технологии (</w:t>
            </w: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лекции, практические работы, проверочные работы)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B16B3B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http://www.netklacc.ru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библиотека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Znanium.com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 с фото</w:t>
            </w:r>
          </w:p>
        </w:tc>
        <w:tc>
          <w:tcPr>
            <w:tcW w:w="2354" w:type="pct"/>
            <w:shd w:val="clear" w:color="auto" w:fill="auto"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B16B3B">
                <w:rPr>
                  <w:rStyle w:val="a3"/>
                  <w:bCs/>
                  <w:color w:val="000000"/>
                </w:rPr>
                <w:t>http://recipes.in.ua/category/recepty-tortov/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Единое окно</w:t>
            </w:r>
          </w:p>
        </w:tc>
        <w:tc>
          <w:tcPr>
            <w:tcW w:w="2354" w:type="pct"/>
            <w:shd w:val="clear" w:color="auto" w:fill="auto"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B16B3B">
                <w:rPr>
                  <w:rStyle w:val="a3"/>
                </w:rPr>
                <w:t>http://window.edu.ru/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BOOK.RU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центр информационно-образовательных ресурсов 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ollege.ru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learningapps.org</w:t>
            </w:r>
          </w:p>
        </w:tc>
      </w:tr>
      <w:tr w:rsidR="00B16B3B" w:rsidRPr="00A4615C" w:rsidTr="004C57E7">
        <w:trPr>
          <w:trHeight w:val="5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"Научная электронная библиотека" 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eLIBRARY.RU</w:t>
            </w:r>
          </w:p>
        </w:tc>
      </w:tr>
      <w:tr w:rsidR="00B16B3B" w:rsidRPr="00A4615C" w:rsidTr="004C57E7">
        <w:trPr>
          <w:trHeight w:val="489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рецептов</w:t>
            </w:r>
          </w:p>
        </w:tc>
        <w:tc>
          <w:tcPr>
            <w:tcW w:w="2354" w:type="pct"/>
            <w:shd w:val="clear" w:color="auto" w:fill="auto"/>
          </w:tcPr>
          <w:p w:rsidR="00B16B3B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B16B3B">
                <w:rPr>
                  <w:rStyle w:val="a3"/>
                </w:rPr>
                <w:t>https://www.bankreceptov.ru/spice/spice-0190.shtml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ресурсов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http://store.temocenter.ru/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«ЮРАЙТ» 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www.biblio-online.ru"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Якласс</w:t>
            </w:r>
            <w:proofErr w:type="spellEnd"/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B16B3B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https://www.yaklass.ru,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https://uchi.ru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 английского языка</w:t>
            </w:r>
          </w:p>
        </w:tc>
        <w:tc>
          <w:tcPr>
            <w:tcW w:w="2354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http://www.iprbookshop.ru/19511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B16B3B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 Плюс</w:t>
            </w:r>
          </w:p>
        </w:tc>
        <w:tc>
          <w:tcPr>
            <w:tcW w:w="2354" w:type="pct"/>
            <w:shd w:val="clear" w:color="auto" w:fill="auto"/>
          </w:tcPr>
          <w:p w:rsidR="00B16B3B" w:rsidRDefault="00723CC0" w:rsidP="004C57E7">
            <w:pPr>
              <w:spacing w:after="0" w:line="240" w:lineRule="auto"/>
            </w:pPr>
            <w:hyperlink r:id="rId26" w:history="1">
              <w:r w:rsidR="00B16B3B">
                <w:rPr>
                  <w:rStyle w:val="a3"/>
                </w:rPr>
                <w:t>https://stroy-plys.ru/rezka-svarka-metalla/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видеоуроков</w:t>
            </w:r>
            <w:proofErr w:type="spellEnd"/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https://interneturok.ru/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консервация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B16B3B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http://art-con.ru/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МЭШ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uchebnik.mos.ru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компас</w:t>
            </w:r>
          </w:p>
        </w:tc>
        <w:tc>
          <w:tcPr>
            <w:tcW w:w="2354" w:type="pct"/>
            <w:shd w:val="clear" w:color="auto" w:fill="auto"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B16B3B">
                <w:rPr>
                  <w:rStyle w:val="a3"/>
                </w:rPr>
                <w:t>http://moikompas.ru/compas/rezeptu_hleba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  <w:hideMark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сеть работников образования</w:t>
            </w:r>
          </w:p>
        </w:tc>
        <w:tc>
          <w:tcPr>
            <w:tcW w:w="2354" w:type="pct"/>
            <w:shd w:val="clear" w:color="auto" w:fill="auto"/>
            <w:hideMark/>
          </w:tcPr>
          <w:p w:rsidR="00B16B3B" w:rsidRPr="00A4615C" w:rsidRDefault="00723CC0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B16B3B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A4615C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Тайна сварки</w:t>
            </w:r>
          </w:p>
        </w:tc>
        <w:tc>
          <w:tcPr>
            <w:tcW w:w="2354" w:type="pct"/>
            <w:shd w:val="clear" w:color="auto" w:fill="auto"/>
          </w:tcPr>
          <w:p w:rsidR="00B16B3B" w:rsidRDefault="00723CC0" w:rsidP="004C57E7">
            <w:pPr>
              <w:spacing w:after="0" w:line="240" w:lineRule="auto"/>
            </w:pPr>
            <w:hyperlink r:id="rId30" w:history="1">
              <w:r w:rsidR="00B16B3B">
                <w:rPr>
                  <w:rStyle w:val="a3"/>
                </w:rPr>
                <w:t>https://taina-svarki.ru/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Default="00B16B3B" w:rsidP="004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</w:t>
            </w:r>
          </w:p>
        </w:tc>
        <w:tc>
          <w:tcPr>
            <w:tcW w:w="2354" w:type="pct"/>
            <w:shd w:val="clear" w:color="auto" w:fill="auto"/>
          </w:tcPr>
          <w:p w:rsidR="00B16B3B" w:rsidRDefault="00723CC0" w:rsidP="004C5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hyperlink r:id="rId31" w:history="1">
              <w:r w:rsidR="00B16B3B">
                <w:rPr>
                  <w:rStyle w:val="a3"/>
                </w:rPr>
                <w:t>http://www.eda-server.ru/cook-book/konditer/</w:t>
              </w:r>
            </w:hyperlink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Федеральный центр информационно-образовательных ресурсов — ФЦИОР</w:t>
            </w:r>
          </w:p>
        </w:tc>
        <w:tc>
          <w:tcPr>
            <w:tcW w:w="2354" w:type="pct"/>
            <w:shd w:val="clear" w:color="auto" w:fill="auto"/>
          </w:tcPr>
          <w:p w:rsidR="00B16B3B" w:rsidRPr="00622A95" w:rsidRDefault="00B16B3B" w:rsidP="004C57E7">
            <w:r w:rsidRPr="00622A95">
              <w:rPr>
                <w:rFonts w:ascii="Times New Roman" w:hAnsi="Times New Roman" w:cs="Times New Roman"/>
                <w:sz w:val="24"/>
                <w:szCs w:val="24"/>
              </w:rPr>
              <w:t xml:space="preserve">www.fcior.edu.ru </w:t>
            </w:r>
          </w:p>
        </w:tc>
      </w:tr>
      <w:tr w:rsidR="00B16B3B" w:rsidRPr="000603C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proofErr w:type="gramStart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(Единая коллекция цифровых образовательных ресурсов</w:t>
            </w:r>
            <w:proofErr w:type="gramEnd"/>
          </w:p>
        </w:tc>
        <w:tc>
          <w:tcPr>
            <w:tcW w:w="2354" w:type="pct"/>
            <w:shd w:val="clear" w:color="auto" w:fill="auto"/>
          </w:tcPr>
          <w:p w:rsidR="00B16B3B" w:rsidRPr="008214D5" w:rsidRDefault="00B16B3B" w:rsidP="004C57E7">
            <w:pPr>
              <w:rPr>
                <w:lang w:val="en-US"/>
              </w:rPr>
            </w:pPr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school-collection</w:t>
            </w:r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16B3B" w:rsidRPr="000603C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r w:rsidRPr="00FA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Открытые </w:t>
            </w:r>
            <w:proofErr w:type="gramStart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интернет-курсы</w:t>
            </w:r>
            <w:proofErr w:type="gramEnd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Интуит</w:t>
            </w:r>
            <w:proofErr w:type="spellEnd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» по курсу «Информатика»</w:t>
            </w:r>
          </w:p>
        </w:tc>
        <w:tc>
          <w:tcPr>
            <w:tcW w:w="2354" w:type="pct"/>
            <w:shd w:val="clear" w:color="auto" w:fill="auto"/>
          </w:tcPr>
          <w:p w:rsidR="00B16B3B" w:rsidRPr="008214D5" w:rsidRDefault="00B16B3B" w:rsidP="004C57E7">
            <w:pPr>
              <w:rPr>
                <w:lang w:val="en-US"/>
              </w:rPr>
            </w:pPr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intuit</w:t>
            </w:r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/studies/courses </w:t>
            </w:r>
          </w:p>
        </w:tc>
      </w:tr>
      <w:tr w:rsidR="00B16B3B" w:rsidRPr="000603C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Открытые электронные курсы «ИИТО ЮНЕСКО» по информационным технологиям</w:t>
            </w:r>
          </w:p>
        </w:tc>
        <w:tc>
          <w:tcPr>
            <w:tcW w:w="2354" w:type="pct"/>
            <w:shd w:val="clear" w:color="auto" w:fill="auto"/>
          </w:tcPr>
          <w:p w:rsidR="00B16B3B" w:rsidRPr="008214D5" w:rsidRDefault="00B16B3B" w:rsidP="004C57E7">
            <w:pPr>
              <w:rPr>
                <w:lang w:val="en-US"/>
              </w:rPr>
            </w:pPr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lms</w:t>
            </w:r>
            <w:proofErr w:type="spellEnd"/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iite</w:t>
            </w:r>
            <w:proofErr w:type="spellEnd"/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unesco</w:t>
            </w:r>
            <w:proofErr w:type="spellEnd"/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org </w:t>
            </w:r>
          </w:p>
        </w:tc>
      </w:tr>
      <w:tr w:rsidR="00B16B3B" w:rsidRPr="000603C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proofErr w:type="gramStart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Открытая электронная библиотека «ИИТО ЮНЕСКО» по ИКТ в образовании).</w:t>
            </w:r>
            <w:proofErr w:type="gramEnd"/>
          </w:p>
        </w:tc>
        <w:tc>
          <w:tcPr>
            <w:tcW w:w="2354" w:type="pct"/>
            <w:shd w:val="clear" w:color="auto" w:fill="auto"/>
          </w:tcPr>
          <w:p w:rsidR="00B16B3B" w:rsidRPr="008214D5" w:rsidRDefault="00B16B3B" w:rsidP="004C57E7">
            <w:pPr>
              <w:rPr>
                <w:lang w:val="en-US"/>
              </w:rPr>
            </w:pPr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http://ru. </w:t>
            </w:r>
            <w:proofErr w:type="spellStart"/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iite</w:t>
            </w:r>
            <w:proofErr w:type="spellEnd"/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unesco</w:t>
            </w:r>
            <w:proofErr w:type="spellEnd"/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org/publications </w:t>
            </w:r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proofErr w:type="spellStart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Мегаэнциклопедия</w:t>
            </w:r>
            <w:proofErr w:type="spellEnd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, разделы «Наука / Математика. Кибернетика» и «Техника / Компьютеры и Интернет»</w:t>
            </w:r>
          </w:p>
        </w:tc>
        <w:tc>
          <w:tcPr>
            <w:tcW w:w="2354" w:type="pct"/>
            <w:shd w:val="clear" w:color="auto" w:fill="auto"/>
          </w:tcPr>
          <w:p w:rsidR="00B16B3B" w:rsidRPr="00622A95" w:rsidRDefault="00B16B3B" w:rsidP="004C57E7">
            <w:r w:rsidRPr="00622A95">
              <w:rPr>
                <w:rFonts w:ascii="Times New Roman" w:hAnsi="Times New Roman" w:cs="Times New Roman"/>
                <w:sz w:val="24"/>
                <w:szCs w:val="24"/>
              </w:rPr>
              <w:t xml:space="preserve">www.megabook. 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портал «Информационно-коммуникационные технологии в образовании</w:t>
            </w:r>
          </w:p>
        </w:tc>
        <w:tc>
          <w:tcPr>
            <w:tcW w:w="2354" w:type="pct"/>
            <w:shd w:val="clear" w:color="auto" w:fill="auto"/>
          </w:tcPr>
          <w:p w:rsidR="00B16B3B" w:rsidRPr="00622A95" w:rsidRDefault="00B16B3B" w:rsidP="004C57E7"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  <w:proofErr w:type="spellEnd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Справочник образовательных ресурсов «Портал цифрового образования»</w:t>
            </w:r>
          </w:p>
        </w:tc>
        <w:tc>
          <w:tcPr>
            <w:tcW w:w="2354" w:type="pct"/>
            <w:shd w:val="clear" w:color="auto" w:fill="auto"/>
          </w:tcPr>
          <w:p w:rsidR="00B16B3B" w:rsidRPr="00622A95" w:rsidRDefault="00B16B3B" w:rsidP="004C57E7"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digital-edu</w:t>
            </w:r>
            <w:proofErr w:type="spellEnd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16B3B" w:rsidRPr="00A4615C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портал Свободного программного обеспечения</w:t>
            </w:r>
          </w:p>
        </w:tc>
        <w:tc>
          <w:tcPr>
            <w:tcW w:w="2354" w:type="pct"/>
            <w:shd w:val="clear" w:color="auto" w:fill="auto"/>
          </w:tcPr>
          <w:p w:rsidR="00B16B3B" w:rsidRPr="00622A95" w:rsidRDefault="00B16B3B" w:rsidP="004C57E7"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freeschool</w:t>
            </w:r>
            <w:proofErr w:type="spellEnd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altlinux</w:t>
            </w:r>
            <w:proofErr w:type="spellEnd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16B3B" w:rsidRPr="000603C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r w:rsidRPr="00FA2B60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и пособия по </w:t>
            </w:r>
            <w:proofErr w:type="spellStart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</w:p>
        </w:tc>
        <w:tc>
          <w:tcPr>
            <w:tcW w:w="2354" w:type="pct"/>
            <w:shd w:val="clear" w:color="auto" w:fill="auto"/>
          </w:tcPr>
          <w:p w:rsidR="00B16B3B" w:rsidRPr="008214D5" w:rsidRDefault="00B16B3B" w:rsidP="004C57E7">
            <w:pPr>
              <w:rPr>
                <w:lang w:val="en-US"/>
              </w:rPr>
            </w:pPr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heap</w:t>
            </w:r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altlinux</w:t>
            </w:r>
            <w:proofErr w:type="spellEnd"/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org/issues/textbooks </w:t>
            </w:r>
          </w:p>
        </w:tc>
      </w:tr>
      <w:tr w:rsidR="00B16B3B" w:rsidRPr="000603C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FA2B60" w:rsidRDefault="00B16B3B" w:rsidP="004C57E7"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электронная книга «</w:t>
            </w:r>
            <w:proofErr w:type="gramStart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proofErr w:type="gramEnd"/>
            <w:r w:rsidRPr="00FA2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penOffice</w:t>
            </w:r>
            <w:proofErr w:type="spellEnd"/>
            <w:r w:rsidRPr="00FA2B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2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FA2B60">
              <w:rPr>
                <w:rFonts w:ascii="Times New Roman" w:hAnsi="Times New Roman" w:cs="Times New Roman"/>
                <w:sz w:val="24"/>
                <w:szCs w:val="24"/>
              </w:rPr>
              <w:t>: Теория и практика»</w:t>
            </w:r>
          </w:p>
        </w:tc>
        <w:tc>
          <w:tcPr>
            <w:tcW w:w="2354" w:type="pct"/>
            <w:shd w:val="clear" w:color="auto" w:fill="auto"/>
          </w:tcPr>
          <w:p w:rsidR="00B16B3B" w:rsidRPr="008214D5" w:rsidRDefault="00B16B3B" w:rsidP="004C57E7">
            <w:pPr>
              <w:rPr>
                <w:lang w:val="en-US"/>
              </w:rPr>
            </w:pPr>
            <w:proofErr w:type="gramStart"/>
            <w:r w:rsidRPr="00622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622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</w:t>
            </w:r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622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altlinux</w:t>
            </w:r>
            <w:proofErr w:type="spellEnd"/>
            <w:proofErr w:type="gram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altlibrary</w:t>
            </w:r>
            <w:proofErr w:type="spellEnd"/>
            <w:r w:rsidRPr="00821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22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openoffice</w:t>
            </w:r>
            <w:proofErr w:type="spellEnd"/>
          </w:p>
        </w:tc>
      </w:tr>
      <w:tr w:rsidR="00B16B3B" w:rsidRPr="008214D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3C2C6A" w:rsidRDefault="00B16B3B" w:rsidP="004C57E7">
            <w:r w:rsidRPr="003C2C6A">
              <w:rPr>
                <w:rFonts w:ascii="Times New Roman" w:hAnsi="Times New Roman" w:cs="Times New Roman"/>
                <w:sz w:val="24"/>
                <w:szCs w:val="24"/>
              </w:rPr>
              <w:t>Вся биология. Современная биология, статьи, новости, библиотека</w:t>
            </w:r>
          </w:p>
        </w:tc>
        <w:tc>
          <w:tcPr>
            <w:tcW w:w="2354" w:type="pct"/>
            <w:shd w:val="clear" w:color="auto" w:fill="auto"/>
          </w:tcPr>
          <w:p w:rsidR="00B16B3B" w:rsidRPr="00291F10" w:rsidRDefault="00B16B3B" w:rsidP="004C57E7"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sbio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proofErr w:type="spellEnd"/>
          </w:p>
        </w:tc>
      </w:tr>
      <w:tr w:rsidR="00B16B3B" w:rsidRPr="008214D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3C2C6A" w:rsidRDefault="00B16B3B" w:rsidP="004C57E7">
            <w:r w:rsidRPr="003C2C6A">
              <w:rPr>
                <w:rFonts w:ascii="Times New Roman" w:hAnsi="Times New Roman" w:cs="Times New Roman"/>
                <w:sz w:val="24"/>
                <w:szCs w:val="24"/>
              </w:rPr>
              <w:t>Тест для абитуриентов по всему школьному курсу биологии</w:t>
            </w:r>
          </w:p>
        </w:tc>
        <w:tc>
          <w:tcPr>
            <w:tcW w:w="2354" w:type="pct"/>
            <w:shd w:val="clear" w:color="auto" w:fill="auto"/>
          </w:tcPr>
          <w:p w:rsidR="00B16B3B" w:rsidRPr="00291F10" w:rsidRDefault="00B16B3B" w:rsidP="004C57E7"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www.5ballov.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B16B3B" w:rsidRPr="008214D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3C2C6A" w:rsidRDefault="00B16B3B" w:rsidP="004C57E7">
            <w:r w:rsidRPr="003C2C6A">
              <w:rPr>
                <w:rFonts w:ascii="Times New Roman" w:hAnsi="Times New Roman" w:cs="Times New Roman"/>
                <w:sz w:val="24"/>
                <w:szCs w:val="24"/>
              </w:rPr>
              <w:t xml:space="preserve">Телекоммуникационные викторины по биологии </w:t>
            </w:r>
            <w:proofErr w:type="gramStart"/>
            <w:r w:rsidRPr="003C2C6A">
              <w:rPr>
                <w:rFonts w:ascii="Times New Roman" w:hAnsi="Times New Roman" w:cs="Times New Roman"/>
                <w:sz w:val="24"/>
                <w:szCs w:val="24"/>
              </w:rPr>
              <w:t>—э</w:t>
            </w:r>
            <w:proofErr w:type="gramEnd"/>
            <w:r w:rsidRPr="003C2C6A">
              <w:rPr>
                <w:rFonts w:ascii="Times New Roman" w:hAnsi="Times New Roman" w:cs="Times New Roman"/>
                <w:sz w:val="24"/>
                <w:szCs w:val="24"/>
              </w:rPr>
              <w:t>кологии на сервере Воронежского университета</w:t>
            </w:r>
          </w:p>
        </w:tc>
        <w:tc>
          <w:tcPr>
            <w:tcW w:w="2354" w:type="pct"/>
            <w:shd w:val="clear" w:color="auto" w:fill="auto"/>
          </w:tcPr>
          <w:p w:rsidR="00B16B3B" w:rsidRPr="00291F10" w:rsidRDefault="00B16B3B" w:rsidP="004C57E7"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16B3B" w:rsidRPr="008214D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3C2C6A" w:rsidRDefault="00B16B3B" w:rsidP="004C57E7">
            <w:r w:rsidRPr="003C2C6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в Открытом колледже. Сайт содержит электронный учебник по биологии, </w:t>
            </w:r>
            <w:proofErr w:type="spellStart"/>
            <w:r w:rsidRPr="003C2C6A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3C2C6A">
              <w:rPr>
                <w:rFonts w:ascii="Times New Roman" w:hAnsi="Times New Roman" w:cs="Times New Roman"/>
                <w:sz w:val="24"/>
                <w:szCs w:val="24"/>
              </w:rPr>
              <w:t xml:space="preserve"> тесты</w:t>
            </w:r>
          </w:p>
        </w:tc>
        <w:tc>
          <w:tcPr>
            <w:tcW w:w="2354" w:type="pct"/>
            <w:shd w:val="clear" w:color="auto" w:fill="auto"/>
          </w:tcPr>
          <w:p w:rsidR="00B16B3B" w:rsidRPr="00291F10" w:rsidRDefault="00B16B3B" w:rsidP="004C57E7"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informika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16B3B" w:rsidRPr="008214D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3C2C6A" w:rsidRDefault="00B16B3B" w:rsidP="004C57E7">
            <w:r w:rsidRPr="003C2C6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учебник, большой список </w:t>
            </w:r>
            <w:proofErr w:type="spellStart"/>
            <w:r w:rsidRPr="003C2C6A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2354" w:type="pct"/>
            <w:shd w:val="clear" w:color="auto" w:fill="auto"/>
          </w:tcPr>
          <w:p w:rsidR="00B16B3B" w:rsidRPr="00291F10" w:rsidRDefault="00B16B3B" w:rsidP="004C57E7"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16B3B" w:rsidRPr="008214D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3C2C6A" w:rsidRDefault="00B16B3B" w:rsidP="004C57E7">
            <w:r w:rsidRPr="003C2C6A">
              <w:rPr>
                <w:rFonts w:ascii="Times New Roman" w:hAnsi="Times New Roman" w:cs="Times New Roman"/>
                <w:sz w:val="24"/>
                <w:szCs w:val="24"/>
              </w:rPr>
              <w:t xml:space="preserve">Редкие и исчезающие животные России — проект Экологического центра МГУ им. М. </w:t>
            </w:r>
            <w:r w:rsidRPr="003C2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Ломоносова</w:t>
            </w:r>
          </w:p>
        </w:tc>
        <w:tc>
          <w:tcPr>
            <w:tcW w:w="2354" w:type="pct"/>
            <w:shd w:val="clear" w:color="auto" w:fill="auto"/>
          </w:tcPr>
          <w:p w:rsidR="00B16B3B" w:rsidRPr="00291F10" w:rsidRDefault="00B16B3B" w:rsidP="004C57E7"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www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kozlenkoa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narod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16B3B" w:rsidRPr="008214D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3C2C6A" w:rsidRDefault="00B16B3B" w:rsidP="004C57E7">
            <w:r w:rsidRPr="003C2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тех, кто учится сам и учит других; очно и дистанционно, биологии, химии, другим предметам</w:t>
            </w:r>
          </w:p>
        </w:tc>
        <w:tc>
          <w:tcPr>
            <w:tcW w:w="2354" w:type="pct"/>
            <w:shd w:val="clear" w:color="auto" w:fill="auto"/>
          </w:tcPr>
          <w:p w:rsidR="00B16B3B" w:rsidRPr="00291F10" w:rsidRDefault="00B16B3B" w:rsidP="004C57E7"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schoolcity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</w:p>
        </w:tc>
      </w:tr>
      <w:tr w:rsidR="00B16B3B" w:rsidRPr="008214D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3C2C6A" w:rsidRDefault="00B16B3B" w:rsidP="004C57E7">
            <w:r w:rsidRPr="003C2C6A">
              <w:rPr>
                <w:rFonts w:ascii="Times New Roman" w:hAnsi="Times New Roman" w:cs="Times New Roman"/>
                <w:sz w:val="24"/>
                <w:szCs w:val="24"/>
              </w:rPr>
              <w:t>Биология в вопросах и ответах</w:t>
            </w:r>
          </w:p>
        </w:tc>
        <w:tc>
          <w:tcPr>
            <w:tcW w:w="2354" w:type="pct"/>
            <w:shd w:val="clear" w:color="auto" w:fill="auto"/>
          </w:tcPr>
          <w:p w:rsidR="00B16B3B" w:rsidRPr="00291F10" w:rsidRDefault="00B16B3B" w:rsidP="004C57E7"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bril2002.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narod</w:t>
            </w:r>
            <w:proofErr w:type="spellEnd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1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16B3B" w:rsidRPr="008214D5" w:rsidTr="004C57E7">
        <w:trPr>
          <w:trHeight w:val="461"/>
        </w:trPr>
        <w:tc>
          <w:tcPr>
            <w:tcW w:w="2646" w:type="pct"/>
            <w:shd w:val="clear" w:color="auto" w:fill="auto"/>
          </w:tcPr>
          <w:p w:rsidR="00B16B3B" w:rsidRPr="00D432FD" w:rsidRDefault="00B16B3B" w:rsidP="004C57E7">
            <w:pPr>
              <w:tabs>
                <w:tab w:val="left" w:pos="1276"/>
                <w:tab w:val="left" w:pos="1985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ресурсы Академии </w:t>
            </w:r>
            <w:proofErr w:type="spellStart"/>
            <w:r w:rsidRPr="00A4615C">
              <w:rPr>
                <w:rFonts w:ascii="Times New Roman" w:eastAsia="Calibri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A461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354" w:type="pct"/>
            <w:shd w:val="clear" w:color="auto" w:fill="auto"/>
          </w:tcPr>
          <w:p w:rsidR="00B16B3B" w:rsidRPr="00291F10" w:rsidRDefault="00723CC0" w:rsidP="004C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anchor="/programs" w:history="1">
              <w:r w:rsidR="00B16B3B" w:rsidRPr="00A461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B16B3B" w:rsidRPr="004B01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B16B3B" w:rsidRPr="00A461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worldskillsacademy</w:t>
              </w:r>
              <w:proofErr w:type="spellEnd"/>
              <w:r w:rsidR="00B16B3B" w:rsidRPr="004B01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B16B3B" w:rsidRPr="00A461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B16B3B" w:rsidRPr="004B01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/#/</w:t>
              </w:r>
              <w:r w:rsidR="00B16B3B" w:rsidRPr="00A461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programs</w:t>
              </w:r>
            </w:hyperlink>
          </w:p>
        </w:tc>
      </w:tr>
    </w:tbl>
    <w:p w:rsidR="00B16B3B" w:rsidRPr="008214D5" w:rsidRDefault="00B16B3B" w:rsidP="00B16B3B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16B3B" w:rsidRPr="008214D5" w:rsidRDefault="00B16B3B" w:rsidP="00B16B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6B3B" w:rsidRPr="008214D5" w:rsidRDefault="00B16B3B" w:rsidP="00B16B3B">
      <w:pPr>
        <w:rPr>
          <w:lang w:val="en-US"/>
        </w:rPr>
      </w:pPr>
    </w:p>
    <w:p w:rsidR="001F2E5E" w:rsidRDefault="001F2E5E">
      <w:bookmarkStart w:id="0" w:name="_GoBack"/>
      <w:bookmarkEnd w:id="0"/>
    </w:p>
    <w:sectPr w:rsidR="001F2E5E" w:rsidSect="0013328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E5D6D"/>
    <w:multiLevelType w:val="multilevel"/>
    <w:tmpl w:val="E7C627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7FF"/>
    <w:rsid w:val="000603C5"/>
    <w:rsid w:val="001D1881"/>
    <w:rsid w:val="001F2E5E"/>
    <w:rsid w:val="00300B42"/>
    <w:rsid w:val="00723CC0"/>
    <w:rsid w:val="00755CB0"/>
    <w:rsid w:val="009507FF"/>
    <w:rsid w:val="00B16B3B"/>
    <w:rsid w:val="00B374D1"/>
    <w:rsid w:val="00E1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B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r-madk.com.ru" TargetMode="External"/><Relationship Id="rId13" Type="http://schemas.openxmlformats.org/officeDocument/2006/relationships/hyperlink" Target="https://cbr.ru" TargetMode="External"/><Relationship Id="rId18" Type="http://schemas.openxmlformats.org/officeDocument/2006/relationships/hyperlink" Target="https://www.book.ru/" TargetMode="External"/><Relationship Id="rId26" Type="http://schemas.openxmlformats.org/officeDocument/2006/relationships/hyperlink" Target="https://stroy-plys.ru/rezka-svarka-metall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cipes.in.ua/category/recepty-tortov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banki.ru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ww.netklacc.ru/" TargetMode="External"/><Relationship Id="rId29" Type="http://schemas.openxmlformats.org/officeDocument/2006/relationships/hyperlink" Target="http://nsport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infourok.ru/go.html?href=http%3A%2F%2Fwww.consultant.ru%2Flaw%2Fpodborki%2Fpravila_roznichnoj_torgovli%2F" TargetMode="External"/><Relationship Id="rId24" Type="http://schemas.openxmlformats.org/officeDocument/2006/relationships/hyperlink" Target="https://www.yaklass.ru,/" TargetMode="External"/><Relationship Id="rId32" Type="http://schemas.openxmlformats.org/officeDocument/2006/relationships/hyperlink" Target="https://worldskillsacademy.ru/" TargetMode="External"/><Relationship Id="rId5" Type="http://schemas.openxmlformats.org/officeDocument/2006/relationships/hyperlink" Target="https://interneturok.ru" TargetMode="External"/><Relationship Id="rId15" Type="http://schemas.openxmlformats.org/officeDocument/2006/relationships/hyperlink" Target="https://www.academia-moscow.ru/" TargetMode="External"/><Relationship Id="rId23" Type="http://schemas.openxmlformats.org/officeDocument/2006/relationships/hyperlink" Target="https://www.bankreceptov.ru/spice/spice-0190.shtml" TargetMode="External"/><Relationship Id="rId28" Type="http://schemas.openxmlformats.org/officeDocument/2006/relationships/hyperlink" Target="http://moikompas.ru/compas/rezeptu_hleba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s://lawcol.mskobr.ru/elektronnye_servisy/elektronnyiy-obrazovatelnyiy-kontent" TargetMode="External"/><Relationship Id="rId31" Type="http://schemas.openxmlformats.org/officeDocument/2006/relationships/hyperlink" Target="http://www.eda-server.ru/cook-book/kondi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" TargetMode="External"/><Relationship Id="rId14" Type="http://schemas.openxmlformats.org/officeDocument/2006/relationships/hyperlink" Target="http://fcior.edu.ru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art-con.ru/" TargetMode="External"/><Relationship Id="rId30" Type="http://schemas.openxmlformats.org/officeDocument/2006/relationships/hyperlink" Target="https://taina-svarki.ru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871</Words>
  <Characters>4970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2020-03-26T11:50:00Z</dcterms:created>
  <dcterms:modified xsi:type="dcterms:W3CDTF">2020-04-14T12:26:00Z</dcterms:modified>
</cp:coreProperties>
</file>