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AD" w:rsidRDefault="00F606AD" w:rsidP="00F606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Отдел надзорной деятельности и профилактической работы г. Сыктывкара</w:t>
      </w:r>
      <w:r>
        <w:rPr>
          <w:color w:val="000000"/>
          <w:shd w:val="clear" w:color="auto" w:fill="FFFFFF"/>
        </w:rPr>
        <w:t xml:space="preserve"> напоминает о соблюдении требований пожарной безопасности по причине детской шалости с огнем.</w:t>
      </w:r>
    </w:p>
    <w:p w:rsidR="00F606AD" w:rsidRDefault="00F606AD" w:rsidP="00F606A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1"/>
          <w:szCs w:val="21"/>
        </w:rPr>
      </w:pPr>
    </w:p>
    <w:p w:rsidR="00F606AD" w:rsidRPr="00F606AD" w:rsidRDefault="00F606AD" w:rsidP="00F606AD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</w:rPr>
      </w:pPr>
      <w:r w:rsidRPr="00F606AD">
        <w:rPr>
          <w:color w:val="111111"/>
        </w:rPr>
        <w:t>Что нужно делать для того, чтобы избежать пожара от детской шалости с огнем:</w:t>
      </w:r>
    </w:p>
    <w:p w:rsidR="00F606AD" w:rsidRPr="00F606AD" w:rsidRDefault="00F606AD" w:rsidP="00F606AD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</w:rPr>
      </w:pPr>
      <w:r w:rsidRPr="00F606AD">
        <w:rPr>
          <w:color w:val="111111"/>
        </w:rPr>
        <w:t xml:space="preserve">— рассказывайте детям о </w:t>
      </w:r>
      <w:proofErr w:type="spellStart"/>
      <w:r w:rsidRPr="00F606AD">
        <w:rPr>
          <w:color w:val="111111"/>
        </w:rPr>
        <w:t>пожаробезопасном</w:t>
      </w:r>
      <w:proofErr w:type="spellEnd"/>
      <w:r w:rsidRPr="00F606AD">
        <w:rPr>
          <w:color w:val="111111"/>
        </w:rPr>
        <w:t xml:space="preserve"> поведении;</w:t>
      </w:r>
    </w:p>
    <w:p w:rsidR="00F606AD" w:rsidRPr="00F606AD" w:rsidRDefault="00F606AD" w:rsidP="00F606AD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</w:rPr>
      </w:pPr>
      <w:r w:rsidRPr="00F606AD">
        <w:rPr>
          <w:color w:val="111111"/>
        </w:rPr>
        <w:t xml:space="preserve">— </w:t>
      </w:r>
      <w:r>
        <w:rPr>
          <w:color w:val="111111"/>
        </w:rPr>
        <w:t>быть</w:t>
      </w:r>
      <w:r w:rsidRPr="00F606AD">
        <w:rPr>
          <w:color w:val="111111"/>
        </w:rPr>
        <w:t xml:space="preserve"> примером во всех ситуациях, связанных с соблюдением правил пожарной безопасности;</w:t>
      </w:r>
    </w:p>
    <w:p w:rsidR="00F606AD" w:rsidRPr="00F606AD" w:rsidRDefault="00F606AD" w:rsidP="00F606AD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</w:rPr>
      </w:pPr>
      <w:r w:rsidRPr="00F606AD">
        <w:rPr>
          <w:color w:val="111111"/>
        </w:rPr>
        <w:t>— не оставля</w:t>
      </w:r>
      <w:r>
        <w:rPr>
          <w:color w:val="111111"/>
        </w:rPr>
        <w:t>ть</w:t>
      </w:r>
      <w:r w:rsidRPr="00F606AD">
        <w:rPr>
          <w:color w:val="111111"/>
        </w:rPr>
        <w:t xml:space="preserve"> спички в доступном для детей месте;</w:t>
      </w:r>
    </w:p>
    <w:p w:rsidR="00F606AD" w:rsidRPr="00F606AD" w:rsidRDefault="00F606AD" w:rsidP="00F606AD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</w:rPr>
      </w:pPr>
      <w:r w:rsidRPr="00F606AD">
        <w:rPr>
          <w:color w:val="111111"/>
        </w:rPr>
        <w:t>— не поруча</w:t>
      </w:r>
      <w:r>
        <w:rPr>
          <w:color w:val="111111"/>
        </w:rPr>
        <w:t>ть</w:t>
      </w:r>
      <w:r w:rsidRPr="00F606AD">
        <w:rPr>
          <w:color w:val="111111"/>
        </w:rPr>
        <w:t xml:space="preserve"> детям разжигать печи, газовые плиты, самостоятельно включать электробытовые приборы;</w:t>
      </w:r>
    </w:p>
    <w:p w:rsidR="00F606AD" w:rsidRPr="00F606AD" w:rsidRDefault="00F606AD" w:rsidP="00F606AD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</w:rPr>
      </w:pPr>
      <w:r w:rsidRPr="00F606AD">
        <w:rPr>
          <w:color w:val="111111"/>
        </w:rPr>
        <w:t>— следит</w:t>
      </w:r>
      <w:r>
        <w:rPr>
          <w:color w:val="111111"/>
        </w:rPr>
        <w:t>ь</w:t>
      </w:r>
      <w:r w:rsidRPr="00F606AD">
        <w:rPr>
          <w:color w:val="111111"/>
        </w:rPr>
        <w:t>, чтобы дети не разжигали костры;</w:t>
      </w:r>
    </w:p>
    <w:p w:rsidR="00F606AD" w:rsidRPr="00F606AD" w:rsidRDefault="00F606AD" w:rsidP="00F606AD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</w:rPr>
      </w:pPr>
      <w:r w:rsidRPr="00F606AD">
        <w:rPr>
          <w:color w:val="111111"/>
        </w:rPr>
        <w:t>— уходя из дома, не оставляйте малолетних детей без присмотра взрослых;</w:t>
      </w:r>
    </w:p>
    <w:p w:rsidR="00F606AD" w:rsidRDefault="00F606AD" w:rsidP="00F606A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F606AD">
        <w:rPr>
          <w:color w:val="111111"/>
        </w:rPr>
        <w:t>— организуйте ребенку интересный досуг.</w:t>
      </w:r>
    </w:p>
    <w:p w:rsidR="00F606AD" w:rsidRPr="00F606AD" w:rsidRDefault="00F606AD" w:rsidP="00F606AD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</w:rPr>
      </w:pPr>
    </w:p>
    <w:p w:rsidR="00F606AD" w:rsidRPr="00F606AD" w:rsidRDefault="00F606AD" w:rsidP="00F606AD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</w:rPr>
      </w:pPr>
      <w:r w:rsidRPr="00F606AD">
        <w:rPr>
          <w:color w:val="111111"/>
        </w:rPr>
        <w:t>Научите ребенка правильным действиям при пожаре.</w:t>
      </w:r>
    </w:p>
    <w:p w:rsidR="00F606AD" w:rsidRDefault="00F606AD" w:rsidP="00F606A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F606AD">
        <w:rPr>
          <w:color w:val="111111"/>
        </w:rPr>
        <w:t>При обнаружении пожара или признака горения (задымления, повышенной температуры, запаха гари и т.п.) ребенок любого возраста должен немедленно покинуть помещение.</w:t>
      </w:r>
    </w:p>
    <w:p w:rsidR="00F606AD" w:rsidRPr="00F606AD" w:rsidRDefault="00F606AD" w:rsidP="00F606AD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</w:rPr>
      </w:pPr>
    </w:p>
    <w:p w:rsidR="00F606AD" w:rsidRPr="00F606AD" w:rsidRDefault="00F606AD" w:rsidP="00F606AD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</w:rPr>
      </w:pPr>
      <w:r w:rsidRPr="00F606AD">
        <w:rPr>
          <w:color w:val="111111"/>
        </w:rPr>
        <w:t>Сообщить о пожаре взрослым или в пожарную охрану по единому телефону спасения «101»</w:t>
      </w:r>
      <w:r>
        <w:rPr>
          <w:color w:val="111111"/>
        </w:rPr>
        <w:t>, «112».</w:t>
      </w:r>
    </w:p>
    <w:p w:rsidR="00F606AD" w:rsidRDefault="00F606AD" w:rsidP="00F606A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F606AD">
        <w:rPr>
          <w:color w:val="111111"/>
        </w:rPr>
        <w:t>Как говорят: «Запретный плод сладок!», поэтому полезнее объяснить еще раз ребенку о подстерегающей его опасности, таящейся в коробке спичек, зажигалке, чем просто сказать: «Нельзя!»</w:t>
      </w:r>
    </w:p>
    <w:p w:rsidR="00F606AD" w:rsidRPr="00F606AD" w:rsidRDefault="00F606AD" w:rsidP="00F606AD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</w:rPr>
      </w:pPr>
    </w:p>
    <w:p w:rsidR="00F606AD" w:rsidRPr="00F606AD" w:rsidRDefault="00F606AD" w:rsidP="00F606AD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</w:rPr>
      </w:pPr>
      <w:r w:rsidRPr="00F606AD">
        <w:rPr>
          <w:color w:val="111111"/>
        </w:rPr>
        <w:t>Родители!</w:t>
      </w:r>
    </w:p>
    <w:p w:rsidR="00F606AD" w:rsidRPr="00F606AD" w:rsidRDefault="00F606AD" w:rsidP="00F606AD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</w:rPr>
      </w:pPr>
      <w:r w:rsidRPr="00F606AD">
        <w:rPr>
          <w:color w:val="111111"/>
        </w:rPr>
        <w:t>· Не оставляйте детей одних с включенными электроприборами.</w:t>
      </w:r>
    </w:p>
    <w:p w:rsidR="00F606AD" w:rsidRPr="00F606AD" w:rsidRDefault="00F606AD" w:rsidP="00F606AD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</w:rPr>
      </w:pPr>
      <w:r w:rsidRPr="00F606AD">
        <w:rPr>
          <w:color w:val="111111"/>
        </w:rPr>
        <w:t>· Когда топятся отопительные печи, не закрывайте детей дома одних на замок.</w:t>
      </w:r>
    </w:p>
    <w:p w:rsidR="00F606AD" w:rsidRPr="00F606AD" w:rsidRDefault="00F606AD" w:rsidP="00F606AD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</w:rPr>
      </w:pPr>
      <w:r w:rsidRPr="00F606AD">
        <w:rPr>
          <w:color w:val="111111"/>
        </w:rPr>
        <w:t>· Не давайте детям спички. От маленькой спички происходят большие пожары.</w:t>
      </w:r>
    </w:p>
    <w:p w:rsidR="00F606AD" w:rsidRPr="00F606AD" w:rsidRDefault="00F606AD" w:rsidP="00F606AD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</w:rPr>
      </w:pPr>
      <w:r w:rsidRPr="00F606AD">
        <w:rPr>
          <w:color w:val="111111"/>
        </w:rPr>
        <w:t>· Не оставляйте детей одних, когда зажжена газовая плита.</w:t>
      </w:r>
    </w:p>
    <w:p w:rsidR="00F606AD" w:rsidRPr="00F606AD" w:rsidRDefault="00F606AD" w:rsidP="00F606AD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</w:rPr>
      </w:pPr>
      <w:r w:rsidRPr="00F606AD">
        <w:rPr>
          <w:color w:val="111111"/>
        </w:rPr>
        <w:t>· Говорите детям: «Спички не тронь — в спичках огонь!»</w:t>
      </w:r>
    </w:p>
    <w:p w:rsidR="00F606AD" w:rsidRPr="00F606AD" w:rsidRDefault="00F606AD" w:rsidP="00F606AD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</w:rPr>
      </w:pPr>
      <w:r w:rsidRPr="00F606AD">
        <w:rPr>
          <w:color w:val="111111"/>
        </w:rPr>
        <w:t>· Шалость детей с огнем — причина пожара.</w:t>
      </w:r>
    </w:p>
    <w:p w:rsidR="00F606AD" w:rsidRPr="00F606AD" w:rsidRDefault="00F606AD" w:rsidP="00F606AD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</w:rPr>
      </w:pPr>
      <w:r w:rsidRPr="00F606AD">
        <w:rPr>
          <w:color w:val="111111"/>
        </w:rPr>
        <w:t>Взрослые!</w:t>
      </w:r>
    </w:p>
    <w:p w:rsidR="00F606AD" w:rsidRPr="00F606AD" w:rsidRDefault="00F606AD" w:rsidP="00F606AD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</w:rPr>
      </w:pPr>
      <w:r w:rsidRPr="00F606AD">
        <w:rPr>
          <w:color w:val="111111"/>
        </w:rPr>
        <w:t>· Не проходите мимо детей, играющих с огнем, а иначе — быть беде.</w:t>
      </w:r>
    </w:p>
    <w:p w:rsidR="00F606AD" w:rsidRPr="00F606AD" w:rsidRDefault="00F606AD" w:rsidP="00F606AD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</w:rPr>
      </w:pPr>
      <w:r w:rsidRPr="00F606AD">
        <w:rPr>
          <w:color w:val="111111"/>
        </w:rPr>
        <w:t>· Детям необходимо рассказать, как тяжелы последствия пожаров.</w:t>
      </w:r>
    </w:p>
    <w:p w:rsidR="00F606AD" w:rsidRDefault="00F606AD" w:rsidP="00F606A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F606AD">
        <w:rPr>
          <w:color w:val="111111"/>
        </w:rPr>
        <w:t>· Нельзя лить воду на электроприборы, проводку, пока они включены.</w:t>
      </w:r>
    </w:p>
    <w:p w:rsidR="00F606AD" w:rsidRDefault="00F606AD" w:rsidP="00F606A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F606AD" w:rsidRPr="00F606AD" w:rsidRDefault="00F606AD" w:rsidP="00F606AD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</w:rPr>
      </w:pPr>
      <w:r>
        <w:rPr>
          <w:rFonts w:ascii="Tahoma" w:hAnsi="Tahoma" w:cs="Tahoma"/>
          <w:noProof/>
          <w:color w:val="111111"/>
        </w:rPr>
        <w:lastRenderedPageBreak/>
        <w:drawing>
          <wp:inline distT="0" distB="0" distL="0" distR="0">
            <wp:extent cx="5940425" cy="4354195"/>
            <wp:effectExtent l="0" t="0" r="317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WGFmUmymQ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5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B9B" w:rsidRDefault="00DA2B9B">
      <w:pPr>
        <w:rPr>
          <w:sz w:val="28"/>
          <w:szCs w:val="24"/>
        </w:rPr>
      </w:pPr>
    </w:p>
    <w:p w:rsidR="00F606AD" w:rsidRDefault="00F606AD">
      <w:pPr>
        <w:rPr>
          <w:sz w:val="28"/>
          <w:szCs w:val="24"/>
        </w:rPr>
      </w:pPr>
    </w:p>
    <w:p w:rsidR="00F606AD" w:rsidRDefault="00F606AD">
      <w:pPr>
        <w:rPr>
          <w:sz w:val="28"/>
          <w:szCs w:val="24"/>
        </w:rPr>
      </w:pPr>
    </w:p>
    <w:p w:rsidR="00F606AD" w:rsidRDefault="00F606AD">
      <w:pPr>
        <w:rPr>
          <w:sz w:val="28"/>
          <w:szCs w:val="24"/>
        </w:rPr>
      </w:pPr>
      <w:r>
        <w:rPr>
          <w:noProof/>
          <w:sz w:val="28"/>
          <w:szCs w:val="24"/>
        </w:rPr>
        <w:lastRenderedPageBreak/>
        <w:drawing>
          <wp:inline distT="0" distB="0" distL="0" distR="0">
            <wp:extent cx="5940425" cy="396621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тенд ПБ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6AD" w:rsidRDefault="00F606AD">
      <w:pPr>
        <w:rPr>
          <w:sz w:val="28"/>
          <w:szCs w:val="24"/>
        </w:rPr>
      </w:pPr>
    </w:p>
    <w:p w:rsidR="00F606AD" w:rsidRPr="00F606AD" w:rsidRDefault="00F606AD">
      <w:pPr>
        <w:rPr>
          <w:sz w:val="28"/>
          <w:szCs w:val="24"/>
        </w:rPr>
      </w:pPr>
      <w:bookmarkStart w:id="0" w:name="_GoBack"/>
      <w:r>
        <w:rPr>
          <w:noProof/>
          <w:sz w:val="28"/>
          <w:szCs w:val="24"/>
        </w:rPr>
        <w:drawing>
          <wp:inline distT="0" distB="0" distL="0" distR="0">
            <wp:extent cx="5940425" cy="419989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zobrazhenie_viber_2022-04-08_10-19-29-76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606AD" w:rsidRPr="00F60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DA2"/>
    <w:rsid w:val="00234DA2"/>
    <w:rsid w:val="00DA2B9B"/>
    <w:rsid w:val="00F6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6EDB"/>
  <w15:chartTrackingRefBased/>
  <w15:docId w15:val="{D917A071-188C-4763-B8FB-9BC4D598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0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</dc:creator>
  <cp:keywords/>
  <dc:description/>
  <cp:lastModifiedBy>ОНД</cp:lastModifiedBy>
  <cp:revision>2</cp:revision>
  <dcterms:created xsi:type="dcterms:W3CDTF">2023-01-10T10:36:00Z</dcterms:created>
  <dcterms:modified xsi:type="dcterms:W3CDTF">2023-01-10T10:49:00Z</dcterms:modified>
</cp:coreProperties>
</file>