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6C6"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министерство СЕЛЬСКОГО ХОЗЯЙСТВА,</w:t>
      </w:r>
    </w:p>
    <w:p w:rsidR="00DC06C6"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ПИЩЕВОЙ</w:t>
      </w:r>
      <w:r>
        <w:rPr>
          <w:rFonts w:ascii="Times New Roman" w:hAnsi="Times New Roman"/>
          <w:b/>
          <w:caps/>
          <w:sz w:val="28"/>
          <w:szCs w:val="28"/>
        </w:rPr>
        <w:t xml:space="preserve"> </w:t>
      </w:r>
      <w:r w:rsidRPr="00976BD0">
        <w:rPr>
          <w:rFonts w:ascii="Times New Roman" w:hAnsi="Times New Roman"/>
          <w:b/>
          <w:caps/>
          <w:sz w:val="28"/>
          <w:szCs w:val="28"/>
        </w:rPr>
        <w:t>и перерабатывающей промышленности</w:t>
      </w: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тверской области</w:t>
      </w: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ГБПОУ «Ржевский колледж»</w:t>
      </w: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8"/>
          <w:szCs w:val="28"/>
        </w:rPr>
      </w:pP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8"/>
          <w:szCs w:val="28"/>
        </w:rPr>
      </w:pPr>
    </w:p>
    <w:tbl>
      <w:tblPr>
        <w:tblpPr w:leftFromText="180" w:rightFromText="180" w:vertAnchor="text" w:horzAnchor="margin" w:tblpY="-22"/>
        <w:tblW w:w="9930" w:type="dxa"/>
        <w:tblLayout w:type="fixed"/>
        <w:tblLook w:val="0000" w:firstRow="0" w:lastRow="0" w:firstColumn="0" w:lastColumn="0" w:noHBand="0" w:noVBand="0"/>
      </w:tblPr>
      <w:tblGrid>
        <w:gridCol w:w="3794"/>
        <w:gridCol w:w="1850"/>
        <w:gridCol w:w="4286"/>
      </w:tblGrid>
      <w:tr w:rsidR="00DC06C6" w:rsidRPr="00976BD0" w:rsidTr="00AD3E5D">
        <w:trPr>
          <w:trHeight w:val="4412"/>
        </w:trPr>
        <w:tc>
          <w:tcPr>
            <w:tcW w:w="3794" w:type="dxa"/>
          </w:tcPr>
          <w:p w:rsidR="00DC06C6" w:rsidRPr="00976BD0" w:rsidRDefault="00DC06C6" w:rsidP="00310E14">
            <w:pPr>
              <w:suppressAutoHyphens/>
              <w:snapToGrid w:val="0"/>
              <w:spacing w:after="0" w:line="240" w:lineRule="auto"/>
              <w:jc w:val="both"/>
              <w:rPr>
                <w:rFonts w:ascii="Times New Roman" w:hAnsi="Times New Roman"/>
                <w:color w:val="000000"/>
                <w:sz w:val="28"/>
                <w:szCs w:val="28"/>
                <w:lang w:eastAsia="ar-SA"/>
              </w:rPr>
            </w:pPr>
            <w:r w:rsidRPr="00976BD0">
              <w:rPr>
                <w:rFonts w:ascii="Times New Roman" w:hAnsi="Times New Roman"/>
                <w:color w:val="000000"/>
                <w:sz w:val="28"/>
                <w:szCs w:val="28"/>
                <w:lang w:eastAsia="ar-SA"/>
              </w:rPr>
              <w:t xml:space="preserve">ОДОБРЕНА                                                </w:t>
            </w:r>
          </w:p>
          <w:p w:rsidR="00DC06C6" w:rsidRPr="00976BD0" w:rsidRDefault="00DC06C6" w:rsidP="00310E14">
            <w:pPr>
              <w:suppressAutoHyphens/>
              <w:spacing w:after="0" w:line="240" w:lineRule="auto"/>
              <w:rPr>
                <w:rFonts w:ascii="Times New Roman" w:hAnsi="Times New Roman"/>
                <w:color w:val="000000"/>
                <w:sz w:val="28"/>
                <w:szCs w:val="28"/>
                <w:lang w:eastAsia="ar-SA"/>
              </w:rPr>
            </w:pPr>
            <w:r w:rsidRPr="00976BD0">
              <w:rPr>
                <w:rFonts w:ascii="Times New Roman" w:hAnsi="Times New Roman"/>
                <w:color w:val="000000"/>
                <w:sz w:val="28"/>
                <w:szCs w:val="28"/>
                <w:lang w:eastAsia="ar-SA"/>
              </w:rPr>
              <w:t>ц</w:t>
            </w:r>
            <w:r>
              <w:rPr>
                <w:rFonts w:ascii="Times New Roman" w:hAnsi="Times New Roman"/>
                <w:color w:val="000000"/>
                <w:sz w:val="28"/>
                <w:szCs w:val="28"/>
                <w:lang w:eastAsia="ar-SA"/>
              </w:rPr>
              <w:t xml:space="preserve">икловой комиссией общеобразовательных дисциплин  </w:t>
            </w:r>
          </w:p>
          <w:p w:rsidR="00DC06C6" w:rsidRPr="00976BD0" w:rsidRDefault="00DC06C6" w:rsidP="00310E14">
            <w:pPr>
              <w:suppressAutoHyphens/>
              <w:spacing w:after="0" w:line="240" w:lineRule="auto"/>
              <w:jc w:val="both"/>
              <w:rPr>
                <w:rFonts w:ascii="Times New Roman" w:hAnsi="Times New Roman"/>
                <w:color w:val="000000"/>
                <w:sz w:val="28"/>
                <w:szCs w:val="28"/>
                <w:lang w:eastAsia="ar-SA"/>
              </w:rPr>
            </w:pPr>
            <w:r w:rsidRPr="00976BD0">
              <w:rPr>
                <w:rFonts w:ascii="Times New Roman" w:hAnsi="Times New Roman"/>
                <w:color w:val="000000"/>
                <w:sz w:val="28"/>
                <w:szCs w:val="28"/>
                <w:lang w:eastAsia="ar-SA"/>
              </w:rPr>
              <w:t>Протокол</w:t>
            </w:r>
            <w:r>
              <w:rPr>
                <w:rFonts w:ascii="Times New Roman" w:hAnsi="Times New Roman"/>
                <w:color w:val="000000"/>
                <w:sz w:val="28"/>
                <w:szCs w:val="28"/>
                <w:lang w:eastAsia="ar-SA"/>
              </w:rPr>
              <w:t xml:space="preserve"> </w:t>
            </w:r>
            <w:r w:rsidRPr="00976BD0">
              <w:rPr>
                <w:rFonts w:ascii="Times New Roman" w:hAnsi="Times New Roman"/>
                <w:color w:val="000000"/>
                <w:sz w:val="28"/>
                <w:szCs w:val="28"/>
                <w:lang w:eastAsia="ar-SA"/>
              </w:rPr>
              <w:t>№____ от «</w:t>
            </w:r>
            <w:r>
              <w:rPr>
                <w:rFonts w:ascii="Times New Roman" w:hAnsi="Times New Roman"/>
                <w:color w:val="000000"/>
                <w:sz w:val="28"/>
                <w:szCs w:val="28"/>
                <w:lang w:eastAsia="ar-SA"/>
              </w:rPr>
              <w:t>_</w:t>
            </w:r>
            <w:r w:rsidRPr="00976BD0">
              <w:rPr>
                <w:rFonts w:ascii="Times New Roman" w:hAnsi="Times New Roman"/>
                <w:color w:val="000000"/>
                <w:sz w:val="28"/>
                <w:szCs w:val="28"/>
                <w:lang w:eastAsia="ar-SA"/>
              </w:rPr>
              <w:t>__»_____________202_ г.</w:t>
            </w:r>
          </w:p>
          <w:p w:rsidR="00DC06C6" w:rsidRPr="00976BD0" w:rsidRDefault="00DC06C6" w:rsidP="00310E14">
            <w:pPr>
              <w:suppressAutoHyphens/>
              <w:spacing w:after="0" w:line="240" w:lineRule="auto"/>
              <w:rPr>
                <w:rFonts w:ascii="Times New Roman" w:hAnsi="Times New Roman"/>
                <w:color w:val="000000"/>
                <w:sz w:val="28"/>
                <w:szCs w:val="28"/>
                <w:lang w:eastAsia="ar-SA"/>
              </w:rPr>
            </w:pPr>
            <w:r w:rsidRPr="00976BD0">
              <w:rPr>
                <w:rFonts w:ascii="Times New Roman" w:hAnsi="Times New Roman"/>
                <w:color w:val="000000"/>
                <w:sz w:val="28"/>
                <w:szCs w:val="28"/>
                <w:lang w:eastAsia="ar-SA"/>
              </w:rPr>
              <w:t>Председатель цикловой комиссии _________________________</w:t>
            </w:r>
          </w:p>
          <w:p w:rsidR="00DC06C6" w:rsidRPr="00976BD0" w:rsidRDefault="00DC06C6" w:rsidP="00310E14">
            <w:pPr>
              <w:suppressAutoHyphens/>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/Д.С. Ганя</w:t>
            </w:r>
            <w:r w:rsidRPr="00976BD0">
              <w:rPr>
                <w:rFonts w:ascii="Times New Roman" w:hAnsi="Times New Roman"/>
                <w:color w:val="000000"/>
                <w:sz w:val="28"/>
                <w:szCs w:val="28"/>
                <w:lang w:eastAsia="ar-SA"/>
              </w:rPr>
              <w:t xml:space="preserve">/ </w:t>
            </w:r>
          </w:p>
        </w:tc>
        <w:tc>
          <w:tcPr>
            <w:tcW w:w="1850" w:type="dxa"/>
          </w:tcPr>
          <w:p w:rsidR="00DC06C6" w:rsidRPr="00976BD0" w:rsidRDefault="00DC06C6" w:rsidP="00310E14">
            <w:pPr>
              <w:suppressAutoHyphens/>
              <w:snapToGrid w:val="0"/>
              <w:spacing w:after="120" w:line="240" w:lineRule="auto"/>
              <w:jc w:val="both"/>
              <w:rPr>
                <w:rFonts w:ascii="Times New Roman" w:hAnsi="Times New Roman"/>
                <w:color w:val="000000"/>
                <w:sz w:val="28"/>
                <w:szCs w:val="28"/>
                <w:lang w:eastAsia="ar-SA"/>
              </w:rPr>
            </w:pPr>
          </w:p>
        </w:tc>
        <w:tc>
          <w:tcPr>
            <w:tcW w:w="4286" w:type="dxa"/>
          </w:tcPr>
          <w:p w:rsidR="00DC06C6" w:rsidRPr="00976BD0" w:rsidRDefault="00DC06C6" w:rsidP="00310E14">
            <w:pPr>
              <w:autoSpaceDE w:val="0"/>
              <w:snapToGrid w:val="0"/>
              <w:spacing w:after="0" w:line="240" w:lineRule="auto"/>
              <w:jc w:val="both"/>
              <w:rPr>
                <w:rFonts w:ascii="Times New Roman" w:hAnsi="Times New Roman"/>
                <w:bCs/>
                <w:sz w:val="28"/>
                <w:szCs w:val="28"/>
              </w:rPr>
            </w:pPr>
            <w:r w:rsidRPr="00976BD0">
              <w:rPr>
                <w:rFonts w:ascii="Times New Roman" w:hAnsi="Times New Roman"/>
                <w:bCs/>
                <w:sz w:val="28"/>
                <w:szCs w:val="28"/>
              </w:rPr>
              <w:t>УТВЕРЖДАЮ</w:t>
            </w:r>
          </w:p>
          <w:p w:rsidR="00DC06C6" w:rsidRPr="00976BD0" w:rsidRDefault="00DC06C6" w:rsidP="00310E14">
            <w:pPr>
              <w:suppressAutoHyphens/>
              <w:spacing w:after="0" w:line="240" w:lineRule="auto"/>
              <w:jc w:val="both"/>
              <w:rPr>
                <w:rFonts w:ascii="Times New Roman" w:hAnsi="Times New Roman"/>
                <w:color w:val="000000"/>
                <w:sz w:val="28"/>
                <w:szCs w:val="28"/>
                <w:lang w:eastAsia="ar-SA"/>
              </w:rPr>
            </w:pPr>
            <w:r w:rsidRPr="00976BD0">
              <w:rPr>
                <w:rFonts w:ascii="Times New Roman" w:hAnsi="Times New Roman"/>
                <w:color w:val="000000"/>
                <w:sz w:val="28"/>
                <w:szCs w:val="28"/>
                <w:lang w:eastAsia="ar-SA"/>
              </w:rPr>
              <w:t>Старший методист:</w:t>
            </w:r>
          </w:p>
          <w:p w:rsidR="00DC06C6" w:rsidRPr="00976BD0" w:rsidRDefault="00DC06C6" w:rsidP="00310E14">
            <w:pPr>
              <w:suppressAutoHyphens/>
              <w:spacing w:after="0" w:line="240" w:lineRule="auto"/>
              <w:jc w:val="both"/>
              <w:rPr>
                <w:rFonts w:ascii="Times New Roman" w:hAnsi="Times New Roman"/>
                <w:color w:val="000000"/>
                <w:sz w:val="28"/>
                <w:szCs w:val="28"/>
                <w:lang w:eastAsia="ar-SA"/>
              </w:rPr>
            </w:pPr>
            <w:r w:rsidRPr="00976BD0">
              <w:rPr>
                <w:rFonts w:ascii="Times New Roman" w:hAnsi="Times New Roman"/>
                <w:color w:val="000000"/>
                <w:sz w:val="28"/>
                <w:szCs w:val="28"/>
                <w:lang w:eastAsia="ar-SA"/>
              </w:rPr>
              <w:t>___________________</w:t>
            </w:r>
          </w:p>
          <w:p w:rsidR="00DC06C6" w:rsidRPr="00976BD0" w:rsidRDefault="00DC06C6" w:rsidP="00310E14">
            <w:pPr>
              <w:suppressAutoHyphens/>
              <w:spacing w:after="0" w:line="240" w:lineRule="auto"/>
              <w:jc w:val="both"/>
              <w:rPr>
                <w:rFonts w:ascii="Times New Roman" w:hAnsi="Times New Roman"/>
                <w:color w:val="000000"/>
                <w:sz w:val="28"/>
                <w:szCs w:val="28"/>
                <w:lang w:eastAsia="ar-SA"/>
              </w:rPr>
            </w:pPr>
            <w:r w:rsidRPr="00976BD0">
              <w:rPr>
                <w:rFonts w:ascii="Times New Roman" w:hAnsi="Times New Roman"/>
                <w:color w:val="000000"/>
                <w:sz w:val="28"/>
                <w:szCs w:val="28"/>
                <w:lang w:eastAsia="ar-SA"/>
              </w:rPr>
              <w:t>/М.И. Безрученко/</w:t>
            </w:r>
          </w:p>
          <w:p w:rsidR="00DC06C6" w:rsidRPr="00976BD0" w:rsidRDefault="00DC06C6" w:rsidP="00310E14">
            <w:pPr>
              <w:suppressAutoHyphens/>
              <w:autoSpaceDE w:val="0"/>
              <w:snapToGrid w:val="0"/>
              <w:spacing w:after="0" w:line="240" w:lineRule="auto"/>
              <w:jc w:val="both"/>
              <w:rPr>
                <w:rFonts w:ascii="Times New Roman" w:hAnsi="Times New Roman"/>
                <w:color w:val="000000"/>
                <w:sz w:val="28"/>
                <w:szCs w:val="28"/>
                <w:lang w:eastAsia="ar-SA"/>
              </w:rPr>
            </w:pPr>
            <w:r w:rsidRPr="00976BD0">
              <w:rPr>
                <w:rFonts w:ascii="Times New Roman" w:hAnsi="Times New Roman"/>
                <w:color w:val="000000"/>
                <w:sz w:val="28"/>
                <w:szCs w:val="28"/>
                <w:lang w:eastAsia="ar-SA"/>
              </w:rPr>
              <w:t>« ____ » ____________ 202_ г.</w:t>
            </w:r>
          </w:p>
          <w:p w:rsidR="00DC06C6" w:rsidRPr="00976BD0" w:rsidRDefault="00DC06C6" w:rsidP="00310E14">
            <w:pPr>
              <w:autoSpaceDE w:val="0"/>
              <w:snapToGrid w:val="0"/>
              <w:spacing w:after="0" w:line="240" w:lineRule="auto"/>
              <w:jc w:val="both"/>
              <w:rPr>
                <w:rFonts w:ascii="Times New Roman" w:hAnsi="Times New Roman"/>
                <w:bCs/>
                <w:sz w:val="28"/>
                <w:szCs w:val="28"/>
              </w:rPr>
            </w:pPr>
          </w:p>
          <w:p w:rsidR="00DC06C6" w:rsidRPr="00976BD0" w:rsidRDefault="00DC06C6" w:rsidP="00310E14">
            <w:pPr>
              <w:autoSpaceDE w:val="0"/>
              <w:snapToGrid w:val="0"/>
              <w:spacing w:after="0" w:line="240" w:lineRule="auto"/>
              <w:jc w:val="both"/>
              <w:rPr>
                <w:rFonts w:ascii="Times New Roman" w:hAnsi="Times New Roman"/>
                <w:bCs/>
                <w:sz w:val="28"/>
                <w:szCs w:val="28"/>
              </w:rPr>
            </w:pPr>
          </w:p>
          <w:p w:rsidR="00DC06C6" w:rsidRPr="00976BD0" w:rsidRDefault="00DC06C6" w:rsidP="00310E14">
            <w:pPr>
              <w:autoSpaceDE w:val="0"/>
              <w:snapToGrid w:val="0"/>
              <w:spacing w:line="240" w:lineRule="auto"/>
              <w:jc w:val="both"/>
              <w:rPr>
                <w:rFonts w:ascii="Times New Roman" w:hAnsi="Times New Roman"/>
                <w:bCs/>
                <w:sz w:val="28"/>
                <w:szCs w:val="28"/>
              </w:rPr>
            </w:pPr>
          </w:p>
          <w:p w:rsidR="00DC06C6" w:rsidRPr="00976BD0" w:rsidRDefault="00DC06C6" w:rsidP="00310E14">
            <w:pPr>
              <w:autoSpaceDE w:val="0"/>
              <w:snapToGrid w:val="0"/>
              <w:spacing w:after="0" w:line="240" w:lineRule="auto"/>
              <w:ind w:left="720"/>
              <w:jc w:val="both"/>
              <w:rPr>
                <w:rFonts w:ascii="Times New Roman" w:hAnsi="Times New Roman"/>
                <w:sz w:val="28"/>
                <w:szCs w:val="28"/>
              </w:rPr>
            </w:pPr>
          </w:p>
        </w:tc>
      </w:tr>
    </w:tbl>
    <w:p w:rsidR="00DC06C6" w:rsidRPr="008A7A64" w:rsidRDefault="00DC06C6" w:rsidP="00310E14">
      <w:pPr>
        <w:widowControl w:val="0"/>
        <w:tabs>
          <w:tab w:val="left" w:pos="916"/>
          <w:tab w:val="left" w:pos="1832"/>
          <w:tab w:val="left" w:pos="2748"/>
          <w:tab w:val="left" w:pos="3664"/>
          <w:tab w:val="left" w:pos="4580"/>
          <w:tab w:val="center" w:pos="4677"/>
          <w:tab w:val="left" w:pos="5496"/>
          <w:tab w:val="left" w:pos="6412"/>
          <w:tab w:val="left" w:pos="6615"/>
          <w:tab w:val="left" w:pos="7328"/>
        </w:tabs>
        <w:suppressAutoHyphens/>
        <w:autoSpaceDE w:val="0"/>
        <w:autoSpaceDN w:val="0"/>
        <w:adjustRightInd w:val="0"/>
        <w:spacing w:after="0" w:line="240" w:lineRule="auto"/>
        <w:jc w:val="center"/>
        <w:rPr>
          <w:rFonts w:ascii="Times New Roman" w:hAnsi="Times New Roman"/>
          <w:b/>
          <w:bCs/>
          <w:sz w:val="28"/>
          <w:szCs w:val="28"/>
        </w:rPr>
      </w:pPr>
      <w:r w:rsidRPr="008A7A64">
        <w:rPr>
          <w:rFonts w:ascii="Times New Roman" w:hAnsi="Times New Roman"/>
          <w:b/>
          <w:bCs/>
          <w:sz w:val="28"/>
          <w:szCs w:val="28"/>
        </w:rPr>
        <w:t>РАБОЧАЯ ПРОГРАММА УЧЕБНОГО  ПРЕДМЕТА</w:t>
      </w:r>
    </w:p>
    <w:p w:rsidR="00DC06C6" w:rsidRPr="00976BD0" w:rsidRDefault="00DC06C6" w:rsidP="00310E14">
      <w:pPr>
        <w:widowControl w:val="0"/>
        <w:tabs>
          <w:tab w:val="left" w:pos="916"/>
          <w:tab w:val="left" w:pos="1832"/>
          <w:tab w:val="left" w:pos="2748"/>
          <w:tab w:val="left" w:pos="3664"/>
          <w:tab w:val="left" w:pos="4580"/>
          <w:tab w:val="center" w:pos="4677"/>
          <w:tab w:val="left" w:pos="5496"/>
          <w:tab w:val="left" w:pos="6412"/>
          <w:tab w:val="left" w:pos="661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p>
    <w:p w:rsidR="00DC06C6" w:rsidRDefault="00DC06C6" w:rsidP="00310E14">
      <w:pPr>
        <w:widowControl w:val="0"/>
        <w:tabs>
          <w:tab w:val="left" w:pos="916"/>
          <w:tab w:val="left" w:pos="1832"/>
          <w:tab w:val="left" w:pos="2748"/>
          <w:tab w:val="left" w:pos="3664"/>
          <w:tab w:val="left" w:pos="4580"/>
          <w:tab w:val="center" w:pos="4677"/>
          <w:tab w:val="left" w:pos="5496"/>
          <w:tab w:val="left" w:pos="6412"/>
          <w:tab w:val="left" w:pos="661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sidRPr="00976BD0">
        <w:rPr>
          <w:rFonts w:ascii="Times New Roman" w:hAnsi="Times New Roman"/>
          <w:b/>
          <w:bCs/>
          <w:sz w:val="28"/>
          <w:szCs w:val="28"/>
        </w:rPr>
        <w:t>О</w:t>
      </w:r>
      <w:r>
        <w:rPr>
          <w:rFonts w:ascii="Times New Roman" w:hAnsi="Times New Roman"/>
          <w:b/>
          <w:bCs/>
          <w:sz w:val="28"/>
          <w:szCs w:val="28"/>
        </w:rPr>
        <w:t xml:space="preserve">УП.04  </w:t>
      </w:r>
      <w:r w:rsidRPr="00054C9A">
        <w:rPr>
          <w:rFonts w:ascii="Times New Roman" w:hAnsi="Times New Roman"/>
          <w:bCs/>
          <w:sz w:val="28"/>
          <w:szCs w:val="28"/>
        </w:rPr>
        <w:t>Иностранный язык</w:t>
      </w:r>
    </w:p>
    <w:p w:rsidR="00DC06C6" w:rsidRPr="00054C9A" w:rsidRDefault="00DC06C6" w:rsidP="00310E14">
      <w:pPr>
        <w:widowControl w:val="0"/>
        <w:tabs>
          <w:tab w:val="left" w:pos="916"/>
          <w:tab w:val="left" w:pos="1832"/>
          <w:tab w:val="left" w:pos="2748"/>
          <w:tab w:val="left" w:pos="3664"/>
          <w:tab w:val="left" w:pos="4580"/>
          <w:tab w:val="center" w:pos="4677"/>
          <w:tab w:val="left" w:pos="5496"/>
          <w:tab w:val="left" w:pos="6412"/>
          <w:tab w:val="left" w:pos="661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p>
    <w:p w:rsidR="00DC06C6" w:rsidRPr="00976BD0" w:rsidRDefault="00DC06C6" w:rsidP="00310E14">
      <w:pPr>
        <w:widowControl w:val="0"/>
        <w:tabs>
          <w:tab w:val="left" w:pos="916"/>
          <w:tab w:val="left" w:pos="1832"/>
          <w:tab w:val="left" w:pos="2748"/>
          <w:tab w:val="left" w:pos="3664"/>
          <w:tab w:val="left" w:pos="4580"/>
          <w:tab w:val="center" w:pos="4677"/>
          <w:tab w:val="left" w:pos="5496"/>
          <w:tab w:val="left" w:pos="6255"/>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sidRPr="00976BD0">
        <w:rPr>
          <w:rFonts w:ascii="Times New Roman" w:hAnsi="Times New Roman"/>
          <w:b/>
          <w:bCs/>
          <w:sz w:val="28"/>
          <w:szCs w:val="28"/>
        </w:rPr>
        <w:t>Уровень программы</w:t>
      </w:r>
      <w:r w:rsidRPr="00976BD0">
        <w:rPr>
          <w:rFonts w:ascii="Times New Roman" w:hAnsi="Times New Roman"/>
          <w:bCs/>
          <w:sz w:val="28"/>
          <w:szCs w:val="28"/>
        </w:rPr>
        <w:t xml:space="preserve">    Базовый</w:t>
      </w:r>
    </w:p>
    <w:p w:rsidR="00DC06C6" w:rsidRPr="00976BD0" w:rsidRDefault="00DC06C6" w:rsidP="00310E14">
      <w:pPr>
        <w:widowControl w:val="0"/>
        <w:tabs>
          <w:tab w:val="left" w:pos="916"/>
          <w:tab w:val="left" w:pos="1832"/>
          <w:tab w:val="left" w:pos="2748"/>
          <w:tab w:val="left" w:pos="3664"/>
          <w:tab w:val="left" w:pos="4580"/>
          <w:tab w:val="center" w:pos="4677"/>
          <w:tab w:val="left" w:pos="5496"/>
          <w:tab w:val="left" w:pos="6255"/>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sz w:val="28"/>
          <w:szCs w:val="28"/>
        </w:rPr>
      </w:pPr>
    </w:p>
    <w:p w:rsidR="00315EA9" w:rsidRPr="00315EA9" w:rsidRDefault="00DC06C6" w:rsidP="00315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b/>
          <w:sz w:val="28"/>
          <w:szCs w:val="28"/>
        </w:rPr>
      </w:pPr>
      <w:r w:rsidRPr="00976BD0">
        <w:rPr>
          <w:rFonts w:ascii="Times New Roman" w:hAnsi="Times New Roman"/>
          <w:bCs/>
          <w:sz w:val="28"/>
          <w:szCs w:val="28"/>
        </w:rPr>
        <w:t>Специальность</w:t>
      </w:r>
      <w:r w:rsidR="008B7F73">
        <w:rPr>
          <w:rFonts w:ascii="Times New Roman" w:hAnsi="Times New Roman"/>
          <w:b/>
          <w:bCs/>
          <w:sz w:val="28"/>
          <w:szCs w:val="28"/>
        </w:rPr>
        <w:t xml:space="preserve"> </w:t>
      </w:r>
      <w:r w:rsidR="00315EA9" w:rsidRPr="00315EA9">
        <w:rPr>
          <w:rFonts w:ascii="Times New Roman" w:hAnsi="Times New Roman"/>
          <w:b/>
          <w:sz w:val="28"/>
          <w:szCs w:val="28"/>
        </w:rPr>
        <w:t>35.02.08 Электротехнические системы в агропромышленном комплексе (АПК)</w:t>
      </w:r>
    </w:p>
    <w:p w:rsidR="00DC06C6" w:rsidRDefault="00DC06C6" w:rsidP="00310E14">
      <w:pPr>
        <w:tabs>
          <w:tab w:val="left" w:pos="344"/>
          <w:tab w:val="left" w:pos="3975"/>
        </w:tabs>
        <w:spacing w:after="0" w:line="240" w:lineRule="auto"/>
        <w:jc w:val="center"/>
        <w:rPr>
          <w:rFonts w:ascii="Times New Roman" w:hAnsi="Times New Roman"/>
          <w:b/>
          <w:sz w:val="28"/>
          <w:szCs w:val="28"/>
        </w:rPr>
      </w:pPr>
    </w:p>
    <w:p w:rsidR="00DC06C6" w:rsidRPr="00976BD0" w:rsidRDefault="00DC06C6" w:rsidP="00310E14">
      <w:pPr>
        <w:tabs>
          <w:tab w:val="left" w:pos="344"/>
          <w:tab w:val="left" w:pos="3975"/>
        </w:tabs>
        <w:spacing w:after="0" w:line="240" w:lineRule="auto"/>
        <w:jc w:val="both"/>
        <w:rPr>
          <w:rFonts w:ascii="Times New Roman" w:hAnsi="Times New Roman"/>
          <w:b/>
          <w:sz w:val="28"/>
          <w:szCs w:val="28"/>
        </w:rPr>
      </w:pPr>
    </w:p>
    <w:p w:rsidR="00DC06C6" w:rsidRDefault="00DC06C6" w:rsidP="00310E14">
      <w:pPr>
        <w:tabs>
          <w:tab w:val="left" w:pos="344"/>
          <w:tab w:val="left" w:pos="3975"/>
        </w:tabs>
        <w:spacing w:after="0" w:line="240" w:lineRule="auto"/>
        <w:jc w:val="both"/>
        <w:rPr>
          <w:rFonts w:ascii="Times New Roman" w:hAnsi="Times New Roman"/>
          <w:b/>
          <w:sz w:val="28"/>
          <w:szCs w:val="28"/>
        </w:rPr>
      </w:pPr>
    </w:p>
    <w:p w:rsidR="00DC06C6" w:rsidRPr="00976BD0" w:rsidRDefault="00DC06C6" w:rsidP="00310E14">
      <w:pPr>
        <w:tabs>
          <w:tab w:val="left" w:pos="344"/>
          <w:tab w:val="left" w:pos="3975"/>
        </w:tabs>
        <w:spacing w:after="0" w:line="240" w:lineRule="auto"/>
        <w:jc w:val="both"/>
        <w:rPr>
          <w:rFonts w:ascii="Times New Roman" w:hAnsi="Times New Roman"/>
          <w:sz w:val="28"/>
          <w:szCs w:val="28"/>
        </w:rPr>
      </w:pP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w:t>
      </w:r>
      <w:r w:rsidRPr="00976BD0">
        <w:rPr>
          <w:rFonts w:ascii="Times New Roman" w:hAnsi="Times New Roman"/>
          <w:b/>
          <w:bCs/>
          <w:sz w:val="28"/>
          <w:szCs w:val="28"/>
        </w:rPr>
        <w:t>Объем программы:</w:t>
      </w:r>
      <w:r w:rsidRPr="00976BD0">
        <w:rPr>
          <w:rFonts w:ascii="Times New Roman" w:hAnsi="Times New Roman"/>
          <w:bCs/>
          <w:sz w:val="28"/>
          <w:szCs w:val="28"/>
        </w:rPr>
        <w:t xml:space="preserve"> </w:t>
      </w:r>
      <w:r>
        <w:rPr>
          <w:rFonts w:ascii="Times New Roman" w:hAnsi="Times New Roman"/>
          <w:b/>
          <w:bCs/>
          <w:sz w:val="28"/>
          <w:szCs w:val="28"/>
        </w:rPr>
        <w:t>117</w:t>
      </w:r>
      <w:r w:rsidRPr="00976BD0">
        <w:rPr>
          <w:rFonts w:ascii="Times New Roman" w:hAnsi="Times New Roman"/>
          <w:bCs/>
          <w:sz w:val="28"/>
          <w:szCs w:val="28"/>
        </w:rPr>
        <w:t xml:space="preserve"> </w:t>
      </w:r>
      <w:r w:rsidRPr="00976BD0">
        <w:rPr>
          <w:rFonts w:ascii="Times New Roman" w:hAnsi="Times New Roman"/>
          <w:b/>
          <w:bCs/>
          <w:sz w:val="28"/>
          <w:szCs w:val="28"/>
        </w:rPr>
        <w:t>часов</w:t>
      </w:r>
    </w:p>
    <w:p w:rsidR="00DC06C6"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Cs/>
          <w:sz w:val="28"/>
          <w:szCs w:val="28"/>
        </w:rPr>
      </w:pPr>
      <w:r w:rsidRPr="00976BD0">
        <w:rPr>
          <w:rFonts w:ascii="Times New Roman" w:hAnsi="Times New Roman"/>
          <w:b/>
          <w:bCs/>
          <w:sz w:val="28"/>
          <w:szCs w:val="28"/>
        </w:rPr>
        <w:t>Форма промежуточной аттестации:</w:t>
      </w:r>
      <w:r w:rsidRPr="00976BD0">
        <w:rPr>
          <w:rFonts w:ascii="Times New Roman" w:hAnsi="Times New Roman"/>
          <w:bCs/>
          <w:sz w:val="28"/>
          <w:szCs w:val="28"/>
        </w:rPr>
        <w:t xml:space="preserve"> </w:t>
      </w:r>
    </w:p>
    <w:p w:rsidR="00DC06C6" w:rsidRPr="008A7A64"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w:t>
      </w:r>
      <w:r w:rsidRPr="008A7A64">
        <w:rPr>
          <w:rFonts w:ascii="Times New Roman" w:hAnsi="Times New Roman"/>
          <w:b/>
          <w:bCs/>
          <w:sz w:val="28"/>
          <w:szCs w:val="28"/>
        </w:rPr>
        <w:t>дифференцированный зачет</w:t>
      </w: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976BD0">
        <w:rPr>
          <w:rFonts w:ascii="Times New Roman" w:hAnsi="Times New Roman"/>
          <w:sz w:val="28"/>
          <w:szCs w:val="28"/>
        </w:rPr>
        <w:t xml:space="preserve">Разработчик: </w:t>
      </w:r>
      <w:r>
        <w:rPr>
          <w:rFonts w:ascii="Times New Roman" w:hAnsi="Times New Roman"/>
          <w:i/>
          <w:sz w:val="28"/>
          <w:szCs w:val="28"/>
        </w:rPr>
        <w:t>Щеголева Н.А.</w:t>
      </w:r>
    </w:p>
    <w:p w:rsidR="00DC06C6"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преподаватель </w:t>
      </w:r>
      <w:r w:rsidRPr="00976BD0">
        <w:rPr>
          <w:rFonts w:ascii="Times New Roman" w:hAnsi="Times New Roman"/>
          <w:sz w:val="28"/>
          <w:szCs w:val="28"/>
        </w:rPr>
        <w:t xml:space="preserve"> ГБПОУ «Ржевский</w:t>
      </w: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r w:rsidRPr="00976BD0">
        <w:rPr>
          <w:rFonts w:ascii="Times New Roman" w:hAnsi="Times New Roman"/>
          <w:sz w:val="28"/>
          <w:szCs w:val="28"/>
        </w:rPr>
        <w:t>колледж»</w:t>
      </w: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i/>
          <w:sz w:val="28"/>
          <w:szCs w:val="28"/>
        </w:rPr>
      </w:pPr>
      <w:r w:rsidRPr="00976BD0">
        <w:rPr>
          <w:rFonts w:ascii="Times New Roman" w:hAnsi="Times New Roman"/>
          <w:sz w:val="28"/>
          <w:szCs w:val="28"/>
        </w:rPr>
        <w:t xml:space="preserve">                             </w:t>
      </w:r>
    </w:p>
    <w:p w:rsidR="00DC06C6" w:rsidRPr="00976BD0" w:rsidRDefault="008B7F73" w:rsidP="00310E14">
      <w:pPr>
        <w:widowControl w:val="0"/>
        <w:tabs>
          <w:tab w:val="left" w:pos="708"/>
          <w:tab w:val="left" w:pos="1416"/>
        </w:tabs>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г. Ржев, 202</w:t>
      </w:r>
      <w:r w:rsidR="00182827">
        <w:rPr>
          <w:rFonts w:ascii="Times New Roman" w:hAnsi="Times New Roman"/>
          <w:sz w:val="28"/>
          <w:szCs w:val="28"/>
        </w:rPr>
        <w:t>5</w:t>
      </w:r>
      <w:r w:rsidR="00DC06C6" w:rsidRPr="00976BD0">
        <w:rPr>
          <w:rFonts w:ascii="Times New Roman" w:hAnsi="Times New Roman"/>
          <w:sz w:val="28"/>
          <w:szCs w:val="28"/>
        </w:rPr>
        <w:t>г.</w:t>
      </w: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hAnsi="Times New Roman"/>
          <w:b/>
          <w:sz w:val="28"/>
          <w:szCs w:val="28"/>
        </w:rPr>
      </w:pPr>
      <w:r w:rsidRPr="00976BD0">
        <w:rPr>
          <w:rFonts w:ascii="Times New Roman" w:hAnsi="Times New Roman"/>
          <w:b/>
          <w:bCs/>
          <w:sz w:val="28"/>
          <w:szCs w:val="28"/>
        </w:rPr>
        <w:br w:type="page"/>
      </w:r>
      <w:r w:rsidRPr="00976BD0">
        <w:rPr>
          <w:rFonts w:ascii="Times New Roman" w:hAnsi="Times New Roman"/>
          <w:b/>
          <w:sz w:val="28"/>
          <w:szCs w:val="28"/>
        </w:rPr>
        <w:lastRenderedPageBreak/>
        <w:t>СОДЕРЖАНИЕ</w:t>
      </w: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tbl>
      <w:tblPr>
        <w:tblW w:w="0" w:type="auto"/>
        <w:tblLook w:val="01E0" w:firstRow="1" w:lastRow="1" w:firstColumn="1" w:lastColumn="1" w:noHBand="0" w:noVBand="0"/>
      </w:tblPr>
      <w:tblGrid>
        <w:gridCol w:w="7668"/>
        <w:gridCol w:w="1903"/>
      </w:tblGrid>
      <w:tr w:rsidR="00DC06C6" w:rsidRPr="00976BD0" w:rsidTr="008904EF">
        <w:tc>
          <w:tcPr>
            <w:tcW w:w="7668" w:type="dxa"/>
          </w:tcPr>
          <w:p w:rsidR="00DC06C6" w:rsidRPr="00976BD0" w:rsidRDefault="00DC06C6" w:rsidP="00310E14">
            <w:pPr>
              <w:keepNext/>
              <w:autoSpaceDE w:val="0"/>
              <w:autoSpaceDN w:val="0"/>
              <w:spacing w:after="0" w:line="240" w:lineRule="auto"/>
              <w:ind w:left="284"/>
              <w:jc w:val="both"/>
              <w:outlineLvl w:val="0"/>
              <w:rPr>
                <w:rFonts w:ascii="Times New Roman" w:hAnsi="Times New Roman"/>
                <w:b/>
                <w:caps/>
                <w:sz w:val="28"/>
                <w:szCs w:val="28"/>
              </w:rPr>
            </w:pPr>
          </w:p>
        </w:tc>
        <w:tc>
          <w:tcPr>
            <w:tcW w:w="1903" w:type="dxa"/>
          </w:tcPr>
          <w:p w:rsidR="00DC06C6" w:rsidRPr="00976BD0" w:rsidRDefault="00DC06C6" w:rsidP="00310E14">
            <w:pPr>
              <w:spacing w:after="0" w:line="240" w:lineRule="auto"/>
              <w:jc w:val="both"/>
              <w:rPr>
                <w:rFonts w:ascii="Times New Roman" w:hAnsi="Times New Roman"/>
                <w:sz w:val="28"/>
                <w:szCs w:val="28"/>
              </w:rPr>
            </w:pPr>
            <w:r>
              <w:rPr>
                <w:rFonts w:ascii="Times New Roman" w:hAnsi="Times New Roman"/>
                <w:sz w:val="28"/>
                <w:szCs w:val="28"/>
              </w:rPr>
              <w:t xml:space="preserve">    </w:t>
            </w:r>
            <w:r w:rsidRPr="00976BD0">
              <w:rPr>
                <w:rFonts w:ascii="Times New Roman" w:hAnsi="Times New Roman"/>
                <w:sz w:val="28"/>
                <w:szCs w:val="28"/>
              </w:rPr>
              <w:t>стр.</w:t>
            </w:r>
          </w:p>
        </w:tc>
      </w:tr>
      <w:tr w:rsidR="00DC06C6" w:rsidRPr="00976BD0" w:rsidTr="008904EF">
        <w:tc>
          <w:tcPr>
            <w:tcW w:w="7668" w:type="dxa"/>
          </w:tcPr>
          <w:p w:rsidR="00DC06C6" w:rsidRPr="00976BD0" w:rsidRDefault="00DC06C6" w:rsidP="00310E14">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пояснительная записка</w:t>
            </w:r>
          </w:p>
          <w:p w:rsidR="00DC06C6" w:rsidRPr="00976BD0" w:rsidRDefault="00DC06C6" w:rsidP="00310E14">
            <w:pPr>
              <w:spacing w:after="0" w:line="240" w:lineRule="auto"/>
              <w:jc w:val="both"/>
              <w:rPr>
                <w:rFonts w:ascii="Times New Roman" w:hAnsi="Times New Roman"/>
                <w:sz w:val="28"/>
                <w:szCs w:val="28"/>
              </w:rPr>
            </w:pPr>
          </w:p>
        </w:tc>
        <w:tc>
          <w:tcPr>
            <w:tcW w:w="1903" w:type="dxa"/>
          </w:tcPr>
          <w:p w:rsidR="00DC06C6" w:rsidRPr="00976BD0" w:rsidRDefault="00DC06C6" w:rsidP="00310E14">
            <w:pPr>
              <w:spacing w:after="0" w:line="240" w:lineRule="auto"/>
              <w:jc w:val="both"/>
              <w:rPr>
                <w:rFonts w:ascii="Times New Roman" w:hAnsi="Times New Roman"/>
                <w:sz w:val="28"/>
                <w:szCs w:val="28"/>
              </w:rPr>
            </w:pPr>
            <w:r>
              <w:rPr>
                <w:rFonts w:ascii="Times New Roman" w:hAnsi="Times New Roman"/>
                <w:sz w:val="28"/>
                <w:szCs w:val="28"/>
              </w:rPr>
              <w:t xml:space="preserve">      </w:t>
            </w:r>
            <w:r w:rsidRPr="00976BD0">
              <w:rPr>
                <w:rFonts w:ascii="Times New Roman" w:hAnsi="Times New Roman"/>
                <w:sz w:val="28"/>
                <w:szCs w:val="28"/>
              </w:rPr>
              <w:t>3</w:t>
            </w:r>
          </w:p>
        </w:tc>
      </w:tr>
      <w:tr w:rsidR="00DC06C6" w:rsidRPr="00976BD0" w:rsidTr="008904EF">
        <w:tc>
          <w:tcPr>
            <w:tcW w:w="7668" w:type="dxa"/>
          </w:tcPr>
          <w:p w:rsidR="00DC06C6" w:rsidRPr="00976BD0" w:rsidRDefault="00DC06C6" w:rsidP="00310E14">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Планируемые результаты освоения учебного предмета</w:t>
            </w:r>
          </w:p>
          <w:p w:rsidR="00DC06C6" w:rsidRPr="00976BD0" w:rsidRDefault="00DC06C6" w:rsidP="00310E14">
            <w:pPr>
              <w:keepNext/>
              <w:autoSpaceDE w:val="0"/>
              <w:autoSpaceDN w:val="0"/>
              <w:spacing w:after="0" w:line="240" w:lineRule="auto"/>
              <w:ind w:left="284"/>
              <w:jc w:val="both"/>
              <w:outlineLvl w:val="0"/>
              <w:rPr>
                <w:rFonts w:ascii="Times New Roman" w:hAnsi="Times New Roman"/>
                <w:b/>
                <w:caps/>
                <w:sz w:val="28"/>
                <w:szCs w:val="28"/>
              </w:rPr>
            </w:pPr>
          </w:p>
        </w:tc>
        <w:tc>
          <w:tcPr>
            <w:tcW w:w="1903" w:type="dxa"/>
          </w:tcPr>
          <w:p w:rsidR="00DC06C6" w:rsidRPr="00976BD0" w:rsidRDefault="00DC06C6" w:rsidP="00310E14">
            <w:pPr>
              <w:spacing w:after="0" w:line="240" w:lineRule="auto"/>
              <w:jc w:val="both"/>
              <w:rPr>
                <w:rFonts w:ascii="Times New Roman" w:hAnsi="Times New Roman"/>
                <w:sz w:val="28"/>
                <w:szCs w:val="28"/>
              </w:rPr>
            </w:pPr>
            <w:r>
              <w:rPr>
                <w:rFonts w:ascii="Times New Roman" w:hAnsi="Times New Roman"/>
                <w:sz w:val="28"/>
                <w:szCs w:val="28"/>
              </w:rPr>
              <w:t xml:space="preserve">      4</w:t>
            </w:r>
          </w:p>
        </w:tc>
      </w:tr>
      <w:tr w:rsidR="00DC06C6" w:rsidRPr="00976BD0" w:rsidTr="008904EF">
        <w:trPr>
          <w:trHeight w:val="670"/>
        </w:trPr>
        <w:tc>
          <w:tcPr>
            <w:tcW w:w="7668" w:type="dxa"/>
          </w:tcPr>
          <w:p w:rsidR="00DC06C6" w:rsidRPr="00976BD0" w:rsidRDefault="00DC06C6" w:rsidP="00310E14">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содержание учебного предмета</w:t>
            </w:r>
            <w:r>
              <w:rPr>
                <w:rFonts w:ascii="Times New Roman" w:hAnsi="Times New Roman"/>
                <w:b/>
                <w:caps/>
                <w:sz w:val="28"/>
                <w:szCs w:val="28"/>
              </w:rPr>
              <w:t xml:space="preserve">                                                             </w:t>
            </w:r>
          </w:p>
          <w:p w:rsidR="00DC06C6" w:rsidRPr="00976BD0" w:rsidRDefault="00DC06C6" w:rsidP="00310E14">
            <w:pPr>
              <w:keepNext/>
              <w:tabs>
                <w:tab w:val="num" w:pos="0"/>
              </w:tabs>
              <w:autoSpaceDE w:val="0"/>
              <w:autoSpaceDN w:val="0"/>
              <w:spacing w:after="0" w:line="240" w:lineRule="auto"/>
              <w:ind w:left="284" w:firstLine="284"/>
              <w:jc w:val="both"/>
              <w:outlineLvl w:val="0"/>
              <w:rPr>
                <w:rFonts w:ascii="Times New Roman" w:hAnsi="Times New Roman"/>
                <w:b/>
                <w:caps/>
                <w:sz w:val="28"/>
                <w:szCs w:val="28"/>
              </w:rPr>
            </w:pPr>
          </w:p>
        </w:tc>
        <w:tc>
          <w:tcPr>
            <w:tcW w:w="1903" w:type="dxa"/>
          </w:tcPr>
          <w:p w:rsidR="00DC06C6" w:rsidRPr="00976BD0" w:rsidRDefault="00530906" w:rsidP="00310E14">
            <w:pPr>
              <w:spacing w:after="0" w:line="240" w:lineRule="auto"/>
              <w:jc w:val="both"/>
              <w:rPr>
                <w:rFonts w:ascii="Times New Roman" w:hAnsi="Times New Roman"/>
                <w:sz w:val="28"/>
                <w:szCs w:val="28"/>
              </w:rPr>
            </w:pPr>
            <w:r>
              <w:rPr>
                <w:rFonts w:ascii="Times New Roman" w:hAnsi="Times New Roman"/>
                <w:sz w:val="28"/>
                <w:szCs w:val="28"/>
              </w:rPr>
              <w:t xml:space="preserve">     14</w:t>
            </w:r>
          </w:p>
        </w:tc>
      </w:tr>
      <w:tr w:rsidR="00DC06C6" w:rsidRPr="00976BD0" w:rsidTr="008904EF">
        <w:tc>
          <w:tcPr>
            <w:tcW w:w="7668" w:type="dxa"/>
          </w:tcPr>
          <w:p w:rsidR="00DC06C6" w:rsidRPr="00976BD0" w:rsidRDefault="00DC06C6" w:rsidP="00310E14">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тематическое планирование</w:t>
            </w:r>
          </w:p>
          <w:p w:rsidR="00DC06C6" w:rsidRPr="00976BD0" w:rsidRDefault="00DC06C6" w:rsidP="00310E14">
            <w:pPr>
              <w:keepNext/>
              <w:autoSpaceDE w:val="0"/>
              <w:autoSpaceDN w:val="0"/>
              <w:spacing w:after="0" w:line="240" w:lineRule="auto"/>
              <w:ind w:left="284"/>
              <w:jc w:val="both"/>
              <w:outlineLvl w:val="0"/>
              <w:rPr>
                <w:rFonts w:ascii="Times New Roman" w:hAnsi="Times New Roman"/>
                <w:b/>
                <w:caps/>
                <w:sz w:val="28"/>
                <w:szCs w:val="28"/>
              </w:rPr>
            </w:pPr>
          </w:p>
        </w:tc>
        <w:tc>
          <w:tcPr>
            <w:tcW w:w="1903" w:type="dxa"/>
          </w:tcPr>
          <w:p w:rsidR="00DC06C6" w:rsidRPr="00976BD0" w:rsidRDefault="00530906" w:rsidP="00310E14">
            <w:pPr>
              <w:spacing w:after="0" w:line="240" w:lineRule="auto"/>
              <w:jc w:val="both"/>
              <w:rPr>
                <w:rFonts w:ascii="Times New Roman" w:hAnsi="Times New Roman"/>
                <w:sz w:val="28"/>
                <w:szCs w:val="28"/>
              </w:rPr>
            </w:pPr>
            <w:r>
              <w:rPr>
                <w:rFonts w:ascii="Times New Roman" w:hAnsi="Times New Roman"/>
                <w:sz w:val="28"/>
                <w:szCs w:val="28"/>
              </w:rPr>
              <w:t xml:space="preserve">     18</w:t>
            </w:r>
          </w:p>
        </w:tc>
      </w:tr>
      <w:tr w:rsidR="00DC06C6" w:rsidRPr="00976BD0" w:rsidTr="008904EF">
        <w:tc>
          <w:tcPr>
            <w:tcW w:w="7668" w:type="dxa"/>
          </w:tcPr>
          <w:p w:rsidR="00DC06C6" w:rsidRPr="00976BD0" w:rsidRDefault="00DC06C6" w:rsidP="00310E14">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Материально-техническое обеспечение</w:t>
            </w:r>
          </w:p>
        </w:tc>
        <w:tc>
          <w:tcPr>
            <w:tcW w:w="1903" w:type="dxa"/>
          </w:tcPr>
          <w:p w:rsidR="00DC06C6" w:rsidRPr="00976BD0" w:rsidRDefault="00530906" w:rsidP="00310E14">
            <w:pPr>
              <w:spacing w:after="0" w:line="240" w:lineRule="auto"/>
              <w:jc w:val="both"/>
              <w:rPr>
                <w:rFonts w:ascii="Times New Roman" w:hAnsi="Times New Roman"/>
                <w:sz w:val="28"/>
                <w:szCs w:val="28"/>
              </w:rPr>
            </w:pPr>
            <w:r>
              <w:rPr>
                <w:rFonts w:ascii="Times New Roman" w:hAnsi="Times New Roman"/>
                <w:sz w:val="28"/>
                <w:szCs w:val="28"/>
              </w:rPr>
              <w:t xml:space="preserve">     19</w:t>
            </w:r>
          </w:p>
        </w:tc>
      </w:tr>
    </w:tbl>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i/>
          <w:sz w:val="28"/>
          <w:szCs w:val="28"/>
        </w:rPr>
      </w:pPr>
    </w:p>
    <w:p w:rsidR="00DC06C6" w:rsidRPr="00976BD0" w:rsidRDefault="00DC06C6" w:rsidP="00E25EEE">
      <w:pPr>
        <w:keepNext/>
        <w:autoSpaceDE w:val="0"/>
        <w:autoSpaceDN w:val="0"/>
        <w:spacing w:after="0" w:line="240" w:lineRule="auto"/>
        <w:ind w:firstLine="708"/>
        <w:jc w:val="both"/>
        <w:outlineLvl w:val="0"/>
        <w:rPr>
          <w:rFonts w:ascii="Times New Roman" w:hAnsi="Times New Roman"/>
          <w:b/>
          <w:caps/>
          <w:sz w:val="28"/>
          <w:szCs w:val="28"/>
        </w:rPr>
      </w:pPr>
      <w:r w:rsidRPr="00976BD0">
        <w:rPr>
          <w:rFonts w:ascii="Times New Roman" w:hAnsi="Times New Roman"/>
          <w:b/>
          <w:caps/>
          <w:sz w:val="28"/>
          <w:szCs w:val="28"/>
          <w:u w:val="single"/>
        </w:rPr>
        <w:br w:type="page"/>
      </w:r>
      <w:r w:rsidRPr="00976BD0">
        <w:rPr>
          <w:rFonts w:ascii="Times New Roman" w:hAnsi="Times New Roman"/>
          <w:b/>
          <w:caps/>
          <w:sz w:val="28"/>
          <w:szCs w:val="28"/>
        </w:rPr>
        <w:lastRenderedPageBreak/>
        <w:t>1. пояснительная записка</w:t>
      </w:r>
      <w:r w:rsidRPr="00AD2DC5">
        <w:t xml:space="preserve"> </w:t>
      </w:r>
    </w:p>
    <w:p w:rsidR="00DC06C6" w:rsidRPr="00976BD0" w:rsidRDefault="00DC06C6" w:rsidP="00310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8"/>
          <w:szCs w:val="28"/>
        </w:rPr>
      </w:pP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r w:rsidRPr="00976BD0">
        <w:rPr>
          <w:rFonts w:ascii="Times New Roman" w:hAnsi="Times New Roman"/>
          <w:b/>
          <w:sz w:val="28"/>
          <w:szCs w:val="28"/>
        </w:rPr>
        <w:t>1.1. Область применения программы</w:t>
      </w:r>
    </w:p>
    <w:p w:rsidR="00315EA9" w:rsidRPr="00315EA9" w:rsidRDefault="00DC06C6" w:rsidP="00315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b/>
          <w:sz w:val="28"/>
          <w:szCs w:val="28"/>
        </w:rPr>
      </w:pPr>
      <w:r>
        <w:rPr>
          <w:rFonts w:ascii="Times New Roman" w:hAnsi="Times New Roman"/>
          <w:sz w:val="28"/>
          <w:szCs w:val="28"/>
        </w:rPr>
        <w:tab/>
      </w:r>
      <w:r w:rsidRPr="00976BD0">
        <w:rPr>
          <w:rFonts w:ascii="Times New Roman" w:hAnsi="Times New Roman"/>
          <w:sz w:val="28"/>
          <w:szCs w:val="28"/>
        </w:rPr>
        <w:t>Рабочая программа учебного предмета «</w:t>
      </w:r>
      <w:r>
        <w:rPr>
          <w:rFonts w:ascii="Times New Roman" w:hAnsi="Times New Roman"/>
          <w:bCs/>
          <w:sz w:val="28"/>
          <w:szCs w:val="28"/>
        </w:rPr>
        <w:t>Иностранный язык</w:t>
      </w:r>
      <w:r w:rsidRPr="00976BD0">
        <w:rPr>
          <w:rFonts w:ascii="Times New Roman" w:hAnsi="Times New Roman"/>
          <w:bCs/>
          <w:sz w:val="28"/>
          <w:szCs w:val="28"/>
        </w:rPr>
        <w:t>»</w:t>
      </w:r>
      <w:r>
        <w:rPr>
          <w:rFonts w:ascii="Times New Roman" w:hAnsi="Times New Roman"/>
          <w:bCs/>
          <w:sz w:val="28"/>
          <w:szCs w:val="28"/>
        </w:rPr>
        <w:t xml:space="preserve"> </w:t>
      </w:r>
      <w:r w:rsidRPr="00976BD0">
        <w:rPr>
          <w:rFonts w:ascii="Times New Roman" w:hAnsi="Times New Roman"/>
          <w:sz w:val="28"/>
          <w:szCs w:val="28"/>
        </w:rPr>
        <w:t xml:space="preserve">является частью </w:t>
      </w:r>
      <w:r>
        <w:rPr>
          <w:rFonts w:ascii="Times New Roman" w:hAnsi="Times New Roman"/>
          <w:sz w:val="28"/>
          <w:szCs w:val="28"/>
        </w:rPr>
        <w:t xml:space="preserve">основной образовательной </w:t>
      </w:r>
      <w:r w:rsidRPr="00976BD0">
        <w:rPr>
          <w:rFonts w:ascii="Times New Roman" w:hAnsi="Times New Roman"/>
          <w:sz w:val="28"/>
          <w:szCs w:val="28"/>
        </w:rPr>
        <w:t xml:space="preserve">программы по специальности </w:t>
      </w:r>
      <w:r w:rsidR="00315EA9" w:rsidRPr="00315EA9">
        <w:rPr>
          <w:rFonts w:ascii="Times New Roman" w:hAnsi="Times New Roman"/>
          <w:b/>
          <w:sz w:val="28"/>
          <w:szCs w:val="28"/>
        </w:rPr>
        <w:t>35.02.08 Электротехнические системы в агропромышленном комплексе (АПК)</w:t>
      </w:r>
    </w:p>
    <w:p w:rsidR="00315EA9" w:rsidRPr="00315EA9" w:rsidRDefault="00DC06C6" w:rsidP="00315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b/>
          <w:sz w:val="28"/>
          <w:szCs w:val="28"/>
        </w:rPr>
      </w:pPr>
      <w:r>
        <w:rPr>
          <w:rFonts w:ascii="Times New Roman" w:hAnsi="Times New Roman"/>
          <w:bCs/>
          <w:sz w:val="28"/>
          <w:szCs w:val="28"/>
        </w:rPr>
        <w:t xml:space="preserve">            </w:t>
      </w:r>
      <w:r w:rsidRPr="00976BD0">
        <w:rPr>
          <w:rFonts w:ascii="Times New Roman" w:hAnsi="Times New Roman"/>
          <w:bCs/>
          <w:sz w:val="28"/>
          <w:szCs w:val="28"/>
        </w:rPr>
        <w:t xml:space="preserve">Рабочая программа </w:t>
      </w:r>
      <w:r>
        <w:rPr>
          <w:rFonts w:ascii="Times New Roman" w:hAnsi="Times New Roman"/>
          <w:bCs/>
          <w:sz w:val="28"/>
          <w:szCs w:val="28"/>
        </w:rPr>
        <w:t>по учебному предмету «</w:t>
      </w:r>
      <w:r w:rsidRPr="00250F40">
        <w:rPr>
          <w:rFonts w:ascii="Times New Roman" w:hAnsi="Times New Roman"/>
          <w:bCs/>
          <w:sz w:val="28"/>
          <w:szCs w:val="28"/>
        </w:rPr>
        <w:t>Иностранный язык</w:t>
      </w:r>
      <w:r w:rsidRPr="00976BD0">
        <w:rPr>
          <w:rFonts w:ascii="Times New Roman" w:hAnsi="Times New Roman"/>
          <w:bCs/>
          <w:sz w:val="28"/>
          <w:szCs w:val="28"/>
        </w:rPr>
        <w:t xml:space="preserve">» </w:t>
      </w:r>
      <w:r>
        <w:rPr>
          <w:rFonts w:ascii="Times New Roman" w:hAnsi="Times New Roman"/>
          <w:bCs/>
          <w:sz w:val="28"/>
          <w:szCs w:val="28"/>
        </w:rPr>
        <w:t>(базовый уровень)</w:t>
      </w:r>
      <w:r w:rsidRPr="00976BD0">
        <w:rPr>
          <w:rFonts w:ascii="Times New Roman" w:hAnsi="Times New Roman"/>
          <w:bCs/>
          <w:sz w:val="28"/>
          <w:szCs w:val="28"/>
        </w:rPr>
        <w:t xml:space="preserve"> разработана в соответствии с ФГОС СОО</w:t>
      </w:r>
      <w:r w:rsidRPr="00976BD0">
        <w:rPr>
          <w:rFonts w:ascii="Times New Roman" w:hAnsi="Times New Roman"/>
          <w:sz w:val="28"/>
          <w:szCs w:val="28"/>
        </w:rPr>
        <w:t xml:space="preserve"> (Приказ Министерства образования и науки Россий</w:t>
      </w:r>
      <w:r>
        <w:rPr>
          <w:rFonts w:ascii="Times New Roman" w:hAnsi="Times New Roman"/>
          <w:sz w:val="28"/>
          <w:szCs w:val="28"/>
        </w:rPr>
        <w:t>ской Федерации от 17.05.2012</w:t>
      </w:r>
      <w:r w:rsidRPr="00976BD0">
        <w:rPr>
          <w:rFonts w:ascii="Times New Roman" w:hAnsi="Times New Roman"/>
          <w:sz w:val="28"/>
          <w:szCs w:val="28"/>
        </w:rPr>
        <w:t xml:space="preserve"> № 413 </w:t>
      </w:r>
      <w:r>
        <w:rPr>
          <w:rFonts w:ascii="Times New Roman" w:hAnsi="Times New Roman"/>
          <w:sz w:val="28"/>
          <w:szCs w:val="28"/>
        </w:rPr>
        <w:t>с изменениями, внесенными Приказами Министерства образования</w:t>
      </w:r>
      <w:r w:rsidRPr="00976BD0">
        <w:rPr>
          <w:rFonts w:ascii="Times New Roman" w:hAnsi="Times New Roman"/>
          <w:sz w:val="28"/>
          <w:szCs w:val="28"/>
        </w:rPr>
        <w:t xml:space="preserve"> </w:t>
      </w:r>
      <w:r>
        <w:rPr>
          <w:rFonts w:ascii="Times New Roman" w:hAnsi="Times New Roman"/>
          <w:sz w:val="28"/>
          <w:szCs w:val="28"/>
        </w:rPr>
        <w:t>и науки Российской Федерации от 29.12.</w:t>
      </w:r>
      <w:r w:rsidRPr="00976BD0">
        <w:rPr>
          <w:rFonts w:ascii="Times New Roman" w:hAnsi="Times New Roman"/>
          <w:sz w:val="28"/>
          <w:szCs w:val="28"/>
        </w:rPr>
        <w:t>2014</w:t>
      </w:r>
      <w:r>
        <w:rPr>
          <w:rFonts w:ascii="Times New Roman" w:hAnsi="Times New Roman"/>
          <w:sz w:val="28"/>
          <w:szCs w:val="28"/>
        </w:rPr>
        <w:t xml:space="preserve"> №1645, от 31.12.2015</w:t>
      </w:r>
      <w:r w:rsidRPr="00976BD0">
        <w:rPr>
          <w:rFonts w:ascii="Times New Roman" w:hAnsi="Times New Roman"/>
          <w:sz w:val="28"/>
          <w:szCs w:val="28"/>
        </w:rPr>
        <w:t xml:space="preserve"> №1578, от 29</w:t>
      </w:r>
      <w:r>
        <w:rPr>
          <w:rFonts w:ascii="Times New Roman" w:hAnsi="Times New Roman"/>
          <w:sz w:val="28"/>
          <w:szCs w:val="28"/>
        </w:rPr>
        <w:t>.06.2017</w:t>
      </w:r>
      <w:r w:rsidRPr="00976BD0">
        <w:rPr>
          <w:rFonts w:ascii="Times New Roman" w:hAnsi="Times New Roman"/>
          <w:sz w:val="28"/>
          <w:szCs w:val="28"/>
        </w:rPr>
        <w:t xml:space="preserve"> №613, </w:t>
      </w:r>
      <w:r>
        <w:rPr>
          <w:rFonts w:ascii="Times New Roman" w:hAnsi="Times New Roman"/>
          <w:sz w:val="28"/>
          <w:szCs w:val="28"/>
        </w:rPr>
        <w:t>Приказами Министерства просвещения Российской Федерации от 24.09.</w:t>
      </w:r>
      <w:r w:rsidRPr="00976BD0">
        <w:rPr>
          <w:rFonts w:ascii="Times New Roman" w:hAnsi="Times New Roman"/>
          <w:sz w:val="28"/>
          <w:szCs w:val="28"/>
        </w:rPr>
        <w:t>2020</w:t>
      </w:r>
      <w:r>
        <w:rPr>
          <w:rFonts w:ascii="Times New Roman" w:hAnsi="Times New Roman"/>
          <w:sz w:val="28"/>
          <w:szCs w:val="28"/>
        </w:rPr>
        <w:t xml:space="preserve"> № 519, от 11.12.2020 №712, от 12.08.2022 №732, от 23.11.2022 №71014)</w:t>
      </w:r>
      <w:r w:rsidRPr="00976BD0">
        <w:rPr>
          <w:rFonts w:ascii="Times New Roman" w:hAnsi="Times New Roman"/>
          <w:sz w:val="28"/>
          <w:szCs w:val="28"/>
        </w:rPr>
        <w:t xml:space="preserve">  </w:t>
      </w:r>
      <w:r>
        <w:rPr>
          <w:rFonts w:ascii="Times New Roman" w:hAnsi="Times New Roman"/>
          <w:sz w:val="28"/>
          <w:szCs w:val="28"/>
        </w:rPr>
        <w:t xml:space="preserve">и Федеральной </w:t>
      </w:r>
      <w:r w:rsidRPr="00976BD0">
        <w:rPr>
          <w:rFonts w:ascii="Times New Roman" w:hAnsi="Times New Roman"/>
          <w:sz w:val="28"/>
          <w:szCs w:val="28"/>
        </w:rPr>
        <w:t xml:space="preserve"> образовательной п</w:t>
      </w:r>
      <w:r>
        <w:rPr>
          <w:rFonts w:ascii="Times New Roman" w:hAnsi="Times New Roman"/>
          <w:sz w:val="28"/>
          <w:szCs w:val="28"/>
        </w:rPr>
        <w:t>рограммой</w:t>
      </w:r>
      <w:r w:rsidRPr="00976BD0">
        <w:rPr>
          <w:rFonts w:ascii="Times New Roman" w:hAnsi="Times New Roman"/>
          <w:sz w:val="28"/>
          <w:szCs w:val="28"/>
        </w:rPr>
        <w:t xml:space="preserve"> среднего общего образования</w:t>
      </w:r>
      <w:r>
        <w:rPr>
          <w:rFonts w:ascii="Times New Roman" w:hAnsi="Times New Roman"/>
          <w:sz w:val="28"/>
          <w:szCs w:val="28"/>
        </w:rPr>
        <w:t xml:space="preserve"> по предмету «Иностранный язык» (базовый уровень), утвержденный приказом Министерства просвещения Российской Федерации от 18 мая </w:t>
      </w:r>
      <w:smartTag w:uri="urn:schemas-microsoft-com:office:smarttags" w:element="metricconverter">
        <w:smartTagPr>
          <w:attr w:name="ProductID" w:val="2023 г"/>
        </w:smartTagPr>
        <w:r>
          <w:rPr>
            <w:rFonts w:ascii="Times New Roman" w:hAnsi="Times New Roman"/>
            <w:sz w:val="28"/>
            <w:szCs w:val="28"/>
          </w:rPr>
          <w:t>2023 г</w:t>
        </w:r>
      </w:smartTag>
      <w:r>
        <w:rPr>
          <w:rFonts w:ascii="Times New Roman" w:hAnsi="Times New Roman"/>
          <w:sz w:val="28"/>
          <w:szCs w:val="28"/>
        </w:rPr>
        <w:t xml:space="preserve">. №371 (зарегистрирован Министерством юстиции </w:t>
      </w:r>
      <w:r w:rsidRPr="00B8180C">
        <w:rPr>
          <w:rFonts w:ascii="Times New Roman" w:hAnsi="Times New Roman"/>
          <w:sz w:val="28"/>
          <w:szCs w:val="28"/>
        </w:rPr>
        <w:t>Российской Федерации</w:t>
      </w:r>
      <w:r>
        <w:rPr>
          <w:rFonts w:ascii="Times New Roman" w:hAnsi="Times New Roman"/>
          <w:sz w:val="28"/>
          <w:szCs w:val="28"/>
        </w:rPr>
        <w:t xml:space="preserve"> 12 июля </w:t>
      </w:r>
      <w:smartTag w:uri="urn:schemas-microsoft-com:office:smarttags" w:element="metricconverter">
        <w:smartTagPr>
          <w:attr w:name="ProductID" w:val="2023 г"/>
        </w:smartTagPr>
        <w:r>
          <w:rPr>
            <w:rFonts w:ascii="Times New Roman" w:hAnsi="Times New Roman"/>
            <w:sz w:val="28"/>
            <w:szCs w:val="28"/>
          </w:rPr>
          <w:t>2023 г</w:t>
        </w:r>
      </w:smartTag>
      <w:r>
        <w:rPr>
          <w:rFonts w:ascii="Times New Roman" w:hAnsi="Times New Roman"/>
          <w:sz w:val="28"/>
          <w:szCs w:val="28"/>
        </w:rPr>
        <w:t>., регистрационный №74228), с учётом</w:t>
      </w:r>
      <w:r w:rsidRPr="00976BD0">
        <w:rPr>
          <w:rFonts w:ascii="Times New Roman" w:hAnsi="Times New Roman"/>
          <w:sz w:val="28"/>
          <w:szCs w:val="28"/>
        </w:rPr>
        <w:t xml:space="preserve"> программы воспитания ГБПОУ «Ржевский колледж»  по специальности </w:t>
      </w:r>
      <w:r w:rsidR="00315EA9" w:rsidRPr="00315EA9">
        <w:rPr>
          <w:rFonts w:ascii="Times New Roman" w:hAnsi="Times New Roman"/>
          <w:b/>
          <w:sz w:val="28"/>
          <w:szCs w:val="28"/>
        </w:rPr>
        <w:t>35.02.08 Электротехнические системы в агропромышленном комплексе (АПК)</w:t>
      </w:r>
    </w:p>
    <w:p w:rsidR="00182827" w:rsidRDefault="00182827" w:rsidP="00182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hAnsi="Times New Roman"/>
          <w:b/>
          <w:bCs/>
          <w:sz w:val="28"/>
          <w:szCs w:val="28"/>
        </w:rPr>
      </w:pPr>
      <w:bookmarkStart w:id="0" w:name="_GoBack"/>
      <w:bookmarkEnd w:id="0"/>
    </w:p>
    <w:p w:rsidR="00DC06C6" w:rsidRPr="00182827" w:rsidRDefault="00DC06C6" w:rsidP="00182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09"/>
        <w:jc w:val="both"/>
        <w:rPr>
          <w:rFonts w:ascii="Times New Roman" w:hAnsi="Times New Roman"/>
          <w:color w:val="000000"/>
          <w:sz w:val="28"/>
          <w:szCs w:val="28"/>
          <w:shd w:val="clear" w:color="auto" w:fill="FFFFFF"/>
        </w:rPr>
      </w:pPr>
      <w:r w:rsidRPr="00182827">
        <w:rPr>
          <w:rFonts w:ascii="Times New Roman" w:hAnsi="Times New Roman"/>
          <w:sz w:val="28"/>
          <w:szCs w:val="28"/>
          <w:shd w:val="clear" w:color="auto" w:fill="FFFFFF"/>
        </w:rPr>
        <w:t xml:space="preserve">  Цель предмета </w:t>
      </w:r>
      <w:r w:rsidRPr="00182827">
        <w:rPr>
          <w:rFonts w:ascii="Times New Roman" w:hAnsi="Times New Roman"/>
          <w:color w:val="000000"/>
          <w:sz w:val="28"/>
          <w:szCs w:val="28"/>
          <w:shd w:val="clear" w:color="auto" w:fill="FFFFFF"/>
        </w:rPr>
        <w:t>«Иностранный язык»: сформировать у обучающихся знания и умения в области иностранного языка, навыки их применения в практической и профессиональной деятельности.</w:t>
      </w: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i/>
          <w:sz w:val="28"/>
          <w:szCs w:val="28"/>
        </w:rPr>
      </w:pPr>
    </w:p>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r w:rsidRPr="00976BD0">
        <w:rPr>
          <w:rFonts w:ascii="Times New Roman" w:hAnsi="Times New Roman"/>
          <w:b/>
          <w:sz w:val="28"/>
          <w:szCs w:val="28"/>
        </w:rPr>
        <w:t>1.2. Место учебного предмета в структуре программы подготовки специалистов среднего звена</w:t>
      </w:r>
    </w:p>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r>
        <w:rPr>
          <w:rFonts w:ascii="Times New Roman" w:hAnsi="Times New Roman"/>
          <w:b/>
          <w:sz w:val="28"/>
          <w:szCs w:val="28"/>
        </w:rPr>
        <w:t xml:space="preserve">      </w:t>
      </w: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r>
        <w:rPr>
          <w:rFonts w:ascii="Times New Roman" w:hAnsi="Times New Roman"/>
          <w:sz w:val="28"/>
          <w:szCs w:val="28"/>
        </w:rPr>
        <w:tab/>
      </w:r>
      <w:r w:rsidRPr="00F302FF">
        <w:rPr>
          <w:rFonts w:ascii="Times New Roman" w:hAnsi="Times New Roman"/>
          <w:sz w:val="28"/>
          <w:szCs w:val="28"/>
        </w:rPr>
        <w:t>Учебный предмет «Ино</w:t>
      </w:r>
      <w:r>
        <w:rPr>
          <w:rFonts w:ascii="Times New Roman" w:hAnsi="Times New Roman"/>
          <w:sz w:val="28"/>
          <w:szCs w:val="28"/>
        </w:rPr>
        <w:t>странный язык» входит в состав о</w:t>
      </w:r>
      <w:r w:rsidRPr="00F302FF">
        <w:rPr>
          <w:rFonts w:ascii="Times New Roman" w:hAnsi="Times New Roman"/>
          <w:sz w:val="28"/>
          <w:szCs w:val="28"/>
        </w:rPr>
        <w:t>бщеобразовательного цикла в раздел «Общие учебные предметы». Профиль</w:t>
      </w:r>
      <w:r>
        <w:rPr>
          <w:rFonts w:ascii="Times New Roman" w:hAnsi="Times New Roman"/>
          <w:sz w:val="28"/>
          <w:szCs w:val="28"/>
        </w:rPr>
        <w:t xml:space="preserve"> обучения – естественно-научный.</w:t>
      </w: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976BD0">
        <w:rPr>
          <w:rFonts w:ascii="Times New Roman" w:hAnsi="Times New Roman"/>
          <w:b/>
          <w:sz w:val="28"/>
          <w:szCs w:val="28"/>
        </w:rPr>
        <w:t>1.3. Аттестация предмета</w:t>
      </w: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r>
        <w:rPr>
          <w:rFonts w:ascii="Times New Roman" w:hAnsi="Times New Roman"/>
          <w:sz w:val="28"/>
          <w:szCs w:val="28"/>
        </w:rPr>
        <w:tab/>
      </w:r>
      <w:r w:rsidRPr="00976BD0">
        <w:rPr>
          <w:rFonts w:ascii="Times New Roman" w:hAnsi="Times New Roman"/>
          <w:sz w:val="28"/>
          <w:szCs w:val="28"/>
        </w:rPr>
        <w:t>Реализация программы предмета</w:t>
      </w:r>
      <w:r>
        <w:rPr>
          <w:rFonts w:ascii="Times New Roman" w:hAnsi="Times New Roman"/>
          <w:sz w:val="28"/>
          <w:szCs w:val="28"/>
        </w:rPr>
        <w:t xml:space="preserve"> </w:t>
      </w:r>
      <w:r w:rsidRPr="006D138A">
        <w:rPr>
          <w:rFonts w:ascii="Times New Roman" w:hAnsi="Times New Roman"/>
          <w:sz w:val="28"/>
          <w:szCs w:val="28"/>
        </w:rPr>
        <w:t>«Иностранный язык»</w:t>
      </w:r>
      <w:r w:rsidRPr="00976BD0">
        <w:rPr>
          <w:rFonts w:ascii="Times New Roman" w:hAnsi="Times New Roman"/>
          <w:sz w:val="28"/>
          <w:szCs w:val="28"/>
        </w:rPr>
        <w:t xml:space="preserve"> сопровождается текущей и промежуточной аттестацией.</w:t>
      </w: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76BD0">
        <w:rPr>
          <w:rFonts w:ascii="Times New Roman" w:hAnsi="Times New Roman"/>
          <w:b/>
          <w:sz w:val="28"/>
          <w:szCs w:val="28"/>
        </w:rPr>
        <w:t>1.4. Количество часов на освоение программы учебного предмета:</w:t>
      </w: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76BD0">
        <w:rPr>
          <w:rFonts w:ascii="Times New Roman" w:hAnsi="Times New Roman"/>
          <w:sz w:val="28"/>
          <w:szCs w:val="28"/>
        </w:rPr>
        <w:t xml:space="preserve">Объем образовательной программы </w:t>
      </w:r>
      <w:r>
        <w:rPr>
          <w:rFonts w:ascii="Times New Roman" w:hAnsi="Times New Roman"/>
          <w:sz w:val="28"/>
          <w:szCs w:val="28"/>
        </w:rPr>
        <w:t xml:space="preserve"> </w:t>
      </w:r>
      <w:r w:rsidRPr="00976BD0">
        <w:rPr>
          <w:rFonts w:ascii="Times New Roman" w:hAnsi="Times New Roman"/>
          <w:sz w:val="28"/>
          <w:szCs w:val="28"/>
        </w:rPr>
        <w:t xml:space="preserve">- </w:t>
      </w:r>
      <w:r>
        <w:rPr>
          <w:rFonts w:ascii="Times New Roman" w:hAnsi="Times New Roman"/>
          <w:sz w:val="28"/>
          <w:szCs w:val="28"/>
        </w:rPr>
        <w:t>117</w:t>
      </w:r>
      <w:r w:rsidRPr="00976BD0">
        <w:rPr>
          <w:rFonts w:ascii="Times New Roman" w:hAnsi="Times New Roman"/>
          <w:sz w:val="28"/>
          <w:szCs w:val="28"/>
        </w:rPr>
        <w:t xml:space="preserve"> часов, в том числе:</w:t>
      </w:r>
    </w:p>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76BD0">
        <w:rPr>
          <w:rFonts w:ascii="Times New Roman" w:hAnsi="Times New Roman"/>
          <w:sz w:val="28"/>
          <w:szCs w:val="28"/>
        </w:rPr>
        <w:t>практических занятий</w:t>
      </w:r>
      <w:r>
        <w:rPr>
          <w:rFonts w:ascii="Times New Roman" w:hAnsi="Times New Roman"/>
          <w:sz w:val="28"/>
          <w:szCs w:val="28"/>
        </w:rPr>
        <w:t xml:space="preserve"> </w:t>
      </w:r>
      <w:r w:rsidRPr="00976BD0">
        <w:rPr>
          <w:rFonts w:ascii="Times New Roman" w:hAnsi="Times New Roman"/>
          <w:sz w:val="28"/>
          <w:szCs w:val="28"/>
        </w:rPr>
        <w:t xml:space="preserve"> -</w:t>
      </w:r>
      <w:r>
        <w:rPr>
          <w:rFonts w:ascii="Times New Roman" w:hAnsi="Times New Roman"/>
          <w:sz w:val="28"/>
          <w:szCs w:val="28"/>
        </w:rPr>
        <w:t xml:space="preserve"> 117</w:t>
      </w:r>
      <w:r w:rsidRPr="00976BD0">
        <w:rPr>
          <w:rFonts w:ascii="Times New Roman" w:hAnsi="Times New Roman"/>
          <w:sz w:val="28"/>
          <w:szCs w:val="28"/>
        </w:rPr>
        <w:t xml:space="preserve"> часов.</w:t>
      </w:r>
    </w:p>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Default="00DC06C6" w:rsidP="00D10A17">
      <w:pPr>
        <w:keepNext/>
        <w:autoSpaceDE w:val="0"/>
        <w:autoSpaceDN w:val="0"/>
        <w:spacing w:after="0" w:line="240" w:lineRule="auto"/>
        <w:ind w:firstLine="708"/>
        <w:outlineLvl w:val="0"/>
        <w:rPr>
          <w:rFonts w:ascii="Times New Roman" w:hAnsi="Times New Roman"/>
          <w:b/>
          <w:sz w:val="28"/>
          <w:szCs w:val="28"/>
        </w:rPr>
      </w:pPr>
      <w:r w:rsidRPr="00976BD0">
        <w:rPr>
          <w:rFonts w:ascii="Times New Roman" w:hAnsi="Times New Roman"/>
          <w:b/>
          <w:sz w:val="28"/>
          <w:szCs w:val="28"/>
        </w:rPr>
        <w:lastRenderedPageBreak/>
        <w:t xml:space="preserve">2.ПЛАНИРУЕМЫЕ РЕЗУЛЬТАТЫ </w:t>
      </w:r>
      <w:r>
        <w:rPr>
          <w:rFonts w:ascii="Times New Roman" w:hAnsi="Times New Roman"/>
          <w:b/>
          <w:sz w:val="28"/>
          <w:szCs w:val="28"/>
        </w:rPr>
        <w:t xml:space="preserve">ОСВОЕНИЯ УЧЕБНОГО      </w:t>
      </w:r>
    </w:p>
    <w:p w:rsidR="00DC06C6" w:rsidRPr="00976BD0" w:rsidRDefault="00DC06C6" w:rsidP="0014491B">
      <w:pPr>
        <w:keepNext/>
        <w:autoSpaceDE w:val="0"/>
        <w:autoSpaceDN w:val="0"/>
        <w:spacing w:after="0" w:line="240" w:lineRule="auto"/>
        <w:jc w:val="center"/>
        <w:outlineLvl w:val="0"/>
        <w:rPr>
          <w:rFonts w:ascii="Times New Roman" w:hAnsi="Times New Roman"/>
          <w:b/>
          <w:caps/>
          <w:sz w:val="28"/>
          <w:szCs w:val="28"/>
        </w:rPr>
      </w:pPr>
      <w:r>
        <w:rPr>
          <w:rFonts w:ascii="Times New Roman" w:hAnsi="Times New Roman"/>
          <w:b/>
          <w:sz w:val="28"/>
          <w:szCs w:val="28"/>
        </w:rPr>
        <w:t>ПРЕДМЕТА</w:t>
      </w:r>
    </w:p>
    <w:p w:rsidR="00DC06C6" w:rsidRPr="00976BD0"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577A2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r>
      <w:r w:rsidRPr="00577A2F">
        <w:rPr>
          <w:rFonts w:ascii="Times New Roman" w:hAnsi="Times New Roman"/>
          <w:sz w:val="28"/>
          <w:szCs w:val="28"/>
        </w:rPr>
        <w:t>В результате изучения предмета «Иностранный язык»  у обучающегося должны быть сформированы личностные, метапредметные и предметные результаты.</w:t>
      </w:r>
    </w:p>
    <w:p w:rsidR="00DC06C6" w:rsidRPr="00360595"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sz w:val="28"/>
          <w:szCs w:val="28"/>
        </w:rPr>
        <w:tab/>
      </w:r>
      <w:r w:rsidRPr="00360595">
        <w:rPr>
          <w:rFonts w:ascii="Times New Roman" w:hAnsi="Times New Roman"/>
          <w:sz w:val="28"/>
          <w:szCs w:val="28"/>
        </w:rPr>
        <w:t>Освоение учебного предмета «Иностранный язык»  должно обеспечивать достижение на уровне среднего общего образования следующих личностных, метапредметных и предметных образовательных результатов:</w:t>
      </w:r>
    </w:p>
    <w:p w:rsidR="00DC06C6" w:rsidRPr="00577A2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234C82"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234C82">
        <w:rPr>
          <w:rFonts w:ascii="Times New Roman" w:hAnsi="Times New Roman"/>
          <w:b/>
          <w:sz w:val="28"/>
          <w:szCs w:val="28"/>
        </w:rPr>
        <w:t>Личностные результаты</w:t>
      </w:r>
    </w:p>
    <w:p w:rsidR="00DC06C6" w:rsidRDefault="00DC06C6" w:rsidP="00530906">
      <w:pPr>
        <w:widowControl w:val="0"/>
        <w:autoSpaceDE w:val="0"/>
        <w:autoSpaceDN w:val="0"/>
        <w:spacing w:before="121" w:after="0" w:line="254" w:lineRule="auto"/>
        <w:ind w:right="158" w:firstLine="708"/>
        <w:jc w:val="both"/>
        <w:rPr>
          <w:rFonts w:ascii="Times New Roman" w:hAnsi="Times New Roman"/>
          <w:sz w:val="28"/>
          <w:szCs w:val="28"/>
        </w:rPr>
      </w:pPr>
      <w:r w:rsidRPr="00360595">
        <w:rPr>
          <w:rFonts w:ascii="Times New Roman" w:hAnsi="Times New Roman"/>
          <w:sz w:val="28"/>
          <w:szCs w:val="28"/>
        </w:rPr>
        <w:t xml:space="preserve">Личностные результаты освоения программы учебного предмета «Иностранный язык» </w:t>
      </w:r>
      <w:r>
        <w:rPr>
          <w:rFonts w:ascii="Times New Roman" w:hAnsi="Times New Roman"/>
          <w:sz w:val="28"/>
          <w:szCs w:val="28"/>
        </w:rPr>
        <w:t>должны отражать основные направления воспитательной деятельности.</w:t>
      </w:r>
    </w:p>
    <w:p w:rsidR="00DC06C6" w:rsidRPr="00551B24" w:rsidRDefault="00DC06C6" w:rsidP="00530906">
      <w:pPr>
        <w:widowControl w:val="0"/>
        <w:autoSpaceDE w:val="0"/>
        <w:autoSpaceDN w:val="0"/>
        <w:spacing w:before="121" w:after="0" w:line="254" w:lineRule="auto"/>
        <w:ind w:right="158"/>
        <w:jc w:val="both"/>
        <w:rPr>
          <w:rFonts w:ascii="Times New Roman" w:hAnsi="Times New Roman"/>
          <w:b/>
          <w:sz w:val="28"/>
          <w:szCs w:val="28"/>
        </w:rPr>
      </w:pPr>
      <w:r>
        <w:rPr>
          <w:rFonts w:ascii="Times New Roman" w:hAnsi="Times New Roman"/>
          <w:b/>
          <w:sz w:val="28"/>
          <w:szCs w:val="28"/>
        </w:rPr>
        <w:t xml:space="preserve">     </w:t>
      </w:r>
      <w:r w:rsidRPr="00551B24">
        <w:rPr>
          <w:rFonts w:ascii="Times New Roman" w:hAnsi="Times New Roman"/>
          <w:b/>
          <w:sz w:val="28"/>
          <w:szCs w:val="28"/>
        </w:rPr>
        <w:t>Гражданское воспитание:</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Pr>
          <w:rFonts w:ascii="Times New Roman" w:hAnsi="Times New Roman"/>
          <w:sz w:val="28"/>
          <w:szCs w:val="28"/>
        </w:rPr>
        <w:t>сформированн</w:t>
      </w:r>
      <w:r w:rsidR="00DC06C6" w:rsidRPr="008C1ADF">
        <w:rPr>
          <w:rFonts w:ascii="Times New Roman" w:hAnsi="Times New Roman"/>
          <w:sz w:val="28"/>
          <w:szCs w:val="28"/>
        </w:rPr>
        <w:t>ость гражданской позиции обучающегося как активного и ответственного члена российского общества;</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осознание своих конституционных прав и обязанностей, уважение закона и правопорядка;</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принятие традиционных национальных, общечеловеческих гуманистических и демократических ценностей; </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готовность противостоять идеологии экстремизма, национализма,  </w:t>
      </w: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C1ADF">
        <w:rPr>
          <w:rFonts w:ascii="Times New Roman" w:hAnsi="Times New Roman"/>
          <w:sz w:val="28"/>
          <w:szCs w:val="28"/>
        </w:rPr>
        <w:t>ксенофобии, дискриминации по социальным, религиозным, расовым, национальным признакам;</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умение взаимодействовать с социальными институтами в соответствии с их функциями и назначением; </w:t>
      </w:r>
    </w:p>
    <w:p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готовность к гуманитарно</w:t>
      </w:r>
      <w:r w:rsidR="00DC06C6">
        <w:rPr>
          <w:rFonts w:ascii="Times New Roman" w:hAnsi="Times New Roman"/>
          <w:sz w:val="28"/>
          <w:szCs w:val="28"/>
        </w:rPr>
        <w:t>й и волонтёрской деятельности.</w:t>
      </w: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551B2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551B24">
        <w:rPr>
          <w:rFonts w:ascii="Times New Roman" w:hAnsi="Times New Roman"/>
          <w:b/>
          <w:sz w:val="28"/>
          <w:szCs w:val="28"/>
        </w:rPr>
        <w:t xml:space="preserve">     Патриотическое воспитание:</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идейная убеждённость, готовность к служению и защите</w:t>
      </w:r>
      <w:r w:rsidR="00DC06C6">
        <w:rPr>
          <w:rFonts w:ascii="Times New Roman" w:hAnsi="Times New Roman"/>
          <w:sz w:val="28"/>
          <w:szCs w:val="28"/>
        </w:rPr>
        <w:t xml:space="preserve"> </w:t>
      </w:r>
      <w:r w:rsidR="00DC06C6" w:rsidRPr="008C1ADF">
        <w:rPr>
          <w:rFonts w:ascii="Times New Roman" w:hAnsi="Times New Roman"/>
          <w:sz w:val="28"/>
          <w:szCs w:val="28"/>
        </w:rPr>
        <w:t xml:space="preserve"> Отечества</w:t>
      </w:r>
      <w:r w:rsidR="00DC06C6">
        <w:rPr>
          <w:rFonts w:ascii="Times New Roman" w:hAnsi="Times New Roman"/>
          <w:sz w:val="28"/>
          <w:szCs w:val="28"/>
        </w:rPr>
        <w:t>, ответственность за его судьбу.</w:t>
      </w:r>
    </w:p>
    <w:p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8C1AD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Духовно-нравственное воспитание</w:t>
      </w:r>
      <w:r w:rsidRPr="002832C7">
        <w:rPr>
          <w:rFonts w:ascii="Times New Roman" w:hAnsi="Times New Roman"/>
          <w:b/>
          <w:sz w:val="28"/>
          <w:szCs w:val="28"/>
        </w:rPr>
        <w:t>:</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осознание духовных ценностей российского народа; </w:t>
      </w: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C1ADF">
        <w:rPr>
          <w:rFonts w:ascii="Times New Roman" w:hAnsi="Times New Roman"/>
          <w:sz w:val="28"/>
          <w:szCs w:val="28"/>
        </w:rPr>
        <w:t>сформированность</w:t>
      </w:r>
      <w:r>
        <w:rPr>
          <w:rFonts w:ascii="Times New Roman" w:hAnsi="Times New Roman"/>
          <w:sz w:val="28"/>
          <w:szCs w:val="28"/>
        </w:rPr>
        <w:t xml:space="preserve"> </w:t>
      </w:r>
      <w:r w:rsidRPr="008C1ADF">
        <w:rPr>
          <w:rFonts w:ascii="Times New Roman" w:hAnsi="Times New Roman"/>
          <w:sz w:val="28"/>
          <w:szCs w:val="28"/>
        </w:rPr>
        <w:t xml:space="preserve"> нравственного сознания, этического поведения; </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способность оценивать ситуацию и принимать осознанные решения, ориентируясь на морально-нравственные нормы и ценности;</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осознание личного вклада в построение устойчивого будущего;</w:t>
      </w:r>
    </w:p>
    <w:p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w:t>
      </w:r>
      <w:r w:rsidR="00DC06C6">
        <w:rPr>
          <w:rFonts w:ascii="Times New Roman" w:hAnsi="Times New Roman"/>
          <w:sz w:val="28"/>
          <w:szCs w:val="28"/>
        </w:rPr>
        <w:t>вии с традициями народов России.</w:t>
      </w: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2832C7"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Эстетическое воспитание</w:t>
      </w:r>
      <w:r w:rsidRPr="002832C7">
        <w:rPr>
          <w:rFonts w:ascii="Times New Roman" w:hAnsi="Times New Roman"/>
          <w:b/>
          <w:sz w:val="28"/>
          <w:szCs w:val="28"/>
        </w:rPr>
        <w:t>:</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эстетическое</w:t>
      </w:r>
      <w:r w:rsidR="00DC06C6">
        <w:rPr>
          <w:rFonts w:ascii="Times New Roman" w:hAnsi="Times New Roman"/>
          <w:sz w:val="28"/>
          <w:szCs w:val="28"/>
        </w:rPr>
        <w:t xml:space="preserve"> </w:t>
      </w:r>
      <w:r w:rsidR="00DC06C6" w:rsidRPr="008C1ADF">
        <w:rPr>
          <w:rFonts w:ascii="Times New Roman" w:hAnsi="Times New Roman"/>
          <w:sz w:val="28"/>
          <w:szCs w:val="28"/>
        </w:rPr>
        <w:t>отношение к миру, включая эстетику быта, научного и технического творчества, спорта, труда, общественных отношений;</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(немецком) языке, ощущать эмоциональное воздействие искусства;</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C1ADF">
        <w:rPr>
          <w:rFonts w:ascii="Times New Roman" w:hAnsi="Times New Roman"/>
          <w:sz w:val="28"/>
          <w:szCs w:val="28"/>
        </w:rPr>
        <w:t>готовность к самовыражению в разных видах искусства, стремление проявлят</w:t>
      </w:r>
      <w:r>
        <w:rPr>
          <w:rFonts w:ascii="Times New Roman" w:hAnsi="Times New Roman"/>
          <w:sz w:val="28"/>
          <w:szCs w:val="28"/>
        </w:rPr>
        <w:t>ь качества творческой личности.</w:t>
      </w: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2832C7"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2832C7">
        <w:rPr>
          <w:rFonts w:ascii="Times New Roman" w:hAnsi="Times New Roman"/>
          <w:b/>
          <w:sz w:val="28"/>
          <w:szCs w:val="28"/>
        </w:rPr>
        <w:t>Физическое воспитание:</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сформированность здорового и безопасного образа жизни, </w:t>
      </w: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C1ADF">
        <w:rPr>
          <w:rFonts w:ascii="Times New Roman" w:hAnsi="Times New Roman"/>
          <w:sz w:val="28"/>
          <w:szCs w:val="28"/>
        </w:rPr>
        <w:t>ответственного отношения к своему здоровью;</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потребность в физическом совершенствовании, занятиях </w:t>
      </w: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C1ADF">
        <w:rPr>
          <w:rFonts w:ascii="Times New Roman" w:hAnsi="Times New Roman"/>
          <w:sz w:val="28"/>
          <w:szCs w:val="28"/>
        </w:rPr>
        <w:t>спортивно-оздоровительной деятельностью;</w:t>
      </w:r>
    </w:p>
    <w:p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активное неприятие вредных привычек и иных форм причинения вреда физич</w:t>
      </w:r>
      <w:r w:rsidR="00DC06C6">
        <w:rPr>
          <w:rFonts w:ascii="Times New Roman" w:hAnsi="Times New Roman"/>
          <w:sz w:val="28"/>
          <w:szCs w:val="28"/>
        </w:rPr>
        <w:t>ескому и психическому здоровью.</w:t>
      </w:r>
    </w:p>
    <w:p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2832C7"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2832C7">
        <w:rPr>
          <w:rFonts w:ascii="Times New Roman" w:hAnsi="Times New Roman"/>
          <w:b/>
          <w:sz w:val="28"/>
          <w:szCs w:val="28"/>
        </w:rPr>
        <w:t>Трудовое воспитание:</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готовность к труду, осознание ценности мастерства, трудолюбие;</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(немецкого) языка;</w:t>
      </w:r>
    </w:p>
    <w:p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готовность и способность к образованию и самообразованию на протяжении всей жизни, в том числе с использованием</w:t>
      </w:r>
      <w:r w:rsidR="00DC06C6">
        <w:rPr>
          <w:rFonts w:ascii="Times New Roman" w:hAnsi="Times New Roman"/>
          <w:sz w:val="28"/>
          <w:szCs w:val="28"/>
        </w:rPr>
        <w:t xml:space="preserve"> изучаемого иностранного языка.</w:t>
      </w: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101FEB"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 xml:space="preserve">     Э</w:t>
      </w:r>
      <w:r w:rsidRPr="00101FEB">
        <w:rPr>
          <w:rFonts w:ascii="Times New Roman" w:hAnsi="Times New Roman"/>
          <w:b/>
          <w:sz w:val="28"/>
          <w:szCs w:val="28"/>
        </w:rPr>
        <w:t>кологическое воспитание:</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планирование и осуществление действий в окружающей среде на основе знания целей устойчивого развития человечества; </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активное неприятие действий, приносящих вред окружающей среде; </w:t>
      </w: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C1ADF">
        <w:rPr>
          <w:rFonts w:ascii="Times New Roman" w:hAnsi="Times New Roman"/>
          <w:sz w:val="28"/>
          <w:szCs w:val="28"/>
        </w:rPr>
        <w:t>умение прогнозировать неблагоприятные экологические последствия предпринимаемых действий, предотвращать их;</w:t>
      </w:r>
    </w:p>
    <w:p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расширение опыта деятельност</w:t>
      </w:r>
      <w:r w:rsidR="00DC06C6">
        <w:rPr>
          <w:rFonts w:ascii="Times New Roman" w:hAnsi="Times New Roman"/>
          <w:sz w:val="28"/>
          <w:szCs w:val="28"/>
        </w:rPr>
        <w:t>и экологической направленности.</w:t>
      </w: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C231D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C231D6">
        <w:rPr>
          <w:rFonts w:ascii="Times New Roman" w:hAnsi="Times New Roman"/>
          <w:b/>
          <w:sz w:val="28"/>
          <w:szCs w:val="28"/>
        </w:rPr>
        <w:t>Ценности научного познания:</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совершенствование языковой и читательской культуры как средства взаимодействия между людьми и познания мира;</w:t>
      </w:r>
    </w:p>
    <w:p w:rsidR="00DC06C6" w:rsidRPr="008C1ADF"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8C1ADF">
        <w:rPr>
          <w:rFonts w:ascii="Times New Roman" w:hAnsi="Times New Roman"/>
          <w:sz w:val="28"/>
          <w:szCs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с использованием изучаемого иностранного (немецкого) языка.  </w:t>
      </w:r>
    </w:p>
    <w:p w:rsidR="00DC06C6" w:rsidRPr="008C1ADF"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976BD0">
        <w:rPr>
          <w:rFonts w:ascii="Times New Roman" w:hAnsi="Times New Roman"/>
          <w:b/>
          <w:sz w:val="28"/>
          <w:szCs w:val="28"/>
        </w:rPr>
        <w:t>Метапредметные результаты</w:t>
      </w:r>
    </w:p>
    <w:p w:rsidR="00DC06C6" w:rsidRPr="00976BD0"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sz w:val="28"/>
          <w:szCs w:val="28"/>
        </w:rPr>
        <w:tab/>
      </w:r>
      <w:r w:rsidRPr="00A465D4">
        <w:rPr>
          <w:rFonts w:ascii="Times New Roman" w:hAnsi="Times New Roman"/>
          <w:sz w:val="28"/>
          <w:szCs w:val="28"/>
        </w:rPr>
        <w:t xml:space="preserve">Метапредметные результаты освоения  программы учебного предмета </w:t>
      </w:r>
    </w:p>
    <w:p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«Иностранный язык» </w:t>
      </w:r>
      <w:r w:rsidRPr="00A465D4">
        <w:rPr>
          <w:rFonts w:ascii="Times New Roman" w:hAnsi="Times New Roman"/>
          <w:sz w:val="28"/>
          <w:szCs w:val="28"/>
        </w:rPr>
        <w:t xml:space="preserve"> должны отражать</w:t>
      </w:r>
      <w:r>
        <w:rPr>
          <w:rFonts w:ascii="Times New Roman" w:hAnsi="Times New Roman"/>
          <w:sz w:val="28"/>
          <w:szCs w:val="28"/>
        </w:rPr>
        <w:t xml:space="preserve"> </w:t>
      </w:r>
      <w:r w:rsidRPr="00A465D4">
        <w:rPr>
          <w:rFonts w:ascii="Times New Roman" w:hAnsi="Times New Roman"/>
          <w:sz w:val="28"/>
          <w:szCs w:val="28"/>
        </w:rPr>
        <w:t>овладение универсальными  учеб</w:t>
      </w:r>
      <w:r>
        <w:rPr>
          <w:rFonts w:ascii="Times New Roman" w:hAnsi="Times New Roman"/>
          <w:sz w:val="28"/>
          <w:szCs w:val="28"/>
        </w:rPr>
        <w:t>ными познавательными действиями, универсальными коммуникативными действиями и универсальными регулятивными действиями.</w:t>
      </w:r>
    </w:p>
    <w:p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9C7A7B"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9C7A7B">
        <w:rPr>
          <w:rFonts w:ascii="Times New Roman" w:hAnsi="Times New Roman"/>
          <w:b/>
          <w:sz w:val="28"/>
          <w:szCs w:val="28"/>
        </w:rPr>
        <w:t xml:space="preserve">     Базовые логические действия:</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самостоятельно формулировать и актуализировать проблему, рассматривать её всесторонне;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определять цели деятельности, задавать параметры и критерии их достижения;</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выявлять закономерности в языковых явлениях изучаемого иностранного (немецкого) языка;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вносить коррективы в деятельность, оценивать соответствие результатов целям, оценивать риски последствий деятельности;</w:t>
      </w:r>
    </w:p>
    <w:p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развивать креативное мышление при решении жизненных проблем. </w:t>
      </w:r>
    </w:p>
    <w:p w:rsidR="00FC65A4" w:rsidRDefault="00FC65A4"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FC65A4" w:rsidRDefault="00FC65A4"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9C7A7B"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     </w:t>
      </w:r>
      <w:r w:rsidRPr="009C7A7B">
        <w:rPr>
          <w:rFonts w:ascii="Times New Roman" w:hAnsi="Times New Roman"/>
          <w:b/>
          <w:sz w:val="28"/>
          <w:szCs w:val="28"/>
        </w:rPr>
        <w:t xml:space="preserve">Базовые исследовательские действия: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владеть навыками учебно-исследовательской и проектной деятельности    с использованием иностранного (немецкого) языка, навыками разрешения проблем;</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способность и готовность к самостоятельному поиску методов решения практических задач, применению различных методов познания;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Pr>
          <w:rFonts w:ascii="Times New Roman" w:hAnsi="Times New Roman"/>
          <w:sz w:val="28"/>
          <w:szCs w:val="28"/>
        </w:rPr>
        <w:t>формирование</w:t>
      </w:r>
      <w:r w:rsidR="00DC06C6" w:rsidRPr="00A465D4">
        <w:rPr>
          <w:rFonts w:ascii="Times New Roman" w:hAnsi="Times New Roman"/>
          <w:sz w:val="28"/>
          <w:szCs w:val="28"/>
        </w:rPr>
        <w:t xml:space="preserve"> научно</w:t>
      </w:r>
      <w:r w:rsidR="00DC06C6">
        <w:rPr>
          <w:rFonts w:ascii="Times New Roman" w:hAnsi="Times New Roman"/>
          <w:sz w:val="28"/>
          <w:szCs w:val="28"/>
        </w:rPr>
        <w:t>го типа мышления, владение</w:t>
      </w:r>
      <w:r w:rsidR="00C20860">
        <w:rPr>
          <w:rFonts w:ascii="Times New Roman" w:hAnsi="Times New Roman"/>
          <w:sz w:val="28"/>
          <w:szCs w:val="28"/>
        </w:rPr>
        <w:t xml:space="preserve"> </w:t>
      </w:r>
      <w:r w:rsidR="00DC06C6" w:rsidRPr="00A465D4">
        <w:rPr>
          <w:rFonts w:ascii="Times New Roman" w:hAnsi="Times New Roman"/>
          <w:sz w:val="28"/>
          <w:szCs w:val="28"/>
        </w:rPr>
        <w:t>лингвистической терминологией и ключевыми понятиями</w:t>
      </w:r>
      <w:r w:rsidR="00DC06C6">
        <w:rPr>
          <w:rFonts w:ascii="Times New Roman" w:hAnsi="Times New Roman"/>
          <w:sz w:val="28"/>
          <w:szCs w:val="28"/>
        </w:rPr>
        <w:t xml:space="preserve"> и методами</w:t>
      </w:r>
      <w:r w:rsidR="00DC06C6" w:rsidRPr="00A465D4">
        <w:rPr>
          <w:rFonts w:ascii="Times New Roman" w:hAnsi="Times New Roman"/>
          <w:sz w:val="28"/>
          <w:szCs w:val="28"/>
        </w:rPr>
        <w:t>;</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разрабатывать план решения проблемы с учетом анализа имеющихся материальных и нематериальных ресурсов;</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давать оценку новым ситуациям, оценивать приобретённый опыт;</w:t>
      </w:r>
    </w:p>
    <w:p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осуществлять целенаправленный поиск переноса средств и способов действия в профессиональную среду;</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уметь переносить знания в познавательную и практическую области жизнедеятельности;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уметь интегрировать знания из разных предметных областей;</w:t>
      </w:r>
    </w:p>
    <w:p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 xml:space="preserve">выдвигать новые идеи, предлагать оригинальные подходы и решения; </w:t>
      </w:r>
    </w:p>
    <w:p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ставить проблемы и за</w:t>
      </w:r>
      <w:r>
        <w:rPr>
          <w:rFonts w:ascii="Times New Roman" w:hAnsi="Times New Roman"/>
          <w:sz w:val="28"/>
          <w:szCs w:val="28"/>
        </w:rPr>
        <w:t>дачи, допускающие альтернативные</w:t>
      </w:r>
      <w:r w:rsidRPr="00A465D4">
        <w:rPr>
          <w:rFonts w:ascii="Times New Roman" w:hAnsi="Times New Roman"/>
          <w:sz w:val="28"/>
          <w:szCs w:val="28"/>
        </w:rPr>
        <w:t xml:space="preserve"> решений</w:t>
      </w:r>
      <w:r>
        <w:rPr>
          <w:rFonts w:ascii="Times New Roman" w:hAnsi="Times New Roman"/>
          <w:sz w:val="28"/>
          <w:szCs w:val="28"/>
        </w:rPr>
        <w:t>.</w:t>
      </w:r>
    </w:p>
    <w:p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9C7A7B"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Р</w:t>
      </w:r>
      <w:r w:rsidRPr="009C7A7B">
        <w:rPr>
          <w:rFonts w:ascii="Times New Roman" w:hAnsi="Times New Roman"/>
          <w:b/>
          <w:sz w:val="28"/>
          <w:szCs w:val="28"/>
        </w:rPr>
        <w:t xml:space="preserve">абота с информацией: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владеть навыками получения информации из источников разных типов, в том числе на иностранном (немецком) языке, самостоятельно осуществлять поиск, анализ, систематизацию и интерпретацию информации различных видов и форм представления;</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создавать тексты на иностранном (немецком)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т.д);</w:t>
      </w:r>
    </w:p>
    <w:p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 xml:space="preserve">оценивать достоверность информации, её соответствие морально-этическим нормам;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00DC06C6" w:rsidRPr="00A465D4">
        <w:rPr>
          <w:rFonts w:ascii="Times New Roman" w:hAnsi="Times New Roman"/>
          <w:sz w:val="28"/>
          <w:szCs w:val="28"/>
        </w:rPr>
        <w:lastRenderedPageBreak/>
        <w:t>ресурсосбережения, правовых и этических норм, норм информационной безопасности;</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владеть навыками распознавания и защиты информации, информационной безопасности личности. </w:t>
      </w:r>
    </w:p>
    <w:p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BC1EC2"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BC1EC2">
        <w:rPr>
          <w:rFonts w:ascii="Times New Roman" w:hAnsi="Times New Roman"/>
          <w:b/>
          <w:sz w:val="28"/>
          <w:szCs w:val="28"/>
        </w:rPr>
        <w:t xml:space="preserve">Совместная деятельность: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понимать и использовать преимущества командной и индивидуальной работы;</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выбирать тематику и методы совместных действий с учётом </w:t>
      </w:r>
    </w:p>
    <w:p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 xml:space="preserve">общих интересов и возможностей каждого члена коллектива;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оценивать качество своего вклада и каждого участника команды в общий результат по разработанным критериям;</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предлагать новые проекты, оценивать идеи с позиции новизны, оригинальности, практической значимости.</w:t>
      </w:r>
    </w:p>
    <w:p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BC1EC2"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     </w:t>
      </w:r>
      <w:r w:rsidRPr="00BC1EC2">
        <w:rPr>
          <w:rFonts w:ascii="Times New Roman" w:hAnsi="Times New Roman"/>
          <w:b/>
          <w:sz w:val="28"/>
          <w:szCs w:val="28"/>
        </w:rPr>
        <w:t xml:space="preserve">Самоорганизация: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самостоятельно осуществлять познавательную деятельность, </w:t>
      </w:r>
    </w:p>
    <w:p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 xml:space="preserve">выявлять проблемы, ставить и формулировать собственные задачи в образовательной деятельности и жизненных ситуациях;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самостоятельно составлять план решения проблемы с учётом </w:t>
      </w:r>
    </w:p>
    <w:p w:rsidR="00DC06C6" w:rsidRPr="00A465D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имеющихся ресурсов, собственных возможностей и предпочтений;</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давать оценку новым ситуациям;</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делать осознанный выбор, аргументировать его, брать ответственность за решение;</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оценивать приобретённый опыт;</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способствовать формированию и проявлению широкой эр</w:t>
      </w:r>
      <w:r>
        <w:rPr>
          <w:rFonts w:ascii="Times New Roman" w:hAnsi="Times New Roman"/>
          <w:sz w:val="28"/>
          <w:szCs w:val="28"/>
        </w:rPr>
        <w:t>удиции в разных областях знаний;</w:t>
      </w:r>
    </w:p>
    <w:p w:rsidR="00DC06C6"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постоянно повышать свой образовательный и культурный уровень   </w:t>
      </w:r>
    </w:p>
    <w:p w:rsidR="00800008" w:rsidRPr="00A465D4" w:rsidRDefault="00800008"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BC1EC2"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     </w:t>
      </w:r>
      <w:r w:rsidR="00BD4417">
        <w:rPr>
          <w:rFonts w:ascii="Times New Roman" w:hAnsi="Times New Roman"/>
          <w:b/>
          <w:sz w:val="28"/>
          <w:szCs w:val="28"/>
        </w:rPr>
        <w:t>Самоконтроль, п</w:t>
      </w:r>
      <w:r w:rsidR="00BD4417" w:rsidRPr="00BD4417">
        <w:rPr>
          <w:rFonts w:ascii="Times New Roman" w:hAnsi="Times New Roman"/>
          <w:b/>
          <w:sz w:val="28"/>
          <w:szCs w:val="28"/>
        </w:rPr>
        <w:t>ринятие себя и других людей:</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давать оценку новым ситуациям; </w:t>
      </w:r>
    </w:p>
    <w:p w:rsidR="00DC06C6" w:rsidRPr="00A465D4" w:rsidRDefault="00FA755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 xml:space="preserve">владеть навыками познавательной рефлексии как осознания совершаемых </w:t>
      </w:r>
      <w:r>
        <w:rPr>
          <w:rFonts w:ascii="Times New Roman" w:hAnsi="Times New Roman"/>
          <w:sz w:val="28"/>
          <w:szCs w:val="28"/>
        </w:rPr>
        <w:t xml:space="preserve">     </w:t>
      </w:r>
      <w:r w:rsidR="00DC06C6" w:rsidRPr="00A465D4">
        <w:rPr>
          <w:rFonts w:ascii="Times New Roman" w:hAnsi="Times New Roman"/>
          <w:sz w:val="28"/>
          <w:szCs w:val="28"/>
        </w:rPr>
        <w:t xml:space="preserve">действий и мыслительных процессов, их результатов и оснований; </w:t>
      </w:r>
    </w:p>
    <w:p w:rsidR="00DC06C6" w:rsidRPr="00A465D4" w:rsidRDefault="00B70F0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использовать приёмы рефлексии для оценки ситуации, выбора верного решения;</w:t>
      </w:r>
    </w:p>
    <w:p w:rsidR="00DC06C6" w:rsidRDefault="00B70F0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уметь оценивать риски и своевременно п</w:t>
      </w:r>
      <w:r w:rsidR="00DC06C6">
        <w:rPr>
          <w:rFonts w:ascii="Times New Roman" w:hAnsi="Times New Roman"/>
          <w:sz w:val="28"/>
          <w:szCs w:val="28"/>
        </w:rPr>
        <w:t>ринимать решения по их снижению.</w:t>
      </w:r>
    </w:p>
    <w:p w:rsidR="00800008"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465D4">
        <w:rPr>
          <w:rFonts w:ascii="Times New Roman" w:hAnsi="Times New Roman"/>
          <w:sz w:val="28"/>
          <w:szCs w:val="28"/>
        </w:rPr>
        <w:t xml:space="preserve">принимать себя, понимая </w:t>
      </w:r>
      <w:r w:rsidR="00800008">
        <w:rPr>
          <w:rFonts w:ascii="Times New Roman" w:hAnsi="Times New Roman"/>
          <w:sz w:val="28"/>
          <w:szCs w:val="28"/>
        </w:rPr>
        <w:t xml:space="preserve">свои недостатки и достоинства; </w:t>
      </w:r>
    </w:p>
    <w:p w:rsidR="00DC06C6" w:rsidRPr="00A465D4" w:rsidRDefault="00B70F0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принимать мотивы и аргументы других при анализе результатов деятельности;</w:t>
      </w:r>
    </w:p>
    <w:p w:rsidR="00DC06C6" w:rsidRPr="00A465D4" w:rsidRDefault="00B70F0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465D4">
        <w:rPr>
          <w:rFonts w:ascii="Times New Roman" w:hAnsi="Times New Roman"/>
          <w:sz w:val="28"/>
          <w:szCs w:val="28"/>
        </w:rPr>
        <w:t>признавать своё право и право других на ошибки;</w:t>
      </w:r>
    </w:p>
    <w:p w:rsidR="00DC06C6" w:rsidRDefault="00B70F0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DC06C6" w:rsidRPr="00A465D4">
        <w:rPr>
          <w:rFonts w:ascii="Times New Roman" w:hAnsi="Times New Roman"/>
          <w:sz w:val="28"/>
          <w:szCs w:val="28"/>
        </w:rPr>
        <w:t>развивать способность понимать мир с позиции другого человека.</w:t>
      </w:r>
    </w:p>
    <w:p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976BD0"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П</w:t>
      </w:r>
      <w:r w:rsidRPr="00976BD0">
        <w:rPr>
          <w:rFonts w:ascii="Times New Roman" w:hAnsi="Times New Roman"/>
          <w:b/>
          <w:sz w:val="28"/>
          <w:szCs w:val="28"/>
        </w:rPr>
        <w:t>редметные результаты:</w:t>
      </w:r>
    </w:p>
    <w:p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w w:val="110"/>
          <w:sz w:val="28"/>
          <w:szCs w:val="28"/>
        </w:rPr>
      </w:pPr>
      <w:r>
        <w:rPr>
          <w:rFonts w:ascii="Times New Roman" w:hAnsi="Times New Roman"/>
          <w:sz w:val="28"/>
          <w:szCs w:val="28"/>
        </w:rPr>
        <w:tab/>
      </w:r>
      <w:r w:rsidRPr="00237B02">
        <w:rPr>
          <w:rFonts w:ascii="Times New Roman" w:hAnsi="Times New Roman"/>
          <w:sz w:val="28"/>
          <w:szCs w:val="28"/>
        </w:rPr>
        <w:t>Предметные</w:t>
      </w:r>
      <w:r w:rsidRPr="00237B02">
        <w:rPr>
          <w:rFonts w:ascii="Times New Roman" w:hAnsi="Times New Roman"/>
          <w:w w:val="110"/>
          <w:sz w:val="28"/>
          <w:szCs w:val="28"/>
        </w:rPr>
        <w:t xml:space="preserve"> результаты по учебному </w:t>
      </w:r>
      <w:r>
        <w:rPr>
          <w:rFonts w:ascii="Times New Roman" w:hAnsi="Times New Roman"/>
          <w:w w:val="110"/>
          <w:sz w:val="28"/>
          <w:szCs w:val="28"/>
        </w:rPr>
        <w:t xml:space="preserve">предмету «Иностранный </w:t>
      </w:r>
      <w:r w:rsidRPr="00237B02">
        <w:rPr>
          <w:rFonts w:ascii="Times New Roman" w:hAnsi="Times New Roman"/>
          <w:w w:val="110"/>
          <w:sz w:val="28"/>
          <w:szCs w:val="28"/>
        </w:rPr>
        <w:t xml:space="preserve">язык» </w:t>
      </w:r>
      <w:r>
        <w:rPr>
          <w:rFonts w:ascii="Times New Roman" w:hAnsi="Times New Roman"/>
          <w:w w:val="110"/>
          <w:sz w:val="28"/>
          <w:szCs w:val="28"/>
        </w:rPr>
        <w:t xml:space="preserve"> </w:t>
      </w:r>
      <w:r w:rsidRPr="00237B02">
        <w:rPr>
          <w:rFonts w:ascii="Times New Roman" w:hAnsi="Times New Roman"/>
          <w:w w:val="110"/>
          <w:sz w:val="28"/>
          <w:szCs w:val="28"/>
        </w:rPr>
        <w:t>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пороговом уровне в совокупности её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сторона речи), социокультурной, компенсаторной и  метапредметной (учебно-познавательной).</w:t>
      </w:r>
    </w:p>
    <w:p w:rsidR="00DC06C6" w:rsidRDefault="00DC06C6" w:rsidP="00530906">
      <w:pPr>
        <w:pStyle w:val="a7"/>
        <w:spacing w:before="3" w:line="252" w:lineRule="auto"/>
        <w:ind w:right="154"/>
        <w:jc w:val="both"/>
        <w:rPr>
          <w:color w:val="auto"/>
          <w:w w:val="110"/>
          <w:sz w:val="28"/>
          <w:szCs w:val="28"/>
          <w:lang w:eastAsia="ru-RU"/>
        </w:rPr>
      </w:pPr>
    </w:p>
    <w:p w:rsidR="00DC06C6" w:rsidRPr="00181B48" w:rsidRDefault="00DC06C6" w:rsidP="00530906">
      <w:pPr>
        <w:pStyle w:val="a7"/>
        <w:spacing w:before="3" w:line="252" w:lineRule="auto"/>
        <w:ind w:right="154"/>
        <w:jc w:val="both"/>
        <w:rPr>
          <w:b/>
          <w:w w:val="110"/>
          <w:sz w:val="28"/>
          <w:szCs w:val="28"/>
        </w:rPr>
      </w:pPr>
      <w:r>
        <w:rPr>
          <w:b/>
          <w:w w:val="110"/>
          <w:sz w:val="28"/>
          <w:szCs w:val="28"/>
        </w:rPr>
        <w:t xml:space="preserve">     </w:t>
      </w:r>
      <w:r w:rsidRPr="00181B48">
        <w:rPr>
          <w:b/>
          <w:w w:val="110"/>
          <w:sz w:val="28"/>
          <w:szCs w:val="28"/>
        </w:rPr>
        <w:t>Овладение основн</w:t>
      </w:r>
      <w:r>
        <w:rPr>
          <w:b/>
          <w:w w:val="110"/>
          <w:sz w:val="28"/>
          <w:szCs w:val="28"/>
        </w:rPr>
        <w:t>ыми видами речевой деятельности</w:t>
      </w:r>
    </w:p>
    <w:p w:rsidR="00DC06C6" w:rsidRPr="00181B48"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181B48">
        <w:rPr>
          <w:rFonts w:ascii="Times New Roman" w:hAnsi="Times New Roman"/>
          <w:b/>
          <w:sz w:val="28"/>
          <w:szCs w:val="28"/>
        </w:rPr>
        <w:t xml:space="preserve">     Говорение:</w:t>
      </w:r>
    </w:p>
    <w:p w:rsidR="00DC06C6" w:rsidRPr="00CF6393"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Pr>
          <w:rFonts w:ascii="Times New Roman" w:hAnsi="Times New Roman"/>
          <w:sz w:val="28"/>
          <w:szCs w:val="28"/>
        </w:rPr>
        <w:t xml:space="preserve">уметь </w:t>
      </w:r>
      <w:r w:rsidR="00DC06C6" w:rsidRPr="00CF6393">
        <w:rPr>
          <w:rFonts w:ascii="Times New Roman" w:hAnsi="Times New Roman"/>
          <w:sz w:val="28"/>
          <w:szCs w:val="28"/>
        </w:rPr>
        <w:t>вести разные виды диалога (диалог этикетного характера,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w:t>
      </w:r>
      <w:r w:rsidR="00DC06C6">
        <w:rPr>
          <w:rFonts w:ascii="Times New Roman" w:hAnsi="Times New Roman"/>
          <w:sz w:val="28"/>
          <w:szCs w:val="28"/>
        </w:rPr>
        <w:t>ического содержания речи</w:t>
      </w:r>
      <w:r w:rsidR="00DC06C6" w:rsidRPr="00CF6393">
        <w:rPr>
          <w:rFonts w:ascii="Times New Roman" w:hAnsi="Times New Roman"/>
          <w:sz w:val="28"/>
          <w:szCs w:val="28"/>
        </w:rPr>
        <w:t xml:space="preserve"> с соблюдением норм речевого этикета, принятых в стране/странах изучаемого языка (до 9 реплик </w:t>
      </w:r>
      <w:r>
        <w:rPr>
          <w:rFonts w:ascii="Times New Roman" w:hAnsi="Times New Roman"/>
          <w:sz w:val="28"/>
          <w:szCs w:val="28"/>
        </w:rPr>
        <w:t>со стороны каждого собеседника);</w:t>
      </w:r>
    </w:p>
    <w:p w:rsidR="00DC06C6"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создавать устные связные монологические высказывания (описание/</w:t>
      </w:r>
      <w:r w:rsidR="00DC06C6">
        <w:rPr>
          <w:rFonts w:ascii="Times New Roman" w:hAnsi="Times New Roman"/>
          <w:sz w:val="28"/>
          <w:szCs w:val="28"/>
        </w:rPr>
        <w:t xml:space="preserve"> </w:t>
      </w:r>
      <w:r w:rsidR="00DC06C6" w:rsidRPr="00CF6393">
        <w:rPr>
          <w:rFonts w:ascii="Times New Roman" w:hAnsi="Times New Roman"/>
          <w:sz w:val="28"/>
          <w:szCs w:val="28"/>
        </w:rPr>
        <w:t>характеристика, повествование/сообщение) с изложением своего мнения и краткой аргументацией объёмом 14-15 фраз в рамках отобранного тематического содержания речи; передавать основное содержание прочитанного/прослушанного текста с выражением сво</w:t>
      </w:r>
      <w:r w:rsidR="00016326">
        <w:rPr>
          <w:rFonts w:ascii="Times New Roman" w:hAnsi="Times New Roman"/>
          <w:sz w:val="28"/>
          <w:szCs w:val="28"/>
        </w:rPr>
        <w:t>его отношения; устно излагат</w:t>
      </w:r>
      <w:r w:rsidR="00DC06C6" w:rsidRPr="00CF6393">
        <w:rPr>
          <w:rFonts w:ascii="Times New Roman" w:hAnsi="Times New Roman"/>
          <w:sz w:val="28"/>
          <w:szCs w:val="28"/>
        </w:rPr>
        <w:t>ь результаты выполненной проектной</w:t>
      </w:r>
      <w:r w:rsidR="00016326">
        <w:rPr>
          <w:rFonts w:ascii="Times New Roman" w:hAnsi="Times New Roman"/>
          <w:sz w:val="28"/>
          <w:szCs w:val="28"/>
        </w:rPr>
        <w:t xml:space="preserve"> </w:t>
      </w:r>
      <w:r w:rsidR="00016326" w:rsidRPr="00CF6393">
        <w:rPr>
          <w:rFonts w:ascii="Times New Roman" w:hAnsi="Times New Roman"/>
          <w:sz w:val="28"/>
          <w:szCs w:val="28"/>
        </w:rPr>
        <w:t>работы</w:t>
      </w:r>
      <w:r w:rsidR="00016326">
        <w:rPr>
          <w:rFonts w:ascii="Times New Roman" w:hAnsi="Times New Roman"/>
          <w:sz w:val="28"/>
          <w:szCs w:val="28"/>
        </w:rPr>
        <w:t xml:space="preserve"> </w:t>
      </w:r>
      <w:r w:rsidR="00016326" w:rsidRPr="00016326">
        <w:rPr>
          <w:rFonts w:ascii="Times New Roman" w:hAnsi="Times New Roman"/>
          <w:sz w:val="28"/>
          <w:szCs w:val="28"/>
        </w:rPr>
        <w:t>в объеме 14-15 фраз</w:t>
      </w:r>
      <w:r w:rsidR="00016326">
        <w:rPr>
          <w:rFonts w:ascii="Times New Roman" w:hAnsi="Times New Roman"/>
          <w:sz w:val="28"/>
          <w:szCs w:val="28"/>
        </w:rPr>
        <w:t>.</w:t>
      </w:r>
    </w:p>
    <w:p w:rsidR="00800008" w:rsidRPr="00CF6393" w:rsidRDefault="00800008"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181B48"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181B48">
        <w:rPr>
          <w:rFonts w:ascii="Times New Roman" w:hAnsi="Times New Roman"/>
          <w:b/>
          <w:sz w:val="28"/>
          <w:szCs w:val="28"/>
        </w:rPr>
        <w:t xml:space="preserve">      Аудирование:</w:t>
      </w:r>
    </w:p>
    <w:p w:rsidR="00DC06C6"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воспринимать на слух и понимать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текста/текстов для аудирования -</w:t>
      </w:r>
      <w:r w:rsidR="00DC06C6">
        <w:rPr>
          <w:rFonts w:ascii="Times New Roman" w:hAnsi="Times New Roman"/>
          <w:sz w:val="28"/>
          <w:szCs w:val="28"/>
        </w:rPr>
        <w:t xml:space="preserve"> до 2,5 минут).</w:t>
      </w:r>
    </w:p>
    <w:p w:rsidR="00DC06C6" w:rsidRPr="00CF6393"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181B48"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181B48">
        <w:rPr>
          <w:rFonts w:ascii="Times New Roman" w:hAnsi="Times New Roman"/>
          <w:b/>
          <w:sz w:val="28"/>
          <w:szCs w:val="28"/>
        </w:rPr>
        <w:t xml:space="preserve">     Смысловое чтение:</w:t>
      </w:r>
    </w:p>
    <w:p w:rsidR="00DC06C6"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текста/текстов для </w:t>
      </w:r>
      <w:r w:rsidR="00DC06C6" w:rsidRPr="00CF6393">
        <w:rPr>
          <w:rFonts w:ascii="Times New Roman" w:hAnsi="Times New Roman"/>
          <w:sz w:val="28"/>
          <w:szCs w:val="28"/>
        </w:rPr>
        <w:lastRenderedPageBreak/>
        <w:t>чтения – 600-800 слов)</w:t>
      </w:r>
      <w:r w:rsidR="00DC06C6">
        <w:rPr>
          <w:rFonts w:ascii="Times New Roman" w:hAnsi="Times New Roman"/>
          <w:sz w:val="28"/>
          <w:szCs w:val="28"/>
        </w:rPr>
        <w:t>; читать</w:t>
      </w:r>
      <w:r w:rsidR="00016326">
        <w:rPr>
          <w:rFonts w:ascii="Times New Roman" w:hAnsi="Times New Roman"/>
          <w:sz w:val="28"/>
          <w:szCs w:val="28"/>
        </w:rPr>
        <w:t xml:space="preserve"> про себя</w:t>
      </w:r>
      <w:r w:rsidR="00DC06C6" w:rsidRPr="00CF6393">
        <w:rPr>
          <w:rFonts w:ascii="Times New Roman" w:hAnsi="Times New Roman"/>
          <w:sz w:val="28"/>
          <w:szCs w:val="28"/>
        </w:rPr>
        <w:t xml:space="preserve"> несплошные тексты (таблицы, диаграммы, графики и т  д ) и понимать п</w:t>
      </w:r>
      <w:r w:rsidR="00DC06C6">
        <w:rPr>
          <w:rFonts w:ascii="Times New Roman" w:hAnsi="Times New Roman"/>
          <w:sz w:val="28"/>
          <w:szCs w:val="28"/>
        </w:rPr>
        <w:t>редставленную в них информацию.</w:t>
      </w:r>
    </w:p>
    <w:p w:rsidR="00DC06C6" w:rsidRPr="00CF6393"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181B48"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181B48">
        <w:rPr>
          <w:rFonts w:ascii="Times New Roman" w:hAnsi="Times New Roman"/>
          <w:b/>
          <w:sz w:val="28"/>
          <w:szCs w:val="28"/>
        </w:rPr>
        <w:t xml:space="preserve">Письменная речь: </w:t>
      </w:r>
    </w:p>
    <w:p w:rsidR="00DC06C6" w:rsidRPr="00CF6393"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 xml:space="preserve">заполнять анкеты и формуляры, сообщая о себе основные сведения, в соответствии с нормами, принятыми в стране/странах изучаемого языка; писать резюме с сообщением основных сведений о себе в соответствии с нормами, принятыми в </w:t>
      </w:r>
      <w:r>
        <w:rPr>
          <w:rFonts w:ascii="Times New Roman" w:hAnsi="Times New Roman"/>
          <w:sz w:val="28"/>
          <w:szCs w:val="28"/>
        </w:rPr>
        <w:t>стране/странах изучаемого языка;</w:t>
      </w:r>
    </w:p>
    <w:p w:rsidR="00DC06C6" w:rsidRPr="00CF6393"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писать электронное сообщение личного характера, соблюдая речевой этикет, принятый в стране/странах изучаемог</w:t>
      </w:r>
      <w:r w:rsidR="00DC06C6">
        <w:rPr>
          <w:rFonts w:ascii="Times New Roman" w:hAnsi="Times New Roman"/>
          <w:sz w:val="28"/>
          <w:szCs w:val="28"/>
        </w:rPr>
        <w:t xml:space="preserve">о языка (объём сообщения </w:t>
      </w:r>
      <w:r w:rsidR="00DC06C6" w:rsidRPr="00CF6393">
        <w:rPr>
          <w:rFonts w:ascii="Times New Roman" w:hAnsi="Times New Roman"/>
          <w:sz w:val="28"/>
          <w:szCs w:val="28"/>
        </w:rPr>
        <w:t xml:space="preserve"> до 14</w:t>
      </w:r>
      <w:r>
        <w:rPr>
          <w:rFonts w:ascii="Times New Roman" w:hAnsi="Times New Roman"/>
          <w:sz w:val="28"/>
          <w:szCs w:val="28"/>
        </w:rPr>
        <w:t>0 слов);</w:t>
      </w:r>
    </w:p>
    <w:p w:rsidR="00DC06C6" w:rsidRPr="00CF6393"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создавать письменные высказывания с опорой на план, иллюстрацию, таблицу, график, диаграмму, прочитанный/ прослуша</w:t>
      </w:r>
      <w:r w:rsidR="00DC06C6">
        <w:rPr>
          <w:rFonts w:ascii="Times New Roman" w:hAnsi="Times New Roman"/>
          <w:sz w:val="28"/>
          <w:szCs w:val="28"/>
        </w:rPr>
        <w:t xml:space="preserve">нный текст (объём высказывания </w:t>
      </w:r>
      <w:r w:rsidR="00DC06C6" w:rsidRPr="00CF6393">
        <w:rPr>
          <w:rFonts w:ascii="Times New Roman" w:hAnsi="Times New Roman"/>
          <w:sz w:val="28"/>
          <w:szCs w:val="28"/>
        </w:rPr>
        <w:t xml:space="preserve"> до 180 слов); </w:t>
      </w:r>
    </w:p>
    <w:p w:rsidR="00DC06C6" w:rsidRPr="00CF6393"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заполнять таблицу, кратко фиксируя содержание прочитанного/</w:t>
      </w:r>
      <w:r w:rsidR="00DC06C6">
        <w:rPr>
          <w:rFonts w:ascii="Times New Roman" w:hAnsi="Times New Roman"/>
          <w:sz w:val="28"/>
          <w:szCs w:val="28"/>
        </w:rPr>
        <w:t xml:space="preserve"> </w:t>
      </w:r>
      <w:r w:rsidR="00DC06C6" w:rsidRPr="00CF6393">
        <w:rPr>
          <w:rFonts w:ascii="Times New Roman" w:hAnsi="Times New Roman"/>
          <w:sz w:val="28"/>
          <w:szCs w:val="28"/>
        </w:rPr>
        <w:t>прослушанного текста или дополняя информацию в таблице; письменно представлять результаты выполненной</w:t>
      </w:r>
      <w:r w:rsidR="00DC06C6">
        <w:rPr>
          <w:rFonts w:ascii="Times New Roman" w:hAnsi="Times New Roman"/>
          <w:sz w:val="28"/>
          <w:szCs w:val="28"/>
        </w:rPr>
        <w:t xml:space="preserve"> проектной работы </w:t>
      </w:r>
      <w:r w:rsidR="00DC06C6" w:rsidRPr="00CF6393">
        <w:rPr>
          <w:rFonts w:ascii="Times New Roman" w:hAnsi="Times New Roman"/>
          <w:sz w:val="28"/>
          <w:szCs w:val="28"/>
        </w:rPr>
        <w:t>объём</w:t>
      </w:r>
      <w:r w:rsidR="00DC06C6">
        <w:rPr>
          <w:rFonts w:ascii="Times New Roman" w:hAnsi="Times New Roman"/>
          <w:sz w:val="28"/>
          <w:szCs w:val="28"/>
        </w:rPr>
        <w:t xml:space="preserve">ом </w:t>
      </w:r>
      <w:r w:rsidR="00DC06C6" w:rsidRPr="00CF6393">
        <w:rPr>
          <w:rFonts w:ascii="Times New Roman" w:hAnsi="Times New Roman"/>
          <w:sz w:val="28"/>
          <w:szCs w:val="28"/>
        </w:rPr>
        <w:t xml:space="preserve"> до 18</w:t>
      </w:r>
      <w:r w:rsidR="00DC06C6">
        <w:rPr>
          <w:rFonts w:ascii="Times New Roman" w:hAnsi="Times New Roman"/>
          <w:sz w:val="28"/>
          <w:szCs w:val="28"/>
        </w:rPr>
        <w:t>0 слов.</w:t>
      </w:r>
    </w:p>
    <w:p w:rsidR="00DC06C6" w:rsidRPr="00CF6393"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847445"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847445">
        <w:rPr>
          <w:rFonts w:ascii="Times New Roman" w:hAnsi="Times New Roman"/>
          <w:b/>
          <w:sz w:val="28"/>
          <w:szCs w:val="28"/>
        </w:rPr>
        <w:t>Овладение фонетическими навыками</w:t>
      </w:r>
    </w:p>
    <w:p w:rsidR="00DC06C6" w:rsidRPr="00CF6393"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r w:rsidR="00016326">
        <w:rPr>
          <w:rFonts w:ascii="Times New Roman" w:hAnsi="Times New Roman"/>
          <w:sz w:val="28"/>
          <w:szCs w:val="28"/>
        </w:rPr>
        <w:t>выразительно читать вслух небольшие тексты объемом до 150 слов, построенные на изученном материале, с соблюдением правил чтения и соответствующей интонацией;</w:t>
      </w:r>
    </w:p>
    <w:p w:rsidR="00DC06C6" w:rsidRDefault="00C94B34"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владеть правилами чтения и осмысленно читать вслух небольшие тексты объёмом до 150 слов, построенные на изученном языковом материале, с соблюдением правил чтения и интонации;</w:t>
      </w:r>
    </w:p>
    <w:p w:rsidR="00016326" w:rsidRDefault="0001632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владеть орфографическими навыками: правильно писать изученные слова;</w:t>
      </w:r>
    </w:p>
    <w:p w:rsidR="00016326" w:rsidRPr="00CF6393" w:rsidRDefault="0001632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владеть пунктуационными навыками.</w:t>
      </w:r>
    </w:p>
    <w:p w:rsidR="00DC06C6" w:rsidRPr="00CF6393"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B51D8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Pr="00B51D84">
        <w:rPr>
          <w:rFonts w:ascii="Times New Roman" w:hAnsi="Times New Roman"/>
          <w:b/>
          <w:sz w:val="28"/>
          <w:szCs w:val="28"/>
        </w:rPr>
        <w:t>Овладение навыками распозна</w:t>
      </w:r>
      <w:r>
        <w:rPr>
          <w:rFonts w:ascii="Times New Roman" w:hAnsi="Times New Roman"/>
          <w:b/>
          <w:sz w:val="28"/>
          <w:szCs w:val="28"/>
        </w:rPr>
        <w:t>вания и употребления в устной и п</w:t>
      </w:r>
      <w:r w:rsidRPr="00B51D84">
        <w:rPr>
          <w:rFonts w:ascii="Times New Roman" w:hAnsi="Times New Roman"/>
          <w:b/>
          <w:sz w:val="28"/>
          <w:szCs w:val="28"/>
        </w:rPr>
        <w:t>исьменной речи</w:t>
      </w:r>
    </w:p>
    <w:p w:rsidR="00DC06C6" w:rsidRDefault="008902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распознавать и употреблять в устн</w:t>
      </w:r>
      <w:r w:rsidR="00DC06C6">
        <w:rPr>
          <w:rFonts w:ascii="Times New Roman" w:hAnsi="Times New Roman"/>
          <w:sz w:val="28"/>
          <w:szCs w:val="28"/>
        </w:rPr>
        <w:t>ой</w:t>
      </w:r>
      <w:r>
        <w:rPr>
          <w:rFonts w:ascii="Times New Roman" w:hAnsi="Times New Roman"/>
          <w:sz w:val="28"/>
          <w:szCs w:val="28"/>
        </w:rPr>
        <w:t xml:space="preserve"> речи и письменном тексте 1500 </w:t>
      </w:r>
      <w:r w:rsidR="00DC06C6">
        <w:rPr>
          <w:rFonts w:ascii="Times New Roman" w:hAnsi="Times New Roman"/>
          <w:sz w:val="28"/>
          <w:szCs w:val="28"/>
        </w:rPr>
        <w:t xml:space="preserve"> </w:t>
      </w:r>
      <w:r w:rsidRPr="008902C6">
        <w:rPr>
          <w:rFonts w:ascii="Times New Roman" w:hAnsi="Times New Roman"/>
          <w:sz w:val="28"/>
          <w:szCs w:val="28"/>
        </w:rPr>
        <w:t xml:space="preserve">лексических единиц </w:t>
      </w:r>
      <w:r>
        <w:rPr>
          <w:rFonts w:ascii="Times New Roman" w:hAnsi="Times New Roman"/>
          <w:sz w:val="28"/>
          <w:szCs w:val="28"/>
        </w:rPr>
        <w:t>(</w:t>
      </w:r>
      <w:r w:rsidR="00DC06C6" w:rsidRPr="00CF6393">
        <w:rPr>
          <w:rFonts w:ascii="Times New Roman" w:hAnsi="Times New Roman"/>
          <w:sz w:val="28"/>
          <w:szCs w:val="28"/>
        </w:rPr>
        <w:t>с</w:t>
      </w:r>
      <w:r>
        <w:rPr>
          <w:rFonts w:ascii="Times New Roman" w:hAnsi="Times New Roman"/>
          <w:sz w:val="28"/>
          <w:szCs w:val="28"/>
        </w:rPr>
        <w:t>лов, словосочетаний, речевых</w:t>
      </w:r>
      <w:r w:rsidR="00DC06C6">
        <w:rPr>
          <w:rFonts w:ascii="Times New Roman" w:hAnsi="Times New Roman"/>
          <w:sz w:val="28"/>
          <w:szCs w:val="28"/>
        </w:rPr>
        <w:t xml:space="preserve"> клише</w:t>
      </w:r>
      <w:r>
        <w:rPr>
          <w:rFonts w:ascii="Times New Roman" w:hAnsi="Times New Roman"/>
          <w:sz w:val="28"/>
          <w:szCs w:val="28"/>
        </w:rPr>
        <w:t xml:space="preserve">) и правильно употреблять в устной и письменной речи 1 400 </w:t>
      </w:r>
      <w:r w:rsidRPr="008902C6">
        <w:rPr>
          <w:rFonts w:ascii="Times New Roman" w:hAnsi="Times New Roman"/>
          <w:sz w:val="28"/>
          <w:szCs w:val="28"/>
        </w:rPr>
        <w:t>лексических единиц</w:t>
      </w:r>
      <w:r w:rsidR="0057786A">
        <w:rPr>
          <w:rFonts w:ascii="Times New Roman" w:hAnsi="Times New Roman"/>
          <w:sz w:val="28"/>
          <w:szCs w:val="28"/>
        </w:rPr>
        <w:t>;</w:t>
      </w:r>
    </w:p>
    <w:p w:rsidR="000E0B8A"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0E0B8A">
        <w:rPr>
          <w:rFonts w:ascii="Times New Roman" w:hAnsi="Times New Roman"/>
          <w:sz w:val="28"/>
          <w:szCs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-er, -ler, -in, -chen, -keit, -heit, -ung, -schaft, -ion, -e, -ität;  </w:t>
      </w:r>
    </w:p>
    <w:p w:rsidR="000E0B8A"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0E0B8A">
        <w:rPr>
          <w:rFonts w:ascii="Times New Roman" w:hAnsi="Times New Roman"/>
          <w:sz w:val="28"/>
          <w:szCs w:val="28"/>
        </w:rPr>
        <w:t>имена прилагательные при помощи суффиксов -ig, -lich, -isch, -los;</w:t>
      </w:r>
    </w:p>
    <w:p w:rsidR="000E0B8A"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0E0B8A">
        <w:rPr>
          <w:rFonts w:ascii="Times New Roman" w:hAnsi="Times New Roman"/>
          <w:sz w:val="28"/>
          <w:szCs w:val="28"/>
        </w:rPr>
        <w:t xml:space="preserve"> </w:t>
      </w:r>
      <w:r>
        <w:rPr>
          <w:rFonts w:ascii="Times New Roman" w:hAnsi="Times New Roman"/>
          <w:sz w:val="28"/>
          <w:szCs w:val="28"/>
        </w:rPr>
        <w:t xml:space="preserve"> </w:t>
      </w:r>
      <w:r w:rsidRPr="000E0B8A">
        <w:rPr>
          <w:rFonts w:ascii="Times New Roman" w:hAnsi="Times New Roman"/>
          <w:sz w:val="28"/>
          <w:szCs w:val="28"/>
        </w:rPr>
        <w:t xml:space="preserve">имена существительные, имена прилагательные и наречия при помощи префикса un-; </w:t>
      </w:r>
    </w:p>
    <w:p w:rsidR="000E0B8A"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0E0B8A">
        <w:rPr>
          <w:rFonts w:ascii="Times New Roman" w:hAnsi="Times New Roman"/>
          <w:sz w:val="28"/>
          <w:szCs w:val="28"/>
        </w:rPr>
        <w:t>числительные при помощи суффиксов -zehn, -zig, -ßig, -te, -ste);</w:t>
      </w:r>
    </w:p>
    <w:p w:rsidR="000E0B8A"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E0B8A">
        <w:rPr>
          <w:rFonts w:ascii="Times New Roman" w:hAnsi="Times New Roman"/>
          <w:sz w:val="28"/>
          <w:szCs w:val="28"/>
        </w:rPr>
        <w:t xml:space="preserve"> с использованием словосложения (сложные существительные путём соединения основ существительных (der Wintersport, das Klassenzimmer); </w:t>
      </w:r>
    </w:p>
    <w:p w:rsidR="000E0B8A"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0E0B8A">
        <w:rPr>
          <w:rFonts w:ascii="Times New Roman" w:hAnsi="Times New Roman"/>
          <w:sz w:val="28"/>
          <w:szCs w:val="28"/>
        </w:rPr>
        <w:t>сложные существительные путём соединения основы глагола с основой существительного (der Schreibtisch);</w:t>
      </w:r>
    </w:p>
    <w:p w:rsidR="000E0B8A"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0E0B8A">
        <w:rPr>
          <w:rFonts w:ascii="Times New Roman" w:hAnsi="Times New Roman"/>
          <w:sz w:val="28"/>
          <w:szCs w:val="28"/>
        </w:rPr>
        <w:t xml:space="preserve">  </w:t>
      </w:r>
      <w:r>
        <w:rPr>
          <w:rFonts w:ascii="Times New Roman" w:hAnsi="Times New Roman"/>
          <w:sz w:val="28"/>
          <w:szCs w:val="28"/>
        </w:rPr>
        <w:t xml:space="preserve"> </w:t>
      </w:r>
      <w:r w:rsidRPr="000E0B8A">
        <w:rPr>
          <w:rFonts w:ascii="Times New Roman" w:hAnsi="Times New Roman"/>
          <w:sz w:val="28"/>
          <w:szCs w:val="28"/>
        </w:rPr>
        <w:t>сложные существительные путём соединения основы прилагательного  и основы существительного (die Kleinstadt);</w:t>
      </w:r>
    </w:p>
    <w:p w:rsidR="00F46AED" w:rsidRDefault="000E0B8A"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0E0B8A">
        <w:rPr>
          <w:rFonts w:ascii="Times New Roman" w:hAnsi="Times New Roman"/>
          <w:sz w:val="28"/>
          <w:szCs w:val="28"/>
        </w:rPr>
        <w:t xml:space="preserve">  </w:t>
      </w:r>
      <w:r>
        <w:rPr>
          <w:rFonts w:ascii="Times New Roman" w:hAnsi="Times New Roman"/>
          <w:sz w:val="28"/>
          <w:szCs w:val="28"/>
        </w:rPr>
        <w:t xml:space="preserve"> </w:t>
      </w:r>
      <w:r w:rsidRPr="000E0B8A">
        <w:rPr>
          <w:rFonts w:ascii="Times New Roman" w:hAnsi="Times New Roman"/>
          <w:sz w:val="28"/>
          <w:szCs w:val="28"/>
        </w:rPr>
        <w:t>сложные прилагательные путём соединения основ прилагательных (dunkelblau);</w:t>
      </w:r>
    </w:p>
    <w:p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0E0B8A" w:rsidRPr="000E0B8A">
        <w:rPr>
          <w:rFonts w:ascii="Times New Roman" w:hAnsi="Times New Roman"/>
          <w:sz w:val="28"/>
          <w:szCs w:val="28"/>
        </w:rPr>
        <w:t xml:space="preserve">  </w:t>
      </w:r>
      <w:r>
        <w:rPr>
          <w:rFonts w:ascii="Times New Roman" w:hAnsi="Times New Roman"/>
          <w:sz w:val="28"/>
          <w:szCs w:val="28"/>
        </w:rPr>
        <w:t xml:space="preserve">  </w:t>
      </w:r>
      <w:r w:rsidR="000E0B8A" w:rsidRPr="000E0B8A">
        <w:rPr>
          <w:rFonts w:ascii="Times New Roman" w:hAnsi="Times New Roman"/>
          <w:sz w:val="28"/>
          <w:szCs w:val="28"/>
        </w:rPr>
        <w:t>с использованием конверсии (образование имён существительных  от неопределённых форм глаголов (lesen – das Lesen);</w:t>
      </w:r>
    </w:p>
    <w:p w:rsidR="00DC06C6"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0E0B8A" w:rsidRPr="000E0B8A">
        <w:rPr>
          <w:rFonts w:ascii="Times New Roman" w:hAnsi="Times New Roman"/>
          <w:sz w:val="28"/>
          <w:szCs w:val="28"/>
        </w:rPr>
        <w:t xml:space="preserve">  </w:t>
      </w:r>
      <w:r>
        <w:rPr>
          <w:rFonts w:ascii="Times New Roman" w:hAnsi="Times New Roman"/>
          <w:sz w:val="28"/>
          <w:szCs w:val="28"/>
        </w:rPr>
        <w:t xml:space="preserve"> </w:t>
      </w:r>
      <w:r w:rsidR="000E0B8A" w:rsidRPr="000E0B8A">
        <w:rPr>
          <w:rFonts w:ascii="Times New Roman" w:hAnsi="Times New Roman"/>
          <w:sz w:val="28"/>
          <w:szCs w:val="28"/>
        </w:rPr>
        <w:t xml:space="preserve">имён существительных от прилагательных (das Beste, der Deutsche,  die Bekannte);  </w:t>
      </w:r>
    </w:p>
    <w:p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имён существительных от основы глагола без изменения корневой гласной (der Anfang);</w:t>
      </w:r>
    </w:p>
    <w:p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F46AED">
        <w:rPr>
          <w:rFonts w:ascii="Times New Roman" w:hAnsi="Times New Roman"/>
          <w:sz w:val="28"/>
          <w:szCs w:val="28"/>
        </w:rPr>
        <w:t xml:space="preserve"> </w:t>
      </w:r>
      <w:r>
        <w:rPr>
          <w:rFonts w:ascii="Times New Roman" w:hAnsi="Times New Roman"/>
          <w:sz w:val="28"/>
          <w:szCs w:val="28"/>
        </w:rPr>
        <w:t xml:space="preserve">     </w:t>
      </w:r>
      <w:r w:rsidRPr="00F46AED">
        <w:rPr>
          <w:rFonts w:ascii="Times New Roman" w:hAnsi="Times New Roman"/>
          <w:sz w:val="28"/>
          <w:szCs w:val="28"/>
        </w:rPr>
        <w:t>имён существительных от основы глагола с изменением корневой гласной  (der Sprung);</w:t>
      </w:r>
    </w:p>
    <w:p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 xml:space="preserve"> 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w:t>
      </w:r>
    </w:p>
    <w:p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 xml:space="preserve"> 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 </w:t>
      </w:r>
    </w:p>
    <w:p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F46AED" w:rsidRP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     </w:t>
      </w:r>
      <w:r w:rsidRPr="00F46AED">
        <w:rPr>
          <w:rFonts w:ascii="Times New Roman" w:hAnsi="Times New Roman"/>
          <w:b/>
          <w:sz w:val="28"/>
          <w:szCs w:val="28"/>
        </w:rPr>
        <w:t xml:space="preserve">Знание и понимание особенности структуры простых и сложных предложений  </w:t>
      </w:r>
    </w:p>
    <w:p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распознавать и употреблять в устной и письменной речи: предложения с безличным местоимением es; предложения с конструкцией es gibt; предложения с неопределённо-личным местоимением man, в том числе  с модальными глаголами;</w:t>
      </w:r>
    </w:p>
    <w:p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предложения с инфинитивным оборотом um … zu;</w:t>
      </w:r>
    </w:p>
    <w:p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предложения с глаголами, требующие употребления после них частицы zu и инфинитива;</w:t>
      </w:r>
    </w:p>
    <w:p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 xml:space="preserve">сложносочинённые предложения с сочинительными союзами und, aber, oder, sondern, denn, nicht nur … sondern auch, наречиями deshalb, darum, trotzdem; </w:t>
      </w:r>
    </w:p>
    <w:p w:rsidR="00F46AED" w:rsidRDefault="00F46AED"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F46AED">
        <w:rPr>
          <w:rFonts w:ascii="Times New Roman" w:hAnsi="Times New Roman"/>
          <w:sz w:val="28"/>
          <w:szCs w:val="28"/>
        </w:rPr>
        <w:t xml:space="preserve">сложноподчинённые предложения: дополнительные – с союзами dass, ob и других; причины – с союзами weil, da; условия – с союзом wenn; времени – с союзами wenn, als, nachdem;  цели – с союзом damit;  определительные с относительными местоимениями die, der, das;  уступки – с союзом obwohl; </w:t>
      </w:r>
    </w:p>
    <w:p w:rsidR="00C1617B" w:rsidRDefault="00C1617B"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F46AED" w:rsidRPr="00F46AED">
        <w:rPr>
          <w:rFonts w:ascii="Times New Roman" w:hAnsi="Times New Roman"/>
          <w:sz w:val="28"/>
          <w:szCs w:val="28"/>
        </w:rPr>
        <w:t>способы выражения косвенной речи, в том числе косвенный вопрос с союзом ob без использования сослагательного наклонения;</w:t>
      </w:r>
    </w:p>
    <w:p w:rsidR="00C1617B" w:rsidRDefault="00C1617B"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F46AED" w:rsidRPr="00F46AED">
        <w:rPr>
          <w:rFonts w:ascii="Times New Roman" w:hAnsi="Times New Roman"/>
          <w:sz w:val="28"/>
          <w:szCs w:val="28"/>
        </w:rPr>
        <w:t xml:space="preserve"> средства связи в тексте для обеспечения его целостности, в том числе  с помощью наречий zuerst, dann, danach, später и других;</w:t>
      </w:r>
    </w:p>
    <w:p w:rsidR="00C1617B" w:rsidRDefault="00C1617B"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F46AED" w:rsidRPr="00F46AED">
        <w:rPr>
          <w:rFonts w:ascii="Times New Roman" w:hAnsi="Times New Roman"/>
          <w:sz w:val="28"/>
          <w:szCs w:val="28"/>
        </w:rPr>
        <w:t xml:space="preserve"> все типы вопросительных предложений (общий, специальный, альтернативный вопросы в Präsens, Perfekt, Präteritum; Futur I);</w:t>
      </w:r>
    </w:p>
    <w:p w:rsidR="00C1617B" w:rsidRDefault="00C1617B"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F46AED" w:rsidRPr="00F46AED">
        <w:rPr>
          <w:rFonts w:ascii="Times New Roman" w:hAnsi="Times New Roman"/>
          <w:sz w:val="28"/>
          <w:szCs w:val="28"/>
        </w:rPr>
        <w:t xml:space="preserve"> побудительные предложения в утвердительной и отрицательной форме  во 2-м лице единственного числа и множественного числа и в вежливой форме; </w:t>
      </w:r>
      <w:r>
        <w:rPr>
          <w:rFonts w:ascii="Times New Roman" w:hAnsi="Times New Roman"/>
          <w:sz w:val="28"/>
          <w:szCs w:val="28"/>
        </w:rPr>
        <w:t xml:space="preserve"> </w:t>
      </w:r>
    </w:p>
    <w:p w:rsidR="00C1617B" w:rsidRDefault="00C1617B"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F46AED" w:rsidRPr="00F46AED">
        <w:rPr>
          <w:rFonts w:ascii="Times New Roman" w:hAnsi="Times New Roman"/>
          <w:sz w:val="28"/>
          <w:szCs w:val="28"/>
        </w:rPr>
        <w:t>глаголы (слабые и сильные, с отделяемыми и неотделяемыми приставками)  в видовременных формах действительного залога в изъявительном наклонении (Präsens, Perfekt, Präteritum, Futur I);</w:t>
      </w:r>
    </w:p>
    <w:p w:rsidR="00F46AED" w:rsidRDefault="00C1617B"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F46AED" w:rsidRPr="00F46AED">
        <w:rPr>
          <w:rFonts w:ascii="Times New Roman" w:hAnsi="Times New Roman"/>
          <w:sz w:val="28"/>
          <w:szCs w:val="28"/>
        </w:rPr>
        <w:t xml:space="preserve"> возвратные глаголы в видовременных формах действительного залога  (Präsens</w:t>
      </w:r>
      <w:r w:rsidR="002B5D97">
        <w:rPr>
          <w:rFonts w:ascii="Times New Roman" w:hAnsi="Times New Roman"/>
          <w:sz w:val="28"/>
          <w:szCs w:val="28"/>
        </w:rPr>
        <w:t>, Perfekt, Präteritum, Futur I);</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глаголы (слабые и сильные, с отделяемыми и неотделяемыми приставками)  в видовременных формах страдательного залога (Präsens, Präteritum); </w:t>
      </w:r>
      <w:r>
        <w:rPr>
          <w:rFonts w:ascii="Times New Roman" w:hAnsi="Times New Roman"/>
          <w:sz w:val="28"/>
          <w:szCs w:val="28"/>
        </w:rPr>
        <w:t xml:space="preserve"> </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видовременная глагольная форма действительного залога Plusquamperfekt (при согласовании времён);</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 формы сослагательного наклонения от глаголов haben, sein, werden, können, mögen; сочетания würde + Infinitiv для выражения вежливой просьбы, желания  в придаточных предложениях условия c wenn (Konjunktiv Präteritum);</w:t>
      </w:r>
    </w:p>
    <w:p w:rsidR="002B5D97" w:rsidRPr="000D78E8"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de-DE"/>
        </w:rPr>
      </w:pPr>
      <w:r>
        <w:rPr>
          <w:rFonts w:ascii="Times New Roman" w:hAnsi="Times New Roman"/>
          <w:sz w:val="28"/>
          <w:szCs w:val="28"/>
        </w:rPr>
        <w:t xml:space="preserve">    </w:t>
      </w:r>
      <w:r w:rsidRPr="002B5D97">
        <w:rPr>
          <w:rFonts w:ascii="Times New Roman" w:hAnsi="Times New Roman"/>
          <w:sz w:val="28"/>
          <w:szCs w:val="28"/>
        </w:rPr>
        <w:t xml:space="preserve"> модальные</w:t>
      </w:r>
      <w:r w:rsidRPr="000D78E8">
        <w:rPr>
          <w:rFonts w:ascii="Times New Roman" w:hAnsi="Times New Roman"/>
          <w:sz w:val="28"/>
          <w:szCs w:val="28"/>
          <w:lang w:val="de-DE"/>
        </w:rPr>
        <w:t xml:space="preserve"> </w:t>
      </w:r>
      <w:r w:rsidRPr="002B5D97">
        <w:rPr>
          <w:rFonts w:ascii="Times New Roman" w:hAnsi="Times New Roman"/>
          <w:sz w:val="28"/>
          <w:szCs w:val="28"/>
        </w:rPr>
        <w:t>глаголы</w:t>
      </w:r>
      <w:r w:rsidRPr="000D78E8">
        <w:rPr>
          <w:rFonts w:ascii="Times New Roman" w:hAnsi="Times New Roman"/>
          <w:sz w:val="28"/>
          <w:szCs w:val="28"/>
          <w:lang w:val="de-DE"/>
        </w:rPr>
        <w:t xml:space="preserve"> (mögen, wollen, können, müssen, dürfen, sollen) </w:t>
      </w:r>
      <w:r w:rsidRPr="002B5D97">
        <w:rPr>
          <w:rFonts w:ascii="Times New Roman" w:hAnsi="Times New Roman"/>
          <w:sz w:val="28"/>
          <w:szCs w:val="28"/>
        </w:rPr>
        <w:t>в</w:t>
      </w:r>
      <w:r w:rsidRPr="000D78E8">
        <w:rPr>
          <w:rFonts w:ascii="Times New Roman" w:hAnsi="Times New Roman"/>
          <w:sz w:val="28"/>
          <w:szCs w:val="28"/>
          <w:lang w:val="de-DE"/>
        </w:rPr>
        <w:t xml:space="preserve"> Präsens, Präteritum;</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D78E8">
        <w:rPr>
          <w:rFonts w:ascii="Times New Roman" w:hAnsi="Times New Roman"/>
          <w:sz w:val="28"/>
          <w:szCs w:val="28"/>
          <w:lang w:val="de-DE"/>
        </w:rPr>
        <w:t xml:space="preserve">     </w:t>
      </w:r>
      <w:r w:rsidRPr="002B5D97">
        <w:rPr>
          <w:rFonts w:ascii="Times New Roman" w:hAnsi="Times New Roman"/>
          <w:sz w:val="28"/>
          <w:szCs w:val="28"/>
        </w:rPr>
        <w:t xml:space="preserve">наиболее распространённые глаголы с управлением и местоименные наречия (worauf, wozu и тому подобные, darauf, dazu и тому подобные); </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определённый, неопределённый и нулевой артикли; </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имена существительные во множественном числе, образованные по правилу,  и исключения;</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 склонение имён существительных в единственном и множественном числе; </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имена прилагательные в положительной, сравнительной и превосходной степенях сравнения, образованные по правилу, и исключения;</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 склонение имён прилагательных;</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наречия в сравнительной и превосходной степенях сравнения, образованные по правилу, и исключения;</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 личные местоимения (в именительном, дательном и винительном падежах), указательные местоимения (dieser, jener); притяжательные местоимения; вопросительные местоимения, неопределённые местоимения (jemand, niemand, alle, viel, etwas и другие);</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 способы выражения отрицания: kein, nicht, nichts, doch;</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 количественные и порядковые числительные, числительные для обозначения дат и больших чисел;</w:t>
      </w:r>
    </w:p>
    <w:p w:rsidR="002B5D97" w:rsidRDefault="002B5D97"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2B5D97">
        <w:rPr>
          <w:rFonts w:ascii="Times New Roman" w:hAnsi="Times New Roman"/>
          <w:sz w:val="28"/>
          <w:szCs w:val="28"/>
        </w:rPr>
        <w:t xml:space="preserve"> предлоги места, направления, времени; предлоги, управляющие дательным падежом; предлоги, управляющие винительным падежом; предлоги, управляющие  и дательным (место), и винитель</w:t>
      </w:r>
      <w:r>
        <w:rPr>
          <w:rFonts w:ascii="Times New Roman" w:hAnsi="Times New Roman"/>
          <w:sz w:val="28"/>
          <w:szCs w:val="28"/>
        </w:rPr>
        <w:t xml:space="preserve">ным (направление) падежом. </w:t>
      </w:r>
    </w:p>
    <w:p w:rsidR="00433B00" w:rsidRDefault="00433B00"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542678"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     </w:t>
      </w:r>
      <w:r w:rsidRPr="00542678">
        <w:rPr>
          <w:rFonts w:ascii="Times New Roman" w:hAnsi="Times New Roman"/>
          <w:b/>
          <w:sz w:val="28"/>
          <w:szCs w:val="28"/>
        </w:rPr>
        <w:t>Овладение социокультурными знаниями и умениями</w:t>
      </w:r>
    </w:p>
    <w:p w:rsidR="000632F2"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Pr>
          <w:rFonts w:ascii="Times New Roman" w:hAnsi="Times New Roman"/>
          <w:sz w:val="28"/>
          <w:szCs w:val="28"/>
        </w:rPr>
        <w:t>знать/</w:t>
      </w:r>
      <w:r w:rsidR="00DC06C6" w:rsidRPr="00CF6393">
        <w:rPr>
          <w:rFonts w:ascii="Times New Roman" w:hAnsi="Times New Roman"/>
          <w:sz w:val="28"/>
          <w:szCs w:val="28"/>
        </w:rPr>
        <w:t xml:space="preserve">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r>
        <w:rPr>
          <w:rFonts w:ascii="Times New Roman" w:hAnsi="Times New Roman"/>
          <w:sz w:val="28"/>
          <w:szCs w:val="28"/>
        </w:rPr>
        <w:t xml:space="preserve"> </w:t>
      </w:r>
    </w:p>
    <w:p w:rsidR="000632F2"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т</w:t>
      </w:r>
      <w:r>
        <w:rPr>
          <w:rFonts w:ascii="Times New Roman" w:hAnsi="Times New Roman"/>
          <w:sz w:val="28"/>
          <w:szCs w:val="28"/>
        </w:rPr>
        <w:t>ак</w:t>
      </w:r>
      <w:r w:rsidR="00DC06C6" w:rsidRPr="00CF6393">
        <w:rPr>
          <w:rFonts w:ascii="Times New Roman" w:hAnsi="Times New Roman"/>
          <w:sz w:val="28"/>
          <w:szCs w:val="28"/>
        </w:rPr>
        <w:t xml:space="preserve">  д</w:t>
      </w:r>
      <w:r>
        <w:rPr>
          <w:rFonts w:ascii="Times New Roman" w:hAnsi="Times New Roman"/>
          <w:sz w:val="28"/>
          <w:szCs w:val="28"/>
        </w:rPr>
        <w:t>алее</w:t>
      </w:r>
      <w:r w:rsidR="00DC06C6" w:rsidRPr="00CF6393">
        <w:rPr>
          <w:rFonts w:ascii="Times New Roman" w:hAnsi="Times New Roman"/>
          <w:sz w:val="28"/>
          <w:szCs w:val="28"/>
        </w:rPr>
        <w:t xml:space="preserve">); </w:t>
      </w:r>
    </w:p>
    <w:p w:rsidR="000632F2"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 xml:space="preserve">     </w:t>
      </w:r>
      <w:r w:rsidR="00DC06C6" w:rsidRPr="00CF6393">
        <w:rPr>
          <w:rFonts w:ascii="Times New Roman" w:hAnsi="Times New Roman"/>
          <w:sz w:val="28"/>
          <w:szCs w:val="28"/>
        </w:rPr>
        <w:t>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w:t>
      </w:r>
    </w:p>
    <w:p w:rsidR="00DC06C6"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 xml:space="preserve"> проявлять уважение к иной культуре; соблюдать нормы вежл</w:t>
      </w:r>
      <w:r w:rsidR="00DC06C6">
        <w:rPr>
          <w:rFonts w:ascii="Times New Roman" w:hAnsi="Times New Roman"/>
          <w:sz w:val="28"/>
          <w:szCs w:val="28"/>
        </w:rPr>
        <w:t>ивости в межкультурном общении.</w:t>
      </w:r>
    </w:p>
    <w:p w:rsidR="00DC06C6" w:rsidRPr="00CF639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DC06C6" w:rsidRPr="00B51D84"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 xml:space="preserve">     </w:t>
      </w:r>
      <w:r w:rsidRPr="00B51D84">
        <w:rPr>
          <w:rFonts w:ascii="Times New Roman" w:hAnsi="Times New Roman"/>
          <w:b/>
          <w:sz w:val="28"/>
          <w:szCs w:val="28"/>
        </w:rPr>
        <w:t>Овладение компенсаторными умениями</w:t>
      </w:r>
    </w:p>
    <w:p w:rsidR="000632F2"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530906">
        <w:rPr>
          <w:rFonts w:ascii="Times New Roman" w:hAnsi="Times New Roman"/>
          <w:sz w:val="28"/>
          <w:szCs w:val="28"/>
        </w:rPr>
        <w:t>владеть</w:t>
      </w:r>
      <w:r w:rsidR="00DC06C6" w:rsidRPr="00CF6393">
        <w:rPr>
          <w:rFonts w:ascii="Times New Roman" w:hAnsi="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приёмы перераб</w:t>
      </w:r>
      <w:r w:rsidR="00DC06C6">
        <w:rPr>
          <w:rFonts w:ascii="Times New Roman" w:hAnsi="Times New Roman"/>
          <w:sz w:val="28"/>
          <w:szCs w:val="28"/>
        </w:rPr>
        <w:t>отки информации: при говорении -</w:t>
      </w:r>
      <w:r w:rsidR="00DC06C6" w:rsidRPr="00CF6393">
        <w:rPr>
          <w:rFonts w:ascii="Times New Roman" w:hAnsi="Times New Roman"/>
          <w:sz w:val="28"/>
          <w:szCs w:val="28"/>
        </w:rPr>
        <w:t xml:space="preserve"> пер</w:t>
      </w:r>
      <w:r w:rsidR="00DC06C6">
        <w:rPr>
          <w:rFonts w:ascii="Times New Roman" w:hAnsi="Times New Roman"/>
          <w:sz w:val="28"/>
          <w:szCs w:val="28"/>
        </w:rPr>
        <w:t>еспрос;</w:t>
      </w:r>
    </w:p>
    <w:p w:rsidR="00DC06C6" w:rsidRPr="00CF6393"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Pr>
          <w:rFonts w:ascii="Times New Roman" w:hAnsi="Times New Roman"/>
          <w:sz w:val="28"/>
          <w:szCs w:val="28"/>
        </w:rPr>
        <w:t xml:space="preserve"> при говорении и письме -</w:t>
      </w:r>
      <w:r w:rsidR="00DC06C6" w:rsidRPr="00CF6393">
        <w:rPr>
          <w:rFonts w:ascii="Times New Roman" w:hAnsi="Times New Roman"/>
          <w:sz w:val="28"/>
          <w:szCs w:val="28"/>
        </w:rPr>
        <w:t xml:space="preserve"> описание/перифраз/толков</w:t>
      </w:r>
      <w:r>
        <w:rPr>
          <w:rFonts w:ascii="Times New Roman" w:hAnsi="Times New Roman"/>
          <w:sz w:val="28"/>
          <w:szCs w:val="28"/>
        </w:rPr>
        <w:t>ание; при чтении и аудировании</w:t>
      </w:r>
      <w:r w:rsidR="00DC06C6">
        <w:rPr>
          <w:rFonts w:ascii="Times New Roman" w:hAnsi="Times New Roman"/>
          <w:sz w:val="28"/>
          <w:szCs w:val="28"/>
        </w:rPr>
        <w:t xml:space="preserve"> -</w:t>
      </w:r>
      <w:r w:rsidR="00DC06C6" w:rsidRPr="00CF6393">
        <w:rPr>
          <w:rFonts w:ascii="Times New Roman" w:hAnsi="Times New Roman"/>
          <w:sz w:val="28"/>
          <w:szCs w:val="28"/>
        </w:rPr>
        <w:t xml:space="preserve"> язык</w:t>
      </w:r>
      <w:r w:rsidR="00DC06C6">
        <w:rPr>
          <w:rFonts w:ascii="Times New Roman" w:hAnsi="Times New Roman"/>
          <w:sz w:val="28"/>
          <w:szCs w:val="28"/>
        </w:rPr>
        <w:t>овую и контекстуальную догадку.</w:t>
      </w:r>
    </w:p>
    <w:p w:rsidR="00DC06C6" w:rsidRPr="00CF6393"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DC06C6" w:rsidRDefault="00DC06C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A1388F">
        <w:rPr>
          <w:rFonts w:ascii="Times New Roman" w:hAnsi="Times New Roman"/>
          <w:b/>
          <w:sz w:val="28"/>
          <w:szCs w:val="28"/>
        </w:rPr>
        <w:t xml:space="preserve">     </w:t>
      </w:r>
      <w:r w:rsidR="000632F2">
        <w:rPr>
          <w:rFonts w:ascii="Times New Roman" w:hAnsi="Times New Roman"/>
          <w:b/>
          <w:sz w:val="28"/>
          <w:szCs w:val="28"/>
        </w:rPr>
        <w:t>Овладение метапредметными умениями</w:t>
      </w:r>
    </w:p>
    <w:p w:rsidR="000632F2" w:rsidRDefault="00530906"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0632F2">
        <w:rPr>
          <w:rFonts w:ascii="Times New Roman" w:hAnsi="Times New Roman"/>
          <w:sz w:val="28"/>
          <w:szCs w:val="28"/>
        </w:rPr>
        <w:t xml:space="preserve">    </w:t>
      </w:r>
      <w:r w:rsidR="00DC06C6" w:rsidRPr="00CF6393">
        <w:rPr>
          <w:rFonts w:ascii="Times New Roman" w:hAnsi="Times New Roman"/>
          <w:sz w:val="28"/>
          <w:szCs w:val="28"/>
        </w:rPr>
        <w:t>участвовать в учебно-исследовательской, проектной деятельности предметного и межпредметного характера с использованием материалов на иностранном (немецком)</w:t>
      </w:r>
      <w:r w:rsidR="000632F2">
        <w:rPr>
          <w:rFonts w:ascii="Times New Roman" w:hAnsi="Times New Roman"/>
          <w:sz w:val="28"/>
          <w:szCs w:val="28"/>
        </w:rPr>
        <w:t xml:space="preserve"> языке и применением информационно-коммуникационных технологий</w:t>
      </w:r>
      <w:r w:rsidR="00DC06C6" w:rsidRPr="00A1388F">
        <w:rPr>
          <w:rFonts w:ascii="Times New Roman" w:hAnsi="Times New Roman"/>
          <w:sz w:val="28"/>
          <w:szCs w:val="28"/>
        </w:rPr>
        <w:t>;</w:t>
      </w:r>
      <w:r w:rsidR="000632F2">
        <w:rPr>
          <w:rFonts w:ascii="Times New Roman" w:hAnsi="Times New Roman"/>
          <w:sz w:val="28"/>
          <w:szCs w:val="28"/>
        </w:rPr>
        <w:t xml:space="preserve"> </w:t>
      </w:r>
    </w:p>
    <w:p w:rsidR="00DC06C6"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A1388F">
        <w:rPr>
          <w:rFonts w:ascii="Times New Roman" w:hAnsi="Times New Roman"/>
          <w:sz w:val="28"/>
          <w:szCs w:val="28"/>
        </w:rPr>
        <w:t xml:space="preserve"> использовать иноязычные словари и справочники, в том числе информационно-справочные системы</w:t>
      </w:r>
      <w:r>
        <w:rPr>
          <w:rFonts w:ascii="Times New Roman" w:hAnsi="Times New Roman"/>
          <w:sz w:val="28"/>
          <w:szCs w:val="28"/>
        </w:rPr>
        <w:t xml:space="preserve"> в электронной форме;</w:t>
      </w:r>
    </w:p>
    <w:p w:rsidR="00DC06C6" w:rsidRPr="00A1388F" w:rsidRDefault="000632F2" w:rsidP="0053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DC06C6" w:rsidRPr="00CF6393">
        <w:rPr>
          <w:rFonts w:ascii="Times New Roman" w:hAnsi="Times New Roman"/>
          <w:sz w:val="28"/>
          <w:szCs w:val="28"/>
        </w:rPr>
        <w:t>соблюдать правила информационной безопасности в ситуациях повседневной жизни и при работе в</w:t>
      </w:r>
      <w:r w:rsidR="00DC06C6">
        <w:rPr>
          <w:rFonts w:ascii="Times New Roman" w:hAnsi="Times New Roman"/>
          <w:sz w:val="28"/>
          <w:szCs w:val="28"/>
        </w:rPr>
        <w:t xml:space="preserve"> сети </w:t>
      </w:r>
      <w:r w:rsidR="00DC06C6" w:rsidRPr="00CF6393">
        <w:rPr>
          <w:rFonts w:ascii="Times New Roman" w:hAnsi="Times New Roman"/>
          <w:sz w:val="28"/>
          <w:szCs w:val="28"/>
        </w:rPr>
        <w:t xml:space="preserve"> </w:t>
      </w:r>
      <w:r w:rsidR="00DC06C6">
        <w:rPr>
          <w:rFonts w:ascii="Times New Roman" w:hAnsi="Times New Roman"/>
          <w:sz w:val="28"/>
          <w:szCs w:val="28"/>
        </w:rPr>
        <w:t>«</w:t>
      </w:r>
      <w:r w:rsidR="00DC06C6" w:rsidRPr="00CF6393">
        <w:rPr>
          <w:rFonts w:ascii="Times New Roman" w:hAnsi="Times New Roman"/>
          <w:sz w:val="28"/>
          <w:szCs w:val="28"/>
        </w:rPr>
        <w:t>Интернет</w:t>
      </w:r>
      <w:r w:rsidR="00DC06C6">
        <w:rPr>
          <w:rFonts w:ascii="Times New Roman" w:hAnsi="Times New Roman"/>
          <w:sz w:val="28"/>
          <w:szCs w:val="28"/>
        </w:rPr>
        <w:t>».</w:t>
      </w:r>
    </w:p>
    <w:p w:rsidR="00DC06C6" w:rsidRPr="00B4583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rPr>
        <w:sectPr w:rsidR="00DC06C6" w:rsidRPr="00B4583E" w:rsidSect="00182827">
          <w:footerReference w:type="even" r:id="rId8"/>
          <w:footerReference w:type="default" r:id="rId9"/>
          <w:pgSz w:w="11906" w:h="16838"/>
          <w:pgMar w:top="1134" w:right="850" w:bottom="1134" w:left="1418" w:header="708" w:footer="708" w:gutter="0"/>
          <w:cols w:space="720"/>
          <w:titlePg/>
          <w:docGrid w:linePitch="299"/>
        </w:sectPr>
      </w:pPr>
      <w:r w:rsidRPr="00976BD0">
        <w:rPr>
          <w:rFonts w:ascii="Times New Roman" w:hAnsi="Times New Roman"/>
          <w:b/>
          <w:sz w:val="28"/>
          <w:szCs w:val="28"/>
        </w:rPr>
        <w:tab/>
      </w:r>
    </w:p>
    <w:p w:rsidR="00DC06C6" w:rsidRPr="009A7D8A" w:rsidRDefault="00DC06C6" w:rsidP="0015096E">
      <w:pPr>
        <w:keepNext/>
        <w:autoSpaceDE w:val="0"/>
        <w:autoSpaceDN w:val="0"/>
        <w:spacing w:after="0" w:line="240" w:lineRule="auto"/>
        <w:ind w:firstLine="708"/>
        <w:jc w:val="both"/>
        <w:outlineLvl w:val="0"/>
        <w:rPr>
          <w:rFonts w:ascii="Times New Roman" w:hAnsi="Times New Roman"/>
          <w:b/>
          <w:caps/>
          <w:sz w:val="24"/>
          <w:szCs w:val="24"/>
        </w:rPr>
      </w:pPr>
      <w:r>
        <w:rPr>
          <w:rFonts w:ascii="Times New Roman" w:hAnsi="Times New Roman"/>
          <w:b/>
          <w:caps/>
          <w:sz w:val="24"/>
          <w:szCs w:val="24"/>
        </w:rPr>
        <w:lastRenderedPageBreak/>
        <w:t xml:space="preserve">3. </w:t>
      </w:r>
      <w:r w:rsidRPr="009A7D8A">
        <w:rPr>
          <w:rFonts w:ascii="Times New Roman" w:hAnsi="Times New Roman"/>
          <w:b/>
          <w:caps/>
          <w:sz w:val="24"/>
          <w:szCs w:val="24"/>
        </w:rPr>
        <w:t>содержание учебного предмета</w:t>
      </w:r>
      <w:r w:rsidRPr="009A7D8A">
        <w:rPr>
          <w:rFonts w:ascii="Times New Roman" w:hAnsi="Times New Roman"/>
          <w:sz w:val="24"/>
          <w:szCs w:val="24"/>
        </w:rPr>
        <w:t xml:space="preserve"> </w:t>
      </w:r>
      <w:r w:rsidRPr="009A7D8A">
        <w:rPr>
          <w:rFonts w:ascii="Times New Roman" w:hAnsi="Times New Roman"/>
          <w:b/>
          <w:sz w:val="24"/>
          <w:szCs w:val="24"/>
        </w:rPr>
        <w:t>«ИНОСТРАННЫЙ ЯЗЫК»</w:t>
      </w:r>
    </w:p>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0"/>
          <w:szCs w:val="20"/>
        </w:rPr>
      </w:pPr>
      <w:r w:rsidRPr="00795945">
        <w:rPr>
          <w:rFonts w:ascii="Times New Roman" w:hAnsi="Times New Roman"/>
          <w:bCs/>
          <w:i/>
          <w:sz w:val="20"/>
          <w:szCs w:val="20"/>
        </w:rPr>
        <w:tab/>
      </w: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743"/>
        <w:gridCol w:w="33"/>
        <w:gridCol w:w="11"/>
        <w:gridCol w:w="15"/>
        <w:gridCol w:w="8513"/>
        <w:gridCol w:w="1041"/>
        <w:gridCol w:w="1894"/>
      </w:tblGrid>
      <w:tr w:rsidR="00DC06C6" w:rsidRPr="00795945" w:rsidTr="006A618D">
        <w:trPr>
          <w:trHeight w:val="20"/>
        </w:trPr>
        <w:tc>
          <w:tcPr>
            <w:tcW w:w="3057" w:type="dxa"/>
          </w:tcPr>
          <w:p w:rsidR="00DC06C6" w:rsidRPr="00795945" w:rsidRDefault="00DC06C6" w:rsidP="00A0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Наименование разделов и тем</w:t>
            </w:r>
          </w:p>
        </w:tc>
        <w:tc>
          <w:tcPr>
            <w:tcW w:w="9315" w:type="dxa"/>
            <w:gridSpan w:val="5"/>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795945">
              <w:rPr>
                <w:rFonts w:ascii="Times New Roman" w:hAnsi="Times New Roman"/>
                <w:b/>
                <w:bCs/>
                <w:sz w:val="20"/>
                <w:szCs w:val="20"/>
              </w:rPr>
              <w:t>Содержание учебного материала, лабораторные и практические работы, самостоятельная работа обучающихся, (проект)</w:t>
            </w:r>
            <w:r w:rsidRPr="00795945">
              <w:rPr>
                <w:rFonts w:ascii="Times New Roman" w:hAnsi="Times New Roman"/>
                <w:bCs/>
                <w:i/>
                <w:sz w:val="20"/>
                <w:szCs w:val="20"/>
              </w:rPr>
              <w:t xml:space="preserve"> (если предусмотрены)</w:t>
            </w:r>
          </w:p>
        </w:tc>
        <w:tc>
          <w:tcPr>
            <w:tcW w:w="1041" w:type="dxa"/>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795945">
              <w:rPr>
                <w:rFonts w:ascii="Times New Roman" w:hAnsi="Times New Roman"/>
                <w:b/>
                <w:bCs/>
                <w:sz w:val="20"/>
                <w:szCs w:val="20"/>
              </w:rPr>
              <w:t>Объем часов</w:t>
            </w:r>
          </w:p>
        </w:tc>
        <w:tc>
          <w:tcPr>
            <w:tcW w:w="1894" w:type="dxa"/>
          </w:tcPr>
          <w:p w:rsidR="00DC06C6" w:rsidRPr="00795945" w:rsidRDefault="00DC06C6" w:rsidP="00A0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Вид занятия</w:t>
            </w:r>
          </w:p>
        </w:tc>
      </w:tr>
      <w:tr w:rsidR="00DC06C6" w:rsidRPr="00795945" w:rsidTr="006A618D">
        <w:trPr>
          <w:trHeight w:val="20"/>
        </w:trPr>
        <w:tc>
          <w:tcPr>
            <w:tcW w:w="3057" w:type="dxa"/>
          </w:tcPr>
          <w:p w:rsidR="00DC06C6" w:rsidRPr="00795945" w:rsidRDefault="00DC06C6" w:rsidP="00A0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1</w:t>
            </w:r>
          </w:p>
        </w:tc>
        <w:tc>
          <w:tcPr>
            <w:tcW w:w="9315" w:type="dxa"/>
            <w:gridSpan w:val="5"/>
          </w:tcPr>
          <w:p w:rsidR="00DC06C6" w:rsidRPr="00795945" w:rsidRDefault="00DC06C6" w:rsidP="00A0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2</w:t>
            </w:r>
          </w:p>
        </w:tc>
        <w:tc>
          <w:tcPr>
            <w:tcW w:w="1041" w:type="dxa"/>
          </w:tcPr>
          <w:p w:rsidR="00DC06C6" w:rsidRPr="00795945" w:rsidRDefault="00DC06C6" w:rsidP="00A0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3</w:t>
            </w:r>
          </w:p>
        </w:tc>
        <w:tc>
          <w:tcPr>
            <w:tcW w:w="1894" w:type="dxa"/>
          </w:tcPr>
          <w:p w:rsidR="00DC06C6" w:rsidRPr="00795945" w:rsidRDefault="00DC06C6" w:rsidP="00A05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4</w:t>
            </w:r>
          </w:p>
        </w:tc>
      </w:tr>
      <w:tr w:rsidR="00DC06C6" w:rsidRPr="004775BF" w:rsidTr="006A618D">
        <w:trPr>
          <w:trHeight w:val="20"/>
        </w:trPr>
        <w:tc>
          <w:tcPr>
            <w:tcW w:w="3057" w:type="dxa"/>
            <w:vMerge w:val="restart"/>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p w:rsidR="00DC06C6" w:rsidRDefault="00DC06C6"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 xml:space="preserve">Тема </w:t>
            </w:r>
            <w:r>
              <w:rPr>
                <w:rFonts w:ascii="Times New Roman" w:hAnsi="Times New Roman"/>
                <w:b/>
                <w:bCs/>
                <w:sz w:val="20"/>
                <w:szCs w:val="20"/>
              </w:rPr>
              <w:t>1.1.</w:t>
            </w:r>
          </w:p>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p w:rsidR="00DC06C6" w:rsidRDefault="00DC06C6"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Повседневная жизнь   семьи.</w:t>
            </w:r>
          </w:p>
          <w:p w:rsidR="002C0B54" w:rsidRDefault="00DC06C6"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 xml:space="preserve">Межличностные отношения в семье и с друзьями. </w:t>
            </w:r>
          </w:p>
          <w:p w:rsidR="002C0B54" w:rsidRDefault="002C0B54"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 xml:space="preserve">Внешность и </w:t>
            </w:r>
          </w:p>
          <w:p w:rsidR="00DC06C6" w:rsidRPr="00F77107" w:rsidRDefault="002C0B54"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х</w:t>
            </w:r>
            <w:r w:rsidR="00DC06C6">
              <w:rPr>
                <w:rFonts w:ascii="Times New Roman" w:hAnsi="Times New Roman"/>
                <w:b/>
                <w:bCs/>
                <w:sz w:val="20"/>
                <w:szCs w:val="20"/>
              </w:rPr>
              <w:t>арактеристика человека</w:t>
            </w:r>
            <w:r>
              <w:rPr>
                <w:rFonts w:ascii="Times New Roman" w:hAnsi="Times New Roman"/>
                <w:b/>
                <w:bCs/>
                <w:sz w:val="20"/>
                <w:szCs w:val="20"/>
              </w:rPr>
              <w:t>, литературного персонажа</w:t>
            </w:r>
          </w:p>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9315" w:type="dxa"/>
            <w:gridSpan w:val="5"/>
          </w:tcPr>
          <w:p w:rsidR="00DC06C6" w:rsidRPr="009C6E5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041" w:type="dxa"/>
          </w:tcPr>
          <w:p w:rsidR="00DC06C6" w:rsidRPr="00D17E8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10</w:t>
            </w:r>
          </w:p>
        </w:tc>
        <w:tc>
          <w:tcPr>
            <w:tcW w:w="1894" w:type="dxa"/>
          </w:tcPr>
          <w:p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p>
        </w:tc>
      </w:tr>
      <w:tr w:rsidR="00DC06C6" w:rsidRPr="004775BF" w:rsidTr="006A618D">
        <w:trPr>
          <w:trHeight w:val="195"/>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9C6E5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w:t>
            </w:r>
          </w:p>
        </w:tc>
        <w:tc>
          <w:tcPr>
            <w:tcW w:w="8513" w:type="dxa"/>
          </w:tcPr>
          <w:p w:rsidR="00DC06C6" w:rsidRPr="0013424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 xml:space="preserve">Повседневная  жизнь. Межличностные отношения. </w:t>
            </w:r>
          </w:p>
          <w:p w:rsidR="00DC06C6" w:rsidRPr="00604239"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134241">
              <w:rPr>
                <w:rFonts w:ascii="Times New Roman" w:hAnsi="Times New Roman"/>
                <w:bCs/>
                <w:i/>
                <w:sz w:val="20"/>
                <w:szCs w:val="20"/>
              </w:rPr>
              <w:t>Введение новой ле</w:t>
            </w:r>
            <w:r>
              <w:rPr>
                <w:rFonts w:ascii="Times New Roman" w:hAnsi="Times New Roman"/>
                <w:bCs/>
                <w:i/>
                <w:sz w:val="20"/>
                <w:szCs w:val="20"/>
              </w:rPr>
              <w:t>ксики по теме.</w:t>
            </w:r>
          </w:p>
        </w:tc>
        <w:tc>
          <w:tcPr>
            <w:tcW w:w="1041" w:type="dxa"/>
          </w:tcPr>
          <w:p w:rsidR="00DC06C6" w:rsidRPr="00D17E8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17E86">
              <w:rPr>
                <w:rFonts w:ascii="Times New Roman" w:hAnsi="Times New Roman"/>
                <w:bCs/>
                <w:sz w:val="20"/>
                <w:szCs w:val="20"/>
              </w:rPr>
              <w:t>2</w:t>
            </w:r>
          </w:p>
        </w:tc>
        <w:tc>
          <w:tcPr>
            <w:tcW w:w="1894" w:type="dxa"/>
          </w:tcPr>
          <w:p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практ. з</w:t>
            </w:r>
            <w:r w:rsidRPr="009A7D8A">
              <w:rPr>
                <w:rFonts w:ascii="Times New Roman" w:hAnsi="Times New Roman"/>
                <w:bCs/>
                <w:sz w:val="20"/>
                <w:szCs w:val="20"/>
              </w:rPr>
              <w:t>анятие</w:t>
            </w:r>
          </w:p>
        </w:tc>
      </w:tr>
      <w:tr w:rsidR="00DC06C6" w:rsidRPr="004775BF" w:rsidTr="006A618D">
        <w:trPr>
          <w:trHeight w:val="195"/>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8513" w:type="dxa"/>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Лексико-грамматический материал</w:t>
            </w:r>
          </w:p>
          <w:p w:rsidR="00DC06C6" w:rsidRPr="0013424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134241">
              <w:rPr>
                <w:rFonts w:ascii="Times New Roman" w:hAnsi="Times New Roman"/>
                <w:i/>
                <w:sz w:val="20"/>
                <w:szCs w:val="20"/>
              </w:rPr>
              <w:t>Гла</w:t>
            </w:r>
            <w:r>
              <w:rPr>
                <w:rFonts w:ascii="Times New Roman" w:hAnsi="Times New Roman"/>
                <w:i/>
                <w:sz w:val="20"/>
                <w:szCs w:val="20"/>
              </w:rPr>
              <w:t xml:space="preserve">голы </w:t>
            </w:r>
            <w:r w:rsidRPr="00134241">
              <w:rPr>
                <w:rFonts w:ascii="Times New Roman" w:hAnsi="Times New Roman"/>
                <w:i/>
                <w:sz w:val="20"/>
                <w:szCs w:val="20"/>
              </w:rPr>
              <w:t xml:space="preserve"> в Praesens.</w:t>
            </w:r>
            <w:r>
              <w:rPr>
                <w:rFonts w:ascii="Times New Roman" w:hAnsi="Times New Roman"/>
                <w:i/>
                <w:sz w:val="20"/>
                <w:szCs w:val="20"/>
              </w:rPr>
              <w:t xml:space="preserve"> Выполнение упражнений.</w:t>
            </w:r>
          </w:p>
        </w:tc>
        <w:tc>
          <w:tcPr>
            <w:tcW w:w="1041" w:type="dxa"/>
          </w:tcPr>
          <w:p w:rsidR="00DC06C6" w:rsidRPr="00D17E8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практ. з</w:t>
            </w:r>
            <w:r w:rsidRPr="009A7D8A">
              <w:rPr>
                <w:rFonts w:ascii="Times New Roman" w:hAnsi="Times New Roman"/>
                <w:sz w:val="20"/>
                <w:szCs w:val="20"/>
              </w:rPr>
              <w:t>анятие</w:t>
            </w:r>
          </w:p>
        </w:tc>
      </w:tr>
      <w:tr w:rsidR="00DC06C6" w:rsidRPr="004775BF" w:rsidTr="006A618D">
        <w:trPr>
          <w:trHeight w:val="180"/>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w:t>
            </w:r>
          </w:p>
        </w:tc>
        <w:tc>
          <w:tcPr>
            <w:tcW w:w="8513" w:type="dxa"/>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Cs/>
                <w:sz w:val="20"/>
                <w:szCs w:val="20"/>
              </w:rPr>
            </w:pPr>
            <w:r w:rsidRPr="00134241">
              <w:rPr>
                <w:rFonts w:ascii="Times New Roman" w:hAnsi="Times New Roman"/>
                <w:iCs/>
                <w:sz w:val="20"/>
                <w:szCs w:val="20"/>
              </w:rPr>
              <w:t>Грамматика</w:t>
            </w:r>
          </w:p>
          <w:p w:rsidR="00DC06C6" w:rsidRPr="00134241" w:rsidRDefault="00DC06C6" w:rsidP="001A2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i/>
                <w:iCs/>
                <w:sz w:val="20"/>
                <w:szCs w:val="20"/>
              </w:rPr>
            </w:pPr>
            <w:r w:rsidRPr="00134241">
              <w:rPr>
                <w:rFonts w:ascii="Times New Roman" w:hAnsi="Times New Roman"/>
                <w:i/>
                <w:iCs/>
                <w:sz w:val="20"/>
                <w:szCs w:val="20"/>
              </w:rPr>
              <w:t>Порядок слов в простом повествовательном и вопросительных предложениях.</w:t>
            </w:r>
          </w:p>
        </w:tc>
        <w:tc>
          <w:tcPr>
            <w:tcW w:w="1041" w:type="dxa"/>
          </w:tcPr>
          <w:p w:rsidR="00DC06C6" w:rsidRPr="00D17E8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практ. з</w:t>
            </w:r>
            <w:r w:rsidRPr="009A7D8A">
              <w:rPr>
                <w:rFonts w:ascii="Times New Roman" w:hAnsi="Times New Roman"/>
                <w:sz w:val="20"/>
                <w:szCs w:val="20"/>
              </w:rPr>
              <w:t>анятие</w:t>
            </w:r>
          </w:p>
        </w:tc>
      </w:tr>
      <w:tr w:rsidR="00DC06C6" w:rsidRPr="004775BF" w:rsidTr="006A618D">
        <w:trPr>
          <w:trHeight w:val="180"/>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w:t>
            </w:r>
          </w:p>
        </w:tc>
        <w:tc>
          <w:tcPr>
            <w:tcW w:w="8513" w:type="dxa"/>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Cs/>
                <w:sz w:val="20"/>
                <w:szCs w:val="20"/>
              </w:rPr>
            </w:pPr>
            <w:r>
              <w:rPr>
                <w:rFonts w:ascii="Times New Roman" w:hAnsi="Times New Roman"/>
                <w:iCs/>
                <w:sz w:val="20"/>
                <w:szCs w:val="20"/>
              </w:rPr>
              <w:t>Развитие навыков устной речи</w:t>
            </w:r>
          </w:p>
          <w:p w:rsidR="00DC06C6" w:rsidRPr="00134241" w:rsidRDefault="00DC06C6" w:rsidP="00193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i/>
                <w:iCs/>
                <w:sz w:val="20"/>
                <w:szCs w:val="20"/>
              </w:rPr>
            </w:pPr>
            <w:r w:rsidRPr="00134241">
              <w:rPr>
                <w:rFonts w:ascii="Times New Roman" w:hAnsi="Times New Roman"/>
                <w:i/>
                <w:iCs/>
                <w:sz w:val="20"/>
                <w:szCs w:val="20"/>
              </w:rPr>
              <w:t>Составление связного высказывания</w:t>
            </w:r>
            <w:r>
              <w:t xml:space="preserve"> </w:t>
            </w:r>
            <w:r w:rsidRPr="001931E0">
              <w:rPr>
                <w:rFonts w:ascii="Times New Roman" w:hAnsi="Times New Roman"/>
                <w:i/>
                <w:iCs/>
                <w:sz w:val="20"/>
                <w:szCs w:val="20"/>
              </w:rPr>
              <w:t>по теме с</w:t>
            </w:r>
            <w:r>
              <w:rPr>
                <w:rFonts w:ascii="Times New Roman" w:hAnsi="Times New Roman"/>
                <w:i/>
                <w:iCs/>
                <w:sz w:val="20"/>
                <w:szCs w:val="20"/>
              </w:rPr>
              <w:t xml:space="preserve"> </w:t>
            </w:r>
            <w:r w:rsidRPr="001931E0">
              <w:rPr>
                <w:rFonts w:ascii="Times New Roman" w:hAnsi="Times New Roman"/>
                <w:i/>
                <w:iCs/>
                <w:sz w:val="20"/>
                <w:szCs w:val="20"/>
              </w:rPr>
              <w:t>опорой на</w:t>
            </w:r>
            <w:r>
              <w:rPr>
                <w:rFonts w:ascii="Times New Roman" w:hAnsi="Times New Roman"/>
                <w:i/>
                <w:iCs/>
                <w:sz w:val="20"/>
                <w:szCs w:val="20"/>
              </w:rPr>
              <w:t xml:space="preserve"> </w:t>
            </w:r>
            <w:r w:rsidRPr="001931E0">
              <w:rPr>
                <w:rFonts w:ascii="Times New Roman" w:hAnsi="Times New Roman"/>
                <w:i/>
                <w:iCs/>
                <w:sz w:val="20"/>
                <w:szCs w:val="20"/>
              </w:rPr>
              <w:t>план, ключевые слова</w:t>
            </w:r>
            <w:r>
              <w:rPr>
                <w:rFonts w:ascii="Times New Roman" w:hAnsi="Times New Roman"/>
                <w:i/>
                <w:iCs/>
                <w:sz w:val="20"/>
                <w:szCs w:val="20"/>
              </w:rPr>
              <w:t>.</w:t>
            </w:r>
          </w:p>
        </w:tc>
        <w:tc>
          <w:tcPr>
            <w:tcW w:w="1041" w:type="dxa"/>
          </w:tcPr>
          <w:p w:rsidR="00DC06C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практ. з</w:t>
            </w:r>
            <w:r w:rsidRPr="009A7D8A">
              <w:rPr>
                <w:rFonts w:ascii="Times New Roman" w:hAnsi="Times New Roman"/>
                <w:sz w:val="20"/>
                <w:szCs w:val="20"/>
              </w:rPr>
              <w:t>анятие</w:t>
            </w:r>
          </w:p>
        </w:tc>
      </w:tr>
      <w:tr w:rsidR="00DC06C6" w:rsidRPr="004775BF" w:rsidTr="006A618D">
        <w:trPr>
          <w:trHeight w:val="180"/>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w:t>
            </w:r>
          </w:p>
        </w:tc>
        <w:tc>
          <w:tcPr>
            <w:tcW w:w="8513" w:type="dxa"/>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Cs/>
                <w:sz w:val="20"/>
                <w:szCs w:val="20"/>
              </w:rPr>
            </w:pPr>
            <w:r>
              <w:rPr>
                <w:rFonts w:ascii="Times New Roman" w:hAnsi="Times New Roman"/>
                <w:iCs/>
                <w:sz w:val="20"/>
                <w:szCs w:val="20"/>
              </w:rPr>
              <w:t>Развитие навыков диалогической речи</w:t>
            </w:r>
          </w:p>
          <w:p w:rsidR="00DC06C6" w:rsidRPr="00261552" w:rsidRDefault="00DC06C6" w:rsidP="00193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iCs/>
                <w:sz w:val="20"/>
                <w:szCs w:val="20"/>
              </w:rPr>
            </w:pPr>
            <w:r w:rsidRPr="00261552">
              <w:rPr>
                <w:rFonts w:ascii="Times New Roman" w:hAnsi="Times New Roman"/>
                <w:i/>
                <w:iCs/>
                <w:sz w:val="20"/>
                <w:szCs w:val="20"/>
              </w:rPr>
              <w:t>Составление диалога-расспроса,</w:t>
            </w:r>
            <w:r>
              <w:rPr>
                <w:rFonts w:ascii="Times New Roman" w:hAnsi="Times New Roman"/>
                <w:i/>
                <w:iCs/>
                <w:sz w:val="20"/>
                <w:szCs w:val="20"/>
              </w:rPr>
              <w:t xml:space="preserve"> </w:t>
            </w:r>
            <w:r w:rsidRPr="00261552">
              <w:rPr>
                <w:rFonts w:ascii="Times New Roman" w:hAnsi="Times New Roman"/>
                <w:i/>
                <w:iCs/>
                <w:sz w:val="20"/>
                <w:szCs w:val="20"/>
              </w:rPr>
              <w:t>диалога-обмена мнениями</w:t>
            </w:r>
            <w:r>
              <w:rPr>
                <w:rFonts w:ascii="Times New Roman" w:hAnsi="Times New Roman"/>
                <w:i/>
                <w:iCs/>
                <w:sz w:val="20"/>
                <w:szCs w:val="20"/>
              </w:rPr>
              <w:t xml:space="preserve"> с опорой на ключевые слова.</w:t>
            </w:r>
          </w:p>
        </w:tc>
        <w:tc>
          <w:tcPr>
            <w:tcW w:w="1041" w:type="dxa"/>
          </w:tcPr>
          <w:p w:rsidR="00DC06C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9A7D8A"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261552">
              <w:rPr>
                <w:rFonts w:ascii="Times New Roman" w:hAnsi="Times New Roman"/>
                <w:sz w:val="20"/>
                <w:szCs w:val="20"/>
              </w:rPr>
              <w:t>практ. занятие</w:t>
            </w:r>
          </w:p>
        </w:tc>
      </w:tr>
      <w:tr w:rsidR="00DC06C6" w:rsidRPr="004775BF" w:rsidTr="006A618D">
        <w:trPr>
          <w:trHeight w:val="179"/>
        </w:trPr>
        <w:tc>
          <w:tcPr>
            <w:tcW w:w="3057" w:type="dxa"/>
            <w:vMerge w:val="restart"/>
          </w:tcPr>
          <w:p w:rsidR="00DC06C6" w:rsidRDefault="00DC06C6"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rsidR="00DC06C6" w:rsidRDefault="00DC06C6"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Тема 1.2.</w:t>
            </w:r>
          </w:p>
          <w:p w:rsidR="00DC06C6" w:rsidRDefault="00DC06C6"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rsidR="000E24D0" w:rsidRDefault="00DC06C6"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Школьное образование. Взаимоотношения в школе</w:t>
            </w:r>
            <w:r w:rsidR="002C0B54">
              <w:rPr>
                <w:rFonts w:ascii="Times New Roman" w:hAnsi="Times New Roman"/>
                <w:b/>
                <w:bCs/>
                <w:sz w:val="20"/>
                <w:szCs w:val="20"/>
              </w:rPr>
              <w:t>.</w:t>
            </w:r>
            <w:r w:rsidR="000E24D0">
              <w:rPr>
                <w:rFonts w:ascii="Times New Roman" w:hAnsi="Times New Roman"/>
                <w:b/>
                <w:bCs/>
                <w:sz w:val="20"/>
                <w:szCs w:val="20"/>
              </w:rPr>
              <w:t xml:space="preserve"> </w:t>
            </w:r>
            <w:r w:rsidR="002C0B54">
              <w:rPr>
                <w:rFonts w:ascii="Times New Roman" w:hAnsi="Times New Roman"/>
                <w:b/>
                <w:bCs/>
                <w:sz w:val="20"/>
                <w:szCs w:val="20"/>
              </w:rPr>
              <w:t xml:space="preserve">Проблемы и их решения. </w:t>
            </w:r>
          </w:p>
          <w:p w:rsidR="002C0B54" w:rsidRDefault="002C0B54"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Выбор профессии</w:t>
            </w:r>
            <w:r w:rsidR="000E24D0">
              <w:rPr>
                <w:rFonts w:ascii="Times New Roman" w:hAnsi="Times New Roman"/>
                <w:b/>
                <w:bCs/>
                <w:sz w:val="20"/>
                <w:szCs w:val="20"/>
              </w:rPr>
              <w:t>.</w:t>
            </w:r>
          </w:p>
          <w:p w:rsidR="000E24D0" w:rsidRPr="00795945" w:rsidRDefault="000E24D0" w:rsidP="00E32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Место иностранного языка в повседневной жизни</w:t>
            </w:r>
          </w:p>
        </w:tc>
        <w:tc>
          <w:tcPr>
            <w:tcW w:w="9315" w:type="dxa"/>
            <w:gridSpan w:val="5"/>
          </w:tcPr>
          <w:p w:rsidR="00DC06C6" w:rsidRPr="009C6E55" w:rsidRDefault="00DC06C6" w:rsidP="00310E14">
            <w:pPr>
              <w:tabs>
                <w:tab w:val="left" w:pos="916"/>
                <w:tab w:val="left" w:pos="1832"/>
              </w:tabs>
              <w:spacing w:after="0" w:line="200" w:lineRule="exact"/>
              <w:jc w:val="both"/>
              <w:rPr>
                <w:rFonts w:ascii="Times New Roman" w:hAnsi="Times New Roman"/>
                <w:b/>
                <w:bCs/>
                <w:sz w:val="20"/>
                <w:szCs w:val="20"/>
              </w:rPr>
            </w:pPr>
            <w:r w:rsidRPr="009C6E55">
              <w:rPr>
                <w:rFonts w:ascii="Times New Roman" w:hAnsi="Times New Roman"/>
                <w:b/>
                <w:bCs/>
                <w:sz w:val="20"/>
                <w:szCs w:val="20"/>
              </w:rPr>
              <w:t>Содержание учебного материала</w:t>
            </w:r>
          </w:p>
        </w:tc>
        <w:tc>
          <w:tcPr>
            <w:tcW w:w="1041" w:type="dxa"/>
          </w:tcPr>
          <w:p w:rsidR="00DC06C6" w:rsidRPr="00134241"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10</w:t>
            </w:r>
          </w:p>
        </w:tc>
        <w:tc>
          <w:tcPr>
            <w:tcW w:w="1894" w:type="dxa"/>
          </w:tcPr>
          <w:p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p>
        </w:tc>
      </w:tr>
      <w:tr w:rsidR="00DC06C6" w:rsidRPr="004775BF" w:rsidTr="006A618D">
        <w:trPr>
          <w:trHeight w:val="112"/>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9C6E5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6</w:t>
            </w:r>
          </w:p>
        </w:tc>
        <w:tc>
          <w:tcPr>
            <w:tcW w:w="8513" w:type="dxa"/>
          </w:tcPr>
          <w:p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Cs/>
                <w:sz w:val="20"/>
                <w:szCs w:val="20"/>
              </w:rPr>
            </w:pPr>
            <w:r>
              <w:rPr>
                <w:rFonts w:ascii="Times New Roman" w:hAnsi="Times New Roman"/>
                <w:iCs/>
                <w:sz w:val="20"/>
                <w:szCs w:val="20"/>
              </w:rPr>
              <w:t>Школьное образование. Школьная жизнь.</w:t>
            </w:r>
          </w:p>
          <w:p w:rsidR="00DC06C6" w:rsidRPr="00396CB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iCs/>
                <w:sz w:val="20"/>
                <w:szCs w:val="20"/>
              </w:rPr>
            </w:pPr>
            <w:r w:rsidRPr="00134241">
              <w:rPr>
                <w:rFonts w:ascii="Times New Roman" w:hAnsi="Times New Roman"/>
                <w:i/>
                <w:iCs/>
                <w:sz w:val="20"/>
                <w:szCs w:val="20"/>
              </w:rPr>
              <w:t>Введение новой лексики по теме.</w:t>
            </w:r>
            <w:r>
              <w:rPr>
                <w:rFonts w:ascii="Times New Roman" w:hAnsi="Times New Roman"/>
                <w:i/>
                <w:iCs/>
                <w:sz w:val="20"/>
                <w:szCs w:val="20"/>
              </w:rPr>
              <w:t xml:space="preserve"> Работа с текстом.</w:t>
            </w:r>
          </w:p>
        </w:tc>
        <w:tc>
          <w:tcPr>
            <w:tcW w:w="1041" w:type="dxa"/>
          </w:tcPr>
          <w:p w:rsidR="00DC06C6" w:rsidRPr="00D17E8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17E86">
              <w:rPr>
                <w:rFonts w:ascii="Times New Roman" w:hAnsi="Times New Roman"/>
                <w:bCs/>
                <w:sz w:val="20"/>
                <w:szCs w:val="20"/>
              </w:rPr>
              <w:t>2</w:t>
            </w:r>
          </w:p>
        </w:tc>
        <w:tc>
          <w:tcPr>
            <w:tcW w:w="1894" w:type="dxa"/>
          </w:tcPr>
          <w:p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4775BF" w:rsidTr="006A618D">
        <w:trPr>
          <w:trHeight w:val="112"/>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7</w:t>
            </w:r>
          </w:p>
        </w:tc>
        <w:tc>
          <w:tcPr>
            <w:tcW w:w="8513" w:type="dxa"/>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Pr>
                <w:rFonts w:ascii="Times New Roman" w:hAnsi="Times New Roman"/>
                <w:i/>
                <w:sz w:val="20"/>
                <w:szCs w:val="20"/>
              </w:rPr>
              <w:t>Работа с текстом</w:t>
            </w:r>
          </w:p>
          <w:p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Pr>
                <w:rFonts w:ascii="Times New Roman" w:hAnsi="Times New Roman"/>
                <w:i/>
                <w:sz w:val="20"/>
                <w:szCs w:val="20"/>
              </w:rPr>
              <w:t>Ответы на вопросы. Выполнение лексико-грамматических упражнений</w:t>
            </w:r>
          </w:p>
        </w:tc>
        <w:tc>
          <w:tcPr>
            <w:tcW w:w="1041" w:type="dxa"/>
          </w:tcPr>
          <w:p w:rsidR="00DC06C6" w:rsidRPr="00D17E86"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45"/>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9C6E5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8</w:t>
            </w:r>
          </w:p>
        </w:tc>
        <w:tc>
          <w:tcPr>
            <w:tcW w:w="8513" w:type="dxa"/>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Грамматика</w:t>
            </w:r>
          </w:p>
          <w:p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354001">
              <w:rPr>
                <w:rFonts w:ascii="Times New Roman" w:hAnsi="Times New Roman"/>
                <w:i/>
                <w:sz w:val="20"/>
                <w:szCs w:val="20"/>
              </w:rPr>
              <w:t>Сильные глаголы в Praesens.  Активизация грамматического материала.</w:t>
            </w:r>
          </w:p>
        </w:tc>
        <w:tc>
          <w:tcPr>
            <w:tcW w:w="1041" w:type="dxa"/>
          </w:tcPr>
          <w:p w:rsidR="00DC06C6" w:rsidRPr="00E64F7A"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E64F7A">
              <w:rPr>
                <w:rFonts w:ascii="Times New Roman" w:hAnsi="Times New Roman"/>
                <w:bCs/>
                <w:sz w:val="20"/>
                <w:szCs w:val="20"/>
              </w:rPr>
              <w:t>2</w:t>
            </w:r>
          </w:p>
        </w:tc>
        <w:tc>
          <w:tcPr>
            <w:tcW w:w="1894" w:type="dxa"/>
          </w:tcPr>
          <w:p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4775BF" w:rsidTr="006A618D">
        <w:trPr>
          <w:trHeight w:val="245"/>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9</w:t>
            </w:r>
          </w:p>
        </w:tc>
        <w:tc>
          <w:tcPr>
            <w:tcW w:w="8513" w:type="dxa"/>
          </w:tcPr>
          <w:p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Развитие навыков устной речи</w:t>
            </w:r>
          </w:p>
          <w:p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354001">
              <w:rPr>
                <w:rFonts w:ascii="Times New Roman" w:hAnsi="Times New Roman"/>
                <w:i/>
                <w:sz w:val="20"/>
                <w:szCs w:val="20"/>
              </w:rPr>
              <w:t>Составление с</w:t>
            </w:r>
            <w:r>
              <w:rPr>
                <w:rFonts w:ascii="Times New Roman" w:hAnsi="Times New Roman"/>
                <w:i/>
                <w:sz w:val="20"/>
                <w:szCs w:val="20"/>
              </w:rPr>
              <w:t>вязного высказывания</w:t>
            </w:r>
            <w:r w:rsidRPr="00354001">
              <w:rPr>
                <w:rFonts w:ascii="Times New Roman" w:hAnsi="Times New Roman"/>
                <w:i/>
                <w:sz w:val="20"/>
                <w:szCs w:val="20"/>
              </w:rPr>
              <w:t xml:space="preserve"> по теме</w:t>
            </w:r>
            <w:r>
              <w:rPr>
                <w:rFonts w:ascii="Times New Roman" w:hAnsi="Times New Roman"/>
                <w:i/>
                <w:sz w:val="20"/>
                <w:szCs w:val="20"/>
              </w:rPr>
              <w:t xml:space="preserve"> с опорой на вопросы.</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45"/>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10</w:t>
            </w:r>
          </w:p>
        </w:tc>
        <w:tc>
          <w:tcPr>
            <w:tcW w:w="8513" w:type="dxa"/>
          </w:tcPr>
          <w:p w:rsidR="00DC06C6" w:rsidRPr="00261552"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Развитие навыков диалогической речи</w:t>
            </w:r>
          </w:p>
          <w:p w:rsidR="00DC06C6" w:rsidRPr="00B10414"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B10414">
              <w:rPr>
                <w:rFonts w:ascii="Times New Roman" w:hAnsi="Times New Roman"/>
                <w:i/>
                <w:sz w:val="20"/>
                <w:szCs w:val="20"/>
              </w:rPr>
              <w:t>Составление диалога-расспроса, диалога-обмена мнениями.</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9A7D8A"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261552">
              <w:rPr>
                <w:rFonts w:ascii="Times New Roman" w:hAnsi="Times New Roman"/>
                <w:sz w:val="20"/>
                <w:szCs w:val="20"/>
              </w:rPr>
              <w:t>практ. занятие</w:t>
            </w:r>
          </w:p>
        </w:tc>
      </w:tr>
      <w:tr w:rsidR="00DC06C6" w:rsidRPr="004775BF" w:rsidTr="006A618D">
        <w:trPr>
          <w:trHeight w:val="20"/>
        </w:trPr>
        <w:tc>
          <w:tcPr>
            <w:tcW w:w="3057" w:type="dxa"/>
            <w:vMerge w:val="restart"/>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p w:rsidR="00DC06C6" w:rsidRDefault="00DC06C6" w:rsidP="00E3207B">
            <w:pPr>
              <w:jc w:val="center"/>
              <w:rPr>
                <w:rFonts w:ascii="Times New Roman" w:hAnsi="Times New Roman"/>
                <w:b/>
                <w:sz w:val="20"/>
                <w:szCs w:val="20"/>
              </w:rPr>
            </w:pPr>
            <w:r>
              <w:rPr>
                <w:rFonts w:ascii="Times New Roman" w:hAnsi="Times New Roman"/>
                <w:b/>
                <w:sz w:val="20"/>
                <w:szCs w:val="20"/>
              </w:rPr>
              <w:t>Тема 1.3.</w:t>
            </w:r>
          </w:p>
          <w:p w:rsidR="00DC06C6" w:rsidRPr="00E73495" w:rsidRDefault="00DC06C6" w:rsidP="000E24D0">
            <w:pPr>
              <w:jc w:val="center"/>
              <w:rPr>
                <w:rFonts w:ascii="Times New Roman" w:hAnsi="Times New Roman"/>
                <w:b/>
                <w:sz w:val="20"/>
                <w:szCs w:val="20"/>
              </w:rPr>
            </w:pPr>
            <w:r>
              <w:rPr>
                <w:rFonts w:ascii="Times New Roman" w:hAnsi="Times New Roman"/>
                <w:b/>
                <w:sz w:val="20"/>
                <w:szCs w:val="20"/>
              </w:rPr>
              <w:t>Здоровый образ жизни и забота о здо</w:t>
            </w:r>
            <w:r w:rsidR="002C0B54">
              <w:rPr>
                <w:rFonts w:ascii="Times New Roman" w:hAnsi="Times New Roman"/>
                <w:b/>
                <w:sz w:val="20"/>
                <w:szCs w:val="20"/>
              </w:rPr>
              <w:t>ровье, режим труда и отдыха, спорт.</w:t>
            </w:r>
            <w:r w:rsidR="000E24D0">
              <w:rPr>
                <w:rFonts w:ascii="Times New Roman" w:hAnsi="Times New Roman"/>
                <w:b/>
                <w:sz w:val="20"/>
                <w:szCs w:val="20"/>
              </w:rPr>
              <w:t xml:space="preserve"> </w:t>
            </w:r>
            <w:r>
              <w:rPr>
                <w:rFonts w:ascii="Times New Roman" w:hAnsi="Times New Roman"/>
                <w:b/>
                <w:sz w:val="20"/>
                <w:szCs w:val="20"/>
              </w:rPr>
              <w:t>Отказ от вредных привычек</w:t>
            </w:r>
          </w:p>
        </w:tc>
        <w:tc>
          <w:tcPr>
            <w:tcW w:w="9315" w:type="dxa"/>
            <w:gridSpan w:val="5"/>
            <w:shd w:val="clear" w:color="auto" w:fill="FFFFFF"/>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354001">
              <w:rPr>
                <w:rFonts w:ascii="Times New Roman" w:hAnsi="Times New Roman"/>
                <w:b/>
                <w:bCs/>
                <w:sz w:val="20"/>
                <w:szCs w:val="20"/>
              </w:rPr>
              <w:t>Содержание учебного материала</w:t>
            </w:r>
          </w:p>
        </w:tc>
        <w:tc>
          <w:tcPr>
            <w:tcW w:w="1041" w:type="dxa"/>
          </w:tcPr>
          <w:p w:rsidR="00DC06C6" w:rsidRPr="00354001"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354001">
              <w:rPr>
                <w:rFonts w:ascii="Times New Roman" w:hAnsi="Times New Roman"/>
                <w:b/>
                <w:bCs/>
                <w:sz w:val="20"/>
                <w:szCs w:val="20"/>
              </w:rPr>
              <w:t>12</w:t>
            </w:r>
          </w:p>
        </w:tc>
        <w:tc>
          <w:tcPr>
            <w:tcW w:w="1894" w:type="dxa"/>
            <w:shd w:val="clear" w:color="auto" w:fill="FFFFFF"/>
          </w:tcPr>
          <w:p w:rsidR="00DC06C6" w:rsidRPr="00F565A7"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highlight w:val="lightGray"/>
              </w:rPr>
            </w:pPr>
          </w:p>
        </w:tc>
      </w:tr>
      <w:tr w:rsidR="00DC06C6" w:rsidRPr="004775BF" w:rsidTr="006A618D">
        <w:trPr>
          <w:trHeight w:val="20"/>
        </w:trPr>
        <w:tc>
          <w:tcPr>
            <w:tcW w:w="3057" w:type="dxa"/>
            <w:vMerge/>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shd w:val="clear" w:color="auto" w:fill="FFFFFF"/>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11</w:t>
            </w:r>
          </w:p>
        </w:tc>
        <w:tc>
          <w:tcPr>
            <w:tcW w:w="8572" w:type="dxa"/>
            <w:gridSpan w:val="4"/>
            <w:shd w:val="clear" w:color="auto" w:fill="FFFFFF"/>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Здоровый образ жизни.</w:t>
            </w:r>
          </w:p>
          <w:p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354001">
              <w:rPr>
                <w:rFonts w:ascii="Times New Roman" w:hAnsi="Times New Roman"/>
                <w:bCs/>
                <w:i/>
                <w:sz w:val="20"/>
                <w:szCs w:val="20"/>
              </w:rPr>
              <w:t>Введение новой лексики по теме. Активизация лексического материала</w:t>
            </w:r>
            <w:r>
              <w:rPr>
                <w:rFonts w:ascii="Times New Roman" w:hAnsi="Times New Roman"/>
                <w:bCs/>
                <w:i/>
                <w:sz w:val="20"/>
                <w:szCs w:val="20"/>
              </w:rPr>
              <w:t>.</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shd w:val="clear" w:color="auto" w:fill="FFFFFF"/>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shd w:val="clear" w:color="auto" w:fill="FFFFFF"/>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12</w:t>
            </w:r>
          </w:p>
        </w:tc>
        <w:tc>
          <w:tcPr>
            <w:tcW w:w="8572" w:type="dxa"/>
            <w:gridSpan w:val="4"/>
            <w:shd w:val="clear" w:color="auto" w:fill="FFFFFF"/>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Чтение</w:t>
            </w:r>
          </w:p>
          <w:p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Pr>
                <w:rFonts w:ascii="Times New Roman" w:hAnsi="Times New Roman"/>
                <w:bCs/>
                <w:i/>
                <w:sz w:val="20"/>
                <w:szCs w:val="20"/>
              </w:rPr>
              <w:t>Работа с текстом. Ответы на вопросы.</w:t>
            </w:r>
          </w:p>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354001">
              <w:rPr>
                <w:rFonts w:ascii="Times New Roman" w:hAnsi="Times New Roman"/>
                <w:bCs/>
                <w:i/>
                <w:sz w:val="20"/>
                <w:szCs w:val="20"/>
              </w:rPr>
              <w:t>Выполнение лексико-грамматических упражнений.</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shd w:val="clear" w:color="auto" w:fill="FFFFFF"/>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shd w:val="clear" w:color="auto" w:fill="FFFFFF"/>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13</w:t>
            </w:r>
          </w:p>
        </w:tc>
        <w:tc>
          <w:tcPr>
            <w:tcW w:w="8572" w:type="dxa"/>
            <w:gridSpan w:val="4"/>
            <w:shd w:val="clear" w:color="auto" w:fill="FFFFFF"/>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354001">
              <w:rPr>
                <w:rFonts w:ascii="Times New Roman" w:hAnsi="Times New Roman"/>
                <w:bCs/>
                <w:sz w:val="20"/>
                <w:szCs w:val="20"/>
              </w:rPr>
              <w:t>Грамматика</w:t>
            </w:r>
          </w:p>
          <w:p w:rsidR="00DC06C6" w:rsidRPr="0035400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354001">
              <w:rPr>
                <w:rFonts w:ascii="Times New Roman" w:hAnsi="Times New Roman"/>
                <w:bCs/>
                <w:i/>
                <w:sz w:val="20"/>
                <w:szCs w:val="20"/>
              </w:rPr>
              <w:t>Склонение прилагательных с неопределённым и определённым артиклем.</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shd w:val="clear" w:color="auto" w:fill="FFFFFF"/>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shd w:val="clear" w:color="auto" w:fill="FFFFFF"/>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14</w:t>
            </w:r>
          </w:p>
        </w:tc>
        <w:tc>
          <w:tcPr>
            <w:tcW w:w="8572" w:type="dxa"/>
            <w:gridSpan w:val="4"/>
            <w:shd w:val="clear" w:color="auto" w:fill="FFFFFF"/>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3075C">
              <w:rPr>
                <w:rFonts w:ascii="Times New Roman" w:hAnsi="Times New Roman"/>
                <w:bCs/>
                <w:sz w:val="20"/>
                <w:szCs w:val="20"/>
              </w:rPr>
              <w:t>Грамматика</w:t>
            </w:r>
          </w:p>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9816A3">
              <w:rPr>
                <w:rFonts w:ascii="Times New Roman" w:hAnsi="Times New Roman"/>
                <w:bCs/>
                <w:i/>
                <w:sz w:val="20"/>
                <w:szCs w:val="20"/>
              </w:rPr>
              <w:t>Придаточные предложения причины.</w:t>
            </w:r>
            <w:r>
              <w:rPr>
                <w:rFonts w:ascii="Times New Roman" w:hAnsi="Times New Roman"/>
                <w:bCs/>
                <w:i/>
                <w:sz w:val="20"/>
                <w:szCs w:val="20"/>
              </w:rPr>
              <w:t xml:space="preserve"> </w:t>
            </w:r>
            <w:r w:rsidRPr="009816A3">
              <w:rPr>
                <w:rFonts w:ascii="Times New Roman" w:hAnsi="Times New Roman"/>
                <w:bCs/>
                <w:i/>
                <w:sz w:val="20"/>
                <w:szCs w:val="20"/>
              </w:rPr>
              <w:t>Выполнение ле</w:t>
            </w:r>
            <w:r>
              <w:rPr>
                <w:rFonts w:ascii="Times New Roman" w:hAnsi="Times New Roman"/>
                <w:bCs/>
                <w:i/>
                <w:sz w:val="20"/>
                <w:szCs w:val="20"/>
              </w:rPr>
              <w:t>ксико-грамматических упражнений</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shd w:val="clear" w:color="auto" w:fill="FFFFFF"/>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shd w:val="clear" w:color="auto" w:fill="FFFFFF"/>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15</w:t>
            </w:r>
          </w:p>
        </w:tc>
        <w:tc>
          <w:tcPr>
            <w:tcW w:w="8572" w:type="dxa"/>
            <w:gridSpan w:val="4"/>
            <w:shd w:val="clear" w:color="auto" w:fill="FFFFFF"/>
          </w:tcPr>
          <w:p w:rsidR="00DC06C6" w:rsidRPr="009816A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Развитие навыков устной речи</w:t>
            </w:r>
          </w:p>
          <w:p w:rsidR="00DC06C6" w:rsidRPr="009816A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9816A3">
              <w:rPr>
                <w:rFonts w:ascii="Times New Roman" w:hAnsi="Times New Roman"/>
                <w:bCs/>
                <w:i/>
                <w:sz w:val="20"/>
                <w:szCs w:val="20"/>
              </w:rPr>
              <w:t>Составление связного высказывания по теме с использованием новой лексики.</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shd w:val="clear" w:color="auto" w:fill="FFFFFF"/>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shd w:val="clear" w:color="auto" w:fill="FFFFFF"/>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16</w:t>
            </w:r>
          </w:p>
        </w:tc>
        <w:tc>
          <w:tcPr>
            <w:tcW w:w="8572" w:type="dxa"/>
            <w:gridSpan w:val="4"/>
            <w:shd w:val="clear" w:color="auto" w:fill="FFFFFF"/>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 xml:space="preserve">Развитие навыков </w:t>
            </w:r>
            <w:r w:rsidRPr="009816A3">
              <w:rPr>
                <w:rFonts w:ascii="Times New Roman" w:hAnsi="Times New Roman"/>
                <w:bCs/>
                <w:sz w:val="20"/>
                <w:szCs w:val="20"/>
              </w:rPr>
              <w:t>диалогической речи.</w:t>
            </w:r>
          </w:p>
          <w:p w:rsidR="00DC06C6" w:rsidRPr="009F4C8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9F4C85">
              <w:rPr>
                <w:rFonts w:ascii="Times New Roman" w:hAnsi="Times New Roman"/>
                <w:bCs/>
                <w:i/>
                <w:sz w:val="20"/>
                <w:szCs w:val="20"/>
              </w:rPr>
              <w:t>Составление диалога-рас</w:t>
            </w:r>
            <w:r>
              <w:rPr>
                <w:rFonts w:ascii="Times New Roman" w:hAnsi="Times New Roman"/>
                <w:bCs/>
                <w:i/>
                <w:sz w:val="20"/>
                <w:szCs w:val="20"/>
              </w:rPr>
              <w:t>спроса, диалога-обмена мнениями с опорой на ключевые слова, диаграммы.</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shd w:val="clear" w:color="auto" w:fill="FFFFFF"/>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0"/>
        </w:trPr>
        <w:tc>
          <w:tcPr>
            <w:tcW w:w="3057" w:type="dxa"/>
            <w:vMerge w:val="restart"/>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p w:rsidR="00DC06C6" w:rsidRDefault="00DC06C6" w:rsidP="00310E14">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p w:rsidR="00DC06C6" w:rsidRDefault="00DC06C6"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Тема 1.4.</w:t>
            </w:r>
          </w:p>
          <w:p w:rsidR="00DC06C6" w:rsidRDefault="00DC06C6"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rsidR="00DC06C6" w:rsidRDefault="00DC06C6"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lastRenderedPageBreak/>
              <w:t>Молодежь в современном обществе.</w:t>
            </w:r>
          </w:p>
          <w:p w:rsidR="00DC06C6" w:rsidRDefault="00DC06C6"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Досуг молодежи. Увлечения, интересы</w:t>
            </w:r>
            <w:r w:rsidR="000E24D0">
              <w:rPr>
                <w:rFonts w:ascii="Times New Roman" w:hAnsi="Times New Roman"/>
                <w:b/>
                <w:bCs/>
                <w:sz w:val="20"/>
                <w:szCs w:val="20"/>
              </w:rPr>
              <w:t>.</w:t>
            </w:r>
          </w:p>
          <w:p w:rsidR="000E24D0" w:rsidRDefault="000E24D0"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Любовь и дружба</w:t>
            </w:r>
          </w:p>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9315" w:type="dxa"/>
            <w:gridSpan w:val="5"/>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9816A3">
              <w:rPr>
                <w:rFonts w:ascii="Times New Roman" w:hAnsi="Times New Roman"/>
                <w:b/>
                <w:bCs/>
                <w:sz w:val="20"/>
                <w:szCs w:val="20"/>
              </w:rPr>
              <w:lastRenderedPageBreak/>
              <w:t>Содержание учебного материала</w:t>
            </w:r>
          </w:p>
        </w:tc>
        <w:tc>
          <w:tcPr>
            <w:tcW w:w="1041" w:type="dxa"/>
          </w:tcPr>
          <w:p w:rsidR="00DC06C6" w:rsidRPr="00F565A7"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highlight w:val="lightGray"/>
              </w:rPr>
            </w:pPr>
            <w:r>
              <w:rPr>
                <w:rFonts w:ascii="Times New Roman" w:hAnsi="Times New Roman"/>
                <w:b/>
                <w:bCs/>
                <w:sz w:val="20"/>
                <w:szCs w:val="20"/>
              </w:rPr>
              <w:t>10</w:t>
            </w:r>
          </w:p>
        </w:tc>
        <w:tc>
          <w:tcPr>
            <w:tcW w:w="1894" w:type="dxa"/>
          </w:tcPr>
          <w:p w:rsidR="00DC06C6" w:rsidRPr="00F565A7"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highlight w:val="lightGray"/>
              </w:rPr>
            </w:pPr>
          </w:p>
        </w:tc>
      </w:tr>
      <w:tr w:rsidR="00DC06C6" w:rsidRPr="004775BF" w:rsidTr="006A618D">
        <w:trPr>
          <w:trHeight w:val="20"/>
        </w:trPr>
        <w:tc>
          <w:tcPr>
            <w:tcW w:w="3057" w:type="dxa"/>
            <w:vMerge/>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17</w:t>
            </w:r>
          </w:p>
        </w:tc>
        <w:tc>
          <w:tcPr>
            <w:tcW w:w="8513" w:type="dxa"/>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Молодежь в современном обществе. Досуг молодежи.</w:t>
            </w:r>
          </w:p>
          <w:p w:rsidR="00DC06C6" w:rsidRPr="0012502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i/>
                <w:sz w:val="20"/>
                <w:szCs w:val="20"/>
              </w:rPr>
              <w:t>Новой лексика</w:t>
            </w:r>
            <w:r w:rsidRPr="00125023">
              <w:rPr>
                <w:rFonts w:ascii="Times New Roman" w:hAnsi="Times New Roman"/>
                <w:bCs/>
                <w:i/>
                <w:sz w:val="20"/>
                <w:szCs w:val="20"/>
              </w:rPr>
              <w:t xml:space="preserve"> по теме. Активизация лексического материала</w:t>
            </w:r>
            <w:r>
              <w:rPr>
                <w:rFonts w:ascii="Times New Roman" w:hAnsi="Times New Roman"/>
                <w:bCs/>
                <w:i/>
                <w:sz w:val="20"/>
                <w:szCs w:val="20"/>
              </w:rPr>
              <w:t>.</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18</w:t>
            </w:r>
          </w:p>
        </w:tc>
        <w:tc>
          <w:tcPr>
            <w:tcW w:w="8513" w:type="dxa"/>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Смысловое чтение</w:t>
            </w:r>
          </w:p>
          <w:p w:rsidR="00DC06C6" w:rsidRPr="0012502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125023">
              <w:rPr>
                <w:rFonts w:ascii="Times New Roman" w:hAnsi="Times New Roman"/>
                <w:i/>
                <w:sz w:val="20"/>
                <w:szCs w:val="20"/>
              </w:rPr>
              <w:lastRenderedPageBreak/>
              <w:t>Работа с текстом. Ответы на вопросы.</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lastRenderedPageBreak/>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19</w:t>
            </w:r>
          </w:p>
        </w:tc>
        <w:tc>
          <w:tcPr>
            <w:tcW w:w="8513" w:type="dxa"/>
          </w:tcPr>
          <w:p w:rsidR="00DC06C6" w:rsidRPr="0012502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25023">
              <w:rPr>
                <w:rFonts w:ascii="Times New Roman" w:hAnsi="Times New Roman"/>
                <w:sz w:val="20"/>
                <w:szCs w:val="20"/>
              </w:rPr>
              <w:t>Грамматика</w:t>
            </w:r>
          </w:p>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125023">
              <w:rPr>
                <w:rFonts w:ascii="Times New Roman" w:hAnsi="Times New Roman"/>
                <w:i/>
                <w:sz w:val="20"/>
                <w:szCs w:val="20"/>
              </w:rPr>
              <w:t>Будущее время. Предлоги с аккузатив.</w:t>
            </w:r>
            <w:r>
              <w:t xml:space="preserve"> </w:t>
            </w:r>
            <w:r w:rsidRPr="00125023">
              <w:rPr>
                <w:rFonts w:ascii="Times New Roman" w:hAnsi="Times New Roman"/>
                <w:i/>
                <w:sz w:val="20"/>
                <w:szCs w:val="20"/>
              </w:rPr>
              <w:t>Активизация грамматического материала.</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20</w:t>
            </w:r>
          </w:p>
        </w:tc>
        <w:tc>
          <w:tcPr>
            <w:tcW w:w="8513" w:type="dxa"/>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25023">
              <w:rPr>
                <w:rFonts w:ascii="Times New Roman" w:hAnsi="Times New Roman"/>
                <w:sz w:val="20"/>
                <w:szCs w:val="20"/>
              </w:rPr>
              <w:t>Практика диалогической речи</w:t>
            </w:r>
            <w:r>
              <w:rPr>
                <w:rFonts w:ascii="Times New Roman" w:hAnsi="Times New Roman"/>
                <w:sz w:val="20"/>
                <w:szCs w:val="20"/>
              </w:rPr>
              <w:t xml:space="preserve">. </w:t>
            </w:r>
          </w:p>
          <w:p w:rsidR="00DC06C6" w:rsidRPr="00F77294"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F77294">
              <w:rPr>
                <w:rFonts w:ascii="Times New Roman" w:hAnsi="Times New Roman"/>
                <w:i/>
                <w:sz w:val="20"/>
                <w:szCs w:val="20"/>
              </w:rPr>
              <w:t>Составление диалога-расспроса, диалога-обмена мнениями с опорой на ключевые слова, диаграммы.</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21</w:t>
            </w:r>
          </w:p>
        </w:tc>
        <w:tc>
          <w:tcPr>
            <w:tcW w:w="8513" w:type="dxa"/>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pPr>
            <w:r>
              <w:rPr>
                <w:rFonts w:ascii="Times New Roman" w:hAnsi="Times New Roman"/>
                <w:sz w:val="20"/>
                <w:szCs w:val="20"/>
              </w:rPr>
              <w:t>Развитие навыков устной</w:t>
            </w:r>
            <w:r w:rsidRPr="00807488">
              <w:rPr>
                <w:rFonts w:ascii="Times New Roman" w:hAnsi="Times New Roman"/>
                <w:sz w:val="20"/>
                <w:szCs w:val="20"/>
              </w:rPr>
              <w:t xml:space="preserve"> реч</w:t>
            </w:r>
            <w:r>
              <w:rPr>
                <w:rFonts w:ascii="Times New Roman" w:hAnsi="Times New Roman"/>
                <w:sz w:val="20"/>
                <w:szCs w:val="20"/>
              </w:rPr>
              <w:t>и</w:t>
            </w:r>
            <w:r>
              <w:t xml:space="preserve"> </w:t>
            </w:r>
          </w:p>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807488">
              <w:rPr>
                <w:rFonts w:ascii="Times New Roman" w:hAnsi="Times New Roman"/>
                <w:i/>
                <w:sz w:val="20"/>
                <w:szCs w:val="20"/>
              </w:rPr>
              <w:t>Составление связного высказывания по тем</w:t>
            </w:r>
            <w:r>
              <w:rPr>
                <w:rFonts w:ascii="Times New Roman" w:hAnsi="Times New Roman"/>
                <w:i/>
                <w:sz w:val="20"/>
                <w:szCs w:val="20"/>
              </w:rPr>
              <w:t>е с опорой на план, ключевые слова.</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0"/>
        </w:trPr>
        <w:tc>
          <w:tcPr>
            <w:tcW w:w="3057" w:type="dxa"/>
            <w:vMerge w:val="restart"/>
          </w:tcPr>
          <w:p w:rsidR="00DC06C6" w:rsidRDefault="00DC06C6"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rsidR="00DC06C6" w:rsidRDefault="00DC06C6"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Тема 1.5.</w:t>
            </w:r>
          </w:p>
          <w:p w:rsidR="00A615BF" w:rsidRDefault="00A615BF"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Роль спорта в современной жизни: виды спорта, экстремальный спорт, спортивные соревнования.</w:t>
            </w:r>
          </w:p>
          <w:p w:rsidR="00A615BF" w:rsidRDefault="00A615BF"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Олимпийские игры</w:t>
            </w:r>
          </w:p>
          <w:p w:rsidR="00DC06C6" w:rsidRDefault="00DC06C6" w:rsidP="00E3207B">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315" w:type="dxa"/>
            <w:gridSpan w:val="5"/>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BE4CD4">
              <w:rPr>
                <w:rFonts w:ascii="Times New Roman" w:hAnsi="Times New Roman"/>
                <w:b/>
                <w:bCs/>
                <w:sz w:val="20"/>
                <w:szCs w:val="20"/>
              </w:rPr>
              <w:t>Содержание учебного материала</w:t>
            </w:r>
          </w:p>
        </w:tc>
        <w:tc>
          <w:tcPr>
            <w:tcW w:w="1041" w:type="dxa"/>
          </w:tcPr>
          <w:p w:rsidR="00DC06C6" w:rsidRPr="00BE4CD4"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BE4CD4">
              <w:rPr>
                <w:rFonts w:ascii="Times New Roman" w:hAnsi="Times New Roman"/>
                <w:b/>
                <w:bCs/>
                <w:sz w:val="20"/>
                <w:szCs w:val="20"/>
              </w:rPr>
              <w:t>10</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p>
        </w:tc>
      </w:tr>
      <w:tr w:rsidR="00DC06C6" w:rsidRPr="004775BF" w:rsidTr="006A618D">
        <w:trPr>
          <w:trHeight w:val="20"/>
        </w:trPr>
        <w:tc>
          <w:tcPr>
            <w:tcW w:w="3057" w:type="dxa"/>
            <w:vMerge/>
          </w:tcPr>
          <w:p w:rsidR="00DC06C6" w:rsidRDefault="00DC06C6" w:rsidP="00310E14">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76" w:type="dxa"/>
            <w:gridSpan w:val="2"/>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22</w:t>
            </w:r>
          </w:p>
        </w:tc>
        <w:tc>
          <w:tcPr>
            <w:tcW w:w="8539" w:type="dxa"/>
            <w:gridSpan w:val="3"/>
          </w:tcPr>
          <w:p w:rsidR="00DC06C6" w:rsidRDefault="00A615BF"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Роль спорта в современной жизни. Виды спорта.</w:t>
            </w:r>
          </w:p>
          <w:p w:rsidR="00DC06C6" w:rsidRPr="00BE4CD4"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BE4CD4">
              <w:rPr>
                <w:rFonts w:ascii="Times New Roman" w:hAnsi="Times New Roman"/>
                <w:bCs/>
                <w:i/>
                <w:sz w:val="20"/>
                <w:szCs w:val="20"/>
              </w:rPr>
              <w:t>Введение новой лексики по теме.</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76" w:type="dxa"/>
            <w:gridSpan w:val="2"/>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23</w:t>
            </w:r>
          </w:p>
        </w:tc>
        <w:tc>
          <w:tcPr>
            <w:tcW w:w="8539" w:type="dxa"/>
            <w:gridSpan w:val="3"/>
          </w:tcPr>
          <w:p w:rsidR="00DC06C6" w:rsidRPr="00BE4CD4"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Смысловое ч</w:t>
            </w:r>
            <w:r w:rsidRPr="00BE4CD4">
              <w:rPr>
                <w:rFonts w:ascii="Times New Roman" w:hAnsi="Times New Roman"/>
                <w:sz w:val="20"/>
                <w:szCs w:val="20"/>
              </w:rPr>
              <w:t xml:space="preserve">тение </w:t>
            </w:r>
          </w:p>
          <w:p w:rsidR="00DC06C6" w:rsidRPr="00BE4CD4"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BE4CD4">
              <w:rPr>
                <w:rFonts w:ascii="Times New Roman" w:hAnsi="Times New Roman"/>
                <w:i/>
                <w:sz w:val="20"/>
                <w:szCs w:val="20"/>
              </w:rPr>
              <w:t>Работа с текстом. Чтение текста с полным пониманием. Ответы на вопросы.</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76" w:type="dxa"/>
            <w:gridSpan w:val="2"/>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24</w:t>
            </w:r>
          </w:p>
        </w:tc>
        <w:tc>
          <w:tcPr>
            <w:tcW w:w="8539" w:type="dxa"/>
            <w:gridSpan w:val="3"/>
          </w:tcPr>
          <w:p w:rsidR="00DC06C6" w:rsidRPr="00BE4CD4"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BE4CD4">
              <w:rPr>
                <w:rFonts w:ascii="Times New Roman" w:hAnsi="Times New Roman"/>
                <w:sz w:val="20"/>
                <w:szCs w:val="20"/>
              </w:rPr>
              <w:t>Грамматика</w:t>
            </w:r>
          </w:p>
          <w:p w:rsidR="006F0B1D" w:rsidRDefault="006F0B1D" w:rsidP="006F0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Pr>
                <w:rFonts w:ascii="Times New Roman" w:hAnsi="Times New Roman"/>
                <w:i/>
                <w:sz w:val="20"/>
                <w:szCs w:val="20"/>
              </w:rPr>
              <w:t>Глаголы с неотделяемыми и отделяемыми приставками.</w:t>
            </w:r>
          </w:p>
          <w:p w:rsidR="00DC06C6" w:rsidRPr="00BE4CD4" w:rsidRDefault="00DC06C6" w:rsidP="006F0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BE4CD4">
              <w:rPr>
                <w:rFonts w:ascii="Times New Roman" w:hAnsi="Times New Roman"/>
                <w:i/>
                <w:sz w:val="20"/>
                <w:szCs w:val="20"/>
              </w:rPr>
              <w:t>Активизация грамматического материала.</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76" w:type="dxa"/>
            <w:gridSpan w:val="2"/>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25</w:t>
            </w:r>
          </w:p>
        </w:tc>
        <w:tc>
          <w:tcPr>
            <w:tcW w:w="8539" w:type="dxa"/>
            <w:gridSpan w:val="3"/>
          </w:tcPr>
          <w:p w:rsidR="00DC06C6" w:rsidRDefault="00DC06C6" w:rsidP="00310E14">
            <w:pPr>
              <w:tabs>
                <w:tab w:val="left" w:pos="708"/>
              </w:tabs>
              <w:spacing w:after="0" w:line="200" w:lineRule="exact"/>
              <w:jc w:val="both"/>
              <w:rPr>
                <w:rFonts w:ascii="Times New Roman" w:hAnsi="Times New Roman"/>
                <w:sz w:val="20"/>
              </w:rPr>
            </w:pPr>
            <w:r w:rsidRPr="00B10414">
              <w:rPr>
                <w:rFonts w:ascii="Times New Roman" w:hAnsi="Times New Roman"/>
                <w:sz w:val="20"/>
              </w:rPr>
              <w:t>Развитие навыков диалогической речи.</w:t>
            </w:r>
          </w:p>
          <w:p w:rsidR="00DC06C6" w:rsidRPr="00BE4CD4" w:rsidRDefault="00DC06C6" w:rsidP="00B10414">
            <w:pPr>
              <w:tabs>
                <w:tab w:val="left" w:pos="708"/>
              </w:tabs>
              <w:spacing w:after="0" w:line="200" w:lineRule="exact"/>
              <w:jc w:val="both"/>
              <w:rPr>
                <w:rFonts w:ascii="Times New Roman" w:hAnsi="Times New Roman"/>
                <w:i/>
                <w:sz w:val="20"/>
              </w:rPr>
            </w:pPr>
            <w:r w:rsidRPr="00B10414">
              <w:rPr>
                <w:rFonts w:ascii="Times New Roman" w:hAnsi="Times New Roman"/>
                <w:i/>
                <w:sz w:val="20"/>
              </w:rPr>
              <w:t>Составление диалога-расспроса, диалога-обмена мнениями.</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20"/>
        </w:trPr>
        <w:tc>
          <w:tcPr>
            <w:tcW w:w="3057" w:type="dxa"/>
            <w:vMerge/>
          </w:tcPr>
          <w:p w:rsidR="00DC06C6" w:rsidRDefault="00DC06C6" w:rsidP="00310E14">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76" w:type="dxa"/>
            <w:gridSpan w:val="2"/>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26</w:t>
            </w:r>
          </w:p>
        </w:tc>
        <w:tc>
          <w:tcPr>
            <w:tcW w:w="8539" w:type="dxa"/>
            <w:gridSpan w:val="3"/>
          </w:tcPr>
          <w:p w:rsidR="00DC06C6" w:rsidRDefault="00DC06C6" w:rsidP="00310E14">
            <w:pPr>
              <w:tabs>
                <w:tab w:val="left" w:pos="708"/>
              </w:tabs>
              <w:spacing w:after="0" w:line="200" w:lineRule="exact"/>
              <w:jc w:val="both"/>
              <w:rPr>
                <w:rFonts w:ascii="Times New Roman" w:hAnsi="Times New Roman"/>
                <w:sz w:val="20"/>
              </w:rPr>
            </w:pPr>
            <w:r>
              <w:rPr>
                <w:rFonts w:ascii="Times New Roman" w:hAnsi="Times New Roman"/>
                <w:sz w:val="20"/>
              </w:rPr>
              <w:t>Развитие навыков устной</w:t>
            </w:r>
            <w:r w:rsidRPr="00BE4CD4">
              <w:rPr>
                <w:rFonts w:ascii="Times New Roman" w:hAnsi="Times New Roman"/>
                <w:sz w:val="20"/>
              </w:rPr>
              <w:t xml:space="preserve"> речи.</w:t>
            </w:r>
          </w:p>
          <w:p w:rsidR="00DC06C6" w:rsidRPr="00F77294" w:rsidRDefault="00DC06C6" w:rsidP="00310E14">
            <w:pPr>
              <w:tabs>
                <w:tab w:val="left" w:pos="708"/>
              </w:tabs>
              <w:spacing w:after="0" w:line="200" w:lineRule="exact"/>
              <w:jc w:val="both"/>
              <w:rPr>
                <w:rFonts w:ascii="Times New Roman" w:hAnsi="Times New Roman"/>
                <w:i/>
                <w:sz w:val="20"/>
              </w:rPr>
            </w:pPr>
            <w:r w:rsidRPr="00F77294">
              <w:rPr>
                <w:rFonts w:ascii="Times New Roman" w:hAnsi="Times New Roman"/>
                <w:i/>
                <w:sz w:val="20"/>
              </w:rPr>
              <w:t>Составление связного высказывания по теме с опорой на план, ключевые слова.</w:t>
            </w:r>
          </w:p>
        </w:tc>
        <w:tc>
          <w:tcPr>
            <w:tcW w:w="1041" w:type="dxa"/>
          </w:tcPr>
          <w:p w:rsidR="00DC06C6" w:rsidRPr="00DD1CF3"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134"/>
        </w:trPr>
        <w:tc>
          <w:tcPr>
            <w:tcW w:w="3057" w:type="dxa"/>
            <w:vMerge w:val="restart"/>
          </w:tcPr>
          <w:p w:rsidR="00DC06C6" w:rsidRPr="00862551" w:rsidRDefault="00DC06C6" w:rsidP="00E3207B">
            <w:pPr>
              <w:tabs>
                <w:tab w:val="left" w:pos="1134"/>
              </w:tabs>
              <w:spacing w:line="240" w:lineRule="auto"/>
              <w:contextualSpacing/>
              <w:jc w:val="center"/>
              <w:rPr>
                <w:rFonts w:ascii="Times New Roman" w:hAnsi="Times New Roman"/>
                <w:b/>
                <w:bCs/>
                <w:sz w:val="20"/>
                <w:szCs w:val="20"/>
              </w:rPr>
            </w:pPr>
            <w:r>
              <w:rPr>
                <w:rFonts w:ascii="Times New Roman" w:hAnsi="Times New Roman"/>
                <w:b/>
                <w:bCs/>
                <w:sz w:val="20"/>
                <w:szCs w:val="20"/>
              </w:rPr>
              <w:t>Тема 1.6</w:t>
            </w:r>
          </w:p>
          <w:p w:rsidR="000E24D0" w:rsidRDefault="00DC06C6" w:rsidP="000E24D0">
            <w:pPr>
              <w:tabs>
                <w:tab w:val="left" w:pos="1134"/>
              </w:tabs>
              <w:spacing w:line="240" w:lineRule="auto"/>
              <w:contextualSpacing/>
              <w:jc w:val="both"/>
              <w:rPr>
                <w:rFonts w:ascii="Times New Roman" w:hAnsi="Times New Roman"/>
                <w:b/>
                <w:sz w:val="20"/>
                <w:szCs w:val="20"/>
              </w:rPr>
            </w:pPr>
            <w:r>
              <w:rPr>
                <w:rFonts w:ascii="Times New Roman" w:hAnsi="Times New Roman"/>
                <w:b/>
                <w:sz w:val="20"/>
                <w:szCs w:val="20"/>
              </w:rPr>
              <w:t>Туризм.</w:t>
            </w:r>
            <w:r w:rsidR="000E24D0">
              <w:rPr>
                <w:rFonts w:ascii="Times New Roman" w:hAnsi="Times New Roman"/>
                <w:b/>
                <w:sz w:val="20"/>
                <w:szCs w:val="20"/>
              </w:rPr>
              <w:t xml:space="preserve"> </w:t>
            </w:r>
            <w:r>
              <w:rPr>
                <w:rFonts w:ascii="Times New Roman" w:hAnsi="Times New Roman"/>
                <w:b/>
                <w:sz w:val="20"/>
                <w:szCs w:val="20"/>
              </w:rPr>
              <w:t>Виды отдыха.</w:t>
            </w:r>
          </w:p>
          <w:p w:rsidR="00DC06C6" w:rsidRPr="0015096E" w:rsidRDefault="000E24D0" w:rsidP="000E24D0">
            <w:pPr>
              <w:tabs>
                <w:tab w:val="left" w:pos="1134"/>
              </w:tabs>
              <w:spacing w:line="240" w:lineRule="auto"/>
              <w:contextualSpacing/>
              <w:jc w:val="center"/>
              <w:rPr>
                <w:rFonts w:ascii="Times New Roman" w:hAnsi="Times New Roman"/>
                <w:b/>
                <w:sz w:val="20"/>
                <w:szCs w:val="20"/>
              </w:rPr>
            </w:pPr>
            <w:r>
              <w:rPr>
                <w:rFonts w:ascii="Times New Roman" w:hAnsi="Times New Roman"/>
                <w:b/>
                <w:sz w:val="20"/>
                <w:szCs w:val="20"/>
              </w:rPr>
              <w:t xml:space="preserve">Экотуризм. </w:t>
            </w:r>
            <w:r w:rsidR="00DC06C6">
              <w:rPr>
                <w:rFonts w:ascii="Times New Roman" w:hAnsi="Times New Roman"/>
                <w:b/>
                <w:sz w:val="20"/>
                <w:szCs w:val="20"/>
              </w:rPr>
              <w:t>Путешествия по России и зарубежным странам</w:t>
            </w:r>
          </w:p>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9315" w:type="dxa"/>
            <w:gridSpan w:val="5"/>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DD1CF3">
              <w:rPr>
                <w:rFonts w:ascii="Times New Roman" w:hAnsi="Times New Roman"/>
                <w:b/>
                <w:bCs/>
                <w:sz w:val="20"/>
                <w:szCs w:val="20"/>
              </w:rPr>
              <w:t>Содержание учебного материала</w:t>
            </w:r>
          </w:p>
        </w:tc>
        <w:tc>
          <w:tcPr>
            <w:tcW w:w="1041" w:type="dxa"/>
          </w:tcPr>
          <w:p w:rsidR="00DC06C6" w:rsidRPr="00862551" w:rsidRDefault="00DC06C6" w:rsidP="00743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862551">
              <w:rPr>
                <w:rFonts w:ascii="Times New Roman" w:hAnsi="Times New Roman"/>
                <w:b/>
                <w:bCs/>
                <w:sz w:val="20"/>
                <w:szCs w:val="20"/>
              </w:rPr>
              <w:t>12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p>
        </w:tc>
      </w:tr>
      <w:tr w:rsidR="00DC06C6" w:rsidRPr="004775BF" w:rsidTr="006A618D">
        <w:trPr>
          <w:trHeight w:val="134"/>
        </w:trPr>
        <w:tc>
          <w:tcPr>
            <w:tcW w:w="3057" w:type="dxa"/>
            <w:vMerge/>
          </w:tcPr>
          <w:p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776" w:type="dxa"/>
            <w:gridSpan w:val="2"/>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27</w:t>
            </w:r>
          </w:p>
        </w:tc>
        <w:tc>
          <w:tcPr>
            <w:tcW w:w="8539" w:type="dxa"/>
            <w:gridSpan w:val="3"/>
          </w:tcPr>
          <w:p w:rsidR="00DC06C6" w:rsidRPr="0086255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Туризм. Виды отдыха. Путешествия.</w:t>
            </w:r>
          </w:p>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862551">
              <w:rPr>
                <w:rFonts w:ascii="Times New Roman" w:hAnsi="Times New Roman"/>
                <w:bCs/>
                <w:i/>
                <w:sz w:val="20"/>
                <w:szCs w:val="20"/>
              </w:rPr>
              <w:t>Новой лексика по теме. Активизация лексического материала.</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1F0648">
              <w:rPr>
                <w:rFonts w:ascii="Times New Roman" w:hAnsi="Times New Roman"/>
                <w:bCs/>
                <w:sz w:val="20"/>
                <w:szCs w:val="20"/>
              </w:rPr>
              <w:t>практ. занятие</w:t>
            </w:r>
          </w:p>
        </w:tc>
      </w:tr>
      <w:tr w:rsidR="00DC06C6" w:rsidRPr="004775BF" w:rsidTr="006A618D">
        <w:trPr>
          <w:trHeight w:val="134"/>
        </w:trPr>
        <w:tc>
          <w:tcPr>
            <w:tcW w:w="3057" w:type="dxa"/>
            <w:vMerge/>
          </w:tcPr>
          <w:p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776" w:type="dxa"/>
            <w:gridSpan w:val="2"/>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28</w:t>
            </w:r>
          </w:p>
        </w:tc>
        <w:tc>
          <w:tcPr>
            <w:tcW w:w="8539" w:type="dxa"/>
            <w:gridSpan w:val="3"/>
          </w:tcPr>
          <w:p w:rsidR="00DC06C6" w:rsidRPr="0086255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Смысловое ч</w:t>
            </w:r>
            <w:r w:rsidRPr="00862551">
              <w:rPr>
                <w:rFonts w:ascii="Times New Roman" w:hAnsi="Times New Roman"/>
                <w:bCs/>
                <w:sz w:val="20"/>
                <w:szCs w:val="20"/>
              </w:rPr>
              <w:t xml:space="preserve">тение </w:t>
            </w:r>
          </w:p>
          <w:p w:rsidR="00DC06C6" w:rsidRPr="0086255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862551">
              <w:rPr>
                <w:rFonts w:ascii="Times New Roman" w:hAnsi="Times New Roman"/>
                <w:bCs/>
                <w:i/>
                <w:sz w:val="20"/>
                <w:szCs w:val="20"/>
              </w:rPr>
              <w:t>Работа с текстом. Чтение с полным пониманием. Ответы на вопросы.</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1F0648">
              <w:rPr>
                <w:rFonts w:ascii="Times New Roman" w:hAnsi="Times New Roman"/>
                <w:bCs/>
                <w:sz w:val="20"/>
                <w:szCs w:val="20"/>
              </w:rPr>
              <w:t>практ. занятие</w:t>
            </w:r>
          </w:p>
        </w:tc>
      </w:tr>
      <w:tr w:rsidR="00DC06C6" w:rsidRPr="004775BF" w:rsidTr="006A618D">
        <w:trPr>
          <w:trHeight w:val="134"/>
        </w:trPr>
        <w:tc>
          <w:tcPr>
            <w:tcW w:w="3057" w:type="dxa"/>
            <w:vMerge/>
          </w:tcPr>
          <w:p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776" w:type="dxa"/>
            <w:gridSpan w:val="2"/>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29</w:t>
            </w:r>
          </w:p>
        </w:tc>
        <w:tc>
          <w:tcPr>
            <w:tcW w:w="8539" w:type="dxa"/>
            <w:gridSpan w:val="3"/>
          </w:tcPr>
          <w:p w:rsidR="00DC06C6" w:rsidRPr="0086255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862551">
              <w:rPr>
                <w:rFonts w:ascii="Times New Roman" w:hAnsi="Times New Roman"/>
                <w:sz w:val="20"/>
                <w:szCs w:val="20"/>
              </w:rPr>
              <w:t>Грамматика</w:t>
            </w:r>
          </w:p>
          <w:p w:rsidR="00DC06C6" w:rsidRPr="00862551"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862551">
              <w:rPr>
                <w:rFonts w:ascii="Times New Roman" w:hAnsi="Times New Roman"/>
                <w:i/>
                <w:sz w:val="20"/>
                <w:szCs w:val="20"/>
              </w:rPr>
              <w:t>Прошедшее время Praeteritum.  Активизация грамматического материала.</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1F0648">
              <w:rPr>
                <w:rFonts w:ascii="Times New Roman" w:hAnsi="Times New Roman"/>
                <w:bCs/>
                <w:sz w:val="20"/>
                <w:szCs w:val="20"/>
              </w:rPr>
              <w:t>практ. занятие</w:t>
            </w:r>
          </w:p>
        </w:tc>
      </w:tr>
      <w:tr w:rsidR="00DC06C6" w:rsidRPr="004775BF" w:rsidTr="006A618D">
        <w:trPr>
          <w:trHeight w:val="134"/>
        </w:trPr>
        <w:tc>
          <w:tcPr>
            <w:tcW w:w="3057" w:type="dxa"/>
            <w:vMerge/>
          </w:tcPr>
          <w:p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776" w:type="dxa"/>
            <w:gridSpan w:val="2"/>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30</w:t>
            </w:r>
          </w:p>
        </w:tc>
        <w:tc>
          <w:tcPr>
            <w:tcW w:w="8539" w:type="dxa"/>
            <w:gridSpan w:val="3"/>
          </w:tcPr>
          <w:p w:rsidR="00DC06C6" w:rsidRPr="007218F9"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Лексико-грамматический материал</w:t>
            </w:r>
          </w:p>
          <w:p w:rsidR="00DC06C6" w:rsidRPr="007218F9"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7218F9">
              <w:rPr>
                <w:rFonts w:ascii="Times New Roman" w:hAnsi="Times New Roman"/>
                <w:i/>
                <w:sz w:val="20"/>
                <w:szCs w:val="20"/>
              </w:rPr>
              <w:t>Прошедшее время Plusquamperfekt.</w:t>
            </w:r>
            <w:r>
              <w:rPr>
                <w:rFonts w:ascii="Times New Roman" w:hAnsi="Times New Roman"/>
                <w:i/>
                <w:sz w:val="20"/>
                <w:szCs w:val="20"/>
              </w:rPr>
              <w:t xml:space="preserve"> </w:t>
            </w:r>
            <w:r w:rsidRPr="007218F9">
              <w:rPr>
                <w:rFonts w:ascii="Times New Roman" w:hAnsi="Times New Roman"/>
                <w:i/>
                <w:sz w:val="20"/>
                <w:szCs w:val="20"/>
              </w:rPr>
              <w:t>Выполнение лексико-грамматических упражнений.</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134"/>
        </w:trPr>
        <w:tc>
          <w:tcPr>
            <w:tcW w:w="3057" w:type="dxa"/>
            <w:vMerge/>
          </w:tcPr>
          <w:p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776" w:type="dxa"/>
            <w:gridSpan w:val="2"/>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31</w:t>
            </w:r>
          </w:p>
        </w:tc>
        <w:tc>
          <w:tcPr>
            <w:tcW w:w="8539" w:type="dxa"/>
            <w:gridSpan w:val="3"/>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Развитие навыков устной речи</w:t>
            </w:r>
          </w:p>
          <w:p w:rsidR="00DC06C6" w:rsidRPr="0051795C"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51795C">
              <w:rPr>
                <w:rFonts w:ascii="Times New Roman" w:hAnsi="Times New Roman"/>
                <w:i/>
                <w:sz w:val="20"/>
                <w:szCs w:val="20"/>
              </w:rPr>
              <w:t>Составление связного высказывания по теме с</w:t>
            </w:r>
            <w:r>
              <w:rPr>
                <w:rFonts w:ascii="Times New Roman" w:hAnsi="Times New Roman"/>
                <w:i/>
                <w:sz w:val="20"/>
                <w:szCs w:val="20"/>
              </w:rPr>
              <w:t xml:space="preserve"> опорой на план, ключевые слова/презентация</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134"/>
        </w:trPr>
        <w:tc>
          <w:tcPr>
            <w:tcW w:w="3057" w:type="dxa"/>
            <w:vMerge/>
          </w:tcPr>
          <w:p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776" w:type="dxa"/>
            <w:gridSpan w:val="2"/>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32</w:t>
            </w:r>
          </w:p>
        </w:tc>
        <w:tc>
          <w:tcPr>
            <w:tcW w:w="8539" w:type="dxa"/>
            <w:gridSpan w:val="3"/>
          </w:tcPr>
          <w:p w:rsidR="00DC06C6" w:rsidRPr="007218F9"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7218F9">
              <w:rPr>
                <w:rFonts w:ascii="Times New Roman" w:hAnsi="Times New Roman"/>
                <w:sz w:val="20"/>
                <w:szCs w:val="20"/>
              </w:rPr>
              <w:t>Практика диалогической речи</w:t>
            </w:r>
          </w:p>
          <w:p w:rsidR="00DC06C6" w:rsidRPr="007218F9"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51795C">
              <w:rPr>
                <w:rFonts w:ascii="Times New Roman" w:hAnsi="Times New Roman"/>
                <w:i/>
                <w:sz w:val="20"/>
                <w:szCs w:val="20"/>
              </w:rPr>
              <w:t>Со</w:t>
            </w:r>
            <w:r>
              <w:rPr>
                <w:rFonts w:ascii="Times New Roman" w:hAnsi="Times New Roman"/>
                <w:i/>
                <w:sz w:val="20"/>
                <w:szCs w:val="20"/>
              </w:rPr>
              <w:t>ставление диалога-расспроса с опорой на ключевые слова, диаграммы</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4775BF" w:rsidTr="006A618D">
        <w:trPr>
          <w:trHeight w:val="170"/>
        </w:trPr>
        <w:tc>
          <w:tcPr>
            <w:tcW w:w="3057" w:type="dxa"/>
            <w:vMerge w:val="restart"/>
          </w:tcPr>
          <w:p w:rsidR="00DC06C6" w:rsidRDefault="00DC06C6" w:rsidP="00310E14">
            <w:pPr>
              <w:tabs>
                <w:tab w:val="left" w:pos="1134"/>
              </w:tabs>
              <w:spacing w:line="240" w:lineRule="auto"/>
              <w:contextualSpacing/>
              <w:jc w:val="both"/>
              <w:rPr>
                <w:rFonts w:ascii="Times New Roman" w:hAnsi="Times New Roman"/>
                <w:b/>
                <w:bCs/>
                <w:sz w:val="20"/>
                <w:szCs w:val="20"/>
              </w:rPr>
            </w:pPr>
          </w:p>
          <w:p w:rsidR="00DC06C6" w:rsidRDefault="00DC06C6" w:rsidP="00E3207B">
            <w:pPr>
              <w:tabs>
                <w:tab w:val="left" w:pos="1134"/>
              </w:tabs>
              <w:spacing w:line="240" w:lineRule="auto"/>
              <w:contextualSpacing/>
              <w:jc w:val="center"/>
              <w:rPr>
                <w:rFonts w:ascii="Times New Roman" w:hAnsi="Times New Roman"/>
                <w:b/>
                <w:bCs/>
                <w:sz w:val="20"/>
                <w:szCs w:val="20"/>
              </w:rPr>
            </w:pPr>
            <w:r w:rsidRPr="00CE2935">
              <w:rPr>
                <w:rFonts w:ascii="Times New Roman" w:hAnsi="Times New Roman"/>
                <w:b/>
                <w:bCs/>
                <w:sz w:val="20"/>
                <w:szCs w:val="20"/>
              </w:rPr>
              <w:t xml:space="preserve">Тема </w:t>
            </w:r>
            <w:r>
              <w:rPr>
                <w:rFonts w:ascii="Times New Roman" w:hAnsi="Times New Roman"/>
                <w:b/>
                <w:bCs/>
                <w:sz w:val="20"/>
                <w:szCs w:val="20"/>
              </w:rPr>
              <w:t>1.7</w:t>
            </w:r>
          </w:p>
          <w:p w:rsidR="00DC06C6" w:rsidRDefault="00DC06C6" w:rsidP="00E3207B">
            <w:pPr>
              <w:tabs>
                <w:tab w:val="left" w:pos="1134"/>
              </w:tabs>
              <w:spacing w:line="240" w:lineRule="auto"/>
              <w:contextualSpacing/>
              <w:jc w:val="center"/>
              <w:rPr>
                <w:rFonts w:ascii="Times New Roman" w:hAnsi="Times New Roman"/>
                <w:b/>
                <w:bCs/>
                <w:sz w:val="20"/>
                <w:szCs w:val="20"/>
              </w:rPr>
            </w:pPr>
            <w:r>
              <w:rPr>
                <w:rFonts w:ascii="Times New Roman" w:hAnsi="Times New Roman"/>
                <w:b/>
                <w:bCs/>
                <w:sz w:val="20"/>
                <w:szCs w:val="20"/>
              </w:rPr>
              <w:t>Проблемы выбора профессии.</w:t>
            </w:r>
          </w:p>
          <w:p w:rsidR="00DC06C6" w:rsidRDefault="000E24D0" w:rsidP="00DA3EB1">
            <w:pPr>
              <w:tabs>
                <w:tab w:val="left" w:pos="1134"/>
              </w:tabs>
              <w:spacing w:line="240" w:lineRule="auto"/>
              <w:contextualSpacing/>
              <w:jc w:val="center"/>
              <w:rPr>
                <w:rFonts w:ascii="Times New Roman" w:hAnsi="Times New Roman"/>
                <w:b/>
                <w:bCs/>
                <w:sz w:val="20"/>
                <w:szCs w:val="20"/>
              </w:rPr>
            </w:pPr>
            <w:r>
              <w:rPr>
                <w:rFonts w:ascii="Times New Roman" w:hAnsi="Times New Roman"/>
                <w:b/>
                <w:bCs/>
                <w:sz w:val="20"/>
                <w:szCs w:val="20"/>
              </w:rPr>
              <w:t>Обучение в колледже. Роль иностранного языка</w:t>
            </w:r>
            <w:r w:rsidR="005156B3">
              <w:rPr>
                <w:rFonts w:ascii="Times New Roman" w:hAnsi="Times New Roman"/>
                <w:b/>
                <w:bCs/>
                <w:sz w:val="20"/>
                <w:szCs w:val="20"/>
              </w:rPr>
              <w:t xml:space="preserve"> в профессиональной </w:t>
            </w:r>
            <w:r w:rsidR="00DC06C6">
              <w:rPr>
                <w:rFonts w:ascii="Times New Roman" w:hAnsi="Times New Roman"/>
                <w:b/>
                <w:bCs/>
                <w:sz w:val="20"/>
                <w:szCs w:val="20"/>
              </w:rPr>
              <w:t>деятельности</w:t>
            </w:r>
          </w:p>
        </w:tc>
        <w:tc>
          <w:tcPr>
            <w:tcW w:w="9315" w:type="dxa"/>
            <w:gridSpan w:val="5"/>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DD1CF3">
              <w:rPr>
                <w:rFonts w:ascii="Times New Roman" w:hAnsi="Times New Roman"/>
                <w:b/>
                <w:bCs/>
                <w:sz w:val="20"/>
                <w:szCs w:val="20"/>
              </w:rPr>
              <w:t>Содержание учебного материала</w:t>
            </w:r>
          </w:p>
        </w:tc>
        <w:tc>
          <w:tcPr>
            <w:tcW w:w="1041" w:type="dxa"/>
          </w:tcPr>
          <w:p w:rsidR="00DC06C6" w:rsidRPr="00E15F77"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10</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p>
        </w:tc>
      </w:tr>
      <w:tr w:rsidR="00DC06C6" w:rsidRPr="004775BF" w:rsidTr="006A618D">
        <w:trPr>
          <w:trHeight w:val="120"/>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33</w:t>
            </w:r>
          </w:p>
        </w:tc>
        <w:tc>
          <w:tcPr>
            <w:tcW w:w="8528" w:type="dxa"/>
            <w:gridSpan w:val="2"/>
          </w:tcPr>
          <w:p w:rsidR="00DC06C6" w:rsidRPr="007566D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Проблема выбора профессии.</w:t>
            </w:r>
          </w:p>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Pr>
                <w:rFonts w:ascii="Times New Roman" w:hAnsi="Times New Roman"/>
                <w:bCs/>
                <w:i/>
                <w:sz w:val="20"/>
                <w:szCs w:val="20"/>
              </w:rPr>
              <w:t>Введение новой</w:t>
            </w:r>
            <w:r w:rsidRPr="007566D3">
              <w:rPr>
                <w:rFonts w:ascii="Times New Roman" w:hAnsi="Times New Roman"/>
                <w:bCs/>
                <w:i/>
                <w:sz w:val="20"/>
                <w:szCs w:val="20"/>
              </w:rPr>
              <w:t xml:space="preserve"> лексика по теме.</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4775BF"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34</w:t>
            </w:r>
          </w:p>
        </w:tc>
        <w:tc>
          <w:tcPr>
            <w:tcW w:w="8528" w:type="dxa"/>
            <w:gridSpan w:val="2"/>
          </w:tcPr>
          <w:p w:rsidR="00DC06C6" w:rsidRPr="0012582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125826">
              <w:rPr>
                <w:rFonts w:ascii="Times New Roman" w:hAnsi="Times New Roman"/>
                <w:bCs/>
                <w:sz w:val="20"/>
                <w:szCs w:val="20"/>
              </w:rPr>
              <w:t xml:space="preserve">Смысловое чтение </w:t>
            </w:r>
          </w:p>
          <w:p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A31AC5">
              <w:rPr>
                <w:rFonts w:ascii="Times New Roman" w:hAnsi="Times New Roman"/>
                <w:bCs/>
                <w:i/>
                <w:sz w:val="20"/>
                <w:szCs w:val="20"/>
              </w:rPr>
              <w:t>Работа с текстом. Чтение текста с полным пониманием. Ответы на вопросы.</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4775BF"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35</w:t>
            </w:r>
          </w:p>
        </w:tc>
        <w:tc>
          <w:tcPr>
            <w:tcW w:w="8528" w:type="dxa"/>
            <w:gridSpan w:val="2"/>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Лексико-грамматический материал</w:t>
            </w:r>
          </w:p>
          <w:p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E6571E">
              <w:rPr>
                <w:rFonts w:ascii="Times New Roman" w:hAnsi="Times New Roman"/>
                <w:bCs/>
                <w:i/>
                <w:sz w:val="20"/>
                <w:szCs w:val="20"/>
              </w:rPr>
              <w:t>Выполнение лексико-грамматических упражнений.</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4775BF"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36</w:t>
            </w:r>
          </w:p>
        </w:tc>
        <w:tc>
          <w:tcPr>
            <w:tcW w:w="8528" w:type="dxa"/>
            <w:gridSpan w:val="2"/>
          </w:tcPr>
          <w:p w:rsidR="00DC06C6" w:rsidRPr="00A31AC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A31AC5">
              <w:rPr>
                <w:rFonts w:ascii="Times New Roman" w:hAnsi="Times New Roman"/>
                <w:bCs/>
                <w:sz w:val="20"/>
                <w:szCs w:val="20"/>
              </w:rPr>
              <w:t>Практика диалогической речи</w:t>
            </w:r>
          </w:p>
          <w:p w:rsidR="00DC06C6" w:rsidRPr="00A31AC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A31AC5">
              <w:rPr>
                <w:rFonts w:ascii="Times New Roman" w:hAnsi="Times New Roman"/>
                <w:bCs/>
                <w:i/>
                <w:sz w:val="20"/>
                <w:szCs w:val="20"/>
              </w:rPr>
              <w:t>Составление диалога-расспроса с опорой на ключевые слова, диаграммы.</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4775BF"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37</w:t>
            </w:r>
          </w:p>
        </w:tc>
        <w:tc>
          <w:tcPr>
            <w:tcW w:w="8528" w:type="dxa"/>
            <w:gridSpan w:val="2"/>
          </w:tcPr>
          <w:p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Практика письменной речи</w:t>
            </w:r>
          </w:p>
          <w:p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Pr>
                <w:rFonts w:ascii="Times New Roman" w:hAnsi="Times New Roman"/>
                <w:bCs/>
                <w:i/>
                <w:sz w:val="20"/>
                <w:szCs w:val="20"/>
              </w:rPr>
              <w:t>Составление резюме с сообщением основных сведений о себе.</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4775BF" w:rsidTr="006A618D">
        <w:trPr>
          <w:trHeight w:val="9"/>
        </w:trPr>
        <w:tc>
          <w:tcPr>
            <w:tcW w:w="3057" w:type="dxa"/>
            <w:vMerge w:val="restart"/>
          </w:tcPr>
          <w:p w:rsidR="00DC06C6" w:rsidRDefault="00DC06C6" w:rsidP="00310E14">
            <w:pPr>
              <w:tabs>
                <w:tab w:val="left" w:pos="1134"/>
              </w:tabs>
              <w:spacing w:line="240" w:lineRule="auto"/>
              <w:contextualSpacing/>
              <w:jc w:val="both"/>
              <w:rPr>
                <w:rFonts w:ascii="Times New Roman" w:hAnsi="Times New Roman"/>
                <w:b/>
                <w:sz w:val="20"/>
                <w:szCs w:val="20"/>
              </w:rPr>
            </w:pPr>
          </w:p>
          <w:p w:rsidR="00DC06C6" w:rsidRDefault="00DC06C6" w:rsidP="00E3207B">
            <w:pPr>
              <w:tabs>
                <w:tab w:val="left" w:pos="1134"/>
              </w:tabs>
              <w:spacing w:line="240" w:lineRule="auto"/>
              <w:contextualSpacing/>
              <w:jc w:val="center"/>
              <w:rPr>
                <w:rFonts w:ascii="Times New Roman" w:hAnsi="Times New Roman"/>
                <w:b/>
                <w:sz w:val="20"/>
                <w:szCs w:val="20"/>
              </w:rPr>
            </w:pPr>
            <w:r>
              <w:rPr>
                <w:rFonts w:ascii="Times New Roman" w:hAnsi="Times New Roman"/>
                <w:b/>
                <w:sz w:val="20"/>
                <w:szCs w:val="20"/>
              </w:rPr>
              <w:lastRenderedPageBreak/>
              <w:t>Тема 1.8</w:t>
            </w:r>
          </w:p>
          <w:p w:rsidR="00DC06C6" w:rsidRDefault="00DC06C6" w:rsidP="00A05705">
            <w:pPr>
              <w:tabs>
                <w:tab w:val="left" w:pos="1134"/>
              </w:tabs>
              <w:spacing w:after="0" w:line="240" w:lineRule="auto"/>
              <w:contextualSpacing/>
              <w:jc w:val="center"/>
              <w:rPr>
                <w:rFonts w:ascii="Times New Roman" w:hAnsi="Times New Roman"/>
                <w:b/>
                <w:sz w:val="20"/>
                <w:szCs w:val="20"/>
              </w:rPr>
            </w:pPr>
            <w:r>
              <w:rPr>
                <w:rFonts w:ascii="Times New Roman" w:hAnsi="Times New Roman"/>
                <w:b/>
                <w:sz w:val="20"/>
                <w:szCs w:val="20"/>
              </w:rPr>
              <w:t>Технический прогресс.</w:t>
            </w:r>
          </w:p>
          <w:p w:rsidR="00DC06C6" w:rsidRDefault="00DC06C6" w:rsidP="00A05705">
            <w:pPr>
              <w:tabs>
                <w:tab w:val="left" w:pos="1134"/>
              </w:tabs>
              <w:spacing w:line="240" w:lineRule="auto"/>
              <w:contextualSpacing/>
              <w:jc w:val="center"/>
              <w:rPr>
                <w:rFonts w:ascii="Times New Roman" w:hAnsi="Times New Roman"/>
                <w:b/>
                <w:sz w:val="20"/>
                <w:szCs w:val="20"/>
              </w:rPr>
            </w:pPr>
            <w:r>
              <w:rPr>
                <w:rFonts w:ascii="Times New Roman" w:hAnsi="Times New Roman"/>
                <w:b/>
                <w:sz w:val="20"/>
                <w:szCs w:val="20"/>
              </w:rPr>
              <w:t>Современные сре</w:t>
            </w:r>
            <w:r w:rsidR="000E24D0">
              <w:rPr>
                <w:rFonts w:ascii="Times New Roman" w:hAnsi="Times New Roman"/>
                <w:b/>
                <w:sz w:val="20"/>
                <w:szCs w:val="20"/>
              </w:rPr>
              <w:t>дства информации и коммуника</w:t>
            </w:r>
            <w:r w:rsidR="00410B33">
              <w:rPr>
                <w:rFonts w:ascii="Times New Roman" w:hAnsi="Times New Roman"/>
                <w:b/>
                <w:sz w:val="20"/>
                <w:szCs w:val="20"/>
              </w:rPr>
              <w:t>ции (телевидение, Интернет, социальные</w:t>
            </w:r>
            <w:r w:rsidR="000E24D0">
              <w:rPr>
                <w:rFonts w:ascii="Times New Roman" w:hAnsi="Times New Roman"/>
                <w:b/>
                <w:sz w:val="20"/>
                <w:szCs w:val="20"/>
              </w:rPr>
              <w:t xml:space="preserve"> сети)</w:t>
            </w:r>
            <w:r w:rsidR="00410B33">
              <w:rPr>
                <w:rFonts w:ascii="Times New Roman" w:hAnsi="Times New Roman"/>
                <w:b/>
                <w:sz w:val="20"/>
                <w:szCs w:val="20"/>
              </w:rPr>
              <w:t>.</w:t>
            </w:r>
          </w:p>
          <w:p w:rsidR="00DC06C6" w:rsidRDefault="00DC06C6" w:rsidP="00A05705">
            <w:pPr>
              <w:tabs>
                <w:tab w:val="left" w:pos="1134"/>
              </w:tabs>
              <w:spacing w:line="240" w:lineRule="auto"/>
              <w:contextualSpacing/>
              <w:jc w:val="center"/>
              <w:rPr>
                <w:rFonts w:ascii="Times New Roman" w:hAnsi="Times New Roman"/>
                <w:b/>
                <w:sz w:val="20"/>
                <w:szCs w:val="20"/>
              </w:rPr>
            </w:pPr>
            <w:r>
              <w:rPr>
                <w:rFonts w:ascii="Times New Roman" w:hAnsi="Times New Roman"/>
                <w:b/>
                <w:sz w:val="20"/>
                <w:szCs w:val="20"/>
              </w:rPr>
              <w:t>Интернет-безопасность</w:t>
            </w:r>
          </w:p>
          <w:p w:rsidR="00DC06C6" w:rsidRPr="007678A5" w:rsidRDefault="00DC06C6" w:rsidP="00310E14">
            <w:pPr>
              <w:tabs>
                <w:tab w:val="left" w:pos="1134"/>
              </w:tabs>
              <w:spacing w:line="240" w:lineRule="auto"/>
              <w:contextualSpacing/>
              <w:jc w:val="both"/>
              <w:rPr>
                <w:rFonts w:ascii="Times New Roman" w:hAnsi="Times New Roman"/>
                <w:b/>
                <w:bCs/>
                <w:sz w:val="20"/>
                <w:szCs w:val="20"/>
              </w:rPr>
            </w:pPr>
          </w:p>
        </w:tc>
        <w:tc>
          <w:tcPr>
            <w:tcW w:w="9315" w:type="dxa"/>
            <w:gridSpan w:val="5"/>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DD1CF3">
              <w:rPr>
                <w:rFonts w:ascii="Times New Roman" w:hAnsi="Times New Roman"/>
                <w:b/>
                <w:bCs/>
                <w:sz w:val="20"/>
                <w:szCs w:val="20"/>
              </w:rPr>
              <w:lastRenderedPageBreak/>
              <w:t>Содержание учебного материала</w:t>
            </w:r>
          </w:p>
        </w:tc>
        <w:tc>
          <w:tcPr>
            <w:tcW w:w="1041" w:type="dxa"/>
          </w:tcPr>
          <w:p w:rsidR="00DC06C6" w:rsidRPr="00E15F77"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10</w:t>
            </w:r>
          </w:p>
        </w:tc>
        <w:tc>
          <w:tcPr>
            <w:tcW w:w="1894" w:type="dxa"/>
          </w:tcPr>
          <w:p w:rsidR="00DC06C6" w:rsidRPr="00DD1CF3" w:rsidRDefault="00DC06C6" w:rsidP="00310E14">
            <w:pPr>
              <w:spacing w:after="0"/>
              <w:jc w:val="both"/>
              <w:rPr>
                <w:rFonts w:ascii="Times New Roman" w:hAnsi="Times New Roman"/>
                <w:bCs/>
                <w:sz w:val="20"/>
                <w:szCs w:val="20"/>
              </w:rPr>
            </w:pPr>
          </w:p>
        </w:tc>
      </w:tr>
      <w:tr w:rsidR="00DC06C6" w:rsidRPr="004775BF" w:rsidTr="006A618D">
        <w:trPr>
          <w:trHeight w:val="237"/>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38</w:t>
            </w:r>
          </w:p>
        </w:tc>
        <w:tc>
          <w:tcPr>
            <w:tcW w:w="8572" w:type="dxa"/>
            <w:gridSpan w:val="4"/>
          </w:tcPr>
          <w:p w:rsidR="00DC06C6" w:rsidRPr="00E15F77"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Технический прогресс. Современные средства связи</w:t>
            </w:r>
          </w:p>
          <w:p w:rsidR="00DC06C6" w:rsidRPr="00E15F77"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i/>
                <w:sz w:val="20"/>
                <w:szCs w:val="20"/>
              </w:rPr>
            </w:pPr>
            <w:r w:rsidRPr="00E15F77">
              <w:rPr>
                <w:rFonts w:ascii="Times New Roman" w:hAnsi="Times New Roman"/>
                <w:bCs/>
                <w:i/>
                <w:sz w:val="20"/>
                <w:szCs w:val="20"/>
              </w:rPr>
              <w:t>Введение новой лексики по теме.</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spacing w:after="0"/>
              <w:jc w:val="both"/>
              <w:rPr>
                <w:rFonts w:ascii="Times New Roman" w:hAnsi="Times New Roman"/>
                <w:bCs/>
                <w:sz w:val="20"/>
                <w:szCs w:val="20"/>
              </w:rPr>
            </w:pPr>
            <w:r w:rsidRPr="001F0648">
              <w:rPr>
                <w:rFonts w:ascii="Times New Roman" w:hAnsi="Times New Roman"/>
                <w:bCs/>
                <w:sz w:val="20"/>
                <w:szCs w:val="20"/>
              </w:rPr>
              <w:t>практ. занятие</w:t>
            </w:r>
          </w:p>
        </w:tc>
      </w:tr>
      <w:tr w:rsidR="00DC06C6" w:rsidRPr="004775BF" w:rsidTr="006A618D">
        <w:trPr>
          <w:trHeight w:val="237"/>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39</w:t>
            </w:r>
          </w:p>
        </w:tc>
        <w:tc>
          <w:tcPr>
            <w:tcW w:w="8572" w:type="dxa"/>
            <w:gridSpan w:val="4"/>
          </w:tcPr>
          <w:p w:rsidR="00DC06C6" w:rsidRPr="00E15F77"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Pr>
                <w:rFonts w:ascii="Times New Roman" w:hAnsi="Times New Roman"/>
                <w:sz w:val="20"/>
                <w:szCs w:val="20"/>
              </w:rPr>
              <w:t>Смысловое ч</w:t>
            </w:r>
            <w:r w:rsidRPr="00E15F77">
              <w:rPr>
                <w:rFonts w:ascii="Times New Roman" w:hAnsi="Times New Roman"/>
                <w:sz w:val="20"/>
                <w:szCs w:val="20"/>
              </w:rPr>
              <w:t xml:space="preserve">тение </w:t>
            </w:r>
          </w:p>
          <w:p w:rsidR="00DC06C6" w:rsidRPr="00E15F77"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E15F77">
              <w:rPr>
                <w:rFonts w:ascii="Times New Roman" w:hAnsi="Times New Roman"/>
                <w:i/>
                <w:sz w:val="20"/>
                <w:szCs w:val="20"/>
              </w:rPr>
              <w:t>Рабо</w:t>
            </w:r>
            <w:r>
              <w:rPr>
                <w:rFonts w:ascii="Times New Roman" w:hAnsi="Times New Roman"/>
                <w:i/>
                <w:sz w:val="20"/>
                <w:szCs w:val="20"/>
              </w:rPr>
              <w:t>та с текстом. Ответы на вопросы.</w:t>
            </w:r>
            <w:r w:rsidRPr="00E15F77">
              <w:rPr>
                <w:rFonts w:ascii="Times New Roman" w:hAnsi="Times New Roman"/>
                <w:i/>
                <w:sz w:val="20"/>
                <w:szCs w:val="20"/>
              </w:rPr>
              <w:t xml:space="preserve"> Лексические упражнения.</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spacing w:after="0"/>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4775BF" w:rsidTr="006A618D">
        <w:trPr>
          <w:trHeight w:val="237"/>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40</w:t>
            </w:r>
          </w:p>
        </w:tc>
        <w:tc>
          <w:tcPr>
            <w:tcW w:w="8572" w:type="dxa"/>
            <w:gridSpan w:val="4"/>
          </w:tcPr>
          <w:p w:rsidR="00DC06C6" w:rsidRPr="00E15F77"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C03794">
              <w:rPr>
                <w:rFonts w:ascii="Times New Roman" w:hAnsi="Times New Roman"/>
                <w:sz w:val="20"/>
                <w:szCs w:val="20"/>
              </w:rPr>
              <w:t>Лексико-грамматический материал</w:t>
            </w:r>
          </w:p>
          <w:p w:rsidR="00DC06C6" w:rsidRPr="00E15F77"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E15F77">
              <w:rPr>
                <w:rFonts w:ascii="Times New Roman" w:hAnsi="Times New Roman"/>
                <w:i/>
                <w:sz w:val="20"/>
                <w:szCs w:val="20"/>
              </w:rPr>
              <w:t>Причастия</w:t>
            </w:r>
            <w:r w:rsidRPr="00310E14">
              <w:rPr>
                <w:rFonts w:ascii="Times New Roman" w:hAnsi="Times New Roman"/>
                <w:i/>
                <w:sz w:val="20"/>
                <w:szCs w:val="20"/>
              </w:rPr>
              <w:t xml:space="preserve"> </w:t>
            </w:r>
            <w:r w:rsidRPr="00C03794">
              <w:rPr>
                <w:rFonts w:ascii="Times New Roman" w:hAnsi="Times New Roman"/>
                <w:i/>
                <w:sz w:val="20"/>
                <w:szCs w:val="20"/>
                <w:lang w:val="en-US"/>
              </w:rPr>
              <w:t>Partizip</w:t>
            </w:r>
            <w:r w:rsidRPr="00310E14">
              <w:rPr>
                <w:rFonts w:ascii="Times New Roman" w:hAnsi="Times New Roman"/>
                <w:i/>
                <w:sz w:val="20"/>
                <w:szCs w:val="20"/>
              </w:rPr>
              <w:t>-</w:t>
            </w:r>
            <w:r w:rsidRPr="00C03794">
              <w:rPr>
                <w:rFonts w:ascii="Times New Roman" w:hAnsi="Times New Roman"/>
                <w:i/>
                <w:sz w:val="20"/>
                <w:szCs w:val="20"/>
                <w:lang w:val="en-US"/>
              </w:rPr>
              <w:t>I</w:t>
            </w:r>
            <w:r w:rsidRPr="00310E14">
              <w:rPr>
                <w:rFonts w:ascii="Times New Roman" w:hAnsi="Times New Roman"/>
                <w:i/>
                <w:sz w:val="20"/>
                <w:szCs w:val="20"/>
              </w:rPr>
              <w:t xml:space="preserve">,  </w:t>
            </w:r>
            <w:r w:rsidRPr="00C03794">
              <w:rPr>
                <w:rFonts w:ascii="Times New Roman" w:hAnsi="Times New Roman"/>
                <w:i/>
                <w:sz w:val="20"/>
                <w:szCs w:val="20"/>
                <w:lang w:val="en-US"/>
              </w:rPr>
              <w:t>Partizip</w:t>
            </w:r>
            <w:r w:rsidRPr="00310E14">
              <w:rPr>
                <w:rFonts w:ascii="Times New Roman" w:hAnsi="Times New Roman"/>
                <w:i/>
                <w:sz w:val="20"/>
                <w:szCs w:val="20"/>
              </w:rPr>
              <w:t>-</w:t>
            </w:r>
            <w:r w:rsidRPr="00C03794">
              <w:rPr>
                <w:rFonts w:ascii="Times New Roman" w:hAnsi="Times New Roman"/>
                <w:i/>
                <w:sz w:val="20"/>
                <w:szCs w:val="20"/>
                <w:lang w:val="en-US"/>
              </w:rPr>
              <w:t>II</w:t>
            </w:r>
            <w:r w:rsidRPr="00310E14">
              <w:rPr>
                <w:rFonts w:ascii="Times New Roman" w:hAnsi="Times New Roman"/>
                <w:i/>
                <w:sz w:val="20"/>
                <w:szCs w:val="20"/>
              </w:rPr>
              <w:t xml:space="preserve">.  </w:t>
            </w:r>
            <w:r w:rsidRPr="00E15F77">
              <w:rPr>
                <w:rFonts w:ascii="Times New Roman" w:hAnsi="Times New Roman"/>
                <w:i/>
                <w:sz w:val="20"/>
                <w:szCs w:val="20"/>
              </w:rPr>
              <w:t>Активизация грамматического материала.</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spacing w:after="0"/>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4775BF" w:rsidTr="006A618D">
        <w:trPr>
          <w:trHeight w:val="219"/>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41</w:t>
            </w:r>
          </w:p>
        </w:tc>
        <w:tc>
          <w:tcPr>
            <w:tcW w:w="8572" w:type="dxa"/>
            <w:gridSpan w:val="4"/>
          </w:tcPr>
          <w:p w:rsidR="00DC06C6" w:rsidRPr="00AC6E8D"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C03794">
              <w:rPr>
                <w:rFonts w:ascii="Times New Roman" w:hAnsi="Times New Roman"/>
                <w:bCs/>
                <w:sz w:val="20"/>
                <w:szCs w:val="20"/>
              </w:rPr>
              <w:t>Лексико-грамматический материал</w:t>
            </w:r>
          </w:p>
          <w:p w:rsidR="00DC06C6" w:rsidRPr="00AC6E8D" w:rsidRDefault="00DC06C6" w:rsidP="00193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AC6E8D">
              <w:rPr>
                <w:rFonts w:ascii="Times New Roman" w:hAnsi="Times New Roman"/>
                <w:bCs/>
                <w:i/>
                <w:sz w:val="20"/>
                <w:szCs w:val="20"/>
              </w:rPr>
              <w:t>Придаточные предложения определительные.</w:t>
            </w:r>
            <w:r>
              <w:rPr>
                <w:rFonts w:ascii="Times New Roman" w:hAnsi="Times New Roman"/>
                <w:bCs/>
                <w:i/>
                <w:sz w:val="20"/>
                <w:szCs w:val="20"/>
              </w:rPr>
              <w:t xml:space="preserve"> </w:t>
            </w:r>
            <w:r w:rsidRPr="00396BB8">
              <w:rPr>
                <w:rFonts w:ascii="Times New Roman" w:hAnsi="Times New Roman"/>
                <w:bCs/>
                <w:i/>
                <w:sz w:val="20"/>
                <w:szCs w:val="20"/>
              </w:rPr>
              <w:t>Выполнение лексико-грамматических упражнений.</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spacing w:after="0"/>
              <w:jc w:val="both"/>
              <w:rPr>
                <w:rFonts w:ascii="Times New Roman" w:hAnsi="Times New Roman"/>
                <w:bCs/>
                <w:sz w:val="20"/>
                <w:szCs w:val="20"/>
              </w:rPr>
            </w:pPr>
            <w:r w:rsidRPr="001F0648">
              <w:rPr>
                <w:rFonts w:ascii="Times New Roman" w:hAnsi="Times New Roman"/>
                <w:bCs/>
                <w:sz w:val="20"/>
                <w:szCs w:val="20"/>
              </w:rPr>
              <w:t>практ. занятие</w:t>
            </w:r>
          </w:p>
        </w:tc>
      </w:tr>
      <w:tr w:rsidR="00DC06C6" w:rsidRPr="004775BF" w:rsidTr="006A618D">
        <w:trPr>
          <w:trHeight w:val="219"/>
        </w:trPr>
        <w:tc>
          <w:tcPr>
            <w:tcW w:w="3057" w:type="dxa"/>
            <w:vMerge/>
          </w:tcPr>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743" w:type="dxa"/>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42</w:t>
            </w:r>
          </w:p>
        </w:tc>
        <w:tc>
          <w:tcPr>
            <w:tcW w:w="8572" w:type="dxa"/>
            <w:gridSpan w:val="4"/>
          </w:tcPr>
          <w:p w:rsidR="00DC06C6" w:rsidRPr="00D15B1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D15B1F">
              <w:rPr>
                <w:rFonts w:ascii="Times New Roman" w:hAnsi="Times New Roman"/>
                <w:sz w:val="20"/>
                <w:szCs w:val="20"/>
              </w:rPr>
              <w:t>Развитие навыков устной речи</w:t>
            </w:r>
          </w:p>
          <w:p w:rsidR="00DC06C6" w:rsidRPr="00AC6E8D"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D15B1F">
              <w:rPr>
                <w:rFonts w:ascii="Times New Roman" w:hAnsi="Times New Roman"/>
                <w:i/>
                <w:sz w:val="20"/>
                <w:szCs w:val="20"/>
              </w:rPr>
              <w:t>Составление связного высказывания по теме с опорой на план, ключевые слова.</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spacing w:after="0"/>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DD1CF3" w:rsidTr="006A618D">
        <w:trPr>
          <w:trHeight w:val="170"/>
        </w:trPr>
        <w:tc>
          <w:tcPr>
            <w:tcW w:w="3057" w:type="dxa"/>
            <w:vMerge w:val="restart"/>
          </w:tcPr>
          <w:p w:rsidR="00DC06C6" w:rsidRDefault="00DC06C6" w:rsidP="00310E14">
            <w:pPr>
              <w:tabs>
                <w:tab w:val="left" w:pos="1134"/>
              </w:tabs>
              <w:spacing w:line="240" w:lineRule="auto"/>
              <w:contextualSpacing/>
              <w:jc w:val="both"/>
              <w:rPr>
                <w:rFonts w:ascii="Times New Roman" w:hAnsi="Times New Roman"/>
                <w:b/>
                <w:bCs/>
                <w:sz w:val="20"/>
                <w:szCs w:val="20"/>
              </w:rPr>
            </w:pPr>
          </w:p>
          <w:p w:rsidR="00DC06C6" w:rsidRDefault="00DC06C6" w:rsidP="00E3207B">
            <w:pPr>
              <w:tabs>
                <w:tab w:val="left" w:pos="1134"/>
              </w:tabs>
              <w:spacing w:line="240" w:lineRule="auto"/>
              <w:contextualSpacing/>
              <w:jc w:val="center"/>
              <w:rPr>
                <w:rFonts w:ascii="Times New Roman" w:hAnsi="Times New Roman"/>
                <w:b/>
                <w:bCs/>
                <w:sz w:val="20"/>
                <w:szCs w:val="20"/>
              </w:rPr>
            </w:pPr>
            <w:r w:rsidRPr="00CE2935">
              <w:rPr>
                <w:rFonts w:ascii="Times New Roman" w:hAnsi="Times New Roman"/>
                <w:b/>
                <w:bCs/>
                <w:sz w:val="20"/>
                <w:szCs w:val="20"/>
              </w:rPr>
              <w:t xml:space="preserve">Тема </w:t>
            </w:r>
            <w:r>
              <w:rPr>
                <w:rFonts w:ascii="Times New Roman" w:hAnsi="Times New Roman"/>
                <w:b/>
                <w:bCs/>
                <w:sz w:val="20"/>
                <w:szCs w:val="20"/>
              </w:rPr>
              <w:t>1.9</w:t>
            </w:r>
          </w:p>
          <w:p w:rsidR="00DC06C6" w:rsidRDefault="00DC06C6" w:rsidP="00A05705">
            <w:pPr>
              <w:tabs>
                <w:tab w:val="left" w:pos="1134"/>
              </w:tabs>
              <w:spacing w:after="0" w:line="240" w:lineRule="auto"/>
              <w:contextualSpacing/>
              <w:jc w:val="center"/>
              <w:rPr>
                <w:rFonts w:ascii="Times New Roman" w:hAnsi="Times New Roman"/>
                <w:b/>
                <w:bCs/>
                <w:sz w:val="20"/>
                <w:szCs w:val="20"/>
              </w:rPr>
            </w:pPr>
            <w:r>
              <w:rPr>
                <w:rFonts w:ascii="Times New Roman" w:hAnsi="Times New Roman"/>
                <w:b/>
                <w:bCs/>
                <w:sz w:val="20"/>
                <w:szCs w:val="20"/>
              </w:rPr>
              <w:t>Родная страна.</w:t>
            </w:r>
          </w:p>
          <w:p w:rsidR="00DC06C6" w:rsidRDefault="00DC06C6" w:rsidP="00E3207B">
            <w:pPr>
              <w:tabs>
                <w:tab w:val="left" w:pos="1134"/>
              </w:tabs>
              <w:spacing w:line="240" w:lineRule="auto"/>
              <w:contextualSpacing/>
              <w:jc w:val="center"/>
              <w:rPr>
                <w:rFonts w:ascii="Times New Roman" w:hAnsi="Times New Roman"/>
                <w:b/>
                <w:bCs/>
                <w:sz w:val="20"/>
                <w:szCs w:val="20"/>
              </w:rPr>
            </w:pPr>
            <w:r>
              <w:rPr>
                <w:rFonts w:ascii="Times New Roman" w:hAnsi="Times New Roman"/>
                <w:b/>
                <w:bCs/>
                <w:sz w:val="20"/>
                <w:szCs w:val="20"/>
              </w:rPr>
              <w:t>Страна изучаемого языка. Географическое положение. Достопримечательности. Традиции и обычаи</w:t>
            </w:r>
          </w:p>
          <w:p w:rsidR="00DC06C6" w:rsidRDefault="00DC06C6" w:rsidP="00310E14">
            <w:pPr>
              <w:tabs>
                <w:tab w:val="left" w:pos="1134"/>
              </w:tabs>
              <w:spacing w:line="240" w:lineRule="auto"/>
              <w:contextualSpacing/>
              <w:jc w:val="both"/>
              <w:rPr>
                <w:rFonts w:ascii="Times New Roman" w:hAnsi="Times New Roman"/>
                <w:b/>
                <w:bCs/>
                <w:sz w:val="20"/>
                <w:szCs w:val="20"/>
              </w:rPr>
            </w:pPr>
          </w:p>
          <w:p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9315" w:type="dxa"/>
            <w:gridSpan w:val="5"/>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DD1CF3">
              <w:rPr>
                <w:rFonts w:ascii="Times New Roman" w:hAnsi="Times New Roman"/>
                <w:b/>
                <w:bCs/>
                <w:sz w:val="20"/>
                <w:szCs w:val="20"/>
              </w:rPr>
              <w:t>Содержание учебного материала</w:t>
            </w:r>
          </w:p>
        </w:tc>
        <w:tc>
          <w:tcPr>
            <w:tcW w:w="1041" w:type="dxa"/>
          </w:tcPr>
          <w:p w:rsidR="00DC06C6" w:rsidRPr="00E15F77"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E15F77">
              <w:rPr>
                <w:rFonts w:ascii="Times New Roman" w:hAnsi="Times New Roman"/>
                <w:b/>
                <w:bCs/>
                <w:sz w:val="20"/>
                <w:szCs w:val="20"/>
              </w:rPr>
              <w:t>12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p>
        </w:tc>
      </w:tr>
      <w:tr w:rsidR="00DC06C6" w:rsidRPr="001F0648" w:rsidTr="006A618D">
        <w:trPr>
          <w:trHeight w:val="120"/>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43</w:t>
            </w:r>
          </w:p>
        </w:tc>
        <w:tc>
          <w:tcPr>
            <w:tcW w:w="8528" w:type="dxa"/>
            <w:gridSpan w:val="2"/>
          </w:tcPr>
          <w:p w:rsidR="00DC06C6" w:rsidRPr="007566D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Родная страна. Географическое положение. Достопримечательности</w:t>
            </w:r>
          </w:p>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Pr>
                <w:rFonts w:ascii="Times New Roman" w:hAnsi="Times New Roman"/>
                <w:bCs/>
                <w:i/>
                <w:sz w:val="20"/>
                <w:szCs w:val="20"/>
              </w:rPr>
              <w:t>Введение новой</w:t>
            </w:r>
            <w:r w:rsidRPr="007566D3">
              <w:rPr>
                <w:rFonts w:ascii="Times New Roman" w:hAnsi="Times New Roman"/>
                <w:bCs/>
                <w:i/>
                <w:sz w:val="20"/>
                <w:szCs w:val="20"/>
              </w:rPr>
              <w:t xml:space="preserve"> лексика по теме.</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44</w:t>
            </w:r>
          </w:p>
        </w:tc>
        <w:tc>
          <w:tcPr>
            <w:tcW w:w="8528" w:type="dxa"/>
            <w:gridSpan w:val="2"/>
          </w:tcPr>
          <w:p w:rsidR="00DC06C6" w:rsidRPr="0012582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125826">
              <w:rPr>
                <w:rFonts w:ascii="Times New Roman" w:hAnsi="Times New Roman"/>
                <w:bCs/>
                <w:sz w:val="20"/>
                <w:szCs w:val="20"/>
              </w:rPr>
              <w:t xml:space="preserve">Смысловое чтение </w:t>
            </w:r>
          </w:p>
          <w:p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A31AC5">
              <w:rPr>
                <w:rFonts w:ascii="Times New Roman" w:hAnsi="Times New Roman"/>
                <w:bCs/>
                <w:i/>
                <w:sz w:val="20"/>
                <w:szCs w:val="20"/>
              </w:rPr>
              <w:t>Работа с текстом. Чтение текста с полным пониманием. Ответы на вопросы.</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45</w:t>
            </w:r>
          </w:p>
        </w:tc>
        <w:tc>
          <w:tcPr>
            <w:tcW w:w="8528" w:type="dxa"/>
            <w:gridSpan w:val="2"/>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 xml:space="preserve">Германия. </w:t>
            </w:r>
            <w:r w:rsidRPr="00401B8F">
              <w:rPr>
                <w:rFonts w:ascii="Times New Roman" w:hAnsi="Times New Roman"/>
                <w:bCs/>
                <w:sz w:val="20"/>
                <w:szCs w:val="20"/>
              </w:rPr>
              <w:t>Географическое положение. Достопримечательности</w:t>
            </w:r>
            <w:r>
              <w:rPr>
                <w:rFonts w:ascii="Times New Roman" w:hAnsi="Times New Roman"/>
                <w:bCs/>
                <w:sz w:val="20"/>
                <w:szCs w:val="20"/>
              </w:rPr>
              <w:t xml:space="preserve">. </w:t>
            </w:r>
          </w:p>
          <w:p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Pr>
                <w:rFonts w:ascii="Times New Roman" w:hAnsi="Times New Roman"/>
                <w:bCs/>
                <w:i/>
                <w:sz w:val="20"/>
                <w:szCs w:val="20"/>
              </w:rPr>
              <w:t>Введение новой лексики по теме.</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46</w:t>
            </w:r>
          </w:p>
        </w:tc>
        <w:tc>
          <w:tcPr>
            <w:tcW w:w="8528" w:type="dxa"/>
            <w:gridSpan w:val="2"/>
          </w:tcPr>
          <w:p w:rsidR="00DC06C6" w:rsidRPr="00401B8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401B8F">
              <w:rPr>
                <w:rFonts w:ascii="Times New Roman" w:hAnsi="Times New Roman"/>
                <w:bCs/>
                <w:sz w:val="20"/>
                <w:szCs w:val="20"/>
              </w:rPr>
              <w:t>Практика чтения</w:t>
            </w:r>
          </w:p>
          <w:p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401B8F">
              <w:rPr>
                <w:rFonts w:ascii="Times New Roman" w:hAnsi="Times New Roman"/>
                <w:bCs/>
                <w:i/>
                <w:sz w:val="20"/>
                <w:szCs w:val="20"/>
              </w:rPr>
              <w:t>Работа с текстом. Чтение текста с полным пониманием. Ответы на вопросы.</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47</w:t>
            </w:r>
          </w:p>
        </w:tc>
        <w:tc>
          <w:tcPr>
            <w:tcW w:w="8528" w:type="dxa"/>
            <w:gridSpan w:val="2"/>
          </w:tcPr>
          <w:p w:rsidR="00DC06C6" w:rsidRPr="00A31AC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 xml:space="preserve">Практика диалогической </w:t>
            </w:r>
            <w:r w:rsidRPr="00A31AC5">
              <w:rPr>
                <w:rFonts w:ascii="Times New Roman" w:hAnsi="Times New Roman"/>
                <w:bCs/>
                <w:sz w:val="20"/>
                <w:szCs w:val="20"/>
              </w:rPr>
              <w:t xml:space="preserve"> речи</w:t>
            </w:r>
          </w:p>
          <w:p w:rsidR="00DC06C6" w:rsidRPr="00A31AC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A31AC5">
              <w:rPr>
                <w:rFonts w:ascii="Times New Roman" w:hAnsi="Times New Roman"/>
                <w:bCs/>
                <w:i/>
                <w:sz w:val="20"/>
                <w:szCs w:val="20"/>
              </w:rPr>
              <w:t>Составление диалога-расспроса с опорой на ключевые слова, диаграммы.</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48</w:t>
            </w:r>
          </w:p>
        </w:tc>
        <w:tc>
          <w:tcPr>
            <w:tcW w:w="8528" w:type="dxa"/>
            <w:gridSpan w:val="2"/>
          </w:tcPr>
          <w:p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Практика устной речи</w:t>
            </w:r>
          </w:p>
          <w:p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401B8F">
              <w:rPr>
                <w:rFonts w:ascii="Times New Roman" w:hAnsi="Times New Roman"/>
                <w:bCs/>
                <w:i/>
                <w:sz w:val="20"/>
                <w:szCs w:val="20"/>
              </w:rPr>
              <w:t>Составление связного высказывания по теме с опорой на план, ключевые слова.</w:t>
            </w:r>
            <w:r>
              <w:rPr>
                <w:rFonts w:ascii="Times New Roman" w:hAnsi="Times New Roman"/>
                <w:bCs/>
                <w:i/>
                <w:sz w:val="20"/>
                <w:szCs w:val="20"/>
              </w:rPr>
              <w:t>/презентация</w:t>
            </w:r>
          </w:p>
        </w:tc>
        <w:tc>
          <w:tcPr>
            <w:tcW w:w="1041" w:type="dxa"/>
          </w:tcPr>
          <w:p w:rsidR="00DC06C6" w:rsidRPr="00DD1CF3" w:rsidRDefault="00DC06C6" w:rsidP="00F8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DD1CF3" w:rsidTr="006A618D">
        <w:trPr>
          <w:trHeight w:val="170"/>
        </w:trPr>
        <w:tc>
          <w:tcPr>
            <w:tcW w:w="3057" w:type="dxa"/>
            <w:vMerge w:val="restart"/>
          </w:tcPr>
          <w:p w:rsidR="00DC06C6" w:rsidRDefault="00DC06C6" w:rsidP="00310E14">
            <w:pPr>
              <w:tabs>
                <w:tab w:val="left" w:pos="1134"/>
              </w:tabs>
              <w:spacing w:line="240" w:lineRule="auto"/>
              <w:contextualSpacing/>
              <w:jc w:val="both"/>
              <w:rPr>
                <w:rFonts w:ascii="Times New Roman" w:hAnsi="Times New Roman"/>
                <w:b/>
                <w:bCs/>
                <w:sz w:val="20"/>
                <w:szCs w:val="20"/>
              </w:rPr>
            </w:pPr>
          </w:p>
          <w:p w:rsidR="00DC06C6" w:rsidRDefault="00DC06C6" w:rsidP="00E3207B">
            <w:pPr>
              <w:tabs>
                <w:tab w:val="left" w:pos="1134"/>
              </w:tabs>
              <w:spacing w:line="240" w:lineRule="auto"/>
              <w:contextualSpacing/>
              <w:jc w:val="center"/>
              <w:rPr>
                <w:rFonts w:ascii="Times New Roman" w:hAnsi="Times New Roman"/>
                <w:b/>
                <w:bCs/>
                <w:sz w:val="20"/>
                <w:szCs w:val="20"/>
              </w:rPr>
            </w:pPr>
            <w:r w:rsidRPr="00CE2935">
              <w:rPr>
                <w:rFonts w:ascii="Times New Roman" w:hAnsi="Times New Roman"/>
                <w:b/>
                <w:bCs/>
                <w:sz w:val="20"/>
                <w:szCs w:val="20"/>
              </w:rPr>
              <w:t xml:space="preserve">Тема </w:t>
            </w:r>
            <w:r>
              <w:rPr>
                <w:rFonts w:ascii="Times New Roman" w:hAnsi="Times New Roman"/>
                <w:b/>
                <w:bCs/>
                <w:sz w:val="20"/>
                <w:szCs w:val="20"/>
              </w:rPr>
              <w:t>1.10</w:t>
            </w:r>
          </w:p>
          <w:p w:rsidR="00410B33" w:rsidRDefault="00DC06C6" w:rsidP="0050763B">
            <w:pPr>
              <w:tabs>
                <w:tab w:val="left" w:pos="1134"/>
              </w:tabs>
              <w:spacing w:line="240" w:lineRule="auto"/>
              <w:contextualSpacing/>
              <w:jc w:val="center"/>
              <w:rPr>
                <w:rFonts w:ascii="Times New Roman" w:hAnsi="Times New Roman"/>
                <w:b/>
                <w:bCs/>
                <w:sz w:val="20"/>
                <w:szCs w:val="20"/>
              </w:rPr>
            </w:pPr>
            <w:r>
              <w:rPr>
                <w:rFonts w:ascii="Times New Roman" w:hAnsi="Times New Roman"/>
                <w:b/>
                <w:bCs/>
                <w:sz w:val="20"/>
                <w:szCs w:val="20"/>
              </w:rPr>
              <w:t>Выдающиеся люди родной страны/ страны изучаемого языка. Их вклад в мировую науку и культуру</w:t>
            </w:r>
            <w:r w:rsidR="00410B33">
              <w:rPr>
                <w:rFonts w:ascii="Times New Roman" w:hAnsi="Times New Roman"/>
                <w:b/>
                <w:bCs/>
                <w:sz w:val="20"/>
                <w:szCs w:val="20"/>
              </w:rPr>
              <w:t>. Учёные, писатели, поэты, художники, композиторы</w:t>
            </w:r>
          </w:p>
          <w:p w:rsidR="00DC06C6" w:rsidRDefault="00DC06C6" w:rsidP="00310E14">
            <w:pPr>
              <w:tabs>
                <w:tab w:val="left" w:pos="1134"/>
              </w:tabs>
              <w:spacing w:line="240" w:lineRule="auto"/>
              <w:contextualSpacing/>
              <w:jc w:val="both"/>
              <w:rPr>
                <w:rFonts w:ascii="Times New Roman" w:hAnsi="Times New Roman"/>
                <w:b/>
                <w:bCs/>
                <w:sz w:val="20"/>
                <w:szCs w:val="20"/>
              </w:rPr>
            </w:pPr>
          </w:p>
        </w:tc>
        <w:tc>
          <w:tcPr>
            <w:tcW w:w="9315" w:type="dxa"/>
            <w:gridSpan w:val="5"/>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DD1CF3">
              <w:rPr>
                <w:rFonts w:ascii="Times New Roman" w:hAnsi="Times New Roman"/>
                <w:b/>
                <w:bCs/>
                <w:sz w:val="20"/>
                <w:szCs w:val="20"/>
              </w:rPr>
              <w:t>Содержание учебного материала</w:t>
            </w:r>
          </w:p>
        </w:tc>
        <w:tc>
          <w:tcPr>
            <w:tcW w:w="1041" w:type="dxa"/>
          </w:tcPr>
          <w:p w:rsidR="00DC06C6" w:rsidRPr="00E15F77" w:rsidRDefault="00DC06C6" w:rsidP="00F2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10</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p>
        </w:tc>
      </w:tr>
      <w:tr w:rsidR="00DC06C6" w:rsidRPr="001F0648" w:rsidTr="006A618D">
        <w:trPr>
          <w:trHeight w:val="120"/>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49</w:t>
            </w:r>
          </w:p>
        </w:tc>
        <w:tc>
          <w:tcPr>
            <w:tcW w:w="8528" w:type="dxa"/>
            <w:gridSpan w:val="2"/>
          </w:tcPr>
          <w:p w:rsidR="00DC06C6" w:rsidRPr="007566D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Знаменитые люди родной страны</w:t>
            </w:r>
          </w:p>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Pr>
                <w:rFonts w:ascii="Times New Roman" w:hAnsi="Times New Roman"/>
                <w:bCs/>
                <w:i/>
                <w:sz w:val="20"/>
                <w:szCs w:val="20"/>
              </w:rPr>
              <w:t>Введение новой</w:t>
            </w:r>
            <w:r w:rsidRPr="007566D3">
              <w:rPr>
                <w:rFonts w:ascii="Times New Roman" w:hAnsi="Times New Roman"/>
                <w:bCs/>
                <w:i/>
                <w:sz w:val="20"/>
                <w:szCs w:val="20"/>
              </w:rPr>
              <w:t xml:space="preserve"> лексика по теме.</w:t>
            </w:r>
          </w:p>
        </w:tc>
        <w:tc>
          <w:tcPr>
            <w:tcW w:w="1041" w:type="dxa"/>
          </w:tcPr>
          <w:p w:rsidR="00DC06C6" w:rsidRPr="00DD1CF3" w:rsidRDefault="00DC06C6" w:rsidP="00F2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50</w:t>
            </w:r>
          </w:p>
        </w:tc>
        <w:tc>
          <w:tcPr>
            <w:tcW w:w="8528" w:type="dxa"/>
            <w:gridSpan w:val="2"/>
          </w:tcPr>
          <w:p w:rsidR="00DC06C6" w:rsidRPr="0012582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125826">
              <w:rPr>
                <w:rFonts w:ascii="Times New Roman" w:hAnsi="Times New Roman"/>
                <w:bCs/>
                <w:sz w:val="20"/>
                <w:szCs w:val="20"/>
              </w:rPr>
              <w:t xml:space="preserve">Смысловое чтение </w:t>
            </w:r>
          </w:p>
          <w:p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A31AC5">
              <w:rPr>
                <w:rFonts w:ascii="Times New Roman" w:hAnsi="Times New Roman"/>
                <w:bCs/>
                <w:i/>
                <w:sz w:val="20"/>
                <w:szCs w:val="20"/>
              </w:rPr>
              <w:t>Работа с текстом. Чтение текста с полным пониманием. Ответы на вопросы.</w:t>
            </w:r>
          </w:p>
        </w:tc>
        <w:tc>
          <w:tcPr>
            <w:tcW w:w="1041" w:type="dxa"/>
          </w:tcPr>
          <w:p w:rsidR="00DC06C6" w:rsidRPr="00DD1CF3" w:rsidRDefault="00DC06C6" w:rsidP="00F2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51</w:t>
            </w:r>
          </w:p>
        </w:tc>
        <w:tc>
          <w:tcPr>
            <w:tcW w:w="8528" w:type="dxa"/>
            <w:gridSpan w:val="2"/>
          </w:tcPr>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Лексико-грамматический материал</w:t>
            </w:r>
          </w:p>
          <w:p w:rsidR="00DC06C6" w:rsidRPr="00E6571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E6571E">
              <w:rPr>
                <w:rFonts w:ascii="Times New Roman" w:hAnsi="Times New Roman"/>
                <w:bCs/>
                <w:i/>
                <w:sz w:val="20"/>
                <w:szCs w:val="20"/>
              </w:rPr>
              <w:t>Выполнение лексико-грамматических упражнений.</w:t>
            </w:r>
          </w:p>
        </w:tc>
        <w:tc>
          <w:tcPr>
            <w:tcW w:w="1041" w:type="dxa"/>
          </w:tcPr>
          <w:p w:rsidR="00DC06C6" w:rsidRPr="00DD1CF3" w:rsidRDefault="00DC06C6" w:rsidP="00F2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52</w:t>
            </w:r>
          </w:p>
        </w:tc>
        <w:tc>
          <w:tcPr>
            <w:tcW w:w="8528" w:type="dxa"/>
            <w:gridSpan w:val="2"/>
          </w:tcPr>
          <w:p w:rsidR="00DC06C6" w:rsidRPr="00401B8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401B8F">
              <w:rPr>
                <w:rFonts w:ascii="Times New Roman" w:hAnsi="Times New Roman"/>
                <w:bCs/>
                <w:sz w:val="20"/>
                <w:szCs w:val="20"/>
              </w:rPr>
              <w:t>Знаменитые люди Германии.</w:t>
            </w:r>
          </w:p>
          <w:p w:rsidR="00DC06C6" w:rsidRPr="00E6571E" w:rsidRDefault="00DC06C6" w:rsidP="0040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401B8F">
              <w:rPr>
                <w:rFonts w:ascii="Times New Roman" w:hAnsi="Times New Roman"/>
                <w:bCs/>
                <w:i/>
                <w:sz w:val="20"/>
                <w:szCs w:val="20"/>
              </w:rPr>
              <w:t>Введение новой лексика по теме.</w:t>
            </w:r>
          </w:p>
        </w:tc>
        <w:tc>
          <w:tcPr>
            <w:tcW w:w="1041" w:type="dxa"/>
          </w:tcPr>
          <w:p w:rsidR="00DC06C6" w:rsidRPr="00DD1CF3" w:rsidRDefault="00DC06C6" w:rsidP="00F2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занятие</w:t>
            </w:r>
          </w:p>
        </w:tc>
      </w:tr>
      <w:tr w:rsidR="00DC06C6" w:rsidRPr="001F0648" w:rsidTr="006A618D">
        <w:trPr>
          <w:trHeight w:val="225"/>
        </w:trPr>
        <w:tc>
          <w:tcPr>
            <w:tcW w:w="3057" w:type="dxa"/>
            <w:vMerge/>
          </w:tcPr>
          <w:p w:rsidR="00DC06C6" w:rsidRPr="00CE2935" w:rsidRDefault="00DC06C6" w:rsidP="00310E14">
            <w:pPr>
              <w:tabs>
                <w:tab w:val="left" w:pos="1134"/>
              </w:tabs>
              <w:spacing w:line="240" w:lineRule="auto"/>
              <w:contextualSpacing/>
              <w:jc w:val="both"/>
              <w:rPr>
                <w:rFonts w:ascii="Times New Roman" w:hAnsi="Times New Roman"/>
                <w:b/>
                <w:bCs/>
                <w:sz w:val="20"/>
                <w:szCs w:val="20"/>
              </w:rPr>
            </w:pPr>
          </w:p>
        </w:tc>
        <w:tc>
          <w:tcPr>
            <w:tcW w:w="787" w:type="dxa"/>
            <w:gridSpan w:val="3"/>
          </w:tcPr>
          <w:p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53</w:t>
            </w:r>
          </w:p>
        </w:tc>
        <w:tc>
          <w:tcPr>
            <w:tcW w:w="8528" w:type="dxa"/>
            <w:gridSpan w:val="2"/>
          </w:tcPr>
          <w:p w:rsidR="00DC06C6" w:rsidRPr="00A31AC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 xml:space="preserve">Практика устной </w:t>
            </w:r>
            <w:r w:rsidRPr="00A31AC5">
              <w:rPr>
                <w:rFonts w:ascii="Times New Roman" w:hAnsi="Times New Roman"/>
                <w:bCs/>
                <w:sz w:val="20"/>
                <w:szCs w:val="20"/>
              </w:rPr>
              <w:t xml:space="preserve"> речи</w:t>
            </w:r>
          </w:p>
          <w:p w:rsidR="00DC06C6" w:rsidRPr="00A31AC5" w:rsidRDefault="00DC06C6" w:rsidP="0040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bCs/>
                <w:i/>
                <w:sz w:val="20"/>
                <w:szCs w:val="20"/>
              </w:rPr>
            </w:pPr>
            <w:r w:rsidRPr="00A31AC5">
              <w:rPr>
                <w:rFonts w:ascii="Times New Roman" w:hAnsi="Times New Roman"/>
                <w:bCs/>
                <w:i/>
                <w:sz w:val="20"/>
                <w:szCs w:val="20"/>
              </w:rPr>
              <w:t>Составление</w:t>
            </w:r>
            <w:r>
              <w:rPr>
                <w:rFonts w:ascii="Times New Roman" w:hAnsi="Times New Roman"/>
                <w:bCs/>
                <w:i/>
                <w:sz w:val="20"/>
                <w:szCs w:val="20"/>
              </w:rPr>
              <w:t xml:space="preserve"> </w:t>
            </w:r>
            <w:r w:rsidRPr="00401B8F">
              <w:rPr>
                <w:rFonts w:ascii="Times New Roman" w:hAnsi="Times New Roman"/>
                <w:bCs/>
                <w:i/>
                <w:sz w:val="20"/>
                <w:szCs w:val="20"/>
              </w:rPr>
              <w:t>связного высказывания по теме с опорой на план, ключевые слова./презентация</w:t>
            </w:r>
            <w:r>
              <w:rPr>
                <w:rFonts w:ascii="Times New Roman" w:hAnsi="Times New Roman"/>
                <w:bCs/>
                <w:i/>
                <w:sz w:val="20"/>
                <w:szCs w:val="20"/>
              </w:rPr>
              <w:t>.</w:t>
            </w:r>
          </w:p>
        </w:tc>
        <w:tc>
          <w:tcPr>
            <w:tcW w:w="1041" w:type="dxa"/>
          </w:tcPr>
          <w:p w:rsidR="00DC06C6" w:rsidRPr="00DD1CF3" w:rsidRDefault="00DC06C6" w:rsidP="00F2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2</w:t>
            </w:r>
          </w:p>
        </w:tc>
        <w:tc>
          <w:tcPr>
            <w:tcW w:w="1894" w:type="dxa"/>
          </w:tcPr>
          <w:p w:rsidR="00DC06C6" w:rsidRPr="00DD1CF3" w:rsidRDefault="00DC06C6" w:rsidP="0040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1F0648">
              <w:rPr>
                <w:rFonts w:ascii="Times New Roman" w:hAnsi="Times New Roman"/>
                <w:sz w:val="20"/>
                <w:szCs w:val="20"/>
              </w:rPr>
              <w:t>практ. анятие</w:t>
            </w:r>
          </w:p>
        </w:tc>
      </w:tr>
      <w:tr w:rsidR="00DC06C6" w:rsidRPr="00DD1CF3" w:rsidTr="006A618D">
        <w:trPr>
          <w:trHeight w:val="210"/>
        </w:trPr>
        <w:tc>
          <w:tcPr>
            <w:tcW w:w="3057" w:type="dxa"/>
            <w:vMerge w:val="restart"/>
          </w:tcPr>
          <w:p w:rsidR="00DC06C6" w:rsidRDefault="00DC06C6" w:rsidP="00EE74E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p w:rsidR="00DC06C6" w:rsidRDefault="00DC06C6" w:rsidP="00EE74E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Тема 1.11</w:t>
            </w:r>
          </w:p>
          <w:p w:rsidR="00DC06C6" w:rsidRDefault="00A615BF" w:rsidP="00A0570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 xml:space="preserve">Вселенная и человек. Природа. </w:t>
            </w:r>
            <w:r w:rsidR="00DC06C6">
              <w:rPr>
                <w:rFonts w:ascii="Times New Roman" w:hAnsi="Times New Roman"/>
                <w:b/>
                <w:bCs/>
                <w:sz w:val="20"/>
                <w:szCs w:val="20"/>
              </w:rPr>
              <w:t>Проблемы экологии.</w:t>
            </w:r>
          </w:p>
          <w:p w:rsidR="00DC06C6" w:rsidRDefault="00DC06C6" w:rsidP="00A0570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lastRenderedPageBreak/>
              <w:t>Защита окружающей среды.</w:t>
            </w:r>
          </w:p>
          <w:p w:rsidR="00DC06C6" w:rsidRDefault="00DC06C6" w:rsidP="00A05705">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Проживание в городе/сельской местности</w:t>
            </w:r>
          </w:p>
        </w:tc>
        <w:tc>
          <w:tcPr>
            <w:tcW w:w="9315" w:type="dxa"/>
            <w:gridSpan w:val="5"/>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DD1CF3">
              <w:rPr>
                <w:rFonts w:ascii="Times New Roman" w:hAnsi="Times New Roman"/>
                <w:b/>
                <w:bCs/>
                <w:sz w:val="20"/>
                <w:szCs w:val="20"/>
              </w:rPr>
              <w:lastRenderedPageBreak/>
              <w:t>Содержание учебного материала</w:t>
            </w:r>
          </w:p>
        </w:tc>
        <w:tc>
          <w:tcPr>
            <w:tcW w:w="1041" w:type="dxa"/>
          </w:tcPr>
          <w:p w:rsidR="00DC06C6" w:rsidRPr="00BE4CD4"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11</w:t>
            </w:r>
          </w:p>
        </w:tc>
        <w:tc>
          <w:tcPr>
            <w:tcW w:w="1894" w:type="dxa"/>
          </w:tcPr>
          <w:p w:rsidR="00DC06C6" w:rsidRPr="00DD1CF3" w:rsidRDefault="00DC06C6" w:rsidP="00EE74EC">
            <w:pPr>
              <w:tabs>
                <w:tab w:val="left" w:pos="916"/>
              </w:tabs>
              <w:spacing w:after="0" w:line="200" w:lineRule="exact"/>
              <w:jc w:val="both"/>
              <w:rPr>
                <w:rFonts w:ascii="Times New Roman" w:hAnsi="Times New Roman"/>
                <w:bCs/>
                <w:sz w:val="20"/>
                <w:szCs w:val="20"/>
              </w:rPr>
            </w:pPr>
          </w:p>
        </w:tc>
      </w:tr>
      <w:tr w:rsidR="00DC06C6" w:rsidRPr="009A7D8A" w:rsidTr="006A618D">
        <w:trPr>
          <w:trHeight w:val="225"/>
        </w:trPr>
        <w:tc>
          <w:tcPr>
            <w:tcW w:w="3057" w:type="dxa"/>
            <w:vMerge/>
          </w:tcPr>
          <w:p w:rsidR="00DC06C6" w:rsidRPr="00795945" w:rsidRDefault="00DC06C6" w:rsidP="00EE74EC">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54</w:t>
            </w:r>
          </w:p>
        </w:tc>
        <w:tc>
          <w:tcPr>
            <w:tcW w:w="8513" w:type="dxa"/>
          </w:tcPr>
          <w:p w:rsidR="00DC06C6" w:rsidRPr="00FA5AB5" w:rsidRDefault="002F1E1A" w:rsidP="00EE74EC">
            <w:pPr>
              <w:tabs>
                <w:tab w:val="left" w:pos="916"/>
                <w:tab w:val="left" w:pos="1832"/>
                <w:tab w:val="left" w:pos="2748"/>
                <w:tab w:val="left" w:pos="3664"/>
                <w:tab w:val="left" w:pos="4580"/>
                <w:tab w:val="left" w:pos="5496"/>
                <w:tab w:val="right" w:pos="9274"/>
              </w:tabs>
              <w:spacing w:after="0" w:line="200" w:lineRule="exact"/>
              <w:jc w:val="both"/>
              <w:rPr>
                <w:rFonts w:ascii="Times New Roman" w:hAnsi="Times New Roman"/>
                <w:bCs/>
                <w:sz w:val="20"/>
                <w:szCs w:val="20"/>
              </w:rPr>
            </w:pPr>
            <w:r>
              <w:rPr>
                <w:rFonts w:ascii="Times New Roman" w:hAnsi="Times New Roman"/>
                <w:bCs/>
                <w:sz w:val="20"/>
                <w:szCs w:val="20"/>
              </w:rPr>
              <w:t xml:space="preserve">Природа. </w:t>
            </w:r>
            <w:r w:rsidR="00DC06C6" w:rsidRPr="00FA5AB5">
              <w:rPr>
                <w:rFonts w:ascii="Times New Roman" w:hAnsi="Times New Roman"/>
                <w:bCs/>
                <w:sz w:val="20"/>
                <w:szCs w:val="20"/>
              </w:rPr>
              <w:t>Проблемы экологии</w:t>
            </w:r>
          </w:p>
          <w:p w:rsidR="00DC06C6" w:rsidRPr="00DD1CF3" w:rsidRDefault="00DC06C6" w:rsidP="00EE74EC">
            <w:pPr>
              <w:tabs>
                <w:tab w:val="left" w:pos="916"/>
                <w:tab w:val="left" w:pos="1832"/>
                <w:tab w:val="left" w:pos="2748"/>
                <w:tab w:val="left" w:pos="3664"/>
                <w:tab w:val="left" w:pos="4580"/>
                <w:tab w:val="left" w:pos="5496"/>
                <w:tab w:val="right" w:pos="9274"/>
              </w:tabs>
              <w:spacing w:after="0" w:line="200" w:lineRule="exact"/>
              <w:jc w:val="both"/>
              <w:rPr>
                <w:rFonts w:ascii="Times New Roman" w:hAnsi="Times New Roman"/>
                <w:bCs/>
                <w:i/>
                <w:sz w:val="20"/>
                <w:szCs w:val="20"/>
              </w:rPr>
            </w:pPr>
            <w:r w:rsidRPr="00E70613">
              <w:rPr>
                <w:rFonts w:ascii="Times New Roman" w:hAnsi="Times New Roman"/>
                <w:bCs/>
                <w:i/>
                <w:sz w:val="20"/>
                <w:szCs w:val="20"/>
              </w:rPr>
              <w:t>Введение новой лексики по теме.</w:t>
            </w:r>
          </w:p>
        </w:tc>
        <w:tc>
          <w:tcPr>
            <w:tcW w:w="1041" w:type="dxa"/>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9A7D8A" w:rsidTr="006A618D">
        <w:trPr>
          <w:trHeight w:val="177"/>
        </w:trPr>
        <w:tc>
          <w:tcPr>
            <w:tcW w:w="3057" w:type="dxa"/>
            <w:vMerge/>
          </w:tcPr>
          <w:p w:rsidR="00DC06C6" w:rsidRPr="0079594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55</w:t>
            </w:r>
          </w:p>
        </w:tc>
        <w:tc>
          <w:tcPr>
            <w:tcW w:w="8513" w:type="dxa"/>
          </w:tcPr>
          <w:p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E70613">
              <w:rPr>
                <w:rFonts w:ascii="Times New Roman" w:hAnsi="Times New Roman"/>
                <w:sz w:val="20"/>
                <w:szCs w:val="20"/>
              </w:rPr>
              <w:t>Грамматика</w:t>
            </w:r>
          </w:p>
          <w:p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E70613">
              <w:rPr>
                <w:rFonts w:ascii="Times New Roman" w:hAnsi="Times New Roman"/>
                <w:i/>
                <w:sz w:val="20"/>
                <w:szCs w:val="20"/>
              </w:rPr>
              <w:lastRenderedPageBreak/>
              <w:t>Глаголы с отделяемыми и неотделяемыми приставками.</w:t>
            </w:r>
          </w:p>
        </w:tc>
        <w:tc>
          <w:tcPr>
            <w:tcW w:w="1041" w:type="dxa"/>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lastRenderedPageBreak/>
              <w:t>2</w:t>
            </w:r>
          </w:p>
        </w:tc>
        <w:tc>
          <w:tcPr>
            <w:tcW w:w="1894" w:type="dxa"/>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9A7D8A">
              <w:rPr>
                <w:rFonts w:ascii="Times New Roman" w:hAnsi="Times New Roman"/>
                <w:sz w:val="20"/>
                <w:szCs w:val="20"/>
              </w:rPr>
              <w:t>практ. занятие</w:t>
            </w:r>
          </w:p>
        </w:tc>
      </w:tr>
      <w:tr w:rsidR="00DC06C6" w:rsidRPr="009A7D8A" w:rsidTr="006A618D">
        <w:trPr>
          <w:trHeight w:val="195"/>
        </w:trPr>
        <w:tc>
          <w:tcPr>
            <w:tcW w:w="3057" w:type="dxa"/>
            <w:vMerge/>
          </w:tcPr>
          <w:p w:rsidR="00DC06C6" w:rsidRPr="0079594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56</w:t>
            </w:r>
          </w:p>
        </w:tc>
        <w:tc>
          <w:tcPr>
            <w:tcW w:w="8513" w:type="dxa"/>
          </w:tcPr>
          <w:p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E70613">
              <w:rPr>
                <w:rFonts w:ascii="Times New Roman" w:hAnsi="Times New Roman"/>
                <w:sz w:val="20"/>
                <w:szCs w:val="20"/>
              </w:rPr>
              <w:t>Грамматика</w:t>
            </w:r>
          </w:p>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E70613">
              <w:rPr>
                <w:rFonts w:ascii="Times New Roman" w:hAnsi="Times New Roman"/>
                <w:i/>
                <w:sz w:val="20"/>
                <w:szCs w:val="20"/>
              </w:rPr>
              <w:t>Прошедшее время Perfekt. Активизация грамматического материала</w:t>
            </w:r>
          </w:p>
        </w:tc>
        <w:tc>
          <w:tcPr>
            <w:tcW w:w="1041" w:type="dxa"/>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9A7D8A" w:rsidTr="006A618D">
        <w:trPr>
          <w:trHeight w:val="130"/>
        </w:trPr>
        <w:tc>
          <w:tcPr>
            <w:tcW w:w="3057" w:type="dxa"/>
            <w:vMerge/>
          </w:tcPr>
          <w:p w:rsidR="00DC06C6" w:rsidRPr="0079594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57</w:t>
            </w:r>
          </w:p>
        </w:tc>
        <w:tc>
          <w:tcPr>
            <w:tcW w:w="8513" w:type="dxa"/>
          </w:tcPr>
          <w:p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E70613">
              <w:rPr>
                <w:rFonts w:ascii="Times New Roman" w:hAnsi="Times New Roman"/>
                <w:sz w:val="20"/>
                <w:szCs w:val="20"/>
              </w:rPr>
              <w:t xml:space="preserve">Чтение </w:t>
            </w:r>
          </w:p>
          <w:p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E70613">
              <w:rPr>
                <w:rFonts w:ascii="Times New Roman" w:hAnsi="Times New Roman"/>
                <w:i/>
                <w:sz w:val="20"/>
                <w:szCs w:val="20"/>
              </w:rPr>
              <w:t>Работа с текстом. Чтение с полным пониманием.</w:t>
            </w:r>
          </w:p>
        </w:tc>
        <w:tc>
          <w:tcPr>
            <w:tcW w:w="1041" w:type="dxa"/>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9A7D8A" w:rsidTr="006A618D">
        <w:trPr>
          <w:trHeight w:val="270"/>
        </w:trPr>
        <w:tc>
          <w:tcPr>
            <w:tcW w:w="3057" w:type="dxa"/>
            <w:vMerge/>
          </w:tcPr>
          <w:p w:rsidR="00DC06C6" w:rsidRPr="0079594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Pr="00DD1CF3"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58</w:t>
            </w:r>
          </w:p>
        </w:tc>
        <w:tc>
          <w:tcPr>
            <w:tcW w:w="8513" w:type="dxa"/>
          </w:tcPr>
          <w:p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E70613">
              <w:rPr>
                <w:rFonts w:ascii="Times New Roman" w:hAnsi="Times New Roman"/>
                <w:sz w:val="20"/>
                <w:szCs w:val="20"/>
              </w:rPr>
              <w:t>Работа с текстом.</w:t>
            </w:r>
          </w:p>
          <w:p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E70613">
              <w:rPr>
                <w:rFonts w:ascii="Times New Roman" w:hAnsi="Times New Roman"/>
                <w:i/>
                <w:sz w:val="20"/>
                <w:szCs w:val="20"/>
              </w:rPr>
              <w:t>Ответы на вопросы. Выполнение лексико-грамматических упражнений.</w:t>
            </w:r>
          </w:p>
        </w:tc>
        <w:tc>
          <w:tcPr>
            <w:tcW w:w="1041" w:type="dxa"/>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D1CF3">
              <w:rPr>
                <w:rFonts w:ascii="Times New Roman" w:hAnsi="Times New Roman"/>
                <w:bCs/>
                <w:sz w:val="20"/>
                <w:szCs w:val="20"/>
              </w:rPr>
              <w:t>2</w:t>
            </w:r>
          </w:p>
        </w:tc>
        <w:tc>
          <w:tcPr>
            <w:tcW w:w="1894" w:type="dxa"/>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9A7D8A">
              <w:rPr>
                <w:rFonts w:ascii="Times New Roman" w:hAnsi="Times New Roman"/>
                <w:bCs/>
                <w:sz w:val="20"/>
                <w:szCs w:val="20"/>
              </w:rPr>
              <w:t>практ. занятие</w:t>
            </w:r>
          </w:p>
        </w:tc>
      </w:tr>
      <w:tr w:rsidR="00DC06C6" w:rsidRPr="009A7D8A" w:rsidTr="006A618D">
        <w:trPr>
          <w:trHeight w:val="270"/>
        </w:trPr>
        <w:tc>
          <w:tcPr>
            <w:tcW w:w="3057" w:type="dxa"/>
            <w:vMerge/>
          </w:tcPr>
          <w:p w:rsidR="00DC06C6" w:rsidRPr="00795945"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p>
        </w:tc>
        <w:tc>
          <w:tcPr>
            <w:tcW w:w="802" w:type="dxa"/>
            <w:gridSpan w:val="4"/>
          </w:tcPr>
          <w:p w:rsidR="00DC06C6" w:rsidRDefault="00DC06C6" w:rsidP="003B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59</w:t>
            </w:r>
          </w:p>
        </w:tc>
        <w:tc>
          <w:tcPr>
            <w:tcW w:w="8513" w:type="dxa"/>
          </w:tcPr>
          <w:p w:rsidR="00DC06C6"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r w:rsidRPr="00FA5AB5">
              <w:rPr>
                <w:rFonts w:ascii="Times New Roman" w:hAnsi="Times New Roman"/>
                <w:sz w:val="20"/>
                <w:szCs w:val="20"/>
              </w:rPr>
              <w:t>Обобщение лексического и грамматического материала</w:t>
            </w:r>
            <w:r>
              <w:rPr>
                <w:rFonts w:ascii="Times New Roman" w:hAnsi="Times New Roman"/>
                <w:sz w:val="20"/>
                <w:szCs w:val="20"/>
              </w:rPr>
              <w:t>.</w:t>
            </w:r>
          </w:p>
          <w:p w:rsidR="00DC06C6" w:rsidRPr="00E7061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z w:val="20"/>
                <w:szCs w:val="20"/>
              </w:rPr>
            </w:pPr>
            <w:r w:rsidRPr="00EE74EC">
              <w:rPr>
                <w:rFonts w:ascii="Times New Roman" w:hAnsi="Times New Roman"/>
                <w:i/>
                <w:sz w:val="20"/>
                <w:szCs w:val="20"/>
              </w:rPr>
              <w:t>Выполнение теста.</w:t>
            </w:r>
          </w:p>
        </w:tc>
        <w:tc>
          <w:tcPr>
            <w:tcW w:w="1041" w:type="dxa"/>
          </w:tcPr>
          <w:p w:rsidR="00DC06C6" w:rsidRPr="00DD1CF3" w:rsidRDefault="00DC06C6" w:rsidP="00EE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1</w:t>
            </w:r>
          </w:p>
        </w:tc>
        <w:tc>
          <w:tcPr>
            <w:tcW w:w="1894" w:type="dxa"/>
          </w:tcPr>
          <w:p w:rsidR="00DC06C6" w:rsidRPr="00DD1CF3" w:rsidRDefault="00DC06C6" w:rsidP="00BA4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Cs/>
                <w:sz w:val="20"/>
                <w:szCs w:val="20"/>
              </w:rPr>
              <w:t>ДЗ</w:t>
            </w:r>
          </w:p>
        </w:tc>
      </w:tr>
      <w:tr w:rsidR="00DC06C6" w:rsidRPr="004775BF" w:rsidTr="006A618D">
        <w:trPr>
          <w:trHeight w:val="20"/>
        </w:trPr>
        <w:tc>
          <w:tcPr>
            <w:tcW w:w="12372" w:type="dxa"/>
            <w:gridSpan w:val="6"/>
          </w:tcPr>
          <w:p w:rsidR="00DC06C6" w:rsidRPr="00E50076" w:rsidRDefault="00DC06C6" w:rsidP="00310E14">
            <w:pPr>
              <w:spacing w:line="240" w:lineRule="auto"/>
              <w:jc w:val="both"/>
              <w:rPr>
                <w:rFonts w:ascii="Times New Roman" w:hAnsi="Times New Roman"/>
                <w:b/>
                <w:bCs/>
                <w:i/>
                <w:iCs/>
                <w:sz w:val="16"/>
                <w:szCs w:val="16"/>
              </w:rPr>
            </w:pPr>
            <w:r>
              <w:rPr>
                <w:rFonts w:ascii="Times New Roman" w:hAnsi="Times New Roman"/>
                <w:b/>
                <w:bCs/>
                <w:i/>
                <w:iCs/>
                <w:sz w:val="16"/>
                <w:szCs w:val="16"/>
              </w:rPr>
              <w:t>Итого</w:t>
            </w:r>
          </w:p>
        </w:tc>
        <w:tc>
          <w:tcPr>
            <w:tcW w:w="1041" w:type="dxa"/>
          </w:tcPr>
          <w:p w:rsidR="00DC06C6" w:rsidRDefault="00DC06C6" w:rsidP="00F2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117</w:t>
            </w:r>
          </w:p>
        </w:tc>
        <w:tc>
          <w:tcPr>
            <w:tcW w:w="1894" w:type="dxa"/>
          </w:tcPr>
          <w:p w:rsidR="00DC06C6" w:rsidRPr="004775BF"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sz w:val="20"/>
                <w:szCs w:val="20"/>
              </w:rPr>
            </w:pPr>
          </w:p>
        </w:tc>
      </w:tr>
    </w:tbl>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sectPr w:rsidR="00DC06C6" w:rsidRPr="00795945">
          <w:pgSz w:w="16840" w:h="11907" w:orient="landscape"/>
          <w:pgMar w:top="851" w:right="1134" w:bottom="851" w:left="992" w:header="709" w:footer="709" w:gutter="0"/>
          <w:cols w:space="720"/>
        </w:sectPr>
      </w:pPr>
    </w:p>
    <w:p w:rsidR="00DC06C6"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r>
        <w:rPr>
          <w:rFonts w:ascii="Times New Roman" w:hAnsi="Times New Roman"/>
          <w:b/>
          <w:caps/>
          <w:sz w:val="28"/>
          <w:szCs w:val="28"/>
        </w:rPr>
        <w:lastRenderedPageBreak/>
        <w:tab/>
        <w:t>4. ТЕМАТИЧЕСКОЕ ПЛАНИРОВАНИЕ</w:t>
      </w:r>
    </w:p>
    <w:p w:rsidR="00DC06C6"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08"/>
        <w:gridCol w:w="1180"/>
        <w:gridCol w:w="1079"/>
      </w:tblGrid>
      <w:tr w:rsidR="00DC06C6" w:rsidRPr="00AD4660" w:rsidTr="00054C9A">
        <w:trPr>
          <w:trHeight w:val="315"/>
        </w:trPr>
        <w:tc>
          <w:tcPr>
            <w:tcW w:w="7008" w:type="dxa"/>
            <w:vMerge w:val="restart"/>
          </w:tcPr>
          <w:p w:rsidR="00DC06C6" w:rsidRPr="00AD4660" w:rsidRDefault="00DC06C6" w:rsidP="005157BA">
            <w:pPr>
              <w:pStyle w:val="ac"/>
              <w:jc w:val="center"/>
              <w:rPr>
                <w:rFonts w:ascii="Times New Roman" w:hAnsi="Times New Roman"/>
                <w:sz w:val="24"/>
                <w:szCs w:val="24"/>
              </w:rPr>
            </w:pPr>
            <w:r w:rsidRPr="00AD4660">
              <w:rPr>
                <w:rFonts w:ascii="Times New Roman" w:hAnsi="Times New Roman"/>
                <w:sz w:val="24"/>
                <w:szCs w:val="24"/>
              </w:rPr>
              <w:t>Наименование раздела, темы</w:t>
            </w:r>
          </w:p>
        </w:tc>
        <w:tc>
          <w:tcPr>
            <w:tcW w:w="2259" w:type="dxa"/>
            <w:gridSpan w:val="2"/>
          </w:tcPr>
          <w:p w:rsidR="00DC06C6" w:rsidRPr="002A1FC9" w:rsidRDefault="00DC06C6" w:rsidP="00310E14">
            <w:pPr>
              <w:pStyle w:val="ac"/>
              <w:jc w:val="both"/>
              <w:rPr>
                <w:rFonts w:ascii="Times New Roman" w:hAnsi="Times New Roman"/>
                <w:sz w:val="24"/>
                <w:szCs w:val="24"/>
                <w:lang w:val="en-US"/>
              </w:rPr>
            </w:pPr>
            <w:r w:rsidRPr="00AD4660">
              <w:rPr>
                <w:rFonts w:ascii="Times New Roman" w:hAnsi="Times New Roman"/>
                <w:sz w:val="24"/>
                <w:szCs w:val="24"/>
              </w:rPr>
              <w:t>Количество часов</w:t>
            </w:r>
          </w:p>
        </w:tc>
      </w:tr>
      <w:tr w:rsidR="00DC06C6" w:rsidRPr="00AD4660" w:rsidTr="00282606">
        <w:trPr>
          <w:trHeight w:val="225"/>
        </w:trPr>
        <w:tc>
          <w:tcPr>
            <w:tcW w:w="7008" w:type="dxa"/>
            <w:vMerge/>
          </w:tcPr>
          <w:p w:rsidR="00DC06C6" w:rsidRPr="00AD4660" w:rsidRDefault="00DC06C6" w:rsidP="00310E14">
            <w:pPr>
              <w:pStyle w:val="ac"/>
              <w:jc w:val="both"/>
              <w:rPr>
                <w:rFonts w:ascii="Times New Roman" w:hAnsi="Times New Roman"/>
                <w:sz w:val="24"/>
                <w:szCs w:val="24"/>
              </w:rPr>
            </w:pPr>
          </w:p>
        </w:tc>
        <w:tc>
          <w:tcPr>
            <w:tcW w:w="1180" w:type="dxa"/>
          </w:tcPr>
          <w:p w:rsidR="00DC06C6" w:rsidRPr="002A1FC9" w:rsidRDefault="00DC06C6" w:rsidP="00BA4DDE">
            <w:pPr>
              <w:pStyle w:val="ac"/>
              <w:jc w:val="center"/>
              <w:rPr>
                <w:rFonts w:ascii="Times New Roman" w:hAnsi="Times New Roman"/>
                <w:sz w:val="24"/>
                <w:szCs w:val="24"/>
              </w:rPr>
            </w:pPr>
            <w:r>
              <w:rPr>
                <w:rFonts w:ascii="Times New Roman" w:hAnsi="Times New Roman"/>
                <w:sz w:val="24"/>
                <w:szCs w:val="24"/>
              </w:rPr>
              <w:t>аудитор-ных</w:t>
            </w:r>
          </w:p>
        </w:tc>
        <w:tc>
          <w:tcPr>
            <w:tcW w:w="1079" w:type="dxa"/>
          </w:tcPr>
          <w:p w:rsidR="00DC06C6" w:rsidRPr="00AD4660" w:rsidRDefault="00DC06C6" w:rsidP="00BA4DDE">
            <w:pPr>
              <w:pStyle w:val="ac"/>
              <w:jc w:val="center"/>
              <w:rPr>
                <w:rFonts w:ascii="Times New Roman" w:hAnsi="Times New Roman"/>
                <w:sz w:val="24"/>
                <w:szCs w:val="24"/>
              </w:rPr>
            </w:pPr>
            <w:r>
              <w:rPr>
                <w:rFonts w:ascii="Times New Roman" w:hAnsi="Times New Roman"/>
                <w:sz w:val="24"/>
                <w:szCs w:val="24"/>
              </w:rPr>
              <w:t>из них  ПЗ</w:t>
            </w:r>
          </w:p>
        </w:tc>
      </w:tr>
      <w:tr w:rsidR="00DC06C6" w:rsidRPr="00AD4660" w:rsidTr="00282606">
        <w:tc>
          <w:tcPr>
            <w:tcW w:w="7008" w:type="dxa"/>
          </w:tcPr>
          <w:p w:rsidR="00DC06C6" w:rsidRPr="005C0FBB" w:rsidRDefault="00DC06C6" w:rsidP="00EA3792">
            <w:pPr>
              <w:spacing w:after="0" w:line="240" w:lineRule="auto"/>
              <w:rPr>
                <w:rFonts w:ascii="Times New Roman" w:hAnsi="Times New Roman"/>
                <w:sz w:val="24"/>
                <w:szCs w:val="24"/>
              </w:rPr>
            </w:pPr>
            <w:r>
              <w:rPr>
                <w:rFonts w:ascii="Times New Roman" w:hAnsi="Times New Roman"/>
                <w:sz w:val="24"/>
                <w:szCs w:val="24"/>
              </w:rPr>
              <w:t>Тема 1.1.</w:t>
            </w:r>
            <w:r>
              <w:t xml:space="preserve"> </w:t>
            </w:r>
            <w:r w:rsidRPr="00E3207B">
              <w:rPr>
                <w:rFonts w:ascii="Times New Roman" w:hAnsi="Times New Roman"/>
                <w:sz w:val="24"/>
                <w:szCs w:val="24"/>
              </w:rPr>
              <w:t>Повседневная жизнь   семьи.</w:t>
            </w:r>
            <w:r>
              <w:rPr>
                <w:rFonts w:ascii="Times New Roman" w:hAnsi="Times New Roman"/>
                <w:sz w:val="24"/>
                <w:szCs w:val="24"/>
              </w:rPr>
              <w:t xml:space="preserve"> </w:t>
            </w:r>
            <w:r w:rsidRPr="00E3207B">
              <w:rPr>
                <w:rFonts w:ascii="Times New Roman" w:hAnsi="Times New Roman"/>
                <w:sz w:val="24"/>
                <w:szCs w:val="24"/>
              </w:rPr>
              <w:t>Межличностные отношения в семье и с друзьями</w:t>
            </w:r>
            <w:r>
              <w:rPr>
                <w:rFonts w:ascii="Times New Roman" w:hAnsi="Times New Roman"/>
                <w:sz w:val="24"/>
                <w:szCs w:val="24"/>
              </w:rPr>
              <w:t xml:space="preserve">. </w:t>
            </w:r>
            <w:r w:rsidR="002F1E1A">
              <w:rPr>
                <w:rFonts w:ascii="Times New Roman" w:hAnsi="Times New Roman"/>
                <w:sz w:val="24"/>
                <w:szCs w:val="24"/>
              </w:rPr>
              <w:t>Внешность и х</w:t>
            </w:r>
            <w:r>
              <w:rPr>
                <w:rFonts w:ascii="Times New Roman" w:hAnsi="Times New Roman"/>
                <w:sz w:val="24"/>
                <w:szCs w:val="24"/>
              </w:rPr>
              <w:t>арактеристика человека.</w:t>
            </w:r>
          </w:p>
        </w:tc>
        <w:tc>
          <w:tcPr>
            <w:tcW w:w="1180"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c>
          <w:tcPr>
            <w:tcW w:w="1079"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r>
      <w:tr w:rsidR="00DC06C6" w:rsidRPr="00AD4660" w:rsidTr="00282606">
        <w:trPr>
          <w:trHeight w:val="561"/>
        </w:trPr>
        <w:tc>
          <w:tcPr>
            <w:tcW w:w="7008" w:type="dxa"/>
          </w:tcPr>
          <w:p w:rsidR="00DC06C6" w:rsidRPr="00E3207B" w:rsidRDefault="00DC06C6" w:rsidP="00EA3792">
            <w:pPr>
              <w:spacing w:after="0" w:line="240" w:lineRule="auto"/>
              <w:jc w:val="both"/>
              <w:rPr>
                <w:rFonts w:ascii="Times New Roman" w:hAnsi="Times New Roman"/>
                <w:bCs/>
                <w:sz w:val="24"/>
                <w:szCs w:val="24"/>
              </w:rPr>
            </w:pPr>
            <w:r>
              <w:rPr>
                <w:rFonts w:ascii="Times New Roman" w:hAnsi="Times New Roman"/>
                <w:bCs/>
                <w:sz w:val="24"/>
                <w:szCs w:val="24"/>
              </w:rPr>
              <w:t xml:space="preserve">Тема 1.2  </w:t>
            </w:r>
            <w:r w:rsidRPr="00E3207B">
              <w:rPr>
                <w:rFonts w:ascii="Times New Roman" w:hAnsi="Times New Roman"/>
                <w:bCs/>
                <w:sz w:val="24"/>
                <w:szCs w:val="24"/>
              </w:rPr>
              <w:t>Школьное образование. Школьная жизнь.</w:t>
            </w:r>
          </w:p>
          <w:p w:rsidR="00DC06C6" w:rsidRPr="005C0FBB" w:rsidRDefault="00DC06C6" w:rsidP="00EA3792">
            <w:pPr>
              <w:spacing w:after="0" w:line="240" w:lineRule="auto"/>
              <w:jc w:val="both"/>
              <w:rPr>
                <w:rFonts w:ascii="Times New Roman" w:hAnsi="Times New Roman"/>
                <w:bCs/>
                <w:sz w:val="24"/>
                <w:szCs w:val="24"/>
              </w:rPr>
            </w:pPr>
            <w:r w:rsidRPr="00E3207B">
              <w:rPr>
                <w:rFonts w:ascii="Times New Roman" w:hAnsi="Times New Roman"/>
                <w:bCs/>
                <w:sz w:val="24"/>
                <w:szCs w:val="24"/>
              </w:rPr>
              <w:t>Взаимоотношения в школе</w:t>
            </w:r>
            <w:r>
              <w:rPr>
                <w:rFonts w:ascii="Times New Roman" w:hAnsi="Times New Roman"/>
                <w:bCs/>
                <w:sz w:val="24"/>
                <w:szCs w:val="24"/>
              </w:rPr>
              <w:t>.</w:t>
            </w:r>
            <w:r w:rsidR="005156B3">
              <w:rPr>
                <w:rFonts w:ascii="Times New Roman" w:hAnsi="Times New Roman"/>
                <w:bCs/>
                <w:sz w:val="24"/>
                <w:szCs w:val="24"/>
              </w:rPr>
              <w:t xml:space="preserve"> Выбор профессии.</w:t>
            </w:r>
          </w:p>
        </w:tc>
        <w:tc>
          <w:tcPr>
            <w:tcW w:w="1180" w:type="dxa"/>
          </w:tcPr>
          <w:p w:rsidR="00DC06C6" w:rsidRDefault="00DC06C6" w:rsidP="00282606">
            <w:pPr>
              <w:pStyle w:val="ac"/>
              <w:jc w:val="center"/>
              <w:rPr>
                <w:rFonts w:ascii="Times New Roman" w:hAnsi="Times New Roman"/>
                <w:sz w:val="24"/>
                <w:szCs w:val="24"/>
              </w:rPr>
            </w:pPr>
            <w:r>
              <w:rPr>
                <w:rFonts w:ascii="Times New Roman" w:hAnsi="Times New Roman"/>
                <w:sz w:val="24"/>
                <w:szCs w:val="24"/>
              </w:rPr>
              <w:t>10</w:t>
            </w:r>
          </w:p>
        </w:tc>
        <w:tc>
          <w:tcPr>
            <w:tcW w:w="1079" w:type="dxa"/>
          </w:tcPr>
          <w:p w:rsidR="00DC06C6" w:rsidRDefault="00DC06C6" w:rsidP="00282606">
            <w:pPr>
              <w:pStyle w:val="ac"/>
              <w:jc w:val="center"/>
              <w:rPr>
                <w:rFonts w:ascii="Times New Roman" w:hAnsi="Times New Roman"/>
                <w:sz w:val="24"/>
                <w:szCs w:val="24"/>
              </w:rPr>
            </w:pPr>
            <w:r>
              <w:rPr>
                <w:rFonts w:ascii="Times New Roman" w:hAnsi="Times New Roman"/>
                <w:sz w:val="24"/>
                <w:szCs w:val="24"/>
              </w:rPr>
              <w:t>10</w:t>
            </w:r>
          </w:p>
        </w:tc>
      </w:tr>
      <w:tr w:rsidR="00DC06C6" w:rsidRPr="00AD4660" w:rsidTr="00282606">
        <w:tc>
          <w:tcPr>
            <w:tcW w:w="7008" w:type="dxa"/>
          </w:tcPr>
          <w:p w:rsidR="00DC06C6" w:rsidRPr="00E3207B" w:rsidRDefault="00DC06C6" w:rsidP="00EA3792">
            <w:pPr>
              <w:spacing w:after="0" w:line="240" w:lineRule="auto"/>
              <w:jc w:val="both"/>
              <w:rPr>
                <w:rFonts w:ascii="Times New Roman" w:hAnsi="Times New Roman"/>
                <w:bCs/>
                <w:sz w:val="24"/>
                <w:szCs w:val="24"/>
              </w:rPr>
            </w:pPr>
            <w:r>
              <w:rPr>
                <w:rFonts w:ascii="Times New Roman" w:hAnsi="Times New Roman"/>
                <w:bCs/>
                <w:sz w:val="24"/>
                <w:szCs w:val="24"/>
              </w:rPr>
              <w:t xml:space="preserve">Тема 1.3 </w:t>
            </w:r>
            <w:r w:rsidRPr="00E3207B">
              <w:rPr>
                <w:rFonts w:ascii="Times New Roman" w:hAnsi="Times New Roman"/>
                <w:bCs/>
                <w:sz w:val="24"/>
                <w:szCs w:val="24"/>
              </w:rPr>
              <w:t>Здоровый образ жизни и забота о здоровье.</w:t>
            </w:r>
            <w:r w:rsidR="005156B3">
              <w:rPr>
                <w:rFonts w:ascii="Times New Roman" w:hAnsi="Times New Roman"/>
                <w:bCs/>
                <w:sz w:val="24"/>
                <w:szCs w:val="24"/>
              </w:rPr>
              <w:t xml:space="preserve"> Спорт.</w:t>
            </w:r>
          </w:p>
          <w:p w:rsidR="00DC06C6" w:rsidRPr="005C0FBB" w:rsidRDefault="00DC06C6" w:rsidP="00EA3792">
            <w:pPr>
              <w:spacing w:after="0" w:line="240" w:lineRule="auto"/>
              <w:jc w:val="both"/>
              <w:rPr>
                <w:rFonts w:ascii="Times New Roman" w:hAnsi="Times New Roman"/>
                <w:bCs/>
                <w:sz w:val="24"/>
                <w:szCs w:val="24"/>
              </w:rPr>
            </w:pPr>
            <w:r w:rsidRPr="00E3207B">
              <w:rPr>
                <w:rFonts w:ascii="Times New Roman" w:hAnsi="Times New Roman"/>
                <w:bCs/>
                <w:sz w:val="24"/>
                <w:szCs w:val="24"/>
              </w:rPr>
              <w:t>Отказ от вредных привычек</w:t>
            </w:r>
            <w:r>
              <w:rPr>
                <w:rFonts w:ascii="Times New Roman" w:hAnsi="Times New Roman"/>
                <w:bCs/>
                <w:sz w:val="24"/>
                <w:szCs w:val="24"/>
              </w:rPr>
              <w:t>.</w:t>
            </w:r>
          </w:p>
        </w:tc>
        <w:tc>
          <w:tcPr>
            <w:tcW w:w="1180" w:type="dxa"/>
          </w:tcPr>
          <w:p w:rsidR="00DC06C6" w:rsidRDefault="00DC06C6" w:rsidP="00282606">
            <w:pPr>
              <w:pStyle w:val="ac"/>
              <w:jc w:val="center"/>
              <w:rPr>
                <w:rFonts w:ascii="Times New Roman" w:hAnsi="Times New Roman"/>
                <w:sz w:val="24"/>
                <w:szCs w:val="24"/>
              </w:rPr>
            </w:pPr>
            <w:r>
              <w:rPr>
                <w:rFonts w:ascii="Times New Roman" w:hAnsi="Times New Roman"/>
                <w:sz w:val="24"/>
                <w:szCs w:val="24"/>
              </w:rPr>
              <w:t>12</w:t>
            </w:r>
          </w:p>
        </w:tc>
        <w:tc>
          <w:tcPr>
            <w:tcW w:w="1079" w:type="dxa"/>
          </w:tcPr>
          <w:p w:rsidR="00DC06C6" w:rsidRDefault="00DC06C6" w:rsidP="00282606">
            <w:pPr>
              <w:pStyle w:val="ac"/>
              <w:jc w:val="center"/>
              <w:rPr>
                <w:rFonts w:ascii="Times New Roman" w:hAnsi="Times New Roman"/>
                <w:sz w:val="24"/>
                <w:szCs w:val="24"/>
              </w:rPr>
            </w:pPr>
            <w:r>
              <w:rPr>
                <w:rFonts w:ascii="Times New Roman" w:hAnsi="Times New Roman"/>
                <w:sz w:val="24"/>
                <w:szCs w:val="24"/>
              </w:rPr>
              <w:t>12</w:t>
            </w:r>
          </w:p>
        </w:tc>
      </w:tr>
      <w:tr w:rsidR="00DC06C6" w:rsidRPr="00AD4660" w:rsidTr="00282606">
        <w:tc>
          <w:tcPr>
            <w:tcW w:w="7008" w:type="dxa"/>
          </w:tcPr>
          <w:p w:rsidR="00DC06C6" w:rsidRPr="00E40D29" w:rsidRDefault="00DC06C6" w:rsidP="0050763B">
            <w:pPr>
              <w:pStyle w:val="ac"/>
              <w:jc w:val="both"/>
              <w:rPr>
                <w:rFonts w:ascii="Times New Roman" w:hAnsi="Times New Roman"/>
                <w:sz w:val="24"/>
                <w:szCs w:val="24"/>
              </w:rPr>
            </w:pPr>
            <w:r>
              <w:rPr>
                <w:rFonts w:ascii="Times New Roman" w:hAnsi="Times New Roman"/>
                <w:bCs/>
                <w:sz w:val="24"/>
                <w:szCs w:val="24"/>
              </w:rPr>
              <w:t xml:space="preserve">Тема 1.4 </w:t>
            </w:r>
            <w:r w:rsidRPr="00E3207B">
              <w:rPr>
                <w:rFonts w:ascii="Times New Roman" w:hAnsi="Times New Roman"/>
                <w:bCs/>
                <w:sz w:val="24"/>
                <w:szCs w:val="24"/>
              </w:rPr>
              <w:t>Молодежь в современном обществе.</w:t>
            </w:r>
            <w:r>
              <w:rPr>
                <w:rFonts w:ascii="Times New Roman" w:hAnsi="Times New Roman"/>
                <w:bCs/>
                <w:sz w:val="24"/>
                <w:szCs w:val="24"/>
              </w:rPr>
              <w:t xml:space="preserve"> </w:t>
            </w:r>
            <w:r w:rsidRPr="00E3207B">
              <w:rPr>
                <w:rFonts w:ascii="Times New Roman" w:hAnsi="Times New Roman"/>
                <w:bCs/>
                <w:sz w:val="24"/>
                <w:szCs w:val="24"/>
              </w:rPr>
              <w:t>Досуг молодежи</w:t>
            </w:r>
            <w:r>
              <w:rPr>
                <w:rFonts w:ascii="Times New Roman" w:hAnsi="Times New Roman"/>
                <w:bCs/>
                <w:sz w:val="24"/>
                <w:szCs w:val="24"/>
              </w:rPr>
              <w:t>. Увлечения, интересы.</w:t>
            </w:r>
            <w:r w:rsidR="005156B3">
              <w:rPr>
                <w:rFonts w:ascii="Times New Roman" w:hAnsi="Times New Roman"/>
                <w:bCs/>
                <w:sz w:val="24"/>
                <w:szCs w:val="24"/>
              </w:rPr>
              <w:t xml:space="preserve"> Любовь и дружба.</w:t>
            </w:r>
          </w:p>
        </w:tc>
        <w:tc>
          <w:tcPr>
            <w:tcW w:w="1180"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c>
          <w:tcPr>
            <w:tcW w:w="1079"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r>
      <w:tr w:rsidR="00DC06C6" w:rsidRPr="00AD4660" w:rsidTr="00282606">
        <w:tc>
          <w:tcPr>
            <w:tcW w:w="7008" w:type="dxa"/>
          </w:tcPr>
          <w:p w:rsidR="00DC06C6" w:rsidRPr="00E40D29" w:rsidRDefault="00DC06C6" w:rsidP="005156B3">
            <w:pPr>
              <w:spacing w:line="240" w:lineRule="auto"/>
              <w:rPr>
                <w:rFonts w:ascii="Times New Roman" w:hAnsi="Times New Roman"/>
                <w:bCs/>
                <w:sz w:val="24"/>
                <w:szCs w:val="24"/>
              </w:rPr>
            </w:pPr>
            <w:r>
              <w:rPr>
                <w:rFonts w:ascii="Times New Roman" w:hAnsi="Times New Roman"/>
                <w:bCs/>
                <w:sz w:val="24"/>
                <w:szCs w:val="24"/>
              </w:rPr>
              <w:t xml:space="preserve">Тема 1.5 </w:t>
            </w:r>
            <w:r w:rsidR="005156B3" w:rsidRPr="005156B3">
              <w:rPr>
                <w:rFonts w:ascii="Times New Roman" w:hAnsi="Times New Roman"/>
                <w:bCs/>
                <w:sz w:val="24"/>
                <w:szCs w:val="24"/>
              </w:rPr>
              <w:t>Роль спорта в современной жизни: виды спорта, экстремальный спорт, спортивные соревнования.</w:t>
            </w:r>
            <w:r w:rsidR="005156B3">
              <w:rPr>
                <w:rFonts w:ascii="Times New Roman" w:hAnsi="Times New Roman"/>
                <w:bCs/>
                <w:sz w:val="24"/>
                <w:szCs w:val="24"/>
              </w:rPr>
              <w:t xml:space="preserve"> </w:t>
            </w:r>
            <w:r w:rsidR="005156B3" w:rsidRPr="005156B3">
              <w:rPr>
                <w:rFonts w:ascii="Times New Roman" w:hAnsi="Times New Roman"/>
                <w:bCs/>
                <w:sz w:val="24"/>
                <w:szCs w:val="24"/>
              </w:rPr>
              <w:t>Олимпийские игры</w:t>
            </w:r>
          </w:p>
        </w:tc>
        <w:tc>
          <w:tcPr>
            <w:tcW w:w="1180"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c>
          <w:tcPr>
            <w:tcW w:w="1079"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r>
      <w:tr w:rsidR="00DC06C6" w:rsidRPr="00AD4660" w:rsidTr="00282606">
        <w:tc>
          <w:tcPr>
            <w:tcW w:w="7008" w:type="dxa"/>
          </w:tcPr>
          <w:p w:rsidR="00DC06C6" w:rsidRPr="002C5029" w:rsidRDefault="00DC06C6" w:rsidP="00D97B47">
            <w:pPr>
              <w:spacing w:line="240" w:lineRule="auto"/>
              <w:jc w:val="both"/>
              <w:rPr>
                <w:rFonts w:ascii="Times New Roman" w:hAnsi="Times New Roman"/>
                <w:bCs/>
                <w:sz w:val="24"/>
                <w:szCs w:val="24"/>
              </w:rPr>
            </w:pPr>
            <w:r>
              <w:rPr>
                <w:rFonts w:ascii="Times New Roman" w:hAnsi="Times New Roman"/>
                <w:bCs/>
                <w:sz w:val="24"/>
                <w:szCs w:val="24"/>
              </w:rPr>
              <w:t xml:space="preserve">Тема 1.6 </w:t>
            </w:r>
            <w:r w:rsidRPr="00D97B47">
              <w:rPr>
                <w:rFonts w:ascii="Times New Roman" w:hAnsi="Times New Roman"/>
                <w:bCs/>
                <w:sz w:val="24"/>
                <w:szCs w:val="24"/>
              </w:rPr>
              <w:t>Туризм. Виды отдыха.</w:t>
            </w:r>
            <w:r>
              <w:rPr>
                <w:rFonts w:ascii="Times New Roman" w:hAnsi="Times New Roman"/>
                <w:bCs/>
                <w:sz w:val="24"/>
                <w:szCs w:val="24"/>
              </w:rPr>
              <w:t xml:space="preserve"> </w:t>
            </w:r>
            <w:r w:rsidRPr="00D97B47">
              <w:rPr>
                <w:rFonts w:ascii="Times New Roman" w:hAnsi="Times New Roman"/>
                <w:bCs/>
                <w:sz w:val="24"/>
                <w:szCs w:val="24"/>
              </w:rPr>
              <w:t>Путешествия</w:t>
            </w:r>
            <w:r>
              <w:rPr>
                <w:rFonts w:ascii="Times New Roman" w:hAnsi="Times New Roman"/>
                <w:bCs/>
                <w:sz w:val="24"/>
                <w:szCs w:val="24"/>
              </w:rPr>
              <w:t xml:space="preserve"> по России и зарубежным странам.</w:t>
            </w:r>
          </w:p>
        </w:tc>
        <w:tc>
          <w:tcPr>
            <w:tcW w:w="1180" w:type="dxa"/>
          </w:tcPr>
          <w:p w:rsidR="00DC06C6" w:rsidRDefault="00DC06C6" w:rsidP="00282606">
            <w:pPr>
              <w:pStyle w:val="ac"/>
              <w:jc w:val="center"/>
              <w:rPr>
                <w:rFonts w:ascii="Times New Roman" w:hAnsi="Times New Roman"/>
                <w:sz w:val="24"/>
                <w:szCs w:val="24"/>
              </w:rPr>
            </w:pPr>
            <w:r>
              <w:rPr>
                <w:rFonts w:ascii="Times New Roman" w:hAnsi="Times New Roman"/>
                <w:sz w:val="24"/>
                <w:szCs w:val="24"/>
              </w:rPr>
              <w:t>12</w:t>
            </w:r>
          </w:p>
        </w:tc>
        <w:tc>
          <w:tcPr>
            <w:tcW w:w="1079" w:type="dxa"/>
          </w:tcPr>
          <w:p w:rsidR="00DC06C6" w:rsidRDefault="00DC06C6" w:rsidP="00282606">
            <w:pPr>
              <w:pStyle w:val="ac"/>
              <w:jc w:val="center"/>
              <w:rPr>
                <w:rFonts w:ascii="Times New Roman" w:hAnsi="Times New Roman"/>
                <w:sz w:val="24"/>
                <w:szCs w:val="24"/>
              </w:rPr>
            </w:pPr>
            <w:r>
              <w:rPr>
                <w:rFonts w:ascii="Times New Roman" w:hAnsi="Times New Roman"/>
                <w:sz w:val="24"/>
                <w:szCs w:val="24"/>
              </w:rPr>
              <w:t>12</w:t>
            </w:r>
          </w:p>
        </w:tc>
      </w:tr>
      <w:tr w:rsidR="00DC06C6" w:rsidRPr="00AD4660" w:rsidTr="00282606">
        <w:tc>
          <w:tcPr>
            <w:tcW w:w="7008" w:type="dxa"/>
          </w:tcPr>
          <w:p w:rsidR="00DC06C6" w:rsidRPr="002C5029" w:rsidRDefault="00DC06C6" w:rsidP="00D97B47">
            <w:pPr>
              <w:spacing w:line="240" w:lineRule="auto"/>
              <w:jc w:val="both"/>
              <w:rPr>
                <w:rFonts w:ascii="Times New Roman" w:hAnsi="Times New Roman"/>
                <w:bCs/>
                <w:sz w:val="24"/>
                <w:szCs w:val="24"/>
              </w:rPr>
            </w:pPr>
            <w:r>
              <w:rPr>
                <w:rFonts w:ascii="Times New Roman" w:hAnsi="Times New Roman"/>
                <w:bCs/>
                <w:sz w:val="24"/>
                <w:szCs w:val="24"/>
              </w:rPr>
              <w:t xml:space="preserve">Тема  1.7 Проблемы выбора </w:t>
            </w:r>
            <w:r w:rsidRPr="00D97B47">
              <w:rPr>
                <w:rFonts w:ascii="Times New Roman" w:hAnsi="Times New Roman"/>
                <w:bCs/>
                <w:sz w:val="24"/>
                <w:szCs w:val="24"/>
              </w:rPr>
              <w:t>профессии.</w:t>
            </w:r>
            <w:r>
              <w:rPr>
                <w:rFonts w:ascii="Times New Roman" w:hAnsi="Times New Roman"/>
                <w:bCs/>
                <w:sz w:val="24"/>
                <w:szCs w:val="24"/>
              </w:rPr>
              <w:t xml:space="preserve"> </w:t>
            </w:r>
            <w:r w:rsidRPr="00D97B47">
              <w:rPr>
                <w:rFonts w:ascii="Times New Roman" w:hAnsi="Times New Roman"/>
                <w:bCs/>
                <w:sz w:val="24"/>
                <w:szCs w:val="24"/>
              </w:rPr>
              <w:t>Обучение в колледже</w:t>
            </w:r>
            <w:r>
              <w:rPr>
                <w:rFonts w:ascii="Times New Roman" w:hAnsi="Times New Roman"/>
                <w:bCs/>
                <w:sz w:val="24"/>
                <w:szCs w:val="24"/>
              </w:rPr>
              <w:t>.</w:t>
            </w:r>
            <w:r w:rsidR="005156B3">
              <w:rPr>
                <w:rFonts w:ascii="Times New Roman" w:hAnsi="Times New Roman"/>
                <w:bCs/>
                <w:sz w:val="24"/>
                <w:szCs w:val="24"/>
              </w:rPr>
              <w:t xml:space="preserve"> Роль иностранного языка в профессиональной</w:t>
            </w:r>
            <w:r>
              <w:rPr>
                <w:rFonts w:ascii="Times New Roman" w:hAnsi="Times New Roman"/>
                <w:bCs/>
                <w:sz w:val="24"/>
                <w:szCs w:val="24"/>
              </w:rPr>
              <w:t xml:space="preserve"> деятельности.</w:t>
            </w:r>
          </w:p>
        </w:tc>
        <w:tc>
          <w:tcPr>
            <w:tcW w:w="1180" w:type="dxa"/>
          </w:tcPr>
          <w:p w:rsidR="00DC06C6" w:rsidRDefault="00DC06C6" w:rsidP="00282606">
            <w:pPr>
              <w:pStyle w:val="ac"/>
              <w:jc w:val="center"/>
              <w:rPr>
                <w:rFonts w:ascii="Times New Roman" w:hAnsi="Times New Roman"/>
                <w:sz w:val="24"/>
                <w:szCs w:val="24"/>
              </w:rPr>
            </w:pPr>
            <w:r>
              <w:rPr>
                <w:rFonts w:ascii="Times New Roman" w:hAnsi="Times New Roman"/>
                <w:sz w:val="24"/>
                <w:szCs w:val="24"/>
              </w:rPr>
              <w:t>10</w:t>
            </w:r>
          </w:p>
        </w:tc>
        <w:tc>
          <w:tcPr>
            <w:tcW w:w="1079" w:type="dxa"/>
          </w:tcPr>
          <w:p w:rsidR="00DC06C6" w:rsidRDefault="00DC06C6" w:rsidP="00282606">
            <w:pPr>
              <w:pStyle w:val="ac"/>
              <w:jc w:val="center"/>
              <w:rPr>
                <w:rFonts w:ascii="Times New Roman" w:hAnsi="Times New Roman"/>
                <w:sz w:val="24"/>
                <w:szCs w:val="24"/>
              </w:rPr>
            </w:pPr>
            <w:r>
              <w:rPr>
                <w:rFonts w:ascii="Times New Roman" w:hAnsi="Times New Roman"/>
                <w:sz w:val="24"/>
                <w:szCs w:val="24"/>
              </w:rPr>
              <w:t>10</w:t>
            </w:r>
          </w:p>
        </w:tc>
      </w:tr>
      <w:tr w:rsidR="00DC06C6" w:rsidRPr="00AD4660" w:rsidTr="00282606">
        <w:tc>
          <w:tcPr>
            <w:tcW w:w="7008" w:type="dxa"/>
          </w:tcPr>
          <w:p w:rsidR="00DC06C6" w:rsidRPr="00D84D55" w:rsidRDefault="00DC06C6" w:rsidP="005156B3">
            <w:pPr>
              <w:spacing w:line="240" w:lineRule="auto"/>
              <w:rPr>
                <w:rFonts w:ascii="Times New Roman" w:hAnsi="Times New Roman"/>
                <w:bCs/>
                <w:sz w:val="24"/>
                <w:szCs w:val="24"/>
              </w:rPr>
            </w:pPr>
            <w:r>
              <w:rPr>
                <w:rFonts w:ascii="Times New Roman" w:hAnsi="Times New Roman"/>
                <w:bCs/>
                <w:sz w:val="24"/>
                <w:szCs w:val="24"/>
              </w:rPr>
              <w:t>Тема 1.8</w:t>
            </w:r>
            <w:r w:rsidRPr="00D84D55">
              <w:rPr>
                <w:rFonts w:ascii="Times New Roman" w:hAnsi="Times New Roman"/>
                <w:bCs/>
                <w:sz w:val="24"/>
                <w:szCs w:val="24"/>
              </w:rPr>
              <w:t xml:space="preserve"> </w:t>
            </w:r>
            <w:r w:rsidRPr="00A05705">
              <w:rPr>
                <w:rFonts w:ascii="Times New Roman" w:hAnsi="Times New Roman"/>
                <w:bCs/>
                <w:sz w:val="24"/>
                <w:szCs w:val="24"/>
              </w:rPr>
              <w:t>Технический прогресс.</w:t>
            </w:r>
            <w:r>
              <w:rPr>
                <w:rFonts w:ascii="Times New Roman" w:hAnsi="Times New Roman"/>
                <w:bCs/>
                <w:sz w:val="24"/>
                <w:szCs w:val="24"/>
              </w:rPr>
              <w:t xml:space="preserve"> Современные средства информации и коммуникации</w:t>
            </w:r>
            <w:r w:rsidR="005156B3">
              <w:rPr>
                <w:rFonts w:ascii="Times New Roman" w:hAnsi="Times New Roman"/>
                <w:bCs/>
                <w:sz w:val="24"/>
                <w:szCs w:val="24"/>
              </w:rPr>
              <w:t xml:space="preserve"> </w:t>
            </w:r>
            <w:r w:rsidR="005156B3" w:rsidRPr="005156B3">
              <w:rPr>
                <w:rFonts w:ascii="Times New Roman" w:hAnsi="Times New Roman"/>
                <w:bCs/>
                <w:sz w:val="24"/>
                <w:szCs w:val="24"/>
              </w:rPr>
              <w:t>(телевидение, Интернет, социальные сети).</w:t>
            </w:r>
            <w:r w:rsidR="005156B3">
              <w:rPr>
                <w:rFonts w:ascii="Times New Roman" w:hAnsi="Times New Roman"/>
                <w:bCs/>
                <w:sz w:val="24"/>
                <w:szCs w:val="24"/>
              </w:rPr>
              <w:t xml:space="preserve"> </w:t>
            </w:r>
            <w:r w:rsidRPr="00A05705">
              <w:rPr>
                <w:rFonts w:ascii="Times New Roman" w:hAnsi="Times New Roman"/>
                <w:bCs/>
                <w:sz w:val="24"/>
                <w:szCs w:val="24"/>
              </w:rPr>
              <w:t>Интернет-безопасность</w:t>
            </w:r>
            <w:r>
              <w:rPr>
                <w:rFonts w:ascii="Times New Roman" w:hAnsi="Times New Roman"/>
                <w:bCs/>
                <w:sz w:val="24"/>
                <w:szCs w:val="24"/>
              </w:rPr>
              <w:t>.</w:t>
            </w:r>
          </w:p>
        </w:tc>
        <w:tc>
          <w:tcPr>
            <w:tcW w:w="1180" w:type="dxa"/>
          </w:tcPr>
          <w:p w:rsidR="00DC06C6" w:rsidRPr="00D84D55" w:rsidRDefault="00DC06C6" w:rsidP="00282606">
            <w:pPr>
              <w:pStyle w:val="ac"/>
              <w:jc w:val="center"/>
              <w:rPr>
                <w:rFonts w:ascii="Times New Roman" w:hAnsi="Times New Roman"/>
                <w:sz w:val="24"/>
                <w:szCs w:val="24"/>
              </w:rPr>
            </w:pPr>
            <w:r>
              <w:rPr>
                <w:rFonts w:ascii="Times New Roman" w:hAnsi="Times New Roman"/>
                <w:sz w:val="24"/>
                <w:szCs w:val="24"/>
              </w:rPr>
              <w:t>10</w:t>
            </w:r>
          </w:p>
        </w:tc>
        <w:tc>
          <w:tcPr>
            <w:tcW w:w="1079" w:type="dxa"/>
          </w:tcPr>
          <w:p w:rsidR="00DC06C6" w:rsidRPr="00D84D55" w:rsidRDefault="00DC06C6" w:rsidP="00282606">
            <w:pPr>
              <w:pStyle w:val="ac"/>
              <w:jc w:val="center"/>
              <w:rPr>
                <w:rFonts w:ascii="Times New Roman" w:hAnsi="Times New Roman"/>
                <w:sz w:val="24"/>
                <w:szCs w:val="24"/>
              </w:rPr>
            </w:pPr>
            <w:r>
              <w:rPr>
                <w:rFonts w:ascii="Times New Roman" w:hAnsi="Times New Roman"/>
                <w:sz w:val="24"/>
                <w:szCs w:val="24"/>
              </w:rPr>
              <w:t>10</w:t>
            </w:r>
          </w:p>
        </w:tc>
      </w:tr>
      <w:tr w:rsidR="00DC06C6" w:rsidRPr="00AD4660" w:rsidTr="00282606">
        <w:tc>
          <w:tcPr>
            <w:tcW w:w="7008" w:type="dxa"/>
          </w:tcPr>
          <w:p w:rsidR="00DC06C6" w:rsidRPr="000612C1" w:rsidRDefault="00DC06C6" w:rsidP="00A05705">
            <w:pPr>
              <w:tabs>
                <w:tab w:val="left" w:pos="1134"/>
              </w:tabs>
              <w:spacing w:line="240" w:lineRule="auto"/>
              <w:contextualSpacing/>
              <w:rPr>
                <w:rFonts w:ascii="Times New Roman" w:hAnsi="Times New Roman"/>
                <w:sz w:val="24"/>
                <w:szCs w:val="24"/>
              </w:rPr>
            </w:pPr>
            <w:r w:rsidRPr="00D84D55">
              <w:rPr>
                <w:rFonts w:ascii="Times New Roman" w:hAnsi="Times New Roman"/>
                <w:bCs/>
                <w:sz w:val="24"/>
                <w:szCs w:val="24"/>
              </w:rPr>
              <w:t xml:space="preserve">Тема </w:t>
            </w:r>
            <w:r>
              <w:rPr>
                <w:rFonts w:ascii="Times New Roman" w:hAnsi="Times New Roman"/>
                <w:bCs/>
                <w:sz w:val="24"/>
                <w:szCs w:val="24"/>
              </w:rPr>
              <w:t>1.9</w:t>
            </w:r>
            <w:r>
              <w:t xml:space="preserve"> </w:t>
            </w:r>
            <w:r w:rsidR="00DA3EB1">
              <w:t xml:space="preserve"> </w:t>
            </w:r>
            <w:r w:rsidRPr="00A05705">
              <w:rPr>
                <w:rFonts w:ascii="Times New Roman" w:hAnsi="Times New Roman"/>
                <w:bCs/>
                <w:sz w:val="24"/>
                <w:szCs w:val="24"/>
              </w:rPr>
              <w:t>Родная страна.</w:t>
            </w:r>
            <w:r>
              <w:rPr>
                <w:rFonts w:ascii="Times New Roman" w:hAnsi="Times New Roman"/>
                <w:bCs/>
                <w:sz w:val="24"/>
                <w:szCs w:val="24"/>
              </w:rPr>
              <w:t xml:space="preserve"> </w:t>
            </w:r>
            <w:r w:rsidRPr="00A05705">
              <w:rPr>
                <w:rFonts w:ascii="Times New Roman" w:hAnsi="Times New Roman"/>
                <w:bCs/>
                <w:sz w:val="24"/>
                <w:szCs w:val="24"/>
              </w:rPr>
              <w:t>Страна изучаемого языка. Географическое положение. Достопримечательности. Традиции и обычаи</w:t>
            </w:r>
          </w:p>
        </w:tc>
        <w:tc>
          <w:tcPr>
            <w:tcW w:w="1180"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12</w:t>
            </w:r>
          </w:p>
        </w:tc>
        <w:tc>
          <w:tcPr>
            <w:tcW w:w="1079"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12</w:t>
            </w:r>
          </w:p>
        </w:tc>
      </w:tr>
      <w:tr w:rsidR="00DC06C6" w:rsidRPr="00AD4660" w:rsidTr="00282606">
        <w:tc>
          <w:tcPr>
            <w:tcW w:w="7008" w:type="dxa"/>
          </w:tcPr>
          <w:p w:rsidR="00DC06C6" w:rsidRPr="000612C1" w:rsidRDefault="00DC06C6" w:rsidP="005156B3">
            <w:pPr>
              <w:tabs>
                <w:tab w:val="left" w:pos="1134"/>
              </w:tabs>
              <w:spacing w:line="240" w:lineRule="auto"/>
              <w:contextualSpacing/>
              <w:jc w:val="both"/>
              <w:rPr>
                <w:rFonts w:ascii="Times New Roman" w:hAnsi="Times New Roman"/>
                <w:sz w:val="24"/>
                <w:szCs w:val="24"/>
              </w:rPr>
            </w:pPr>
            <w:r>
              <w:rPr>
                <w:rFonts w:ascii="Times New Roman" w:hAnsi="Times New Roman"/>
                <w:sz w:val="24"/>
                <w:szCs w:val="24"/>
              </w:rPr>
              <w:t>Тема 1.10</w:t>
            </w:r>
            <w:r>
              <w:t xml:space="preserve"> </w:t>
            </w:r>
            <w:r>
              <w:rPr>
                <w:rFonts w:ascii="Times New Roman" w:hAnsi="Times New Roman"/>
                <w:sz w:val="24"/>
                <w:szCs w:val="24"/>
              </w:rPr>
              <w:t>Выдающиеся</w:t>
            </w:r>
            <w:r w:rsidRPr="00A05705">
              <w:rPr>
                <w:rFonts w:ascii="Times New Roman" w:hAnsi="Times New Roman"/>
                <w:sz w:val="24"/>
                <w:szCs w:val="24"/>
              </w:rPr>
              <w:t xml:space="preserve"> люди родной страны/ страны изучаемого языка</w:t>
            </w:r>
            <w:r>
              <w:rPr>
                <w:rFonts w:ascii="Times New Roman" w:hAnsi="Times New Roman"/>
                <w:sz w:val="24"/>
                <w:szCs w:val="24"/>
              </w:rPr>
              <w:t>. Их в</w:t>
            </w:r>
            <w:r w:rsidR="005156B3">
              <w:rPr>
                <w:rFonts w:ascii="Times New Roman" w:hAnsi="Times New Roman"/>
                <w:sz w:val="24"/>
                <w:szCs w:val="24"/>
              </w:rPr>
              <w:t>клад в науку и мировую культуру.</w:t>
            </w:r>
            <w:r w:rsidR="005156B3" w:rsidRPr="005156B3">
              <w:rPr>
                <w:rFonts w:ascii="Times New Roman" w:hAnsi="Times New Roman"/>
                <w:sz w:val="24"/>
                <w:szCs w:val="24"/>
              </w:rPr>
              <w:t xml:space="preserve"> </w:t>
            </w:r>
            <w:r w:rsidR="005156B3">
              <w:rPr>
                <w:rFonts w:ascii="Times New Roman" w:hAnsi="Times New Roman"/>
                <w:sz w:val="24"/>
                <w:szCs w:val="24"/>
              </w:rPr>
              <w:t>И</w:t>
            </w:r>
            <w:r w:rsidR="005156B3" w:rsidRPr="005156B3">
              <w:rPr>
                <w:rFonts w:ascii="Times New Roman" w:hAnsi="Times New Roman"/>
                <w:sz w:val="24"/>
                <w:szCs w:val="24"/>
              </w:rPr>
              <w:t>х вклад в мировую науку и культуру. Учёные, писатели, поэты, художники, композиторы</w:t>
            </w:r>
          </w:p>
        </w:tc>
        <w:tc>
          <w:tcPr>
            <w:tcW w:w="1180"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c>
          <w:tcPr>
            <w:tcW w:w="1079"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10</w:t>
            </w:r>
          </w:p>
        </w:tc>
      </w:tr>
      <w:tr w:rsidR="00DC06C6" w:rsidRPr="00AD4660" w:rsidTr="00282606">
        <w:tc>
          <w:tcPr>
            <w:tcW w:w="7008" w:type="dxa"/>
          </w:tcPr>
          <w:p w:rsidR="00DC06C6" w:rsidRPr="000612C1" w:rsidRDefault="00DC06C6" w:rsidP="005156B3">
            <w:pPr>
              <w:tabs>
                <w:tab w:val="left" w:pos="1134"/>
              </w:tabs>
              <w:spacing w:line="240" w:lineRule="auto"/>
              <w:contextualSpacing/>
              <w:jc w:val="both"/>
              <w:rPr>
                <w:rFonts w:ascii="Times New Roman" w:hAnsi="Times New Roman"/>
                <w:sz w:val="24"/>
                <w:szCs w:val="24"/>
              </w:rPr>
            </w:pPr>
            <w:r>
              <w:rPr>
                <w:rFonts w:ascii="Times New Roman" w:hAnsi="Times New Roman"/>
                <w:sz w:val="24"/>
                <w:szCs w:val="24"/>
              </w:rPr>
              <w:t>Тема 1.11</w:t>
            </w:r>
            <w:r w:rsidR="005156B3">
              <w:rPr>
                <w:rFonts w:ascii="Times New Roman" w:hAnsi="Times New Roman"/>
                <w:sz w:val="24"/>
                <w:szCs w:val="24"/>
              </w:rPr>
              <w:t xml:space="preserve"> </w:t>
            </w:r>
            <w:r w:rsidR="005156B3" w:rsidRPr="005156B3">
              <w:rPr>
                <w:rFonts w:ascii="Times New Roman" w:hAnsi="Times New Roman"/>
                <w:sz w:val="24"/>
                <w:szCs w:val="24"/>
              </w:rPr>
              <w:t>Вселенная и человек.</w:t>
            </w:r>
            <w:r w:rsidR="005156B3">
              <w:rPr>
                <w:rFonts w:ascii="Times New Roman" w:hAnsi="Times New Roman"/>
                <w:sz w:val="24"/>
                <w:szCs w:val="24"/>
              </w:rPr>
              <w:t>Природа.</w:t>
            </w:r>
            <w:r w:rsidR="005156B3" w:rsidRPr="005156B3">
              <w:rPr>
                <w:rFonts w:ascii="Times New Roman" w:hAnsi="Times New Roman"/>
                <w:sz w:val="24"/>
                <w:szCs w:val="24"/>
              </w:rPr>
              <w:t xml:space="preserve"> </w:t>
            </w:r>
            <w:r w:rsidRPr="00282606">
              <w:rPr>
                <w:rFonts w:ascii="Times New Roman" w:hAnsi="Times New Roman"/>
                <w:sz w:val="24"/>
                <w:szCs w:val="24"/>
              </w:rPr>
              <w:t>Проблемы экологии.</w:t>
            </w:r>
            <w:r>
              <w:rPr>
                <w:rFonts w:ascii="Times New Roman" w:hAnsi="Times New Roman"/>
                <w:sz w:val="24"/>
                <w:szCs w:val="24"/>
              </w:rPr>
              <w:t xml:space="preserve"> </w:t>
            </w:r>
            <w:r w:rsidRPr="00282606">
              <w:rPr>
                <w:rFonts w:ascii="Times New Roman" w:hAnsi="Times New Roman"/>
                <w:sz w:val="24"/>
                <w:szCs w:val="24"/>
              </w:rPr>
              <w:t>Защита окружающей среды.</w:t>
            </w:r>
            <w:r>
              <w:rPr>
                <w:rFonts w:ascii="Times New Roman" w:hAnsi="Times New Roman"/>
                <w:sz w:val="24"/>
                <w:szCs w:val="24"/>
              </w:rPr>
              <w:t xml:space="preserve"> Проживание в городе/сельской местности. </w:t>
            </w:r>
          </w:p>
        </w:tc>
        <w:tc>
          <w:tcPr>
            <w:tcW w:w="1180"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11</w:t>
            </w:r>
          </w:p>
        </w:tc>
        <w:tc>
          <w:tcPr>
            <w:tcW w:w="1079" w:type="dxa"/>
          </w:tcPr>
          <w:p w:rsidR="00DC06C6" w:rsidRPr="00AD4660" w:rsidRDefault="00DC06C6" w:rsidP="00282606">
            <w:pPr>
              <w:pStyle w:val="ac"/>
              <w:jc w:val="center"/>
              <w:rPr>
                <w:rFonts w:ascii="Times New Roman" w:hAnsi="Times New Roman"/>
                <w:sz w:val="24"/>
                <w:szCs w:val="24"/>
              </w:rPr>
            </w:pPr>
            <w:r>
              <w:rPr>
                <w:rFonts w:ascii="Times New Roman" w:hAnsi="Times New Roman"/>
                <w:sz w:val="24"/>
                <w:szCs w:val="24"/>
              </w:rPr>
              <w:t>11</w:t>
            </w:r>
          </w:p>
        </w:tc>
      </w:tr>
      <w:tr w:rsidR="00DC06C6" w:rsidRPr="00AD4660" w:rsidTr="00282606">
        <w:tc>
          <w:tcPr>
            <w:tcW w:w="7008" w:type="dxa"/>
          </w:tcPr>
          <w:p w:rsidR="00DC06C6" w:rsidRPr="00B140B4" w:rsidRDefault="00DC06C6" w:rsidP="00310E14">
            <w:pPr>
              <w:tabs>
                <w:tab w:val="left" w:pos="1134"/>
              </w:tabs>
              <w:spacing w:line="240" w:lineRule="auto"/>
              <w:contextualSpacing/>
              <w:jc w:val="both"/>
              <w:rPr>
                <w:rFonts w:ascii="Times New Roman" w:hAnsi="Times New Roman"/>
                <w:b/>
                <w:sz w:val="24"/>
                <w:szCs w:val="24"/>
              </w:rPr>
            </w:pPr>
            <w:r w:rsidRPr="00B140B4">
              <w:rPr>
                <w:rFonts w:ascii="Times New Roman" w:hAnsi="Times New Roman"/>
                <w:b/>
                <w:sz w:val="24"/>
                <w:szCs w:val="24"/>
              </w:rPr>
              <w:t>Всего:</w:t>
            </w:r>
          </w:p>
        </w:tc>
        <w:tc>
          <w:tcPr>
            <w:tcW w:w="1180" w:type="dxa"/>
          </w:tcPr>
          <w:p w:rsidR="00DC06C6" w:rsidRPr="00B140B4" w:rsidRDefault="00DC06C6" w:rsidP="00282606">
            <w:pPr>
              <w:pStyle w:val="ac"/>
              <w:jc w:val="center"/>
              <w:rPr>
                <w:rFonts w:ascii="Times New Roman" w:hAnsi="Times New Roman"/>
                <w:b/>
                <w:sz w:val="24"/>
                <w:szCs w:val="24"/>
              </w:rPr>
            </w:pPr>
            <w:r w:rsidRPr="00B140B4">
              <w:rPr>
                <w:rFonts w:ascii="Times New Roman" w:hAnsi="Times New Roman"/>
                <w:b/>
                <w:sz w:val="24"/>
                <w:szCs w:val="24"/>
              </w:rPr>
              <w:t>117</w:t>
            </w:r>
          </w:p>
        </w:tc>
        <w:tc>
          <w:tcPr>
            <w:tcW w:w="1079" w:type="dxa"/>
          </w:tcPr>
          <w:p w:rsidR="00DC06C6" w:rsidRPr="00B140B4" w:rsidRDefault="00DC06C6" w:rsidP="00282606">
            <w:pPr>
              <w:pStyle w:val="ac"/>
              <w:jc w:val="center"/>
              <w:rPr>
                <w:rFonts w:ascii="Times New Roman" w:hAnsi="Times New Roman"/>
                <w:b/>
                <w:sz w:val="24"/>
                <w:szCs w:val="24"/>
              </w:rPr>
            </w:pPr>
            <w:r w:rsidRPr="00B140B4">
              <w:rPr>
                <w:rFonts w:ascii="Times New Roman" w:hAnsi="Times New Roman"/>
                <w:b/>
                <w:sz w:val="24"/>
                <w:szCs w:val="24"/>
              </w:rPr>
              <w:t>117</w:t>
            </w:r>
          </w:p>
        </w:tc>
      </w:tr>
    </w:tbl>
    <w:p w:rsidR="00DC06C6" w:rsidRDefault="00DC06C6" w:rsidP="00310E14">
      <w:pPr>
        <w:pStyle w:val="ac"/>
        <w:jc w:val="both"/>
      </w:pPr>
    </w:p>
    <w:p w:rsidR="00DC06C6" w:rsidRDefault="00DC06C6" w:rsidP="00310E14">
      <w:pPr>
        <w:pStyle w:val="ac"/>
        <w:jc w:val="both"/>
      </w:pPr>
    </w:p>
    <w:p w:rsidR="00DC06C6" w:rsidRDefault="00DC06C6" w:rsidP="00310E14">
      <w:pPr>
        <w:pStyle w:val="ac"/>
        <w:jc w:val="both"/>
      </w:pPr>
    </w:p>
    <w:p w:rsidR="00DC06C6" w:rsidRDefault="00DC06C6" w:rsidP="00310E14">
      <w:pPr>
        <w:pStyle w:val="ac"/>
        <w:jc w:val="both"/>
      </w:pPr>
    </w:p>
    <w:p w:rsidR="00DC06C6" w:rsidRDefault="00DC06C6" w:rsidP="00310E14">
      <w:pPr>
        <w:pStyle w:val="ac"/>
        <w:jc w:val="both"/>
      </w:pPr>
    </w:p>
    <w:p w:rsidR="00DC06C6" w:rsidRDefault="00DC06C6" w:rsidP="00310E14">
      <w:pPr>
        <w:pStyle w:val="ac"/>
        <w:jc w:val="both"/>
      </w:pPr>
    </w:p>
    <w:p w:rsidR="00DC06C6" w:rsidRDefault="00DC06C6" w:rsidP="00310E14">
      <w:pPr>
        <w:pStyle w:val="ac"/>
        <w:jc w:val="both"/>
      </w:pPr>
    </w:p>
    <w:p w:rsidR="00DC06C6" w:rsidRDefault="00DC06C6" w:rsidP="00310E14">
      <w:pPr>
        <w:pStyle w:val="ac"/>
        <w:jc w:val="both"/>
      </w:pPr>
    </w:p>
    <w:p w:rsidR="00DC06C6" w:rsidRDefault="00DC06C6" w:rsidP="00310E14">
      <w:pPr>
        <w:pStyle w:val="ac"/>
        <w:jc w:val="both"/>
      </w:pPr>
    </w:p>
    <w:p w:rsidR="00DC06C6" w:rsidRDefault="00DC06C6" w:rsidP="00310E14">
      <w:pPr>
        <w:pStyle w:val="ac"/>
        <w:jc w:val="both"/>
      </w:pPr>
    </w:p>
    <w:p w:rsidR="00DC06C6" w:rsidRPr="009A0ABE"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r>
        <w:rPr>
          <w:rFonts w:ascii="Times New Roman" w:hAnsi="Times New Roman"/>
          <w:b/>
          <w:caps/>
          <w:sz w:val="28"/>
          <w:szCs w:val="28"/>
        </w:rPr>
        <w:lastRenderedPageBreak/>
        <w:tab/>
      </w:r>
      <w:r w:rsidRPr="009A0ABE">
        <w:rPr>
          <w:rFonts w:ascii="Times New Roman" w:hAnsi="Times New Roman"/>
          <w:b/>
          <w:caps/>
          <w:sz w:val="28"/>
          <w:szCs w:val="28"/>
        </w:rPr>
        <w:t>5. Материально-техническое обеспечение</w:t>
      </w:r>
    </w:p>
    <w:p w:rsidR="00DC06C6" w:rsidRPr="009A0AB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9A0ABE">
        <w:rPr>
          <w:rFonts w:ascii="Times New Roman" w:hAnsi="Times New Roman"/>
          <w:b/>
          <w:bCs/>
          <w:sz w:val="28"/>
          <w:szCs w:val="28"/>
        </w:rPr>
        <w:t>5.1. Требования к минимальному материально-техническому обеспечению</w:t>
      </w:r>
    </w:p>
    <w:p w:rsidR="00DC06C6" w:rsidRPr="009A0ABE"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9A0ABE">
        <w:rPr>
          <w:rFonts w:ascii="Times New Roman" w:hAnsi="Times New Roman"/>
          <w:bCs/>
          <w:sz w:val="28"/>
          <w:szCs w:val="28"/>
        </w:rPr>
        <w:t>Реализация программы предмета  «Иностранный язык»  требует наличия учебного кабинета.</w:t>
      </w:r>
    </w:p>
    <w:p w:rsidR="00DC06C6" w:rsidRPr="009A0ABE" w:rsidRDefault="00DC06C6" w:rsidP="00310E14">
      <w:pPr>
        <w:shd w:val="clear" w:color="auto" w:fill="FFFFFF"/>
        <w:spacing w:before="120" w:after="120" w:line="240" w:lineRule="auto"/>
        <w:jc w:val="both"/>
        <w:rPr>
          <w:rFonts w:ascii="Times New Roman" w:hAnsi="Times New Roman"/>
          <w:color w:val="212121"/>
          <w:sz w:val="28"/>
          <w:szCs w:val="28"/>
        </w:rPr>
      </w:pPr>
      <w:r w:rsidRPr="009A0ABE">
        <w:rPr>
          <w:rFonts w:ascii="Times New Roman" w:hAnsi="Times New Roman"/>
          <w:bCs/>
          <w:sz w:val="28"/>
          <w:szCs w:val="28"/>
        </w:rPr>
        <w:t>Оборудование учебного кабинета:</w:t>
      </w:r>
    </w:p>
    <w:p w:rsidR="00DC06C6" w:rsidRDefault="00DC06C6" w:rsidP="00310E14">
      <w:pPr>
        <w:shd w:val="clear" w:color="auto" w:fill="FFFFFF"/>
        <w:spacing w:before="120" w:after="120"/>
        <w:jc w:val="both"/>
        <w:rPr>
          <w:rFonts w:ascii="Times New Roman" w:hAnsi="Times New Roman"/>
          <w:color w:val="212121"/>
          <w:sz w:val="28"/>
          <w:szCs w:val="28"/>
        </w:rPr>
      </w:pPr>
      <w:r>
        <w:rPr>
          <w:rFonts w:ascii="Times New Roman" w:hAnsi="Times New Roman"/>
          <w:color w:val="212121"/>
          <w:sz w:val="28"/>
          <w:szCs w:val="28"/>
        </w:rPr>
        <w:t xml:space="preserve">- </w:t>
      </w:r>
      <w:r w:rsidRPr="009A0ABE">
        <w:rPr>
          <w:rFonts w:ascii="Times New Roman" w:hAnsi="Times New Roman"/>
          <w:color w:val="212121"/>
          <w:sz w:val="28"/>
          <w:szCs w:val="28"/>
        </w:rPr>
        <w:t>посадочные места по количеству студентов;</w:t>
      </w:r>
    </w:p>
    <w:p w:rsidR="00DC06C6" w:rsidRDefault="00DC06C6" w:rsidP="00310E14">
      <w:pPr>
        <w:shd w:val="clear" w:color="auto" w:fill="FFFFFF"/>
        <w:spacing w:before="120" w:after="120"/>
        <w:jc w:val="both"/>
        <w:rPr>
          <w:rFonts w:ascii="Times New Roman" w:hAnsi="Times New Roman"/>
          <w:color w:val="212121"/>
          <w:sz w:val="28"/>
          <w:szCs w:val="28"/>
        </w:rPr>
      </w:pPr>
      <w:r>
        <w:rPr>
          <w:rFonts w:ascii="Times New Roman" w:hAnsi="Times New Roman"/>
          <w:color w:val="212121"/>
          <w:sz w:val="28"/>
          <w:szCs w:val="28"/>
        </w:rPr>
        <w:t xml:space="preserve">- </w:t>
      </w:r>
      <w:r w:rsidRPr="009A0ABE">
        <w:rPr>
          <w:rFonts w:ascii="Times New Roman" w:hAnsi="Times New Roman"/>
          <w:color w:val="212121"/>
          <w:sz w:val="28"/>
          <w:szCs w:val="28"/>
        </w:rPr>
        <w:t xml:space="preserve">рабочее место преподавателя; </w:t>
      </w:r>
    </w:p>
    <w:p w:rsidR="00DC06C6" w:rsidRDefault="00DC06C6" w:rsidP="00310E14">
      <w:pPr>
        <w:shd w:val="clear" w:color="auto" w:fill="FFFFFF"/>
        <w:spacing w:before="120" w:after="120"/>
        <w:jc w:val="both"/>
        <w:rPr>
          <w:rFonts w:ascii="Times New Roman" w:hAnsi="Times New Roman"/>
          <w:color w:val="212121"/>
          <w:sz w:val="28"/>
          <w:szCs w:val="28"/>
        </w:rPr>
      </w:pPr>
      <w:r>
        <w:rPr>
          <w:rFonts w:ascii="Times New Roman" w:hAnsi="Times New Roman"/>
          <w:color w:val="212121"/>
          <w:sz w:val="28"/>
          <w:szCs w:val="28"/>
        </w:rPr>
        <w:t>- компьютер;</w:t>
      </w:r>
    </w:p>
    <w:p w:rsidR="00DC06C6" w:rsidRDefault="00DC06C6" w:rsidP="0015096E">
      <w:pPr>
        <w:shd w:val="clear" w:color="auto" w:fill="FFFFFF"/>
        <w:spacing w:before="120" w:after="120"/>
        <w:rPr>
          <w:rFonts w:ascii="Times New Roman" w:hAnsi="Times New Roman"/>
          <w:color w:val="212121"/>
          <w:sz w:val="28"/>
          <w:szCs w:val="28"/>
        </w:rPr>
      </w:pPr>
      <w:r>
        <w:rPr>
          <w:rFonts w:ascii="Times New Roman" w:hAnsi="Times New Roman"/>
          <w:color w:val="212121"/>
          <w:sz w:val="28"/>
          <w:szCs w:val="28"/>
        </w:rPr>
        <w:t xml:space="preserve">- </w:t>
      </w:r>
      <w:r w:rsidRPr="009A0ABE">
        <w:rPr>
          <w:rFonts w:ascii="Times New Roman" w:hAnsi="Times New Roman"/>
          <w:color w:val="212121"/>
          <w:sz w:val="28"/>
          <w:szCs w:val="28"/>
        </w:rPr>
        <w:t xml:space="preserve">комплект учебно-наглядных пособий (учебники, словари, раздаточный </w:t>
      </w:r>
      <w:r>
        <w:rPr>
          <w:rFonts w:ascii="Times New Roman" w:hAnsi="Times New Roman"/>
          <w:color w:val="212121"/>
          <w:sz w:val="28"/>
          <w:szCs w:val="28"/>
        </w:rPr>
        <w:t xml:space="preserve"> </w:t>
      </w:r>
      <w:r w:rsidRPr="009A0ABE">
        <w:rPr>
          <w:rFonts w:ascii="Times New Roman" w:hAnsi="Times New Roman"/>
          <w:color w:val="212121"/>
          <w:sz w:val="28"/>
          <w:szCs w:val="28"/>
        </w:rPr>
        <w:t>материал);</w:t>
      </w:r>
    </w:p>
    <w:p w:rsidR="00DC06C6" w:rsidRDefault="00DC06C6" w:rsidP="0015096E">
      <w:pPr>
        <w:shd w:val="clear" w:color="auto" w:fill="FFFFFF"/>
        <w:spacing w:before="120" w:after="120"/>
        <w:rPr>
          <w:rFonts w:ascii="Times New Roman" w:hAnsi="Times New Roman"/>
          <w:color w:val="212121"/>
          <w:sz w:val="28"/>
          <w:szCs w:val="28"/>
        </w:rPr>
      </w:pPr>
      <w:r>
        <w:rPr>
          <w:rFonts w:ascii="Times New Roman" w:hAnsi="Times New Roman"/>
          <w:color w:val="212121"/>
          <w:sz w:val="28"/>
          <w:szCs w:val="28"/>
        </w:rPr>
        <w:t>- аудио-видеоматериал к урокам;</w:t>
      </w:r>
    </w:p>
    <w:p w:rsidR="00DC06C6" w:rsidRPr="009A0ABE" w:rsidRDefault="00DC06C6" w:rsidP="00310E14">
      <w:pPr>
        <w:shd w:val="clear" w:color="auto" w:fill="FFFFFF"/>
        <w:spacing w:before="120" w:after="120"/>
        <w:jc w:val="both"/>
        <w:rPr>
          <w:rFonts w:ascii="Times New Roman" w:hAnsi="Times New Roman"/>
          <w:color w:val="212121"/>
          <w:sz w:val="28"/>
          <w:szCs w:val="28"/>
        </w:rPr>
      </w:pPr>
      <w:r>
        <w:rPr>
          <w:rFonts w:ascii="Times New Roman" w:hAnsi="Times New Roman"/>
          <w:color w:val="212121"/>
          <w:sz w:val="28"/>
          <w:szCs w:val="28"/>
        </w:rPr>
        <w:t xml:space="preserve">- </w:t>
      </w:r>
      <w:r w:rsidRPr="009A0ABE">
        <w:rPr>
          <w:rFonts w:ascii="Times New Roman" w:hAnsi="Times New Roman"/>
          <w:color w:val="212121"/>
          <w:sz w:val="28"/>
          <w:szCs w:val="28"/>
        </w:rPr>
        <w:t>методические пособия по предмету.</w:t>
      </w:r>
    </w:p>
    <w:p w:rsidR="00DC06C6" w:rsidRPr="00393ACC"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 xml:space="preserve"> </w:t>
      </w:r>
    </w:p>
    <w:p w:rsidR="00DC06C6" w:rsidRPr="00795945"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sz w:val="28"/>
          <w:szCs w:val="28"/>
        </w:rPr>
      </w:pPr>
      <w:r>
        <w:rPr>
          <w:rFonts w:ascii="Times New Roman" w:hAnsi="Times New Roman"/>
          <w:b/>
          <w:sz w:val="28"/>
          <w:szCs w:val="28"/>
        </w:rPr>
        <w:t>5</w:t>
      </w:r>
      <w:r w:rsidRPr="00795945">
        <w:rPr>
          <w:rFonts w:ascii="Times New Roman" w:hAnsi="Times New Roman"/>
          <w:b/>
          <w:sz w:val="28"/>
          <w:szCs w:val="28"/>
        </w:rPr>
        <w:t>.2. Информационное обеспечение обучения</w:t>
      </w:r>
    </w:p>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795945">
        <w:rPr>
          <w:rFonts w:ascii="Times New Roman" w:hAnsi="Times New Roman"/>
          <w:b/>
          <w:bCs/>
          <w:sz w:val="28"/>
          <w:szCs w:val="28"/>
        </w:rPr>
        <w:t>Перечень рекомендуемых учебных изданий, Интернет-ресурсов, дополнительной литературы</w:t>
      </w:r>
    </w:p>
    <w:p w:rsidR="00DC06C6" w:rsidRPr="00795945"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p>
    <w:p w:rsidR="00DC06C6" w:rsidRDefault="00DC06C6" w:rsidP="0031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0C1AF7">
        <w:rPr>
          <w:rFonts w:ascii="Times New Roman" w:hAnsi="Times New Roman"/>
          <w:bCs/>
          <w:sz w:val="28"/>
          <w:szCs w:val="28"/>
        </w:rPr>
        <w:t xml:space="preserve">Основные источники: </w:t>
      </w:r>
    </w:p>
    <w:p w:rsidR="00DC06C6" w:rsidRPr="00195FA6" w:rsidRDefault="00DC06C6" w:rsidP="002C1DC8">
      <w:pPr>
        <w:pStyle w:val="af"/>
        <w:numPr>
          <w:ilvl w:val="0"/>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36"/>
        <w:jc w:val="both"/>
        <w:rPr>
          <w:bCs/>
          <w:sz w:val="28"/>
          <w:szCs w:val="28"/>
        </w:rPr>
      </w:pPr>
      <w:r w:rsidRPr="00195FA6">
        <w:rPr>
          <w:bCs/>
          <w:sz w:val="28"/>
          <w:szCs w:val="28"/>
        </w:rPr>
        <w:t>Радченко О.А., Лытаева М.А. Немец</w:t>
      </w:r>
      <w:r>
        <w:rPr>
          <w:bCs/>
          <w:sz w:val="28"/>
          <w:szCs w:val="28"/>
        </w:rPr>
        <w:t>кий язык. –М.: Просвещение, 2022</w:t>
      </w:r>
      <w:r w:rsidRPr="00195FA6">
        <w:rPr>
          <w:bCs/>
          <w:sz w:val="28"/>
          <w:szCs w:val="28"/>
        </w:rPr>
        <w:t>.</w:t>
      </w:r>
    </w:p>
    <w:p w:rsidR="00DC06C6" w:rsidRPr="00195FA6" w:rsidRDefault="00DC06C6" w:rsidP="002C1DC8">
      <w:pPr>
        <w:pStyle w:val="af"/>
        <w:numPr>
          <w:ilvl w:val="0"/>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36"/>
        <w:jc w:val="both"/>
        <w:rPr>
          <w:bCs/>
          <w:sz w:val="28"/>
          <w:szCs w:val="28"/>
        </w:rPr>
      </w:pPr>
      <w:r w:rsidRPr="00195FA6">
        <w:rPr>
          <w:bCs/>
          <w:sz w:val="28"/>
          <w:szCs w:val="28"/>
        </w:rPr>
        <w:t>Миляева  Н.Н., Кукина Н.В  Немецкий язык.  Учебник и практикум для СПО.  – М.: Издательство Юрайт, 2020.</w:t>
      </w:r>
    </w:p>
    <w:p w:rsidR="00DC06C6" w:rsidRDefault="00DC06C6" w:rsidP="00310E14">
      <w:pPr>
        <w:shd w:val="clear" w:color="auto" w:fill="FFFFFF"/>
        <w:spacing w:before="100" w:beforeAutospacing="1" w:after="100" w:afterAutospacing="1" w:line="276" w:lineRule="atLeast"/>
        <w:jc w:val="both"/>
        <w:rPr>
          <w:rFonts w:ascii="Times New Roman" w:hAnsi="Times New Roman"/>
          <w:color w:val="212121"/>
          <w:sz w:val="28"/>
          <w:szCs w:val="28"/>
        </w:rPr>
      </w:pPr>
      <w:r w:rsidRPr="000C1AF7">
        <w:rPr>
          <w:rFonts w:ascii="Times New Roman" w:hAnsi="Times New Roman"/>
          <w:bCs/>
          <w:sz w:val="28"/>
          <w:szCs w:val="28"/>
        </w:rPr>
        <w:t>Дополнительные источники:</w:t>
      </w:r>
      <w:r w:rsidRPr="000C1AF7">
        <w:rPr>
          <w:rFonts w:ascii="Times New Roman" w:hAnsi="Times New Roman"/>
          <w:color w:val="212121"/>
          <w:sz w:val="28"/>
          <w:szCs w:val="28"/>
        </w:rPr>
        <w:t xml:space="preserve"> </w:t>
      </w:r>
    </w:p>
    <w:p w:rsidR="00DC06C6" w:rsidRDefault="00DC06C6" w:rsidP="00310E14">
      <w:pPr>
        <w:pStyle w:val="af"/>
        <w:numPr>
          <w:ilvl w:val="0"/>
          <w:numId w:val="27"/>
        </w:numPr>
        <w:shd w:val="clear" w:color="auto" w:fill="FFFFFF"/>
        <w:spacing w:before="100" w:beforeAutospacing="1" w:after="100" w:afterAutospacing="1" w:line="276" w:lineRule="atLeast"/>
        <w:jc w:val="both"/>
        <w:rPr>
          <w:color w:val="212121"/>
          <w:sz w:val="28"/>
          <w:szCs w:val="28"/>
        </w:rPr>
      </w:pPr>
      <w:r w:rsidRPr="00195FA6">
        <w:rPr>
          <w:color w:val="212121"/>
          <w:sz w:val="28"/>
          <w:szCs w:val="28"/>
        </w:rPr>
        <w:t>Басова Н.В., Коноплева Т.Г. Немецкий язык для колледжей - Deutsch f</w:t>
      </w:r>
      <w:r w:rsidR="0043626D">
        <w:rPr>
          <w:color w:val="212121"/>
          <w:sz w:val="28"/>
          <w:szCs w:val="28"/>
        </w:rPr>
        <w:t>ür Colleges.  – М.: КНОРУС, 2019</w:t>
      </w:r>
      <w:r w:rsidRPr="00195FA6">
        <w:rPr>
          <w:color w:val="212121"/>
          <w:sz w:val="28"/>
          <w:szCs w:val="28"/>
        </w:rPr>
        <w:t xml:space="preserve">.  </w:t>
      </w:r>
    </w:p>
    <w:p w:rsidR="00DC06C6" w:rsidRPr="00195FA6" w:rsidRDefault="00DC06C6" w:rsidP="00310E14">
      <w:pPr>
        <w:pStyle w:val="af"/>
        <w:numPr>
          <w:ilvl w:val="0"/>
          <w:numId w:val="27"/>
        </w:numPr>
        <w:shd w:val="clear" w:color="auto" w:fill="FFFFFF"/>
        <w:spacing w:before="100" w:beforeAutospacing="1" w:after="100" w:afterAutospacing="1" w:line="276" w:lineRule="atLeast"/>
        <w:jc w:val="both"/>
        <w:rPr>
          <w:color w:val="212121"/>
          <w:sz w:val="28"/>
          <w:szCs w:val="28"/>
        </w:rPr>
      </w:pPr>
      <w:r w:rsidRPr="00195FA6">
        <w:rPr>
          <w:color w:val="212121"/>
          <w:sz w:val="28"/>
          <w:szCs w:val="28"/>
        </w:rPr>
        <w:t>Листвин  Д. А. Полный курс немецкого язы</w:t>
      </w:r>
      <w:r w:rsidR="0043626D">
        <w:rPr>
          <w:color w:val="212121"/>
          <w:sz w:val="28"/>
          <w:szCs w:val="28"/>
        </w:rPr>
        <w:t>ка. - М.: Издательство АСТ, 2019</w:t>
      </w:r>
      <w:r w:rsidRPr="00195FA6">
        <w:rPr>
          <w:color w:val="212121"/>
          <w:sz w:val="28"/>
          <w:szCs w:val="28"/>
        </w:rPr>
        <w:t xml:space="preserve">. </w:t>
      </w:r>
    </w:p>
    <w:p w:rsidR="00DC06C6" w:rsidRDefault="00DC06C6" w:rsidP="00310E14">
      <w:pPr>
        <w:shd w:val="clear" w:color="auto" w:fill="FFFFFF"/>
        <w:spacing w:before="100" w:beforeAutospacing="1" w:after="100" w:afterAutospacing="1" w:line="276" w:lineRule="atLeast"/>
        <w:jc w:val="both"/>
        <w:rPr>
          <w:rFonts w:ascii="Times New Roman" w:hAnsi="Times New Roman"/>
          <w:b/>
          <w:color w:val="212121"/>
          <w:sz w:val="28"/>
          <w:szCs w:val="28"/>
        </w:rPr>
      </w:pPr>
      <w:r w:rsidRPr="0031676E">
        <w:rPr>
          <w:rFonts w:ascii="Times New Roman" w:hAnsi="Times New Roman"/>
          <w:b/>
          <w:color w:val="212121"/>
          <w:sz w:val="28"/>
          <w:szCs w:val="28"/>
        </w:rPr>
        <w:t>Интернет-ресурсы</w:t>
      </w:r>
    </w:p>
    <w:p w:rsidR="002F1E1A" w:rsidRPr="002F1E1A" w:rsidRDefault="002F1E1A" w:rsidP="002F1E1A">
      <w:pPr>
        <w:numPr>
          <w:ilvl w:val="0"/>
          <w:numId w:val="34"/>
        </w:numPr>
        <w:rPr>
          <w:rFonts w:ascii="Times New Roman" w:hAnsi="Times New Roman"/>
          <w:color w:val="212121"/>
          <w:sz w:val="28"/>
          <w:szCs w:val="28"/>
        </w:rPr>
      </w:pPr>
      <w:r w:rsidRPr="002F1E1A">
        <w:rPr>
          <w:rFonts w:ascii="Times New Roman" w:hAnsi="Times New Roman"/>
          <w:color w:val="212121"/>
          <w:sz w:val="28"/>
          <w:szCs w:val="28"/>
        </w:rPr>
        <w:t xml:space="preserve">Аудио-, видеоматериалы, тексты и грамматика. Форум, игры, тесты, библиотека.    </w:t>
      </w:r>
      <w:hyperlink r:id="rId10" w:history="1">
        <w:r w:rsidRPr="00B1797B">
          <w:rPr>
            <w:rStyle w:val="ad"/>
            <w:rFonts w:ascii="Times New Roman" w:hAnsi="Times New Roman"/>
            <w:sz w:val="28"/>
            <w:szCs w:val="28"/>
          </w:rPr>
          <w:t>www.de-online.ru</w:t>
        </w:r>
      </w:hyperlink>
      <w:r>
        <w:rPr>
          <w:rFonts w:ascii="Times New Roman" w:hAnsi="Times New Roman"/>
          <w:color w:val="212121"/>
          <w:sz w:val="28"/>
          <w:szCs w:val="28"/>
        </w:rPr>
        <w:t xml:space="preserve"> </w:t>
      </w:r>
      <w:r w:rsidRPr="002F1E1A">
        <w:rPr>
          <w:rFonts w:ascii="Times New Roman" w:hAnsi="Times New Roman"/>
          <w:color w:val="212121"/>
          <w:sz w:val="28"/>
          <w:szCs w:val="28"/>
        </w:rPr>
        <w:t xml:space="preserve">     </w:t>
      </w:r>
    </w:p>
    <w:p w:rsidR="00DC06C6" w:rsidRPr="00FB47BF" w:rsidRDefault="00DC06C6" w:rsidP="00A412BC">
      <w:pPr>
        <w:numPr>
          <w:ilvl w:val="0"/>
          <w:numId w:val="34"/>
        </w:numPr>
        <w:shd w:val="clear" w:color="auto" w:fill="FFFFFF"/>
        <w:spacing w:before="100" w:beforeAutospacing="1" w:after="100" w:afterAutospacing="1" w:line="276" w:lineRule="atLeast"/>
        <w:ind w:left="1065"/>
        <w:jc w:val="both"/>
        <w:rPr>
          <w:rFonts w:ascii="Times New Roman" w:hAnsi="Times New Roman"/>
          <w:color w:val="212121"/>
          <w:sz w:val="28"/>
          <w:szCs w:val="28"/>
        </w:rPr>
      </w:pPr>
      <w:r w:rsidRPr="00FB47BF">
        <w:rPr>
          <w:rFonts w:ascii="Times New Roman" w:hAnsi="Times New Roman"/>
          <w:color w:val="212121"/>
          <w:sz w:val="28"/>
          <w:szCs w:val="28"/>
        </w:rPr>
        <w:t>Материалы для изучения немецкого языка:</w:t>
      </w:r>
      <w:r w:rsidRPr="00FB47BF">
        <w:t xml:space="preserve"> </w:t>
      </w:r>
      <w:r w:rsidRPr="00FB47BF">
        <w:rPr>
          <w:rFonts w:ascii="Times New Roman" w:hAnsi="Times New Roman"/>
          <w:color w:val="212121"/>
          <w:sz w:val="28"/>
          <w:szCs w:val="28"/>
        </w:rPr>
        <w:t>грамматика, лексика, фонетика, песни, фильмы</w:t>
      </w:r>
      <w:r>
        <w:rPr>
          <w:rFonts w:ascii="Times New Roman" w:hAnsi="Times New Roman"/>
          <w:color w:val="212121"/>
          <w:sz w:val="28"/>
          <w:szCs w:val="28"/>
        </w:rPr>
        <w:t>.</w:t>
      </w:r>
      <w:r w:rsidRPr="00FB47BF">
        <w:rPr>
          <w:rFonts w:ascii="Times New Roman" w:hAnsi="Times New Roman"/>
          <w:color w:val="212121"/>
          <w:sz w:val="28"/>
          <w:szCs w:val="28"/>
        </w:rPr>
        <w:t xml:space="preserve">  </w:t>
      </w:r>
      <w:hyperlink r:id="rId11" w:history="1">
        <w:r w:rsidRPr="00FB47BF">
          <w:rPr>
            <w:rStyle w:val="ad"/>
            <w:rFonts w:ascii="Times New Roman" w:hAnsi="Times New Roman"/>
            <w:sz w:val="28"/>
            <w:szCs w:val="28"/>
          </w:rPr>
          <w:t>www.mein-deutsch.ru</w:t>
        </w:r>
      </w:hyperlink>
      <w:r w:rsidRPr="00FB47BF">
        <w:rPr>
          <w:rFonts w:ascii="Times New Roman" w:hAnsi="Times New Roman"/>
          <w:color w:val="212121"/>
          <w:sz w:val="28"/>
          <w:szCs w:val="28"/>
        </w:rPr>
        <w:t xml:space="preserve">                                       </w:t>
      </w:r>
    </w:p>
    <w:p w:rsidR="00DC06C6" w:rsidRPr="002F1E1A" w:rsidRDefault="00DC06C6" w:rsidP="009F34BC">
      <w:pPr>
        <w:numPr>
          <w:ilvl w:val="0"/>
          <w:numId w:val="34"/>
        </w:numPr>
        <w:shd w:val="clear" w:color="auto" w:fill="FFFFFF"/>
        <w:spacing w:before="100" w:beforeAutospacing="1" w:after="100" w:afterAutospacing="1" w:line="276" w:lineRule="atLeast"/>
        <w:jc w:val="both"/>
        <w:rPr>
          <w:rStyle w:val="ad"/>
          <w:rFonts w:ascii="Times New Roman" w:hAnsi="Times New Roman"/>
          <w:sz w:val="28"/>
          <w:szCs w:val="28"/>
          <w:u w:val="none"/>
        </w:rPr>
      </w:pPr>
      <w:r w:rsidRPr="002F1E1A">
        <w:rPr>
          <w:rFonts w:ascii="Times New Roman" w:hAnsi="Times New Roman"/>
          <w:color w:val="212121"/>
          <w:sz w:val="28"/>
          <w:szCs w:val="28"/>
        </w:rPr>
        <w:t>Журнал для молодежи, изучающей немецкий язык.</w:t>
      </w:r>
      <w:r w:rsidRPr="002F1E1A">
        <w:rPr>
          <w:rStyle w:val="ad"/>
          <w:rFonts w:ascii="Times New Roman" w:hAnsi="Times New Roman"/>
          <w:color w:val="212121"/>
          <w:sz w:val="28"/>
          <w:szCs w:val="28"/>
          <w:u w:val="none"/>
        </w:rPr>
        <w:t xml:space="preserve"> </w:t>
      </w:r>
      <w:hyperlink r:id="rId12" w:history="1">
        <w:r w:rsidRPr="002F1E1A">
          <w:rPr>
            <w:rStyle w:val="ad"/>
            <w:rFonts w:ascii="Times New Roman" w:hAnsi="Times New Roman"/>
            <w:sz w:val="28"/>
            <w:szCs w:val="28"/>
          </w:rPr>
          <w:t>www.vitaminde.de</w:t>
        </w:r>
      </w:hyperlink>
      <w:r w:rsidRPr="002F1E1A">
        <w:rPr>
          <w:rFonts w:ascii="Times New Roman" w:hAnsi="Times New Roman"/>
          <w:color w:val="212121"/>
          <w:sz w:val="28"/>
          <w:szCs w:val="28"/>
        </w:rPr>
        <w:t xml:space="preserve">   </w:t>
      </w:r>
    </w:p>
    <w:p w:rsidR="00DC06C6" w:rsidRPr="00CF0349" w:rsidRDefault="00DC06C6" w:rsidP="00FB47BF">
      <w:pPr>
        <w:numPr>
          <w:ilvl w:val="0"/>
          <w:numId w:val="34"/>
        </w:numPr>
        <w:shd w:val="clear" w:color="auto" w:fill="FFFFFF"/>
        <w:spacing w:before="100" w:beforeAutospacing="1" w:after="100" w:afterAutospacing="1" w:line="276" w:lineRule="atLeast"/>
        <w:jc w:val="both"/>
        <w:rPr>
          <w:rFonts w:ascii="Times New Roman" w:hAnsi="Times New Roman"/>
          <w:color w:val="212121"/>
          <w:sz w:val="28"/>
          <w:szCs w:val="28"/>
        </w:rPr>
      </w:pPr>
      <w:r>
        <w:rPr>
          <w:rFonts w:ascii="Times New Roman" w:hAnsi="Times New Roman"/>
          <w:color w:val="212121"/>
          <w:sz w:val="28"/>
          <w:szCs w:val="28"/>
        </w:rPr>
        <w:t>К</w:t>
      </w:r>
      <w:r w:rsidRPr="00FB47BF">
        <w:rPr>
          <w:rFonts w:ascii="Times New Roman" w:hAnsi="Times New Roman"/>
          <w:color w:val="212121"/>
          <w:sz w:val="28"/>
          <w:szCs w:val="28"/>
        </w:rPr>
        <w:t>онтекстный словарь немецкого языка</w:t>
      </w:r>
      <w:r>
        <w:rPr>
          <w:rFonts w:ascii="Times New Roman" w:hAnsi="Times New Roman"/>
          <w:color w:val="212121"/>
          <w:sz w:val="28"/>
          <w:szCs w:val="28"/>
        </w:rPr>
        <w:t xml:space="preserve">. </w:t>
      </w:r>
      <w:r w:rsidRPr="00FB47BF">
        <w:rPr>
          <w:rStyle w:val="ad"/>
          <w:rFonts w:ascii="Times New Roman" w:hAnsi="Times New Roman"/>
          <w:color w:val="212121"/>
          <w:sz w:val="28"/>
          <w:szCs w:val="28"/>
          <w:u w:val="none"/>
        </w:rPr>
        <w:t xml:space="preserve"> </w:t>
      </w:r>
      <w:hyperlink r:id="rId13" w:history="1">
        <w:r w:rsidRPr="00CF0349">
          <w:rPr>
            <w:rStyle w:val="ad"/>
            <w:rFonts w:ascii="Times New Roman" w:hAnsi="Times New Roman"/>
            <w:sz w:val="28"/>
            <w:szCs w:val="28"/>
          </w:rPr>
          <w:t>www.deutschesprache.ru</w:t>
        </w:r>
      </w:hyperlink>
      <w:r w:rsidRPr="00CF0349">
        <w:rPr>
          <w:rFonts w:ascii="Times New Roman" w:hAnsi="Times New Roman"/>
          <w:color w:val="212121"/>
          <w:sz w:val="28"/>
          <w:szCs w:val="28"/>
        </w:rPr>
        <w:t xml:space="preserve">  </w:t>
      </w:r>
      <w:r>
        <w:rPr>
          <w:rFonts w:ascii="Times New Roman" w:hAnsi="Times New Roman"/>
          <w:color w:val="212121"/>
          <w:sz w:val="28"/>
          <w:szCs w:val="28"/>
        </w:rPr>
        <w:t xml:space="preserve">   </w:t>
      </w:r>
    </w:p>
    <w:p w:rsidR="00DC06C6" w:rsidRPr="00CF0349" w:rsidRDefault="00DC06C6" w:rsidP="00FB47BF">
      <w:pPr>
        <w:numPr>
          <w:ilvl w:val="0"/>
          <w:numId w:val="34"/>
        </w:numPr>
        <w:shd w:val="clear" w:color="auto" w:fill="FFFFFF"/>
        <w:spacing w:before="100" w:beforeAutospacing="1" w:after="100" w:afterAutospacing="1" w:line="276" w:lineRule="atLeast"/>
        <w:jc w:val="both"/>
        <w:rPr>
          <w:rFonts w:ascii="Times New Roman" w:hAnsi="Times New Roman"/>
          <w:color w:val="212121"/>
          <w:sz w:val="28"/>
          <w:szCs w:val="28"/>
        </w:rPr>
      </w:pPr>
      <w:r w:rsidRPr="00FB47BF">
        <w:rPr>
          <w:rFonts w:ascii="Times New Roman" w:hAnsi="Times New Roman"/>
          <w:color w:val="212121"/>
          <w:sz w:val="28"/>
          <w:szCs w:val="28"/>
        </w:rPr>
        <w:t>Словари, энциклопедии, справочники</w:t>
      </w:r>
      <w:r>
        <w:rPr>
          <w:rFonts w:ascii="Times New Roman" w:hAnsi="Times New Roman"/>
          <w:color w:val="212121"/>
          <w:sz w:val="28"/>
          <w:szCs w:val="28"/>
        </w:rPr>
        <w:t>.</w:t>
      </w:r>
      <w:r w:rsidRPr="00FB47BF">
        <w:rPr>
          <w:rStyle w:val="ad"/>
          <w:rFonts w:ascii="Times New Roman" w:hAnsi="Times New Roman"/>
          <w:color w:val="212121"/>
          <w:sz w:val="28"/>
          <w:szCs w:val="28"/>
          <w:u w:val="none"/>
        </w:rPr>
        <w:t xml:space="preserve"> </w:t>
      </w:r>
      <w:r>
        <w:rPr>
          <w:rStyle w:val="ad"/>
          <w:rFonts w:ascii="Times New Roman" w:hAnsi="Times New Roman"/>
          <w:color w:val="212121"/>
          <w:sz w:val="28"/>
          <w:szCs w:val="28"/>
          <w:u w:val="none"/>
        </w:rPr>
        <w:t xml:space="preserve"> </w:t>
      </w:r>
      <w:hyperlink r:id="rId14" w:history="1">
        <w:r w:rsidRPr="00CF0349">
          <w:rPr>
            <w:rStyle w:val="ad"/>
            <w:rFonts w:ascii="Times New Roman" w:hAnsi="Times New Roman"/>
            <w:sz w:val="28"/>
            <w:szCs w:val="28"/>
          </w:rPr>
          <w:t>www.translate.academic.ru</w:t>
        </w:r>
      </w:hyperlink>
      <w:r w:rsidRPr="00CF0349">
        <w:rPr>
          <w:rFonts w:ascii="Times New Roman" w:hAnsi="Times New Roman"/>
          <w:color w:val="212121"/>
          <w:sz w:val="28"/>
          <w:szCs w:val="28"/>
        </w:rPr>
        <w:t xml:space="preserve">     </w:t>
      </w:r>
    </w:p>
    <w:p w:rsidR="00DC06C6" w:rsidRDefault="00DC06C6" w:rsidP="00310E14">
      <w:pPr>
        <w:shd w:val="clear" w:color="auto" w:fill="FFFFFF"/>
        <w:spacing w:before="100" w:beforeAutospacing="1" w:after="100" w:afterAutospacing="1" w:line="276" w:lineRule="atLeast"/>
        <w:jc w:val="both"/>
        <w:rPr>
          <w:rFonts w:ascii="Times New Roman" w:hAnsi="Times New Roman"/>
          <w:color w:val="212121"/>
          <w:sz w:val="28"/>
          <w:szCs w:val="28"/>
        </w:rPr>
      </w:pPr>
    </w:p>
    <w:p w:rsidR="00DC06C6" w:rsidRPr="000C1AF7" w:rsidRDefault="00DC06C6" w:rsidP="00310E14">
      <w:pPr>
        <w:contextualSpacing/>
        <w:jc w:val="both"/>
        <w:rPr>
          <w:b/>
          <w:bCs/>
          <w:sz w:val="28"/>
          <w:szCs w:val="24"/>
        </w:rPr>
      </w:pPr>
      <w:r>
        <w:rPr>
          <w:rFonts w:ascii="Times New Roman" w:hAnsi="Times New Roman"/>
          <w:b/>
          <w:bCs/>
          <w:sz w:val="28"/>
          <w:szCs w:val="24"/>
        </w:rPr>
        <w:t xml:space="preserve">5.3. </w:t>
      </w:r>
      <w:r w:rsidRPr="009A0ABE">
        <w:rPr>
          <w:rFonts w:ascii="Times New Roman" w:hAnsi="Times New Roman"/>
          <w:b/>
          <w:bCs/>
          <w:sz w:val="28"/>
          <w:szCs w:val="24"/>
        </w:rPr>
        <w:t>Кадровое обеспечение</w:t>
      </w:r>
    </w:p>
    <w:p w:rsidR="00DC06C6" w:rsidRDefault="00DC06C6" w:rsidP="00310E14">
      <w:pPr>
        <w:spacing w:after="0" w:line="240" w:lineRule="auto"/>
        <w:jc w:val="both"/>
        <w:rPr>
          <w:rFonts w:ascii="Times New Roman" w:hAnsi="Times New Roman"/>
          <w:bCs/>
          <w:i/>
          <w:sz w:val="28"/>
          <w:szCs w:val="28"/>
        </w:rPr>
      </w:pPr>
      <w:r>
        <w:rPr>
          <w:rFonts w:ascii="Times New Roman" w:hAnsi="Times New Roman"/>
          <w:sz w:val="28"/>
          <w:szCs w:val="28"/>
        </w:rPr>
        <w:t xml:space="preserve">     У</w:t>
      </w:r>
      <w:r w:rsidRPr="005D262A">
        <w:rPr>
          <w:rFonts w:ascii="Times New Roman" w:hAnsi="Times New Roman"/>
          <w:sz w:val="28"/>
          <w:szCs w:val="28"/>
        </w:rPr>
        <w:t xml:space="preserve">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w:t>
      </w:r>
      <w:r>
        <w:rPr>
          <w:rFonts w:ascii="Times New Roman" w:hAnsi="Times New Roman"/>
          <w:sz w:val="28"/>
          <w:szCs w:val="28"/>
        </w:rPr>
        <w:t>учитель иностранного языка</w:t>
      </w:r>
      <w:r w:rsidRPr="00181321">
        <w:rPr>
          <w:rFonts w:ascii="Times New Roman" w:hAnsi="Times New Roman"/>
          <w:sz w:val="28"/>
          <w:szCs w:val="28"/>
        </w:rPr>
        <w:t>.</w:t>
      </w:r>
    </w:p>
    <w:p w:rsidR="00DC06C6" w:rsidRDefault="00DC06C6" w:rsidP="007D2BF3">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5D262A">
        <w:rPr>
          <w:rFonts w:ascii="Times New Roman" w:hAnsi="Times New Roman"/>
          <w:bCs/>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r>
        <w:rPr>
          <w:rFonts w:ascii="Times New Roman" w:hAnsi="Times New Roman"/>
          <w:bCs/>
          <w:sz w:val="28"/>
          <w:szCs w:val="28"/>
        </w:rPr>
        <w:t>.</w:t>
      </w:r>
    </w:p>
    <w:p w:rsidR="00DC06C6"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p>
    <w:p w:rsidR="00DC06C6"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p>
    <w:p w:rsidR="00DC06C6"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p>
    <w:p w:rsidR="00DC06C6" w:rsidRDefault="00DC06C6" w:rsidP="00310E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caps/>
          <w:sz w:val="28"/>
          <w:szCs w:val="28"/>
        </w:rPr>
      </w:pPr>
    </w:p>
    <w:sectPr w:rsidR="00DC06C6" w:rsidSect="00054C9A">
      <w:pgSz w:w="11906" w:h="16838"/>
      <w:pgMar w:top="851"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5A7" w:rsidRDefault="00F565A7">
      <w:pPr>
        <w:spacing w:after="0" w:line="240" w:lineRule="auto"/>
      </w:pPr>
      <w:r>
        <w:separator/>
      </w:r>
    </w:p>
  </w:endnote>
  <w:endnote w:type="continuationSeparator" w:id="0">
    <w:p w:rsidR="00F565A7" w:rsidRDefault="00F56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F73" w:rsidRDefault="008B7F73" w:rsidP="008904E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B7F73" w:rsidRDefault="008B7F73" w:rsidP="008904EF">
    <w:pPr>
      <w:pStyle w:val="a4"/>
      <w:ind w:right="360"/>
    </w:pPr>
  </w:p>
  <w:p w:rsidR="008B7F73" w:rsidRDefault="008B7F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F73" w:rsidRDefault="008B7F73" w:rsidP="008904E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15EA9">
      <w:rPr>
        <w:rStyle w:val="a6"/>
        <w:noProof/>
      </w:rPr>
      <w:t>3</w:t>
    </w:r>
    <w:r>
      <w:rPr>
        <w:rStyle w:val="a6"/>
      </w:rPr>
      <w:fldChar w:fldCharType="end"/>
    </w:r>
  </w:p>
  <w:p w:rsidR="008B7F73" w:rsidRDefault="008B7F73" w:rsidP="008904EF">
    <w:pPr>
      <w:pStyle w:val="a4"/>
      <w:ind w:right="360"/>
    </w:pPr>
  </w:p>
  <w:p w:rsidR="008B7F73" w:rsidRDefault="008B7F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5A7" w:rsidRDefault="00F565A7">
      <w:pPr>
        <w:spacing w:after="0" w:line="240" w:lineRule="auto"/>
      </w:pPr>
      <w:r>
        <w:separator/>
      </w:r>
    </w:p>
  </w:footnote>
  <w:footnote w:type="continuationSeparator" w:id="0">
    <w:p w:rsidR="00F565A7" w:rsidRDefault="00F565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28F"/>
    <w:multiLevelType w:val="hybridMultilevel"/>
    <w:tmpl w:val="A51815FC"/>
    <w:lvl w:ilvl="0" w:tplc="85D264C8">
      <w:start w:val="1"/>
      <w:numFmt w:val="decimal"/>
      <w:lvlText w:val="%1."/>
      <w:lvlJc w:val="left"/>
      <w:pPr>
        <w:ind w:left="1000" w:hanging="360"/>
      </w:pPr>
      <w:rPr>
        <w:rFonts w:cs="Times New Roman" w:hint="default"/>
      </w:rPr>
    </w:lvl>
    <w:lvl w:ilvl="1" w:tplc="04190019" w:tentative="1">
      <w:start w:val="1"/>
      <w:numFmt w:val="lowerLetter"/>
      <w:lvlText w:val="%2."/>
      <w:lvlJc w:val="left"/>
      <w:pPr>
        <w:ind w:left="1720" w:hanging="360"/>
      </w:pPr>
      <w:rPr>
        <w:rFonts w:cs="Times New Roman"/>
      </w:rPr>
    </w:lvl>
    <w:lvl w:ilvl="2" w:tplc="0419001B" w:tentative="1">
      <w:start w:val="1"/>
      <w:numFmt w:val="lowerRoman"/>
      <w:lvlText w:val="%3."/>
      <w:lvlJc w:val="right"/>
      <w:pPr>
        <w:ind w:left="2440" w:hanging="180"/>
      </w:pPr>
      <w:rPr>
        <w:rFonts w:cs="Times New Roman"/>
      </w:rPr>
    </w:lvl>
    <w:lvl w:ilvl="3" w:tplc="0419000F" w:tentative="1">
      <w:start w:val="1"/>
      <w:numFmt w:val="decimal"/>
      <w:lvlText w:val="%4."/>
      <w:lvlJc w:val="left"/>
      <w:pPr>
        <w:ind w:left="3160" w:hanging="360"/>
      </w:pPr>
      <w:rPr>
        <w:rFonts w:cs="Times New Roman"/>
      </w:rPr>
    </w:lvl>
    <w:lvl w:ilvl="4" w:tplc="04190019" w:tentative="1">
      <w:start w:val="1"/>
      <w:numFmt w:val="lowerLetter"/>
      <w:lvlText w:val="%5."/>
      <w:lvlJc w:val="left"/>
      <w:pPr>
        <w:ind w:left="3880" w:hanging="360"/>
      </w:pPr>
      <w:rPr>
        <w:rFonts w:cs="Times New Roman"/>
      </w:rPr>
    </w:lvl>
    <w:lvl w:ilvl="5" w:tplc="0419001B" w:tentative="1">
      <w:start w:val="1"/>
      <w:numFmt w:val="lowerRoman"/>
      <w:lvlText w:val="%6."/>
      <w:lvlJc w:val="right"/>
      <w:pPr>
        <w:ind w:left="4600" w:hanging="180"/>
      </w:pPr>
      <w:rPr>
        <w:rFonts w:cs="Times New Roman"/>
      </w:rPr>
    </w:lvl>
    <w:lvl w:ilvl="6" w:tplc="0419000F" w:tentative="1">
      <w:start w:val="1"/>
      <w:numFmt w:val="decimal"/>
      <w:lvlText w:val="%7."/>
      <w:lvlJc w:val="left"/>
      <w:pPr>
        <w:ind w:left="5320" w:hanging="360"/>
      </w:pPr>
      <w:rPr>
        <w:rFonts w:cs="Times New Roman"/>
      </w:rPr>
    </w:lvl>
    <w:lvl w:ilvl="7" w:tplc="04190019" w:tentative="1">
      <w:start w:val="1"/>
      <w:numFmt w:val="lowerLetter"/>
      <w:lvlText w:val="%8."/>
      <w:lvlJc w:val="left"/>
      <w:pPr>
        <w:ind w:left="6040" w:hanging="360"/>
      </w:pPr>
      <w:rPr>
        <w:rFonts w:cs="Times New Roman"/>
      </w:rPr>
    </w:lvl>
    <w:lvl w:ilvl="8" w:tplc="0419001B" w:tentative="1">
      <w:start w:val="1"/>
      <w:numFmt w:val="lowerRoman"/>
      <w:lvlText w:val="%9."/>
      <w:lvlJc w:val="right"/>
      <w:pPr>
        <w:ind w:left="6760" w:hanging="180"/>
      </w:pPr>
      <w:rPr>
        <w:rFonts w:cs="Times New Roman"/>
      </w:rPr>
    </w:lvl>
  </w:abstractNum>
  <w:abstractNum w:abstractNumId="1">
    <w:nsid w:val="02727B10"/>
    <w:multiLevelType w:val="hybridMultilevel"/>
    <w:tmpl w:val="A35C81CA"/>
    <w:lvl w:ilvl="0" w:tplc="BDDE779E">
      <w:start w:val="2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B6593E"/>
    <w:multiLevelType w:val="hybridMultilevel"/>
    <w:tmpl w:val="3CEEDF14"/>
    <w:lvl w:ilvl="0" w:tplc="0419000F">
      <w:start w:val="3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5460003"/>
    <w:multiLevelType w:val="hybridMultilevel"/>
    <w:tmpl w:val="C018FD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6895674"/>
    <w:multiLevelType w:val="hybridMultilevel"/>
    <w:tmpl w:val="DD9C253C"/>
    <w:lvl w:ilvl="0" w:tplc="0419000F">
      <w:start w:val="1"/>
      <w:numFmt w:val="decimal"/>
      <w:lvlText w:val="%1."/>
      <w:lvlJc w:val="left"/>
      <w:pPr>
        <w:ind w:left="1071" w:hanging="360"/>
      </w:pPr>
      <w:rPr>
        <w:rFonts w:cs="Times New Roman"/>
      </w:rPr>
    </w:lvl>
    <w:lvl w:ilvl="1" w:tplc="04190019" w:tentative="1">
      <w:start w:val="1"/>
      <w:numFmt w:val="lowerLetter"/>
      <w:lvlText w:val="%2."/>
      <w:lvlJc w:val="left"/>
      <w:pPr>
        <w:ind w:left="1791" w:hanging="360"/>
      </w:pPr>
      <w:rPr>
        <w:rFonts w:cs="Times New Roman"/>
      </w:rPr>
    </w:lvl>
    <w:lvl w:ilvl="2" w:tplc="0419001B" w:tentative="1">
      <w:start w:val="1"/>
      <w:numFmt w:val="lowerRoman"/>
      <w:lvlText w:val="%3."/>
      <w:lvlJc w:val="right"/>
      <w:pPr>
        <w:ind w:left="2511" w:hanging="180"/>
      </w:pPr>
      <w:rPr>
        <w:rFonts w:cs="Times New Roman"/>
      </w:rPr>
    </w:lvl>
    <w:lvl w:ilvl="3" w:tplc="0419000F" w:tentative="1">
      <w:start w:val="1"/>
      <w:numFmt w:val="decimal"/>
      <w:lvlText w:val="%4."/>
      <w:lvlJc w:val="left"/>
      <w:pPr>
        <w:ind w:left="3231" w:hanging="360"/>
      </w:pPr>
      <w:rPr>
        <w:rFonts w:cs="Times New Roman"/>
      </w:rPr>
    </w:lvl>
    <w:lvl w:ilvl="4" w:tplc="04190019" w:tentative="1">
      <w:start w:val="1"/>
      <w:numFmt w:val="lowerLetter"/>
      <w:lvlText w:val="%5."/>
      <w:lvlJc w:val="left"/>
      <w:pPr>
        <w:ind w:left="3951" w:hanging="360"/>
      </w:pPr>
      <w:rPr>
        <w:rFonts w:cs="Times New Roman"/>
      </w:rPr>
    </w:lvl>
    <w:lvl w:ilvl="5" w:tplc="0419001B" w:tentative="1">
      <w:start w:val="1"/>
      <w:numFmt w:val="lowerRoman"/>
      <w:lvlText w:val="%6."/>
      <w:lvlJc w:val="right"/>
      <w:pPr>
        <w:ind w:left="4671" w:hanging="180"/>
      </w:pPr>
      <w:rPr>
        <w:rFonts w:cs="Times New Roman"/>
      </w:rPr>
    </w:lvl>
    <w:lvl w:ilvl="6" w:tplc="0419000F" w:tentative="1">
      <w:start w:val="1"/>
      <w:numFmt w:val="decimal"/>
      <w:lvlText w:val="%7."/>
      <w:lvlJc w:val="left"/>
      <w:pPr>
        <w:ind w:left="5391" w:hanging="360"/>
      </w:pPr>
      <w:rPr>
        <w:rFonts w:cs="Times New Roman"/>
      </w:rPr>
    </w:lvl>
    <w:lvl w:ilvl="7" w:tplc="04190019" w:tentative="1">
      <w:start w:val="1"/>
      <w:numFmt w:val="lowerLetter"/>
      <w:lvlText w:val="%8."/>
      <w:lvlJc w:val="left"/>
      <w:pPr>
        <w:ind w:left="6111" w:hanging="360"/>
      </w:pPr>
      <w:rPr>
        <w:rFonts w:cs="Times New Roman"/>
      </w:rPr>
    </w:lvl>
    <w:lvl w:ilvl="8" w:tplc="0419001B" w:tentative="1">
      <w:start w:val="1"/>
      <w:numFmt w:val="lowerRoman"/>
      <w:lvlText w:val="%9."/>
      <w:lvlJc w:val="right"/>
      <w:pPr>
        <w:ind w:left="6831" w:hanging="180"/>
      </w:pPr>
      <w:rPr>
        <w:rFonts w:cs="Times New Roman"/>
      </w:rPr>
    </w:lvl>
  </w:abstractNum>
  <w:abstractNum w:abstractNumId="5">
    <w:nsid w:val="07992CED"/>
    <w:multiLevelType w:val="multilevel"/>
    <w:tmpl w:val="37A04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0A4986"/>
    <w:multiLevelType w:val="hybridMultilevel"/>
    <w:tmpl w:val="77E03C20"/>
    <w:lvl w:ilvl="0" w:tplc="1B8E5924">
      <w:start w:val="1"/>
      <w:numFmt w:val="decimal"/>
      <w:lvlText w:val="%1)"/>
      <w:lvlJc w:val="left"/>
      <w:pPr>
        <w:ind w:left="517" w:hanging="360"/>
      </w:pPr>
      <w:rPr>
        <w:rFonts w:cs="Times New Roman" w:hint="default"/>
        <w:i w:val="0"/>
        <w:w w:val="110"/>
      </w:rPr>
    </w:lvl>
    <w:lvl w:ilvl="1" w:tplc="04190019" w:tentative="1">
      <w:start w:val="1"/>
      <w:numFmt w:val="lowerLetter"/>
      <w:lvlText w:val="%2."/>
      <w:lvlJc w:val="left"/>
      <w:pPr>
        <w:ind w:left="1237" w:hanging="360"/>
      </w:pPr>
      <w:rPr>
        <w:rFonts w:cs="Times New Roman"/>
      </w:rPr>
    </w:lvl>
    <w:lvl w:ilvl="2" w:tplc="0419001B" w:tentative="1">
      <w:start w:val="1"/>
      <w:numFmt w:val="lowerRoman"/>
      <w:lvlText w:val="%3."/>
      <w:lvlJc w:val="right"/>
      <w:pPr>
        <w:ind w:left="1957" w:hanging="180"/>
      </w:pPr>
      <w:rPr>
        <w:rFonts w:cs="Times New Roman"/>
      </w:rPr>
    </w:lvl>
    <w:lvl w:ilvl="3" w:tplc="0419000F" w:tentative="1">
      <w:start w:val="1"/>
      <w:numFmt w:val="decimal"/>
      <w:lvlText w:val="%4."/>
      <w:lvlJc w:val="left"/>
      <w:pPr>
        <w:ind w:left="2677" w:hanging="360"/>
      </w:pPr>
      <w:rPr>
        <w:rFonts w:cs="Times New Roman"/>
      </w:rPr>
    </w:lvl>
    <w:lvl w:ilvl="4" w:tplc="04190019" w:tentative="1">
      <w:start w:val="1"/>
      <w:numFmt w:val="lowerLetter"/>
      <w:lvlText w:val="%5."/>
      <w:lvlJc w:val="left"/>
      <w:pPr>
        <w:ind w:left="3397" w:hanging="360"/>
      </w:pPr>
      <w:rPr>
        <w:rFonts w:cs="Times New Roman"/>
      </w:rPr>
    </w:lvl>
    <w:lvl w:ilvl="5" w:tplc="0419001B" w:tentative="1">
      <w:start w:val="1"/>
      <w:numFmt w:val="lowerRoman"/>
      <w:lvlText w:val="%6."/>
      <w:lvlJc w:val="right"/>
      <w:pPr>
        <w:ind w:left="4117" w:hanging="180"/>
      </w:pPr>
      <w:rPr>
        <w:rFonts w:cs="Times New Roman"/>
      </w:rPr>
    </w:lvl>
    <w:lvl w:ilvl="6" w:tplc="0419000F" w:tentative="1">
      <w:start w:val="1"/>
      <w:numFmt w:val="decimal"/>
      <w:lvlText w:val="%7."/>
      <w:lvlJc w:val="left"/>
      <w:pPr>
        <w:ind w:left="4837" w:hanging="360"/>
      </w:pPr>
      <w:rPr>
        <w:rFonts w:cs="Times New Roman"/>
      </w:rPr>
    </w:lvl>
    <w:lvl w:ilvl="7" w:tplc="04190019" w:tentative="1">
      <w:start w:val="1"/>
      <w:numFmt w:val="lowerLetter"/>
      <w:lvlText w:val="%8."/>
      <w:lvlJc w:val="left"/>
      <w:pPr>
        <w:ind w:left="5557" w:hanging="360"/>
      </w:pPr>
      <w:rPr>
        <w:rFonts w:cs="Times New Roman"/>
      </w:rPr>
    </w:lvl>
    <w:lvl w:ilvl="8" w:tplc="0419001B" w:tentative="1">
      <w:start w:val="1"/>
      <w:numFmt w:val="lowerRoman"/>
      <w:lvlText w:val="%9."/>
      <w:lvlJc w:val="right"/>
      <w:pPr>
        <w:ind w:left="6277" w:hanging="180"/>
      </w:pPr>
      <w:rPr>
        <w:rFonts w:cs="Times New Roman"/>
      </w:rPr>
    </w:lvl>
  </w:abstractNum>
  <w:abstractNum w:abstractNumId="7">
    <w:nsid w:val="0D5B168C"/>
    <w:multiLevelType w:val="hybridMultilevel"/>
    <w:tmpl w:val="F166935C"/>
    <w:lvl w:ilvl="0" w:tplc="9FD40132">
      <w:start w:val="1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047153C"/>
    <w:multiLevelType w:val="multilevel"/>
    <w:tmpl w:val="C8A639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1E47B7B"/>
    <w:multiLevelType w:val="multilevel"/>
    <w:tmpl w:val="9AD6945E"/>
    <w:lvl w:ilvl="0">
      <w:start w:val="1"/>
      <w:numFmt w:val="decimal"/>
      <w:lvlText w:val="%1."/>
      <w:lvlJc w:val="left"/>
      <w:pPr>
        <w:tabs>
          <w:tab w:val="num" w:pos="360"/>
        </w:tabs>
        <w:ind w:left="360" w:hanging="360"/>
      </w:pPr>
      <w:rPr>
        <w:rFonts w:cs="Times New Roman" w:hint="default"/>
        <w:b w:val="0"/>
      </w:rPr>
    </w:lvl>
    <w:lvl w:ilvl="1">
      <w:start w:val="3"/>
      <w:numFmt w:val="decimal"/>
      <w:isLgl/>
      <w:lvlText w:val="%1.%2"/>
      <w:lvlJc w:val="left"/>
      <w:pPr>
        <w:ind w:left="734" w:hanging="45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364" w:hanging="108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724" w:hanging="144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2084" w:hanging="1800"/>
      </w:pPr>
      <w:rPr>
        <w:rFonts w:cs="Times New Roman" w:hint="default"/>
      </w:rPr>
    </w:lvl>
    <w:lvl w:ilvl="8">
      <w:start w:val="1"/>
      <w:numFmt w:val="decimal"/>
      <w:isLgl/>
      <w:lvlText w:val="%1.%2.%3.%4.%5.%6.%7.%8.%9"/>
      <w:lvlJc w:val="left"/>
      <w:pPr>
        <w:ind w:left="2444" w:hanging="2160"/>
      </w:pPr>
      <w:rPr>
        <w:rFonts w:cs="Times New Roman" w:hint="default"/>
      </w:rPr>
    </w:lvl>
  </w:abstractNum>
  <w:abstractNum w:abstractNumId="10">
    <w:nsid w:val="140A7359"/>
    <w:multiLevelType w:val="multilevel"/>
    <w:tmpl w:val="577C9E3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1DE05CFB"/>
    <w:multiLevelType w:val="multilevel"/>
    <w:tmpl w:val="B2B2D3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1EB539A3"/>
    <w:multiLevelType w:val="hybridMultilevel"/>
    <w:tmpl w:val="F166935C"/>
    <w:lvl w:ilvl="0" w:tplc="9FD40132">
      <w:start w:val="1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F181586"/>
    <w:multiLevelType w:val="multilevel"/>
    <w:tmpl w:val="AF7237AA"/>
    <w:lvl w:ilvl="0">
      <w:start w:val="5"/>
      <w:numFmt w:val="decimal"/>
      <w:lvlText w:val="%1."/>
      <w:lvlJc w:val="left"/>
      <w:pPr>
        <w:ind w:left="450" w:hanging="450"/>
      </w:pPr>
      <w:rPr>
        <w:rFonts w:cs="Times New Roman" w:hint="default"/>
      </w:rPr>
    </w:lvl>
    <w:lvl w:ilvl="1">
      <w:start w:val="3"/>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4">
    <w:nsid w:val="23203D6A"/>
    <w:multiLevelType w:val="hybridMultilevel"/>
    <w:tmpl w:val="F166935C"/>
    <w:lvl w:ilvl="0" w:tplc="9FD40132">
      <w:start w:val="1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58505AE"/>
    <w:multiLevelType w:val="hybridMultilevel"/>
    <w:tmpl w:val="2FE23BEA"/>
    <w:lvl w:ilvl="0" w:tplc="10E6C710">
      <w:start w:val="1"/>
      <w:numFmt w:val="decimal"/>
      <w:lvlText w:val="%1)"/>
      <w:lvlJc w:val="left"/>
      <w:pPr>
        <w:ind w:left="156" w:hanging="264"/>
      </w:pPr>
      <w:rPr>
        <w:rFonts w:ascii="Times New Roman" w:eastAsia="Times New Roman" w:hAnsi="Times New Roman" w:cs="Times New Roman" w:hint="default"/>
        <w:w w:val="114"/>
        <w:sz w:val="20"/>
        <w:szCs w:val="20"/>
      </w:rPr>
    </w:lvl>
    <w:lvl w:ilvl="1" w:tplc="23E68E00">
      <w:numFmt w:val="bullet"/>
      <w:lvlText w:val="•"/>
      <w:lvlJc w:val="left"/>
      <w:pPr>
        <w:ind w:left="810" w:hanging="264"/>
      </w:pPr>
      <w:rPr>
        <w:rFonts w:hint="default"/>
      </w:rPr>
    </w:lvl>
    <w:lvl w:ilvl="2" w:tplc="1416EE76">
      <w:numFmt w:val="bullet"/>
      <w:lvlText w:val="•"/>
      <w:lvlJc w:val="left"/>
      <w:pPr>
        <w:ind w:left="1460" w:hanging="264"/>
      </w:pPr>
      <w:rPr>
        <w:rFonts w:hint="default"/>
      </w:rPr>
    </w:lvl>
    <w:lvl w:ilvl="3" w:tplc="CEB8EED0">
      <w:numFmt w:val="bullet"/>
      <w:lvlText w:val="•"/>
      <w:lvlJc w:val="left"/>
      <w:pPr>
        <w:ind w:left="2111" w:hanging="264"/>
      </w:pPr>
      <w:rPr>
        <w:rFonts w:hint="default"/>
      </w:rPr>
    </w:lvl>
    <w:lvl w:ilvl="4" w:tplc="3ED0099A">
      <w:numFmt w:val="bullet"/>
      <w:lvlText w:val="•"/>
      <w:lvlJc w:val="left"/>
      <w:pPr>
        <w:ind w:left="2761" w:hanging="264"/>
      </w:pPr>
      <w:rPr>
        <w:rFonts w:hint="default"/>
      </w:rPr>
    </w:lvl>
    <w:lvl w:ilvl="5" w:tplc="9B3A8BB8">
      <w:numFmt w:val="bullet"/>
      <w:lvlText w:val="•"/>
      <w:lvlJc w:val="left"/>
      <w:pPr>
        <w:ind w:left="3411" w:hanging="264"/>
      </w:pPr>
      <w:rPr>
        <w:rFonts w:hint="default"/>
      </w:rPr>
    </w:lvl>
    <w:lvl w:ilvl="6" w:tplc="93A257E8">
      <w:numFmt w:val="bullet"/>
      <w:lvlText w:val="•"/>
      <w:lvlJc w:val="left"/>
      <w:pPr>
        <w:ind w:left="4062" w:hanging="264"/>
      </w:pPr>
      <w:rPr>
        <w:rFonts w:hint="default"/>
      </w:rPr>
    </w:lvl>
    <w:lvl w:ilvl="7" w:tplc="B6E2AFC2">
      <w:numFmt w:val="bullet"/>
      <w:lvlText w:val="•"/>
      <w:lvlJc w:val="left"/>
      <w:pPr>
        <w:ind w:left="4712" w:hanging="264"/>
      </w:pPr>
      <w:rPr>
        <w:rFonts w:hint="default"/>
      </w:rPr>
    </w:lvl>
    <w:lvl w:ilvl="8" w:tplc="42CCEDF2">
      <w:numFmt w:val="bullet"/>
      <w:lvlText w:val="•"/>
      <w:lvlJc w:val="left"/>
      <w:pPr>
        <w:ind w:left="5362" w:hanging="264"/>
      </w:pPr>
      <w:rPr>
        <w:rFonts w:hint="default"/>
      </w:rPr>
    </w:lvl>
  </w:abstractNum>
  <w:abstractNum w:abstractNumId="16">
    <w:nsid w:val="285E5FC8"/>
    <w:multiLevelType w:val="hybridMultilevel"/>
    <w:tmpl w:val="32FA0546"/>
    <w:lvl w:ilvl="0" w:tplc="36AAA554">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E9B32E0"/>
    <w:multiLevelType w:val="hybridMultilevel"/>
    <w:tmpl w:val="301AA5BE"/>
    <w:lvl w:ilvl="0" w:tplc="18642F18">
      <w:start w:val="1"/>
      <w:numFmt w:val="decimal"/>
      <w:lvlText w:val="%1."/>
      <w:lvlJc w:val="left"/>
      <w:pPr>
        <w:ind w:left="1080" w:hanging="360"/>
      </w:pPr>
      <w:rPr>
        <w:rFonts w:cs="Times New Roman"/>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2EB345BA"/>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9">
    <w:nsid w:val="3A190D90"/>
    <w:multiLevelType w:val="hybridMultilevel"/>
    <w:tmpl w:val="D4B49410"/>
    <w:lvl w:ilvl="0" w:tplc="F7121D6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A196C69"/>
    <w:multiLevelType w:val="hybridMultilevel"/>
    <w:tmpl w:val="0C28C580"/>
    <w:lvl w:ilvl="0" w:tplc="76EE1EC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1">
    <w:nsid w:val="508B1962"/>
    <w:multiLevelType w:val="hybridMultilevel"/>
    <w:tmpl w:val="2E92E708"/>
    <w:lvl w:ilvl="0" w:tplc="0419000F">
      <w:start w:val="2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1E1708E"/>
    <w:multiLevelType w:val="hybridMultilevel"/>
    <w:tmpl w:val="5FA84168"/>
    <w:lvl w:ilvl="0" w:tplc="0419000F">
      <w:start w:val="1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9E2044E"/>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4">
    <w:nsid w:val="5BE80B41"/>
    <w:multiLevelType w:val="hybridMultilevel"/>
    <w:tmpl w:val="DCDEB88A"/>
    <w:lvl w:ilvl="0" w:tplc="A0A42C54">
      <w:start w:val="1"/>
      <w:numFmt w:val="decimal"/>
      <w:lvlText w:val="%1."/>
      <w:lvlJc w:val="left"/>
      <w:pPr>
        <w:ind w:left="720" w:hanging="360"/>
      </w:pPr>
      <w:rPr>
        <w:rFonts w:cs="Times New Roman" w:hint="default"/>
        <w:color w:val="0000FF"/>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3266AF0"/>
    <w:multiLevelType w:val="hybridMultilevel"/>
    <w:tmpl w:val="BBA0966E"/>
    <w:lvl w:ilvl="0" w:tplc="0419000F">
      <w:start w:val="1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4AE3D3E"/>
    <w:multiLevelType w:val="hybridMultilevel"/>
    <w:tmpl w:val="51B64946"/>
    <w:lvl w:ilvl="0" w:tplc="6EA88B98">
      <w:start w:val="10"/>
      <w:numFmt w:val="decimal"/>
      <w:lvlText w:val="%1"/>
      <w:lvlJc w:val="left"/>
      <w:pPr>
        <w:ind w:left="430" w:hanging="314"/>
      </w:pPr>
      <w:rPr>
        <w:rFonts w:ascii="Trebuchet MS" w:eastAsia="Times New Roman" w:hAnsi="Trebuchet MS" w:cs="Trebuchet MS" w:hint="default"/>
        <w:b/>
        <w:bCs/>
        <w:w w:val="91"/>
        <w:sz w:val="22"/>
        <w:szCs w:val="22"/>
      </w:rPr>
    </w:lvl>
    <w:lvl w:ilvl="1" w:tplc="DEAC07F8">
      <w:numFmt w:val="bullet"/>
      <w:lvlText w:val="•"/>
      <w:lvlJc w:val="left"/>
      <w:pPr>
        <w:ind w:left="1054" w:hanging="314"/>
      </w:pPr>
      <w:rPr>
        <w:rFonts w:hint="default"/>
      </w:rPr>
    </w:lvl>
    <w:lvl w:ilvl="2" w:tplc="39FE1FBE">
      <w:numFmt w:val="bullet"/>
      <w:lvlText w:val="•"/>
      <w:lvlJc w:val="left"/>
      <w:pPr>
        <w:ind w:left="1668" w:hanging="314"/>
      </w:pPr>
      <w:rPr>
        <w:rFonts w:hint="default"/>
      </w:rPr>
    </w:lvl>
    <w:lvl w:ilvl="3" w:tplc="1144E2BE">
      <w:numFmt w:val="bullet"/>
      <w:lvlText w:val="•"/>
      <w:lvlJc w:val="left"/>
      <w:pPr>
        <w:ind w:left="2283" w:hanging="314"/>
      </w:pPr>
      <w:rPr>
        <w:rFonts w:hint="default"/>
      </w:rPr>
    </w:lvl>
    <w:lvl w:ilvl="4" w:tplc="50E49586">
      <w:numFmt w:val="bullet"/>
      <w:lvlText w:val="•"/>
      <w:lvlJc w:val="left"/>
      <w:pPr>
        <w:ind w:left="2897" w:hanging="314"/>
      </w:pPr>
      <w:rPr>
        <w:rFonts w:hint="default"/>
      </w:rPr>
    </w:lvl>
    <w:lvl w:ilvl="5" w:tplc="B4246C58">
      <w:numFmt w:val="bullet"/>
      <w:lvlText w:val="•"/>
      <w:lvlJc w:val="left"/>
      <w:pPr>
        <w:ind w:left="3511" w:hanging="314"/>
      </w:pPr>
      <w:rPr>
        <w:rFonts w:hint="default"/>
      </w:rPr>
    </w:lvl>
    <w:lvl w:ilvl="6" w:tplc="D12285FC">
      <w:numFmt w:val="bullet"/>
      <w:lvlText w:val="•"/>
      <w:lvlJc w:val="left"/>
      <w:pPr>
        <w:ind w:left="4126" w:hanging="314"/>
      </w:pPr>
      <w:rPr>
        <w:rFonts w:hint="default"/>
      </w:rPr>
    </w:lvl>
    <w:lvl w:ilvl="7" w:tplc="90DE40BA">
      <w:numFmt w:val="bullet"/>
      <w:lvlText w:val="•"/>
      <w:lvlJc w:val="left"/>
      <w:pPr>
        <w:ind w:left="4740" w:hanging="314"/>
      </w:pPr>
      <w:rPr>
        <w:rFonts w:hint="default"/>
      </w:rPr>
    </w:lvl>
    <w:lvl w:ilvl="8" w:tplc="95F440D8">
      <w:numFmt w:val="bullet"/>
      <w:lvlText w:val="•"/>
      <w:lvlJc w:val="left"/>
      <w:pPr>
        <w:ind w:left="5354" w:hanging="314"/>
      </w:pPr>
      <w:rPr>
        <w:rFonts w:hint="default"/>
      </w:rPr>
    </w:lvl>
  </w:abstractNum>
  <w:abstractNum w:abstractNumId="27">
    <w:nsid w:val="654F671C"/>
    <w:multiLevelType w:val="multilevel"/>
    <w:tmpl w:val="B088BFB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672B2FE1"/>
    <w:multiLevelType w:val="hybridMultilevel"/>
    <w:tmpl w:val="EE782C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96E628D"/>
    <w:multiLevelType w:val="hybridMultilevel"/>
    <w:tmpl w:val="C2048934"/>
    <w:lvl w:ilvl="0" w:tplc="DDC45332">
      <w:start w:val="1"/>
      <w:numFmt w:val="decimal"/>
      <w:lvlText w:val="%1."/>
      <w:lvlJc w:val="left"/>
      <w:pPr>
        <w:ind w:left="705" w:hanging="360"/>
      </w:pPr>
      <w:rPr>
        <w:rFonts w:cs="Times New Roman" w:hint="default"/>
      </w:rPr>
    </w:lvl>
    <w:lvl w:ilvl="1" w:tplc="04190019" w:tentative="1">
      <w:start w:val="1"/>
      <w:numFmt w:val="lowerLetter"/>
      <w:lvlText w:val="%2."/>
      <w:lvlJc w:val="left"/>
      <w:pPr>
        <w:ind w:left="1425" w:hanging="360"/>
      </w:pPr>
      <w:rPr>
        <w:rFonts w:cs="Times New Roman"/>
      </w:rPr>
    </w:lvl>
    <w:lvl w:ilvl="2" w:tplc="0419001B" w:tentative="1">
      <w:start w:val="1"/>
      <w:numFmt w:val="lowerRoman"/>
      <w:lvlText w:val="%3."/>
      <w:lvlJc w:val="right"/>
      <w:pPr>
        <w:ind w:left="2145" w:hanging="180"/>
      </w:pPr>
      <w:rPr>
        <w:rFonts w:cs="Times New Roman"/>
      </w:rPr>
    </w:lvl>
    <w:lvl w:ilvl="3" w:tplc="0419000F" w:tentative="1">
      <w:start w:val="1"/>
      <w:numFmt w:val="decimal"/>
      <w:lvlText w:val="%4."/>
      <w:lvlJc w:val="left"/>
      <w:pPr>
        <w:ind w:left="2865" w:hanging="360"/>
      </w:pPr>
      <w:rPr>
        <w:rFonts w:cs="Times New Roman"/>
      </w:rPr>
    </w:lvl>
    <w:lvl w:ilvl="4" w:tplc="04190019" w:tentative="1">
      <w:start w:val="1"/>
      <w:numFmt w:val="lowerLetter"/>
      <w:lvlText w:val="%5."/>
      <w:lvlJc w:val="left"/>
      <w:pPr>
        <w:ind w:left="3585" w:hanging="360"/>
      </w:pPr>
      <w:rPr>
        <w:rFonts w:cs="Times New Roman"/>
      </w:rPr>
    </w:lvl>
    <w:lvl w:ilvl="5" w:tplc="0419001B" w:tentative="1">
      <w:start w:val="1"/>
      <w:numFmt w:val="lowerRoman"/>
      <w:lvlText w:val="%6."/>
      <w:lvlJc w:val="right"/>
      <w:pPr>
        <w:ind w:left="4305" w:hanging="180"/>
      </w:pPr>
      <w:rPr>
        <w:rFonts w:cs="Times New Roman"/>
      </w:rPr>
    </w:lvl>
    <w:lvl w:ilvl="6" w:tplc="0419000F" w:tentative="1">
      <w:start w:val="1"/>
      <w:numFmt w:val="decimal"/>
      <w:lvlText w:val="%7."/>
      <w:lvlJc w:val="left"/>
      <w:pPr>
        <w:ind w:left="5025" w:hanging="360"/>
      </w:pPr>
      <w:rPr>
        <w:rFonts w:cs="Times New Roman"/>
      </w:rPr>
    </w:lvl>
    <w:lvl w:ilvl="7" w:tplc="04190019" w:tentative="1">
      <w:start w:val="1"/>
      <w:numFmt w:val="lowerLetter"/>
      <w:lvlText w:val="%8."/>
      <w:lvlJc w:val="left"/>
      <w:pPr>
        <w:ind w:left="5745" w:hanging="360"/>
      </w:pPr>
      <w:rPr>
        <w:rFonts w:cs="Times New Roman"/>
      </w:rPr>
    </w:lvl>
    <w:lvl w:ilvl="8" w:tplc="0419001B" w:tentative="1">
      <w:start w:val="1"/>
      <w:numFmt w:val="lowerRoman"/>
      <w:lvlText w:val="%9."/>
      <w:lvlJc w:val="right"/>
      <w:pPr>
        <w:ind w:left="6465" w:hanging="180"/>
      </w:pPr>
      <w:rPr>
        <w:rFonts w:cs="Times New Roman"/>
      </w:rPr>
    </w:lvl>
  </w:abstractNum>
  <w:abstractNum w:abstractNumId="30">
    <w:nsid w:val="6E434E4C"/>
    <w:multiLevelType w:val="hybridMultilevel"/>
    <w:tmpl w:val="E8604EC6"/>
    <w:lvl w:ilvl="0" w:tplc="AD96EF5A">
      <w:start w:val="1"/>
      <w:numFmt w:val="decimal"/>
      <w:lvlText w:val="%1."/>
      <w:lvlJc w:val="left"/>
      <w:pPr>
        <w:ind w:left="720" w:hanging="360"/>
      </w:pPr>
      <w:rPr>
        <w:rFonts w:cs="Times New Roman" w:hint="default"/>
        <w:color w:val="0000FF"/>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0747008"/>
    <w:multiLevelType w:val="hybridMultilevel"/>
    <w:tmpl w:val="52DADC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1157789"/>
    <w:multiLevelType w:val="multilevel"/>
    <w:tmpl w:val="37A0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6AA2BA4"/>
    <w:multiLevelType w:val="hybridMultilevel"/>
    <w:tmpl w:val="0438288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18"/>
  </w:num>
  <w:num w:numId="3">
    <w:abstractNumId w:val="23"/>
  </w:num>
  <w:num w:numId="4">
    <w:abstractNumId w:val="15"/>
  </w:num>
  <w:num w:numId="5">
    <w:abstractNumId w:val="6"/>
  </w:num>
  <w:num w:numId="6">
    <w:abstractNumId w:val="33"/>
  </w:num>
  <w:num w:numId="7">
    <w:abstractNumId w:val="26"/>
  </w:num>
  <w:num w:numId="8">
    <w:abstractNumId w:val="32"/>
  </w:num>
  <w:num w:numId="9">
    <w:abstractNumId w:val="27"/>
  </w:num>
  <w:num w:numId="10">
    <w:abstractNumId w:val="11"/>
  </w:num>
  <w:num w:numId="11">
    <w:abstractNumId w:val="8"/>
  </w:num>
  <w:num w:numId="12">
    <w:abstractNumId w:val="10"/>
  </w:num>
  <w:num w:numId="13">
    <w:abstractNumId w:val="13"/>
  </w:num>
  <w:num w:numId="14">
    <w:abstractNumId w:val="20"/>
  </w:num>
  <w:num w:numId="15">
    <w:abstractNumId w:val="7"/>
  </w:num>
  <w:num w:numId="16">
    <w:abstractNumId w:val="14"/>
  </w:num>
  <w:num w:numId="17">
    <w:abstractNumId w:val="12"/>
  </w:num>
  <w:num w:numId="18">
    <w:abstractNumId w:val="22"/>
  </w:num>
  <w:num w:numId="19">
    <w:abstractNumId w:val="25"/>
  </w:num>
  <w:num w:numId="20">
    <w:abstractNumId w:val="21"/>
  </w:num>
  <w:num w:numId="21">
    <w:abstractNumId w:val="1"/>
  </w:num>
  <w:num w:numId="22">
    <w:abstractNumId w:val="2"/>
  </w:num>
  <w:num w:numId="23">
    <w:abstractNumId w:val="0"/>
  </w:num>
  <w:num w:numId="24">
    <w:abstractNumId w:val="3"/>
  </w:num>
  <w:num w:numId="25">
    <w:abstractNumId w:val="5"/>
  </w:num>
  <w:num w:numId="26">
    <w:abstractNumId w:val="4"/>
  </w:num>
  <w:num w:numId="27">
    <w:abstractNumId w:val="29"/>
  </w:num>
  <w:num w:numId="28">
    <w:abstractNumId w:val="28"/>
  </w:num>
  <w:num w:numId="29">
    <w:abstractNumId w:val="16"/>
  </w:num>
  <w:num w:numId="30">
    <w:abstractNumId w:val="24"/>
  </w:num>
  <w:num w:numId="31">
    <w:abstractNumId w:val="30"/>
  </w:num>
  <w:num w:numId="32">
    <w:abstractNumId w:val="19"/>
  </w:num>
  <w:num w:numId="33">
    <w:abstractNumId w:val="3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945"/>
    <w:rsid w:val="0000259F"/>
    <w:rsid w:val="00006E83"/>
    <w:rsid w:val="00015123"/>
    <w:rsid w:val="00016326"/>
    <w:rsid w:val="000302A5"/>
    <w:rsid w:val="00036CB2"/>
    <w:rsid w:val="0004011E"/>
    <w:rsid w:val="00043352"/>
    <w:rsid w:val="00046535"/>
    <w:rsid w:val="00054C9A"/>
    <w:rsid w:val="00055E1F"/>
    <w:rsid w:val="00057E4E"/>
    <w:rsid w:val="000612C1"/>
    <w:rsid w:val="00061878"/>
    <w:rsid w:val="0006324D"/>
    <w:rsid w:val="000632F2"/>
    <w:rsid w:val="00067932"/>
    <w:rsid w:val="00074686"/>
    <w:rsid w:val="0007780F"/>
    <w:rsid w:val="00077F31"/>
    <w:rsid w:val="000818AC"/>
    <w:rsid w:val="0009266F"/>
    <w:rsid w:val="000953AD"/>
    <w:rsid w:val="00096440"/>
    <w:rsid w:val="000A0403"/>
    <w:rsid w:val="000A2965"/>
    <w:rsid w:val="000C1AF7"/>
    <w:rsid w:val="000C4606"/>
    <w:rsid w:val="000D4C85"/>
    <w:rsid w:val="000D78E8"/>
    <w:rsid w:val="000E0006"/>
    <w:rsid w:val="000E0B8A"/>
    <w:rsid w:val="000E24D0"/>
    <w:rsid w:val="000E4D5A"/>
    <w:rsid w:val="000F2610"/>
    <w:rsid w:val="001008B9"/>
    <w:rsid w:val="00101FEB"/>
    <w:rsid w:val="001041BC"/>
    <w:rsid w:val="00105B70"/>
    <w:rsid w:val="00106793"/>
    <w:rsid w:val="00114A5A"/>
    <w:rsid w:val="00125023"/>
    <w:rsid w:val="00125826"/>
    <w:rsid w:val="001327EE"/>
    <w:rsid w:val="00134241"/>
    <w:rsid w:val="001400A1"/>
    <w:rsid w:val="001432F1"/>
    <w:rsid w:val="0014491B"/>
    <w:rsid w:val="00147856"/>
    <w:rsid w:val="001506B2"/>
    <w:rsid w:val="0015096E"/>
    <w:rsid w:val="00163823"/>
    <w:rsid w:val="001659F1"/>
    <w:rsid w:val="001675B8"/>
    <w:rsid w:val="00170E02"/>
    <w:rsid w:val="0017153E"/>
    <w:rsid w:val="001729B2"/>
    <w:rsid w:val="00181321"/>
    <w:rsid w:val="00181B48"/>
    <w:rsid w:val="00182827"/>
    <w:rsid w:val="00186105"/>
    <w:rsid w:val="00192725"/>
    <w:rsid w:val="001931E0"/>
    <w:rsid w:val="00195FA6"/>
    <w:rsid w:val="00197A33"/>
    <w:rsid w:val="001A149F"/>
    <w:rsid w:val="001A2126"/>
    <w:rsid w:val="001A64F2"/>
    <w:rsid w:val="001B07B6"/>
    <w:rsid w:val="001B0CB5"/>
    <w:rsid w:val="001B1CF7"/>
    <w:rsid w:val="001B2595"/>
    <w:rsid w:val="001C4AAE"/>
    <w:rsid w:val="001C61FE"/>
    <w:rsid w:val="001D2210"/>
    <w:rsid w:val="001F0648"/>
    <w:rsid w:val="001F2718"/>
    <w:rsid w:val="001F46F5"/>
    <w:rsid w:val="001F4831"/>
    <w:rsid w:val="001F6595"/>
    <w:rsid w:val="0020616C"/>
    <w:rsid w:val="00210B45"/>
    <w:rsid w:val="00221D7E"/>
    <w:rsid w:val="0022309A"/>
    <w:rsid w:val="00234C82"/>
    <w:rsid w:val="00236990"/>
    <w:rsid w:val="0023784E"/>
    <w:rsid w:val="00237B02"/>
    <w:rsid w:val="00244991"/>
    <w:rsid w:val="002467B3"/>
    <w:rsid w:val="00250F40"/>
    <w:rsid w:val="00257221"/>
    <w:rsid w:val="00261552"/>
    <w:rsid w:val="0026732A"/>
    <w:rsid w:val="00275B88"/>
    <w:rsid w:val="00277C54"/>
    <w:rsid w:val="00277E66"/>
    <w:rsid w:val="00281190"/>
    <w:rsid w:val="00282606"/>
    <w:rsid w:val="002832C7"/>
    <w:rsid w:val="00290E67"/>
    <w:rsid w:val="002960A5"/>
    <w:rsid w:val="002A10F4"/>
    <w:rsid w:val="002A1FC9"/>
    <w:rsid w:val="002A554F"/>
    <w:rsid w:val="002B3878"/>
    <w:rsid w:val="002B53FB"/>
    <w:rsid w:val="002B5D97"/>
    <w:rsid w:val="002C0B54"/>
    <w:rsid w:val="002C1DC8"/>
    <w:rsid w:val="002C2E4B"/>
    <w:rsid w:val="002C5029"/>
    <w:rsid w:val="002C66E4"/>
    <w:rsid w:val="002D2BE0"/>
    <w:rsid w:val="002D70D4"/>
    <w:rsid w:val="002D79C6"/>
    <w:rsid w:val="002E29CE"/>
    <w:rsid w:val="002F1CE5"/>
    <w:rsid w:val="002F1E1A"/>
    <w:rsid w:val="002F4F88"/>
    <w:rsid w:val="002F7708"/>
    <w:rsid w:val="00301965"/>
    <w:rsid w:val="00303E1C"/>
    <w:rsid w:val="00305AB1"/>
    <w:rsid w:val="003064CD"/>
    <w:rsid w:val="003105CA"/>
    <w:rsid w:val="00310E14"/>
    <w:rsid w:val="00311544"/>
    <w:rsid w:val="00315EA9"/>
    <w:rsid w:val="00316089"/>
    <w:rsid w:val="0031676E"/>
    <w:rsid w:val="00327BC1"/>
    <w:rsid w:val="0033040F"/>
    <w:rsid w:val="00330504"/>
    <w:rsid w:val="0033095B"/>
    <w:rsid w:val="00332E1D"/>
    <w:rsid w:val="0033344A"/>
    <w:rsid w:val="003342A5"/>
    <w:rsid w:val="003448F8"/>
    <w:rsid w:val="00354001"/>
    <w:rsid w:val="00354FE3"/>
    <w:rsid w:val="00360595"/>
    <w:rsid w:val="00360AC4"/>
    <w:rsid w:val="0038651A"/>
    <w:rsid w:val="00393770"/>
    <w:rsid w:val="00393ACC"/>
    <w:rsid w:val="00396BB8"/>
    <w:rsid w:val="00396CB3"/>
    <w:rsid w:val="003A00CD"/>
    <w:rsid w:val="003B1F80"/>
    <w:rsid w:val="003B35AF"/>
    <w:rsid w:val="003B5210"/>
    <w:rsid w:val="003E0066"/>
    <w:rsid w:val="003F2E2A"/>
    <w:rsid w:val="004002AB"/>
    <w:rsid w:val="00401B8F"/>
    <w:rsid w:val="0040413D"/>
    <w:rsid w:val="00404642"/>
    <w:rsid w:val="00410B33"/>
    <w:rsid w:val="004136CD"/>
    <w:rsid w:val="0042166E"/>
    <w:rsid w:val="0043262C"/>
    <w:rsid w:val="00433B00"/>
    <w:rsid w:val="0043626D"/>
    <w:rsid w:val="00453ED6"/>
    <w:rsid w:val="004609AF"/>
    <w:rsid w:val="0046177B"/>
    <w:rsid w:val="00473FA1"/>
    <w:rsid w:val="004775BF"/>
    <w:rsid w:val="00477B38"/>
    <w:rsid w:val="00492CF3"/>
    <w:rsid w:val="0049490C"/>
    <w:rsid w:val="0049715C"/>
    <w:rsid w:val="004A3444"/>
    <w:rsid w:val="004A4466"/>
    <w:rsid w:val="004A60EB"/>
    <w:rsid w:val="004B00B5"/>
    <w:rsid w:val="004B3151"/>
    <w:rsid w:val="004C6B6E"/>
    <w:rsid w:val="004C7CF0"/>
    <w:rsid w:val="004D0B1A"/>
    <w:rsid w:val="004D21B5"/>
    <w:rsid w:val="004D2D7F"/>
    <w:rsid w:val="004D46C2"/>
    <w:rsid w:val="004D6F64"/>
    <w:rsid w:val="004F27BE"/>
    <w:rsid w:val="00506D79"/>
    <w:rsid w:val="00507321"/>
    <w:rsid w:val="0050763B"/>
    <w:rsid w:val="005156B3"/>
    <w:rsid w:val="005157BA"/>
    <w:rsid w:val="0051597E"/>
    <w:rsid w:val="0051795C"/>
    <w:rsid w:val="005227DC"/>
    <w:rsid w:val="00524242"/>
    <w:rsid w:val="00524747"/>
    <w:rsid w:val="005303DC"/>
    <w:rsid w:val="00530906"/>
    <w:rsid w:val="005311F4"/>
    <w:rsid w:val="0054038B"/>
    <w:rsid w:val="00542678"/>
    <w:rsid w:val="00542A5A"/>
    <w:rsid w:val="00544598"/>
    <w:rsid w:val="00551B24"/>
    <w:rsid w:val="00562EB2"/>
    <w:rsid w:val="00564EEA"/>
    <w:rsid w:val="00566601"/>
    <w:rsid w:val="00567FED"/>
    <w:rsid w:val="00572609"/>
    <w:rsid w:val="005763F2"/>
    <w:rsid w:val="0057786A"/>
    <w:rsid w:val="00577A2F"/>
    <w:rsid w:val="005909BA"/>
    <w:rsid w:val="00590A1D"/>
    <w:rsid w:val="005B2223"/>
    <w:rsid w:val="005B2810"/>
    <w:rsid w:val="005C0FBB"/>
    <w:rsid w:val="005D262A"/>
    <w:rsid w:val="005E4B8E"/>
    <w:rsid w:val="005E5E8D"/>
    <w:rsid w:val="00604239"/>
    <w:rsid w:val="00614086"/>
    <w:rsid w:val="00620DA1"/>
    <w:rsid w:val="00621E50"/>
    <w:rsid w:val="00623496"/>
    <w:rsid w:val="00627651"/>
    <w:rsid w:val="0064307E"/>
    <w:rsid w:val="00643BF8"/>
    <w:rsid w:val="00653A80"/>
    <w:rsid w:val="00654278"/>
    <w:rsid w:val="00660935"/>
    <w:rsid w:val="00664778"/>
    <w:rsid w:val="00680E8E"/>
    <w:rsid w:val="0068228C"/>
    <w:rsid w:val="006860CB"/>
    <w:rsid w:val="00690C49"/>
    <w:rsid w:val="006A16E1"/>
    <w:rsid w:val="006A618D"/>
    <w:rsid w:val="006B2C04"/>
    <w:rsid w:val="006B4F48"/>
    <w:rsid w:val="006B617F"/>
    <w:rsid w:val="006D138A"/>
    <w:rsid w:val="006D161B"/>
    <w:rsid w:val="006D1F9D"/>
    <w:rsid w:val="006D433A"/>
    <w:rsid w:val="006E7365"/>
    <w:rsid w:val="006E7BCB"/>
    <w:rsid w:val="006F0B1D"/>
    <w:rsid w:val="006F6530"/>
    <w:rsid w:val="00702572"/>
    <w:rsid w:val="0071373B"/>
    <w:rsid w:val="00715452"/>
    <w:rsid w:val="007160F4"/>
    <w:rsid w:val="007218F9"/>
    <w:rsid w:val="007222B4"/>
    <w:rsid w:val="007370A5"/>
    <w:rsid w:val="00737871"/>
    <w:rsid w:val="00740E2B"/>
    <w:rsid w:val="00742AAB"/>
    <w:rsid w:val="007436BF"/>
    <w:rsid w:val="007566D3"/>
    <w:rsid w:val="00762E14"/>
    <w:rsid w:val="00763FA5"/>
    <w:rsid w:val="007678A5"/>
    <w:rsid w:val="0077102F"/>
    <w:rsid w:val="00771665"/>
    <w:rsid w:val="007917BA"/>
    <w:rsid w:val="00792DDA"/>
    <w:rsid w:val="00793E98"/>
    <w:rsid w:val="007942C1"/>
    <w:rsid w:val="00795945"/>
    <w:rsid w:val="007B1E9C"/>
    <w:rsid w:val="007B3FD4"/>
    <w:rsid w:val="007B5820"/>
    <w:rsid w:val="007B5BD9"/>
    <w:rsid w:val="007C012A"/>
    <w:rsid w:val="007D2BF3"/>
    <w:rsid w:val="007D5B98"/>
    <w:rsid w:val="007E4FFE"/>
    <w:rsid w:val="007E57A0"/>
    <w:rsid w:val="007F02A0"/>
    <w:rsid w:val="00800008"/>
    <w:rsid w:val="00800DBD"/>
    <w:rsid w:val="00802A22"/>
    <w:rsid w:val="00807488"/>
    <w:rsid w:val="00813E81"/>
    <w:rsid w:val="00814235"/>
    <w:rsid w:val="00824124"/>
    <w:rsid w:val="008248E1"/>
    <w:rsid w:val="00832B80"/>
    <w:rsid w:val="00833251"/>
    <w:rsid w:val="00840C59"/>
    <w:rsid w:val="00841166"/>
    <w:rsid w:val="00847445"/>
    <w:rsid w:val="00847A5F"/>
    <w:rsid w:val="00847CD0"/>
    <w:rsid w:val="00851284"/>
    <w:rsid w:val="00862551"/>
    <w:rsid w:val="0086582D"/>
    <w:rsid w:val="00876CA3"/>
    <w:rsid w:val="0087738A"/>
    <w:rsid w:val="00877A9A"/>
    <w:rsid w:val="008902C6"/>
    <w:rsid w:val="008904EF"/>
    <w:rsid w:val="008A224F"/>
    <w:rsid w:val="008A29B9"/>
    <w:rsid w:val="008A644D"/>
    <w:rsid w:val="008A7A64"/>
    <w:rsid w:val="008B7F73"/>
    <w:rsid w:val="008C1ADF"/>
    <w:rsid w:val="008C25E9"/>
    <w:rsid w:val="008C6170"/>
    <w:rsid w:val="008C67BF"/>
    <w:rsid w:val="008D4FE5"/>
    <w:rsid w:val="008D78EC"/>
    <w:rsid w:val="008E25F3"/>
    <w:rsid w:val="008E2613"/>
    <w:rsid w:val="008E2F7D"/>
    <w:rsid w:val="008E6FAE"/>
    <w:rsid w:val="008F5395"/>
    <w:rsid w:val="008F6AF4"/>
    <w:rsid w:val="0090770B"/>
    <w:rsid w:val="00910A71"/>
    <w:rsid w:val="00922A36"/>
    <w:rsid w:val="00925C6B"/>
    <w:rsid w:val="0093075C"/>
    <w:rsid w:val="00933690"/>
    <w:rsid w:val="00936BCC"/>
    <w:rsid w:val="00946095"/>
    <w:rsid w:val="009511D1"/>
    <w:rsid w:val="009535E8"/>
    <w:rsid w:val="00955960"/>
    <w:rsid w:val="00964353"/>
    <w:rsid w:val="009660DD"/>
    <w:rsid w:val="00970852"/>
    <w:rsid w:val="009724F8"/>
    <w:rsid w:val="00976BD0"/>
    <w:rsid w:val="009816A3"/>
    <w:rsid w:val="00986820"/>
    <w:rsid w:val="00996ADC"/>
    <w:rsid w:val="009A0ABE"/>
    <w:rsid w:val="009A0F21"/>
    <w:rsid w:val="009A313F"/>
    <w:rsid w:val="009A33A5"/>
    <w:rsid w:val="009A7D8A"/>
    <w:rsid w:val="009B4D0A"/>
    <w:rsid w:val="009C6E55"/>
    <w:rsid w:val="009C7A7B"/>
    <w:rsid w:val="009D1698"/>
    <w:rsid w:val="009D642C"/>
    <w:rsid w:val="009D6A5E"/>
    <w:rsid w:val="009D7914"/>
    <w:rsid w:val="009E61DC"/>
    <w:rsid w:val="009F05A0"/>
    <w:rsid w:val="009F4C85"/>
    <w:rsid w:val="009F7B44"/>
    <w:rsid w:val="00A05620"/>
    <w:rsid w:val="00A05705"/>
    <w:rsid w:val="00A110E9"/>
    <w:rsid w:val="00A1388F"/>
    <w:rsid w:val="00A17380"/>
    <w:rsid w:val="00A21F0B"/>
    <w:rsid w:val="00A22347"/>
    <w:rsid w:val="00A22B4F"/>
    <w:rsid w:val="00A310CF"/>
    <w:rsid w:val="00A31AC5"/>
    <w:rsid w:val="00A40632"/>
    <w:rsid w:val="00A412BC"/>
    <w:rsid w:val="00A457B7"/>
    <w:rsid w:val="00A465D4"/>
    <w:rsid w:val="00A6016C"/>
    <w:rsid w:val="00A615BF"/>
    <w:rsid w:val="00A709A3"/>
    <w:rsid w:val="00A713DD"/>
    <w:rsid w:val="00A72EBE"/>
    <w:rsid w:val="00A8085D"/>
    <w:rsid w:val="00A8352E"/>
    <w:rsid w:val="00A84CD3"/>
    <w:rsid w:val="00A86B09"/>
    <w:rsid w:val="00A87F08"/>
    <w:rsid w:val="00A9155D"/>
    <w:rsid w:val="00AA2B94"/>
    <w:rsid w:val="00AA38E8"/>
    <w:rsid w:val="00AA5E42"/>
    <w:rsid w:val="00AB21F1"/>
    <w:rsid w:val="00AB56BE"/>
    <w:rsid w:val="00AC37CF"/>
    <w:rsid w:val="00AC6E8D"/>
    <w:rsid w:val="00AD11FE"/>
    <w:rsid w:val="00AD2DC5"/>
    <w:rsid w:val="00AD3E5D"/>
    <w:rsid w:val="00AD4660"/>
    <w:rsid w:val="00AD7708"/>
    <w:rsid w:val="00AE1F42"/>
    <w:rsid w:val="00AE2F34"/>
    <w:rsid w:val="00AE4A39"/>
    <w:rsid w:val="00AE7A1B"/>
    <w:rsid w:val="00B00692"/>
    <w:rsid w:val="00B0767A"/>
    <w:rsid w:val="00B10414"/>
    <w:rsid w:val="00B12C62"/>
    <w:rsid w:val="00B140B4"/>
    <w:rsid w:val="00B153F9"/>
    <w:rsid w:val="00B16FE9"/>
    <w:rsid w:val="00B249C1"/>
    <w:rsid w:val="00B313F9"/>
    <w:rsid w:val="00B31D0C"/>
    <w:rsid w:val="00B3619F"/>
    <w:rsid w:val="00B365B9"/>
    <w:rsid w:val="00B4583E"/>
    <w:rsid w:val="00B45DC6"/>
    <w:rsid w:val="00B51D84"/>
    <w:rsid w:val="00B55D3A"/>
    <w:rsid w:val="00B606FC"/>
    <w:rsid w:val="00B70F07"/>
    <w:rsid w:val="00B736D4"/>
    <w:rsid w:val="00B8180C"/>
    <w:rsid w:val="00B832DB"/>
    <w:rsid w:val="00B93B49"/>
    <w:rsid w:val="00BA194F"/>
    <w:rsid w:val="00BA2191"/>
    <w:rsid w:val="00BA4DDE"/>
    <w:rsid w:val="00BB14D9"/>
    <w:rsid w:val="00BB3196"/>
    <w:rsid w:val="00BB5F7F"/>
    <w:rsid w:val="00BC1EC2"/>
    <w:rsid w:val="00BC52B4"/>
    <w:rsid w:val="00BD1547"/>
    <w:rsid w:val="00BD4417"/>
    <w:rsid w:val="00BE4CD4"/>
    <w:rsid w:val="00BE7777"/>
    <w:rsid w:val="00BF618C"/>
    <w:rsid w:val="00C001F6"/>
    <w:rsid w:val="00C03794"/>
    <w:rsid w:val="00C0765A"/>
    <w:rsid w:val="00C141E0"/>
    <w:rsid w:val="00C1617B"/>
    <w:rsid w:val="00C20860"/>
    <w:rsid w:val="00C231D6"/>
    <w:rsid w:val="00C341F1"/>
    <w:rsid w:val="00C37A76"/>
    <w:rsid w:val="00C41F23"/>
    <w:rsid w:val="00C51F66"/>
    <w:rsid w:val="00C553CA"/>
    <w:rsid w:val="00C55C0C"/>
    <w:rsid w:val="00C55EC2"/>
    <w:rsid w:val="00C605E5"/>
    <w:rsid w:val="00C65E2C"/>
    <w:rsid w:val="00C7054D"/>
    <w:rsid w:val="00C76765"/>
    <w:rsid w:val="00C7677C"/>
    <w:rsid w:val="00C92D19"/>
    <w:rsid w:val="00C94B34"/>
    <w:rsid w:val="00CA7E7B"/>
    <w:rsid w:val="00CB1224"/>
    <w:rsid w:val="00CD6031"/>
    <w:rsid w:val="00CE2935"/>
    <w:rsid w:val="00CE606F"/>
    <w:rsid w:val="00CF0349"/>
    <w:rsid w:val="00CF6393"/>
    <w:rsid w:val="00CF7DB9"/>
    <w:rsid w:val="00D058CF"/>
    <w:rsid w:val="00D05E54"/>
    <w:rsid w:val="00D10A17"/>
    <w:rsid w:val="00D14D6D"/>
    <w:rsid w:val="00D15B1F"/>
    <w:rsid w:val="00D17E86"/>
    <w:rsid w:val="00D20D79"/>
    <w:rsid w:val="00D23BFA"/>
    <w:rsid w:val="00D30311"/>
    <w:rsid w:val="00D33AF1"/>
    <w:rsid w:val="00D424C7"/>
    <w:rsid w:val="00D4501A"/>
    <w:rsid w:val="00D608ED"/>
    <w:rsid w:val="00D61030"/>
    <w:rsid w:val="00D669F4"/>
    <w:rsid w:val="00D725AE"/>
    <w:rsid w:val="00D84D55"/>
    <w:rsid w:val="00D9004E"/>
    <w:rsid w:val="00D96CEF"/>
    <w:rsid w:val="00D97B47"/>
    <w:rsid w:val="00DA00DC"/>
    <w:rsid w:val="00DA3A1B"/>
    <w:rsid w:val="00DA3C41"/>
    <w:rsid w:val="00DA3EB1"/>
    <w:rsid w:val="00DA4FBA"/>
    <w:rsid w:val="00DB4DC7"/>
    <w:rsid w:val="00DC06C6"/>
    <w:rsid w:val="00DC4528"/>
    <w:rsid w:val="00DD1CF3"/>
    <w:rsid w:val="00DE2092"/>
    <w:rsid w:val="00DE2D15"/>
    <w:rsid w:val="00DF1C8F"/>
    <w:rsid w:val="00DF36DF"/>
    <w:rsid w:val="00DF480D"/>
    <w:rsid w:val="00DF70D3"/>
    <w:rsid w:val="00DF7D75"/>
    <w:rsid w:val="00E12497"/>
    <w:rsid w:val="00E15F77"/>
    <w:rsid w:val="00E20754"/>
    <w:rsid w:val="00E21041"/>
    <w:rsid w:val="00E23F7E"/>
    <w:rsid w:val="00E25EEE"/>
    <w:rsid w:val="00E26AA6"/>
    <w:rsid w:val="00E3207B"/>
    <w:rsid w:val="00E34457"/>
    <w:rsid w:val="00E35D05"/>
    <w:rsid w:val="00E37226"/>
    <w:rsid w:val="00E40D29"/>
    <w:rsid w:val="00E4469F"/>
    <w:rsid w:val="00E50076"/>
    <w:rsid w:val="00E516A9"/>
    <w:rsid w:val="00E6144E"/>
    <w:rsid w:val="00E63361"/>
    <w:rsid w:val="00E6367E"/>
    <w:rsid w:val="00E64F7A"/>
    <w:rsid w:val="00E6571E"/>
    <w:rsid w:val="00E70613"/>
    <w:rsid w:val="00E7214A"/>
    <w:rsid w:val="00E732FF"/>
    <w:rsid w:val="00E73495"/>
    <w:rsid w:val="00E83B10"/>
    <w:rsid w:val="00E93EB2"/>
    <w:rsid w:val="00E94E72"/>
    <w:rsid w:val="00EA18DB"/>
    <w:rsid w:val="00EA1987"/>
    <w:rsid w:val="00EA3792"/>
    <w:rsid w:val="00EA7304"/>
    <w:rsid w:val="00EA7982"/>
    <w:rsid w:val="00EB2945"/>
    <w:rsid w:val="00EB34AA"/>
    <w:rsid w:val="00EB50F4"/>
    <w:rsid w:val="00EB6675"/>
    <w:rsid w:val="00EB6C4C"/>
    <w:rsid w:val="00EC263C"/>
    <w:rsid w:val="00ED3287"/>
    <w:rsid w:val="00ED384B"/>
    <w:rsid w:val="00ED6332"/>
    <w:rsid w:val="00EE6907"/>
    <w:rsid w:val="00EE74EC"/>
    <w:rsid w:val="00EF209B"/>
    <w:rsid w:val="00EF64DF"/>
    <w:rsid w:val="00F12F53"/>
    <w:rsid w:val="00F13CE8"/>
    <w:rsid w:val="00F14815"/>
    <w:rsid w:val="00F15B28"/>
    <w:rsid w:val="00F17D4B"/>
    <w:rsid w:val="00F20AC4"/>
    <w:rsid w:val="00F2165B"/>
    <w:rsid w:val="00F22294"/>
    <w:rsid w:val="00F24D3A"/>
    <w:rsid w:val="00F26183"/>
    <w:rsid w:val="00F272B8"/>
    <w:rsid w:val="00F302FF"/>
    <w:rsid w:val="00F41F1E"/>
    <w:rsid w:val="00F43063"/>
    <w:rsid w:val="00F45259"/>
    <w:rsid w:val="00F46AED"/>
    <w:rsid w:val="00F47273"/>
    <w:rsid w:val="00F50B6C"/>
    <w:rsid w:val="00F565A7"/>
    <w:rsid w:val="00F626D5"/>
    <w:rsid w:val="00F7535F"/>
    <w:rsid w:val="00F77107"/>
    <w:rsid w:val="00F77294"/>
    <w:rsid w:val="00F812EC"/>
    <w:rsid w:val="00F9430F"/>
    <w:rsid w:val="00F94DEB"/>
    <w:rsid w:val="00F957C3"/>
    <w:rsid w:val="00FA13B5"/>
    <w:rsid w:val="00FA5AB5"/>
    <w:rsid w:val="00FA6404"/>
    <w:rsid w:val="00FA755A"/>
    <w:rsid w:val="00FB47BF"/>
    <w:rsid w:val="00FC52D4"/>
    <w:rsid w:val="00FC65A4"/>
    <w:rsid w:val="00FE7143"/>
    <w:rsid w:val="00FF6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1"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77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9594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uiPriority w:val="99"/>
    <w:rsid w:val="0079594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4">
    <w:name w:val="footer"/>
    <w:basedOn w:val="a"/>
    <w:link w:val="a5"/>
    <w:uiPriority w:val="99"/>
    <w:rsid w:val="00795945"/>
    <w:pPr>
      <w:tabs>
        <w:tab w:val="center" w:pos="4677"/>
        <w:tab w:val="right" w:pos="9355"/>
      </w:tabs>
      <w:spacing w:after="0" w:line="240" w:lineRule="auto"/>
    </w:pPr>
    <w:rPr>
      <w:rFonts w:ascii="Times New Roman" w:hAnsi="Times New Roman"/>
      <w:sz w:val="24"/>
      <w:szCs w:val="20"/>
    </w:rPr>
  </w:style>
  <w:style w:type="character" w:customStyle="1" w:styleId="a5">
    <w:name w:val="Нижний колонтитул Знак"/>
    <w:link w:val="a4"/>
    <w:uiPriority w:val="99"/>
    <w:locked/>
    <w:rsid w:val="00795945"/>
    <w:rPr>
      <w:rFonts w:ascii="Times New Roman" w:hAnsi="Times New Roman" w:cs="Times New Roman"/>
      <w:sz w:val="24"/>
    </w:rPr>
  </w:style>
  <w:style w:type="character" w:styleId="a6">
    <w:name w:val="page number"/>
    <w:uiPriority w:val="99"/>
    <w:rsid w:val="00795945"/>
    <w:rPr>
      <w:rFonts w:cs="Times New Roman"/>
    </w:rPr>
  </w:style>
  <w:style w:type="paragraph" w:styleId="a7">
    <w:name w:val="Body Text"/>
    <w:basedOn w:val="a"/>
    <w:link w:val="a8"/>
    <w:uiPriority w:val="99"/>
    <w:semiHidden/>
    <w:rsid w:val="001327EE"/>
    <w:pPr>
      <w:spacing w:after="120" w:line="240" w:lineRule="auto"/>
    </w:pPr>
    <w:rPr>
      <w:rFonts w:ascii="Times New Roman" w:hAnsi="Times New Roman"/>
      <w:color w:val="000000"/>
      <w:sz w:val="24"/>
      <w:szCs w:val="20"/>
      <w:lang w:eastAsia="ar-SA"/>
    </w:rPr>
  </w:style>
  <w:style w:type="character" w:customStyle="1" w:styleId="a8">
    <w:name w:val="Основной текст Знак"/>
    <w:link w:val="a7"/>
    <w:uiPriority w:val="99"/>
    <w:semiHidden/>
    <w:locked/>
    <w:rsid w:val="001327EE"/>
    <w:rPr>
      <w:rFonts w:ascii="Times New Roman" w:hAnsi="Times New Roman" w:cs="Times New Roman"/>
      <w:color w:val="000000"/>
      <w:sz w:val="24"/>
      <w:lang w:eastAsia="ar-SA" w:bidi="ar-SA"/>
    </w:rPr>
  </w:style>
  <w:style w:type="paragraph" w:styleId="a9">
    <w:name w:val="caption"/>
    <w:basedOn w:val="a"/>
    <w:next w:val="a"/>
    <w:uiPriority w:val="99"/>
    <w:qFormat/>
    <w:rsid w:val="001327EE"/>
    <w:pPr>
      <w:spacing w:after="0" w:line="240" w:lineRule="auto"/>
    </w:pPr>
    <w:rPr>
      <w:rFonts w:ascii="Times New Roman" w:hAnsi="Times New Roman"/>
      <w:b/>
      <w:color w:val="000000"/>
      <w:sz w:val="20"/>
      <w:szCs w:val="20"/>
      <w:lang w:eastAsia="ar-SA"/>
    </w:rPr>
  </w:style>
  <w:style w:type="paragraph" w:styleId="aa">
    <w:name w:val="Balloon Text"/>
    <w:basedOn w:val="a"/>
    <w:link w:val="ab"/>
    <w:uiPriority w:val="99"/>
    <w:semiHidden/>
    <w:rsid w:val="002467B3"/>
    <w:pPr>
      <w:spacing w:after="0" w:line="240" w:lineRule="auto"/>
    </w:pPr>
    <w:rPr>
      <w:rFonts w:ascii="Tahoma" w:hAnsi="Tahoma"/>
      <w:sz w:val="16"/>
      <w:szCs w:val="20"/>
    </w:rPr>
  </w:style>
  <w:style w:type="character" w:customStyle="1" w:styleId="ab">
    <w:name w:val="Текст выноски Знак"/>
    <w:link w:val="aa"/>
    <w:uiPriority w:val="99"/>
    <w:semiHidden/>
    <w:locked/>
    <w:rsid w:val="002467B3"/>
    <w:rPr>
      <w:rFonts w:ascii="Tahoma" w:hAnsi="Tahoma" w:cs="Times New Roman"/>
      <w:sz w:val="16"/>
    </w:rPr>
  </w:style>
  <w:style w:type="paragraph" w:styleId="ac">
    <w:name w:val="No Spacing"/>
    <w:uiPriority w:val="99"/>
    <w:qFormat/>
    <w:rsid w:val="00AD3E5D"/>
    <w:rPr>
      <w:sz w:val="22"/>
      <w:szCs w:val="22"/>
    </w:rPr>
  </w:style>
  <w:style w:type="character" w:styleId="ad">
    <w:name w:val="Hyperlink"/>
    <w:uiPriority w:val="99"/>
    <w:rsid w:val="009F05A0"/>
    <w:rPr>
      <w:rFonts w:cs="Times New Roman"/>
      <w:color w:val="0000FF"/>
      <w:u w:val="single"/>
    </w:rPr>
  </w:style>
  <w:style w:type="character" w:customStyle="1" w:styleId="c17">
    <w:name w:val="c17"/>
    <w:uiPriority w:val="99"/>
    <w:rsid w:val="006E7BCB"/>
  </w:style>
  <w:style w:type="paragraph" w:styleId="ae">
    <w:name w:val="Normal (Web)"/>
    <w:basedOn w:val="a"/>
    <w:uiPriority w:val="99"/>
    <w:rsid w:val="00C0765A"/>
    <w:pPr>
      <w:spacing w:before="100" w:beforeAutospacing="1" w:after="100" w:afterAutospacing="1" w:line="240" w:lineRule="auto"/>
    </w:pPr>
    <w:rPr>
      <w:rFonts w:ascii="Times New Roman" w:hAnsi="Times New Roman"/>
      <w:sz w:val="24"/>
      <w:szCs w:val="24"/>
    </w:rPr>
  </w:style>
  <w:style w:type="paragraph" w:customStyle="1" w:styleId="41">
    <w:name w:val="Заголовок 41"/>
    <w:basedOn w:val="a"/>
    <w:uiPriority w:val="99"/>
    <w:rsid w:val="0026732A"/>
    <w:pPr>
      <w:widowControl w:val="0"/>
      <w:autoSpaceDE w:val="0"/>
      <w:autoSpaceDN w:val="0"/>
      <w:spacing w:before="72" w:after="0" w:line="240" w:lineRule="auto"/>
      <w:ind w:left="383"/>
      <w:outlineLvl w:val="4"/>
    </w:pPr>
    <w:rPr>
      <w:rFonts w:ascii="Georgia" w:hAnsi="Georgia" w:cs="Georgia"/>
      <w:b/>
      <w:bCs/>
      <w:i/>
      <w:iCs/>
      <w:sz w:val="20"/>
      <w:szCs w:val="20"/>
      <w:lang w:eastAsia="en-US"/>
    </w:rPr>
  </w:style>
  <w:style w:type="paragraph" w:customStyle="1" w:styleId="11">
    <w:name w:val="Заголовок 11"/>
    <w:basedOn w:val="a"/>
    <w:uiPriority w:val="99"/>
    <w:rsid w:val="0026732A"/>
    <w:pPr>
      <w:widowControl w:val="0"/>
      <w:autoSpaceDE w:val="0"/>
      <w:autoSpaceDN w:val="0"/>
      <w:spacing w:before="72" w:after="0" w:line="265" w:lineRule="exact"/>
      <w:ind w:left="158"/>
      <w:outlineLvl w:val="1"/>
    </w:pPr>
    <w:rPr>
      <w:rFonts w:ascii="Tahoma" w:hAnsi="Tahoma" w:cs="Tahoma"/>
      <w:b/>
      <w:bCs/>
      <w:sz w:val="24"/>
      <w:szCs w:val="24"/>
      <w:lang w:eastAsia="en-US"/>
    </w:rPr>
  </w:style>
  <w:style w:type="paragraph" w:styleId="af">
    <w:name w:val="List Paragraph"/>
    <w:basedOn w:val="a"/>
    <w:uiPriority w:val="99"/>
    <w:qFormat/>
    <w:rsid w:val="00802A22"/>
    <w:pPr>
      <w:widowControl w:val="0"/>
      <w:autoSpaceDE w:val="0"/>
      <w:autoSpaceDN w:val="0"/>
      <w:spacing w:before="2" w:after="0" w:line="240" w:lineRule="auto"/>
      <w:ind w:left="427" w:hanging="315"/>
    </w:pPr>
    <w:rPr>
      <w:rFonts w:ascii="Times New Roman" w:hAnsi="Times New Roman"/>
      <w:lang w:eastAsia="en-US"/>
    </w:rPr>
  </w:style>
  <w:style w:type="paragraph" w:customStyle="1" w:styleId="42">
    <w:name w:val="Заголовок 42"/>
    <w:basedOn w:val="a"/>
    <w:uiPriority w:val="99"/>
    <w:rsid w:val="004C7CF0"/>
    <w:pPr>
      <w:widowControl w:val="0"/>
      <w:autoSpaceDE w:val="0"/>
      <w:autoSpaceDN w:val="0"/>
      <w:spacing w:before="72" w:after="0" w:line="240" w:lineRule="auto"/>
      <w:ind w:left="383"/>
      <w:outlineLvl w:val="4"/>
    </w:pPr>
    <w:rPr>
      <w:rFonts w:ascii="Georgia" w:hAnsi="Georgia" w:cs="Georgia"/>
      <w:b/>
      <w:bCs/>
      <w:i/>
      <w:iCs/>
      <w:sz w:val="20"/>
      <w:szCs w:val="20"/>
      <w:lang w:eastAsia="en-US"/>
    </w:rPr>
  </w:style>
  <w:style w:type="paragraph" w:customStyle="1" w:styleId="21">
    <w:name w:val="Заголовок 21"/>
    <w:basedOn w:val="a"/>
    <w:uiPriority w:val="99"/>
    <w:rsid w:val="004C7CF0"/>
    <w:pPr>
      <w:widowControl w:val="0"/>
      <w:autoSpaceDE w:val="0"/>
      <w:autoSpaceDN w:val="0"/>
      <w:spacing w:before="111" w:after="0" w:line="240" w:lineRule="auto"/>
      <w:ind w:left="117"/>
      <w:outlineLvl w:val="2"/>
    </w:pPr>
    <w:rPr>
      <w:rFonts w:ascii="Trebuchet MS" w:hAnsi="Trebuchet MS" w:cs="Trebuchet MS"/>
      <w:b/>
      <w:bCs/>
      <w:lang w:eastAsia="en-US"/>
    </w:rPr>
  </w:style>
  <w:style w:type="paragraph" w:styleId="af0">
    <w:name w:val="header"/>
    <w:basedOn w:val="a"/>
    <w:link w:val="af1"/>
    <w:uiPriority w:val="99"/>
    <w:semiHidden/>
    <w:rsid w:val="002960A5"/>
    <w:pPr>
      <w:tabs>
        <w:tab w:val="center" w:pos="4677"/>
        <w:tab w:val="right" w:pos="9355"/>
      </w:tabs>
      <w:spacing w:after="0" w:line="240" w:lineRule="auto"/>
    </w:pPr>
  </w:style>
  <w:style w:type="character" w:customStyle="1" w:styleId="af1">
    <w:name w:val="Верхний колонтитул Знак"/>
    <w:link w:val="af0"/>
    <w:uiPriority w:val="99"/>
    <w:semiHidden/>
    <w:locked/>
    <w:rsid w:val="002960A5"/>
    <w:rPr>
      <w:rFonts w:cs="Times New Roman"/>
      <w:sz w:val="22"/>
    </w:rPr>
  </w:style>
  <w:style w:type="character" w:styleId="af2">
    <w:name w:val="Strong"/>
    <w:uiPriority w:val="99"/>
    <w:qFormat/>
    <w:rsid w:val="002960A5"/>
    <w:rPr>
      <w:rFonts w:cs="Times New Roman"/>
      <w:b/>
    </w:rPr>
  </w:style>
  <w:style w:type="character" w:styleId="af3">
    <w:name w:val="Emphasis"/>
    <w:uiPriority w:val="99"/>
    <w:qFormat/>
    <w:rsid w:val="002960A5"/>
    <w:rPr>
      <w:rFonts w:cs="Times New Roman"/>
      <w:i/>
    </w:rPr>
  </w:style>
  <w:style w:type="paragraph" w:styleId="af4">
    <w:name w:val="Subtitle"/>
    <w:basedOn w:val="a"/>
    <w:next w:val="a7"/>
    <w:link w:val="af5"/>
    <w:uiPriority w:val="99"/>
    <w:qFormat/>
    <w:rsid w:val="002960A5"/>
    <w:pPr>
      <w:spacing w:after="0" w:line="360" w:lineRule="auto"/>
      <w:jc w:val="center"/>
    </w:pPr>
    <w:rPr>
      <w:rFonts w:ascii="Times New Roman" w:hAnsi="Times New Roman"/>
      <w:b/>
      <w:sz w:val="24"/>
      <w:szCs w:val="20"/>
      <w:lang w:eastAsia="ar-SA"/>
    </w:rPr>
  </w:style>
  <w:style w:type="character" w:customStyle="1" w:styleId="af5">
    <w:name w:val="Подзаголовок Знак"/>
    <w:link w:val="af4"/>
    <w:uiPriority w:val="99"/>
    <w:locked/>
    <w:rsid w:val="002960A5"/>
    <w:rPr>
      <w:rFonts w:ascii="Times New Roman" w:hAnsi="Times New Roman" w:cs="Times New Roman"/>
      <w:b/>
      <w:sz w:val="24"/>
      <w:lang w:eastAsia="ar-SA" w:bidi="ar-SA"/>
    </w:rPr>
  </w:style>
  <w:style w:type="character" w:styleId="af6">
    <w:name w:val="FollowedHyperlink"/>
    <w:uiPriority w:val="99"/>
    <w:semiHidden/>
    <w:rsid w:val="00702572"/>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161227">
      <w:marLeft w:val="0"/>
      <w:marRight w:val="0"/>
      <w:marTop w:val="0"/>
      <w:marBottom w:val="0"/>
      <w:divBdr>
        <w:top w:val="none" w:sz="0" w:space="0" w:color="auto"/>
        <w:left w:val="none" w:sz="0" w:space="0" w:color="auto"/>
        <w:bottom w:val="none" w:sz="0" w:space="0" w:color="auto"/>
        <w:right w:val="none" w:sz="0" w:space="0" w:color="auto"/>
      </w:divBdr>
    </w:div>
    <w:div w:id="2133161228">
      <w:marLeft w:val="0"/>
      <w:marRight w:val="0"/>
      <w:marTop w:val="0"/>
      <w:marBottom w:val="0"/>
      <w:divBdr>
        <w:top w:val="none" w:sz="0" w:space="0" w:color="auto"/>
        <w:left w:val="none" w:sz="0" w:space="0" w:color="auto"/>
        <w:bottom w:val="none" w:sz="0" w:space="0" w:color="auto"/>
        <w:right w:val="none" w:sz="0" w:space="0" w:color="auto"/>
      </w:divBdr>
    </w:div>
    <w:div w:id="2133161229">
      <w:marLeft w:val="0"/>
      <w:marRight w:val="0"/>
      <w:marTop w:val="0"/>
      <w:marBottom w:val="0"/>
      <w:divBdr>
        <w:top w:val="none" w:sz="0" w:space="0" w:color="auto"/>
        <w:left w:val="none" w:sz="0" w:space="0" w:color="auto"/>
        <w:bottom w:val="none" w:sz="0" w:space="0" w:color="auto"/>
        <w:right w:val="none" w:sz="0" w:space="0" w:color="auto"/>
      </w:divBdr>
    </w:div>
    <w:div w:id="21331612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eutschesprache.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itaminde.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in-deutsch.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e-online.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translate.academic.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3549</TotalTime>
  <Pages>20</Pages>
  <Words>5576</Words>
  <Characters>31786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Orion-Office</cp:lastModifiedBy>
  <cp:revision>269</cp:revision>
  <cp:lastPrinted>2024-10-24T09:56:00Z</cp:lastPrinted>
  <dcterms:created xsi:type="dcterms:W3CDTF">2021-04-01T08:07:00Z</dcterms:created>
  <dcterms:modified xsi:type="dcterms:W3CDTF">2025-04-01T09:53:00Z</dcterms:modified>
</cp:coreProperties>
</file>