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630420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630420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630420" w:rsidRPr="00630420" w:rsidRDefault="00630420" w:rsidP="00630420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630420" w:rsidRPr="00630420" w:rsidTr="00630420">
        <w:trPr>
          <w:trHeight w:val="4412"/>
        </w:trPr>
        <w:tc>
          <w:tcPr>
            <w:tcW w:w="3794" w:type="dxa"/>
            <w:hideMark/>
          </w:tcPr>
          <w:p w:rsidR="00630420" w:rsidRPr="00630420" w:rsidRDefault="00630420" w:rsidP="00630420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 w:rsidR="006D45C7">
              <w:rPr>
                <w:color w:val="000000"/>
                <w:sz w:val="24"/>
                <w:szCs w:val="24"/>
                <w:lang w:eastAsia="ar-SA"/>
              </w:rPr>
              <w:t>5</w:t>
            </w:r>
            <w:r w:rsidRPr="00630420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630420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630420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630420" w:rsidRPr="00630420" w:rsidRDefault="00630420" w:rsidP="00630420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630420" w:rsidRPr="00630420" w:rsidRDefault="00630420" w:rsidP="0063042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30420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630420" w:rsidRPr="00630420" w:rsidRDefault="00630420" w:rsidP="0063042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630420">
              <w:rPr>
                <w:color w:val="000000"/>
                <w:sz w:val="24"/>
                <w:szCs w:val="24"/>
                <w:lang w:eastAsia="ar-SA"/>
              </w:rPr>
              <w:t>«__»_____________202</w:t>
            </w:r>
            <w:r w:rsidR="006D45C7">
              <w:rPr>
                <w:color w:val="000000"/>
                <w:sz w:val="24"/>
                <w:szCs w:val="24"/>
                <w:lang w:eastAsia="ar-SA"/>
              </w:rPr>
              <w:t>5</w:t>
            </w:r>
            <w:r w:rsidRPr="00630420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:rsidR="00630420" w:rsidRPr="00630420" w:rsidRDefault="00630420" w:rsidP="0063042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630420" w:rsidRPr="00630420" w:rsidRDefault="00630420" w:rsidP="00630420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630420" w:rsidRPr="00630420" w:rsidRDefault="00630420" w:rsidP="00630420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630420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b/>
          <w:caps/>
          <w:szCs w:val="28"/>
          <w:u w:val="single"/>
          <w:lang w:eastAsia="ru-RU"/>
        </w:rPr>
      </w:pPr>
    </w:p>
    <w:p w:rsidR="00630420" w:rsidRPr="00630420" w:rsidRDefault="006D45C7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ОГСЭ.05</w:t>
      </w:r>
      <w:r w:rsidR="00630420" w:rsidRPr="00630420">
        <w:rPr>
          <w:b/>
          <w:bCs/>
          <w:sz w:val="28"/>
          <w:szCs w:val="28"/>
          <w:lang w:eastAsia="ru-RU"/>
        </w:rPr>
        <w:t xml:space="preserve"> «</w:t>
      </w:r>
      <w:r w:rsidR="00630420">
        <w:rPr>
          <w:b/>
          <w:bCs/>
          <w:sz w:val="28"/>
          <w:szCs w:val="28"/>
          <w:lang w:eastAsia="ru-RU"/>
        </w:rPr>
        <w:t>Физическая культура</w:t>
      </w:r>
      <w:r w:rsidR="00630420" w:rsidRPr="00630420">
        <w:rPr>
          <w:b/>
          <w:bCs/>
          <w:sz w:val="28"/>
          <w:szCs w:val="28"/>
          <w:lang w:eastAsia="ru-RU"/>
        </w:rPr>
        <w:t>»</w:t>
      </w:r>
    </w:p>
    <w:p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6D45C7" w:rsidRPr="006D45C7" w:rsidRDefault="00630420" w:rsidP="006D45C7">
      <w:pPr>
        <w:tabs>
          <w:tab w:val="left" w:pos="344"/>
          <w:tab w:val="left" w:pos="3975"/>
        </w:tabs>
        <w:jc w:val="center"/>
        <w:rPr>
          <w:b/>
          <w:sz w:val="28"/>
          <w:szCs w:val="28"/>
          <w:lang w:eastAsia="ru-RU"/>
        </w:rPr>
      </w:pPr>
      <w:r w:rsidRPr="00630420">
        <w:rPr>
          <w:sz w:val="32"/>
          <w:szCs w:val="32"/>
          <w:lang w:eastAsia="ru-RU"/>
        </w:rPr>
        <w:t>Специальность</w:t>
      </w:r>
      <w:r w:rsidRPr="00630420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6D45C7" w:rsidRPr="006D45C7">
        <w:rPr>
          <w:b/>
          <w:sz w:val="28"/>
          <w:szCs w:val="28"/>
          <w:lang w:eastAsia="ru-RU"/>
        </w:rPr>
        <w:t>35.02.05 Агрономия</w:t>
      </w:r>
      <w:r w:rsidR="006D45C7" w:rsidRPr="006D45C7">
        <w:rPr>
          <w:rFonts w:ascii="Calibri" w:hAnsi="Calibri"/>
          <w:noProof/>
          <w:lang w:eastAsia="ru-RU"/>
        </w:rPr>
        <mc:AlternateContent>
          <mc:Choice Requires="wps">
            <w:drawing>
              <wp:inline distT="0" distB="0" distL="0" distR="0" wp14:anchorId="19D81F47" wp14:editId="13349D32">
                <wp:extent cx="9525" cy="9525"/>
                <wp:effectExtent l="95250" t="38100" r="85725" b="47625"/>
                <wp:docPr id="2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Cs/qgrrwIAALQFAAAOAAAAAAAAAAAA&#10;AAAAAC4CAABkcnMvZTJvRG9jLnhtbFBLAQItABQABgAIAAAAIQDUCNk32AAAAAE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:rsidR="00630420" w:rsidRPr="00630420" w:rsidRDefault="00630420" w:rsidP="00630420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:rsidR="00630420" w:rsidRPr="00630420" w:rsidRDefault="00630420" w:rsidP="00630420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630420">
        <w:rPr>
          <w:sz w:val="28"/>
          <w:szCs w:val="28"/>
          <w:lang w:eastAsia="ru-RU"/>
        </w:rPr>
        <w:t>Разработчик:</w:t>
      </w:r>
      <w:r w:rsidRPr="00630420">
        <w:rPr>
          <w:i/>
          <w:sz w:val="28"/>
          <w:szCs w:val="28"/>
          <w:lang w:eastAsia="ru-RU"/>
        </w:rPr>
        <w:t xml:space="preserve"> 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Орлова И.Н.</w:t>
      </w:r>
      <w:r w:rsidRPr="00630420">
        <w:rPr>
          <w:sz w:val="28"/>
          <w:szCs w:val="28"/>
          <w:lang w:eastAsia="ru-RU"/>
        </w:rPr>
        <w:t xml:space="preserve"> 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630420">
        <w:rPr>
          <w:sz w:val="28"/>
          <w:szCs w:val="28"/>
          <w:lang w:eastAsia="ru-RU"/>
        </w:rPr>
        <w:t xml:space="preserve">преподаватель  </w:t>
      </w: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630420">
        <w:rPr>
          <w:sz w:val="28"/>
          <w:szCs w:val="28"/>
          <w:lang w:eastAsia="ru-RU"/>
        </w:rPr>
        <w:t>ГБПОУ «Ржевский колледж»</w:t>
      </w:r>
    </w:p>
    <w:p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630420" w:rsidRPr="00630420" w:rsidRDefault="00630420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630420">
        <w:rPr>
          <w:bCs/>
          <w:sz w:val="28"/>
          <w:szCs w:val="28"/>
          <w:lang w:eastAsia="ru-RU"/>
        </w:rPr>
        <w:t>Ржев 2025 г.</w:t>
      </w:r>
    </w:p>
    <w:p w:rsidR="009A0961" w:rsidRDefault="009A0961" w:rsidP="00630420">
      <w:pPr>
        <w:pStyle w:val="a3"/>
        <w:ind w:left="0" w:right="3" w:firstLine="709"/>
        <w:jc w:val="center"/>
        <w:sectPr w:rsidR="009A0961" w:rsidSect="00630420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A0961" w:rsidRDefault="00844D46" w:rsidP="00630420">
      <w:pPr>
        <w:spacing w:before="68"/>
        <w:ind w:right="3" w:firstLine="70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p w:rsidR="009A0961" w:rsidRDefault="009A0961" w:rsidP="00630420">
      <w:pPr>
        <w:pStyle w:val="a3"/>
        <w:ind w:left="0" w:right="3" w:firstLine="709"/>
        <w:rPr>
          <w:b/>
          <w:sz w:val="20"/>
        </w:rPr>
      </w:pPr>
    </w:p>
    <w:p w:rsidR="009A0961" w:rsidRDefault="009A0961" w:rsidP="00630420">
      <w:pPr>
        <w:pStyle w:val="a3"/>
        <w:spacing w:before="175"/>
        <w:ind w:left="0" w:right="3" w:firstLine="709"/>
        <w:rPr>
          <w:b/>
          <w:sz w:val="20"/>
        </w:rPr>
      </w:pPr>
    </w:p>
    <w:tbl>
      <w:tblPr>
        <w:tblStyle w:val="TableNormal"/>
        <w:tblW w:w="9291" w:type="dxa"/>
        <w:tblInd w:w="207" w:type="dxa"/>
        <w:tblLayout w:type="fixed"/>
        <w:tblLook w:val="01E0" w:firstRow="1" w:lastRow="1" w:firstColumn="1" w:lastColumn="1" w:noHBand="0" w:noVBand="0"/>
      </w:tblPr>
      <w:tblGrid>
        <w:gridCol w:w="7842"/>
        <w:gridCol w:w="1449"/>
      </w:tblGrid>
      <w:tr w:rsidR="009A0961" w:rsidTr="00630420">
        <w:trPr>
          <w:trHeight w:val="465"/>
        </w:trPr>
        <w:tc>
          <w:tcPr>
            <w:tcW w:w="7842" w:type="dxa"/>
          </w:tcPr>
          <w:p w:rsidR="009A0961" w:rsidRDefault="009A0961" w:rsidP="00630420">
            <w:pPr>
              <w:pStyle w:val="TableParagraph"/>
              <w:ind w:left="0" w:right="3" w:firstLine="709"/>
              <w:rPr>
                <w:sz w:val="24"/>
              </w:rPr>
            </w:pPr>
          </w:p>
        </w:tc>
        <w:tc>
          <w:tcPr>
            <w:tcW w:w="1449" w:type="dxa"/>
          </w:tcPr>
          <w:p w:rsidR="009A0961" w:rsidRDefault="00844D46" w:rsidP="00630420">
            <w:pPr>
              <w:pStyle w:val="TableParagraph"/>
              <w:spacing w:line="266" w:lineRule="exact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9A0961" w:rsidTr="00630420">
        <w:trPr>
          <w:trHeight w:val="644"/>
        </w:trPr>
        <w:tc>
          <w:tcPr>
            <w:tcW w:w="7842" w:type="dxa"/>
          </w:tcPr>
          <w:p w:rsidR="009A0961" w:rsidRDefault="00844D46" w:rsidP="00630420">
            <w:pPr>
              <w:pStyle w:val="TableParagraph"/>
              <w:spacing w:before="176"/>
              <w:ind w:left="0" w:right="3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1.ПАСПОРТ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ПРОГРАММЫ</w:t>
            </w:r>
          </w:p>
        </w:tc>
        <w:tc>
          <w:tcPr>
            <w:tcW w:w="1449" w:type="dxa"/>
          </w:tcPr>
          <w:p w:rsidR="009A0961" w:rsidRDefault="00844D46" w:rsidP="00630420">
            <w:pPr>
              <w:pStyle w:val="TableParagraph"/>
              <w:spacing w:before="176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9A0961" w:rsidTr="00630420">
        <w:trPr>
          <w:trHeight w:val="632"/>
        </w:trPr>
        <w:tc>
          <w:tcPr>
            <w:tcW w:w="7842" w:type="dxa"/>
          </w:tcPr>
          <w:p w:rsidR="009A0961" w:rsidRDefault="00844D46" w:rsidP="00630420">
            <w:pPr>
              <w:pStyle w:val="TableParagraph"/>
              <w:spacing w:before="164"/>
              <w:ind w:left="0" w:right="3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2.СТРУКТУРА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1449" w:type="dxa"/>
          </w:tcPr>
          <w:p w:rsidR="009A0961" w:rsidRDefault="00844D46" w:rsidP="00630420">
            <w:pPr>
              <w:pStyle w:val="TableParagraph"/>
              <w:spacing w:before="164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A0961" w:rsidTr="00630420">
        <w:trPr>
          <w:trHeight w:val="1057"/>
        </w:trPr>
        <w:tc>
          <w:tcPr>
            <w:tcW w:w="7842" w:type="dxa"/>
          </w:tcPr>
          <w:p w:rsidR="009A0961" w:rsidRDefault="00844D46" w:rsidP="00630420">
            <w:pPr>
              <w:pStyle w:val="TableParagraph"/>
              <w:spacing w:before="164" w:line="360" w:lineRule="auto"/>
              <w:ind w:left="0" w:right="3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ЦИПЛИНЫ</w:t>
            </w:r>
          </w:p>
        </w:tc>
        <w:tc>
          <w:tcPr>
            <w:tcW w:w="1449" w:type="dxa"/>
          </w:tcPr>
          <w:p w:rsidR="009A0961" w:rsidRDefault="009A0961" w:rsidP="00630420">
            <w:pPr>
              <w:pStyle w:val="TableParagraph"/>
              <w:spacing w:before="94"/>
              <w:ind w:left="0" w:right="3" w:firstLine="709"/>
              <w:rPr>
                <w:b/>
                <w:sz w:val="24"/>
              </w:rPr>
            </w:pPr>
          </w:p>
          <w:p w:rsidR="009A0961" w:rsidRDefault="00844D46" w:rsidP="00630420">
            <w:pPr>
              <w:pStyle w:val="TableParagraph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9A0961" w:rsidTr="00630420">
        <w:trPr>
          <w:trHeight w:val="880"/>
        </w:trPr>
        <w:tc>
          <w:tcPr>
            <w:tcW w:w="7842" w:type="dxa"/>
          </w:tcPr>
          <w:p w:rsidR="009A0961" w:rsidRDefault="00844D46" w:rsidP="00630420">
            <w:pPr>
              <w:pStyle w:val="TableParagraph"/>
              <w:spacing w:before="15" w:line="410" w:lineRule="atLeast"/>
              <w:ind w:left="0" w:right="3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4.КОНТРОЛЬ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ЦИПЛИНЫ</w:t>
            </w:r>
          </w:p>
        </w:tc>
        <w:tc>
          <w:tcPr>
            <w:tcW w:w="1449" w:type="dxa"/>
          </w:tcPr>
          <w:p w:rsidR="009A0961" w:rsidRDefault="00844D46" w:rsidP="00630420">
            <w:pPr>
              <w:pStyle w:val="TableParagraph"/>
              <w:spacing w:before="164"/>
              <w:ind w:left="0" w:right="3" w:firstLine="7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</w:tbl>
    <w:p w:rsidR="009A0961" w:rsidRDefault="009A0961" w:rsidP="00630420">
      <w:pPr>
        <w:pStyle w:val="TableParagraph"/>
        <w:ind w:left="0" w:right="3" w:firstLine="709"/>
        <w:jc w:val="center"/>
        <w:rPr>
          <w:b/>
          <w:sz w:val="24"/>
        </w:rPr>
        <w:sectPr w:rsidR="009A0961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44D46" w:rsidRPr="00BD7C52" w:rsidRDefault="00844D46" w:rsidP="00630420">
      <w:pPr>
        <w:widowControl/>
        <w:suppressAutoHyphens/>
        <w:autoSpaceDE/>
        <w:autoSpaceDN/>
        <w:spacing w:line="276" w:lineRule="auto"/>
        <w:ind w:right="3" w:firstLine="709"/>
        <w:jc w:val="center"/>
        <w:rPr>
          <w:b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lastRenderedPageBreak/>
        <w:t xml:space="preserve">1. ОБЩАЯ ХАРАКТЕРИСТИКА </w:t>
      </w:r>
      <w:r w:rsidRPr="00BD7C52">
        <w:rPr>
          <w:b/>
          <w:caps/>
          <w:sz w:val="28"/>
          <w:szCs w:val="28"/>
          <w:lang w:eastAsia="ru-RU"/>
        </w:rPr>
        <w:t xml:space="preserve"> РАБОЧЕЙ ПРОГРАММЫ УЧЕБНОЙ ДИСЦИПЛИНЫ</w:t>
      </w:r>
    </w:p>
    <w:p w:rsidR="00844D46" w:rsidRPr="00BD7C52" w:rsidRDefault="00844D46" w:rsidP="00630420">
      <w:pPr>
        <w:widowControl/>
        <w:suppressAutoHyphens/>
        <w:autoSpaceDE/>
        <w:autoSpaceDN/>
        <w:ind w:right="3" w:firstLine="709"/>
        <w:jc w:val="center"/>
        <w:rPr>
          <w:b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t>СГ.03 ФИЗИЧЕСКАЯ КУЛЬТУРА</w:t>
      </w:r>
    </w:p>
    <w:p w:rsidR="00844D46" w:rsidRPr="00BD7C52" w:rsidRDefault="00844D46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3" w:firstLine="709"/>
        <w:jc w:val="both"/>
        <w:rPr>
          <w:b/>
          <w:sz w:val="28"/>
          <w:szCs w:val="28"/>
          <w:lang w:eastAsia="ru-RU"/>
        </w:rPr>
      </w:pPr>
    </w:p>
    <w:p w:rsidR="00844D46" w:rsidRPr="00BD7C52" w:rsidRDefault="00844D46" w:rsidP="006D4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3" w:firstLine="709"/>
        <w:jc w:val="both"/>
        <w:rPr>
          <w:color w:val="000000"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</w:p>
    <w:p w:rsidR="006D45C7" w:rsidRPr="006D45C7" w:rsidRDefault="00844D46" w:rsidP="006D45C7">
      <w:pPr>
        <w:tabs>
          <w:tab w:val="left" w:pos="344"/>
          <w:tab w:val="left" w:pos="3975"/>
        </w:tabs>
        <w:ind w:firstLine="709"/>
        <w:jc w:val="both"/>
        <w:rPr>
          <w:b/>
          <w:sz w:val="28"/>
          <w:szCs w:val="28"/>
          <w:lang w:eastAsia="ru-RU"/>
        </w:rPr>
      </w:pPr>
      <w:r w:rsidRPr="00BD7C52">
        <w:rPr>
          <w:sz w:val="28"/>
          <w:szCs w:val="28"/>
          <w:lang w:eastAsia="ru-RU"/>
        </w:rPr>
        <w:t>Учебная дисциплина «</w:t>
      </w:r>
      <w:r w:rsidRPr="00BD7C52">
        <w:rPr>
          <w:b/>
          <w:sz w:val="28"/>
          <w:szCs w:val="28"/>
          <w:lang w:eastAsia="ru-RU"/>
        </w:rPr>
        <w:t>Физическая культура</w:t>
      </w:r>
      <w:r w:rsidRPr="00BD7C52">
        <w:rPr>
          <w:sz w:val="28"/>
          <w:szCs w:val="28"/>
          <w:lang w:eastAsia="ru-RU"/>
        </w:rPr>
        <w:t xml:space="preserve">» является обязательной частью Социально-гуманитарного цикла примерной основной образовательной программы в соответствии с ФГОС СПО по специальности </w:t>
      </w:r>
      <w:r w:rsidR="006D45C7" w:rsidRPr="006D45C7">
        <w:rPr>
          <w:b/>
          <w:sz w:val="28"/>
          <w:szCs w:val="28"/>
          <w:lang w:eastAsia="ru-RU"/>
        </w:rPr>
        <w:t>35.02.05 Агрономия</w:t>
      </w:r>
      <w:r w:rsidR="006D45C7" w:rsidRPr="006D45C7">
        <w:rPr>
          <w:rFonts w:ascii="Calibri" w:hAnsi="Calibri"/>
          <w:noProof/>
          <w:lang w:eastAsia="ru-RU"/>
        </w:rPr>
        <mc:AlternateContent>
          <mc:Choice Requires="wps">
            <w:drawing>
              <wp:inline distT="0" distB="0" distL="0" distR="0" wp14:anchorId="326D3E2C" wp14:editId="23F6E35F">
                <wp:extent cx="9525" cy="9525"/>
                <wp:effectExtent l="95250" t="38100" r="85725" b="47625"/>
                <wp:docPr id="3" name="Picture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icture 1168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:rsidR="00844D46" w:rsidRPr="00BD7C52" w:rsidRDefault="00844D46" w:rsidP="006D45C7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right="3" w:firstLine="709"/>
        <w:jc w:val="both"/>
        <w:rPr>
          <w:sz w:val="28"/>
          <w:szCs w:val="28"/>
          <w:lang w:eastAsia="ru-RU"/>
        </w:rPr>
      </w:pPr>
      <w:r w:rsidRPr="00BD7C52">
        <w:rPr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BD7C52">
        <w:rPr>
          <w:sz w:val="28"/>
          <w:szCs w:val="28"/>
          <w:lang w:eastAsia="ru-RU"/>
        </w:rPr>
        <w:t>ОК</w:t>
      </w:r>
      <w:proofErr w:type="gramEnd"/>
      <w:r w:rsidRPr="00BD7C52">
        <w:rPr>
          <w:sz w:val="28"/>
          <w:szCs w:val="28"/>
          <w:lang w:eastAsia="ru-RU"/>
        </w:rPr>
        <w:t xml:space="preserve"> 03, ОК 04, ОК 05, ОК 06, ОК 08</w:t>
      </w:r>
      <w:r w:rsidRPr="00BD7C52">
        <w:rPr>
          <w:i/>
          <w:sz w:val="28"/>
          <w:szCs w:val="28"/>
          <w:lang w:eastAsia="ru-RU"/>
        </w:rPr>
        <w:t>.</w:t>
      </w:r>
    </w:p>
    <w:p w:rsidR="00844D46" w:rsidRPr="00BD7C52" w:rsidRDefault="00844D46" w:rsidP="006304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right="3" w:firstLine="709"/>
        <w:jc w:val="both"/>
        <w:rPr>
          <w:b/>
          <w:sz w:val="28"/>
          <w:szCs w:val="28"/>
          <w:lang w:eastAsia="ru-RU"/>
        </w:rPr>
      </w:pPr>
    </w:p>
    <w:p w:rsidR="00844D46" w:rsidRPr="00BD7C52" w:rsidRDefault="00844D46" w:rsidP="00630420">
      <w:pPr>
        <w:widowControl/>
        <w:autoSpaceDE/>
        <w:autoSpaceDN/>
        <w:spacing w:line="276" w:lineRule="auto"/>
        <w:ind w:right="3" w:firstLine="709"/>
        <w:rPr>
          <w:b/>
          <w:sz w:val="28"/>
          <w:szCs w:val="28"/>
          <w:lang w:eastAsia="ru-RU"/>
        </w:rPr>
      </w:pPr>
      <w:r w:rsidRPr="00BD7C52">
        <w:rPr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844D46" w:rsidRPr="00BD7C52" w:rsidRDefault="00844D46" w:rsidP="00630420">
      <w:pPr>
        <w:widowControl/>
        <w:suppressAutoHyphens/>
        <w:autoSpaceDE/>
        <w:autoSpaceDN/>
        <w:ind w:right="3" w:firstLine="709"/>
        <w:jc w:val="both"/>
        <w:rPr>
          <w:sz w:val="28"/>
          <w:szCs w:val="28"/>
        </w:rPr>
      </w:pPr>
      <w:r w:rsidRPr="00BD7C52">
        <w:rPr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BD7C52">
        <w:rPr>
          <w:sz w:val="28"/>
          <w:szCs w:val="28"/>
          <w:lang w:eastAsia="ru-RU"/>
        </w:rPr>
        <w:t>обучающимися</w:t>
      </w:r>
      <w:proofErr w:type="gramEnd"/>
      <w:r w:rsidRPr="00BD7C52">
        <w:rPr>
          <w:sz w:val="28"/>
          <w:szCs w:val="28"/>
          <w:lang w:eastAsia="ru-RU"/>
        </w:rPr>
        <w:t xml:space="preserve"> осваиваются умения и знания</w:t>
      </w:r>
    </w:p>
    <w:p w:rsidR="00844D46" w:rsidRPr="00BD7C52" w:rsidRDefault="00844D46" w:rsidP="00630420">
      <w:pPr>
        <w:widowControl/>
        <w:suppressAutoHyphens/>
        <w:autoSpaceDE/>
        <w:autoSpaceDN/>
        <w:spacing w:after="240"/>
        <w:ind w:right="3" w:firstLine="709"/>
        <w:jc w:val="center"/>
        <w:rPr>
          <w:b/>
          <w:sz w:val="28"/>
          <w:szCs w:val="28"/>
          <w:lang w:eastAsia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844D46" w:rsidRPr="00BD7C52" w:rsidTr="00844D46">
        <w:trPr>
          <w:trHeight w:val="649"/>
        </w:trPr>
        <w:tc>
          <w:tcPr>
            <w:tcW w:w="1668" w:type="dxa"/>
            <w:shd w:val="clear" w:color="auto" w:fill="auto"/>
            <w:hideMark/>
          </w:tcPr>
          <w:p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 xml:space="preserve">Код </w:t>
            </w:r>
          </w:p>
          <w:p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 xml:space="preserve">ПК, </w:t>
            </w:r>
            <w:proofErr w:type="gramStart"/>
            <w:r w:rsidRPr="00BD7C52">
              <w:rPr>
                <w:b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BD7C52">
              <w:rPr>
                <w:b/>
                <w:sz w:val="28"/>
                <w:szCs w:val="28"/>
                <w:lang w:eastAsia="ru-RU"/>
              </w:rPr>
              <w:t>Знания</w:t>
            </w:r>
          </w:p>
        </w:tc>
      </w:tr>
      <w:tr w:rsidR="00844D46" w:rsidRPr="00BD7C52" w:rsidTr="00844D46">
        <w:trPr>
          <w:trHeight w:val="212"/>
        </w:trPr>
        <w:tc>
          <w:tcPr>
            <w:tcW w:w="1668" w:type="dxa"/>
            <w:shd w:val="clear" w:color="auto" w:fill="auto"/>
          </w:tcPr>
          <w:p w:rsidR="00844D46" w:rsidRPr="00BD7C52" w:rsidRDefault="00844D46" w:rsidP="00630420">
            <w:pPr>
              <w:widowControl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right="3" w:firstLine="709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BD7C52">
              <w:rPr>
                <w:sz w:val="28"/>
                <w:szCs w:val="28"/>
                <w:lang w:eastAsia="ru-RU"/>
              </w:rPr>
              <w:t>ОК</w:t>
            </w:r>
            <w:proofErr w:type="gramEnd"/>
            <w:r w:rsidRPr="00BD7C52">
              <w:rPr>
                <w:sz w:val="28"/>
                <w:szCs w:val="28"/>
                <w:lang w:eastAsia="ru-RU"/>
              </w:rPr>
              <w:t xml:space="preserve"> 03, ОК 04, ОК 05, ОК 06, ОК 08</w:t>
            </w:r>
            <w:r w:rsidRPr="00BD7C52">
              <w:rPr>
                <w:i/>
                <w:sz w:val="28"/>
                <w:szCs w:val="28"/>
                <w:lang w:eastAsia="ru-RU"/>
              </w:rPr>
              <w:t>.</w:t>
            </w:r>
          </w:p>
          <w:p w:rsidR="00844D46" w:rsidRPr="00BD7C52" w:rsidRDefault="00844D46" w:rsidP="00630420">
            <w:pPr>
              <w:widowControl/>
              <w:suppressAutoHyphens/>
              <w:autoSpaceDE/>
              <w:autoSpaceDN/>
              <w:ind w:right="3" w:firstLine="70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Применять рациональные приемы двигательных функций в профессиональной деятельности</w:t>
            </w:r>
          </w:p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3611" w:type="dxa"/>
            <w:shd w:val="clear" w:color="auto" w:fill="auto"/>
          </w:tcPr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Основы здорового образа жизни;</w:t>
            </w:r>
          </w:p>
          <w:p w:rsidR="00844D46" w:rsidRPr="00BD7C52" w:rsidRDefault="00844D46" w:rsidP="00630420">
            <w:pPr>
              <w:widowControl/>
              <w:autoSpaceDE/>
              <w:autoSpaceDN/>
              <w:ind w:right="3"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Условия профессиональной деятельности и зоны риска физического здоровья для профессии (специальности)</w:t>
            </w:r>
          </w:p>
          <w:p w:rsidR="00844D46" w:rsidRPr="00BD7C52" w:rsidRDefault="00844D46" w:rsidP="00630420">
            <w:pPr>
              <w:widowControl/>
              <w:autoSpaceDE/>
              <w:autoSpaceDN/>
              <w:spacing w:line="360" w:lineRule="auto"/>
              <w:ind w:right="3" w:firstLine="709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D7C52">
              <w:rPr>
                <w:color w:val="000000"/>
                <w:sz w:val="28"/>
                <w:szCs w:val="28"/>
                <w:lang w:eastAsia="ru-RU"/>
              </w:rPr>
              <w:t>Средства профилактики перенапряжения</w:t>
            </w:r>
          </w:p>
        </w:tc>
      </w:tr>
    </w:tbl>
    <w:p w:rsidR="00844D46" w:rsidRPr="00BD7C52" w:rsidRDefault="00844D46" w:rsidP="00630420">
      <w:pPr>
        <w:widowControl/>
        <w:suppressAutoHyphens/>
        <w:autoSpaceDE/>
        <w:autoSpaceDN/>
        <w:spacing w:after="240"/>
        <w:ind w:right="3" w:firstLine="709"/>
        <w:jc w:val="center"/>
        <w:rPr>
          <w:b/>
          <w:sz w:val="28"/>
          <w:szCs w:val="28"/>
          <w:lang w:eastAsia="ru-RU"/>
        </w:rPr>
      </w:pPr>
    </w:p>
    <w:p w:rsidR="00844D46" w:rsidRDefault="00844D46" w:rsidP="00630420">
      <w:pPr>
        <w:pStyle w:val="a5"/>
        <w:tabs>
          <w:tab w:val="left" w:pos="1833"/>
        </w:tabs>
        <w:spacing w:before="67"/>
        <w:ind w:left="0" w:right="3" w:firstLine="709"/>
        <w:jc w:val="right"/>
        <w:rPr>
          <w:b/>
          <w:sz w:val="24"/>
        </w:rPr>
      </w:pPr>
    </w:p>
    <w:p w:rsidR="00844D46" w:rsidRDefault="00844D46" w:rsidP="00630420">
      <w:pPr>
        <w:spacing w:before="229"/>
        <w:ind w:right="3" w:firstLine="709"/>
        <w:jc w:val="center"/>
        <w:rPr>
          <w:b/>
          <w:sz w:val="28"/>
        </w:rPr>
      </w:pPr>
    </w:p>
    <w:p w:rsidR="006D45C7" w:rsidRDefault="006D45C7" w:rsidP="00630420">
      <w:pPr>
        <w:spacing w:before="229"/>
        <w:ind w:right="3" w:firstLine="709"/>
        <w:jc w:val="center"/>
        <w:rPr>
          <w:b/>
          <w:sz w:val="28"/>
        </w:rPr>
      </w:pPr>
    </w:p>
    <w:p w:rsidR="009A0961" w:rsidRPr="00BD7C52" w:rsidRDefault="00844D46" w:rsidP="00630420">
      <w:pPr>
        <w:pStyle w:val="a5"/>
        <w:numPr>
          <w:ilvl w:val="0"/>
          <w:numId w:val="6"/>
        </w:numPr>
        <w:tabs>
          <w:tab w:val="left" w:pos="1905"/>
        </w:tabs>
        <w:spacing w:before="67"/>
        <w:ind w:left="0" w:right="3" w:firstLine="0"/>
        <w:jc w:val="center"/>
        <w:rPr>
          <w:b/>
          <w:sz w:val="28"/>
        </w:rPr>
      </w:pPr>
      <w:r w:rsidRPr="00BD7C52">
        <w:rPr>
          <w:b/>
          <w:sz w:val="24"/>
        </w:rPr>
        <w:t>СТРУКТУРА И</w:t>
      </w:r>
      <w:r w:rsidRPr="00BD7C52">
        <w:rPr>
          <w:b/>
          <w:spacing w:val="11"/>
          <w:sz w:val="24"/>
        </w:rPr>
        <w:t xml:space="preserve"> </w:t>
      </w:r>
      <w:r w:rsidRPr="00BD7C52">
        <w:rPr>
          <w:b/>
          <w:sz w:val="24"/>
        </w:rPr>
        <w:t>СОДЕРЖАНИЕ</w:t>
      </w:r>
      <w:r w:rsidRPr="00BD7C52">
        <w:rPr>
          <w:b/>
          <w:spacing w:val="-7"/>
          <w:sz w:val="24"/>
        </w:rPr>
        <w:t xml:space="preserve"> </w:t>
      </w:r>
      <w:r w:rsidRPr="00BD7C52">
        <w:rPr>
          <w:b/>
          <w:sz w:val="24"/>
        </w:rPr>
        <w:t>УЧЕБНОЙ</w:t>
      </w:r>
      <w:r w:rsidRPr="00BD7C52">
        <w:rPr>
          <w:b/>
          <w:spacing w:val="-2"/>
          <w:sz w:val="24"/>
        </w:rPr>
        <w:t xml:space="preserve"> ДИСЦИПЛИНЫ</w:t>
      </w:r>
    </w:p>
    <w:p w:rsidR="009A0961" w:rsidRDefault="006D45C7" w:rsidP="00630420">
      <w:pPr>
        <w:spacing w:before="57"/>
        <w:ind w:right="3"/>
        <w:jc w:val="center"/>
        <w:rPr>
          <w:b/>
          <w:sz w:val="28"/>
        </w:rPr>
      </w:pPr>
      <w:r>
        <w:rPr>
          <w:b/>
          <w:sz w:val="28"/>
        </w:rPr>
        <w:t>ОГСЭ</w:t>
      </w:r>
      <w:r w:rsidR="00844D46">
        <w:rPr>
          <w:b/>
          <w:sz w:val="28"/>
        </w:rPr>
        <w:t>.0</w:t>
      </w:r>
      <w:r>
        <w:rPr>
          <w:b/>
          <w:sz w:val="28"/>
        </w:rPr>
        <w:t>5</w:t>
      </w:r>
      <w:r w:rsidR="00844D46">
        <w:rPr>
          <w:b/>
          <w:spacing w:val="-5"/>
          <w:sz w:val="28"/>
        </w:rPr>
        <w:t xml:space="preserve"> </w:t>
      </w:r>
      <w:r w:rsidR="00844D46">
        <w:rPr>
          <w:b/>
          <w:sz w:val="28"/>
        </w:rPr>
        <w:t>Физическая</w:t>
      </w:r>
      <w:r w:rsidR="00844D46">
        <w:rPr>
          <w:b/>
          <w:spacing w:val="-7"/>
          <w:sz w:val="28"/>
        </w:rPr>
        <w:t xml:space="preserve"> </w:t>
      </w:r>
      <w:r w:rsidR="00844D46">
        <w:rPr>
          <w:b/>
          <w:spacing w:val="-2"/>
          <w:sz w:val="28"/>
        </w:rPr>
        <w:t>культура</w:t>
      </w:r>
    </w:p>
    <w:p w:rsidR="009A0961" w:rsidRPr="00BD7C52" w:rsidRDefault="00844D46" w:rsidP="00630420">
      <w:pPr>
        <w:pStyle w:val="a5"/>
        <w:numPr>
          <w:ilvl w:val="1"/>
          <w:numId w:val="6"/>
        </w:numPr>
        <w:tabs>
          <w:tab w:val="left" w:pos="2178"/>
        </w:tabs>
        <w:spacing w:before="2"/>
        <w:ind w:left="0" w:right="3" w:firstLine="0"/>
        <w:jc w:val="center"/>
        <w:rPr>
          <w:b/>
          <w:sz w:val="28"/>
        </w:rPr>
      </w:pPr>
      <w:r w:rsidRPr="00BD7C52">
        <w:rPr>
          <w:b/>
          <w:sz w:val="28"/>
        </w:rPr>
        <w:t>Объем</w:t>
      </w:r>
      <w:r w:rsidRPr="00BD7C52">
        <w:rPr>
          <w:b/>
          <w:spacing w:val="39"/>
          <w:sz w:val="28"/>
        </w:rPr>
        <w:t xml:space="preserve"> </w:t>
      </w:r>
      <w:r w:rsidRPr="00BD7C52">
        <w:rPr>
          <w:b/>
          <w:sz w:val="28"/>
        </w:rPr>
        <w:t>учебной</w:t>
      </w:r>
      <w:r w:rsidRPr="00BD7C52">
        <w:rPr>
          <w:b/>
          <w:spacing w:val="32"/>
          <w:sz w:val="28"/>
        </w:rPr>
        <w:t xml:space="preserve"> </w:t>
      </w:r>
      <w:r w:rsidRPr="00BD7C52">
        <w:rPr>
          <w:b/>
          <w:sz w:val="28"/>
        </w:rPr>
        <w:t>дисциплины</w:t>
      </w:r>
      <w:r w:rsidRPr="00BD7C52">
        <w:rPr>
          <w:b/>
          <w:spacing w:val="-2"/>
          <w:sz w:val="28"/>
        </w:rPr>
        <w:t xml:space="preserve"> </w:t>
      </w:r>
      <w:r w:rsidRPr="00BD7C52">
        <w:rPr>
          <w:b/>
          <w:sz w:val="28"/>
        </w:rPr>
        <w:t>и</w:t>
      </w:r>
      <w:r w:rsidRPr="00BD7C52">
        <w:rPr>
          <w:b/>
          <w:spacing w:val="7"/>
          <w:sz w:val="28"/>
        </w:rPr>
        <w:t xml:space="preserve"> </w:t>
      </w:r>
      <w:r w:rsidRPr="00BD7C52">
        <w:rPr>
          <w:b/>
          <w:sz w:val="28"/>
        </w:rPr>
        <w:t>виды</w:t>
      </w:r>
      <w:r w:rsidRPr="00BD7C52">
        <w:rPr>
          <w:b/>
          <w:spacing w:val="51"/>
          <w:sz w:val="28"/>
        </w:rPr>
        <w:t xml:space="preserve"> </w:t>
      </w:r>
      <w:r w:rsidRPr="00BD7C52">
        <w:rPr>
          <w:b/>
          <w:sz w:val="28"/>
        </w:rPr>
        <w:t>учебной</w:t>
      </w:r>
      <w:r w:rsidRPr="00BD7C52">
        <w:rPr>
          <w:b/>
          <w:spacing w:val="35"/>
          <w:sz w:val="28"/>
        </w:rPr>
        <w:t xml:space="preserve"> </w:t>
      </w:r>
      <w:r w:rsidRPr="00BD7C52">
        <w:rPr>
          <w:b/>
          <w:spacing w:val="-2"/>
          <w:sz w:val="28"/>
        </w:rPr>
        <w:t>работы</w:t>
      </w:r>
    </w:p>
    <w:p w:rsidR="009A0961" w:rsidRDefault="009A0961" w:rsidP="00630420">
      <w:pPr>
        <w:pStyle w:val="a3"/>
        <w:spacing w:before="144"/>
        <w:ind w:left="0" w:right="3"/>
        <w:rPr>
          <w:b/>
          <w:sz w:val="20"/>
        </w:rPr>
      </w:pPr>
    </w:p>
    <w:tbl>
      <w:tblPr>
        <w:tblStyle w:val="TableNormal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2"/>
        <w:gridCol w:w="2011"/>
      </w:tblGrid>
      <w:tr w:rsidR="009A0961" w:rsidTr="00630420">
        <w:trPr>
          <w:trHeight w:val="856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ра</w:t>
            </w:r>
            <w:proofErr w:type="spellEnd"/>
            <w:r>
              <w:rPr>
                <w:spacing w:val="-5"/>
                <w:sz w:val="28"/>
              </w:rPr>
              <w:t>-</w:t>
            </w:r>
          </w:p>
          <w:p w:rsidR="009A0961" w:rsidRDefault="00844D46" w:rsidP="00630420">
            <w:pPr>
              <w:pStyle w:val="TableParagraph"/>
              <w:spacing w:before="107"/>
              <w:ind w:left="0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боты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9A0961" w:rsidTr="00630420">
        <w:trPr>
          <w:trHeight w:val="429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b/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BD7C52">
              <w:rPr>
                <w:spacing w:val="-5"/>
                <w:sz w:val="28"/>
              </w:rPr>
              <w:t>66</w:t>
            </w:r>
          </w:p>
        </w:tc>
      </w:tr>
      <w:tr w:rsidR="009A0961" w:rsidTr="00630420">
        <w:trPr>
          <w:trHeight w:val="426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b/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аудиторная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BD7C52">
              <w:rPr>
                <w:spacing w:val="-5"/>
                <w:sz w:val="28"/>
              </w:rPr>
              <w:t>66</w:t>
            </w:r>
          </w:p>
        </w:tc>
      </w:tr>
      <w:tr w:rsidR="009A0961" w:rsidTr="00630420">
        <w:trPr>
          <w:trHeight w:val="424"/>
        </w:trPr>
        <w:tc>
          <w:tcPr>
            <w:tcW w:w="9373" w:type="dxa"/>
            <w:gridSpan w:val="2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</w:tr>
      <w:tr w:rsidR="009A0961" w:rsidTr="00630420">
        <w:trPr>
          <w:trHeight w:val="421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265" w:lineRule="exact"/>
              <w:ind w:left="0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</w:tr>
      <w:tr w:rsidR="009A0961" w:rsidTr="00630420">
        <w:trPr>
          <w:trHeight w:val="421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BD7C52">
              <w:rPr>
                <w:spacing w:val="-5"/>
                <w:sz w:val="28"/>
              </w:rPr>
              <w:t>66</w:t>
            </w:r>
          </w:p>
        </w:tc>
      </w:tr>
      <w:tr w:rsidR="009A0961" w:rsidTr="00630420">
        <w:trPr>
          <w:trHeight w:val="424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i/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(проект)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(если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предусмотрено</w:t>
            </w:r>
            <w:r>
              <w:rPr>
                <w:i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предусмотрено</w:t>
            </w:r>
          </w:p>
        </w:tc>
      </w:tr>
      <w:tr w:rsidR="009A0961" w:rsidTr="00630420">
        <w:trPr>
          <w:trHeight w:val="421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предусмотрено</w:t>
            </w:r>
          </w:p>
        </w:tc>
      </w:tr>
      <w:tr w:rsidR="009A0961" w:rsidTr="00630420">
        <w:trPr>
          <w:trHeight w:val="431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7" w:lineRule="exact"/>
              <w:ind w:left="0" w:right="3"/>
              <w:rPr>
                <w:b/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272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A0961" w:rsidTr="00630420">
        <w:trPr>
          <w:trHeight w:val="973"/>
        </w:trPr>
        <w:tc>
          <w:tcPr>
            <w:tcW w:w="7362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зачета.</w:t>
            </w:r>
          </w:p>
        </w:tc>
        <w:tc>
          <w:tcPr>
            <w:tcW w:w="2011" w:type="dxa"/>
          </w:tcPr>
          <w:p w:rsidR="009A0961" w:rsidRDefault="00844D46" w:rsidP="00630420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9A0961" w:rsidRDefault="009A0961" w:rsidP="00630420">
      <w:pPr>
        <w:pStyle w:val="TableParagraph"/>
        <w:spacing w:line="315" w:lineRule="exact"/>
        <w:ind w:left="0" w:right="3"/>
        <w:jc w:val="center"/>
        <w:rPr>
          <w:sz w:val="28"/>
        </w:rPr>
        <w:sectPr w:rsidR="009A0961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A0961" w:rsidRDefault="00844D46" w:rsidP="00630420">
      <w:pPr>
        <w:pStyle w:val="a5"/>
        <w:numPr>
          <w:ilvl w:val="1"/>
          <w:numId w:val="5"/>
        </w:numPr>
        <w:tabs>
          <w:tab w:val="left" w:pos="631"/>
        </w:tabs>
        <w:spacing w:before="60"/>
        <w:ind w:left="0" w:right="3" w:firstLine="709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«Физическая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культура»</w:t>
      </w:r>
    </w:p>
    <w:p w:rsidR="009A0961" w:rsidRDefault="009A0961" w:rsidP="00630420">
      <w:pPr>
        <w:pStyle w:val="a3"/>
        <w:spacing w:before="19"/>
        <w:ind w:left="0" w:right="3" w:firstLine="709"/>
        <w:rPr>
          <w:b/>
          <w:sz w:val="20"/>
        </w:rPr>
      </w:pPr>
    </w:p>
    <w:tbl>
      <w:tblPr>
        <w:tblStyle w:val="TableNormal"/>
        <w:tblW w:w="14326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6877"/>
        <w:gridCol w:w="2713"/>
        <w:gridCol w:w="1664"/>
      </w:tblGrid>
      <w:tr w:rsidR="009A0961" w:rsidTr="00805E9A">
        <w:trPr>
          <w:trHeight w:val="1771"/>
        </w:trPr>
        <w:tc>
          <w:tcPr>
            <w:tcW w:w="3072" w:type="dxa"/>
          </w:tcPr>
          <w:p w:rsidR="009A0961" w:rsidRDefault="00844D46" w:rsidP="00630420">
            <w:pPr>
              <w:pStyle w:val="TableParagraph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4"/>
                <w:sz w:val="24"/>
              </w:rPr>
              <w:t>тем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 учебного материала, лабораторные работы и практические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обучающихся</w:t>
            </w:r>
            <w:proofErr w:type="gramEnd"/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Объем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часов</w:t>
            </w:r>
          </w:p>
        </w:tc>
        <w:tc>
          <w:tcPr>
            <w:tcW w:w="1664" w:type="dxa"/>
          </w:tcPr>
          <w:p w:rsidR="009A0961" w:rsidRDefault="00630420" w:rsidP="00630420">
            <w:pPr>
              <w:pStyle w:val="TableParagraph"/>
              <w:spacing w:line="238" w:lineRule="exact"/>
              <w:ind w:left="0" w:right="3"/>
              <w:jc w:val="center"/>
            </w:pPr>
            <w:r>
              <w:t>Вид занятия</w:t>
            </w:r>
          </w:p>
        </w:tc>
      </w:tr>
      <w:tr w:rsidR="009A0961" w:rsidTr="00805E9A">
        <w:trPr>
          <w:trHeight w:val="275"/>
        </w:trPr>
        <w:tc>
          <w:tcPr>
            <w:tcW w:w="3072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66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9A0961" w:rsidTr="00805E9A">
        <w:trPr>
          <w:trHeight w:val="554"/>
        </w:trPr>
        <w:tc>
          <w:tcPr>
            <w:tcW w:w="3072" w:type="dxa"/>
          </w:tcPr>
          <w:p w:rsidR="009A0961" w:rsidRDefault="00844D46" w:rsidP="00630420">
            <w:pPr>
              <w:pStyle w:val="TableParagraph"/>
              <w:spacing w:line="276" w:lineRule="exact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Основы </w:t>
            </w:r>
            <w:proofErr w:type="spellStart"/>
            <w:r>
              <w:rPr>
                <w:b/>
                <w:sz w:val="24"/>
              </w:rPr>
              <w:t>физич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ской</w:t>
            </w:r>
            <w:proofErr w:type="spellEnd"/>
            <w:r>
              <w:rPr>
                <w:b/>
                <w:sz w:val="24"/>
              </w:rPr>
              <w:t xml:space="preserve"> культуры и спорта</w:t>
            </w:r>
          </w:p>
        </w:tc>
        <w:tc>
          <w:tcPr>
            <w:tcW w:w="6877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5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</w:t>
            </w:r>
          </w:p>
        </w:tc>
        <w:tc>
          <w:tcPr>
            <w:tcW w:w="1664" w:type="dxa"/>
          </w:tcPr>
          <w:p w:rsidR="009A0961" w:rsidRDefault="009A0961" w:rsidP="00630420">
            <w:pPr>
              <w:pStyle w:val="TableParagraph"/>
              <w:ind w:left="0" w:right="3"/>
              <w:jc w:val="center"/>
              <w:rPr>
                <w:sz w:val="24"/>
              </w:rPr>
            </w:pPr>
          </w:p>
        </w:tc>
      </w:tr>
      <w:tr w:rsidR="009A0961" w:rsidTr="00805E9A">
        <w:trPr>
          <w:trHeight w:val="297"/>
        </w:trPr>
        <w:tc>
          <w:tcPr>
            <w:tcW w:w="3072" w:type="dxa"/>
            <w:vMerge w:val="restart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 xml:space="preserve">Тема 1.1.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биологические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фи- </w:t>
            </w:r>
            <w:proofErr w:type="spellStart"/>
            <w:r>
              <w:rPr>
                <w:sz w:val="24"/>
              </w:rPr>
              <w:t>зической</w:t>
            </w:r>
            <w:proofErr w:type="spellEnd"/>
            <w:r>
              <w:rPr>
                <w:sz w:val="24"/>
              </w:rPr>
              <w:t xml:space="preserve"> культуры и </w:t>
            </w:r>
            <w:proofErr w:type="spellStart"/>
            <w:r>
              <w:rPr>
                <w:sz w:val="24"/>
              </w:rPr>
              <w:t>здо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ровый</w:t>
            </w:r>
            <w:proofErr w:type="spellEnd"/>
            <w:r>
              <w:rPr>
                <w:sz w:val="24"/>
              </w:rPr>
              <w:t xml:space="preserve"> образ жизни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664" w:type="dxa"/>
            <w:vMerge w:val="restart"/>
          </w:tcPr>
          <w:p w:rsidR="009A0961" w:rsidRDefault="00630420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805E9A">
        <w:trPr>
          <w:trHeight w:val="297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1379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Разучивание и совершенствование выполнения комплекса упражнений для профилактики нарушений осанки и </w:t>
            </w:r>
            <w:proofErr w:type="spellStart"/>
            <w:r>
              <w:rPr>
                <w:sz w:val="24"/>
              </w:rPr>
              <w:t>плоскост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пия.</w:t>
            </w:r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совершенствование выполнения комплекса упражнений для укрепления основных групп мышц.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1379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2.Разучивание и совершенствование выполнения комплекса 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зических</w:t>
            </w:r>
            <w:proofErr w:type="spellEnd"/>
            <w:r>
              <w:rPr>
                <w:sz w:val="24"/>
              </w:rPr>
              <w:t xml:space="preserve"> упражнений, применяемых для развития способности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произвольному расслаблению мышц.</w:t>
            </w:r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комплексов упражнений для стимуляции зрительного анализатора.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7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1380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Разучивание выполнения комплекса упражнений с </w:t>
            </w:r>
            <w:proofErr w:type="spellStart"/>
            <w:r>
              <w:rPr>
                <w:sz w:val="24"/>
              </w:rPr>
              <w:t>примен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отягощений (предельного, непредельного веса, </w:t>
            </w:r>
            <w:proofErr w:type="spellStart"/>
            <w:r>
              <w:rPr>
                <w:sz w:val="24"/>
              </w:rPr>
              <w:t>динамиче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характера). Разучивание и совершенствование </w:t>
            </w:r>
            <w:proofErr w:type="spellStart"/>
            <w:r>
              <w:rPr>
                <w:sz w:val="24"/>
              </w:rPr>
              <w:t>выполн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комплекса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упражнений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укрепления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сердечно-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сосудистой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165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Ежегодный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уровнем физического состояния.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несение данных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дневник индивидуальной физкультурно- спортивной деятельности студента. Оценка уровня физического здоровья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Апанасенко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Г.Л.).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совершенствова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выполнения комплекса гимнастических упражнений для улучшения работоспособности и снятия общего утомления.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830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самомассажа.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 совершенствование приемов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ручного классического массажа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7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jc w:val="center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1153"/>
        </w:trPr>
        <w:tc>
          <w:tcPr>
            <w:tcW w:w="307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 xml:space="preserve">6. Проведение студентами фрагментов занятия с </w:t>
            </w:r>
            <w:proofErr w:type="spellStart"/>
            <w:r>
              <w:rPr>
                <w:sz w:val="24"/>
              </w:rPr>
              <w:t>использован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ем самостоятельно подготовленных комплексов упражнений, направленных на улучшение работы органов и систем </w:t>
            </w:r>
            <w:proofErr w:type="spellStart"/>
            <w:r>
              <w:rPr>
                <w:sz w:val="24"/>
              </w:rPr>
              <w:t>организ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ма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9A0961" w:rsidRDefault="00630420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805E9A">
        <w:trPr>
          <w:trHeight w:val="277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8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5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стопы.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5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54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9.Поднимание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10.Комплекс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87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11.Комплекс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гантелями,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скакалкой.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12.Ежедневная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554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13.Комплекс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гибко-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14.Преодоление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препятствий.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15.Комплекс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16.Зачет.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76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17.Комплекс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18.Прыжки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78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19.Отжимания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планка,</w:t>
            </w:r>
            <w:r>
              <w:rPr>
                <w:spacing w:val="-2"/>
                <w:sz w:val="24"/>
              </w:rPr>
              <w:t xml:space="preserve"> приседания.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275"/>
        </w:trPr>
        <w:tc>
          <w:tcPr>
            <w:tcW w:w="3072" w:type="dxa"/>
            <w:vMerge w:val="restart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1.2.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4" w:type="dxa"/>
            <w:vMerge w:val="restart"/>
          </w:tcPr>
          <w:p w:rsidR="009A0961" w:rsidRDefault="00630420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805E9A">
        <w:trPr>
          <w:trHeight w:val="1932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 xml:space="preserve">.Баскетбол или стрит-баскетбол. </w:t>
            </w:r>
            <w:r>
              <w:rPr>
                <w:sz w:val="24"/>
              </w:rPr>
              <w:t xml:space="preserve">Совершенствование </w:t>
            </w:r>
            <w:proofErr w:type="spellStart"/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передвижения, 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корзину),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тех- </w:t>
            </w:r>
            <w:proofErr w:type="spellStart"/>
            <w:r>
              <w:rPr>
                <w:sz w:val="24"/>
              </w:rPr>
              <w:t>ники</w:t>
            </w:r>
            <w:proofErr w:type="spellEnd"/>
            <w:r>
              <w:rPr>
                <w:sz w:val="24"/>
              </w:rPr>
              <w:t xml:space="preserve"> защиты (техника передвижения, техника овладения 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чом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(индивид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(ин- </w:t>
            </w:r>
            <w:proofErr w:type="spellStart"/>
            <w:r>
              <w:rPr>
                <w:sz w:val="24"/>
              </w:rPr>
              <w:t>дивидуальные</w:t>
            </w:r>
            <w:proofErr w:type="spellEnd"/>
            <w:r>
              <w:rPr>
                <w:sz w:val="24"/>
              </w:rPr>
              <w:t>, групповые, командные действия).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849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2.Баскетбол.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 и бросков по кольцу. Правила игры.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805E9A">
        <w:trPr>
          <w:trHeight w:val="861"/>
        </w:trPr>
        <w:tc>
          <w:tcPr>
            <w:tcW w:w="3072" w:type="dxa"/>
          </w:tcPr>
          <w:p w:rsidR="009A0961" w:rsidRDefault="00844D46" w:rsidP="00630420">
            <w:pPr>
              <w:pStyle w:val="TableParagraph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оздоровительная </w:t>
            </w:r>
            <w:proofErr w:type="spellStart"/>
            <w:r>
              <w:rPr>
                <w:b/>
                <w:sz w:val="24"/>
              </w:rPr>
              <w:t>дея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тельность</w:t>
            </w:r>
            <w:proofErr w:type="spellEnd"/>
          </w:p>
        </w:tc>
        <w:tc>
          <w:tcPr>
            <w:tcW w:w="6877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66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805E9A">
        <w:trPr>
          <w:trHeight w:val="828"/>
        </w:trPr>
        <w:tc>
          <w:tcPr>
            <w:tcW w:w="3072" w:type="dxa"/>
            <w:vMerge w:val="restart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2.1</w:t>
            </w: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качеств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64" w:type="dxa"/>
          </w:tcPr>
          <w:p w:rsidR="009A0961" w:rsidRDefault="00805E9A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805E9A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6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0"/>
              </w:rPr>
            </w:pPr>
          </w:p>
        </w:tc>
      </w:tr>
      <w:tr w:rsidR="009A0961" w:rsidTr="00805E9A">
        <w:trPr>
          <w:trHeight w:val="3587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мышц.</w:t>
            </w:r>
          </w:p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1.Совершенствование выполнения комплекса упражнений с применением отягощений (предельного, непредельного веса, динамического характера). Упражнения с преодолением веса собственного тела: гимнастические упражнения (отжимание в упоре лежа, отжимание на брусьях, подтягивание ног к пер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кладине</w:t>
            </w:r>
            <w:proofErr w:type="spellEnd"/>
            <w:r>
              <w:rPr>
                <w:sz w:val="24"/>
              </w:rPr>
              <w:t xml:space="preserve">, подтягивание в висе, сгибание и разгибание рук в </w:t>
            </w:r>
            <w:proofErr w:type="spellStart"/>
            <w:r>
              <w:rPr>
                <w:sz w:val="24"/>
              </w:rPr>
              <w:t>упо</w:t>
            </w:r>
            <w:proofErr w:type="spellEnd"/>
            <w:r>
              <w:rPr>
                <w:sz w:val="24"/>
              </w:rPr>
              <w:t xml:space="preserve">- ре и т.п.). Легкоатлетические прыжковые упражнения с </w:t>
            </w:r>
            <w:proofErr w:type="spellStart"/>
            <w:r>
              <w:rPr>
                <w:sz w:val="24"/>
              </w:rPr>
              <w:t>допо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нительным</w:t>
            </w:r>
            <w:proofErr w:type="spellEnd"/>
            <w:r>
              <w:rPr>
                <w:sz w:val="24"/>
              </w:rPr>
              <w:t xml:space="preserve"> отягощением (</w:t>
            </w:r>
            <w:proofErr w:type="spellStart"/>
            <w:r>
              <w:rPr>
                <w:sz w:val="24"/>
              </w:rPr>
              <w:t>напрыгивание</w:t>
            </w:r>
            <w:proofErr w:type="spellEnd"/>
            <w:r>
              <w:rPr>
                <w:sz w:val="24"/>
              </w:rPr>
              <w:t xml:space="preserve"> и спрыгивание, </w:t>
            </w:r>
            <w:proofErr w:type="spellStart"/>
            <w:r>
              <w:rPr>
                <w:sz w:val="24"/>
              </w:rPr>
              <w:t>прыж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через скакалку, прыжки через препятствия). </w:t>
            </w:r>
            <w:proofErr w:type="gramStart"/>
            <w:r>
              <w:rPr>
                <w:sz w:val="24"/>
              </w:rPr>
              <w:t>Упражнения с внешним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сопротивлением: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отягощениями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(гантелями,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набив-</w:t>
            </w:r>
            <w:proofErr w:type="gramEnd"/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мячами, штангой), с сопротивлением партнера, с </w:t>
            </w:r>
            <w:proofErr w:type="spellStart"/>
            <w:r>
              <w:rPr>
                <w:sz w:val="24"/>
              </w:rPr>
              <w:t>сопр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тивлением</w:t>
            </w:r>
            <w:proofErr w:type="spellEnd"/>
            <w:r>
              <w:rPr>
                <w:sz w:val="24"/>
              </w:rPr>
              <w:t xml:space="preserve"> внешней среды (бег в гору, бег по песку или снегу).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805E9A">
        <w:trPr>
          <w:trHeight w:val="1656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Передвижения в висе и упоре на руках. Выполнение </w:t>
            </w:r>
            <w:proofErr w:type="spellStart"/>
            <w:r>
              <w:rPr>
                <w:sz w:val="24"/>
              </w:rPr>
              <w:t>упра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нений на развитие силы основных мышечных групп на силовых тренажерах.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Подвижные игры с силовой направленностью. Проведение студентами фрагментов </w:t>
            </w:r>
            <w:proofErr w:type="gramStart"/>
            <w:r>
              <w:rPr>
                <w:sz w:val="24"/>
              </w:rPr>
              <w:t>занятия</w:t>
            </w:r>
            <w:proofErr w:type="gramEnd"/>
            <w:r>
              <w:rPr>
                <w:sz w:val="24"/>
              </w:rPr>
              <w:t xml:space="preserve"> с использованием самостоятельно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мышц.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BD7C52" w:rsidTr="00805E9A">
        <w:trPr>
          <w:trHeight w:val="1655"/>
        </w:trPr>
        <w:tc>
          <w:tcPr>
            <w:tcW w:w="3072" w:type="dxa"/>
            <w:vMerge w:val="restart"/>
          </w:tcPr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быстроты.</w:t>
            </w:r>
          </w:p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 xml:space="preserve">3. Бег на месте в максимальном темпе (в упоре о </w:t>
            </w:r>
            <w:proofErr w:type="spellStart"/>
            <w:r>
              <w:rPr>
                <w:sz w:val="24"/>
              </w:rPr>
              <w:t>гимнастич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скую стенку и без упора). Челночный бег 10 х 10. Бег по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меткам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максимальным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та, стартовый разгон с увеличением расстояния бега.</w:t>
            </w:r>
          </w:p>
          <w:p w:rsidR="00BD7C52" w:rsidRDefault="00BD7C52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отрезках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:rsidR="00BD7C52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BD7C52" w:rsidTr="00805E9A">
        <w:trPr>
          <w:trHeight w:val="1104"/>
        </w:trPr>
        <w:tc>
          <w:tcPr>
            <w:tcW w:w="3072" w:type="dxa"/>
            <w:vMerge/>
          </w:tcPr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 xml:space="preserve">4.Повторный бег на отрезках от 40 до 50 м максимальной </w:t>
            </w:r>
            <w:proofErr w:type="spellStart"/>
            <w:r>
              <w:rPr>
                <w:sz w:val="24"/>
              </w:rPr>
              <w:t>ите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сивности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</w:t>
            </w:r>
          </w:p>
          <w:p w:rsidR="00BD7C52" w:rsidRDefault="00BD7C52" w:rsidP="00630420">
            <w:pPr>
              <w:pStyle w:val="TableParagraph"/>
              <w:spacing w:line="270" w:lineRule="atLeast"/>
              <w:ind w:left="0" w:right="3"/>
              <w:rPr>
                <w:sz w:val="24"/>
              </w:rPr>
            </w:pPr>
            <w:r>
              <w:rPr>
                <w:sz w:val="24"/>
              </w:rPr>
              <w:t>различных вариантов стартового положения (с поворотом на 90 и 180° и др.).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BD7C52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BD7C52" w:rsidTr="00805E9A">
        <w:trPr>
          <w:trHeight w:val="1103"/>
        </w:trPr>
        <w:tc>
          <w:tcPr>
            <w:tcW w:w="3072" w:type="dxa"/>
            <w:vMerge/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5.Метание малых мячей Ловля теннисного мяча после отскока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(правой и 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 через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частотой</w:t>
            </w:r>
          </w:p>
          <w:p w:rsidR="00BD7C52" w:rsidRDefault="00BD7C52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прыжков.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BD7C52" w:rsidTr="00805E9A">
        <w:trPr>
          <w:trHeight w:val="2207"/>
        </w:trPr>
        <w:tc>
          <w:tcPr>
            <w:tcW w:w="3072" w:type="dxa"/>
            <w:vMerge/>
          </w:tcPr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6.Преодоление полосы препятствий, включающей в себя: прыжки на разную высоту и длину, по разметкам; бег с макс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мальной</w:t>
            </w:r>
            <w:proofErr w:type="spellEnd"/>
            <w:r>
              <w:rPr>
                <w:sz w:val="24"/>
              </w:rPr>
              <w:t xml:space="preserve"> скоростью в разных направлениях и с преодолением опор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повороты,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обегание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предметов (легкоатлетических стоек, мячей, лежащих на полу или подвешенных на высоте). Подвижные игры со </w:t>
            </w:r>
            <w:proofErr w:type="spellStart"/>
            <w:r>
              <w:rPr>
                <w:sz w:val="24"/>
              </w:rPr>
              <w:t>ско</w:t>
            </w:r>
            <w:proofErr w:type="spellEnd"/>
            <w:r>
              <w:rPr>
                <w:sz w:val="24"/>
              </w:rPr>
              <w:t>-</w:t>
            </w:r>
          </w:p>
          <w:p w:rsidR="00BD7C52" w:rsidRDefault="00BD7C52" w:rsidP="00630420">
            <w:pPr>
              <w:pStyle w:val="TableParagraph"/>
              <w:spacing w:line="276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ростной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направленностью.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легкоатлетич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подготовки. Соревнования.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BD7C52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BD7C52" w:rsidTr="00805E9A">
        <w:trPr>
          <w:trHeight w:val="1689"/>
        </w:trPr>
        <w:tc>
          <w:tcPr>
            <w:tcW w:w="3072" w:type="dxa"/>
            <w:vMerge/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spacing w:line="270" w:lineRule="exact"/>
              <w:ind w:left="0" w:right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выносливости</w:t>
            </w:r>
          </w:p>
          <w:p w:rsidR="00BD7C52" w:rsidRDefault="00BD7C52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Бег различной интенсивности с постепенным увеличением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его продолжительности до 30–40 мин. Бег от 1000 до 5000 м (повторный и интервальный). Специальные беговые </w:t>
            </w:r>
            <w:proofErr w:type="spellStart"/>
            <w:r>
              <w:rPr>
                <w:sz w:val="24"/>
              </w:rPr>
              <w:t>упражн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. Бег и быстрая ходьба по пересеченной местности. </w:t>
            </w:r>
            <w:proofErr w:type="spellStart"/>
            <w:r>
              <w:rPr>
                <w:sz w:val="24"/>
              </w:rPr>
              <w:t>Черед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ходьбы, бега и прыжков.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BD7C52" w:rsidTr="00805E9A">
        <w:trPr>
          <w:trHeight w:val="1415"/>
        </w:trPr>
        <w:tc>
          <w:tcPr>
            <w:tcW w:w="3072" w:type="dxa"/>
            <w:vMerge/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BD7C52" w:rsidRDefault="00BD7C52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Кроссовая подготовка. Соревнования. Круговая тренировка; многократное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характера; комбинаций упражнений ритмической гимнастики. Аэробной и </w:t>
            </w:r>
            <w:proofErr w:type="gramStart"/>
            <w:r>
              <w:rPr>
                <w:sz w:val="24"/>
              </w:rPr>
              <w:t>смешанный</w:t>
            </w:r>
            <w:proofErr w:type="gramEnd"/>
            <w:r>
              <w:rPr>
                <w:sz w:val="24"/>
              </w:rPr>
              <w:t xml:space="preserve"> режимы нагрузки. Спортивные и подвижные игры.</w:t>
            </w:r>
          </w:p>
        </w:tc>
        <w:tc>
          <w:tcPr>
            <w:tcW w:w="2713" w:type="dxa"/>
          </w:tcPr>
          <w:p w:rsidR="00BD7C52" w:rsidRDefault="00BD7C52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7C52" w:rsidRDefault="00BD7C52" w:rsidP="00630420">
            <w:pPr>
              <w:ind w:right="3"/>
              <w:rPr>
                <w:sz w:val="2"/>
                <w:szCs w:val="2"/>
              </w:rPr>
            </w:pPr>
          </w:p>
        </w:tc>
      </w:tr>
    </w:tbl>
    <w:p w:rsidR="009A0961" w:rsidRDefault="009A0961" w:rsidP="00630420">
      <w:pPr>
        <w:ind w:right="3"/>
        <w:rPr>
          <w:sz w:val="2"/>
          <w:szCs w:val="2"/>
        </w:rPr>
        <w:sectPr w:rsidR="009A0961" w:rsidSect="00630420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6877"/>
        <w:gridCol w:w="2713"/>
        <w:gridCol w:w="1664"/>
      </w:tblGrid>
      <w:tr w:rsidR="009A0961">
        <w:trPr>
          <w:trHeight w:val="2068"/>
        </w:trPr>
        <w:tc>
          <w:tcPr>
            <w:tcW w:w="3072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9. Передвижение на лыжах в режимах: умеренной и большой интенсивности;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субмаксимальной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интенсивн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. Марш-бросок на лыжах.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BD7C52">
        <w:trPr>
          <w:trHeight w:val="882"/>
        </w:trPr>
        <w:tc>
          <w:tcPr>
            <w:tcW w:w="3072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ятельность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элементами прикладной подготовки</w:t>
            </w:r>
          </w:p>
        </w:tc>
        <w:tc>
          <w:tcPr>
            <w:tcW w:w="6877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BD7C52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66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BD7C52">
        <w:trPr>
          <w:trHeight w:val="304"/>
        </w:trPr>
        <w:tc>
          <w:tcPr>
            <w:tcW w:w="3072" w:type="dxa"/>
            <w:vMerge w:val="restart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3.1.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D7C52">
              <w:rPr>
                <w:spacing w:val="-5"/>
                <w:sz w:val="24"/>
              </w:rPr>
              <w:t>6</w:t>
            </w:r>
          </w:p>
        </w:tc>
        <w:tc>
          <w:tcPr>
            <w:tcW w:w="1664" w:type="dxa"/>
            <w:vMerge w:val="restart"/>
          </w:tcPr>
          <w:p w:rsidR="009A0961" w:rsidRDefault="00805E9A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BD7C52">
        <w:trPr>
          <w:trHeight w:val="27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D7C52">
              <w:rPr>
                <w:spacing w:val="-5"/>
                <w:sz w:val="24"/>
              </w:rPr>
              <w:t>6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5403"/>
        </w:trPr>
        <w:tc>
          <w:tcPr>
            <w:tcW w:w="3072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игры.</w:t>
            </w:r>
          </w:p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 xml:space="preserve">.Баскетбол или стрит-баскетбол. </w:t>
            </w:r>
            <w:r>
              <w:rPr>
                <w:sz w:val="24"/>
              </w:rPr>
              <w:t xml:space="preserve">Совершенствование </w:t>
            </w:r>
            <w:proofErr w:type="spellStart"/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ческой подготовки: техники нападения (техники передвижения, техники владения мячом, техники бросков мяча в корзину), тех- </w:t>
            </w:r>
            <w:proofErr w:type="spellStart"/>
            <w:r>
              <w:rPr>
                <w:sz w:val="24"/>
              </w:rPr>
              <w:t>ники</w:t>
            </w:r>
            <w:proofErr w:type="spellEnd"/>
            <w:r>
              <w:rPr>
                <w:sz w:val="24"/>
              </w:rPr>
              <w:t xml:space="preserve"> защиты (техника передвижения, техника овладения </w:t>
            </w:r>
            <w:proofErr w:type="spellStart"/>
            <w:r>
              <w:rPr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чом</w:t>
            </w:r>
            <w:proofErr w:type="spellEnd"/>
            <w:r>
              <w:rPr>
                <w:sz w:val="24"/>
              </w:rPr>
              <w:t xml:space="preserve">) и тактической подготовки: тактики нападения (индивиду-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z w:val="24"/>
              </w:rPr>
              <w:t xml:space="preserve">, групповые, командные действия), тактики защиты (ин- </w:t>
            </w:r>
            <w:proofErr w:type="spellStart"/>
            <w:r>
              <w:rPr>
                <w:sz w:val="24"/>
              </w:rPr>
              <w:t>дивидуальные</w:t>
            </w:r>
            <w:proofErr w:type="spellEnd"/>
            <w:r>
              <w:rPr>
                <w:sz w:val="24"/>
              </w:rPr>
              <w:t xml:space="preserve">, групповые, командные действия). Приемы игры в нападении и защите. Правила игры и судейства. Выполнение основных технических и тактических приемов игры: ловля и передача мяча двумя руками и одной рукой, ведение мяча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вой и левой рукой, бросок мяча с места и в движении, умение вести двустороннюю игру с соблюдением правил. Нормативы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технике игры. Контрольные игры и соревнования.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before="270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</w:tbl>
    <w:p w:rsidR="009A0961" w:rsidRDefault="009A0961" w:rsidP="00630420">
      <w:pPr>
        <w:pStyle w:val="a3"/>
        <w:ind w:left="0" w:right="3"/>
        <w:rPr>
          <w:b/>
          <w:sz w:val="20"/>
        </w:rPr>
      </w:pPr>
    </w:p>
    <w:p w:rsidR="009A0961" w:rsidRDefault="009A0961" w:rsidP="00630420">
      <w:pPr>
        <w:pStyle w:val="a3"/>
        <w:spacing w:before="198"/>
        <w:ind w:left="0" w:right="3"/>
        <w:rPr>
          <w:b/>
          <w:sz w:val="20"/>
        </w:rPr>
      </w:pPr>
    </w:p>
    <w:tbl>
      <w:tblPr>
        <w:tblStyle w:val="TableNormal"/>
        <w:tblW w:w="14324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6877"/>
        <w:gridCol w:w="2713"/>
        <w:gridCol w:w="1662"/>
      </w:tblGrid>
      <w:tr w:rsidR="009A0961" w:rsidTr="00630420">
        <w:trPr>
          <w:trHeight w:val="3312"/>
        </w:trPr>
        <w:tc>
          <w:tcPr>
            <w:tcW w:w="307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 xml:space="preserve">.Волейбол. </w:t>
            </w:r>
            <w:r>
              <w:rPr>
                <w:sz w:val="24"/>
              </w:rPr>
              <w:t>Совершенствование технической подготовки: те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ники</w:t>
            </w:r>
            <w:proofErr w:type="spellEnd"/>
            <w:r>
              <w:rPr>
                <w:sz w:val="24"/>
              </w:rPr>
              <w:t xml:space="preserve"> нападения (действия без мяча, действия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мячом), техники защиты (действия без мяча, действия с мячом, блокирование) и тактической подготовки: тактики нападения (индивидуальные, групповые командные действия), тактики защиты (индивиду-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z w:val="24"/>
              </w:rPr>
              <w:t xml:space="preserve">, групповые командные действия). Интегральная </w:t>
            </w:r>
            <w:proofErr w:type="spellStart"/>
            <w:r>
              <w:rPr>
                <w:sz w:val="24"/>
              </w:rPr>
              <w:t>подг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товка</w:t>
            </w:r>
            <w:proofErr w:type="spellEnd"/>
            <w:r>
              <w:rPr>
                <w:sz w:val="24"/>
              </w:rPr>
              <w:t>. Приемы игры в нападении и защите. Правила игры и с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действа.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емов</w:t>
            </w:r>
            <w:proofErr w:type="spellEnd"/>
            <w:r>
              <w:rPr>
                <w:sz w:val="24"/>
              </w:rPr>
              <w:t xml:space="preserve"> игры: передача мяча двумя руками сверху, прием снизу, прямой нападающий удар, подача нижняя и верхняя прямая, умение вести двустороннюю игру с соблюдением правил. Нор-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мативы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630420">
        <w:trPr>
          <w:trHeight w:val="1655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 xml:space="preserve">.Футбол </w:t>
            </w:r>
            <w:r>
              <w:rPr>
                <w:sz w:val="24"/>
              </w:rPr>
              <w:t xml:space="preserve">или </w:t>
            </w:r>
            <w:r>
              <w:rPr>
                <w:color w:val="3D443B"/>
                <w:sz w:val="24"/>
              </w:rPr>
              <w:t xml:space="preserve">игра по упрощенным правилам на площадках разных размеров. </w:t>
            </w:r>
            <w:r>
              <w:rPr>
                <w:sz w:val="24"/>
              </w:rPr>
              <w:t>Совершенствование технической подготовки: техники ударов по мячу, остановки мяча, ведения мяча, отбора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перехвата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вбрасывания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ложных движений (финтов), техники защиты.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1382"/>
        </w:trPr>
        <w:tc>
          <w:tcPr>
            <w:tcW w:w="307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i/>
                <w:sz w:val="24"/>
              </w:rPr>
              <w:t xml:space="preserve">Футбол. </w:t>
            </w:r>
            <w:r>
              <w:rPr>
                <w:sz w:val="24"/>
              </w:rPr>
              <w:t>Правила игры и судейства. Выполнение основных технических и тактических приемов игры: удар по воротам на точность, жонглирование мячом, остановка мяча ногой, ведение мяча,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воротам.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соревно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 w:val="restart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630420">
        <w:trPr>
          <w:trHeight w:val="551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Настольный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теннис.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хвата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ракетки.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ис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ходная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перемещения.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827"/>
        </w:trPr>
        <w:tc>
          <w:tcPr>
            <w:tcW w:w="307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Настольный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теннис.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сопряжен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70" w:lineRule="atLeas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оперативного мышления. Техника игры.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600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баскетбола.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292"/>
        </w:trPr>
        <w:tc>
          <w:tcPr>
            <w:tcW w:w="307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стритбола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13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</w:tbl>
    <w:p w:rsidR="009A0961" w:rsidRDefault="009A0961" w:rsidP="00630420">
      <w:pPr>
        <w:ind w:right="3"/>
        <w:rPr>
          <w:sz w:val="2"/>
          <w:szCs w:val="2"/>
        </w:rPr>
        <w:sectPr w:rsidR="009A0961" w:rsidSect="00630420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6804"/>
        <w:gridCol w:w="2694"/>
        <w:gridCol w:w="1704"/>
      </w:tblGrid>
      <w:tr w:rsidR="009A0961" w:rsidTr="00BD7C52">
        <w:trPr>
          <w:trHeight w:val="275"/>
        </w:trPr>
        <w:tc>
          <w:tcPr>
            <w:tcW w:w="3122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10.Правила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 w:val="restart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11.Правила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6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12.Правила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тенниса.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13.Правила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футбола.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7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14.Правила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атлетике.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827"/>
        </w:trPr>
        <w:tc>
          <w:tcPr>
            <w:tcW w:w="3122" w:type="dxa"/>
          </w:tcPr>
          <w:p w:rsidR="009A0961" w:rsidRDefault="00844D46" w:rsidP="00630420">
            <w:pPr>
              <w:pStyle w:val="TableParagraph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фессиональную</w:t>
            </w:r>
            <w:proofErr w:type="spellEnd"/>
            <w:r>
              <w:rPr>
                <w:b/>
                <w:sz w:val="24"/>
              </w:rPr>
              <w:t xml:space="preserve"> деятель-</w:t>
            </w:r>
          </w:p>
          <w:p w:rsidR="009A0961" w:rsidRDefault="00844D46" w:rsidP="00630420">
            <w:pPr>
              <w:pStyle w:val="TableParagraph"/>
              <w:spacing w:line="265" w:lineRule="exact"/>
              <w:ind w:left="0" w:right="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ность</w:t>
            </w:r>
            <w:proofErr w:type="spellEnd"/>
          </w:p>
        </w:tc>
        <w:tc>
          <w:tcPr>
            <w:tcW w:w="680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6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70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BD7C52">
        <w:trPr>
          <w:trHeight w:val="275"/>
        </w:trPr>
        <w:tc>
          <w:tcPr>
            <w:tcW w:w="3122" w:type="dxa"/>
            <w:vMerge w:val="restart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 4.1.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 комплексов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704" w:type="dxa"/>
            <w:vMerge w:val="restart"/>
          </w:tcPr>
          <w:p w:rsidR="009A0961" w:rsidRDefault="00805E9A" w:rsidP="00630420">
            <w:pPr>
              <w:pStyle w:val="TableParagraph"/>
              <w:spacing w:before="261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1103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1. Разучивание и совершенствование выполнения комплекса упражнений, направленных на совершенствование умений и навыков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профилирующим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необходимой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двигательной</w:t>
            </w:r>
          </w:p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828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комплекса упражнений,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про</w:t>
            </w:r>
            <w:proofErr w:type="gramEnd"/>
            <w:r>
              <w:rPr>
                <w:spacing w:val="-4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фессиональных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1106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3. Разучивание и совершенствование выполнения комплекса упражнений, направленных на укрепление здоровья и повыш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приспособляемости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текает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before="263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1103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sz w:val="24"/>
              </w:rPr>
              <w:t>4. Разучивание и совершенствование выполнения комплекса упражнений для развития профессионально важных качеств с использованием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тренажёров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многокомплектного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универсаль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827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5. Проведение занятий с использованием рекомендованных для профессионально-прикладной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физической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подготовки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видам</w:t>
            </w:r>
          </w:p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59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6.Комплекс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7.Комплекс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97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8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9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гибкости.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9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97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10.Комплекс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выносливости.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11.Комплекс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тренажерах.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94"/>
        </w:trPr>
        <w:tc>
          <w:tcPr>
            <w:tcW w:w="3122" w:type="dxa"/>
            <w:vMerge w:val="restart"/>
          </w:tcPr>
          <w:p w:rsidR="009A0961" w:rsidRDefault="00844D46" w:rsidP="00630420">
            <w:pPr>
              <w:pStyle w:val="TableParagraph"/>
              <w:ind w:left="0" w:right="3"/>
              <w:jc w:val="both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Тема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4.2.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Специальные двигательные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4" w:type="dxa"/>
            <w:vMerge w:val="restart"/>
          </w:tcPr>
          <w:p w:rsidR="009A0961" w:rsidRDefault="00805E9A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BD7C52">
        <w:trPr>
          <w:trHeight w:val="275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536"/>
        </w:trPr>
        <w:tc>
          <w:tcPr>
            <w:tcW w:w="3122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прыгучести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овладение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навыками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преодоления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пр</w:t>
            </w:r>
            <w:proofErr w:type="gramStart"/>
            <w:r>
              <w:rPr>
                <w:i/>
                <w:sz w:val="24"/>
              </w:rPr>
              <w:t>е-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пятствий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269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</w:tbl>
    <w:p w:rsidR="009A0961" w:rsidRDefault="009A0961" w:rsidP="00630420">
      <w:pPr>
        <w:ind w:right="3"/>
        <w:rPr>
          <w:sz w:val="2"/>
          <w:szCs w:val="2"/>
        </w:rPr>
        <w:sectPr w:rsidR="009A0961" w:rsidSect="00630420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804"/>
        <w:gridCol w:w="2694"/>
        <w:gridCol w:w="1701"/>
      </w:tblGrid>
      <w:tr w:rsidR="009A0961" w:rsidTr="00BD7C52">
        <w:trPr>
          <w:trHeight w:val="830"/>
        </w:trPr>
        <w:tc>
          <w:tcPr>
            <w:tcW w:w="3118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прикладных гимнастических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Подъем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перекла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лестнице.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71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9A0961" w:rsidRDefault="00805E9A" w:rsidP="00630420">
            <w:pPr>
              <w:pStyle w:val="TableParagraph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BD7C52">
        <w:trPr>
          <w:trHeight w:val="2200"/>
        </w:trPr>
        <w:tc>
          <w:tcPr>
            <w:tcW w:w="3118" w:type="dxa"/>
          </w:tcPr>
          <w:p w:rsidR="009A0961" w:rsidRDefault="00844D46" w:rsidP="00630420">
            <w:pPr>
              <w:pStyle w:val="TableParagraph"/>
              <w:spacing w:before="265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 Физкультурн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спортивная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9A0961" w:rsidRDefault="00844D46" w:rsidP="00630420">
            <w:pPr>
              <w:pStyle w:val="TableParagraph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- средство укрепления здоровья, достижения жизненных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нальных</w:t>
            </w:r>
            <w:proofErr w:type="spellEnd"/>
            <w:r>
              <w:rPr>
                <w:b/>
                <w:sz w:val="24"/>
              </w:rPr>
              <w:t xml:space="preserve"> целей</w:t>
            </w:r>
          </w:p>
        </w:tc>
        <w:tc>
          <w:tcPr>
            <w:tcW w:w="6804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before="272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701" w:type="dxa"/>
          </w:tcPr>
          <w:p w:rsidR="009A0961" w:rsidRDefault="009A0961" w:rsidP="00630420">
            <w:pPr>
              <w:pStyle w:val="TableParagraph"/>
              <w:ind w:left="0" w:right="3"/>
              <w:rPr>
                <w:sz w:val="24"/>
              </w:rPr>
            </w:pPr>
          </w:p>
        </w:tc>
      </w:tr>
      <w:tr w:rsidR="009A0961" w:rsidTr="00BD7C52">
        <w:trPr>
          <w:trHeight w:val="412"/>
        </w:trPr>
        <w:tc>
          <w:tcPr>
            <w:tcW w:w="3118" w:type="dxa"/>
            <w:vMerge w:val="restart"/>
          </w:tcPr>
          <w:p w:rsidR="009A0961" w:rsidRDefault="00844D46" w:rsidP="00630420">
            <w:pPr>
              <w:pStyle w:val="TableParagraph"/>
              <w:spacing w:before="260"/>
              <w:ind w:left="0" w:right="3"/>
              <w:rPr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5.1.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качеств</w:t>
            </w: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материала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01" w:type="dxa"/>
            <w:vMerge w:val="restart"/>
          </w:tcPr>
          <w:p w:rsidR="009A0961" w:rsidRDefault="00805E9A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  <w:r>
              <w:rPr>
                <w:sz w:val="24"/>
              </w:rPr>
              <w:t>. работа</w:t>
            </w:r>
          </w:p>
        </w:tc>
      </w:tr>
      <w:tr w:rsidR="009A0961" w:rsidTr="00BD7C52">
        <w:trPr>
          <w:trHeight w:val="282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3" w:lineRule="exact"/>
              <w:ind w:left="0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3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553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tabs>
                <w:tab w:val="left" w:pos="2634"/>
                <w:tab w:val="left" w:pos="4157"/>
                <w:tab w:val="left" w:pos="5509"/>
              </w:tabs>
              <w:spacing w:line="270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1.Совершенствование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упражнений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гимнастики.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552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>
              <w:rPr>
                <w:sz w:val="24"/>
              </w:rPr>
              <w:t>Оздоровительные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рекомендо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ванным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</w:t>
            </w:r>
            <w:r>
              <w:rPr>
                <w:spacing w:val="-2"/>
                <w:sz w:val="24"/>
              </w:rPr>
              <w:t>режимом.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551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3.Закаливание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факторов.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Совер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A0961" w:rsidRDefault="00844D46" w:rsidP="00630420">
            <w:pPr>
              <w:pStyle w:val="TableParagraph"/>
              <w:spacing w:line="264" w:lineRule="exact"/>
              <w:ind w:left="0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шенствование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самомассажа.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прыжки.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472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5.Разучивание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дыхательных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8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85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6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7.Упражнения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веса.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6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630420">
        <w:trPr>
          <w:trHeight w:val="323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70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  <w:tr w:rsidR="009A0961" w:rsidTr="00BD7C52">
        <w:trPr>
          <w:trHeight w:val="275"/>
        </w:trPr>
        <w:tc>
          <w:tcPr>
            <w:tcW w:w="3118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694" w:type="dxa"/>
          </w:tcPr>
          <w:p w:rsidR="009A0961" w:rsidRDefault="00844D46" w:rsidP="00630420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30420">
              <w:rPr>
                <w:spacing w:val="-5"/>
                <w:sz w:val="24"/>
              </w:rPr>
              <w:t>66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A0961" w:rsidRDefault="009A0961" w:rsidP="00630420">
            <w:pPr>
              <w:ind w:right="3"/>
              <w:rPr>
                <w:sz w:val="2"/>
                <w:szCs w:val="2"/>
              </w:rPr>
            </w:pPr>
          </w:p>
        </w:tc>
      </w:tr>
    </w:tbl>
    <w:p w:rsidR="009A0961" w:rsidRDefault="009A0961" w:rsidP="00630420">
      <w:pPr>
        <w:ind w:right="3" w:firstLine="709"/>
        <w:rPr>
          <w:sz w:val="2"/>
          <w:szCs w:val="2"/>
        </w:rPr>
        <w:sectPr w:rsidR="009A0961" w:rsidSect="00630420">
          <w:type w:val="continuous"/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9A0961" w:rsidRDefault="00844D46" w:rsidP="00630420">
      <w:pPr>
        <w:pStyle w:val="a5"/>
        <w:numPr>
          <w:ilvl w:val="0"/>
          <w:numId w:val="5"/>
        </w:numPr>
        <w:tabs>
          <w:tab w:val="left" w:pos="943"/>
          <w:tab w:val="left" w:pos="989"/>
        </w:tabs>
        <w:spacing w:before="72" w:line="362" w:lineRule="auto"/>
        <w:ind w:left="0" w:right="3" w:firstLine="709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ДИСЦИПЛИНЫ </w:t>
      </w:r>
      <w:r w:rsidR="003E6BEB">
        <w:rPr>
          <w:b/>
          <w:spacing w:val="-2"/>
          <w:sz w:val="28"/>
        </w:rPr>
        <w:t>ОГСЭ.05</w:t>
      </w:r>
      <w:bookmarkStart w:id="0" w:name="_GoBack"/>
      <w:bookmarkEnd w:id="0"/>
      <w:r>
        <w:rPr>
          <w:b/>
          <w:sz w:val="28"/>
        </w:rPr>
        <w:tab/>
        <w:t>ФИЗИЧЕСКАЯ КУЛЬТУРА</w:t>
      </w:r>
    </w:p>
    <w:p w:rsidR="009A0961" w:rsidRDefault="00844D46" w:rsidP="00630420">
      <w:pPr>
        <w:pStyle w:val="a5"/>
        <w:numPr>
          <w:ilvl w:val="1"/>
          <w:numId w:val="5"/>
        </w:numPr>
        <w:tabs>
          <w:tab w:val="left" w:pos="1224"/>
        </w:tabs>
        <w:spacing w:before="0" w:line="360" w:lineRule="auto"/>
        <w:ind w:left="0" w:right="3" w:firstLine="709"/>
        <w:jc w:val="both"/>
        <w:rPr>
          <w:b/>
          <w:sz w:val="28"/>
        </w:rPr>
      </w:pPr>
      <w:r>
        <w:rPr>
          <w:b/>
          <w:sz w:val="28"/>
        </w:rPr>
        <w:t xml:space="preserve">Требования к минимальному материально-техническому </w:t>
      </w:r>
      <w:proofErr w:type="spellStart"/>
      <w:r>
        <w:rPr>
          <w:b/>
          <w:sz w:val="28"/>
        </w:rPr>
        <w:t>обе</w:t>
      </w:r>
      <w:proofErr w:type="gramStart"/>
      <w:r>
        <w:rPr>
          <w:b/>
          <w:sz w:val="28"/>
        </w:rPr>
        <w:t>с</w:t>
      </w:r>
      <w:proofErr w:type="spellEnd"/>
      <w:r>
        <w:rPr>
          <w:b/>
          <w:sz w:val="28"/>
        </w:rPr>
        <w:t>-</w:t>
      </w:r>
      <w:proofErr w:type="gramEnd"/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печению</w:t>
      </w:r>
    </w:p>
    <w:p w:rsidR="009A0961" w:rsidRDefault="00844D46" w:rsidP="00630420">
      <w:pPr>
        <w:pStyle w:val="a3"/>
        <w:spacing w:line="360" w:lineRule="auto"/>
        <w:ind w:left="0" w:right="3" w:firstLine="709"/>
        <w:jc w:val="both"/>
      </w:pPr>
      <w:r>
        <w:t>В соответствии с требованиями ФГОС СПО по специальностям СПО в перечень кабинетов,</w:t>
      </w:r>
      <w:r>
        <w:rPr>
          <w:spacing w:val="-2"/>
        </w:rPr>
        <w:t xml:space="preserve"> </w:t>
      </w:r>
      <w:r>
        <w:t xml:space="preserve">лабораторий, мастерских и других помещений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тельного учреждения включены следующие помещения, которые должны от- </w:t>
      </w:r>
      <w:proofErr w:type="spellStart"/>
      <w:r>
        <w:t>вечать</w:t>
      </w:r>
      <w:proofErr w:type="spellEnd"/>
      <w:r>
        <w:t xml:space="preserve"> действующим санитарным и противопожарным нормам: Спортивный </w:t>
      </w:r>
      <w:r>
        <w:rPr>
          <w:spacing w:val="-4"/>
        </w:rPr>
        <w:t>зал;</w:t>
      </w:r>
    </w:p>
    <w:p w:rsidR="009A0961" w:rsidRDefault="009A0961" w:rsidP="00630420">
      <w:pPr>
        <w:pStyle w:val="a3"/>
        <w:spacing w:before="157"/>
        <w:ind w:left="0" w:right="3" w:firstLine="709"/>
      </w:pPr>
    </w:p>
    <w:p w:rsidR="009A0961" w:rsidRDefault="00844D46" w:rsidP="00630420">
      <w:pPr>
        <w:ind w:right="3" w:firstLine="709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учебно-спортивного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инвентаря.</w:t>
      </w:r>
    </w:p>
    <w:p w:rsidR="009A0961" w:rsidRDefault="00844D46" w:rsidP="00630420">
      <w:pPr>
        <w:spacing w:before="156"/>
        <w:ind w:right="3" w:firstLine="709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инвентарь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спортивного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зала:</w:t>
      </w:r>
    </w:p>
    <w:p w:rsidR="009A0961" w:rsidRDefault="00844D46" w:rsidP="00630420">
      <w:pPr>
        <w:pStyle w:val="a3"/>
        <w:spacing w:before="67"/>
        <w:ind w:left="0" w:right="3" w:firstLine="709"/>
      </w:pPr>
      <w:r>
        <w:t>Спортивный</w:t>
      </w:r>
      <w:r>
        <w:rPr>
          <w:spacing w:val="-9"/>
        </w:rPr>
        <w:t xml:space="preserve"> </w:t>
      </w:r>
      <w:r>
        <w:rPr>
          <w:spacing w:val="-4"/>
        </w:rPr>
        <w:t>зал: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стеллаж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инвентаря;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стойки</w:t>
      </w:r>
      <w:r>
        <w:rPr>
          <w:spacing w:val="-6"/>
          <w:sz w:val="28"/>
        </w:rPr>
        <w:t xml:space="preserve"> </w:t>
      </w:r>
      <w:r>
        <w:rPr>
          <w:sz w:val="28"/>
        </w:rPr>
        <w:t>волейбольные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волейбольной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сеткой;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 w:line="360" w:lineRule="auto"/>
        <w:ind w:left="0" w:right="3" w:firstLine="709"/>
        <w:rPr>
          <w:sz w:val="28"/>
        </w:rPr>
      </w:pPr>
      <w:r>
        <w:rPr>
          <w:sz w:val="28"/>
        </w:rPr>
        <w:t>ворота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мини-футбола/гандбола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пристенные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креплением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стене (комплект из 2-х ворот с сетками);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"/>
        <w:ind w:left="0" w:right="3" w:firstLine="709"/>
        <w:rPr>
          <w:sz w:val="28"/>
        </w:rPr>
      </w:pPr>
      <w:r>
        <w:rPr>
          <w:sz w:val="28"/>
        </w:rPr>
        <w:t>защитная</w:t>
      </w:r>
      <w:r>
        <w:rPr>
          <w:spacing w:val="-4"/>
          <w:sz w:val="28"/>
        </w:rPr>
        <w:t xml:space="preserve"> </w:t>
      </w:r>
      <w:r>
        <w:rPr>
          <w:sz w:val="28"/>
        </w:rPr>
        <w:t>сетка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окна;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кольцо</w:t>
      </w:r>
      <w:r>
        <w:rPr>
          <w:spacing w:val="-2"/>
          <w:sz w:val="28"/>
        </w:rPr>
        <w:t xml:space="preserve"> баскетбольное;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 xml:space="preserve">сетка </w:t>
      </w:r>
      <w:r>
        <w:rPr>
          <w:spacing w:val="-2"/>
          <w:sz w:val="28"/>
        </w:rPr>
        <w:t>баскетбольная;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ферма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щита</w:t>
      </w:r>
      <w:r>
        <w:rPr>
          <w:spacing w:val="-2"/>
          <w:sz w:val="28"/>
        </w:rPr>
        <w:t xml:space="preserve"> баскетбольного;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 xml:space="preserve">щит </w:t>
      </w:r>
      <w:r>
        <w:rPr>
          <w:spacing w:val="-2"/>
          <w:sz w:val="28"/>
        </w:rPr>
        <w:t>баскетбольный;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 xml:space="preserve">мяч </w:t>
      </w:r>
      <w:r>
        <w:rPr>
          <w:spacing w:val="-2"/>
          <w:sz w:val="28"/>
        </w:rPr>
        <w:t>баскетбольный;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 xml:space="preserve">мяч </w:t>
      </w:r>
      <w:r>
        <w:rPr>
          <w:spacing w:val="-2"/>
          <w:sz w:val="28"/>
        </w:rPr>
        <w:t>футбольный;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 xml:space="preserve">мяч </w:t>
      </w:r>
      <w:r>
        <w:rPr>
          <w:spacing w:val="-2"/>
          <w:sz w:val="28"/>
        </w:rPr>
        <w:t>волейбольный;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насос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накачивания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мячей;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жилетка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игровая;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щитки</w:t>
      </w:r>
      <w:r>
        <w:rPr>
          <w:spacing w:val="-2"/>
          <w:sz w:val="28"/>
        </w:rPr>
        <w:t xml:space="preserve"> футбольные;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перчатки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вратарские;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pacing w:val="-2"/>
          <w:sz w:val="28"/>
        </w:rPr>
        <w:t>свисток;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pacing w:val="-2"/>
          <w:sz w:val="28"/>
        </w:rPr>
        <w:lastRenderedPageBreak/>
        <w:t>секундомер;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мячей;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конус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втулкой,</w:t>
      </w:r>
      <w:r>
        <w:rPr>
          <w:spacing w:val="-3"/>
          <w:sz w:val="28"/>
        </w:rPr>
        <w:t xml:space="preserve"> </w:t>
      </w:r>
      <w:r>
        <w:rPr>
          <w:sz w:val="28"/>
        </w:rPr>
        <w:t>палкой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флажком;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скамейка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гимнастическая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универсальная;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мат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гимнастический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прямой;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мост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гимнастический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подкидной;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бревно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напольное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высоты;</w:t>
      </w:r>
    </w:p>
    <w:p w:rsidR="009A0961" w:rsidRDefault="00844D46" w:rsidP="00630420">
      <w:pPr>
        <w:pStyle w:val="a3"/>
        <w:spacing w:before="160"/>
        <w:ind w:left="0" w:right="3" w:firstLine="709"/>
      </w:pPr>
      <w:r>
        <w:t>-бревно</w:t>
      </w:r>
      <w:r>
        <w:rPr>
          <w:spacing w:val="-7"/>
        </w:rPr>
        <w:t xml:space="preserve"> </w:t>
      </w:r>
      <w:r>
        <w:t>гимнастическое</w:t>
      </w:r>
      <w:r>
        <w:rPr>
          <w:spacing w:val="-7"/>
        </w:rPr>
        <w:t xml:space="preserve"> </w:t>
      </w:r>
      <w:r>
        <w:rPr>
          <w:spacing w:val="-2"/>
        </w:rPr>
        <w:t>тренировочное;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стенка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гимнастическая;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 w:line="360" w:lineRule="auto"/>
        <w:ind w:left="0" w:right="3" w:firstLine="709"/>
        <w:rPr>
          <w:sz w:val="28"/>
        </w:rPr>
      </w:pPr>
      <w:r>
        <w:rPr>
          <w:sz w:val="28"/>
        </w:rPr>
        <w:t>перекладина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гимнастическая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пристенная</w:t>
      </w:r>
      <w:proofErr w:type="spellEnd"/>
      <w:r>
        <w:rPr>
          <w:sz w:val="28"/>
        </w:rPr>
        <w:t>/перекладина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гимнастическая универсальная (турник);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0" w:line="321" w:lineRule="exact"/>
        <w:ind w:left="0" w:right="3" w:firstLine="709"/>
        <w:rPr>
          <w:sz w:val="28"/>
        </w:rPr>
      </w:pPr>
      <w:r>
        <w:rPr>
          <w:sz w:val="28"/>
        </w:rPr>
        <w:t>перекладина</w:t>
      </w:r>
      <w:r>
        <w:rPr>
          <w:spacing w:val="-6"/>
          <w:sz w:val="28"/>
        </w:rPr>
        <w:t xml:space="preserve"> </w:t>
      </w:r>
      <w:r>
        <w:rPr>
          <w:sz w:val="28"/>
        </w:rPr>
        <w:t>навесная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универсальная;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67"/>
        <w:ind w:left="0" w:right="3" w:firstLine="709"/>
        <w:rPr>
          <w:sz w:val="28"/>
        </w:rPr>
      </w:pPr>
      <w:r>
        <w:rPr>
          <w:sz w:val="28"/>
        </w:rPr>
        <w:t>брусья</w:t>
      </w:r>
      <w:r>
        <w:rPr>
          <w:spacing w:val="-8"/>
          <w:sz w:val="28"/>
        </w:rPr>
        <w:t xml:space="preserve"> </w:t>
      </w:r>
      <w:r>
        <w:rPr>
          <w:sz w:val="28"/>
        </w:rPr>
        <w:t>навесные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стенки;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брусья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параллельные;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брусья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разновысокие;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кольца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гимнастические;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козел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гимнастический;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2"/>
        <w:ind w:left="0" w:right="3" w:firstLine="709"/>
        <w:rPr>
          <w:sz w:val="28"/>
        </w:rPr>
      </w:pPr>
      <w:r>
        <w:rPr>
          <w:sz w:val="28"/>
        </w:rPr>
        <w:t>конь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8"/>
          <w:sz w:val="28"/>
        </w:rPr>
        <w:t xml:space="preserve"> </w:t>
      </w:r>
      <w:r>
        <w:rPr>
          <w:sz w:val="28"/>
        </w:rPr>
        <w:t>ручками)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маховый;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конь</w:t>
      </w:r>
      <w:r>
        <w:rPr>
          <w:spacing w:val="-10"/>
          <w:sz w:val="28"/>
        </w:rPr>
        <w:t xml:space="preserve"> </w:t>
      </w:r>
      <w:r>
        <w:rPr>
          <w:sz w:val="28"/>
        </w:rPr>
        <w:t>гимнастический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прыжковый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переменной</w:t>
      </w:r>
      <w:r>
        <w:rPr>
          <w:spacing w:val="-2"/>
          <w:sz w:val="28"/>
        </w:rPr>
        <w:t xml:space="preserve"> высоты;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тумба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атлетическая;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доска</w:t>
      </w:r>
      <w:r>
        <w:rPr>
          <w:spacing w:val="-6"/>
          <w:sz w:val="28"/>
        </w:rPr>
        <w:t xml:space="preserve"> </w:t>
      </w:r>
      <w:r>
        <w:rPr>
          <w:sz w:val="28"/>
        </w:rPr>
        <w:t>навесная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стенки;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тренажер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навесной;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канат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лазания;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pacing w:val="-2"/>
          <w:sz w:val="28"/>
        </w:rPr>
        <w:t>скакалка;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z w:val="28"/>
        </w:rPr>
        <w:t>набивной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медбол</w:t>
      </w:r>
      <w:proofErr w:type="spellEnd"/>
      <w:r>
        <w:rPr>
          <w:spacing w:val="-2"/>
          <w:sz w:val="28"/>
        </w:rPr>
        <w:t>);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степ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платформа;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снаряд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тренинга;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дуги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подлезания</w:t>
      </w:r>
      <w:proofErr w:type="spellEnd"/>
      <w:proofErr w:type="gramStart"/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коврик</w:t>
      </w:r>
      <w:r>
        <w:rPr>
          <w:spacing w:val="-2"/>
          <w:sz w:val="28"/>
        </w:rPr>
        <w:t xml:space="preserve"> гимнастический;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стойки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высоту;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lastRenderedPageBreak/>
        <w:t>планка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высоту;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измеритель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установки;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планки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высоту;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дорожка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гимнастическая;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дорожка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длину;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метания;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щит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навесной;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барьер</w:t>
      </w:r>
      <w:r>
        <w:rPr>
          <w:spacing w:val="-10"/>
          <w:sz w:val="28"/>
        </w:rPr>
        <w:t xml:space="preserve"> </w:t>
      </w:r>
      <w:r>
        <w:rPr>
          <w:sz w:val="28"/>
        </w:rPr>
        <w:t>легкоатлетический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регулируемый,</w:t>
      </w:r>
      <w:r>
        <w:rPr>
          <w:spacing w:val="-10"/>
          <w:sz w:val="28"/>
        </w:rPr>
        <w:t xml:space="preserve"> </w:t>
      </w:r>
      <w:r>
        <w:rPr>
          <w:sz w:val="28"/>
        </w:rPr>
        <w:t>юношеский</w:t>
      </w:r>
      <w:proofErr w:type="gramStart"/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палочка</w:t>
      </w:r>
      <w:r>
        <w:rPr>
          <w:spacing w:val="-2"/>
          <w:sz w:val="28"/>
        </w:rPr>
        <w:t xml:space="preserve"> эстафетная;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гантелей;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гирь;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нагрудные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номера</w:t>
      </w:r>
      <w:proofErr w:type="gramStart"/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9A0961" w:rsidRDefault="009A0961" w:rsidP="00630420">
      <w:pPr>
        <w:pStyle w:val="a5"/>
        <w:ind w:left="0" w:right="3" w:firstLine="709"/>
        <w:rPr>
          <w:sz w:val="28"/>
        </w:rPr>
        <w:sectPr w:rsidR="009A0961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67"/>
        <w:ind w:left="0" w:right="3" w:firstLine="709"/>
        <w:rPr>
          <w:sz w:val="28"/>
        </w:rPr>
      </w:pPr>
      <w:r>
        <w:rPr>
          <w:sz w:val="28"/>
        </w:rPr>
        <w:lastRenderedPageBreak/>
        <w:t>аптечка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3"/>
        <w:ind w:left="0" w:right="3" w:firstLine="709"/>
        <w:rPr>
          <w:sz w:val="28"/>
        </w:rPr>
      </w:pPr>
      <w:r>
        <w:rPr>
          <w:sz w:val="28"/>
        </w:rPr>
        <w:t>канат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перетягивания</w:t>
      </w:r>
      <w:proofErr w:type="gramStart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pacing w:val="-2"/>
          <w:sz w:val="28"/>
        </w:rPr>
        <w:t>рулетка;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0"/>
        <w:ind w:left="0" w:right="3" w:firstLine="709"/>
        <w:rPr>
          <w:sz w:val="28"/>
        </w:rPr>
      </w:pPr>
      <w:r>
        <w:rPr>
          <w:sz w:val="28"/>
        </w:rPr>
        <w:t>лыжный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комплект;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ind w:left="0" w:right="3" w:firstLine="709"/>
        <w:rPr>
          <w:sz w:val="28"/>
        </w:rPr>
      </w:pPr>
      <w:r>
        <w:rPr>
          <w:sz w:val="28"/>
        </w:rPr>
        <w:t>обруч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гимнастический;</w:t>
      </w:r>
    </w:p>
    <w:p w:rsidR="009A0961" w:rsidRDefault="00844D46" w:rsidP="00630420">
      <w:pPr>
        <w:pStyle w:val="a5"/>
        <w:numPr>
          <w:ilvl w:val="0"/>
          <w:numId w:val="4"/>
        </w:numPr>
        <w:tabs>
          <w:tab w:val="left" w:pos="872"/>
        </w:tabs>
        <w:spacing w:before="162"/>
        <w:ind w:left="0" w:right="3" w:firstLine="709"/>
        <w:rPr>
          <w:sz w:val="28"/>
        </w:rPr>
      </w:pPr>
      <w:r>
        <w:rPr>
          <w:sz w:val="28"/>
        </w:rPr>
        <w:t>граната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метания</w:t>
      </w:r>
      <w:proofErr w:type="gramStart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:rsidR="009A0961" w:rsidRDefault="009A0961" w:rsidP="00630420">
      <w:pPr>
        <w:pStyle w:val="a3"/>
        <w:ind w:left="0" w:right="3" w:firstLine="709"/>
      </w:pPr>
    </w:p>
    <w:p w:rsidR="009A0961" w:rsidRDefault="009A0961" w:rsidP="00630420">
      <w:pPr>
        <w:pStyle w:val="a3"/>
        <w:spacing w:before="4"/>
        <w:ind w:left="0" w:right="3" w:firstLine="709"/>
      </w:pPr>
    </w:p>
    <w:p w:rsidR="009A0961" w:rsidRDefault="00844D46" w:rsidP="00630420">
      <w:pPr>
        <w:pStyle w:val="a5"/>
        <w:numPr>
          <w:ilvl w:val="1"/>
          <w:numId w:val="5"/>
        </w:numPr>
        <w:tabs>
          <w:tab w:val="left" w:pos="1201"/>
        </w:tabs>
        <w:spacing w:before="0"/>
        <w:ind w:left="0" w:right="3" w:firstLine="709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9A0961" w:rsidRDefault="00844D46" w:rsidP="00630420">
      <w:pPr>
        <w:spacing w:before="161" w:line="362" w:lineRule="auto"/>
        <w:ind w:right="3" w:firstLine="709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Интернет-ресурсов, дополнительной литературы</w:t>
      </w:r>
    </w:p>
    <w:p w:rsidR="009A0961" w:rsidRDefault="00844D46" w:rsidP="00630420">
      <w:pPr>
        <w:spacing w:line="312" w:lineRule="exact"/>
        <w:ind w:right="3" w:firstLine="709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источники:</w:t>
      </w:r>
    </w:p>
    <w:p w:rsidR="009A0961" w:rsidRDefault="00844D46" w:rsidP="00630420">
      <w:pPr>
        <w:pStyle w:val="a5"/>
        <w:numPr>
          <w:ilvl w:val="0"/>
          <w:numId w:val="3"/>
        </w:numPr>
        <w:tabs>
          <w:tab w:val="left" w:pos="920"/>
          <w:tab w:val="left" w:pos="8991"/>
        </w:tabs>
        <w:spacing w:line="360" w:lineRule="auto"/>
        <w:ind w:left="0" w:right="3" w:firstLine="709"/>
        <w:jc w:val="both"/>
        <w:rPr>
          <w:sz w:val="28"/>
        </w:rPr>
      </w:pPr>
      <w:proofErr w:type="spellStart"/>
      <w:r>
        <w:rPr>
          <w:sz w:val="28"/>
        </w:rPr>
        <w:t>Бароненко</w:t>
      </w:r>
      <w:proofErr w:type="spellEnd"/>
      <w:r>
        <w:rPr>
          <w:sz w:val="28"/>
        </w:rPr>
        <w:t xml:space="preserve"> В.А., </w:t>
      </w:r>
      <w:proofErr w:type="spellStart"/>
      <w:r>
        <w:rPr>
          <w:sz w:val="28"/>
        </w:rPr>
        <w:t>Рапопорт</w:t>
      </w:r>
      <w:proofErr w:type="spellEnd"/>
      <w:r>
        <w:rPr>
          <w:sz w:val="28"/>
        </w:rPr>
        <w:t xml:space="preserve"> Л.А. Здоровье и физическая культура </w:t>
      </w:r>
      <w:proofErr w:type="spellStart"/>
      <w:r>
        <w:rPr>
          <w:sz w:val="28"/>
        </w:rPr>
        <w:t>ст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дента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учебное пособие 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студентов сред. проф. заведений</w:t>
      </w:r>
      <w:r>
        <w:rPr>
          <w:sz w:val="28"/>
        </w:rPr>
        <w:tab/>
      </w:r>
      <w:r>
        <w:rPr>
          <w:spacing w:val="-4"/>
          <w:sz w:val="28"/>
        </w:rPr>
        <w:t xml:space="preserve">2-е </w:t>
      </w:r>
      <w:r>
        <w:rPr>
          <w:sz w:val="28"/>
        </w:rPr>
        <w:t xml:space="preserve">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– М: Альфа-М: ИНФРА-М, 2023. – 336 с.</w:t>
      </w:r>
    </w:p>
    <w:p w:rsidR="009A0961" w:rsidRDefault="00844D46" w:rsidP="00630420">
      <w:pPr>
        <w:pStyle w:val="a5"/>
        <w:numPr>
          <w:ilvl w:val="0"/>
          <w:numId w:val="3"/>
        </w:numPr>
        <w:tabs>
          <w:tab w:val="left" w:pos="989"/>
          <w:tab w:val="left" w:pos="991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>Барчуков И.С. Теория и методика физического воспитания и спорта: учебник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И.С.Барчуков</w:t>
      </w:r>
      <w:proofErr w:type="spellEnd"/>
      <w:r>
        <w:rPr>
          <w:sz w:val="28"/>
        </w:rPr>
        <w:t>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</w:t>
      </w:r>
      <w:proofErr w:type="gramStart"/>
      <w:r>
        <w:rPr>
          <w:sz w:val="28"/>
        </w:rPr>
        <w:t>.</w:t>
      </w:r>
      <w:proofErr w:type="gramEnd"/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Г.В.Барчуковой</w:t>
      </w:r>
      <w:proofErr w:type="spellEnd"/>
      <w:r>
        <w:rPr>
          <w:sz w:val="28"/>
        </w:rPr>
        <w:t>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М.:</w:t>
      </w:r>
    </w:p>
    <w:p w:rsidR="009A0961" w:rsidRDefault="00844D46" w:rsidP="00630420">
      <w:pPr>
        <w:pStyle w:val="a3"/>
        <w:spacing w:line="321" w:lineRule="exact"/>
        <w:ind w:left="0" w:right="3" w:firstLine="709"/>
        <w:jc w:val="both"/>
      </w:pPr>
      <w:r>
        <w:t>КНОРУС,</w:t>
      </w:r>
      <w:r>
        <w:rPr>
          <w:spacing w:val="27"/>
        </w:rPr>
        <w:t xml:space="preserve">  </w:t>
      </w:r>
      <w:r>
        <w:t>2021.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368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(Среднее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rPr>
          <w:spacing w:val="-2"/>
        </w:rPr>
        <w:t>образование).</w:t>
      </w:r>
    </w:p>
    <w:p w:rsidR="009A0961" w:rsidRDefault="00844D46" w:rsidP="00630420">
      <w:pPr>
        <w:pStyle w:val="a5"/>
        <w:numPr>
          <w:ilvl w:val="0"/>
          <w:numId w:val="3"/>
        </w:numPr>
        <w:tabs>
          <w:tab w:val="left" w:pos="1058"/>
        </w:tabs>
        <w:spacing w:line="362" w:lineRule="auto"/>
        <w:ind w:left="0" w:right="3" w:firstLine="709"/>
        <w:jc w:val="both"/>
        <w:rPr>
          <w:sz w:val="28"/>
        </w:rPr>
      </w:pPr>
      <w:proofErr w:type="spellStart"/>
      <w:r>
        <w:rPr>
          <w:sz w:val="28"/>
        </w:rPr>
        <w:t>Бишаева</w:t>
      </w:r>
      <w:proofErr w:type="spellEnd"/>
      <w:r>
        <w:rPr>
          <w:sz w:val="28"/>
        </w:rPr>
        <w:t xml:space="preserve"> А.А.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Физическая культура: учебник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для нач. и сред. </w:t>
      </w:r>
      <w:proofErr w:type="spellStart"/>
      <w:r>
        <w:rPr>
          <w:sz w:val="28"/>
        </w:rPr>
        <w:t>проф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бразования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79"/>
          <w:sz w:val="28"/>
        </w:rPr>
        <w:t xml:space="preserve"> </w:t>
      </w:r>
      <w:r>
        <w:rPr>
          <w:sz w:val="28"/>
        </w:rPr>
        <w:t>М.:</w:t>
      </w:r>
      <w:r>
        <w:rPr>
          <w:spacing w:val="80"/>
          <w:sz w:val="28"/>
        </w:rPr>
        <w:t xml:space="preserve"> </w:t>
      </w:r>
      <w:r>
        <w:rPr>
          <w:sz w:val="28"/>
        </w:rPr>
        <w:t>Издательский центр</w:t>
      </w:r>
      <w:r>
        <w:rPr>
          <w:spacing w:val="80"/>
          <w:sz w:val="28"/>
        </w:rPr>
        <w:t xml:space="preserve"> </w:t>
      </w:r>
      <w:r>
        <w:rPr>
          <w:sz w:val="28"/>
        </w:rPr>
        <w:t>«Академия», 2023.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– 272 с.</w:t>
      </w:r>
    </w:p>
    <w:p w:rsidR="009A0961" w:rsidRDefault="00844D46" w:rsidP="00630420">
      <w:pPr>
        <w:pStyle w:val="a5"/>
        <w:numPr>
          <w:ilvl w:val="0"/>
          <w:numId w:val="3"/>
        </w:numPr>
        <w:tabs>
          <w:tab w:val="left" w:pos="1063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Решетников Н.В., </w:t>
      </w:r>
      <w:proofErr w:type="spellStart"/>
      <w:r>
        <w:rPr>
          <w:sz w:val="28"/>
        </w:rPr>
        <w:t>Кислицын</w:t>
      </w:r>
      <w:proofErr w:type="spellEnd"/>
      <w:r>
        <w:rPr>
          <w:sz w:val="28"/>
        </w:rPr>
        <w:t xml:space="preserve"> Ю.Л. Физическая культура: учебное пособие для студентов средних профессиональных заведений – М.:</w:t>
      </w:r>
      <w:r>
        <w:rPr>
          <w:spacing w:val="40"/>
          <w:sz w:val="28"/>
        </w:rPr>
        <w:t xml:space="preserve">  </w:t>
      </w:r>
      <w:r>
        <w:rPr>
          <w:sz w:val="28"/>
        </w:rPr>
        <w:t>Ак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демия</w:t>
      </w:r>
      <w:proofErr w:type="spellEnd"/>
      <w:r>
        <w:rPr>
          <w:sz w:val="28"/>
        </w:rPr>
        <w:t>, 2023. – 152 с.</w:t>
      </w:r>
    </w:p>
    <w:p w:rsidR="009A0961" w:rsidRDefault="00844D46" w:rsidP="00630420">
      <w:pPr>
        <w:pStyle w:val="a5"/>
        <w:numPr>
          <w:ilvl w:val="0"/>
          <w:numId w:val="3"/>
        </w:numPr>
        <w:tabs>
          <w:tab w:val="left" w:pos="1113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Решетников Н.В., </w:t>
      </w:r>
      <w:proofErr w:type="spellStart"/>
      <w:r>
        <w:rPr>
          <w:sz w:val="28"/>
        </w:rPr>
        <w:t>Кислицын</w:t>
      </w:r>
      <w:proofErr w:type="spellEnd"/>
      <w:r>
        <w:rPr>
          <w:sz w:val="28"/>
        </w:rPr>
        <w:t xml:space="preserve"> Ю.Л. </w:t>
      </w:r>
      <w:proofErr w:type="spellStart"/>
      <w:r>
        <w:rPr>
          <w:sz w:val="28"/>
        </w:rPr>
        <w:t>Палтиевич</w:t>
      </w:r>
      <w:proofErr w:type="spellEnd"/>
      <w:r>
        <w:rPr>
          <w:sz w:val="28"/>
        </w:rPr>
        <w:t xml:space="preserve"> Р.Л., </w:t>
      </w:r>
      <w:proofErr w:type="spellStart"/>
      <w:r>
        <w:rPr>
          <w:sz w:val="28"/>
        </w:rPr>
        <w:t>Погадаев</w:t>
      </w:r>
      <w:proofErr w:type="spellEnd"/>
      <w:r>
        <w:rPr>
          <w:sz w:val="28"/>
        </w:rPr>
        <w:t xml:space="preserve"> Г.И. Физическая культура: учебное пособие для студентов средних</w:t>
      </w:r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професси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нальных</w:t>
      </w:r>
      <w:proofErr w:type="spellEnd"/>
      <w:r>
        <w:rPr>
          <w:sz w:val="28"/>
        </w:rPr>
        <w:t xml:space="preserve"> заведений – М.: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Академия, 2023. – 176 с.</w:t>
      </w:r>
    </w:p>
    <w:p w:rsidR="009A0961" w:rsidRDefault="00844D46" w:rsidP="00630420">
      <w:pPr>
        <w:spacing w:line="321" w:lineRule="exact"/>
        <w:ind w:right="3" w:firstLine="709"/>
        <w:jc w:val="both"/>
        <w:rPr>
          <w:i/>
          <w:sz w:val="28"/>
        </w:rPr>
      </w:pPr>
      <w:r>
        <w:rPr>
          <w:i/>
          <w:sz w:val="28"/>
        </w:rPr>
        <w:t>Дополнительные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источники:</w:t>
      </w:r>
    </w:p>
    <w:p w:rsidR="009A0961" w:rsidRDefault="00844D46" w:rsidP="00630420">
      <w:pPr>
        <w:pStyle w:val="a5"/>
        <w:numPr>
          <w:ilvl w:val="0"/>
          <w:numId w:val="2"/>
        </w:numPr>
        <w:tabs>
          <w:tab w:val="left" w:pos="920"/>
        </w:tabs>
        <w:spacing w:before="158" w:line="360" w:lineRule="auto"/>
        <w:ind w:left="0" w:right="3" w:firstLine="709"/>
        <w:rPr>
          <w:sz w:val="28"/>
        </w:rPr>
      </w:pPr>
      <w:r>
        <w:rPr>
          <w:sz w:val="28"/>
        </w:rPr>
        <w:t>Физическая культура и физическая подготовка: учебник 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 xml:space="preserve"> вузов, курсантов и слушателей образовательных учреждений </w:t>
      </w:r>
      <w:proofErr w:type="spellStart"/>
      <w:r>
        <w:rPr>
          <w:sz w:val="28"/>
        </w:rPr>
        <w:t>выс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шего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МВД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И.С.Барчуков</w:t>
      </w:r>
      <w:proofErr w:type="spellEnd"/>
      <w:r>
        <w:rPr>
          <w:sz w:val="28"/>
        </w:rPr>
        <w:t>,</w:t>
      </w:r>
    </w:p>
    <w:p w:rsidR="009A0961" w:rsidRDefault="009A0961" w:rsidP="00630420">
      <w:pPr>
        <w:pStyle w:val="a5"/>
        <w:spacing w:line="360" w:lineRule="auto"/>
        <w:ind w:left="0" w:right="3" w:firstLine="709"/>
        <w:rPr>
          <w:sz w:val="28"/>
        </w:rPr>
        <w:sectPr w:rsidR="009A0961" w:rsidSect="0063042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A0961" w:rsidRDefault="00844D46" w:rsidP="00630420">
      <w:pPr>
        <w:pStyle w:val="a3"/>
        <w:spacing w:before="67" w:line="362" w:lineRule="auto"/>
        <w:ind w:left="0" w:right="3" w:firstLine="709"/>
        <w:jc w:val="both"/>
      </w:pPr>
      <w:proofErr w:type="spellStart"/>
      <w:proofErr w:type="gramStart"/>
      <w:r>
        <w:lastRenderedPageBreak/>
        <w:t>Ю.Н.Назаров</w:t>
      </w:r>
      <w:proofErr w:type="spellEnd"/>
      <w:r>
        <w:t xml:space="preserve">, </w:t>
      </w:r>
      <w:proofErr w:type="spellStart"/>
      <w:r>
        <w:t>С.С.Егоров</w:t>
      </w:r>
      <w:proofErr w:type="spellEnd"/>
      <w:r>
        <w:t xml:space="preserve"> и др.); под ред. </w:t>
      </w:r>
      <w:proofErr w:type="spellStart"/>
      <w:r>
        <w:t>В.Я.Кикотя</w:t>
      </w:r>
      <w:proofErr w:type="spellEnd"/>
      <w:r>
        <w:t xml:space="preserve">, </w:t>
      </w:r>
      <w:proofErr w:type="spellStart"/>
      <w:r>
        <w:t>И.С.Барчукова</w:t>
      </w:r>
      <w:proofErr w:type="spellEnd"/>
      <w:r>
        <w:t>.</w:t>
      </w:r>
      <w:proofErr w:type="gramEnd"/>
      <w:r>
        <w:t xml:space="preserve"> – М.: ЮНИТИ-ДАНА, 2023. – 431 с.</w:t>
      </w:r>
    </w:p>
    <w:p w:rsidR="009A0961" w:rsidRDefault="00844D46" w:rsidP="00630420">
      <w:pPr>
        <w:pStyle w:val="a5"/>
        <w:numPr>
          <w:ilvl w:val="0"/>
          <w:numId w:val="2"/>
        </w:numPr>
        <w:tabs>
          <w:tab w:val="left" w:pos="1021"/>
        </w:tabs>
        <w:spacing w:before="0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 xml:space="preserve">Хомич М.М., Эммануэль Ю.В., Ванчакова Н.П. Комплексы </w:t>
      </w:r>
      <w:proofErr w:type="spellStart"/>
      <w:r>
        <w:rPr>
          <w:sz w:val="28"/>
        </w:rPr>
        <w:t>корре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тирующих мероприятий при снижении адаптационных резервов </w:t>
      </w:r>
      <w:proofErr w:type="spellStart"/>
      <w:r>
        <w:rPr>
          <w:sz w:val="28"/>
        </w:rPr>
        <w:t>орга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низма</w:t>
      </w:r>
      <w:proofErr w:type="spellEnd"/>
      <w:r>
        <w:rPr>
          <w:sz w:val="28"/>
        </w:rPr>
        <w:t xml:space="preserve"> на основе </w:t>
      </w:r>
      <w:proofErr w:type="spellStart"/>
      <w:r>
        <w:rPr>
          <w:sz w:val="28"/>
        </w:rPr>
        <w:t>саногенетического</w:t>
      </w:r>
      <w:proofErr w:type="spellEnd"/>
      <w:r>
        <w:rPr>
          <w:sz w:val="28"/>
        </w:rPr>
        <w:t xml:space="preserve"> мониторинга / под ред. </w:t>
      </w:r>
      <w:proofErr w:type="spellStart"/>
      <w:r>
        <w:rPr>
          <w:sz w:val="28"/>
        </w:rPr>
        <w:t>С.В.Матвеева</w:t>
      </w:r>
      <w:proofErr w:type="spellEnd"/>
      <w:r>
        <w:rPr>
          <w:sz w:val="28"/>
        </w:rPr>
        <w:t>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 xml:space="preserve">Изд-во </w:t>
      </w:r>
      <w:proofErr w:type="spellStart"/>
      <w:r>
        <w:rPr>
          <w:sz w:val="28"/>
        </w:rPr>
        <w:t>СПбМГУ</w:t>
      </w:r>
      <w:proofErr w:type="spellEnd"/>
      <w:r>
        <w:rPr>
          <w:sz w:val="28"/>
        </w:rPr>
        <w:t xml:space="preserve"> им. акад. </w:t>
      </w:r>
      <w:proofErr w:type="spellStart"/>
      <w:r>
        <w:rPr>
          <w:sz w:val="28"/>
        </w:rPr>
        <w:t>И.П.Павлова</w:t>
      </w:r>
      <w:proofErr w:type="spellEnd"/>
      <w:r>
        <w:rPr>
          <w:sz w:val="28"/>
        </w:rPr>
        <w:t>, 2023. – 152 с.</w:t>
      </w:r>
    </w:p>
    <w:p w:rsidR="009A0961" w:rsidRDefault="00844D46" w:rsidP="00630420">
      <w:pPr>
        <w:pStyle w:val="a5"/>
        <w:numPr>
          <w:ilvl w:val="0"/>
          <w:numId w:val="2"/>
        </w:numPr>
        <w:tabs>
          <w:tab w:val="left" w:pos="1050"/>
        </w:tabs>
        <w:spacing w:before="0" w:line="360" w:lineRule="auto"/>
        <w:ind w:left="0" w:right="3" w:firstLine="709"/>
        <w:jc w:val="both"/>
        <w:rPr>
          <w:sz w:val="28"/>
        </w:rPr>
      </w:pPr>
      <w:proofErr w:type="spellStart"/>
      <w:r>
        <w:rPr>
          <w:sz w:val="28"/>
        </w:rPr>
        <w:t>Шипилина</w:t>
      </w:r>
      <w:proofErr w:type="spellEnd"/>
      <w:r>
        <w:rPr>
          <w:sz w:val="28"/>
        </w:rPr>
        <w:t xml:space="preserve"> И.А., Самохин И.В. Фитнес-спорт. / Серия «</w:t>
      </w:r>
      <w:proofErr w:type="spellStart"/>
      <w:r>
        <w:rPr>
          <w:sz w:val="28"/>
        </w:rPr>
        <w:t>Образова</w:t>
      </w:r>
      <w:proofErr w:type="spellEnd"/>
      <w:r>
        <w:rPr>
          <w:sz w:val="28"/>
        </w:rPr>
        <w:t>- тельные</w:t>
      </w:r>
      <w:r>
        <w:rPr>
          <w:spacing w:val="2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массовом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олимпийском</w:t>
      </w:r>
      <w:r>
        <w:rPr>
          <w:spacing w:val="26"/>
          <w:sz w:val="28"/>
        </w:rPr>
        <w:t xml:space="preserve"> </w:t>
      </w:r>
      <w:r>
        <w:rPr>
          <w:sz w:val="28"/>
        </w:rPr>
        <w:t>спорте»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25"/>
          <w:sz w:val="28"/>
        </w:rPr>
        <w:t xml:space="preserve"> </w:t>
      </w:r>
      <w:r>
        <w:rPr>
          <w:sz w:val="28"/>
        </w:rPr>
        <w:t>н</w:t>
      </w:r>
      <w:proofErr w:type="gramStart"/>
      <w:r>
        <w:rPr>
          <w:sz w:val="28"/>
        </w:rPr>
        <w:t>/Д</w:t>
      </w:r>
      <w:proofErr w:type="gramEnd"/>
      <w:r>
        <w:rPr>
          <w:sz w:val="28"/>
        </w:rPr>
        <w:t>:</w:t>
      </w:r>
    </w:p>
    <w:p w:rsidR="009A0961" w:rsidRDefault="00844D46" w:rsidP="00630420">
      <w:pPr>
        <w:pStyle w:val="a3"/>
        <w:ind w:left="0" w:right="3" w:firstLine="709"/>
        <w:jc w:val="both"/>
      </w:pPr>
      <w:r>
        <w:t>«Феникс»,</w:t>
      </w:r>
      <w:r>
        <w:rPr>
          <w:spacing w:val="-4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224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9A0961" w:rsidRDefault="009A0961" w:rsidP="00630420">
      <w:pPr>
        <w:pStyle w:val="a3"/>
        <w:ind w:left="0" w:right="3" w:firstLine="709"/>
      </w:pPr>
    </w:p>
    <w:p w:rsidR="009A0961" w:rsidRDefault="009A0961" w:rsidP="00630420">
      <w:pPr>
        <w:pStyle w:val="a3"/>
        <w:ind w:left="0" w:right="3" w:firstLine="709"/>
      </w:pPr>
    </w:p>
    <w:p w:rsidR="009A0961" w:rsidRDefault="00844D46" w:rsidP="00630420">
      <w:pPr>
        <w:spacing w:before="1"/>
        <w:ind w:right="3" w:firstLine="709"/>
        <w:rPr>
          <w:b/>
          <w:sz w:val="28"/>
        </w:rPr>
      </w:pPr>
      <w:r>
        <w:rPr>
          <w:b/>
          <w:spacing w:val="-2"/>
          <w:sz w:val="28"/>
        </w:rPr>
        <w:t>Интернет-ресурсы:</w:t>
      </w:r>
    </w:p>
    <w:p w:rsidR="009A0961" w:rsidRDefault="00844D46" w:rsidP="00630420">
      <w:pPr>
        <w:pStyle w:val="a5"/>
        <w:numPr>
          <w:ilvl w:val="0"/>
          <w:numId w:val="1"/>
        </w:numPr>
        <w:tabs>
          <w:tab w:val="left" w:pos="920"/>
          <w:tab w:val="left" w:pos="1058"/>
        </w:tabs>
        <w:spacing w:before="155" w:line="367" w:lineRule="auto"/>
        <w:ind w:left="0" w:right="3" w:firstLine="709"/>
        <w:rPr>
          <w:sz w:val="28"/>
        </w:rPr>
      </w:pPr>
      <w:r>
        <w:rPr>
          <w:sz w:val="28"/>
        </w:rPr>
        <w:t>Официальный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8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молодежной политики Российской Федерации</w:t>
      </w:r>
      <w:r>
        <w:rPr>
          <w:b/>
          <w:sz w:val="28"/>
        </w:rPr>
        <w:t xml:space="preserve">: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hyperlink r:id="rId6">
        <w:r>
          <w:rPr>
            <w:rFonts w:ascii="Calibri" w:hAnsi="Calibri"/>
            <w:sz w:val="28"/>
            <w:u w:val="single"/>
          </w:rPr>
          <w:t>http://minstm.gov.ru</w:t>
        </w:r>
      </w:hyperlink>
      <w:r>
        <w:rPr>
          <w:sz w:val="28"/>
        </w:rPr>
        <w:t>.</w:t>
      </w:r>
    </w:p>
    <w:p w:rsidR="009A0961" w:rsidRDefault="00844D46" w:rsidP="00630420">
      <w:pPr>
        <w:pStyle w:val="a5"/>
        <w:numPr>
          <w:ilvl w:val="0"/>
          <w:numId w:val="1"/>
        </w:numPr>
        <w:tabs>
          <w:tab w:val="left" w:pos="920"/>
        </w:tabs>
        <w:spacing w:before="0" w:line="302" w:lineRule="exact"/>
        <w:ind w:left="0" w:right="3" w:firstLine="709"/>
        <w:rPr>
          <w:sz w:val="28"/>
        </w:rPr>
      </w:pPr>
      <w:r>
        <w:rPr>
          <w:sz w:val="28"/>
        </w:rPr>
        <w:t>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9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образование»:</w:t>
      </w:r>
    </w:p>
    <w:p w:rsidR="009A0961" w:rsidRPr="00844D46" w:rsidRDefault="00844D46" w:rsidP="00630420">
      <w:pPr>
        <w:pStyle w:val="a3"/>
        <w:spacing w:before="168"/>
        <w:ind w:left="0" w:right="3" w:firstLine="709"/>
        <w:rPr>
          <w:lang w:val="en-US"/>
        </w:rPr>
      </w:pPr>
      <w:r w:rsidRPr="00844D46">
        <w:rPr>
          <w:lang w:val="en-US"/>
        </w:rPr>
        <w:t>Web:</w:t>
      </w:r>
      <w:r w:rsidRPr="00844D46">
        <w:rPr>
          <w:spacing w:val="-5"/>
          <w:lang w:val="en-US"/>
        </w:rPr>
        <w:t xml:space="preserve"> </w:t>
      </w:r>
      <w:hyperlink r:id="rId7">
        <w:r w:rsidRPr="00844D46">
          <w:rPr>
            <w:rFonts w:ascii="Calibri"/>
            <w:spacing w:val="-2"/>
            <w:u w:val="single"/>
            <w:lang w:val="en-US"/>
          </w:rPr>
          <w:t>http://www.edu.ru</w:t>
        </w:r>
      </w:hyperlink>
      <w:r w:rsidRPr="00844D46">
        <w:rPr>
          <w:spacing w:val="-2"/>
          <w:lang w:val="en-US"/>
        </w:rPr>
        <w:t>.</w:t>
      </w:r>
    </w:p>
    <w:p w:rsidR="009A0961" w:rsidRDefault="00844D46" w:rsidP="00630420">
      <w:pPr>
        <w:pStyle w:val="a5"/>
        <w:numPr>
          <w:ilvl w:val="0"/>
          <w:numId w:val="1"/>
        </w:numPr>
        <w:tabs>
          <w:tab w:val="left" w:pos="920"/>
          <w:tab w:val="left" w:pos="2837"/>
          <w:tab w:val="left" w:pos="5099"/>
          <w:tab w:val="left" w:pos="5802"/>
          <w:tab w:val="left" w:pos="7574"/>
          <w:tab w:val="left" w:pos="8751"/>
        </w:tabs>
        <w:spacing w:before="165"/>
        <w:ind w:left="0" w:right="3" w:firstLine="709"/>
        <w:rPr>
          <w:sz w:val="28"/>
        </w:rPr>
      </w:pPr>
      <w:r>
        <w:rPr>
          <w:spacing w:val="-2"/>
          <w:sz w:val="28"/>
        </w:rPr>
        <w:t>Национальная</w:t>
      </w:r>
      <w:r>
        <w:rPr>
          <w:sz w:val="28"/>
        </w:rPr>
        <w:tab/>
      </w:r>
      <w:r>
        <w:rPr>
          <w:spacing w:val="-2"/>
          <w:sz w:val="28"/>
        </w:rPr>
        <w:t>информационная</w:t>
      </w:r>
      <w:r>
        <w:rPr>
          <w:sz w:val="28"/>
        </w:rPr>
        <w:tab/>
      </w:r>
      <w:r>
        <w:rPr>
          <w:spacing w:val="-4"/>
          <w:sz w:val="28"/>
        </w:rPr>
        <w:t>сеть</w:t>
      </w:r>
      <w:r>
        <w:rPr>
          <w:sz w:val="28"/>
        </w:rPr>
        <w:tab/>
      </w:r>
      <w:r>
        <w:rPr>
          <w:spacing w:val="-2"/>
          <w:sz w:val="28"/>
        </w:rPr>
        <w:t>«Спортивная</w:t>
      </w:r>
      <w:r>
        <w:rPr>
          <w:sz w:val="28"/>
        </w:rPr>
        <w:tab/>
      </w:r>
      <w:r>
        <w:rPr>
          <w:spacing w:val="-2"/>
          <w:sz w:val="28"/>
        </w:rPr>
        <w:t>Россия»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Web</w:t>
      </w:r>
      <w:proofErr w:type="spellEnd"/>
      <w:r>
        <w:rPr>
          <w:spacing w:val="-4"/>
          <w:sz w:val="28"/>
        </w:rPr>
        <w:t>:</w:t>
      </w:r>
    </w:p>
    <w:p w:rsidR="009A0961" w:rsidRDefault="003E6BEB" w:rsidP="00630420">
      <w:pPr>
        <w:pStyle w:val="a3"/>
        <w:spacing w:before="167"/>
        <w:ind w:left="0" w:right="3" w:firstLine="709"/>
        <w:rPr>
          <w:rFonts w:ascii="Calibri"/>
        </w:rPr>
      </w:pPr>
      <w:hyperlink r:id="rId8">
        <w:r w:rsidR="00844D46">
          <w:rPr>
            <w:rFonts w:ascii="Calibri"/>
            <w:spacing w:val="-2"/>
            <w:u w:val="single"/>
          </w:rPr>
          <w:t>http://www.infosport.ru/xml/t/default.xml</w:t>
        </w:r>
      </w:hyperlink>
    </w:p>
    <w:p w:rsidR="009A0961" w:rsidRDefault="00844D46" w:rsidP="00630420">
      <w:pPr>
        <w:pStyle w:val="a5"/>
        <w:numPr>
          <w:ilvl w:val="0"/>
          <w:numId w:val="1"/>
        </w:numPr>
        <w:tabs>
          <w:tab w:val="left" w:pos="920"/>
          <w:tab w:val="left" w:pos="3012"/>
          <w:tab w:val="left" w:pos="3909"/>
          <w:tab w:val="left" w:pos="6057"/>
          <w:tab w:val="left" w:pos="7530"/>
          <w:tab w:val="left" w:pos="8754"/>
        </w:tabs>
        <w:spacing w:before="165"/>
        <w:ind w:left="0" w:right="3" w:firstLine="709"/>
        <w:rPr>
          <w:sz w:val="28"/>
        </w:rPr>
      </w:pPr>
      <w:r>
        <w:rPr>
          <w:spacing w:val="-2"/>
          <w:sz w:val="28"/>
        </w:rPr>
        <w:t>Официальный</w:t>
      </w:r>
      <w:r>
        <w:rPr>
          <w:sz w:val="28"/>
        </w:rPr>
        <w:tab/>
      </w:r>
      <w:r>
        <w:rPr>
          <w:spacing w:val="-4"/>
          <w:sz w:val="28"/>
        </w:rPr>
        <w:t>сайт</w:t>
      </w:r>
      <w:r>
        <w:rPr>
          <w:sz w:val="28"/>
        </w:rPr>
        <w:tab/>
      </w:r>
      <w:r>
        <w:rPr>
          <w:spacing w:val="-2"/>
          <w:sz w:val="28"/>
        </w:rPr>
        <w:t>Олимпийского</w:t>
      </w:r>
      <w:r>
        <w:rPr>
          <w:sz w:val="28"/>
        </w:rPr>
        <w:tab/>
      </w:r>
      <w:r>
        <w:rPr>
          <w:spacing w:val="-2"/>
          <w:sz w:val="28"/>
        </w:rPr>
        <w:t>комитета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Web</w:t>
      </w:r>
      <w:proofErr w:type="spellEnd"/>
      <w:r>
        <w:rPr>
          <w:spacing w:val="-4"/>
          <w:sz w:val="28"/>
        </w:rPr>
        <w:t>:</w:t>
      </w:r>
    </w:p>
    <w:p w:rsidR="009A0961" w:rsidRDefault="003E6BEB" w:rsidP="00630420">
      <w:pPr>
        <w:pStyle w:val="a3"/>
        <w:spacing w:before="167"/>
        <w:ind w:left="0" w:right="3" w:firstLine="709"/>
        <w:rPr>
          <w:rFonts w:ascii="Calibri"/>
        </w:rPr>
      </w:pPr>
      <w:hyperlink r:id="rId9">
        <w:r w:rsidR="00844D46">
          <w:rPr>
            <w:rFonts w:ascii="Calibri"/>
            <w:spacing w:val="-2"/>
            <w:u w:val="single"/>
          </w:rPr>
          <w:t>www.olympic.ru</w:t>
        </w:r>
      </w:hyperlink>
    </w:p>
    <w:p w:rsidR="009A0961" w:rsidRDefault="00844D46" w:rsidP="00630420">
      <w:pPr>
        <w:pStyle w:val="a5"/>
        <w:numPr>
          <w:ilvl w:val="0"/>
          <w:numId w:val="1"/>
        </w:numPr>
        <w:tabs>
          <w:tab w:val="left" w:pos="920"/>
        </w:tabs>
        <w:spacing w:before="165" w:line="360" w:lineRule="auto"/>
        <w:ind w:left="0" w:right="3" w:firstLine="709"/>
        <w:jc w:val="both"/>
        <w:rPr>
          <w:sz w:val="28"/>
        </w:rPr>
      </w:pPr>
      <w:r>
        <w:rPr>
          <w:sz w:val="28"/>
        </w:rPr>
        <w:t>Сайт Учебно-методические пособия «Общевойсковая подготовка». Наставление по физической подготовке в Вооруженных Силах Росси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Федерации (НФП-2009)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 xml:space="preserve">: </w:t>
      </w:r>
      <w:hyperlink r:id="rId10">
        <w:r>
          <w:rPr>
            <w:sz w:val="28"/>
            <w:u w:val="single"/>
          </w:rPr>
          <w:t>http://goup32441.narod.ru</w:t>
        </w:r>
        <w:r>
          <w:rPr>
            <w:sz w:val="28"/>
          </w:rPr>
          <w:t>.</w:t>
        </w:r>
      </w:hyperlink>
    </w:p>
    <w:p w:rsidR="009A0961" w:rsidRDefault="009A0961" w:rsidP="00630420">
      <w:pPr>
        <w:pStyle w:val="a3"/>
        <w:ind w:left="0" w:right="3" w:firstLine="709"/>
        <w:rPr>
          <w:sz w:val="24"/>
        </w:rPr>
      </w:pPr>
    </w:p>
    <w:p w:rsidR="009A0961" w:rsidRDefault="009A0961" w:rsidP="00630420">
      <w:pPr>
        <w:pStyle w:val="a3"/>
        <w:spacing w:before="3"/>
        <w:ind w:left="0" w:right="3" w:firstLine="709"/>
        <w:rPr>
          <w:sz w:val="24"/>
        </w:rPr>
      </w:pPr>
    </w:p>
    <w:p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P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</w:p>
    <w:p w:rsidR="00844D46" w:rsidRPr="00844D46" w:rsidRDefault="00844D46" w:rsidP="00630420">
      <w:pPr>
        <w:widowControl/>
        <w:autoSpaceDE/>
        <w:autoSpaceDN/>
        <w:spacing w:before="100" w:beforeAutospacing="1" w:after="100" w:afterAutospacing="1"/>
        <w:ind w:right="3" w:firstLine="709"/>
        <w:rPr>
          <w:sz w:val="24"/>
          <w:szCs w:val="24"/>
          <w:lang w:eastAsia="ru-RU"/>
        </w:rPr>
      </w:pPr>
      <w:r w:rsidRPr="00844D46">
        <w:rPr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6338"/>
      </w:tblGrid>
      <w:tr w:rsidR="00844D46" w:rsidRPr="00844D46" w:rsidTr="00844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Результаты обучения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Формы и методы контроля и оценки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844D46" w:rsidRPr="00844D46" w:rsidTr="00844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В результате освоения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учебной</w:t>
            </w:r>
            <w:proofErr w:type="gramEnd"/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дисциплины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844D46">
              <w:rPr>
                <w:sz w:val="24"/>
                <w:szCs w:val="24"/>
                <w:lang w:eastAsia="ru-RU"/>
              </w:rPr>
              <w:t xml:space="preserve"> должен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знать: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- о роли физической культуры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общекультурном, социальном и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физическом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развитии</w:t>
            </w:r>
            <w:proofErr w:type="gramEnd"/>
            <w:r w:rsidRPr="00844D46">
              <w:rPr>
                <w:sz w:val="24"/>
                <w:szCs w:val="24"/>
                <w:lang w:eastAsia="ru-RU"/>
              </w:rPr>
              <w:t xml:space="preserve"> человека;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основы здорового образа жизни.</w:t>
            </w:r>
          </w:p>
        </w:tc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Формы контроля обучения: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– практические задания по работе с информацией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– домашние задания проблемного характера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ведение календаря самонаблюдения.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 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</w:t>
            </w:r>
          </w:p>
        </w:tc>
      </w:tr>
      <w:tr w:rsidR="00844D46" w:rsidRPr="00844D46" w:rsidTr="00844D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Должен уметь: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использовать физкультурно-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оздоровительную деятельность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для</w:t>
            </w:r>
            <w:proofErr w:type="gramEnd"/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укрепления здоровья, достижения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жизненных и профессиональных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целей.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выполненять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 xml:space="preserve"> задания, связанные 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с</w:t>
            </w:r>
            <w:proofErr w:type="gramEnd"/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самостоятельной разработкой,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подготовкой, </w:t>
            </w:r>
            <w:r w:rsidRPr="00844D46">
              <w:rPr>
                <w:sz w:val="24"/>
                <w:szCs w:val="24"/>
                <w:lang w:eastAsia="ru-RU"/>
              </w:rPr>
              <w:lastRenderedPageBreak/>
              <w:t>проведением студентом занятий или фрагментов занятий по изучаемым видам спорта.</w:t>
            </w:r>
          </w:p>
        </w:tc>
        <w:tc>
          <w:tcPr>
            <w:tcW w:w="0" w:type="auto"/>
            <w:vAlign w:val="center"/>
            <w:hideMark/>
          </w:tcPr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lastRenderedPageBreak/>
              <w:t>Методы оценки результатов: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накопительная система баллов, на основе которой выставляется итоговая отметка;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тестирование в контрольных точках.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Лёгкая атлетика.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1.Оценка техники выполнения двигательных действий (проводится в ходе занятий): бега на короткие, средние, длинные дистанции; прыжков в длину; Оценка самостоятельного проведения студентом фрагмента занятия с решением задачи по развитию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физического качества средствами лёгкой атлетики.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Спортивные игры.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lastRenderedPageBreak/>
              <w:t>Оценка техники базовых элементов техники спортивных игр (броски в кольцо, удары по воротам, подачи, передачи, жонглирование) Оценка технико-тактических действий студентов в ходе проведения контрольных соревнований по спортивным играм Оценка выполнения студентом функций судьи. Оценка самостоятельного проведения студентом фрагмента занятия с решением задачи по развитию физического качества средствами спортивных игр. Атлетическая гимнастика 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Оценка техники выполнения упражнений на тренажёрах, комплексов с отягощениями, с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самоотягощениями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>. Самостоятельное проведение фрагмента занятия или занятия Лыжная подготовка.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техники передвижения на лыжах различными ходами, техники выполнения поворотов, торможения, спусков и подъемов.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Кроссовая подготовка.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Оценка техники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пробегания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 xml:space="preserve"> дистанции до 5 км без учёта времени.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Плавание.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техники плавания способом: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кроль на спине;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кроль на груди;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брасс.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техники: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старта из воды;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стартового прыжка с тумбочки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.;</w:t>
            </w:r>
            <w:proofErr w:type="gramEnd"/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- поворотов.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Проплывание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 xml:space="preserve"> избранным способом дистанции 400 м без учёта времени.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Оценка уровня развития физических качеств занимающихся наиболее целесообразно проводить по приросту к исходным показателям.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Для этого организуется тестирование в контрольных точках: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lastRenderedPageBreak/>
              <w:t>На входе – начало учебного года, семестра;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На выходе – в конце учебного года, семестра, изучения темы программы.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>Тесты по ППФП разрабатываются применительно к укрупнённой группе специальностей/ профессий.</w:t>
            </w:r>
          </w:p>
          <w:p w:rsidR="00844D46" w:rsidRPr="00844D46" w:rsidRDefault="00844D46" w:rsidP="00630420">
            <w:pPr>
              <w:widowControl/>
              <w:autoSpaceDE/>
              <w:autoSpaceDN/>
              <w:spacing w:before="100" w:beforeAutospacing="1" w:after="100" w:afterAutospacing="1"/>
              <w:ind w:right="3" w:firstLine="709"/>
              <w:rPr>
                <w:sz w:val="24"/>
                <w:szCs w:val="24"/>
                <w:lang w:eastAsia="ru-RU"/>
              </w:rPr>
            </w:pPr>
            <w:r w:rsidRPr="00844D46">
              <w:rPr>
                <w:sz w:val="24"/>
                <w:szCs w:val="24"/>
                <w:lang w:eastAsia="ru-RU"/>
              </w:rPr>
              <w:t xml:space="preserve">Для оценки военно-прикладной физической подготовки проводится оценка техники изученных двигательных действий отдельно по видам подготовки: строевой, физической, </w:t>
            </w:r>
            <w:proofErr w:type="spellStart"/>
            <w:r w:rsidRPr="00844D46">
              <w:rPr>
                <w:sz w:val="24"/>
                <w:szCs w:val="24"/>
                <w:lang w:eastAsia="ru-RU"/>
              </w:rPr>
              <w:t>огневой</w:t>
            </w:r>
            <w:proofErr w:type="gramStart"/>
            <w:r w:rsidRPr="00844D46">
              <w:rPr>
                <w:sz w:val="24"/>
                <w:szCs w:val="24"/>
                <w:lang w:eastAsia="ru-RU"/>
              </w:rPr>
              <w:t>.П</w:t>
            </w:r>
            <w:proofErr w:type="gramEnd"/>
            <w:r w:rsidRPr="00844D46">
              <w:rPr>
                <w:sz w:val="24"/>
                <w:szCs w:val="24"/>
                <w:lang w:eastAsia="ru-RU"/>
              </w:rPr>
              <w:t>роводится</w:t>
            </w:r>
            <w:proofErr w:type="spellEnd"/>
            <w:r w:rsidRPr="00844D46">
              <w:rPr>
                <w:sz w:val="24"/>
                <w:szCs w:val="24"/>
                <w:lang w:eastAsia="ru-RU"/>
              </w:rPr>
              <w:t xml:space="preserve"> оценка уровня развития выносливости и силовых способностей по приросту к исходным показателям.</w:t>
            </w:r>
          </w:p>
        </w:tc>
      </w:tr>
    </w:tbl>
    <w:p w:rsidR="009A0961" w:rsidRDefault="009A0961" w:rsidP="00630420">
      <w:pPr>
        <w:pStyle w:val="a5"/>
        <w:numPr>
          <w:ilvl w:val="0"/>
          <w:numId w:val="5"/>
        </w:numPr>
        <w:tabs>
          <w:tab w:val="left" w:pos="1232"/>
          <w:tab w:val="left" w:pos="4455"/>
        </w:tabs>
        <w:spacing w:before="0"/>
        <w:ind w:left="0" w:right="3" w:firstLine="709"/>
        <w:jc w:val="left"/>
        <w:rPr>
          <w:sz w:val="28"/>
        </w:rPr>
      </w:pPr>
    </w:p>
    <w:sectPr w:rsidR="009A0961" w:rsidSect="0063042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3025"/>
    <w:multiLevelType w:val="hybridMultilevel"/>
    <w:tmpl w:val="95021BF2"/>
    <w:lvl w:ilvl="0" w:tplc="85162FCE">
      <w:start w:val="1"/>
      <w:numFmt w:val="decimal"/>
      <w:lvlText w:val="%1."/>
      <w:lvlJc w:val="left"/>
      <w:pPr>
        <w:ind w:left="71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55E82D42">
      <w:numFmt w:val="bullet"/>
      <w:lvlText w:val="•"/>
      <w:lvlJc w:val="left"/>
      <w:pPr>
        <w:ind w:left="1597" w:hanging="213"/>
      </w:pPr>
      <w:rPr>
        <w:rFonts w:hint="default"/>
        <w:lang w:val="ru-RU" w:eastAsia="en-US" w:bidi="ar-SA"/>
      </w:rPr>
    </w:lvl>
    <w:lvl w:ilvl="2" w:tplc="C0E80B68">
      <w:numFmt w:val="bullet"/>
      <w:lvlText w:val="•"/>
      <w:lvlJc w:val="left"/>
      <w:pPr>
        <w:ind w:left="2475" w:hanging="213"/>
      </w:pPr>
      <w:rPr>
        <w:rFonts w:hint="default"/>
        <w:lang w:val="ru-RU" w:eastAsia="en-US" w:bidi="ar-SA"/>
      </w:rPr>
    </w:lvl>
    <w:lvl w:ilvl="3" w:tplc="D84A2F86">
      <w:numFmt w:val="bullet"/>
      <w:lvlText w:val="•"/>
      <w:lvlJc w:val="left"/>
      <w:pPr>
        <w:ind w:left="3353" w:hanging="213"/>
      </w:pPr>
      <w:rPr>
        <w:rFonts w:hint="default"/>
        <w:lang w:val="ru-RU" w:eastAsia="en-US" w:bidi="ar-SA"/>
      </w:rPr>
    </w:lvl>
    <w:lvl w:ilvl="4" w:tplc="A3740A8A">
      <w:numFmt w:val="bullet"/>
      <w:lvlText w:val="•"/>
      <w:lvlJc w:val="left"/>
      <w:pPr>
        <w:ind w:left="4230" w:hanging="213"/>
      </w:pPr>
      <w:rPr>
        <w:rFonts w:hint="default"/>
        <w:lang w:val="ru-RU" w:eastAsia="en-US" w:bidi="ar-SA"/>
      </w:rPr>
    </w:lvl>
    <w:lvl w:ilvl="5" w:tplc="C7A484D6">
      <w:numFmt w:val="bullet"/>
      <w:lvlText w:val="•"/>
      <w:lvlJc w:val="left"/>
      <w:pPr>
        <w:ind w:left="5108" w:hanging="213"/>
      </w:pPr>
      <w:rPr>
        <w:rFonts w:hint="default"/>
        <w:lang w:val="ru-RU" w:eastAsia="en-US" w:bidi="ar-SA"/>
      </w:rPr>
    </w:lvl>
    <w:lvl w:ilvl="6" w:tplc="79C04D66">
      <w:numFmt w:val="bullet"/>
      <w:lvlText w:val="•"/>
      <w:lvlJc w:val="left"/>
      <w:pPr>
        <w:ind w:left="5986" w:hanging="213"/>
      </w:pPr>
      <w:rPr>
        <w:rFonts w:hint="default"/>
        <w:lang w:val="ru-RU" w:eastAsia="en-US" w:bidi="ar-SA"/>
      </w:rPr>
    </w:lvl>
    <w:lvl w:ilvl="7" w:tplc="D7963AE0">
      <w:numFmt w:val="bullet"/>
      <w:lvlText w:val="•"/>
      <w:lvlJc w:val="left"/>
      <w:pPr>
        <w:ind w:left="6864" w:hanging="213"/>
      </w:pPr>
      <w:rPr>
        <w:rFonts w:hint="default"/>
        <w:lang w:val="ru-RU" w:eastAsia="en-US" w:bidi="ar-SA"/>
      </w:rPr>
    </w:lvl>
    <w:lvl w:ilvl="8" w:tplc="F2880F32">
      <w:numFmt w:val="bullet"/>
      <w:lvlText w:val="•"/>
      <w:lvlJc w:val="left"/>
      <w:pPr>
        <w:ind w:left="7741" w:hanging="213"/>
      </w:pPr>
      <w:rPr>
        <w:rFonts w:hint="default"/>
        <w:lang w:val="ru-RU" w:eastAsia="en-US" w:bidi="ar-SA"/>
      </w:rPr>
    </w:lvl>
  </w:abstractNum>
  <w:abstractNum w:abstractNumId="1">
    <w:nsid w:val="19B72890"/>
    <w:multiLevelType w:val="hybridMultilevel"/>
    <w:tmpl w:val="CA8874CA"/>
    <w:lvl w:ilvl="0" w:tplc="E5F22D2C">
      <w:start w:val="1"/>
      <w:numFmt w:val="decimal"/>
      <w:lvlText w:val="%1."/>
      <w:lvlJc w:val="left"/>
      <w:pPr>
        <w:ind w:left="71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6EAC1C7A">
      <w:numFmt w:val="bullet"/>
      <w:lvlText w:val="•"/>
      <w:lvlJc w:val="left"/>
      <w:pPr>
        <w:ind w:left="1597" w:hanging="213"/>
      </w:pPr>
      <w:rPr>
        <w:rFonts w:hint="default"/>
        <w:lang w:val="ru-RU" w:eastAsia="en-US" w:bidi="ar-SA"/>
      </w:rPr>
    </w:lvl>
    <w:lvl w:ilvl="2" w:tplc="ED929EA2">
      <w:numFmt w:val="bullet"/>
      <w:lvlText w:val="•"/>
      <w:lvlJc w:val="left"/>
      <w:pPr>
        <w:ind w:left="2475" w:hanging="213"/>
      </w:pPr>
      <w:rPr>
        <w:rFonts w:hint="default"/>
        <w:lang w:val="ru-RU" w:eastAsia="en-US" w:bidi="ar-SA"/>
      </w:rPr>
    </w:lvl>
    <w:lvl w:ilvl="3" w:tplc="51FE125C">
      <w:numFmt w:val="bullet"/>
      <w:lvlText w:val="•"/>
      <w:lvlJc w:val="left"/>
      <w:pPr>
        <w:ind w:left="3353" w:hanging="213"/>
      </w:pPr>
      <w:rPr>
        <w:rFonts w:hint="default"/>
        <w:lang w:val="ru-RU" w:eastAsia="en-US" w:bidi="ar-SA"/>
      </w:rPr>
    </w:lvl>
    <w:lvl w:ilvl="4" w:tplc="CEECB882">
      <w:numFmt w:val="bullet"/>
      <w:lvlText w:val="•"/>
      <w:lvlJc w:val="left"/>
      <w:pPr>
        <w:ind w:left="4230" w:hanging="213"/>
      </w:pPr>
      <w:rPr>
        <w:rFonts w:hint="default"/>
        <w:lang w:val="ru-RU" w:eastAsia="en-US" w:bidi="ar-SA"/>
      </w:rPr>
    </w:lvl>
    <w:lvl w:ilvl="5" w:tplc="0248E028">
      <w:numFmt w:val="bullet"/>
      <w:lvlText w:val="•"/>
      <w:lvlJc w:val="left"/>
      <w:pPr>
        <w:ind w:left="5108" w:hanging="213"/>
      </w:pPr>
      <w:rPr>
        <w:rFonts w:hint="default"/>
        <w:lang w:val="ru-RU" w:eastAsia="en-US" w:bidi="ar-SA"/>
      </w:rPr>
    </w:lvl>
    <w:lvl w:ilvl="6" w:tplc="0018F67C">
      <w:numFmt w:val="bullet"/>
      <w:lvlText w:val="•"/>
      <w:lvlJc w:val="left"/>
      <w:pPr>
        <w:ind w:left="5986" w:hanging="213"/>
      </w:pPr>
      <w:rPr>
        <w:rFonts w:hint="default"/>
        <w:lang w:val="ru-RU" w:eastAsia="en-US" w:bidi="ar-SA"/>
      </w:rPr>
    </w:lvl>
    <w:lvl w:ilvl="7" w:tplc="BEC4DDF4">
      <w:numFmt w:val="bullet"/>
      <w:lvlText w:val="•"/>
      <w:lvlJc w:val="left"/>
      <w:pPr>
        <w:ind w:left="6864" w:hanging="213"/>
      </w:pPr>
      <w:rPr>
        <w:rFonts w:hint="default"/>
        <w:lang w:val="ru-RU" w:eastAsia="en-US" w:bidi="ar-SA"/>
      </w:rPr>
    </w:lvl>
    <w:lvl w:ilvl="8" w:tplc="96747F10">
      <w:numFmt w:val="bullet"/>
      <w:lvlText w:val="•"/>
      <w:lvlJc w:val="left"/>
      <w:pPr>
        <w:ind w:left="7741" w:hanging="213"/>
      </w:pPr>
      <w:rPr>
        <w:rFonts w:hint="default"/>
        <w:lang w:val="ru-RU" w:eastAsia="en-US" w:bidi="ar-SA"/>
      </w:rPr>
    </w:lvl>
  </w:abstractNum>
  <w:abstractNum w:abstractNumId="2">
    <w:nsid w:val="3AAB693D"/>
    <w:multiLevelType w:val="multilevel"/>
    <w:tmpl w:val="EB8A9952"/>
    <w:lvl w:ilvl="0">
      <w:start w:val="2"/>
      <w:numFmt w:val="decimal"/>
      <w:lvlText w:val="%1."/>
      <w:lvlJc w:val="left"/>
      <w:pPr>
        <w:ind w:left="1885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9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5" w:hanging="2160"/>
      </w:pPr>
      <w:rPr>
        <w:rFonts w:hint="default"/>
      </w:rPr>
    </w:lvl>
  </w:abstractNum>
  <w:abstractNum w:abstractNumId="3">
    <w:nsid w:val="563C0110"/>
    <w:multiLevelType w:val="multilevel"/>
    <w:tmpl w:val="111E0088"/>
    <w:lvl w:ilvl="0">
      <w:start w:val="1"/>
      <w:numFmt w:val="decimal"/>
      <w:lvlText w:val="%1."/>
      <w:lvlJc w:val="left"/>
      <w:pPr>
        <w:ind w:left="1833" w:hanging="3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1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4" w:hanging="492"/>
      </w:pPr>
      <w:rPr>
        <w:rFonts w:hint="default"/>
        <w:lang w:val="ru-RU" w:eastAsia="en-US" w:bidi="ar-SA"/>
      </w:rPr>
    </w:lvl>
  </w:abstractNum>
  <w:abstractNum w:abstractNumId="4">
    <w:nsid w:val="775E2820"/>
    <w:multiLevelType w:val="hybridMultilevel"/>
    <w:tmpl w:val="04AA490A"/>
    <w:lvl w:ilvl="0" w:tplc="5322963A">
      <w:start w:val="1"/>
      <w:numFmt w:val="decimal"/>
      <w:lvlText w:val="%1."/>
      <w:lvlJc w:val="left"/>
      <w:pPr>
        <w:ind w:left="105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FDA7F90">
      <w:numFmt w:val="bullet"/>
      <w:lvlText w:val="•"/>
      <w:lvlJc w:val="left"/>
      <w:pPr>
        <w:ind w:left="1903" w:hanging="213"/>
      </w:pPr>
      <w:rPr>
        <w:rFonts w:hint="default"/>
        <w:lang w:val="ru-RU" w:eastAsia="en-US" w:bidi="ar-SA"/>
      </w:rPr>
    </w:lvl>
    <w:lvl w:ilvl="2" w:tplc="3C32C862">
      <w:numFmt w:val="bullet"/>
      <w:lvlText w:val="•"/>
      <w:lvlJc w:val="left"/>
      <w:pPr>
        <w:ind w:left="2747" w:hanging="213"/>
      </w:pPr>
      <w:rPr>
        <w:rFonts w:hint="default"/>
        <w:lang w:val="ru-RU" w:eastAsia="en-US" w:bidi="ar-SA"/>
      </w:rPr>
    </w:lvl>
    <w:lvl w:ilvl="3" w:tplc="E820A32C">
      <w:numFmt w:val="bullet"/>
      <w:lvlText w:val="•"/>
      <w:lvlJc w:val="left"/>
      <w:pPr>
        <w:ind w:left="3591" w:hanging="213"/>
      </w:pPr>
      <w:rPr>
        <w:rFonts w:hint="default"/>
        <w:lang w:val="ru-RU" w:eastAsia="en-US" w:bidi="ar-SA"/>
      </w:rPr>
    </w:lvl>
    <w:lvl w:ilvl="4" w:tplc="42EA5844">
      <w:numFmt w:val="bullet"/>
      <w:lvlText w:val="•"/>
      <w:lvlJc w:val="left"/>
      <w:pPr>
        <w:ind w:left="4434" w:hanging="213"/>
      </w:pPr>
      <w:rPr>
        <w:rFonts w:hint="default"/>
        <w:lang w:val="ru-RU" w:eastAsia="en-US" w:bidi="ar-SA"/>
      </w:rPr>
    </w:lvl>
    <w:lvl w:ilvl="5" w:tplc="B080A524">
      <w:numFmt w:val="bullet"/>
      <w:lvlText w:val="•"/>
      <w:lvlJc w:val="left"/>
      <w:pPr>
        <w:ind w:left="5278" w:hanging="213"/>
      </w:pPr>
      <w:rPr>
        <w:rFonts w:hint="default"/>
        <w:lang w:val="ru-RU" w:eastAsia="en-US" w:bidi="ar-SA"/>
      </w:rPr>
    </w:lvl>
    <w:lvl w:ilvl="6" w:tplc="F1482126">
      <w:numFmt w:val="bullet"/>
      <w:lvlText w:val="•"/>
      <w:lvlJc w:val="left"/>
      <w:pPr>
        <w:ind w:left="6122" w:hanging="213"/>
      </w:pPr>
      <w:rPr>
        <w:rFonts w:hint="default"/>
        <w:lang w:val="ru-RU" w:eastAsia="en-US" w:bidi="ar-SA"/>
      </w:rPr>
    </w:lvl>
    <w:lvl w:ilvl="7" w:tplc="F2C072AC">
      <w:numFmt w:val="bullet"/>
      <w:lvlText w:val="•"/>
      <w:lvlJc w:val="left"/>
      <w:pPr>
        <w:ind w:left="6966" w:hanging="213"/>
      </w:pPr>
      <w:rPr>
        <w:rFonts w:hint="default"/>
        <w:lang w:val="ru-RU" w:eastAsia="en-US" w:bidi="ar-SA"/>
      </w:rPr>
    </w:lvl>
    <w:lvl w:ilvl="8" w:tplc="8B8270F0">
      <w:numFmt w:val="bullet"/>
      <w:lvlText w:val="•"/>
      <w:lvlJc w:val="left"/>
      <w:pPr>
        <w:ind w:left="7809" w:hanging="213"/>
      </w:pPr>
      <w:rPr>
        <w:rFonts w:hint="default"/>
        <w:lang w:val="ru-RU" w:eastAsia="en-US" w:bidi="ar-SA"/>
      </w:rPr>
    </w:lvl>
  </w:abstractNum>
  <w:abstractNum w:abstractNumId="5">
    <w:nsid w:val="7DDB11AD"/>
    <w:multiLevelType w:val="hybridMultilevel"/>
    <w:tmpl w:val="AA38BEF0"/>
    <w:lvl w:ilvl="0" w:tplc="86E45A6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A8A24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0438477A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649C5322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CD025F62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5" w:tplc="CA082FE4">
      <w:numFmt w:val="bullet"/>
      <w:lvlText w:val="•"/>
      <w:lvlJc w:val="left"/>
      <w:pPr>
        <w:ind w:left="4748" w:hanging="164"/>
      </w:pPr>
      <w:rPr>
        <w:rFonts w:hint="default"/>
        <w:lang w:val="ru-RU" w:eastAsia="en-US" w:bidi="ar-SA"/>
      </w:rPr>
    </w:lvl>
    <w:lvl w:ilvl="6" w:tplc="AEE65766">
      <w:numFmt w:val="bullet"/>
      <w:lvlText w:val="•"/>
      <w:lvlJc w:val="left"/>
      <w:pPr>
        <w:ind w:left="5698" w:hanging="164"/>
      </w:pPr>
      <w:rPr>
        <w:rFonts w:hint="default"/>
        <w:lang w:val="ru-RU" w:eastAsia="en-US" w:bidi="ar-SA"/>
      </w:rPr>
    </w:lvl>
    <w:lvl w:ilvl="7" w:tplc="592C88B4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D6AC3ABC">
      <w:numFmt w:val="bullet"/>
      <w:lvlText w:val="•"/>
      <w:lvlJc w:val="left"/>
      <w:pPr>
        <w:ind w:left="7597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0961"/>
    <w:rsid w:val="003E6BEB"/>
    <w:rsid w:val="00630420"/>
    <w:rsid w:val="006D45C7"/>
    <w:rsid w:val="00805E9A"/>
    <w:rsid w:val="00844D46"/>
    <w:rsid w:val="009A0961"/>
    <w:rsid w:val="00BD7C52"/>
    <w:rsid w:val="00E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4"/>
      <w:ind w:left="2068" w:right="17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1"/>
      <w:ind w:left="872" w:hanging="16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4"/>
      <w:ind w:left="2068" w:right="17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1"/>
      <w:ind w:left="872" w:hanging="16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sport.ru/xml/t/default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stm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up32441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ympi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3320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Orion-Office</cp:lastModifiedBy>
  <cp:revision>4</cp:revision>
  <dcterms:created xsi:type="dcterms:W3CDTF">2025-03-06T08:40:00Z</dcterms:created>
  <dcterms:modified xsi:type="dcterms:W3CDTF">2025-04-11T06:40:00Z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