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Тверской области</w:t>
      </w: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6915">
        <w:rPr>
          <w:rFonts w:ascii="Times New Roman" w:hAnsi="Times New Roman"/>
          <w:b/>
          <w:sz w:val="28"/>
          <w:szCs w:val="28"/>
        </w:rPr>
        <w:t>ГБ</w:t>
      </w:r>
      <w:r w:rsidR="00874438">
        <w:rPr>
          <w:rFonts w:ascii="Times New Roman" w:hAnsi="Times New Roman"/>
          <w:b/>
          <w:sz w:val="28"/>
          <w:szCs w:val="28"/>
        </w:rPr>
        <w:t>П</w:t>
      </w:r>
      <w:r w:rsidRPr="00826915">
        <w:rPr>
          <w:rFonts w:ascii="Times New Roman" w:hAnsi="Times New Roman"/>
          <w:b/>
          <w:sz w:val="28"/>
          <w:szCs w:val="28"/>
        </w:rPr>
        <w:t>ОУ «Ржевский колледж»</w:t>
      </w: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6915">
        <w:rPr>
          <w:rFonts w:ascii="Times New Roman" w:hAnsi="Times New Roman"/>
          <w:b/>
          <w:sz w:val="28"/>
          <w:szCs w:val="28"/>
        </w:rPr>
        <w:t xml:space="preserve">Учебная дисциплина (профессиональный модуль): « </w:t>
      </w:r>
      <w:r>
        <w:rPr>
          <w:rFonts w:ascii="Times New Roman" w:hAnsi="Times New Roman"/>
          <w:b/>
          <w:sz w:val="28"/>
          <w:szCs w:val="28"/>
        </w:rPr>
        <w:t>Физическая культура</w:t>
      </w:r>
      <w:r w:rsidRPr="00826915">
        <w:rPr>
          <w:rFonts w:ascii="Times New Roman" w:hAnsi="Times New Roman"/>
          <w:b/>
          <w:sz w:val="28"/>
          <w:szCs w:val="28"/>
        </w:rPr>
        <w:t>»</w:t>
      </w: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разработка урока на тему</w:t>
      </w: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«Баскетбол. Совершенствование техники игры в баскетбол»</w:t>
      </w: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826915">
        <w:rPr>
          <w:rFonts w:ascii="Times New Roman" w:hAnsi="Times New Roman"/>
          <w:b/>
          <w:sz w:val="28"/>
          <w:szCs w:val="28"/>
          <w:vertAlign w:val="superscript"/>
        </w:rPr>
        <w:t>наименование методической разработки</w:t>
      </w: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3F" w:rsidRDefault="0080123F" w:rsidP="00801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Ржев, </w:t>
      </w:r>
      <w:proofErr w:type="spellStart"/>
      <w:r>
        <w:rPr>
          <w:rFonts w:ascii="Times New Roman" w:hAnsi="Times New Roman"/>
          <w:b/>
          <w:sz w:val="28"/>
          <w:szCs w:val="28"/>
        </w:rPr>
        <w:t>2014</w:t>
      </w:r>
      <w:r w:rsidRPr="00826915">
        <w:rPr>
          <w:rFonts w:ascii="Times New Roman" w:hAnsi="Times New Roman"/>
          <w:b/>
          <w:sz w:val="28"/>
          <w:szCs w:val="28"/>
        </w:rPr>
        <w:t>г</w:t>
      </w:r>
      <w:proofErr w:type="spellEnd"/>
      <w:r w:rsidRPr="00826915">
        <w:rPr>
          <w:rFonts w:ascii="Times New Roman" w:hAnsi="Times New Roman"/>
          <w:b/>
          <w:sz w:val="28"/>
          <w:szCs w:val="28"/>
        </w:rPr>
        <w:t>.</w:t>
      </w:r>
    </w:p>
    <w:p w:rsidR="0080123F" w:rsidRPr="00645EBF" w:rsidRDefault="00645EBF" w:rsidP="00645E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45EBF">
        <w:rPr>
          <w:rFonts w:ascii="Times New Roman" w:hAnsi="Times New Roman"/>
          <w:b/>
          <w:sz w:val="24"/>
          <w:szCs w:val="24"/>
        </w:rPr>
        <w:lastRenderedPageBreak/>
        <w:t>Оборотная сторона листа</w:t>
      </w: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915">
        <w:rPr>
          <w:rFonts w:ascii="Times New Roman" w:hAnsi="Times New Roman"/>
          <w:sz w:val="28"/>
          <w:szCs w:val="28"/>
        </w:rPr>
        <w:t>Рассмотрено</w:t>
      </w: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915">
        <w:rPr>
          <w:rFonts w:ascii="Times New Roman" w:hAnsi="Times New Roman"/>
          <w:sz w:val="24"/>
          <w:szCs w:val="24"/>
        </w:rPr>
        <w:t xml:space="preserve">на заседании </w:t>
      </w:r>
      <w:proofErr w:type="gramStart"/>
      <w:r w:rsidRPr="00826915">
        <w:rPr>
          <w:rFonts w:ascii="Times New Roman" w:hAnsi="Times New Roman"/>
          <w:sz w:val="24"/>
          <w:szCs w:val="24"/>
        </w:rPr>
        <w:t>цикловой</w:t>
      </w:r>
      <w:proofErr w:type="gramEnd"/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915">
        <w:rPr>
          <w:rFonts w:ascii="Times New Roman" w:hAnsi="Times New Roman"/>
          <w:sz w:val="24"/>
          <w:szCs w:val="24"/>
        </w:rPr>
        <w:t xml:space="preserve">комиссии </w:t>
      </w:r>
      <w:r w:rsidR="00874438">
        <w:rPr>
          <w:rFonts w:ascii="Times New Roman" w:hAnsi="Times New Roman"/>
          <w:sz w:val="24"/>
          <w:szCs w:val="24"/>
        </w:rPr>
        <w:t>____________________</w:t>
      </w: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915">
        <w:rPr>
          <w:rFonts w:ascii="Times New Roman" w:hAnsi="Times New Roman"/>
          <w:sz w:val="24"/>
          <w:szCs w:val="24"/>
        </w:rPr>
        <w:t>Председатель_____________</w:t>
      </w: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915">
        <w:rPr>
          <w:rFonts w:ascii="Times New Roman" w:hAnsi="Times New Roman"/>
          <w:sz w:val="24"/>
          <w:szCs w:val="24"/>
        </w:rPr>
        <w:t>Протокол №___ от «__» _____20</w:t>
      </w:r>
      <w:r w:rsidR="007608A2">
        <w:rPr>
          <w:rFonts w:ascii="Times New Roman" w:hAnsi="Times New Roman"/>
          <w:sz w:val="24"/>
          <w:szCs w:val="24"/>
        </w:rPr>
        <w:t xml:space="preserve">1_ </w:t>
      </w:r>
      <w:r w:rsidRPr="00826915">
        <w:rPr>
          <w:rFonts w:ascii="Times New Roman" w:hAnsi="Times New Roman"/>
          <w:sz w:val="24"/>
          <w:szCs w:val="24"/>
        </w:rPr>
        <w:t>г.</w:t>
      </w: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 комбинированного урока предназна</w:t>
      </w:r>
      <w:r w:rsidR="006F2379">
        <w:rPr>
          <w:rFonts w:ascii="Times New Roman" w:hAnsi="Times New Roman"/>
          <w:sz w:val="28"/>
          <w:szCs w:val="28"/>
        </w:rPr>
        <w:t>чена для пре</w:t>
      </w:r>
      <w:r w:rsidR="007608A2">
        <w:rPr>
          <w:rFonts w:ascii="Times New Roman" w:hAnsi="Times New Roman"/>
          <w:sz w:val="28"/>
          <w:szCs w:val="28"/>
        </w:rPr>
        <w:t>подавателей. В методической раз</w:t>
      </w:r>
      <w:r w:rsidR="006F2379">
        <w:rPr>
          <w:rFonts w:ascii="Times New Roman" w:hAnsi="Times New Roman"/>
          <w:sz w:val="28"/>
          <w:szCs w:val="28"/>
        </w:rPr>
        <w:t xml:space="preserve">работке предлагается метод личностно – ориентированной технологии. </w:t>
      </w:r>
    </w:p>
    <w:p w:rsidR="0080123F" w:rsidRPr="00826915" w:rsidRDefault="0080123F" w:rsidP="008012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379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915">
        <w:rPr>
          <w:rFonts w:ascii="Times New Roman" w:hAnsi="Times New Roman"/>
          <w:sz w:val="28"/>
          <w:szCs w:val="28"/>
        </w:rPr>
        <w:t>Составитель:</w:t>
      </w:r>
      <w:r w:rsidR="006F2379">
        <w:rPr>
          <w:rFonts w:ascii="Times New Roman" w:hAnsi="Times New Roman"/>
          <w:sz w:val="28"/>
          <w:szCs w:val="28"/>
        </w:rPr>
        <w:t xml:space="preserve">   </w:t>
      </w:r>
    </w:p>
    <w:p w:rsidR="0080123F" w:rsidRPr="00826915" w:rsidRDefault="006F2379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первой квалификационной технологии Орлов </w:t>
      </w:r>
      <w:proofErr w:type="spellStart"/>
      <w:r>
        <w:rPr>
          <w:rFonts w:ascii="Times New Roman" w:hAnsi="Times New Roman"/>
          <w:sz w:val="28"/>
          <w:szCs w:val="28"/>
        </w:rPr>
        <w:t>В.И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2379" w:rsidRDefault="006F2379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379" w:rsidRDefault="006F2379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379" w:rsidRDefault="006F2379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379" w:rsidRDefault="006F2379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379" w:rsidRDefault="006F2379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379" w:rsidRDefault="006F2379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379" w:rsidRDefault="006F2379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379" w:rsidRDefault="006F2379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915">
        <w:rPr>
          <w:rFonts w:ascii="Times New Roman" w:hAnsi="Times New Roman"/>
          <w:sz w:val="28"/>
          <w:szCs w:val="28"/>
        </w:rPr>
        <w:t>Рецензент:</w:t>
      </w: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23F" w:rsidRPr="00826915" w:rsidRDefault="0080123F" w:rsidP="008012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6915">
        <w:rPr>
          <w:rFonts w:ascii="Times New Roman" w:hAnsi="Times New Roman"/>
          <w:sz w:val="28"/>
          <w:szCs w:val="28"/>
        </w:rPr>
        <w:t>© ГБ</w:t>
      </w:r>
      <w:r w:rsidR="00874438">
        <w:rPr>
          <w:rFonts w:ascii="Times New Roman" w:hAnsi="Times New Roman"/>
          <w:sz w:val="28"/>
          <w:szCs w:val="28"/>
        </w:rPr>
        <w:t>П</w:t>
      </w:r>
      <w:r w:rsidRPr="00826915">
        <w:rPr>
          <w:rFonts w:ascii="Times New Roman" w:hAnsi="Times New Roman"/>
          <w:sz w:val="28"/>
          <w:szCs w:val="28"/>
        </w:rPr>
        <w:t xml:space="preserve">ОУ </w:t>
      </w:r>
      <w:bookmarkStart w:id="0" w:name="_GoBack"/>
      <w:bookmarkEnd w:id="0"/>
      <w:r w:rsidRPr="00826915">
        <w:rPr>
          <w:rFonts w:ascii="Times New Roman" w:hAnsi="Times New Roman"/>
          <w:sz w:val="28"/>
          <w:szCs w:val="28"/>
        </w:rPr>
        <w:t>«Ржевский колледж» 201</w:t>
      </w:r>
      <w:r w:rsidR="007608A2">
        <w:rPr>
          <w:rFonts w:ascii="Times New Roman" w:hAnsi="Times New Roman"/>
          <w:sz w:val="28"/>
          <w:szCs w:val="28"/>
        </w:rPr>
        <w:t>_ г.</w:t>
      </w:r>
    </w:p>
    <w:p w:rsidR="00B6059A" w:rsidRDefault="00B6059A"/>
    <w:sectPr w:rsidR="00B6059A" w:rsidSect="0088409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BF" w:rsidRDefault="00F241BF">
      <w:pPr>
        <w:spacing w:after="0" w:line="240" w:lineRule="auto"/>
      </w:pPr>
      <w:r>
        <w:separator/>
      </w:r>
    </w:p>
  </w:endnote>
  <w:endnote w:type="continuationSeparator" w:id="0">
    <w:p w:rsidR="00F241BF" w:rsidRDefault="00F2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9E" w:rsidRDefault="00B6059A" w:rsidP="00C621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09E" w:rsidRDefault="00F241BF" w:rsidP="0088409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9E" w:rsidRDefault="00B6059A" w:rsidP="00C621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4438">
      <w:rPr>
        <w:rStyle w:val="a5"/>
        <w:noProof/>
      </w:rPr>
      <w:t>2</w:t>
    </w:r>
    <w:r>
      <w:rPr>
        <w:rStyle w:val="a5"/>
      </w:rPr>
      <w:fldChar w:fldCharType="end"/>
    </w:r>
  </w:p>
  <w:p w:rsidR="00F901BE" w:rsidRDefault="00F241BF" w:rsidP="0088409E">
    <w:pPr>
      <w:pStyle w:val="a3"/>
      <w:ind w:right="360"/>
      <w:jc w:val="right"/>
    </w:pPr>
  </w:p>
  <w:p w:rsidR="00F901BE" w:rsidRDefault="00F241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BF" w:rsidRDefault="00F241BF">
      <w:pPr>
        <w:spacing w:after="0" w:line="240" w:lineRule="auto"/>
      </w:pPr>
      <w:r>
        <w:separator/>
      </w:r>
    </w:p>
  </w:footnote>
  <w:footnote w:type="continuationSeparator" w:id="0">
    <w:p w:rsidR="00F241BF" w:rsidRDefault="00F24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123F"/>
    <w:rsid w:val="00645EBF"/>
    <w:rsid w:val="006F2379"/>
    <w:rsid w:val="007608A2"/>
    <w:rsid w:val="0080123F"/>
    <w:rsid w:val="00874438"/>
    <w:rsid w:val="009A7AE3"/>
    <w:rsid w:val="00AB3BB4"/>
    <w:rsid w:val="00B6059A"/>
    <w:rsid w:val="00F2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123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80123F"/>
    <w:rPr>
      <w:rFonts w:ascii="Calibri" w:eastAsia="Times New Roman" w:hAnsi="Calibri" w:cs="Times New Roman"/>
    </w:rPr>
  </w:style>
  <w:style w:type="character" w:styleId="a5">
    <w:name w:val="page number"/>
    <w:basedOn w:val="a0"/>
    <w:rsid w:val="00801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2014-07-16T06:10:00Z</cp:lastPrinted>
  <dcterms:created xsi:type="dcterms:W3CDTF">2014-07-16T05:53:00Z</dcterms:created>
  <dcterms:modified xsi:type="dcterms:W3CDTF">2018-10-17T12:13:00Z</dcterms:modified>
</cp:coreProperties>
</file>