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3686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709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14:paraId="66378613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ГБПОУ «Ржевский колледж»</w:t>
      </w:r>
    </w:p>
    <w:p w14:paraId="7B1F671B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/>
          <w:b/>
          <w:caps/>
          <w:szCs w:val="28"/>
        </w:rPr>
      </w:pPr>
    </w:p>
    <w:p w14:paraId="7EC37FB3" w14:textId="77777777" w:rsidR="00BA1F62" w:rsidRPr="00BA1F62" w:rsidRDefault="00BA1F62" w:rsidP="00BA1F62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rFonts w:ascii="Calibri" w:hAnsi="Calibri"/>
          <w:cap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A1F62" w:rsidRPr="00BA1F62" w14:paraId="1C0ED8FF" w14:textId="77777777" w:rsidTr="00BA1F62">
        <w:trPr>
          <w:trHeight w:val="4412"/>
        </w:trPr>
        <w:tc>
          <w:tcPr>
            <w:tcW w:w="3794" w:type="dxa"/>
            <w:hideMark/>
          </w:tcPr>
          <w:p w14:paraId="2D06F0D6" w14:textId="77777777" w:rsidR="00BA1F62" w:rsidRPr="00BA1F62" w:rsidRDefault="00BA1F62" w:rsidP="00BA1F62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ОДОБРЕНА                                                </w:t>
            </w:r>
          </w:p>
          <w:p w14:paraId="7E52107D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цикловой комиссией </w:t>
            </w:r>
          </w:p>
          <w:p w14:paraId="2D4F87F1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профессиональных технических дисциплин</w:t>
            </w:r>
          </w:p>
          <w:p w14:paraId="5F1EFE31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Протокол № ____ от «__»_____________202</w:t>
            </w:r>
            <w:r w:rsidR="000A7936">
              <w:rPr>
                <w:color w:val="000000"/>
                <w:lang w:eastAsia="ar-SA"/>
              </w:rPr>
              <w:t>6</w:t>
            </w:r>
            <w:r w:rsidRPr="00BA1F62">
              <w:rPr>
                <w:color w:val="000000"/>
                <w:lang w:eastAsia="ar-SA"/>
              </w:rPr>
              <w:t>г.</w:t>
            </w:r>
          </w:p>
          <w:p w14:paraId="430A8F3E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Председатель цикловой комиссии _________________________</w:t>
            </w:r>
          </w:p>
          <w:p w14:paraId="07261784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/ И.Л.Крапшилова./ </w:t>
            </w:r>
          </w:p>
        </w:tc>
        <w:tc>
          <w:tcPr>
            <w:tcW w:w="1850" w:type="dxa"/>
          </w:tcPr>
          <w:p w14:paraId="5B60DC32" w14:textId="77777777" w:rsidR="00BA1F62" w:rsidRPr="00BA1F62" w:rsidRDefault="00BA1F62" w:rsidP="00BA1F62">
            <w:pPr>
              <w:suppressAutoHyphens/>
              <w:snapToGrid w:val="0"/>
              <w:spacing w:after="120"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86" w:type="dxa"/>
          </w:tcPr>
          <w:p w14:paraId="2DEC61AD" w14:textId="77777777" w:rsidR="00BA1F62" w:rsidRPr="00BA1F62" w:rsidRDefault="00BA1F62" w:rsidP="00BA1F62">
            <w:pPr>
              <w:autoSpaceDE w:val="0"/>
              <w:snapToGrid w:val="0"/>
              <w:spacing w:line="276" w:lineRule="auto"/>
              <w:jc w:val="center"/>
              <w:rPr>
                <w:bCs/>
              </w:rPr>
            </w:pPr>
            <w:r w:rsidRPr="00BA1F62">
              <w:rPr>
                <w:bCs/>
              </w:rPr>
              <w:t>УТВЕРЖДАЮ</w:t>
            </w:r>
          </w:p>
          <w:p w14:paraId="606BF8D2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Старший методист:</w:t>
            </w:r>
          </w:p>
          <w:p w14:paraId="29357B5D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___________________</w:t>
            </w:r>
          </w:p>
          <w:p w14:paraId="03CA67EB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/М.И. Безрученко/</w:t>
            </w:r>
          </w:p>
          <w:p w14:paraId="070160A4" w14:textId="77777777"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«__»_____________202</w:t>
            </w:r>
            <w:r w:rsidR="000A7936">
              <w:rPr>
                <w:color w:val="000000"/>
                <w:lang w:eastAsia="ar-SA"/>
              </w:rPr>
              <w:t>6</w:t>
            </w:r>
            <w:r w:rsidRPr="00BA1F62">
              <w:rPr>
                <w:color w:val="000000"/>
                <w:lang w:eastAsia="ar-SA"/>
              </w:rPr>
              <w:t>г.</w:t>
            </w:r>
          </w:p>
          <w:p w14:paraId="5AE524E1" w14:textId="77777777" w:rsidR="00BA1F62" w:rsidRPr="00BA1F62" w:rsidRDefault="00BA1F62" w:rsidP="00BA1F62">
            <w:pPr>
              <w:autoSpaceDE w:val="0"/>
              <w:snapToGrid w:val="0"/>
              <w:spacing w:line="276" w:lineRule="auto"/>
              <w:jc w:val="center"/>
              <w:rPr>
                <w:bCs/>
              </w:rPr>
            </w:pPr>
          </w:p>
          <w:p w14:paraId="23C4B983" w14:textId="77777777" w:rsidR="00BA1F62" w:rsidRPr="00BA1F62" w:rsidRDefault="00BA1F62" w:rsidP="00BA1F62">
            <w:pPr>
              <w:autoSpaceDE w:val="0"/>
              <w:snapToGrid w:val="0"/>
              <w:spacing w:after="200" w:line="276" w:lineRule="auto"/>
              <w:jc w:val="center"/>
              <w:rPr>
                <w:bCs/>
              </w:rPr>
            </w:pPr>
          </w:p>
          <w:p w14:paraId="4D0D8E09" w14:textId="77777777" w:rsidR="00BA1F62" w:rsidRPr="00BA1F62" w:rsidRDefault="00BA1F62" w:rsidP="00BA1F62">
            <w:pPr>
              <w:autoSpaceDE w:val="0"/>
              <w:snapToGrid w:val="0"/>
              <w:spacing w:line="276" w:lineRule="auto"/>
              <w:ind w:left="720"/>
            </w:pPr>
          </w:p>
        </w:tc>
      </w:tr>
    </w:tbl>
    <w:p w14:paraId="00A76D6E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РАБОЧАЯ ПРОГРАММа УЧЕБНОЙ ДИСЦИПЛИНЫ</w:t>
      </w:r>
    </w:p>
    <w:p w14:paraId="321DD0AE" w14:textId="77777777"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  <w:r w:rsidRPr="00BA1F62">
        <w:rPr>
          <w:b/>
          <w:bCs/>
          <w:sz w:val="28"/>
          <w:szCs w:val="28"/>
        </w:rPr>
        <w:t>ОП.</w:t>
      </w:r>
      <w:r w:rsidR="000A7936">
        <w:rPr>
          <w:b/>
          <w:bCs/>
          <w:sz w:val="28"/>
          <w:szCs w:val="28"/>
        </w:rPr>
        <w:t>04</w:t>
      </w:r>
      <w:r w:rsidRPr="00BA1F62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Метрология, стандартизация и подтверждение качества</w:t>
      </w:r>
      <w:r w:rsidRPr="00BA1F62">
        <w:rPr>
          <w:b/>
          <w:bCs/>
          <w:sz w:val="28"/>
          <w:szCs w:val="28"/>
        </w:rPr>
        <w:t>»</w:t>
      </w:r>
    </w:p>
    <w:p w14:paraId="3CDB7423" w14:textId="77777777"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14:paraId="4A032849" w14:textId="77777777" w:rsidR="000A7936" w:rsidRPr="000A7936" w:rsidRDefault="00BA1F62" w:rsidP="000A7936">
      <w:pPr>
        <w:tabs>
          <w:tab w:val="left" w:pos="344"/>
          <w:tab w:val="left" w:pos="3975"/>
        </w:tabs>
        <w:jc w:val="center"/>
        <w:rPr>
          <w:b/>
          <w:sz w:val="28"/>
          <w:szCs w:val="28"/>
        </w:rPr>
      </w:pPr>
      <w:r w:rsidRPr="00BA1F62">
        <w:rPr>
          <w:sz w:val="32"/>
          <w:szCs w:val="32"/>
        </w:rPr>
        <w:t>Специальность</w:t>
      </w:r>
      <w:r w:rsidRPr="00BA1F62">
        <w:rPr>
          <w:rFonts w:ascii="Calibri" w:hAnsi="Calibri"/>
          <w:b/>
          <w:i/>
          <w:sz w:val="28"/>
          <w:szCs w:val="28"/>
        </w:rPr>
        <w:t xml:space="preserve"> </w:t>
      </w:r>
      <w:r w:rsidR="000A7936" w:rsidRPr="000A7936">
        <w:rPr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762D5846" w14:textId="77777777" w:rsidR="00BA1F62" w:rsidRPr="00BA1F62" w:rsidRDefault="00BA1F62" w:rsidP="000A7936">
      <w:pPr>
        <w:tabs>
          <w:tab w:val="left" w:pos="344"/>
          <w:tab w:val="left" w:pos="3975"/>
        </w:tabs>
        <w:jc w:val="center"/>
        <w:rPr>
          <w:sz w:val="28"/>
          <w:szCs w:val="28"/>
        </w:rPr>
      </w:pPr>
    </w:p>
    <w:p w14:paraId="44A07AE1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i/>
          <w:sz w:val="22"/>
          <w:szCs w:val="28"/>
        </w:rPr>
      </w:pPr>
    </w:p>
    <w:p w14:paraId="5B96D08B" w14:textId="77777777"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14:paraId="43CB5749" w14:textId="77777777"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14:paraId="6AE06FD9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rFonts w:ascii="Calibri" w:hAnsi="Calibri"/>
          <w:sz w:val="22"/>
          <w:szCs w:val="28"/>
        </w:rPr>
      </w:pPr>
    </w:p>
    <w:p w14:paraId="3F2FB9FD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i/>
          <w:sz w:val="28"/>
          <w:szCs w:val="28"/>
        </w:rPr>
      </w:pPr>
      <w:r w:rsidRPr="00BA1F62">
        <w:rPr>
          <w:sz w:val="28"/>
          <w:szCs w:val="28"/>
        </w:rPr>
        <w:t>Разработчик:</w:t>
      </w:r>
      <w:r w:rsidRPr="00BA1F62">
        <w:rPr>
          <w:i/>
          <w:sz w:val="28"/>
          <w:szCs w:val="28"/>
        </w:rPr>
        <w:t xml:space="preserve"> </w:t>
      </w:r>
      <w:r w:rsidR="000A7936">
        <w:rPr>
          <w:i/>
          <w:sz w:val="28"/>
          <w:szCs w:val="28"/>
        </w:rPr>
        <w:t>Крапшилова И.Л.</w:t>
      </w:r>
    </w:p>
    <w:p w14:paraId="24FEF6F4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A1F62">
        <w:rPr>
          <w:sz w:val="28"/>
          <w:szCs w:val="28"/>
        </w:rPr>
        <w:t xml:space="preserve">преподаватель  </w:t>
      </w:r>
    </w:p>
    <w:p w14:paraId="6454B286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A1F62">
        <w:rPr>
          <w:sz w:val="28"/>
          <w:szCs w:val="28"/>
        </w:rPr>
        <w:t>ГБПОУ «Ржевский колледж»</w:t>
      </w:r>
    </w:p>
    <w:p w14:paraId="2051AE40" w14:textId="77777777"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alibri" w:hAnsi="Calibri"/>
          <w:b/>
          <w:sz w:val="22"/>
          <w:szCs w:val="28"/>
        </w:rPr>
      </w:pPr>
    </w:p>
    <w:p w14:paraId="7896927B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rFonts w:ascii="Calibri" w:hAnsi="Calibri"/>
          <w:sz w:val="22"/>
          <w:szCs w:val="28"/>
        </w:rPr>
      </w:pPr>
    </w:p>
    <w:p w14:paraId="437E7298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64FEF913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24A62F29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166C08E5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499DFA3B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4C957662" w14:textId="77777777"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1CEB7C59" w14:textId="77777777"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BA1F62">
        <w:rPr>
          <w:bCs/>
          <w:sz w:val="28"/>
          <w:szCs w:val="28"/>
        </w:rPr>
        <w:t>Ржев 202</w:t>
      </w:r>
      <w:r w:rsidR="000A7936">
        <w:rPr>
          <w:bCs/>
          <w:sz w:val="28"/>
          <w:szCs w:val="28"/>
        </w:rPr>
        <w:t>6</w:t>
      </w:r>
      <w:r w:rsidRPr="00BA1F62">
        <w:rPr>
          <w:bCs/>
          <w:sz w:val="28"/>
          <w:szCs w:val="28"/>
        </w:rPr>
        <w:t xml:space="preserve"> г.</w:t>
      </w:r>
    </w:p>
    <w:p w14:paraId="110E27A5" w14:textId="77777777" w:rsidR="00AE32F7" w:rsidRDefault="00AE32F7" w:rsidP="00AE32F7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14:paraId="67139917" w14:textId="77777777" w:rsid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5E4F160" w14:textId="77777777" w:rsid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B0CF0E6" w14:textId="77777777"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6A829FAA" w14:textId="77777777"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30341D31" w14:textId="77777777"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5A50B1DF" w14:textId="77777777" w:rsidR="005438E5" w:rsidRPr="00926071" w:rsidRDefault="005438E5" w:rsidP="00BA1F62">
      <w:pPr>
        <w:widowControl w:val="0"/>
        <w:tabs>
          <w:tab w:val="left" w:pos="0"/>
        </w:tabs>
        <w:suppressAutoHyphens/>
        <w:jc w:val="center"/>
        <w:rPr>
          <w:sz w:val="28"/>
          <w:szCs w:val="28"/>
        </w:rPr>
      </w:pPr>
      <w:r w:rsidRPr="0067242F">
        <w:rPr>
          <w:b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438E5" w:rsidRPr="00926071" w14:paraId="2EDC5915" w14:textId="77777777" w:rsidTr="002E0891">
        <w:tc>
          <w:tcPr>
            <w:tcW w:w="7668" w:type="dxa"/>
            <w:shd w:val="clear" w:color="auto" w:fill="auto"/>
          </w:tcPr>
          <w:p w14:paraId="64C4A661" w14:textId="77777777" w:rsidR="005438E5" w:rsidRPr="00926071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672FC66E" w14:textId="77777777" w:rsidR="005438E5" w:rsidRPr="00926071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26071">
              <w:rPr>
                <w:sz w:val="28"/>
                <w:szCs w:val="28"/>
              </w:rPr>
              <w:t>стр.</w:t>
            </w:r>
          </w:p>
        </w:tc>
      </w:tr>
      <w:tr w:rsidR="005438E5" w:rsidRPr="00926071" w14:paraId="74D97F4A" w14:textId="77777777" w:rsidTr="002E0891">
        <w:tc>
          <w:tcPr>
            <w:tcW w:w="7668" w:type="dxa"/>
            <w:shd w:val="clear" w:color="auto" w:fill="auto"/>
          </w:tcPr>
          <w:p w14:paraId="56523C6A" w14:textId="77777777"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ПАСПОРТ </w:t>
            </w:r>
            <w:r w:rsidR="00A3511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РаБОЧЕЙ </w:t>
            </w: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  <w:p w14:paraId="2BE49AC8" w14:textId="77777777" w:rsidR="005438E5" w:rsidRPr="0067242F" w:rsidRDefault="005438E5" w:rsidP="002E0891">
            <w:pPr>
              <w:keepNext/>
              <w:keepLines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7C12B030" w14:textId="77777777"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73FE10DA" w14:textId="77777777" w:rsidR="005438E5" w:rsidRPr="00926071" w:rsidRDefault="002B2BEF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38E5" w:rsidRPr="00926071" w14:paraId="4558D924" w14:textId="77777777" w:rsidTr="002E0891">
        <w:tc>
          <w:tcPr>
            <w:tcW w:w="7668" w:type="dxa"/>
            <w:shd w:val="clear" w:color="auto" w:fill="auto"/>
          </w:tcPr>
          <w:p w14:paraId="56F54313" w14:textId="77777777"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СТРУКТУРА и содержание УЧЕБНОЙ ДИСЦИПЛИНЫ</w:t>
            </w:r>
          </w:p>
          <w:p w14:paraId="1A1B2039" w14:textId="77777777"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1DAFE8E6" w14:textId="77777777"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00869042" w14:textId="77777777" w:rsidR="005438E5" w:rsidRPr="00926071" w:rsidRDefault="002B2BEF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438E5" w:rsidRPr="00926071" w14:paraId="0211D92F" w14:textId="77777777" w:rsidTr="002E0891">
        <w:trPr>
          <w:trHeight w:val="670"/>
        </w:trPr>
        <w:tc>
          <w:tcPr>
            <w:tcW w:w="7668" w:type="dxa"/>
            <w:shd w:val="clear" w:color="auto" w:fill="auto"/>
          </w:tcPr>
          <w:p w14:paraId="7C8F1783" w14:textId="77777777"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условия реализации </w:t>
            </w:r>
            <w:r w:rsidR="00A3511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РАБОЧЕЙ </w:t>
            </w: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  <w:p w14:paraId="1885F54D" w14:textId="77777777"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6620566C" w14:textId="77777777"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01A06A12" w14:textId="77777777" w:rsidR="005438E5" w:rsidRPr="00926071" w:rsidRDefault="005438E5" w:rsidP="00F11D37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D37">
              <w:rPr>
                <w:sz w:val="28"/>
                <w:szCs w:val="28"/>
              </w:rPr>
              <w:t>1</w:t>
            </w:r>
          </w:p>
        </w:tc>
      </w:tr>
      <w:tr w:rsidR="005438E5" w:rsidRPr="00926071" w14:paraId="2F8C7D2D" w14:textId="77777777" w:rsidTr="002E0891">
        <w:tc>
          <w:tcPr>
            <w:tcW w:w="7668" w:type="dxa"/>
            <w:shd w:val="clear" w:color="auto" w:fill="auto"/>
          </w:tcPr>
          <w:p w14:paraId="01C58CBD" w14:textId="77777777"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12B4D12A" w14:textId="77777777"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3DC900B0" w14:textId="77777777"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632C24CB" w14:textId="77777777" w:rsidR="005438E5" w:rsidRPr="00926071" w:rsidRDefault="005438E5" w:rsidP="00F11D37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D37">
              <w:rPr>
                <w:sz w:val="28"/>
                <w:szCs w:val="28"/>
              </w:rPr>
              <w:t>3</w:t>
            </w:r>
          </w:p>
        </w:tc>
      </w:tr>
    </w:tbl>
    <w:p w14:paraId="3BAB03BC" w14:textId="77777777" w:rsidR="005438E5" w:rsidRPr="00926071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2ABB1BB7" w14:textId="77777777" w:rsidR="005438E5" w:rsidRPr="00926071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14:paraId="6722FBD8" w14:textId="77777777" w:rsidR="005438E5" w:rsidRDefault="005438E5" w:rsidP="005438E5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</w:t>
      </w:r>
      <w:r w:rsidR="00A35118">
        <w:rPr>
          <w:b/>
          <w:caps/>
          <w:sz w:val="28"/>
          <w:szCs w:val="28"/>
        </w:rPr>
        <w:t xml:space="preserve">РАБОЧЕЙ </w:t>
      </w:r>
      <w:r>
        <w:rPr>
          <w:b/>
          <w:caps/>
          <w:sz w:val="28"/>
          <w:szCs w:val="28"/>
        </w:rPr>
        <w:t>ПРОГРАММЫ УЧЕБНОЙ ИСЦИПЛИНЫ</w:t>
      </w:r>
    </w:p>
    <w:p w14:paraId="4424686F" w14:textId="77777777" w:rsid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  <w:r>
        <w:rPr>
          <w:b/>
          <w:szCs w:val="28"/>
        </w:rPr>
        <w:t>Метрология.стандартизация и подтверждение качества</w:t>
      </w:r>
    </w:p>
    <w:p w14:paraId="43C7316E" w14:textId="77777777" w:rsid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</w:p>
    <w:p w14:paraId="4BC03143" w14:textId="77777777" w:rsidR="005438E5" w:rsidRPr="003A0E64" w:rsidRDefault="005438E5" w:rsidP="000A7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Cs w:val="28"/>
        </w:rPr>
      </w:pPr>
      <w:r w:rsidRPr="003A0E64">
        <w:rPr>
          <w:b/>
          <w:szCs w:val="28"/>
        </w:rPr>
        <w:t xml:space="preserve">1.1. Область применения </w:t>
      </w:r>
      <w:r w:rsidR="00BA3CDF" w:rsidRPr="003A0E64">
        <w:rPr>
          <w:b/>
          <w:szCs w:val="28"/>
        </w:rPr>
        <w:t>рабочей</w:t>
      </w:r>
      <w:r w:rsidRPr="003A0E64">
        <w:rPr>
          <w:b/>
          <w:szCs w:val="28"/>
        </w:rPr>
        <w:t xml:space="preserve"> программы</w:t>
      </w:r>
    </w:p>
    <w:p w14:paraId="272EAB30" w14:textId="77777777" w:rsidR="000A7936" w:rsidRPr="000A7936" w:rsidRDefault="00A35118" w:rsidP="000A7936">
      <w:pPr>
        <w:tabs>
          <w:tab w:val="left" w:pos="344"/>
          <w:tab w:val="left" w:pos="3975"/>
        </w:tabs>
        <w:jc w:val="both"/>
        <w:rPr>
          <w:b/>
          <w:sz w:val="28"/>
          <w:szCs w:val="28"/>
        </w:rPr>
      </w:pPr>
      <w:r w:rsidRPr="003A0E64">
        <w:rPr>
          <w:szCs w:val="28"/>
        </w:rPr>
        <w:t>Рабочая п</w:t>
      </w:r>
      <w:r w:rsidR="005438E5" w:rsidRPr="003A0E64">
        <w:rPr>
          <w:szCs w:val="28"/>
        </w:rPr>
        <w:t xml:space="preserve">рограмма учебной дисциплины является частью основной профессиональной образовательной программы среднего  профессионального образования базовой подготовки по </w:t>
      </w:r>
      <w:r w:rsidRPr="003A0E64">
        <w:rPr>
          <w:szCs w:val="28"/>
        </w:rPr>
        <w:t>специальности</w:t>
      </w:r>
      <w:r w:rsidR="005438E5" w:rsidRPr="003A0E64">
        <w:rPr>
          <w:szCs w:val="28"/>
        </w:rPr>
        <w:t xml:space="preserve"> СПО</w:t>
      </w:r>
      <w:r w:rsidRPr="003A0E64">
        <w:rPr>
          <w:szCs w:val="28"/>
        </w:rPr>
        <w:t xml:space="preserve"> по специальности </w:t>
      </w:r>
      <w:r w:rsidR="000A7936" w:rsidRPr="000A7936">
        <w:rPr>
          <w:b/>
          <w:sz w:val="28"/>
          <w:szCs w:val="28"/>
        </w:rPr>
        <w:t>23.02.07 Техническое обслуживание и ремонт автотранспортных средств</w:t>
      </w:r>
    </w:p>
    <w:p w14:paraId="446A0DBB" w14:textId="77777777" w:rsidR="00A35118" w:rsidRPr="003A0E64" w:rsidRDefault="00A35118" w:rsidP="000A79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339D88BD" w14:textId="77777777" w:rsidR="00A35118" w:rsidRPr="003A0E64" w:rsidRDefault="005438E5" w:rsidP="00A351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0E64">
        <w:rPr>
          <w:szCs w:val="28"/>
        </w:rPr>
        <w:t>Программа учебной дисциплины может быть использованав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</w:t>
      </w:r>
      <w:r w:rsidR="00201E68" w:rsidRPr="003A0E64">
        <w:rPr>
          <w:szCs w:val="28"/>
        </w:rPr>
        <w:t>.</w:t>
      </w:r>
    </w:p>
    <w:p w14:paraId="3D939147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</w:p>
    <w:p w14:paraId="613929BB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3A0E64">
        <w:rPr>
          <w:b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="00AE32F7">
        <w:rPr>
          <w:szCs w:val="28"/>
        </w:rPr>
        <w:t xml:space="preserve">дисциплина входит в </w:t>
      </w:r>
      <w:r w:rsidRPr="003A0E64">
        <w:rPr>
          <w:szCs w:val="28"/>
        </w:rPr>
        <w:t>профессиональный цикл.</w:t>
      </w:r>
    </w:p>
    <w:p w14:paraId="6902DC13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2"/>
        </w:rPr>
      </w:pPr>
    </w:p>
    <w:p w14:paraId="2DC1A962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1.3. Цели и задачи учебной дисциплины – требования к результатам освоения дисциплины:</w:t>
      </w:r>
    </w:p>
    <w:p w14:paraId="798BDE54" w14:textId="77777777"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05DD3288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В результате освоения учебной дисциплины обучающийся должен</w:t>
      </w:r>
    </w:p>
    <w:p w14:paraId="11E8422F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уметь</w:t>
      </w:r>
      <w:r w:rsidRPr="003A0E64">
        <w:rPr>
          <w:szCs w:val="28"/>
        </w:rPr>
        <w:t>:</w:t>
      </w:r>
    </w:p>
    <w:p w14:paraId="163FB016" w14:textId="77777777" w:rsidR="007B4F04" w:rsidRPr="003A0E64" w:rsidRDefault="007B4F04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- </w:t>
      </w:r>
      <w:r w:rsidR="00201E68" w:rsidRPr="003A0E64">
        <w:rPr>
          <w:szCs w:val="28"/>
        </w:rPr>
        <w:t>применять требования нормативных документов к основным видам продукции (услуг) и процессов;</w:t>
      </w:r>
    </w:p>
    <w:p w14:paraId="2452F983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оформлять технологическую и техническую документацию в соответствии с действующей нормативной базой;</w:t>
      </w:r>
    </w:p>
    <w:p w14:paraId="1E3ACEF0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использовать в профессиональной деятельности документацию систем качества;</w:t>
      </w:r>
    </w:p>
    <w:p w14:paraId="51219771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проводить несистемные величины измерений в соответствии с действующими стандартами и международной системой единиц СИ.</w:t>
      </w:r>
    </w:p>
    <w:p w14:paraId="10BBA41E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В результате освоения учебной дисциплины обучающийся должен </w:t>
      </w:r>
    </w:p>
    <w:p w14:paraId="0993D31E" w14:textId="77777777"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14:paraId="0716CC91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знать</w:t>
      </w:r>
      <w:r w:rsidRPr="003A0E64">
        <w:rPr>
          <w:szCs w:val="28"/>
        </w:rPr>
        <w:t>:</w:t>
      </w:r>
    </w:p>
    <w:p w14:paraId="10B27FAA" w14:textId="77777777" w:rsidR="00894C55" w:rsidRPr="003A0E64" w:rsidRDefault="005438E5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szCs w:val="28"/>
        </w:rPr>
        <w:t xml:space="preserve">- </w:t>
      </w:r>
      <w:r w:rsidR="00201E68" w:rsidRPr="003A0E64">
        <w:rPr>
          <w:rFonts w:eastAsia="Calibri"/>
          <w:szCs w:val="28"/>
        </w:rPr>
        <w:t>основные понятия метрологии;</w:t>
      </w:r>
    </w:p>
    <w:p w14:paraId="2AD85DF2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задачи стандартизации, ее экономическую эффективность;</w:t>
      </w:r>
    </w:p>
    <w:p w14:paraId="4998E7CD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формы подтверждения качества;</w:t>
      </w:r>
    </w:p>
    <w:p w14:paraId="0A0189FA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</w:r>
    </w:p>
    <w:p w14:paraId="781701E0" w14:textId="77777777"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rFonts w:eastAsia="Calibri"/>
          <w:szCs w:val="28"/>
        </w:rPr>
        <w:t>- терминологию и единицы измерений величин в соответствии с действующими стандартами и  международной системой единиц СИ.</w:t>
      </w:r>
    </w:p>
    <w:p w14:paraId="25AFE836" w14:textId="77777777" w:rsidR="002B2BEF" w:rsidRDefault="002B2BEF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14:paraId="686C2094" w14:textId="77777777" w:rsidR="00AE32F7" w:rsidRP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AE32F7">
        <w:rPr>
          <w:b/>
          <w:szCs w:val="28"/>
        </w:rPr>
        <w:t>Результаты освоения дисциплины:</w:t>
      </w:r>
    </w:p>
    <w:p w14:paraId="172ABA1D" w14:textId="77777777" w:rsidR="00AE32F7" w:rsidRP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AE32F7">
        <w:rPr>
          <w:szCs w:val="28"/>
        </w:rPr>
        <w:t>Результатом освоения программы дисциплины является овладение обучающимися профессиональными (ПК), общими (ОК) компетенциями, а также личностные результаты (ЛР) реализации программы воспитания с учетом особенностей специальности</w:t>
      </w:r>
    </w:p>
    <w:p w14:paraId="5D32B709" w14:textId="77777777" w:rsidR="00AE32F7" w:rsidRPr="00AE32F7" w:rsidRDefault="00AE32F7" w:rsidP="009B5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8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9357"/>
      </w:tblGrid>
      <w:tr w:rsidR="009B5A9E" w:rsidRPr="003A0E64" w14:paraId="61A64D75" w14:textId="77777777" w:rsidTr="009B5A9E">
        <w:trPr>
          <w:trHeight w:val="651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BF90" w14:textId="77777777" w:rsidR="009B5A9E" w:rsidRPr="003A0E64" w:rsidRDefault="009B5A9E" w:rsidP="009B5A9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Код</w:t>
            </w:r>
          </w:p>
        </w:tc>
        <w:tc>
          <w:tcPr>
            <w:tcW w:w="4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5FBB6" w14:textId="77777777" w:rsidR="009B5A9E" w:rsidRPr="003A0E64" w:rsidRDefault="009B5A9E" w:rsidP="009B5A9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9B5A9E" w:rsidRPr="003A0E64" w14:paraId="7A14EA54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6143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1.1.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266C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rFonts w:eastAsia="Calibri"/>
                <w:szCs w:val="28"/>
                <w:lang w:eastAsia="en-US"/>
              </w:rPr>
              <w:t>Выполнять регулировку узлов, систем и механизмов двигателя и приборов электрооборудования</w:t>
            </w:r>
          </w:p>
        </w:tc>
      </w:tr>
      <w:tr w:rsidR="009B5A9E" w:rsidRPr="003A0E64" w14:paraId="78E4AAF3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8457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1.2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BFC5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почвообрабатывающие машины</w:t>
            </w:r>
          </w:p>
        </w:tc>
      </w:tr>
      <w:tr w:rsidR="009B5A9E" w:rsidRPr="003A0E64" w14:paraId="7DF3181C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29EE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1.3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80D3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посевные, посадочные машины и машины для ухода за посевами</w:t>
            </w:r>
          </w:p>
        </w:tc>
      </w:tr>
      <w:tr w:rsidR="009B5A9E" w:rsidRPr="003A0E64" w14:paraId="45B4BBB4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D4DE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ПК1.4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3BAA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уборочные машины</w:t>
            </w:r>
          </w:p>
        </w:tc>
      </w:tr>
      <w:tr w:rsidR="009B5A9E" w:rsidRPr="003A0E64" w14:paraId="4B6ABDEF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C527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1.6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3E11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рабочее и вспомогательное оборудование тракторов и автомобилей</w:t>
            </w:r>
          </w:p>
        </w:tc>
      </w:tr>
      <w:tr w:rsidR="009B5A9E" w:rsidRPr="003A0E64" w14:paraId="229E4AFB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56A9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2.1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6D42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Определять рациональный состав машин</w:t>
            </w:r>
            <w:r w:rsidR="003A0E64" w:rsidRPr="003A0E64">
              <w:rPr>
                <w:rFonts w:eastAsia="Calibri"/>
                <w:szCs w:val="28"/>
                <w:lang w:eastAsia="en-US"/>
              </w:rPr>
              <w:t>н</w:t>
            </w:r>
            <w:r w:rsidRPr="003A0E64">
              <w:rPr>
                <w:rFonts w:eastAsia="Calibri"/>
                <w:szCs w:val="28"/>
                <w:lang w:eastAsia="en-US"/>
              </w:rPr>
              <w:t>о-тракторных агрегатов и их эксплуатационные показатели</w:t>
            </w:r>
          </w:p>
        </w:tc>
      </w:tr>
      <w:tr w:rsidR="009B5A9E" w:rsidRPr="003A0E64" w14:paraId="0841B5A6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3608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lastRenderedPageBreak/>
              <w:t>ПК2.2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A93F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работы по комплектации на машинно-тракторных агрегатов</w:t>
            </w:r>
          </w:p>
        </w:tc>
      </w:tr>
      <w:tr w:rsidR="009B5A9E" w:rsidRPr="003A0E64" w14:paraId="6399BA40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5A06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2.3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8547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</w:t>
            </w:r>
            <w:r w:rsidR="003A0E64" w:rsidRPr="003A0E64">
              <w:rPr>
                <w:rFonts w:eastAsia="Calibri"/>
                <w:szCs w:val="28"/>
                <w:lang w:eastAsia="en-US"/>
              </w:rPr>
              <w:t>зовывать и проводить работы на машинно-тракторном агрегате</w:t>
            </w:r>
          </w:p>
        </w:tc>
      </w:tr>
      <w:tr w:rsidR="009B5A9E" w:rsidRPr="003A0E64" w14:paraId="580D9D9C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11B4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2.4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E1CF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выполнять механизированные и сельскохозяйственные работы</w:t>
            </w:r>
          </w:p>
        </w:tc>
      </w:tr>
      <w:tr w:rsidR="009B5A9E" w:rsidRPr="003A0E64" w14:paraId="09D9AC0F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5A97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3.1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226E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выполнять техническое обслуживание сельскохозяйственных машин, механизмов и другого инженерно-технического оборудования</w:t>
            </w:r>
          </w:p>
        </w:tc>
      </w:tr>
      <w:tr w:rsidR="009B5A9E" w:rsidRPr="003A0E64" w14:paraId="75D5288A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639B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3.2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3F4C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Проводить диагностирование неисправностей сельскохозяйственных машин, механизмов и другого инженерно-технологического оборудования.</w:t>
            </w:r>
          </w:p>
        </w:tc>
      </w:tr>
      <w:tr w:rsidR="009B5A9E" w:rsidRPr="003A0E64" w14:paraId="2BB14B7D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1F7C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3.3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A82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осуществлять технологический процесс ремонта сельскохозяйственных машин, механизмов и другого инженерно-технологического оборудования</w:t>
            </w:r>
          </w:p>
        </w:tc>
      </w:tr>
      <w:tr w:rsidR="009B5A9E" w:rsidRPr="003A0E64" w14:paraId="51C262E5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C138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3.4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DC5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Выполнять восстановление деталей машин, механизмов и другого инженерно-технологического оборудования</w:t>
            </w:r>
          </w:p>
        </w:tc>
      </w:tr>
      <w:tr w:rsidR="009B5A9E" w:rsidRPr="003A0E64" w14:paraId="4F7E1205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CD59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4.1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A739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основные производственные показатели работы машинно-тракторного парка</w:t>
            </w:r>
          </w:p>
        </w:tc>
      </w:tr>
      <w:tr w:rsidR="009B5A9E" w:rsidRPr="003A0E64" w14:paraId="2D034007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1B44" w14:textId="77777777" w:rsidR="009B5A9E" w:rsidRPr="003A0E64" w:rsidRDefault="009B5A9E" w:rsidP="003A0E64">
            <w:pPr>
              <w:suppressAutoHyphens/>
              <w:jc w:val="both"/>
            </w:pPr>
            <w:r w:rsidRPr="003A0E64">
              <w:t>П</w:t>
            </w:r>
            <w:r w:rsidR="003A0E64" w:rsidRPr="003A0E64">
              <w:t>К</w:t>
            </w:r>
            <w:r w:rsidRPr="003A0E64">
              <w:t>.4.2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C430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показатели деятельности по оказанию услуг в области обеспечения функционирования машинно-тракторного парка и сельскохозяйственного оборудования</w:t>
            </w:r>
          </w:p>
        </w:tc>
      </w:tr>
      <w:tr w:rsidR="009B5A9E" w:rsidRPr="003A0E64" w14:paraId="5D2D1217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172B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4.3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C986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выполнения работ и оказание услуг исполнителями</w:t>
            </w:r>
          </w:p>
        </w:tc>
      </w:tr>
      <w:tr w:rsidR="009B5A9E" w:rsidRPr="003A0E64" w14:paraId="68D321D1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D24D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4.4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9490" w14:textId="77777777"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работу  трудового коллектива</w:t>
            </w:r>
          </w:p>
        </w:tc>
      </w:tr>
      <w:tr w:rsidR="009B5A9E" w:rsidRPr="003A0E64" w14:paraId="3CA46229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3009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ПК 4.5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8C54" w14:textId="77777777"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Вести утвержденную учетно-отчетную документацию</w:t>
            </w:r>
          </w:p>
        </w:tc>
      </w:tr>
      <w:tr w:rsidR="009B5A9E" w:rsidRPr="003A0E64" w14:paraId="06E4125F" w14:textId="77777777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8B1A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1.</w:t>
            </w:r>
          </w:p>
          <w:p w14:paraId="58230D81" w14:textId="77777777"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FC62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B5A9E" w:rsidRPr="003A0E64" w14:paraId="7407C8D2" w14:textId="77777777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8706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2.</w:t>
            </w:r>
          </w:p>
          <w:p w14:paraId="2DC5DA15" w14:textId="77777777"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C167F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B5A9E" w:rsidRPr="003A0E64" w14:paraId="604234AB" w14:textId="77777777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1374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3.</w:t>
            </w:r>
          </w:p>
          <w:p w14:paraId="22E72A06" w14:textId="77777777"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43FCB4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B5A9E" w:rsidRPr="003A0E64" w14:paraId="42D6F147" w14:textId="77777777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758F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4.</w:t>
            </w:r>
          </w:p>
          <w:p w14:paraId="7209EF4C" w14:textId="77777777"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2E3C96" w14:textId="77777777" w:rsidR="009B5A9E" w:rsidRPr="003A0E64" w:rsidRDefault="009B5A9E" w:rsidP="009B5A9E">
            <w:pPr>
              <w:autoSpaceDE w:val="0"/>
              <w:autoSpaceDN w:val="0"/>
              <w:adjustRightInd w:val="0"/>
            </w:pPr>
            <w:r w:rsidRPr="003A0E64">
              <w:rPr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9B5A9E" w:rsidRPr="003A0E64" w14:paraId="68F88FCB" w14:textId="77777777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FFC5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5.</w:t>
            </w:r>
          </w:p>
          <w:p w14:paraId="674B0447" w14:textId="77777777"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EFFE38" w14:textId="77777777" w:rsidR="009B5A9E" w:rsidRPr="003A0E64" w:rsidRDefault="009B5A9E" w:rsidP="009B5A9E">
            <w:pPr>
              <w:autoSpaceDE w:val="0"/>
              <w:autoSpaceDN w:val="0"/>
              <w:adjustRightInd w:val="0"/>
            </w:pPr>
            <w:r w:rsidRPr="003A0E64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B5A9E" w:rsidRPr="003A0E64" w14:paraId="303E17F3" w14:textId="77777777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5CB4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6.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3E25D5" w14:textId="77777777" w:rsidR="009B5A9E" w:rsidRPr="003A0E64" w:rsidRDefault="009B5A9E" w:rsidP="009B5A9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A0E64">
              <w:rPr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9B5A9E" w:rsidRPr="003A0E64" w14:paraId="7D7978C6" w14:textId="77777777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8843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7.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5D5B04" w14:textId="77777777" w:rsidR="009B5A9E" w:rsidRPr="003A0E64" w:rsidRDefault="009B5A9E" w:rsidP="009B5A9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A0E64">
              <w:rPr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9B5A9E" w:rsidRPr="003A0E64" w14:paraId="7C4F752E" w14:textId="77777777" w:rsidTr="009B5A9E">
        <w:trPr>
          <w:trHeight w:val="673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3958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8.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3B0BA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B5A9E" w:rsidRPr="003A0E64" w14:paraId="12DD1532" w14:textId="77777777" w:rsidTr="00AE32F7">
        <w:trPr>
          <w:trHeight w:val="673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CF6" w14:textId="77777777" w:rsidR="009B5A9E" w:rsidRPr="003A0E64" w:rsidRDefault="009B5A9E" w:rsidP="009B5A9E">
            <w:pPr>
              <w:suppressAutoHyphens/>
              <w:jc w:val="both"/>
            </w:pPr>
            <w:r w:rsidRPr="003A0E64">
              <w:t>ОК 9.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13C798" w14:textId="77777777" w:rsidR="009B5A9E" w:rsidRPr="003A0E64" w:rsidRDefault="009B5A9E" w:rsidP="00AE32F7">
            <w:pPr>
              <w:suppressAutoHyphens/>
              <w:jc w:val="both"/>
            </w:pPr>
            <w:r w:rsidRPr="003A0E64">
              <w:rPr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14:paraId="4682E61F" w14:textId="77777777"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14:paraId="26C30DA1" w14:textId="77777777"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14:paraId="23EE8F37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 xml:space="preserve">1.4. </w:t>
      </w:r>
      <w:r w:rsidR="00987A35" w:rsidRPr="003A0E64">
        <w:rPr>
          <w:b/>
          <w:szCs w:val="28"/>
        </w:rPr>
        <w:t>К</w:t>
      </w:r>
      <w:r w:rsidRPr="003A0E64">
        <w:rPr>
          <w:b/>
          <w:szCs w:val="28"/>
        </w:rPr>
        <w:t>оличество часов на освоение программы учебной дисциплины:</w:t>
      </w:r>
    </w:p>
    <w:p w14:paraId="11F8ED87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максимальной учебной нагрузки обучающегося</w:t>
      </w:r>
      <w:r w:rsidR="00BA1F62">
        <w:rPr>
          <w:szCs w:val="28"/>
        </w:rPr>
        <w:t xml:space="preserve"> </w:t>
      </w:r>
      <w:r w:rsidR="000A7936">
        <w:rPr>
          <w:szCs w:val="28"/>
        </w:rPr>
        <w:t>72</w:t>
      </w:r>
      <w:r w:rsidRPr="003A0E64">
        <w:rPr>
          <w:szCs w:val="28"/>
        </w:rPr>
        <w:t xml:space="preserve"> часов, в том числе:</w:t>
      </w:r>
    </w:p>
    <w:p w14:paraId="15BCFE88" w14:textId="77777777"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3A0E64">
        <w:rPr>
          <w:szCs w:val="28"/>
        </w:rPr>
        <w:t>обязательной аудиторной учебной нагрузки обучающегося</w:t>
      </w:r>
      <w:r w:rsidR="00BA1F62">
        <w:rPr>
          <w:szCs w:val="28"/>
        </w:rPr>
        <w:t xml:space="preserve"> </w:t>
      </w:r>
      <w:r w:rsidR="000A7936">
        <w:rPr>
          <w:szCs w:val="28"/>
        </w:rPr>
        <w:t>72</w:t>
      </w:r>
      <w:r w:rsidRPr="003A0E64">
        <w:rPr>
          <w:szCs w:val="28"/>
        </w:rPr>
        <w:t xml:space="preserve"> час</w:t>
      </w:r>
      <w:r w:rsidR="00BA3CDF" w:rsidRPr="003A0E64">
        <w:rPr>
          <w:szCs w:val="28"/>
        </w:rPr>
        <w:t>ов</w:t>
      </w:r>
      <w:r w:rsidRPr="003A0E64">
        <w:rPr>
          <w:szCs w:val="28"/>
        </w:rPr>
        <w:t>;</w:t>
      </w:r>
    </w:p>
    <w:p w14:paraId="0E7D5A83" w14:textId="77777777" w:rsidR="005438E5" w:rsidRPr="003A0E64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>
        <w:rPr>
          <w:szCs w:val="28"/>
        </w:rPr>
        <w:t xml:space="preserve"> </w:t>
      </w:r>
    </w:p>
    <w:p w14:paraId="7A06026B" w14:textId="77777777"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397B0DD" w14:textId="77777777"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D6900FF" w14:textId="77777777"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0583A5C" w14:textId="77777777"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3C3C1DA" w14:textId="77777777"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7F08749" w14:textId="77777777"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182D31C" w14:textId="77777777"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2E9BFF9" w14:textId="77777777" w:rsidR="005438E5" w:rsidRPr="00CE11C8" w:rsidRDefault="005438E5" w:rsidP="00CE11C8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E11C8">
        <w:rPr>
          <w:b/>
          <w:sz w:val="28"/>
          <w:szCs w:val="28"/>
        </w:rPr>
        <w:lastRenderedPageBreak/>
        <w:t>СТРУКТУРА И СОДЕРЖАНИЕ УЧЕБНОЙ ДИСЦИПЛИНЫ</w:t>
      </w:r>
    </w:p>
    <w:p w14:paraId="6C769563" w14:textId="77777777"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14:paraId="1C4DE051" w14:textId="77777777"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2A345E2" w14:textId="77777777"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1564"/>
      </w:tblGrid>
      <w:tr w:rsidR="00600CDA" w:rsidRPr="003A0E64" w14:paraId="3E4B2E7B" w14:textId="77777777" w:rsidTr="00600CDA">
        <w:trPr>
          <w:trHeight w:val="460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F3B9" w14:textId="77777777" w:rsidR="00600CDA" w:rsidRPr="003A0E64" w:rsidRDefault="00600CDA" w:rsidP="00600CDA">
            <w:pPr>
              <w:jc w:val="center"/>
              <w:rPr>
                <w:szCs w:val="28"/>
              </w:rPr>
            </w:pPr>
            <w:r w:rsidRPr="003A0E64">
              <w:rPr>
                <w:b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EED86" w14:textId="77777777"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  <w:r w:rsidRPr="003A0E64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600CDA" w:rsidRPr="003A0E64" w14:paraId="3B6C9C87" w14:textId="77777777" w:rsidTr="00600CDA">
        <w:trPr>
          <w:trHeight w:val="285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307D0" w14:textId="77777777" w:rsidR="00600CDA" w:rsidRPr="003A0E64" w:rsidRDefault="00600CDA" w:rsidP="00600CDA">
            <w:pPr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F9C50" w14:textId="77777777" w:rsidR="00600CDA" w:rsidRPr="003A0E64" w:rsidRDefault="000A7936" w:rsidP="00600CD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72</w:t>
            </w:r>
          </w:p>
        </w:tc>
      </w:tr>
      <w:tr w:rsidR="00600CDA" w:rsidRPr="003A0E64" w14:paraId="65E86775" w14:textId="77777777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DBD5C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655DB" w14:textId="77777777" w:rsidR="00600CDA" w:rsidRPr="003A0E64" w:rsidRDefault="000A7936" w:rsidP="00600CD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72</w:t>
            </w:r>
          </w:p>
        </w:tc>
      </w:tr>
      <w:tr w:rsidR="00600CDA" w:rsidRPr="003A0E64" w14:paraId="278335A1" w14:textId="77777777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5D67D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22ADC" w14:textId="77777777"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14:paraId="43A39222" w14:textId="77777777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D370E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FE8F" w14:textId="77777777" w:rsidR="00600CDA" w:rsidRPr="003A0E64" w:rsidRDefault="000A7936" w:rsidP="00600CD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48</w:t>
            </w:r>
          </w:p>
        </w:tc>
      </w:tr>
      <w:tr w:rsidR="00600CDA" w:rsidRPr="003A0E64" w14:paraId="03ECFC63" w14:textId="77777777" w:rsidTr="00600CDA">
        <w:trPr>
          <w:trHeight w:val="370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A088D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70022" w14:textId="77777777" w:rsidR="00600CDA" w:rsidRPr="003A0E64" w:rsidRDefault="000A7936" w:rsidP="00600CD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48</w:t>
            </w:r>
          </w:p>
        </w:tc>
      </w:tr>
      <w:tr w:rsidR="00600CDA" w:rsidRPr="003A0E64" w14:paraId="31F1DA22" w14:textId="77777777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B01E3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4237B" w14:textId="77777777"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  <w:r w:rsidRPr="003A0E64">
              <w:rPr>
                <w:i/>
                <w:iCs/>
                <w:szCs w:val="28"/>
              </w:rPr>
              <w:t>-</w:t>
            </w:r>
          </w:p>
        </w:tc>
      </w:tr>
      <w:tr w:rsidR="00600CDA" w:rsidRPr="003A0E64" w14:paraId="55399409" w14:textId="77777777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A29E3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B3A6" w14:textId="77777777"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14:paraId="0A166CC6" w14:textId="77777777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107F8" w14:textId="77777777" w:rsidR="00600CDA" w:rsidRPr="003A0E64" w:rsidRDefault="00600CDA" w:rsidP="00600CDA">
            <w:pPr>
              <w:jc w:val="both"/>
              <w:rPr>
                <w:i/>
                <w:szCs w:val="28"/>
              </w:rPr>
            </w:pPr>
            <w:r w:rsidRPr="003A0E64">
              <w:rPr>
                <w:i/>
                <w:szCs w:val="28"/>
              </w:rPr>
              <w:t>тематика внеаудиторной самостоятельной работы</w:t>
            </w:r>
          </w:p>
          <w:p w14:paraId="65CB81BE" w14:textId="77777777"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выполнение расчетно-графических работ, изучение самостоятельно тем, работа с источниками интернет, доклады, презентации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D4F42" w14:textId="77777777"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14:paraId="50D217E0" w14:textId="77777777" w:rsidTr="00600CDA">
        <w:tc>
          <w:tcPr>
            <w:tcW w:w="10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9A95" w14:textId="77777777" w:rsidR="00600CDA" w:rsidRPr="003A0E64" w:rsidRDefault="00E756C8" w:rsidP="00BA1F62">
            <w:pPr>
              <w:rPr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Промежуточная</w:t>
            </w:r>
            <w:r w:rsidR="00600CDA" w:rsidRPr="003A0E64">
              <w:rPr>
                <w:b/>
                <w:i/>
                <w:iCs/>
                <w:szCs w:val="28"/>
              </w:rPr>
              <w:t xml:space="preserve"> аттестация   </w:t>
            </w:r>
            <w:r w:rsidR="00600CDA" w:rsidRPr="003A0E64">
              <w:rPr>
                <w:i/>
                <w:iCs/>
                <w:szCs w:val="28"/>
              </w:rPr>
              <w:t xml:space="preserve"> в форме</w:t>
            </w:r>
            <w:r w:rsidR="00600CDA">
              <w:rPr>
                <w:i/>
                <w:iCs/>
                <w:szCs w:val="28"/>
              </w:rPr>
              <w:t xml:space="preserve"> </w:t>
            </w:r>
            <w:r w:rsidR="00BA1F62">
              <w:rPr>
                <w:i/>
                <w:iCs/>
                <w:szCs w:val="28"/>
              </w:rPr>
              <w:t>дифференцированный зачет</w:t>
            </w:r>
          </w:p>
        </w:tc>
      </w:tr>
    </w:tbl>
    <w:p w14:paraId="26EACCBC" w14:textId="77777777"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18BD1267" w14:textId="77777777"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14:paraId="2877C58C" w14:textId="77777777" w:rsidR="005438E5" w:rsidRDefault="005438E5"/>
    <w:p w14:paraId="15E25451" w14:textId="77777777" w:rsidR="005438E5" w:rsidRDefault="005438E5"/>
    <w:p w14:paraId="26C973B4" w14:textId="77777777" w:rsidR="005438E5" w:rsidRDefault="005438E5"/>
    <w:p w14:paraId="196896C9" w14:textId="77777777" w:rsidR="005438E5" w:rsidRDefault="005438E5"/>
    <w:p w14:paraId="5C6D610E" w14:textId="77777777" w:rsidR="005438E5" w:rsidRDefault="005438E5"/>
    <w:p w14:paraId="6B312D3A" w14:textId="77777777" w:rsidR="005438E5" w:rsidRDefault="005438E5"/>
    <w:p w14:paraId="58A0ED6D" w14:textId="77777777" w:rsidR="005438E5" w:rsidRDefault="005438E5"/>
    <w:p w14:paraId="30C1430B" w14:textId="77777777" w:rsidR="005438E5" w:rsidRDefault="005438E5"/>
    <w:p w14:paraId="0135CBAD" w14:textId="77777777" w:rsidR="005438E5" w:rsidRDefault="005438E5"/>
    <w:p w14:paraId="07D354B0" w14:textId="77777777" w:rsidR="005438E5" w:rsidRDefault="005438E5"/>
    <w:p w14:paraId="51649730" w14:textId="77777777" w:rsidR="005438E5" w:rsidRDefault="005438E5"/>
    <w:p w14:paraId="1B08FB12" w14:textId="77777777" w:rsidR="005438E5" w:rsidRDefault="005438E5"/>
    <w:p w14:paraId="4294AF9D" w14:textId="77777777" w:rsidR="005438E5" w:rsidRDefault="005438E5"/>
    <w:p w14:paraId="5D21FE36" w14:textId="77777777" w:rsidR="005438E5" w:rsidRDefault="005438E5"/>
    <w:p w14:paraId="7C225832" w14:textId="77777777" w:rsidR="005438E5" w:rsidRDefault="005438E5"/>
    <w:p w14:paraId="4C9E7CA9" w14:textId="77777777" w:rsidR="005438E5" w:rsidRDefault="005438E5"/>
    <w:p w14:paraId="77213B07" w14:textId="77777777" w:rsidR="005438E5" w:rsidRDefault="005438E5"/>
    <w:p w14:paraId="50E2815D" w14:textId="77777777" w:rsidR="005438E5" w:rsidRDefault="005438E5"/>
    <w:p w14:paraId="1C89B683" w14:textId="77777777" w:rsidR="005438E5" w:rsidRDefault="005438E5"/>
    <w:p w14:paraId="6A2B7E61" w14:textId="77777777" w:rsidR="005438E5" w:rsidRDefault="005438E5"/>
    <w:p w14:paraId="219C3152" w14:textId="77777777" w:rsidR="005438E5" w:rsidRDefault="005438E5"/>
    <w:p w14:paraId="001CE7B7" w14:textId="77777777" w:rsidR="004773F9" w:rsidRDefault="004773F9">
      <w:pPr>
        <w:sectPr w:rsidR="004773F9" w:rsidSect="00AE32F7">
          <w:footerReference w:type="default" r:id="rId8"/>
          <w:pgSz w:w="11906" w:h="16838"/>
          <w:pgMar w:top="851" w:right="424" w:bottom="709" w:left="993" w:header="708" w:footer="708" w:gutter="0"/>
          <w:cols w:space="708"/>
          <w:titlePg/>
          <w:docGrid w:linePitch="360"/>
        </w:sectPr>
      </w:pPr>
    </w:p>
    <w:p w14:paraId="6FF2118C" w14:textId="77777777" w:rsidR="005438E5" w:rsidRPr="0011762F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/>
          <w:szCs w:val="28"/>
          <w:u w:val="single"/>
        </w:rPr>
      </w:pPr>
      <w:r w:rsidRPr="0011762F">
        <w:rPr>
          <w:b/>
          <w:szCs w:val="28"/>
        </w:rPr>
        <w:lastRenderedPageBreak/>
        <w:t xml:space="preserve">2.2. </w:t>
      </w:r>
      <w:r w:rsidR="00BA3CDF" w:rsidRPr="0011762F">
        <w:rPr>
          <w:b/>
          <w:szCs w:val="28"/>
        </w:rPr>
        <w:t>Т</w:t>
      </w:r>
      <w:r w:rsidRPr="0011762F">
        <w:rPr>
          <w:b/>
          <w:szCs w:val="28"/>
        </w:rPr>
        <w:t>ематический план и содержание учебной дисциплины«</w:t>
      </w:r>
      <w:r w:rsidR="001A0754" w:rsidRPr="0011762F">
        <w:rPr>
          <w:b/>
          <w:szCs w:val="28"/>
        </w:rPr>
        <w:t xml:space="preserve">Метрология, стандартизация и </w:t>
      </w:r>
      <w:r w:rsidR="0011762F">
        <w:rPr>
          <w:b/>
          <w:szCs w:val="28"/>
        </w:rPr>
        <w:t>подтверждение качества</w:t>
      </w:r>
      <w:r w:rsidRPr="0011762F">
        <w:rPr>
          <w:b/>
          <w:szCs w:val="28"/>
        </w:rPr>
        <w:t>»</w:t>
      </w:r>
    </w:p>
    <w:p w14:paraId="34981F4C" w14:textId="77777777"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p w14:paraId="4AF57D00" w14:textId="77777777" w:rsidR="00480960" w:rsidRDefault="00480960" w:rsidP="004809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486"/>
        <w:gridCol w:w="76"/>
        <w:gridCol w:w="9367"/>
        <w:gridCol w:w="995"/>
        <w:gridCol w:w="1281"/>
      </w:tblGrid>
      <w:tr w:rsidR="00BA1F62" w:rsidRPr="00C84998" w14:paraId="0BC24DC7" w14:textId="77777777" w:rsidTr="00BA1F62">
        <w:trPr>
          <w:trHeight w:val="20"/>
          <w:tblHeader/>
        </w:trPr>
        <w:tc>
          <w:tcPr>
            <w:tcW w:w="3200" w:type="dxa"/>
            <w:shd w:val="clear" w:color="auto" w:fill="auto"/>
          </w:tcPr>
          <w:p w14:paraId="46C95366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34914733" w14:textId="77777777" w:rsidR="00BA1F62" w:rsidRPr="00D31AD1" w:rsidRDefault="00BA1F62" w:rsidP="00F94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AD1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5" w:type="dxa"/>
            <w:shd w:val="clear" w:color="auto" w:fill="auto"/>
          </w:tcPr>
          <w:p w14:paraId="44652C85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Кол</w:t>
            </w:r>
            <w:r>
              <w:rPr>
                <w:b/>
                <w:bCs/>
              </w:rPr>
              <w:t>.</w:t>
            </w:r>
            <w:r w:rsidRPr="00C84998">
              <w:rPr>
                <w:b/>
                <w:bCs/>
              </w:rPr>
              <w:t>часов</w:t>
            </w:r>
          </w:p>
        </w:tc>
        <w:tc>
          <w:tcPr>
            <w:tcW w:w="1281" w:type="dxa"/>
            <w:shd w:val="clear" w:color="auto" w:fill="auto"/>
          </w:tcPr>
          <w:p w14:paraId="7869BE9C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49AF">
              <w:rPr>
                <w:b/>
                <w:bCs/>
                <w:sz w:val="22"/>
                <w:szCs w:val="20"/>
              </w:rPr>
              <w:t>Вид занятия</w:t>
            </w:r>
          </w:p>
        </w:tc>
      </w:tr>
      <w:tr w:rsidR="00BA1F62" w:rsidRPr="00C84998" w14:paraId="125024BA" w14:textId="77777777" w:rsidTr="00BA1F62">
        <w:trPr>
          <w:trHeight w:val="20"/>
          <w:tblHeader/>
        </w:trPr>
        <w:tc>
          <w:tcPr>
            <w:tcW w:w="3200" w:type="dxa"/>
            <w:shd w:val="clear" w:color="auto" w:fill="auto"/>
          </w:tcPr>
          <w:p w14:paraId="382E7C5F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1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6A662160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6B1B4A0C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10F496F6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4</w:t>
            </w:r>
          </w:p>
        </w:tc>
      </w:tr>
      <w:tr w:rsidR="00BA1F62" w:rsidRPr="00C84998" w14:paraId="1FD4A3A8" w14:textId="77777777" w:rsidTr="00BA1F62">
        <w:trPr>
          <w:trHeight w:val="20"/>
        </w:trPr>
        <w:tc>
          <w:tcPr>
            <w:tcW w:w="3200" w:type="dxa"/>
            <w:shd w:val="clear" w:color="auto" w:fill="auto"/>
          </w:tcPr>
          <w:p w14:paraId="279DA061" w14:textId="77777777"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Стандартизация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651E748A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5" w:type="dxa"/>
            <w:shd w:val="clear" w:color="auto" w:fill="auto"/>
          </w:tcPr>
          <w:p w14:paraId="5C69C106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601EFCC9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</w:tr>
      <w:tr w:rsidR="00BA1F62" w:rsidRPr="00C64CA4" w14:paraId="4C61EF39" w14:textId="77777777" w:rsidTr="00BA1F62">
        <w:trPr>
          <w:trHeight w:val="225"/>
        </w:trPr>
        <w:tc>
          <w:tcPr>
            <w:tcW w:w="3200" w:type="dxa"/>
            <w:vMerge w:val="restart"/>
            <w:shd w:val="clear" w:color="auto" w:fill="auto"/>
          </w:tcPr>
          <w:p w14:paraId="3B972871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Общая характеристика стандартизации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30F74AAC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19F8773D" w14:textId="77777777"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6C030EF6" w14:textId="77777777" w:rsidR="00BA1F62" w:rsidRPr="00C64CA4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7CAAC8FE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64234149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78C76B8" w14:textId="77777777"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14:paraId="22B34B9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Общая характеристика стандартизации</w:t>
            </w:r>
          </w:p>
          <w:p w14:paraId="53676BB1" w14:textId="77777777" w:rsidR="00BA1F62" w:rsidRPr="006160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/>
              </w:rPr>
            </w:pPr>
            <w:r w:rsidRPr="006160B3">
              <w:rPr>
                <w:i/>
              </w:rPr>
              <w:t>Что такое стандартизация, основные положения теории стандартизации Объект стандартизации</w:t>
            </w:r>
            <w:r>
              <w:rPr>
                <w:i/>
              </w:rPr>
              <w:t>.</w:t>
            </w:r>
            <w:r w:rsidRPr="006160B3">
              <w:rPr>
                <w:i/>
              </w:rPr>
              <w:t>Основные цели и задачи стандартизации. Функ</w:t>
            </w:r>
            <w:r>
              <w:rPr>
                <w:i/>
              </w:rPr>
              <w:t xml:space="preserve">ции и принципы стандартизации. </w:t>
            </w:r>
            <w:r w:rsidRPr="006160B3">
              <w:rPr>
                <w:i/>
              </w:rPr>
              <w:t>Повышение качества, безопасности и конкурентоспособности продукции, работ и услуг</w:t>
            </w:r>
          </w:p>
        </w:tc>
        <w:tc>
          <w:tcPr>
            <w:tcW w:w="995" w:type="dxa"/>
            <w:shd w:val="clear" w:color="auto" w:fill="auto"/>
          </w:tcPr>
          <w:p w14:paraId="419B59F7" w14:textId="77777777" w:rsidR="00BA1F62" w:rsidRPr="000F4D7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FD72B73" w14:textId="77777777" w:rsidR="00BA1F62" w:rsidRPr="0054285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7C017166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3EEDBFF8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 Методы стандартизации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41EA6522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5836B399" w14:textId="77777777"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4594E42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6640B483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E684FF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62D07E96" w14:textId="77777777"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14:paraId="739521BF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Методы стандартизации</w:t>
            </w:r>
          </w:p>
          <w:p w14:paraId="3B3C93C0" w14:textId="77777777" w:rsidR="00BA1F62" w:rsidRPr="006160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6160B3">
              <w:rPr>
                <w:i/>
              </w:rPr>
              <w:t>Систематизация, селекция, симплификация, типизация и оптимизация. Общероссийский классификатор промышленной и с/х продукции. Параметрическая стандартизация, унификация и агрегатированиеКомплексная и опережающая стандартизация.</w:t>
            </w:r>
          </w:p>
        </w:tc>
        <w:tc>
          <w:tcPr>
            <w:tcW w:w="995" w:type="dxa"/>
            <w:shd w:val="clear" w:color="auto" w:fill="auto"/>
          </w:tcPr>
          <w:p w14:paraId="1DFCEDDD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0B3E0B3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1D05683F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5B59F1A3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 Система стандартизации Российской Федерации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2497D13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6F41B3AB" w14:textId="77777777" w:rsidR="00BA1F62" w:rsidRPr="00837DAB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4696AA0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0A7936" w:rsidRPr="0054285F" w14:paraId="6BFADC71" w14:textId="77777777" w:rsidTr="00EB6274">
        <w:trPr>
          <w:trHeight w:val="1104"/>
        </w:trPr>
        <w:tc>
          <w:tcPr>
            <w:tcW w:w="3200" w:type="dxa"/>
            <w:vMerge/>
            <w:shd w:val="clear" w:color="auto" w:fill="auto"/>
          </w:tcPr>
          <w:p w14:paraId="737CF7F9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1C42096A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2C6FE806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367" w:type="dxa"/>
            <w:shd w:val="clear" w:color="auto" w:fill="auto"/>
          </w:tcPr>
          <w:p w14:paraId="5C24F0B7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Виды стандартов</w:t>
            </w:r>
          </w:p>
          <w:p w14:paraId="103381B6" w14:textId="77777777" w:rsidR="000A7936" w:rsidRPr="00837DAB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  <w:i/>
              </w:rPr>
              <w:t>Органы и службы стандартизации РФ.</w:t>
            </w:r>
            <w:r w:rsidRPr="00837DAB">
              <w:rPr>
                <w:i/>
              </w:rPr>
              <w:t>Виды стандартов</w:t>
            </w:r>
          </w:p>
          <w:p w14:paraId="2303E5CE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Система стандартов</w:t>
            </w:r>
          </w:p>
          <w:p w14:paraId="6793DCA3" w14:textId="77777777" w:rsidR="000A7936" w:rsidRPr="00837DAB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  <w:i/>
              </w:rPr>
              <w:t>Система стандартов: ЕСКД, ЕСТП, ЕСПД</w:t>
            </w:r>
          </w:p>
        </w:tc>
        <w:tc>
          <w:tcPr>
            <w:tcW w:w="995" w:type="dxa"/>
            <w:shd w:val="clear" w:color="auto" w:fill="auto"/>
          </w:tcPr>
          <w:p w14:paraId="2E843A06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21B2C5BC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625870B2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  <w:p w14:paraId="75E84DBA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03EAC0E9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11E7CF4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0507330E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67" w:type="dxa"/>
            <w:shd w:val="clear" w:color="auto" w:fill="auto"/>
          </w:tcPr>
          <w:p w14:paraId="003E6147" w14:textId="77777777" w:rsidR="00BA1F62" w:rsidRDefault="00BA1F62" w:rsidP="00837DA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837DAB">
              <w:rPr>
                <w:bCs/>
              </w:rPr>
              <w:t>ПЗ1.</w:t>
            </w:r>
            <w:r w:rsidRPr="00CD3AF1">
              <w:rPr>
                <w:bCs/>
              </w:rPr>
              <w:t xml:space="preserve"> «Ознакомление со структурой и содержанием стандартов </w:t>
            </w:r>
            <w:r>
              <w:rPr>
                <w:bCs/>
              </w:rPr>
              <w:t>используемых в профессиональной деятельности</w:t>
            </w:r>
            <w:r w:rsidRPr="00CD3AF1">
              <w:rPr>
                <w:bCs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14:paraId="74269551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073B2AEF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BA1F62" w:rsidRPr="0054285F" w14:paraId="5FE94519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5FF752F4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 Технические регламенты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2E365034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74AFB481" w14:textId="77777777" w:rsidR="00BA1F62" w:rsidRPr="0004670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13AC9BFF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4DFDE37B" w14:textId="77777777" w:rsidTr="000A7936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130CCA8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shd w:val="clear" w:color="auto" w:fill="auto"/>
          </w:tcPr>
          <w:p w14:paraId="6CC1FC26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68F3219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Технический регламент</w:t>
            </w:r>
          </w:p>
          <w:p w14:paraId="525D356A" w14:textId="77777777"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i/>
              </w:rPr>
              <w:t>Система законодательных и нормативных актов в сфере технического регулирования в РФ</w:t>
            </w:r>
            <w:r>
              <w:t xml:space="preserve">. </w:t>
            </w:r>
            <w:r w:rsidRPr="00837DAB">
              <w:rPr>
                <w:i/>
              </w:rPr>
              <w:t>Правовые основы стандартизации. Основные положения закона «О техническом регулировании». Виды технических регламентов. Структура типового технического регламента. Пакетный принцип подготовки и принятия технических регламентов</w:t>
            </w:r>
          </w:p>
        </w:tc>
        <w:tc>
          <w:tcPr>
            <w:tcW w:w="995" w:type="dxa"/>
            <w:shd w:val="clear" w:color="auto" w:fill="auto"/>
          </w:tcPr>
          <w:p w14:paraId="5CD6F1E2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3D0A44C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026EDA55" w14:textId="77777777" w:rsidTr="000A7936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200CC751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shd w:val="clear" w:color="auto" w:fill="auto"/>
          </w:tcPr>
          <w:p w14:paraId="25473BE7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443" w:type="dxa"/>
            <w:gridSpan w:val="2"/>
            <w:shd w:val="clear" w:color="auto" w:fill="auto"/>
          </w:tcPr>
          <w:p w14:paraId="38D1DFB7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837DAB">
              <w:rPr>
                <w:bCs/>
              </w:rPr>
              <w:t>ПЗ2.</w:t>
            </w:r>
            <w:r w:rsidRPr="00143C02">
              <w:rPr>
                <w:bCs/>
              </w:rPr>
              <w:t>Работа со стандартами системы стандартизации в РФ</w:t>
            </w:r>
          </w:p>
        </w:tc>
        <w:tc>
          <w:tcPr>
            <w:tcW w:w="995" w:type="dxa"/>
            <w:shd w:val="clear" w:color="auto" w:fill="auto"/>
          </w:tcPr>
          <w:p w14:paraId="66803E4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60E31378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Пр.раб.</w:t>
            </w:r>
          </w:p>
        </w:tc>
      </w:tr>
      <w:tr w:rsidR="00BA1F62" w:rsidRPr="0054285F" w14:paraId="36CD99C3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71BAAC64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Международная и </w:t>
            </w:r>
            <w:r>
              <w:rPr>
                <w:b/>
                <w:bCs/>
              </w:rPr>
              <w:lastRenderedPageBreak/>
              <w:t>региональная стандартизация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21747D68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lastRenderedPageBreak/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0CFBB9C1" w14:textId="77777777" w:rsidR="00BA1F62" w:rsidRPr="0004670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A1F62"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3011D2B8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7353D855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08909B2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2E9D857B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67" w:type="dxa"/>
            <w:shd w:val="clear" w:color="auto" w:fill="auto"/>
          </w:tcPr>
          <w:p w14:paraId="6C1696BF" w14:textId="77777777" w:rsidR="00BA1F62" w:rsidRDefault="00BA1F62" w:rsidP="00837DAB">
            <w:r>
              <w:t>Международная и региональная стандартизация</w:t>
            </w:r>
          </w:p>
          <w:p w14:paraId="39A22023" w14:textId="77777777" w:rsidR="00BA1F62" w:rsidRDefault="00BA1F62" w:rsidP="00837DA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6160B3">
              <w:rPr>
                <w:i/>
              </w:rPr>
              <w:t>Международная организация по стандартизации (ИСО) и международная электротехническая комиссия (МЭК). Региональная система стандартизации стран европейского экономического сообщества. Модульная концепция оценки соответствия . Экономическая, техническая, информационная и социальная эффективность работ по стандартизации</w:t>
            </w:r>
          </w:p>
        </w:tc>
        <w:tc>
          <w:tcPr>
            <w:tcW w:w="995" w:type="dxa"/>
            <w:shd w:val="clear" w:color="auto" w:fill="auto"/>
          </w:tcPr>
          <w:p w14:paraId="1BB7B73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1FC339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080F8BE8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729F22CC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1.6 Взаимозаменяемость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5E06D7E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4796ADFC" w14:textId="77777777" w:rsidR="00BA1F62" w:rsidRPr="0004670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81" w:type="dxa"/>
            <w:shd w:val="clear" w:color="auto" w:fill="auto"/>
          </w:tcPr>
          <w:p w14:paraId="7A9D854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69F0AF52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776E7EC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07AC1BC2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67" w:type="dxa"/>
            <w:shd w:val="clear" w:color="auto" w:fill="auto"/>
          </w:tcPr>
          <w:p w14:paraId="70B19ED7" w14:textId="77777777"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Взаимозаменяемость</w:t>
            </w:r>
            <w:r w:rsidRPr="002E111B">
              <w:rPr>
                <w:bCs/>
              </w:rPr>
              <w:t>, ГЦС.</w:t>
            </w:r>
          </w:p>
          <w:p w14:paraId="6927953D" w14:textId="77777777"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6160B3">
              <w:rPr>
                <w:bCs/>
                <w:i/>
              </w:rPr>
              <w:t>Основные понятия и определения</w:t>
            </w:r>
            <w:r>
              <w:rPr>
                <w:bCs/>
                <w:i/>
              </w:rPr>
              <w:t>: действительный и номинальные размеры, отклонения: верхнее и нижнее, допуск, охватываемая и охватывающая поверхности и пр.</w:t>
            </w:r>
            <w:r w:rsidRPr="006160B3">
              <w:rPr>
                <w:bCs/>
                <w:i/>
              </w:rPr>
              <w:t xml:space="preserve"> Расчет размеров, построение графика полей допусков</w:t>
            </w:r>
          </w:p>
          <w:p w14:paraId="2E953E2C" w14:textId="77777777" w:rsidR="000A7936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Точность формы и расположения поверхностей.</w:t>
            </w:r>
          </w:p>
          <w:p w14:paraId="2E7EDEE0" w14:textId="77777777" w:rsidR="000A7936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>
              <w:rPr>
                <w:bCs/>
                <w:i/>
              </w:rPr>
              <w:t>Понятие «точность формы», «точность расположения поверхностей», «суммарные допуски», виды отклонений по точности формы и расположения поверхностей, их условное обозначение и нормирование на чертеже</w:t>
            </w:r>
          </w:p>
          <w:p w14:paraId="5438F664" w14:textId="77777777" w:rsidR="000A7936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Точность типовых элементов деталей и соединений</w:t>
            </w:r>
          </w:p>
          <w:p w14:paraId="28512AF4" w14:textId="77777777" w:rsidR="000A7936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>
              <w:rPr>
                <w:bCs/>
                <w:i/>
              </w:rPr>
              <w:t>Нормирование различных соединений на чертеже: допуски и посадки подшипников, резьбовые соединения, шпоночное и шлицевое соединения, нормирование точности зубчатых колес.</w:t>
            </w:r>
          </w:p>
          <w:p w14:paraId="4CE99733" w14:textId="77777777" w:rsidR="000A7936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Размерные цепи</w:t>
            </w:r>
          </w:p>
          <w:p w14:paraId="385A6116" w14:textId="77777777" w:rsidR="000A7936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>Основные понятия и определения, составление геометрической расчетной схемы, определение уменьшающих и увеличивающих звеньев размерной цепи, определение размеров замыкающего звена методом расчета макисмум-минимум</w:t>
            </w:r>
          </w:p>
        </w:tc>
        <w:tc>
          <w:tcPr>
            <w:tcW w:w="995" w:type="dxa"/>
            <w:shd w:val="clear" w:color="auto" w:fill="auto"/>
          </w:tcPr>
          <w:p w14:paraId="7E4B4F7F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2A35B86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Комбин.</w:t>
            </w:r>
          </w:p>
        </w:tc>
      </w:tr>
      <w:tr w:rsidR="00BA1F62" w:rsidRPr="0054285F" w14:paraId="1047EC6A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182BD72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1FAAA465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67" w:type="dxa"/>
            <w:shd w:val="clear" w:color="auto" w:fill="auto"/>
          </w:tcPr>
          <w:p w14:paraId="70717255" w14:textId="77777777"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ПР3.</w:t>
            </w:r>
            <w:r>
              <w:rPr>
                <w:bCs/>
              </w:rPr>
              <w:t xml:space="preserve"> Допуски и посадки гладких цилиндрических соединений</w:t>
            </w:r>
          </w:p>
        </w:tc>
        <w:tc>
          <w:tcPr>
            <w:tcW w:w="995" w:type="dxa"/>
            <w:shd w:val="clear" w:color="auto" w:fill="auto"/>
          </w:tcPr>
          <w:p w14:paraId="4B3C1732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5B52BDC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BA1F62" w:rsidRPr="0054285F" w14:paraId="3F47706A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324565EA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2B639FD2" w14:textId="77777777" w:rsidR="00BA1F62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A7936">
              <w:rPr>
                <w:bCs/>
              </w:rPr>
              <w:t>0</w:t>
            </w:r>
          </w:p>
        </w:tc>
        <w:tc>
          <w:tcPr>
            <w:tcW w:w="9367" w:type="dxa"/>
            <w:shd w:val="clear" w:color="auto" w:fill="auto"/>
          </w:tcPr>
          <w:p w14:paraId="27F6FEA7" w14:textId="77777777" w:rsidR="00BA1F62" w:rsidRPr="00903100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ПР</w:t>
            </w:r>
            <w:r>
              <w:rPr>
                <w:bCs/>
              </w:rPr>
              <w:t>4</w:t>
            </w:r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и посадки гладких цилиндрических соединений</w:t>
            </w:r>
          </w:p>
        </w:tc>
        <w:tc>
          <w:tcPr>
            <w:tcW w:w="995" w:type="dxa"/>
            <w:shd w:val="clear" w:color="auto" w:fill="auto"/>
          </w:tcPr>
          <w:p w14:paraId="49940B75" w14:textId="77777777" w:rsidR="00BA1F6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4F88699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7AE69F2A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32B072F1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63658A0" w14:textId="77777777" w:rsidR="00BA1F62" w:rsidRDefault="00BA1F62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A7936"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14:paraId="5DF2BA21" w14:textId="77777777"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5</w:t>
            </w:r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формы и расположения поверхностей деталей</w:t>
            </w:r>
          </w:p>
        </w:tc>
        <w:tc>
          <w:tcPr>
            <w:tcW w:w="995" w:type="dxa"/>
            <w:shd w:val="clear" w:color="auto" w:fill="auto"/>
          </w:tcPr>
          <w:p w14:paraId="43DB732F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54DE9AD4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BA1F62" w:rsidRPr="0054285F" w14:paraId="2638A2B5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7C74FA87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2EBBF904" w14:textId="77777777" w:rsidR="00BA1F62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A7936"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14:paraId="7C4CDE8C" w14:textId="77777777" w:rsidR="00BA1F62" w:rsidRPr="00903100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6</w:t>
            </w:r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формы и расположения поверхностей деталей</w:t>
            </w:r>
          </w:p>
        </w:tc>
        <w:tc>
          <w:tcPr>
            <w:tcW w:w="995" w:type="dxa"/>
            <w:shd w:val="clear" w:color="auto" w:fill="auto"/>
          </w:tcPr>
          <w:p w14:paraId="2C02A7BB" w14:textId="77777777" w:rsidR="00BA1F6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CE988F9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4B3FF94E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65C6C31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1537DC58" w14:textId="77777777" w:rsidR="00BA1F62" w:rsidRDefault="00BA1F62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A7936">
              <w:rPr>
                <w:bCs/>
              </w:rPr>
              <w:t>3</w:t>
            </w:r>
          </w:p>
        </w:tc>
        <w:tc>
          <w:tcPr>
            <w:tcW w:w="9367" w:type="dxa"/>
            <w:shd w:val="clear" w:color="auto" w:fill="auto"/>
          </w:tcPr>
          <w:p w14:paraId="1B0CE746" w14:textId="77777777"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7</w:t>
            </w:r>
            <w:r w:rsidRPr="00903100">
              <w:rPr>
                <w:bCs/>
              </w:rPr>
              <w:t>.</w:t>
            </w:r>
            <w:r>
              <w:rPr>
                <w:bCs/>
              </w:rPr>
              <w:t>Нормирование точности размеров</w:t>
            </w:r>
          </w:p>
        </w:tc>
        <w:tc>
          <w:tcPr>
            <w:tcW w:w="995" w:type="dxa"/>
            <w:shd w:val="clear" w:color="auto" w:fill="auto"/>
          </w:tcPr>
          <w:p w14:paraId="591130F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0390209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BA1F62" w:rsidRPr="0054285F" w14:paraId="6AF94E85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704C101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112D5CB" w14:textId="77777777" w:rsidR="00BA1F62" w:rsidRDefault="00BA1F62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A7936">
              <w:rPr>
                <w:bCs/>
              </w:rPr>
              <w:t>4</w:t>
            </w:r>
          </w:p>
        </w:tc>
        <w:tc>
          <w:tcPr>
            <w:tcW w:w="9367" w:type="dxa"/>
            <w:shd w:val="clear" w:color="auto" w:fill="auto"/>
          </w:tcPr>
          <w:p w14:paraId="3AA09B7F" w14:textId="77777777"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8.Моделирование функциональных структур объектов машиностроения</w:t>
            </w:r>
          </w:p>
        </w:tc>
        <w:tc>
          <w:tcPr>
            <w:tcW w:w="995" w:type="dxa"/>
            <w:shd w:val="clear" w:color="auto" w:fill="auto"/>
          </w:tcPr>
          <w:p w14:paraId="3E7A2D4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028DED4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BA1F62" w:rsidRPr="0054285F" w14:paraId="1341A7CC" w14:textId="77777777" w:rsidTr="00BA1F62">
        <w:trPr>
          <w:gridAfter w:val="5"/>
          <w:wAfter w:w="12205" w:type="dxa"/>
          <w:trHeight w:val="234"/>
        </w:trPr>
        <w:tc>
          <w:tcPr>
            <w:tcW w:w="3200" w:type="dxa"/>
            <w:shd w:val="clear" w:color="auto" w:fill="auto"/>
          </w:tcPr>
          <w:p w14:paraId="7946268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Метрология</w:t>
            </w:r>
          </w:p>
        </w:tc>
      </w:tr>
      <w:tr w:rsidR="00BA1F62" w:rsidRPr="0054285F" w14:paraId="2F0FA5BA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58CEF5F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2.1 Метрология как деятельность. Объекты метрологии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16BF72D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49A5F8C6" w14:textId="77777777" w:rsidR="00BA1F62" w:rsidRPr="00046702" w:rsidRDefault="00CC62FA" w:rsidP="00CC62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F45AD20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0A7936" w:rsidRPr="0054285F" w14:paraId="70049A73" w14:textId="77777777" w:rsidTr="00151FA1">
        <w:trPr>
          <w:trHeight w:val="1380"/>
        </w:trPr>
        <w:tc>
          <w:tcPr>
            <w:tcW w:w="3200" w:type="dxa"/>
            <w:vMerge/>
            <w:shd w:val="clear" w:color="auto" w:fill="auto"/>
          </w:tcPr>
          <w:p w14:paraId="0655A937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1F4951E3" w14:textId="77777777" w:rsidR="000A7936" w:rsidRDefault="000A7936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14:paraId="5AD74010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367" w:type="dxa"/>
            <w:shd w:val="clear" w:color="auto" w:fill="auto"/>
          </w:tcPr>
          <w:p w14:paraId="0EC19469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Метрология. Понятия и определения</w:t>
            </w:r>
          </w:p>
          <w:p w14:paraId="33673785" w14:textId="77777777" w:rsidR="000A7936" w:rsidRPr="00D65FB3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D65FB3">
              <w:rPr>
                <w:i/>
              </w:rPr>
              <w:t xml:space="preserve">Определение метрологии как науки. Теоретическая, прикладная и законодательная метрология. </w:t>
            </w:r>
            <w:r>
              <w:rPr>
                <w:i/>
              </w:rPr>
              <w:t>Основные термины и определения. Цели и задачи</w:t>
            </w:r>
          </w:p>
          <w:p w14:paraId="19C9A5B6" w14:textId="77777777" w:rsidR="000A7936" w:rsidRPr="00D65FB3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>
              <w:t>Объекты и субъекты метрологии</w:t>
            </w:r>
          </w:p>
          <w:p w14:paraId="67E6FA07" w14:textId="77777777" w:rsidR="000A7936" w:rsidRPr="00D65FB3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D65FB3">
              <w:rPr>
                <w:i/>
              </w:rPr>
              <w:t>Органы и службы стандартизация, их назначение</w:t>
            </w:r>
            <w:r>
              <w:rPr>
                <w:i/>
              </w:rPr>
              <w:t>. Виды применяемых документов</w:t>
            </w:r>
          </w:p>
        </w:tc>
        <w:tc>
          <w:tcPr>
            <w:tcW w:w="995" w:type="dxa"/>
            <w:shd w:val="clear" w:color="auto" w:fill="auto"/>
          </w:tcPr>
          <w:p w14:paraId="2312C040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21662BB2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67A71A56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  <w:p w14:paraId="10AA4ACF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Комбин.</w:t>
            </w:r>
          </w:p>
        </w:tc>
      </w:tr>
      <w:tr w:rsidR="005F1FC0" w:rsidRPr="0054285F" w14:paraId="1A2C248B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7BA610E7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 Средства измерений и методики измерений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2CE37A1C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2DD05851" w14:textId="77777777" w:rsidR="005F1FC0" w:rsidRPr="0004670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81" w:type="dxa"/>
            <w:shd w:val="clear" w:color="auto" w:fill="auto"/>
          </w:tcPr>
          <w:p w14:paraId="2CD8F498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0A7936" w:rsidRPr="0054285F" w14:paraId="33FE4C06" w14:textId="77777777" w:rsidTr="00E904B6">
        <w:trPr>
          <w:trHeight w:val="2760"/>
        </w:trPr>
        <w:tc>
          <w:tcPr>
            <w:tcW w:w="3200" w:type="dxa"/>
            <w:vMerge/>
            <w:shd w:val="clear" w:color="auto" w:fill="auto"/>
          </w:tcPr>
          <w:p w14:paraId="2A829A40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6F64541A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14:paraId="76FB54E4" w14:textId="77777777" w:rsidR="000A7936" w:rsidRDefault="000A7936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367" w:type="dxa"/>
            <w:shd w:val="clear" w:color="auto" w:fill="auto"/>
          </w:tcPr>
          <w:p w14:paraId="22F49AF4" w14:textId="77777777" w:rsidR="000A7936" w:rsidRDefault="000A7936" w:rsidP="00F943DF">
            <w:r>
              <w:t>Средства измерений</w:t>
            </w:r>
          </w:p>
          <w:p w14:paraId="1CE93A51" w14:textId="77777777" w:rsidR="000A7936" w:rsidRPr="00D65FB3" w:rsidRDefault="000A7936" w:rsidP="00F943DF">
            <w:pPr>
              <w:rPr>
                <w:i/>
              </w:rPr>
            </w:pPr>
            <w:r>
              <w:rPr>
                <w:i/>
              </w:rPr>
              <w:t>О</w:t>
            </w:r>
            <w:r w:rsidRPr="00D65FB3">
              <w:rPr>
                <w:i/>
              </w:rPr>
              <w:t xml:space="preserve">сновные понятия, связанные со средствами измерений. Обеспечение единства измерений. </w:t>
            </w:r>
          </w:p>
          <w:p w14:paraId="3A6EE754" w14:textId="77777777" w:rsidR="000A7936" w:rsidRDefault="000A7936" w:rsidP="00F943DF">
            <w:r>
              <w:t xml:space="preserve">Виды средств измерений </w:t>
            </w:r>
          </w:p>
          <w:p w14:paraId="4BAD5A4E" w14:textId="77777777" w:rsidR="000A7936" w:rsidRPr="00D65FB3" w:rsidRDefault="000A7936" w:rsidP="00F943DF">
            <w:pPr>
              <w:rPr>
                <w:i/>
              </w:rPr>
            </w:pPr>
            <w:r w:rsidRPr="00D65FB3">
              <w:rPr>
                <w:i/>
              </w:rPr>
              <w:t>Классификация средств измерений (меры, измерительные приборы, преобразователи, установки, системы. Метрологические средства измеренияМетрологические характеристики средств измерений</w:t>
            </w:r>
            <w:r>
              <w:t xml:space="preserve"> .</w:t>
            </w:r>
          </w:p>
          <w:p w14:paraId="546E458A" w14:textId="77777777" w:rsidR="000A7936" w:rsidRPr="00D65FB3" w:rsidRDefault="000A7936" w:rsidP="00F943DF">
            <w:r w:rsidRPr="00D65FB3">
              <w:t>Погрешности средств измерений.</w:t>
            </w:r>
          </w:p>
          <w:p w14:paraId="256EABDB" w14:textId="77777777" w:rsidR="000A7936" w:rsidRPr="00D65FB3" w:rsidRDefault="000A7936" w:rsidP="00F943DF">
            <w:pPr>
              <w:rPr>
                <w:i/>
              </w:rPr>
            </w:pPr>
            <w:r>
              <w:rPr>
                <w:i/>
              </w:rPr>
              <w:t>Классификация погрешностей средств измерений. Методы определения и расчета погрешностей</w:t>
            </w:r>
          </w:p>
        </w:tc>
        <w:tc>
          <w:tcPr>
            <w:tcW w:w="995" w:type="dxa"/>
            <w:shd w:val="clear" w:color="auto" w:fill="auto"/>
          </w:tcPr>
          <w:p w14:paraId="21C3B98A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6CB1B9D3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7932B38F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  <w:p w14:paraId="291F61F9" w14:textId="77777777" w:rsidR="000A7936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14:paraId="2C93A672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3DB74F5B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C6C3358" w14:textId="77777777" w:rsidR="005F1FC0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67" w:type="dxa"/>
            <w:shd w:val="clear" w:color="auto" w:fill="auto"/>
          </w:tcPr>
          <w:p w14:paraId="1DFA9648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ПЗ</w:t>
            </w:r>
            <w:r>
              <w:t>9</w:t>
            </w:r>
            <w:r w:rsidRPr="003956C4">
              <w:t>. Изучение концевых мер длины</w:t>
            </w:r>
          </w:p>
        </w:tc>
        <w:tc>
          <w:tcPr>
            <w:tcW w:w="995" w:type="dxa"/>
            <w:shd w:val="clear" w:color="auto" w:fill="auto"/>
          </w:tcPr>
          <w:p w14:paraId="3163FD6E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63FE446B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3C472054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37653AA2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41871CD0" w14:textId="77777777" w:rsidR="005F1FC0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367" w:type="dxa"/>
            <w:shd w:val="clear" w:color="auto" w:fill="auto"/>
          </w:tcPr>
          <w:p w14:paraId="776927BC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rPr>
                <w:bCs/>
              </w:rPr>
              <w:t>ПЗ</w:t>
            </w:r>
            <w:r>
              <w:rPr>
                <w:bCs/>
              </w:rPr>
              <w:t>10</w:t>
            </w:r>
            <w:r w:rsidRPr="003956C4">
              <w:rPr>
                <w:bCs/>
              </w:rPr>
              <w:t xml:space="preserve">. </w:t>
            </w:r>
            <w:r>
              <w:rPr>
                <w:bCs/>
              </w:rPr>
              <w:t>Универсальные</w:t>
            </w:r>
            <w:r w:rsidRPr="003956C4">
              <w:rPr>
                <w:bCs/>
              </w:rPr>
              <w:t xml:space="preserve"> средства измерения</w:t>
            </w:r>
          </w:p>
        </w:tc>
        <w:tc>
          <w:tcPr>
            <w:tcW w:w="995" w:type="dxa"/>
            <w:shd w:val="clear" w:color="auto" w:fill="auto"/>
          </w:tcPr>
          <w:p w14:paraId="18263EC7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0E4305ED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3511A975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0FAFF815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6CCCEEA1" w14:textId="77777777" w:rsidR="005F1FC0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367" w:type="dxa"/>
            <w:shd w:val="clear" w:color="auto" w:fill="auto"/>
          </w:tcPr>
          <w:p w14:paraId="0CEB8EC0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rPr>
                <w:bCs/>
              </w:rPr>
              <w:t>ПЗ</w:t>
            </w:r>
            <w:r>
              <w:rPr>
                <w:bCs/>
              </w:rPr>
              <w:t>11</w:t>
            </w:r>
            <w:r w:rsidRPr="003956C4">
              <w:rPr>
                <w:bCs/>
              </w:rPr>
              <w:t xml:space="preserve">. </w:t>
            </w:r>
            <w:r w:rsidRPr="003956C4">
              <w:t>Измерение линейных размеров деталей с использованием штриховых инструментов</w:t>
            </w:r>
          </w:p>
        </w:tc>
        <w:tc>
          <w:tcPr>
            <w:tcW w:w="995" w:type="dxa"/>
            <w:shd w:val="clear" w:color="auto" w:fill="auto"/>
          </w:tcPr>
          <w:p w14:paraId="43D023C2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22F8924F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6D6A9147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019EAF4C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FB79628" w14:textId="77777777" w:rsidR="005F1FC0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A7936">
              <w:rPr>
                <w:bCs/>
              </w:rPr>
              <w:t>0</w:t>
            </w:r>
          </w:p>
        </w:tc>
        <w:tc>
          <w:tcPr>
            <w:tcW w:w="9367" w:type="dxa"/>
            <w:shd w:val="clear" w:color="auto" w:fill="auto"/>
          </w:tcPr>
          <w:p w14:paraId="01084212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2</w:t>
            </w:r>
            <w:r w:rsidRPr="003956C4">
              <w:t xml:space="preserve"> Измерение угловых размеров </w:t>
            </w:r>
          </w:p>
        </w:tc>
        <w:tc>
          <w:tcPr>
            <w:tcW w:w="995" w:type="dxa"/>
            <w:shd w:val="clear" w:color="auto" w:fill="auto"/>
          </w:tcPr>
          <w:p w14:paraId="34DB5AB2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5E33344F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0963E18E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2C543965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62AA10C" w14:textId="77777777" w:rsidR="005F1FC0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A7936"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14:paraId="1C711C88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3</w:t>
            </w:r>
            <w:r w:rsidRPr="003956C4">
              <w:t>. Контроль степени точности угловых размеров и конических соединений</w:t>
            </w:r>
          </w:p>
        </w:tc>
        <w:tc>
          <w:tcPr>
            <w:tcW w:w="995" w:type="dxa"/>
            <w:shd w:val="clear" w:color="auto" w:fill="auto"/>
          </w:tcPr>
          <w:p w14:paraId="3A6058B6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D3806A6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0B49CD46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7D0B07E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7C0FBC8B" w14:textId="77777777" w:rsidR="005F1FC0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A7936"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14:paraId="02C11A7C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4</w:t>
            </w:r>
            <w:r w:rsidRPr="003956C4">
              <w:t>. Измерение отклонения формы цилиндрических поверхностей деталей гладким микрометром</w:t>
            </w:r>
          </w:p>
        </w:tc>
        <w:tc>
          <w:tcPr>
            <w:tcW w:w="995" w:type="dxa"/>
            <w:shd w:val="clear" w:color="auto" w:fill="auto"/>
          </w:tcPr>
          <w:p w14:paraId="4521AF6F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38540B7F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7465B809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2954AA82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01DF9EB" w14:textId="77777777" w:rsidR="005F1FC0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367" w:type="dxa"/>
            <w:shd w:val="clear" w:color="auto" w:fill="auto"/>
          </w:tcPr>
          <w:p w14:paraId="09098B29" w14:textId="77777777"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ПЗ1</w:t>
            </w:r>
            <w:r>
              <w:t>5</w:t>
            </w:r>
            <w:r w:rsidRPr="003956C4">
              <w:t>. Измерение отклонения формы цилиндрических поверхностей деталей гладким микрометром</w:t>
            </w:r>
          </w:p>
        </w:tc>
        <w:tc>
          <w:tcPr>
            <w:tcW w:w="995" w:type="dxa"/>
            <w:shd w:val="clear" w:color="auto" w:fill="auto"/>
          </w:tcPr>
          <w:p w14:paraId="4E2C4EC1" w14:textId="77777777" w:rsidR="005F1FC0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4D6180F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14:paraId="7ADECBFD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7D522122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52CE1CE5" w14:textId="77777777" w:rsidR="005F1FC0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367" w:type="dxa"/>
            <w:shd w:val="clear" w:color="auto" w:fill="auto"/>
          </w:tcPr>
          <w:p w14:paraId="48376DA9" w14:textId="77777777" w:rsidR="005F1FC0" w:rsidRPr="00F943DF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t>ПЗ1</w:t>
            </w:r>
            <w:r>
              <w:t>6</w:t>
            </w:r>
            <w:r w:rsidRPr="00F943DF">
              <w:t>. Измерение величины смещения исходного контура зубчатого цилиндрического колеса тангенциальнымзубомером</w:t>
            </w:r>
          </w:p>
        </w:tc>
        <w:tc>
          <w:tcPr>
            <w:tcW w:w="995" w:type="dxa"/>
            <w:shd w:val="clear" w:color="auto" w:fill="auto"/>
          </w:tcPr>
          <w:p w14:paraId="1176B886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291B523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5F1FC0" w:rsidRPr="0054285F" w14:paraId="6C178265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044A5AA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7494553A" w14:textId="77777777" w:rsidR="005F1FC0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367" w:type="dxa"/>
            <w:shd w:val="clear" w:color="auto" w:fill="auto"/>
          </w:tcPr>
          <w:p w14:paraId="7996968A" w14:textId="77777777" w:rsidR="005F1FC0" w:rsidRPr="00F943DF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ПЗ1</w:t>
            </w:r>
            <w:r>
              <w:t>7</w:t>
            </w:r>
            <w:r w:rsidRPr="00F943DF">
              <w:t xml:space="preserve">. Измерение величины смещения исходного контура зубчатого цилиндрического </w:t>
            </w:r>
            <w:r w:rsidRPr="00F943DF">
              <w:lastRenderedPageBreak/>
              <w:t>колеса тангенциальнымзубомером</w:t>
            </w:r>
          </w:p>
        </w:tc>
        <w:tc>
          <w:tcPr>
            <w:tcW w:w="995" w:type="dxa"/>
            <w:shd w:val="clear" w:color="auto" w:fill="auto"/>
          </w:tcPr>
          <w:p w14:paraId="211A31BB" w14:textId="77777777" w:rsidR="005F1FC0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281" w:type="dxa"/>
            <w:shd w:val="clear" w:color="auto" w:fill="auto"/>
          </w:tcPr>
          <w:p w14:paraId="04F2A7AE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308E0D48" w14:textId="77777777" w:rsidTr="00BA1F62">
        <w:trPr>
          <w:trHeight w:val="419"/>
        </w:trPr>
        <w:tc>
          <w:tcPr>
            <w:tcW w:w="3200" w:type="dxa"/>
            <w:vMerge w:val="restart"/>
            <w:shd w:val="clear" w:color="auto" w:fill="auto"/>
          </w:tcPr>
          <w:p w14:paraId="5CF241C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 Государственная система обеспечения единства измерений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54D1FDC1" w14:textId="77777777"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1700B121" w14:textId="77777777"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14:paraId="1097F491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25E09A82" w14:textId="77777777" w:rsidTr="00BA1F62">
        <w:trPr>
          <w:trHeight w:val="3315"/>
        </w:trPr>
        <w:tc>
          <w:tcPr>
            <w:tcW w:w="3200" w:type="dxa"/>
            <w:vMerge/>
            <w:shd w:val="clear" w:color="auto" w:fill="auto"/>
          </w:tcPr>
          <w:p w14:paraId="54A05C3F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26FFB59B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367" w:type="dxa"/>
            <w:shd w:val="clear" w:color="auto" w:fill="auto"/>
          </w:tcPr>
          <w:p w14:paraId="3AE6B12F" w14:textId="77777777" w:rsidR="00BA1F62" w:rsidRDefault="00BA1F62" w:rsidP="00F943DF">
            <w:r>
              <w:t>Государственной системы обеспечения единства измерений.</w:t>
            </w:r>
          </w:p>
          <w:p w14:paraId="3F28228E" w14:textId="77777777" w:rsidR="00BA1F62" w:rsidRPr="005D2AAC" w:rsidRDefault="00BA1F62" w:rsidP="00F943DF">
            <w:pPr>
              <w:rPr>
                <w:i/>
              </w:rPr>
            </w:pPr>
            <w:r w:rsidRPr="005D2AAC">
              <w:rPr>
                <w:i/>
              </w:rPr>
              <w:t>Нормативная база ГСИ. Порядок передачи размеров единиц физической величины в РФ</w:t>
            </w:r>
          </w:p>
          <w:p w14:paraId="01C26A32" w14:textId="77777777" w:rsidR="00BA1F62" w:rsidRPr="00F943DF" w:rsidRDefault="00BA1F62" w:rsidP="00F943DF">
            <w:pPr>
              <w:rPr>
                <w:i/>
              </w:rPr>
            </w:pPr>
            <w:r w:rsidRPr="00F943DF">
              <w:rPr>
                <w:i/>
              </w:rPr>
              <w:t xml:space="preserve">Метрологическое обеспечение предприятия </w:t>
            </w:r>
          </w:p>
          <w:p w14:paraId="1A70B404" w14:textId="77777777" w:rsidR="00BA1F62" w:rsidRDefault="00BA1F62" w:rsidP="00F943DF">
            <w:pPr>
              <w:rPr>
                <w:i/>
              </w:rPr>
            </w:pPr>
            <w:r>
              <w:rPr>
                <w:i/>
              </w:rPr>
              <w:t xml:space="preserve">Роль и назначение метрологических служб на предприятии с целью обеспечения качества выпускаемой продукции. </w:t>
            </w:r>
            <w:r w:rsidRPr="005D2AAC">
              <w:rPr>
                <w:i/>
              </w:rPr>
              <w:t>Порядок аккредитации метрологических служб. Калибровочная деятельность аккредитованных метрологических служб</w:t>
            </w:r>
          </w:p>
          <w:p w14:paraId="70B6CB9A" w14:textId="77777777" w:rsidR="00BA1F62" w:rsidRPr="00F943DF" w:rsidRDefault="00BA1F62" w:rsidP="00F943DF">
            <w:pPr>
              <w:rPr>
                <w:i/>
              </w:rPr>
            </w:pPr>
            <w:r w:rsidRPr="00F943DF">
              <w:rPr>
                <w:i/>
              </w:rPr>
              <w:t>Поверка средств измерений</w:t>
            </w:r>
          </w:p>
          <w:p w14:paraId="2FADD519" w14:textId="77777777" w:rsidR="00BA1F62" w:rsidRPr="005D2AAC" w:rsidRDefault="00BA1F62" w:rsidP="00F943DF">
            <w:pPr>
              <w:rPr>
                <w:i/>
              </w:rPr>
            </w:pPr>
            <w:r w:rsidRPr="005D2AAC">
              <w:rPr>
                <w:i/>
              </w:rPr>
              <w:t>Порядок проведения поверки средств измерений. Поверочные схемы. Государственные испытания средств измерений. Приемочные и контрольные испытания</w:t>
            </w:r>
          </w:p>
        </w:tc>
        <w:tc>
          <w:tcPr>
            <w:tcW w:w="995" w:type="dxa"/>
            <w:shd w:val="clear" w:color="auto" w:fill="auto"/>
          </w:tcPr>
          <w:p w14:paraId="3AD4E731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4B604B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4D2EA863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34942A8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32FFA1F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367" w:type="dxa"/>
            <w:shd w:val="clear" w:color="auto" w:fill="auto"/>
          </w:tcPr>
          <w:p w14:paraId="529B4DE1" w14:textId="77777777" w:rsidR="00BA1F62" w:rsidRPr="00382BAB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t>ПР1</w:t>
            </w:r>
            <w:r w:rsidR="005F1FC0">
              <w:t>8</w:t>
            </w:r>
            <w:r w:rsidRPr="003956C4">
              <w:t xml:space="preserve"> .</w:t>
            </w:r>
            <w:r w:rsidRPr="00FB6059">
              <w:t>Основные, производные и внесистемные единицы системы единиц СИ</w:t>
            </w:r>
          </w:p>
        </w:tc>
        <w:tc>
          <w:tcPr>
            <w:tcW w:w="995" w:type="dxa"/>
            <w:shd w:val="clear" w:color="auto" w:fill="auto"/>
          </w:tcPr>
          <w:p w14:paraId="2B0789A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5B39A2FD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Пр.раб.</w:t>
            </w:r>
          </w:p>
        </w:tc>
      </w:tr>
      <w:tr w:rsidR="00BA1F62" w:rsidRPr="0054285F" w14:paraId="2C5BD9B6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11FECE10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7733E518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367" w:type="dxa"/>
            <w:shd w:val="clear" w:color="auto" w:fill="auto"/>
          </w:tcPr>
          <w:p w14:paraId="1CE8CD25" w14:textId="77777777" w:rsidR="00BA1F62" w:rsidRPr="003956C4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ПР1</w:t>
            </w:r>
            <w:r w:rsidR="005F1FC0">
              <w:t>9</w:t>
            </w:r>
            <w:r w:rsidRPr="003956C4">
              <w:t xml:space="preserve"> .</w:t>
            </w:r>
            <w:r w:rsidRPr="00FB6059">
              <w:t>Основные, производные и внесистемные единицы системы единиц СИ</w:t>
            </w:r>
          </w:p>
        </w:tc>
        <w:tc>
          <w:tcPr>
            <w:tcW w:w="995" w:type="dxa"/>
            <w:shd w:val="clear" w:color="auto" w:fill="auto"/>
          </w:tcPr>
          <w:p w14:paraId="2A12CEFF" w14:textId="77777777" w:rsidR="00BA1F6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2E9BDC3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410304BB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ABBE9A4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75FF2033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367" w:type="dxa"/>
            <w:shd w:val="clear" w:color="auto" w:fill="auto"/>
          </w:tcPr>
          <w:p w14:paraId="57834CBF" w14:textId="77777777" w:rsidR="00BA1F62" w:rsidRPr="00382BAB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rPr>
                <w:bCs/>
              </w:rPr>
              <w:t>ПЗ</w:t>
            </w:r>
            <w:r w:rsidR="005F1FC0">
              <w:rPr>
                <w:bCs/>
              </w:rPr>
              <w:t>20</w:t>
            </w:r>
            <w:r>
              <w:rPr>
                <w:bCs/>
              </w:rPr>
              <w:t>. Поверка универсальных средств измерений</w:t>
            </w:r>
          </w:p>
        </w:tc>
        <w:tc>
          <w:tcPr>
            <w:tcW w:w="995" w:type="dxa"/>
            <w:shd w:val="clear" w:color="auto" w:fill="auto"/>
          </w:tcPr>
          <w:p w14:paraId="63241DEA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B9C94BD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Лаб.р.</w:t>
            </w:r>
          </w:p>
        </w:tc>
      </w:tr>
      <w:tr w:rsidR="00BA1F62" w:rsidRPr="0054285F" w14:paraId="4A786FB9" w14:textId="77777777" w:rsidTr="00BA1F62">
        <w:trPr>
          <w:gridAfter w:val="5"/>
          <w:wAfter w:w="12205" w:type="dxa"/>
          <w:trHeight w:val="234"/>
        </w:trPr>
        <w:tc>
          <w:tcPr>
            <w:tcW w:w="3200" w:type="dxa"/>
            <w:shd w:val="clear" w:color="auto" w:fill="auto"/>
          </w:tcPr>
          <w:p w14:paraId="2BD94D5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Подтверждение качества</w:t>
            </w:r>
          </w:p>
        </w:tc>
      </w:tr>
      <w:tr w:rsidR="005F1FC0" w:rsidRPr="0054285F" w14:paraId="7D02894B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0962EEBE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 Основные понятия в области подтверждения соответствия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336D9D08" w14:textId="77777777" w:rsidR="005F1FC0" w:rsidRPr="00382BAB" w:rsidRDefault="005F1FC0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0F2E039E" w14:textId="77777777" w:rsidR="005F1FC0" w:rsidRPr="0004670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734D715A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14:paraId="0E2C68E7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655A0F56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4B0B3148" w14:textId="77777777" w:rsidR="005F1FC0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A7936">
              <w:rPr>
                <w:bCs/>
              </w:rPr>
              <w:t>0</w:t>
            </w:r>
          </w:p>
        </w:tc>
        <w:tc>
          <w:tcPr>
            <w:tcW w:w="9367" w:type="dxa"/>
            <w:shd w:val="clear" w:color="auto" w:fill="auto"/>
          </w:tcPr>
          <w:p w14:paraId="076E653C" w14:textId="77777777" w:rsidR="005F1FC0" w:rsidRDefault="005F1FC0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rPr>
                <w:bCs/>
              </w:rPr>
              <w:t>Подтверждение соответствия</w:t>
            </w:r>
            <w:r>
              <w:rPr>
                <w:bCs/>
              </w:rPr>
              <w:t xml:space="preserve"> качества продукции</w:t>
            </w:r>
          </w:p>
          <w:p w14:paraId="312E6C9D" w14:textId="77777777" w:rsidR="005F1FC0" w:rsidRDefault="005F1FC0" w:rsidP="00F943DF">
            <w:pPr>
              <w:rPr>
                <w:i/>
              </w:rPr>
            </w:pPr>
            <w:r>
              <w:rPr>
                <w:i/>
              </w:rPr>
              <w:t xml:space="preserve">Сертификация. </w:t>
            </w:r>
            <w:r w:rsidRPr="005D2AAC">
              <w:rPr>
                <w:i/>
              </w:rPr>
              <w:t>Сущность и содержание сертификации. Цели и принципы сертификации в РФ. Характеристика сертификата соответствия и знаков соответствия. Области применения сертификации.</w:t>
            </w:r>
          </w:p>
          <w:p w14:paraId="5D099741" w14:textId="77777777" w:rsidR="005F1FC0" w:rsidRPr="00F943DF" w:rsidRDefault="005F1FC0" w:rsidP="00F943DF">
            <w:pPr>
              <w:rPr>
                <w:i/>
              </w:rPr>
            </w:pPr>
            <w:r w:rsidRPr="00F943DF">
              <w:rPr>
                <w:i/>
              </w:rPr>
              <w:t xml:space="preserve"> Обязательная и добровольная сертификация</w:t>
            </w:r>
          </w:p>
          <w:p w14:paraId="53FC78BF" w14:textId="77777777" w:rsidR="005F1FC0" w:rsidRPr="003956C4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i/>
              </w:rPr>
              <w:t>Что является объектом сертификации, какая нормативная база используется, с какой целью проводится сертификация по двум схемам.</w:t>
            </w:r>
          </w:p>
        </w:tc>
        <w:tc>
          <w:tcPr>
            <w:tcW w:w="995" w:type="dxa"/>
            <w:shd w:val="clear" w:color="auto" w:fill="auto"/>
          </w:tcPr>
          <w:p w14:paraId="17B112F4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F30CCC4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5F1FC0" w:rsidRPr="0054285F" w14:paraId="71E4A78C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58C11665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02850E8A" w14:textId="77777777" w:rsidR="005F1FC0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A7936"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14:paraId="458B828C" w14:textId="77777777" w:rsidR="005F1FC0" w:rsidRDefault="005F1FC0" w:rsidP="005F1FC0">
            <w:r w:rsidRPr="003956C4">
              <w:rPr>
                <w:bCs/>
              </w:rPr>
              <w:t>П</w:t>
            </w:r>
            <w:r>
              <w:rPr>
                <w:bCs/>
              </w:rPr>
              <w:t>З21</w:t>
            </w:r>
            <w:r>
              <w:rPr>
                <w:b/>
                <w:bCs/>
              </w:rPr>
              <w:t xml:space="preserve"> . </w:t>
            </w:r>
            <w:r>
              <w:rPr>
                <w:bCs/>
              </w:rPr>
              <w:t>Изучение закона РФ «О защите прав потребителя»</w:t>
            </w:r>
          </w:p>
        </w:tc>
        <w:tc>
          <w:tcPr>
            <w:tcW w:w="995" w:type="dxa"/>
            <w:shd w:val="clear" w:color="auto" w:fill="auto"/>
          </w:tcPr>
          <w:p w14:paraId="141C1A78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5301D67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5F1FC0" w:rsidRPr="0054285F" w14:paraId="0163A8DB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6BFC895D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522E9704" w14:textId="77777777" w:rsidR="005F1FC0" w:rsidRDefault="005F1FC0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A7936"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14:paraId="60645363" w14:textId="77777777" w:rsidR="005F1FC0" w:rsidRPr="003956C4" w:rsidRDefault="005F1FC0" w:rsidP="005F1FC0">
            <w:pPr>
              <w:rPr>
                <w:bCs/>
              </w:rPr>
            </w:pPr>
            <w:r w:rsidRPr="003956C4">
              <w:rPr>
                <w:bCs/>
              </w:rPr>
              <w:t>П</w:t>
            </w:r>
            <w:r>
              <w:rPr>
                <w:bCs/>
              </w:rPr>
              <w:t>З22</w:t>
            </w:r>
            <w:r>
              <w:rPr>
                <w:b/>
                <w:bCs/>
              </w:rPr>
              <w:t xml:space="preserve"> . </w:t>
            </w:r>
            <w:r>
              <w:rPr>
                <w:bCs/>
              </w:rPr>
              <w:t>Изучение закона РФ «О защите прав потребителя»</w:t>
            </w:r>
          </w:p>
        </w:tc>
        <w:tc>
          <w:tcPr>
            <w:tcW w:w="995" w:type="dxa"/>
            <w:shd w:val="clear" w:color="auto" w:fill="auto"/>
          </w:tcPr>
          <w:p w14:paraId="03DFDC21" w14:textId="77777777" w:rsidR="005F1FC0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3E0C8553" w14:textId="77777777"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5D049D1D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67519C05" w14:textId="77777777" w:rsidR="00BA1F62" w:rsidRDefault="00BA1F62" w:rsidP="003956C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 Правила </w:t>
            </w:r>
            <w:r>
              <w:rPr>
                <w:b/>
                <w:bCs/>
              </w:rPr>
              <w:lastRenderedPageBreak/>
              <w:t>процедуры подтверждения соответствия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40DB4A14" w14:textId="77777777"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lastRenderedPageBreak/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37B5B38A" w14:textId="77777777" w:rsidR="00BA1F62" w:rsidRPr="00046702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50B5798B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04A6ECB8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150C56A7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1564F47A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367" w:type="dxa"/>
            <w:shd w:val="clear" w:color="auto" w:fill="auto"/>
          </w:tcPr>
          <w:p w14:paraId="5D039B73" w14:textId="77777777" w:rsidR="00BA1F62" w:rsidRDefault="00BA1F62" w:rsidP="003956C4">
            <w:r>
              <w:t xml:space="preserve">Правила проведения сертификации в РФ. </w:t>
            </w:r>
          </w:p>
          <w:p w14:paraId="6E6F6E48" w14:textId="77777777" w:rsidR="00BA1F62" w:rsidRPr="00382BAB" w:rsidRDefault="00BA1F62" w:rsidP="003956C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5D2AAC">
              <w:rPr>
                <w:i/>
              </w:rPr>
              <w:t>Схемы сертификации. Схемы декларации . Функции органа по сертификации. Аккредитация органов по сертификации и испытательных лабораторий</w:t>
            </w:r>
            <w:r>
              <w:t xml:space="preserve"> .</w:t>
            </w:r>
            <w:r w:rsidRPr="005D2AAC">
              <w:rPr>
                <w:i/>
              </w:rPr>
              <w:t>Порядок проведения сертификации в РФ</w:t>
            </w:r>
          </w:p>
        </w:tc>
        <w:tc>
          <w:tcPr>
            <w:tcW w:w="995" w:type="dxa"/>
            <w:shd w:val="clear" w:color="auto" w:fill="auto"/>
          </w:tcPr>
          <w:p w14:paraId="43E6A263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01F08EE7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2BF6E668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12D3F630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68984167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67" w:type="dxa"/>
            <w:shd w:val="clear" w:color="auto" w:fill="auto"/>
          </w:tcPr>
          <w:p w14:paraId="3412034B" w14:textId="77777777" w:rsidR="00BA1F62" w:rsidRPr="00382BAB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rPr>
                <w:bCs/>
              </w:rPr>
              <w:t>ПЗ</w:t>
            </w:r>
            <w:r w:rsidR="005F1FC0">
              <w:rPr>
                <w:bCs/>
              </w:rPr>
              <w:t>23</w:t>
            </w:r>
            <w:r w:rsidRPr="003956C4">
              <w:rPr>
                <w:bCs/>
              </w:rPr>
              <w:t>.</w:t>
            </w:r>
            <w:r>
              <w:rPr>
                <w:bCs/>
              </w:rPr>
              <w:t>Изучение порядка проведения сертификации продукции и правил заполнения сертификата соответствия</w:t>
            </w:r>
          </w:p>
        </w:tc>
        <w:tc>
          <w:tcPr>
            <w:tcW w:w="995" w:type="dxa"/>
            <w:shd w:val="clear" w:color="auto" w:fill="auto"/>
          </w:tcPr>
          <w:p w14:paraId="32152193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6FB5C942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Пр.раб.</w:t>
            </w:r>
          </w:p>
        </w:tc>
      </w:tr>
      <w:tr w:rsidR="00BA1F62" w:rsidRPr="0054285F" w14:paraId="25ED9FCB" w14:textId="77777777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14:paraId="39F20052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 Система менеджмента качества</w:t>
            </w:r>
          </w:p>
        </w:tc>
        <w:tc>
          <w:tcPr>
            <w:tcW w:w="9929" w:type="dxa"/>
            <w:gridSpan w:val="3"/>
            <w:shd w:val="clear" w:color="auto" w:fill="auto"/>
          </w:tcPr>
          <w:p w14:paraId="140309C8" w14:textId="77777777"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14:paraId="539AF5C7" w14:textId="77777777" w:rsidR="00BA1F62" w:rsidRPr="00A27451" w:rsidRDefault="00CC62FA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7AD3AF00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14:paraId="723B67C6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2817EDEA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90EE234" w14:textId="77777777" w:rsidR="00BA1F62" w:rsidRDefault="000A7936" w:rsidP="000A793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367" w:type="dxa"/>
            <w:shd w:val="clear" w:color="auto" w:fill="auto"/>
          </w:tcPr>
          <w:p w14:paraId="0B08C793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Стандарты системы качества ИСО </w:t>
            </w:r>
          </w:p>
          <w:p w14:paraId="6ADD0E58" w14:textId="77777777" w:rsidR="00BA1F62" w:rsidRPr="00F943D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F943DF">
              <w:rPr>
                <w:i/>
              </w:rPr>
              <w:t>Разработка и введение в действие документов системы менеджмента качества</w:t>
            </w:r>
          </w:p>
        </w:tc>
        <w:tc>
          <w:tcPr>
            <w:tcW w:w="995" w:type="dxa"/>
            <w:shd w:val="clear" w:color="auto" w:fill="auto"/>
          </w:tcPr>
          <w:p w14:paraId="3D7C2BCC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5FA90541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14:paraId="02F4E1C2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6C091CF9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4A97B03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367" w:type="dxa"/>
            <w:shd w:val="clear" w:color="auto" w:fill="auto"/>
          </w:tcPr>
          <w:p w14:paraId="64E0F3FC" w14:textId="77777777" w:rsidR="00BA1F62" w:rsidRPr="00F943DF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rPr>
                <w:bCs/>
              </w:rPr>
              <w:t>ПЗ</w:t>
            </w:r>
            <w:r w:rsidR="005F1FC0">
              <w:rPr>
                <w:bCs/>
              </w:rPr>
              <w:t>24</w:t>
            </w:r>
            <w:r w:rsidRPr="00F943DF">
              <w:rPr>
                <w:bCs/>
              </w:rPr>
              <w:t xml:space="preserve"> .</w:t>
            </w:r>
            <w:r w:rsidRPr="00F943DF">
              <w:t xml:space="preserve"> Приборы, применяемые при эксплуатации и контроле качества работы автомобиля</w:t>
            </w:r>
          </w:p>
        </w:tc>
        <w:tc>
          <w:tcPr>
            <w:tcW w:w="995" w:type="dxa"/>
            <w:shd w:val="clear" w:color="auto" w:fill="auto"/>
          </w:tcPr>
          <w:p w14:paraId="24FCF8D8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17E3385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Пр.раб</w:t>
            </w:r>
          </w:p>
        </w:tc>
      </w:tr>
      <w:tr w:rsidR="00BA1F62" w:rsidRPr="0054285F" w14:paraId="2227FF05" w14:textId="77777777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14:paraId="078590E5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2A144443" w14:textId="77777777" w:rsidR="00BA1F62" w:rsidRDefault="000A7936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9367" w:type="dxa"/>
            <w:shd w:val="clear" w:color="auto" w:fill="auto"/>
          </w:tcPr>
          <w:p w14:paraId="668B891B" w14:textId="77777777" w:rsidR="00BA1F62" w:rsidRPr="00F943D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Документы профессиональной деятельности</w:t>
            </w:r>
          </w:p>
        </w:tc>
        <w:tc>
          <w:tcPr>
            <w:tcW w:w="995" w:type="dxa"/>
            <w:shd w:val="clear" w:color="auto" w:fill="auto"/>
          </w:tcPr>
          <w:p w14:paraId="1217CC68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360969A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Комбин.</w:t>
            </w:r>
          </w:p>
        </w:tc>
      </w:tr>
      <w:tr w:rsidR="00BA1F62" w:rsidRPr="0054285F" w14:paraId="145C3EB3" w14:textId="77777777" w:rsidTr="00BA1F62">
        <w:trPr>
          <w:trHeight w:val="234"/>
        </w:trPr>
        <w:tc>
          <w:tcPr>
            <w:tcW w:w="3200" w:type="dxa"/>
            <w:shd w:val="clear" w:color="auto" w:fill="auto"/>
          </w:tcPr>
          <w:p w14:paraId="736F2F3E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29" w:type="dxa"/>
            <w:gridSpan w:val="3"/>
            <w:shd w:val="clear" w:color="auto" w:fill="auto"/>
          </w:tcPr>
          <w:p w14:paraId="0B7441DB" w14:textId="77777777" w:rsidR="00BA1F62" w:rsidRPr="006F4407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14:paraId="060F2A6E" w14:textId="77777777" w:rsidR="00BA1F62" w:rsidRDefault="000A7936" w:rsidP="00CC62F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C62FA">
              <w:rPr>
                <w:b/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0EDB7676" w14:textId="77777777"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</w:tbl>
    <w:p w14:paraId="31DE047D" w14:textId="77777777" w:rsidR="00837DAB" w:rsidRDefault="00837DAB" w:rsidP="004809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p w14:paraId="2D5EF060" w14:textId="77777777" w:rsidR="00EB41CF" w:rsidRDefault="00EB41CF">
      <w:pPr>
        <w:rPr>
          <w:sz w:val="28"/>
          <w:szCs w:val="28"/>
        </w:rPr>
        <w:sectPr w:rsidR="00EB41CF" w:rsidSect="007D50FA">
          <w:pgSz w:w="16838" w:h="11906" w:orient="landscape"/>
          <w:pgMar w:top="1560" w:right="851" w:bottom="851" w:left="709" w:header="709" w:footer="302" w:gutter="0"/>
          <w:cols w:space="708"/>
          <w:docGrid w:linePitch="360"/>
        </w:sectPr>
      </w:pPr>
    </w:p>
    <w:p w14:paraId="2E3858DC" w14:textId="77777777" w:rsidR="005438E5" w:rsidRDefault="005438E5">
      <w:pPr>
        <w:rPr>
          <w:sz w:val="28"/>
          <w:szCs w:val="28"/>
        </w:rPr>
      </w:pPr>
    </w:p>
    <w:p w14:paraId="42B5BC6C" w14:textId="77777777" w:rsidR="00AC0087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455390">
        <w:rPr>
          <w:rFonts w:ascii="Times New Roman" w:hAnsi="Times New Roman" w:cs="Times New Roman"/>
          <w:caps/>
          <w:color w:val="auto"/>
          <w:sz w:val="28"/>
          <w:szCs w:val="28"/>
        </w:rPr>
        <w:t>3. условия реализации УЧЕБНОЙ дисциплины</w:t>
      </w:r>
    </w:p>
    <w:p w14:paraId="510A6688" w14:textId="77777777" w:rsidR="00AC0087" w:rsidRPr="00455390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170C4D72" w14:textId="77777777" w:rsidR="00AC0087" w:rsidRPr="00010CD9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10CD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4E03C051" w14:textId="77777777"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0CD9">
        <w:rPr>
          <w:sz w:val="28"/>
          <w:szCs w:val="28"/>
        </w:rPr>
        <w:t>Реализация учебной дисциплины требует наличия учебного к</w:t>
      </w:r>
      <w:r>
        <w:rPr>
          <w:sz w:val="28"/>
          <w:szCs w:val="28"/>
        </w:rPr>
        <w:t xml:space="preserve">абинета </w:t>
      </w:r>
    </w:p>
    <w:p w14:paraId="00F5BC38" w14:textId="77777777"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14:paraId="47D4776C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парты-13 шт., стулья -25 шт.,</w:t>
      </w:r>
    </w:p>
    <w:p w14:paraId="3CF64460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доска-1 шт.,</w:t>
      </w:r>
    </w:p>
    <w:p w14:paraId="4EA9F50F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стол для преподавателя - 1 шт.,</w:t>
      </w:r>
    </w:p>
    <w:p w14:paraId="692B26A6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стул для преподавателя - 1 шт.,</w:t>
      </w:r>
    </w:p>
    <w:p w14:paraId="5DAD12EF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компьютер преподавателя- 1 шт.,</w:t>
      </w:r>
    </w:p>
    <w:p w14:paraId="53BC4080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компьютер студента-10 шт. мультимедийный видеопроектор – 1 шт., демонстрационный экран – 1 шт.</w:t>
      </w:r>
    </w:p>
    <w:p w14:paraId="78035AFE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принтер – 1 шт.</w:t>
      </w:r>
    </w:p>
    <w:p w14:paraId="33C6C314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графопостроитель (плоттер) – 1 шт.</w:t>
      </w:r>
    </w:p>
    <w:p w14:paraId="27B37FA9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 xml:space="preserve">модели учебные </w:t>
      </w:r>
    </w:p>
    <w:p w14:paraId="2C3543A6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 xml:space="preserve">наглядные пособия «Допуски и посадки», «Стандартизация», «Сертификация» - 1 шт. </w:t>
      </w:r>
    </w:p>
    <w:p w14:paraId="1270F533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комплект презентационных слайдов по темам курса дисциплины – 1 шт.</w:t>
      </w:r>
    </w:p>
    <w:p w14:paraId="21460AB6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Набор гипсовых геометрических фигур – 1 шт.</w:t>
      </w:r>
    </w:p>
    <w:p w14:paraId="17159DB2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Комплект чертёжных инструментов обучающихся (готовальня), принадлежностиинформа – 1 шт.</w:t>
      </w:r>
    </w:p>
    <w:p w14:paraId="334F6445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Линейка чертежная (рейсшина) – 1 шт.</w:t>
      </w:r>
    </w:p>
    <w:p w14:paraId="07C68429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Плакат «Аксиомы статики» - 1 шт.</w:t>
      </w:r>
    </w:p>
    <w:p w14:paraId="65C8CB3F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Плакат Векторные характеристики действия силы» - 1 шт.</w:t>
      </w:r>
    </w:p>
    <w:p w14:paraId="632A0C1F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Контрольно-измерительные приборы</w:t>
      </w:r>
    </w:p>
    <w:p w14:paraId="5F1FF21A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набор штангенинструментов: штангенциркуль , штангенглубиномер), штангенрейсмасс – 1 шт.;</w:t>
      </w:r>
    </w:p>
    <w:p w14:paraId="6797BE69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микрометры с диапазоном 0..25, 25..50, 50..75 – 1 шт.;</w:t>
      </w:r>
    </w:p>
    <w:p w14:paraId="4370C2B9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 xml:space="preserve"> микрометр для измерения резьбы – 1 шт.;</w:t>
      </w:r>
    </w:p>
    <w:p w14:paraId="57EB015B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 xml:space="preserve"> нутромер – 1 шт.;</w:t>
      </w:r>
    </w:p>
    <w:p w14:paraId="6D9FEB34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универсальный угломер – 1 шт.;</w:t>
      </w:r>
    </w:p>
    <w:p w14:paraId="2B0F205B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угломер Семенова – 1 шт.;</w:t>
      </w:r>
    </w:p>
    <w:p w14:paraId="7E58FD46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набор концевых мер длины -1 шт.;</w:t>
      </w:r>
    </w:p>
    <w:p w14:paraId="36F96BCE" w14:textId="77777777" w:rsidR="00AC718A" w:rsidRPr="00AC718A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набор угловых мер – 1 шт.;</w:t>
      </w:r>
    </w:p>
    <w:p w14:paraId="7ACEF06D" w14:textId="19A97D9A" w:rsidR="00A27451" w:rsidRPr="00A27451" w:rsidRDefault="00AC718A" w:rsidP="00AC718A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C718A">
        <w:rPr>
          <w:bCs/>
          <w:sz w:val="28"/>
          <w:szCs w:val="28"/>
        </w:rPr>
        <w:t>стойки универсальные детали для измерений – 1 шт.</w:t>
      </w:r>
      <w:r w:rsidR="00A27451" w:rsidRPr="00A27451">
        <w:rPr>
          <w:bCs/>
          <w:sz w:val="28"/>
          <w:szCs w:val="28"/>
        </w:rPr>
        <w:t>.</w:t>
      </w:r>
    </w:p>
    <w:p w14:paraId="0F75A554" w14:textId="77777777"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F54452F" w14:textId="77777777" w:rsidR="00AC0087" w:rsidRPr="000C1BBB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C1BBB"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14:paraId="4EEEE25B" w14:textId="77777777" w:rsidR="00A27451" w:rsidRPr="00C64DAA" w:rsidRDefault="00A27451" w:rsidP="00A27451">
      <w:pPr>
        <w:pStyle w:val="ad"/>
        <w:numPr>
          <w:ilvl w:val="2"/>
          <w:numId w:val="10"/>
        </w:numPr>
        <w:rPr>
          <w:bCs/>
          <w:sz w:val="36"/>
          <w:szCs w:val="28"/>
        </w:rPr>
      </w:pPr>
      <w:r w:rsidRPr="001E2EBD">
        <w:rPr>
          <w:b/>
          <w:sz w:val="28"/>
        </w:rPr>
        <w:t>Основные печатные издания</w:t>
      </w:r>
    </w:p>
    <w:p w14:paraId="3D6EA56F" w14:textId="77777777" w:rsidR="00A27451" w:rsidRPr="00D306F4" w:rsidRDefault="00A27451" w:rsidP="00A27451">
      <w:pPr>
        <w:pStyle w:val="ad"/>
        <w:numPr>
          <w:ilvl w:val="0"/>
          <w:numId w:val="8"/>
        </w:numPr>
        <w:ind w:left="0" w:firstLine="710"/>
        <w:rPr>
          <w:bCs/>
          <w:sz w:val="36"/>
          <w:szCs w:val="28"/>
        </w:rPr>
      </w:pPr>
      <w:r w:rsidRPr="00D306F4">
        <w:rPr>
          <w:bCs/>
          <w:sz w:val="28"/>
          <w:szCs w:val="28"/>
        </w:rPr>
        <w:t>Аристов А.И.</w:t>
      </w:r>
      <w:r>
        <w:rPr>
          <w:bCs/>
          <w:sz w:val="28"/>
          <w:szCs w:val="28"/>
        </w:rPr>
        <w:t xml:space="preserve"> Метрология, стандартизация и сертификация: Учебник / А.И.Аристов. – М.: 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, 20</w:t>
      </w:r>
      <w:r w:rsidR="000A7936">
        <w:rPr>
          <w:bCs/>
          <w:sz w:val="28"/>
          <w:szCs w:val="28"/>
        </w:rPr>
        <w:t>23</w:t>
      </w:r>
    </w:p>
    <w:p w14:paraId="58CD6E23" w14:textId="77777777" w:rsidR="00A27451" w:rsidRPr="00C64DAA" w:rsidRDefault="00A27451" w:rsidP="00A27451">
      <w:pPr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127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  <w:rPr>
          <w:bCs/>
          <w:sz w:val="28"/>
          <w:szCs w:val="28"/>
        </w:rPr>
      </w:pPr>
      <w:r w:rsidRPr="00C64DAA">
        <w:rPr>
          <w:bCs/>
          <w:sz w:val="28"/>
          <w:szCs w:val="28"/>
        </w:rPr>
        <w:lastRenderedPageBreak/>
        <w:t>Зайцев</w:t>
      </w:r>
      <w:r>
        <w:rPr>
          <w:bCs/>
          <w:sz w:val="28"/>
          <w:szCs w:val="28"/>
        </w:rPr>
        <w:t xml:space="preserve"> С.А. Метрология, стандартизация и сертификация в машиностроении: Учебник / С.А.Зайцев, А.Н.Толстов, Д.Д. Грибанов. – М.:</w:t>
      </w:r>
      <w:r>
        <w:rPr>
          <w:bCs/>
          <w:sz w:val="28"/>
          <w:szCs w:val="28"/>
          <w:lang w:val="en-US"/>
        </w:rPr>
        <w:t>Academia</w:t>
      </w:r>
      <w:r w:rsidR="000A7936">
        <w:rPr>
          <w:bCs/>
          <w:sz w:val="28"/>
          <w:szCs w:val="28"/>
        </w:rPr>
        <w:t>, 2024</w:t>
      </w:r>
    </w:p>
    <w:p w14:paraId="5C07143F" w14:textId="77777777" w:rsidR="00A27451" w:rsidRPr="001E2EBD" w:rsidRDefault="00A27451" w:rsidP="00A27451">
      <w:pPr>
        <w:contextualSpacing/>
        <w:rPr>
          <w:b/>
          <w:sz w:val="28"/>
        </w:rPr>
      </w:pPr>
      <w:r w:rsidRPr="001E2EBD">
        <w:rPr>
          <w:b/>
          <w:bCs/>
          <w:sz w:val="28"/>
        </w:rPr>
        <w:t>3.2.</w:t>
      </w:r>
      <w:r>
        <w:rPr>
          <w:b/>
          <w:bCs/>
          <w:sz w:val="28"/>
        </w:rPr>
        <w:t>2</w:t>
      </w:r>
      <w:r w:rsidRPr="001E2EBD">
        <w:rPr>
          <w:b/>
          <w:bCs/>
          <w:sz w:val="28"/>
        </w:rPr>
        <w:t>. Дополнительные источники</w:t>
      </w:r>
    </w:p>
    <w:p w14:paraId="16A0A56F" w14:textId="77777777"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>Сергеев А.Г. Метрология, стандартизация и сертификация. М.: ИздетельствоЮрайт, 20</w:t>
      </w:r>
      <w:r w:rsidR="000A7936">
        <w:rPr>
          <w:bCs/>
          <w:sz w:val="28"/>
          <w:szCs w:val="28"/>
        </w:rPr>
        <w:t>25</w:t>
      </w:r>
    </w:p>
    <w:p w14:paraId="2BF7400F" w14:textId="77777777"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>Никифоров А.Д., Бакиев Т.А. Метрология, стандартизация и сертификация. М.: Высшая школа, 20</w:t>
      </w:r>
      <w:r w:rsidR="000A7936">
        <w:rPr>
          <w:bCs/>
          <w:sz w:val="28"/>
          <w:szCs w:val="28"/>
        </w:rPr>
        <w:t>22</w:t>
      </w:r>
      <w:r w:rsidRPr="00D306F4">
        <w:rPr>
          <w:bCs/>
          <w:sz w:val="28"/>
          <w:szCs w:val="28"/>
        </w:rPr>
        <w:t>.</w:t>
      </w:r>
    </w:p>
    <w:p w14:paraId="476143C9" w14:textId="77777777"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>Никифоров А.Д. Взаимозаменяемость, стандартизация и технические измерения. М.: Высшая школа, 20</w:t>
      </w:r>
      <w:r w:rsidR="000A7936">
        <w:rPr>
          <w:bCs/>
          <w:sz w:val="28"/>
          <w:szCs w:val="28"/>
        </w:rPr>
        <w:t>24</w:t>
      </w:r>
      <w:r w:rsidRPr="00D306F4">
        <w:rPr>
          <w:bCs/>
          <w:sz w:val="28"/>
          <w:szCs w:val="28"/>
        </w:rPr>
        <w:t>.</w:t>
      </w:r>
    </w:p>
    <w:p w14:paraId="797242AB" w14:textId="77777777"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306F4">
        <w:rPr>
          <w:sz w:val="28"/>
          <w:szCs w:val="28"/>
        </w:rPr>
        <w:t>Никифоров А.Д., Ковшов А.Н. Процессы управления объектами машиностроения. М.: Высшая шк., 20</w:t>
      </w:r>
      <w:r w:rsidR="000A7936">
        <w:rPr>
          <w:sz w:val="28"/>
          <w:szCs w:val="28"/>
        </w:rPr>
        <w:t>23</w:t>
      </w:r>
    </w:p>
    <w:p w14:paraId="2F74935B" w14:textId="77777777"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306F4">
        <w:rPr>
          <w:sz w:val="28"/>
          <w:szCs w:val="28"/>
        </w:rPr>
        <w:t>Ганаевский Г.М. Допуски, посадки и технические измерения в машиностроении. М.: Издательский центр «Академия», 20</w:t>
      </w:r>
      <w:r w:rsidR="000A7936">
        <w:rPr>
          <w:sz w:val="28"/>
          <w:szCs w:val="28"/>
        </w:rPr>
        <w:t>25</w:t>
      </w:r>
    </w:p>
    <w:p w14:paraId="2645E001" w14:textId="77777777"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306F4">
        <w:rPr>
          <w:sz w:val="28"/>
          <w:szCs w:val="28"/>
        </w:rPr>
        <w:t>Исаеев Л.К. Метрология и стандартизация в сертификации. М.: ИПК Изд-во стандартов, 20</w:t>
      </w:r>
      <w:r w:rsidR="000A7936">
        <w:rPr>
          <w:sz w:val="28"/>
          <w:szCs w:val="28"/>
        </w:rPr>
        <w:t>24</w:t>
      </w:r>
    </w:p>
    <w:p w14:paraId="61AF46F3" w14:textId="77777777" w:rsidR="00A27451" w:rsidRDefault="00A27451" w:rsidP="00A27451">
      <w:pPr>
        <w:ind w:left="1080"/>
        <w:rPr>
          <w:sz w:val="28"/>
          <w:szCs w:val="28"/>
        </w:rPr>
      </w:pPr>
    </w:p>
    <w:p w14:paraId="1C41C826" w14:textId="77777777" w:rsidR="00A27451" w:rsidRPr="00F86DC0" w:rsidRDefault="00A27451" w:rsidP="00A27451">
      <w:pPr>
        <w:rPr>
          <w:sz w:val="28"/>
          <w:szCs w:val="28"/>
        </w:rPr>
      </w:pPr>
      <w:r w:rsidRPr="00F86DC0">
        <w:rPr>
          <w:sz w:val="28"/>
          <w:szCs w:val="28"/>
        </w:rPr>
        <w:t>Интернет-источники:</w:t>
      </w:r>
    </w:p>
    <w:p w14:paraId="22A8148D" w14:textId="77777777" w:rsidR="00A27451" w:rsidRPr="006C1703" w:rsidRDefault="00A27451" w:rsidP="00A27451">
      <w:pPr>
        <w:rPr>
          <w:b/>
          <w:i/>
          <w:sz w:val="28"/>
          <w:szCs w:val="28"/>
        </w:rPr>
      </w:pPr>
    </w:p>
    <w:p w14:paraId="25292849" w14:textId="77777777"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Министерство образования и науки РФ </w:t>
      </w:r>
      <w:r w:rsidRPr="00E05223">
        <w:rPr>
          <w:sz w:val="28"/>
          <w:szCs w:val="28"/>
        </w:rPr>
        <w:t>http://минобрнауки.рф/</w:t>
      </w:r>
    </w:p>
    <w:p w14:paraId="36FB41CD" w14:textId="77777777"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Российский образовательный портал </w:t>
      </w:r>
      <w:hyperlink r:id="rId9" w:history="1">
        <w:r w:rsidRPr="00CD7759">
          <w:rPr>
            <w:rStyle w:val="a5"/>
            <w:sz w:val="28"/>
            <w:szCs w:val="28"/>
            <w:lang w:val="en-US"/>
          </w:rPr>
          <w:t>www</w:t>
        </w:r>
        <w:r w:rsidRPr="00CD7759">
          <w:rPr>
            <w:rStyle w:val="a5"/>
            <w:sz w:val="28"/>
            <w:szCs w:val="28"/>
          </w:rPr>
          <w:t>.</w:t>
        </w:r>
        <w:r w:rsidRPr="00CD7759">
          <w:rPr>
            <w:rStyle w:val="a5"/>
            <w:sz w:val="28"/>
            <w:szCs w:val="28"/>
            <w:lang w:val="en-US"/>
          </w:rPr>
          <w:t>edu</w:t>
        </w:r>
        <w:r w:rsidRPr="00CD7759">
          <w:rPr>
            <w:rStyle w:val="a5"/>
            <w:sz w:val="28"/>
            <w:szCs w:val="28"/>
          </w:rPr>
          <w:t>.</w:t>
        </w:r>
        <w:r w:rsidRPr="00CD7759">
          <w:rPr>
            <w:rStyle w:val="a5"/>
            <w:sz w:val="28"/>
            <w:szCs w:val="28"/>
            <w:lang w:val="en-US"/>
          </w:rPr>
          <w:t>ru</w:t>
        </w:r>
      </w:hyperlink>
    </w:p>
    <w:p w14:paraId="601821AC" w14:textId="77777777"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ФГОУ Федеральный институт развития образования  </w:t>
      </w:r>
    </w:p>
    <w:p w14:paraId="18D0B946" w14:textId="77777777" w:rsidR="00A27451" w:rsidRPr="00CD7759" w:rsidRDefault="00000000" w:rsidP="00A27451">
      <w:pPr>
        <w:ind w:left="720"/>
        <w:rPr>
          <w:sz w:val="28"/>
          <w:szCs w:val="28"/>
        </w:rPr>
      </w:pPr>
      <w:hyperlink r:id="rId10" w:history="1">
        <w:r w:rsidR="00A27451" w:rsidRPr="0017567C">
          <w:rPr>
            <w:rStyle w:val="a5"/>
            <w:sz w:val="28"/>
            <w:szCs w:val="28"/>
          </w:rPr>
          <w:t>http://www.firo.ru/</w:t>
        </w:r>
      </w:hyperlink>
    </w:p>
    <w:p w14:paraId="1A607A97" w14:textId="77777777"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РФ </w:t>
      </w:r>
      <w:hyperlink r:id="rId11" w:history="1">
        <w:r w:rsidRPr="00CD7759">
          <w:rPr>
            <w:rStyle w:val="a5"/>
            <w:sz w:val="28"/>
            <w:szCs w:val="28"/>
          </w:rPr>
          <w:t>www.ed.gov.ru</w:t>
        </w:r>
      </w:hyperlink>
    </w:p>
    <w:p w14:paraId="024BA343" w14:textId="77777777"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Департамент образования Тверской области </w:t>
      </w:r>
      <w:hyperlink r:id="rId12" w:history="1">
        <w:r w:rsidRPr="00CD7759">
          <w:rPr>
            <w:rStyle w:val="a5"/>
            <w:sz w:val="28"/>
            <w:szCs w:val="28"/>
            <w:lang w:val="en-US"/>
          </w:rPr>
          <w:t>www</w:t>
        </w:r>
        <w:r w:rsidRPr="00CD7759">
          <w:rPr>
            <w:rStyle w:val="a5"/>
            <w:sz w:val="28"/>
            <w:szCs w:val="28"/>
          </w:rPr>
          <w:t>.</w:t>
        </w:r>
        <w:r w:rsidRPr="00CD7759">
          <w:rPr>
            <w:rStyle w:val="a5"/>
            <w:sz w:val="28"/>
            <w:szCs w:val="28"/>
            <w:lang w:val="en-US"/>
          </w:rPr>
          <w:t>edu</w:t>
        </w:r>
        <w:r w:rsidRPr="00CD7759">
          <w:rPr>
            <w:rStyle w:val="a5"/>
            <w:sz w:val="28"/>
            <w:szCs w:val="28"/>
          </w:rPr>
          <w:t>.</w:t>
        </w:r>
        <w:r w:rsidRPr="00CD7759">
          <w:rPr>
            <w:rStyle w:val="a5"/>
            <w:sz w:val="28"/>
            <w:szCs w:val="28"/>
            <w:lang w:val="en-US"/>
          </w:rPr>
          <w:t>tver</w:t>
        </w:r>
        <w:r w:rsidRPr="00CD7759">
          <w:rPr>
            <w:rStyle w:val="a5"/>
            <w:sz w:val="28"/>
            <w:szCs w:val="28"/>
          </w:rPr>
          <w:t>.</w:t>
        </w:r>
        <w:r w:rsidRPr="00CD7759">
          <w:rPr>
            <w:rStyle w:val="a5"/>
            <w:sz w:val="28"/>
            <w:szCs w:val="28"/>
            <w:lang w:val="en-US"/>
          </w:rPr>
          <w:t>ru</w:t>
        </w:r>
      </w:hyperlink>
    </w:p>
    <w:p w14:paraId="2AC301DB" w14:textId="77777777"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6C1703">
        <w:rPr>
          <w:sz w:val="28"/>
          <w:szCs w:val="28"/>
        </w:rPr>
        <w:t xml:space="preserve">Тверской областной институт усовершенствования учителей </w:t>
      </w:r>
      <w:hyperlink r:id="rId13" w:history="1">
        <w:r w:rsidRPr="007C4B4A">
          <w:rPr>
            <w:rStyle w:val="a5"/>
            <w:sz w:val="28"/>
            <w:szCs w:val="28"/>
            <w:lang w:val="en-US"/>
          </w:rPr>
          <w:t>www</w:t>
        </w:r>
        <w:r w:rsidRPr="007C4B4A">
          <w:rPr>
            <w:rStyle w:val="a5"/>
            <w:sz w:val="28"/>
            <w:szCs w:val="28"/>
          </w:rPr>
          <w:t>.</w:t>
        </w:r>
        <w:r w:rsidRPr="007C4B4A">
          <w:rPr>
            <w:rStyle w:val="a5"/>
            <w:sz w:val="28"/>
            <w:szCs w:val="28"/>
            <w:lang w:val="en-US"/>
          </w:rPr>
          <w:t>tiuu</w:t>
        </w:r>
        <w:r w:rsidRPr="007C4B4A">
          <w:rPr>
            <w:rStyle w:val="a5"/>
            <w:sz w:val="28"/>
            <w:szCs w:val="28"/>
          </w:rPr>
          <w:t>.</w:t>
        </w:r>
        <w:r w:rsidRPr="007C4B4A">
          <w:rPr>
            <w:rStyle w:val="a5"/>
            <w:sz w:val="28"/>
            <w:szCs w:val="28"/>
            <w:lang w:val="en-US"/>
          </w:rPr>
          <w:t>ru</w:t>
        </w:r>
      </w:hyperlink>
      <w:r w:rsidRPr="006C1703">
        <w:rPr>
          <w:sz w:val="28"/>
          <w:szCs w:val="28"/>
        </w:rPr>
        <w:t>.</w:t>
      </w:r>
    </w:p>
    <w:p w14:paraId="162AF11A" w14:textId="77777777"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Система «Консультант Плюс» </w:t>
      </w:r>
      <w:r w:rsidRPr="00962881">
        <w:rPr>
          <w:sz w:val="28"/>
          <w:szCs w:val="28"/>
        </w:rPr>
        <w:t>http://www.consultant.ru/</w:t>
      </w:r>
    </w:p>
    <w:p w14:paraId="087021F4" w14:textId="77777777"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Метрология 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hyperlink r:id="rId14" w:history="1">
        <w:r w:rsidRPr="001510E5">
          <w:rPr>
            <w:rStyle w:val="a5"/>
            <w:sz w:val="28"/>
            <w:szCs w:val="28"/>
          </w:rPr>
          <w:t>https://metrob.ru/html/literatura.html</w:t>
        </w:r>
      </w:hyperlink>
    </w:p>
    <w:p w14:paraId="50D34743" w14:textId="77777777" w:rsidR="00A27451" w:rsidRDefault="00A27451" w:rsidP="00A27451">
      <w:pPr>
        <w:ind w:left="720"/>
        <w:rPr>
          <w:sz w:val="28"/>
          <w:szCs w:val="28"/>
        </w:rPr>
      </w:pPr>
    </w:p>
    <w:p w14:paraId="5461A2F7" w14:textId="77777777" w:rsidR="00A27451" w:rsidRDefault="00A27451" w:rsidP="00A27451"/>
    <w:p w14:paraId="40B5BE77" w14:textId="77777777" w:rsidR="00F562B0" w:rsidRDefault="00F562B0" w:rsidP="00F562B0"/>
    <w:p w14:paraId="1758A1D1" w14:textId="77777777" w:rsidR="00AC0087" w:rsidRDefault="00AC0087" w:rsidP="00AC0087">
      <w:pPr>
        <w:ind w:left="360"/>
        <w:rPr>
          <w:sz w:val="28"/>
          <w:szCs w:val="28"/>
        </w:rPr>
      </w:pPr>
    </w:p>
    <w:p w14:paraId="3E448673" w14:textId="77777777" w:rsidR="00BA1F62" w:rsidRDefault="00BA1F62" w:rsidP="00AC0087">
      <w:pPr>
        <w:ind w:left="360"/>
        <w:rPr>
          <w:sz w:val="28"/>
          <w:szCs w:val="28"/>
        </w:rPr>
      </w:pPr>
    </w:p>
    <w:p w14:paraId="65E6B41B" w14:textId="77777777" w:rsidR="00BA1F62" w:rsidRDefault="00BA1F62" w:rsidP="00AC0087">
      <w:pPr>
        <w:ind w:left="360"/>
        <w:rPr>
          <w:sz w:val="28"/>
          <w:szCs w:val="28"/>
        </w:rPr>
      </w:pPr>
    </w:p>
    <w:p w14:paraId="5E9850D7" w14:textId="77777777" w:rsidR="00BA1F62" w:rsidRDefault="00BA1F62" w:rsidP="00AC0087">
      <w:pPr>
        <w:ind w:left="360"/>
        <w:rPr>
          <w:sz w:val="28"/>
          <w:szCs w:val="28"/>
        </w:rPr>
      </w:pPr>
    </w:p>
    <w:p w14:paraId="14622A90" w14:textId="77777777" w:rsidR="00BA1F62" w:rsidRDefault="00BA1F62" w:rsidP="00AC0087">
      <w:pPr>
        <w:ind w:left="360"/>
        <w:rPr>
          <w:sz w:val="28"/>
          <w:szCs w:val="28"/>
        </w:rPr>
      </w:pPr>
    </w:p>
    <w:p w14:paraId="1507A3B7" w14:textId="77777777" w:rsidR="00BA1F62" w:rsidRDefault="00BA1F62" w:rsidP="00AC0087">
      <w:pPr>
        <w:ind w:left="360"/>
        <w:rPr>
          <w:sz w:val="28"/>
          <w:szCs w:val="28"/>
        </w:rPr>
      </w:pPr>
    </w:p>
    <w:p w14:paraId="61206F4E" w14:textId="77777777" w:rsidR="00BA1F62" w:rsidRDefault="00BA1F62" w:rsidP="00AC0087">
      <w:pPr>
        <w:ind w:left="360"/>
        <w:rPr>
          <w:sz w:val="28"/>
          <w:szCs w:val="28"/>
        </w:rPr>
      </w:pPr>
    </w:p>
    <w:p w14:paraId="345AFCA5" w14:textId="77777777" w:rsidR="00BA1F62" w:rsidRDefault="00BA1F62" w:rsidP="00AC0087">
      <w:pPr>
        <w:ind w:left="360"/>
        <w:rPr>
          <w:sz w:val="28"/>
          <w:szCs w:val="28"/>
        </w:rPr>
      </w:pPr>
    </w:p>
    <w:p w14:paraId="219B22B4" w14:textId="77777777" w:rsidR="00BA1F62" w:rsidRDefault="00BA1F62" w:rsidP="00AC0087">
      <w:pPr>
        <w:ind w:left="360"/>
        <w:rPr>
          <w:sz w:val="28"/>
          <w:szCs w:val="28"/>
        </w:rPr>
      </w:pPr>
    </w:p>
    <w:p w14:paraId="578F2849" w14:textId="77777777" w:rsidR="00BA1F62" w:rsidRDefault="00BA1F62" w:rsidP="00AC0087">
      <w:pPr>
        <w:ind w:left="360"/>
        <w:rPr>
          <w:sz w:val="28"/>
          <w:szCs w:val="28"/>
        </w:rPr>
      </w:pPr>
    </w:p>
    <w:p w14:paraId="2A094AA5" w14:textId="77777777" w:rsidR="00BA1F62" w:rsidRDefault="00BA1F62" w:rsidP="00AC0087">
      <w:pPr>
        <w:ind w:left="360"/>
        <w:rPr>
          <w:sz w:val="28"/>
          <w:szCs w:val="28"/>
        </w:rPr>
      </w:pPr>
    </w:p>
    <w:p w14:paraId="4181526A" w14:textId="77777777" w:rsidR="00BA1F62" w:rsidRDefault="00BA1F62" w:rsidP="00AC0087">
      <w:pPr>
        <w:ind w:left="360"/>
        <w:rPr>
          <w:sz w:val="28"/>
          <w:szCs w:val="28"/>
        </w:rPr>
      </w:pPr>
    </w:p>
    <w:p w14:paraId="1943885F" w14:textId="77777777" w:rsidR="00BA1F62" w:rsidRDefault="00BA1F62" w:rsidP="00AC0087">
      <w:pPr>
        <w:ind w:left="360"/>
        <w:rPr>
          <w:sz w:val="28"/>
          <w:szCs w:val="28"/>
        </w:rPr>
      </w:pPr>
    </w:p>
    <w:p w14:paraId="4ED37283" w14:textId="77777777" w:rsidR="00BA1F62" w:rsidRDefault="00BA1F62" w:rsidP="00AC0087">
      <w:pPr>
        <w:ind w:left="360"/>
        <w:rPr>
          <w:sz w:val="28"/>
          <w:szCs w:val="28"/>
        </w:rPr>
      </w:pPr>
    </w:p>
    <w:p w14:paraId="20DCE8CE" w14:textId="77777777" w:rsidR="00BA1F62" w:rsidRDefault="00BA1F62" w:rsidP="00AC0087">
      <w:pPr>
        <w:ind w:left="360"/>
        <w:rPr>
          <w:sz w:val="28"/>
          <w:szCs w:val="28"/>
        </w:rPr>
      </w:pPr>
    </w:p>
    <w:p w14:paraId="55DBD8D0" w14:textId="77777777" w:rsidR="00BA1F62" w:rsidRDefault="00BA1F62" w:rsidP="00AC0087">
      <w:pPr>
        <w:ind w:left="360"/>
        <w:rPr>
          <w:sz w:val="28"/>
          <w:szCs w:val="28"/>
        </w:rPr>
      </w:pPr>
    </w:p>
    <w:p w14:paraId="6E198352" w14:textId="77777777" w:rsidR="00BA1F62" w:rsidRDefault="00BA1F62" w:rsidP="00AC0087">
      <w:pPr>
        <w:ind w:left="360"/>
        <w:rPr>
          <w:sz w:val="28"/>
          <w:szCs w:val="28"/>
        </w:rPr>
      </w:pPr>
    </w:p>
    <w:p w14:paraId="63CFBFDF" w14:textId="77777777" w:rsidR="00BA1F62" w:rsidRDefault="00BA1F62" w:rsidP="00AC0087">
      <w:pPr>
        <w:ind w:left="360"/>
        <w:rPr>
          <w:sz w:val="28"/>
          <w:szCs w:val="28"/>
        </w:rPr>
      </w:pPr>
    </w:p>
    <w:p w14:paraId="3400BB2F" w14:textId="77777777" w:rsidR="00AC0087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auto"/>
          <w:sz w:val="28"/>
          <w:szCs w:val="28"/>
        </w:rPr>
      </w:pPr>
    </w:p>
    <w:p w14:paraId="1B19C681" w14:textId="77777777" w:rsidR="00AC0087" w:rsidRDefault="00AC0087" w:rsidP="00AC0087">
      <w:pPr>
        <w:pStyle w:val="1"/>
        <w:keepNext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6C1703">
        <w:rPr>
          <w:rFonts w:ascii="Times New Roman" w:hAnsi="Times New Roman" w:cs="Times New Roman"/>
          <w:caps/>
          <w:color w:val="auto"/>
          <w:sz w:val="28"/>
          <w:szCs w:val="28"/>
        </w:rPr>
        <w:t>Контроль и оценка результатов освоения УЧЕБНОЙ Дисциплины</w:t>
      </w:r>
    </w:p>
    <w:p w14:paraId="46E100D4" w14:textId="77777777" w:rsidR="00AC0087" w:rsidRPr="00FF5E3C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расчётно-графических  работ, проектов, исследований.</w:t>
      </w:r>
    </w:p>
    <w:p w14:paraId="40E9A72C" w14:textId="77777777" w:rsidR="00AC0087" w:rsidRPr="006C1703" w:rsidRDefault="00AC0087" w:rsidP="00AC0087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72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5EBF1AE0" w14:textId="77777777" w:rsidR="00AC0087" w:rsidRDefault="00AC0087" w:rsidP="00AC0087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AC0087" w:rsidRPr="00712AFE" w14:paraId="3D7BCCC7" w14:textId="77777777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DFAF" w14:textId="77777777"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14:paraId="3F703463" w14:textId="77777777" w:rsidR="00AC0087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</w:p>
          <w:p w14:paraId="4E967E73" w14:textId="77777777"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C5D" w14:textId="77777777"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C0087" w:rsidRPr="00712AFE" w14:paraId="5D799661" w14:textId="77777777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C4D6" w14:textId="77777777" w:rsidR="00AC0087" w:rsidRPr="00712AFE" w:rsidRDefault="00AC0087" w:rsidP="002E0891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17B7" w14:textId="77777777" w:rsidR="00AC0087" w:rsidRPr="00712AFE" w:rsidRDefault="00AC0087" w:rsidP="002E0891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AC0087" w:rsidRPr="00712AFE" w14:paraId="64F9036A" w14:textId="77777777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B58" w14:textId="77777777" w:rsidR="00EB41CF" w:rsidRDefault="00EB41CF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знание</w:t>
            </w:r>
            <w:r>
              <w:rPr>
                <w:sz w:val="28"/>
                <w:szCs w:val="28"/>
              </w:rPr>
              <w:t>:</w:t>
            </w:r>
          </w:p>
          <w:p w14:paraId="18735C39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основные понятия метрологии;</w:t>
            </w:r>
          </w:p>
          <w:p w14:paraId="1CA5B49A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задачи стандартизации, ее экономическую эффективность;</w:t>
            </w:r>
          </w:p>
          <w:p w14:paraId="1C0E2CC6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формы подтверждения качества;</w:t>
            </w:r>
          </w:p>
          <w:p w14:paraId="66D85D94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14:paraId="158AD2B5" w14:textId="77777777" w:rsidR="007347C9" w:rsidRPr="00031213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терминологию и единицы измерений величин в соответствии с действующими стандартами и  международной системой единиц СИ.</w:t>
            </w:r>
          </w:p>
          <w:p w14:paraId="09C2185D" w14:textId="77777777" w:rsidR="002D4A07" w:rsidRDefault="002D4A07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14:paraId="762D5A82" w14:textId="77777777" w:rsidR="00F562B0" w:rsidRDefault="00F562B0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9684F">
              <w:rPr>
                <w:b/>
                <w:sz w:val="28"/>
                <w:szCs w:val="28"/>
              </w:rPr>
              <w:t>ум</w:t>
            </w:r>
            <w:r w:rsidR="00EB41CF">
              <w:rPr>
                <w:b/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>:</w:t>
            </w:r>
          </w:p>
          <w:p w14:paraId="44F62C4E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требования нормативных документов к основным видам продукции (услуг) и процессов;</w:t>
            </w:r>
          </w:p>
          <w:p w14:paraId="330E8893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оформлять технологическую и техническую документацию в соответствии с действующей нормативной базой;</w:t>
            </w:r>
          </w:p>
          <w:p w14:paraId="4F9A39E1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в профессиональной деятельности документацию систем качества;</w:t>
            </w:r>
          </w:p>
          <w:p w14:paraId="6AAB5BB4" w14:textId="77777777"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проводить несистемные величины измерений в соответствии с </w:t>
            </w:r>
            <w:r>
              <w:rPr>
                <w:sz w:val="28"/>
                <w:szCs w:val="28"/>
              </w:rPr>
              <w:lastRenderedPageBreak/>
              <w:t>действующими стандартами и международной системой единиц СИ.</w:t>
            </w:r>
          </w:p>
          <w:p w14:paraId="4AEA08F8" w14:textId="77777777" w:rsidR="00AC0087" w:rsidRPr="00712AFE" w:rsidRDefault="00AC0087" w:rsidP="00F56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E03F" w14:textId="77777777"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14:paraId="78B595AB" w14:textId="77777777" w:rsidR="002D4A07" w:rsidRDefault="002D4A07" w:rsidP="00F562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или письменный опрос, тестирование</w:t>
            </w:r>
          </w:p>
          <w:p w14:paraId="693BB795" w14:textId="77777777"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14:paraId="32FEAFB6" w14:textId="77777777" w:rsidR="002D4A07" w:rsidRDefault="002D4A07" w:rsidP="002D4A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или письменный опрос, тестирование</w:t>
            </w:r>
          </w:p>
          <w:p w14:paraId="6FA7B820" w14:textId="77777777"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14:paraId="104F89C1" w14:textId="77777777"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14:paraId="56647AC4" w14:textId="77777777" w:rsidR="007347C9" w:rsidRDefault="007347C9" w:rsidP="002D4A07">
            <w:pPr>
              <w:rPr>
                <w:bCs/>
                <w:sz w:val="28"/>
                <w:szCs w:val="28"/>
              </w:rPr>
            </w:pPr>
          </w:p>
          <w:p w14:paraId="67C6A03F" w14:textId="77777777" w:rsidR="007347C9" w:rsidRDefault="007347C9" w:rsidP="002D4A07">
            <w:pPr>
              <w:rPr>
                <w:bCs/>
                <w:sz w:val="28"/>
                <w:szCs w:val="28"/>
              </w:rPr>
            </w:pPr>
          </w:p>
          <w:p w14:paraId="49FE7212" w14:textId="77777777" w:rsidR="002D4A07" w:rsidRDefault="002D4A07" w:rsidP="002D4A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Устный или письменный опрос, </w:t>
            </w:r>
            <w:r w:rsidR="007D50FA">
              <w:rPr>
                <w:bCs/>
                <w:sz w:val="28"/>
                <w:szCs w:val="28"/>
              </w:rPr>
              <w:t xml:space="preserve">правильность выполнения </w:t>
            </w:r>
            <w:r>
              <w:rPr>
                <w:bCs/>
                <w:sz w:val="28"/>
                <w:szCs w:val="28"/>
              </w:rPr>
              <w:t>практических работ</w:t>
            </w:r>
          </w:p>
          <w:p w14:paraId="416AE692" w14:textId="77777777"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14:paraId="3D1C3433" w14:textId="77777777"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14:paraId="7E0B551A" w14:textId="77777777" w:rsidR="007347C9" w:rsidRDefault="007347C9" w:rsidP="00F562B0">
            <w:pPr>
              <w:rPr>
                <w:bCs/>
                <w:sz w:val="28"/>
                <w:szCs w:val="28"/>
              </w:rPr>
            </w:pPr>
          </w:p>
          <w:p w14:paraId="13CCB8B7" w14:textId="77777777" w:rsidR="007D50FA" w:rsidRDefault="007D50FA" w:rsidP="007D50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Правильность выполнения практических и лабораторных работ</w:t>
            </w:r>
          </w:p>
          <w:p w14:paraId="2FD6F81B" w14:textId="77777777" w:rsidR="002D4A07" w:rsidRPr="00712AFE" w:rsidRDefault="007D50FA" w:rsidP="007D50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Правильность и точность выполнения л</w:t>
            </w:r>
            <w:r w:rsidR="002D4A07">
              <w:rPr>
                <w:bCs/>
                <w:sz w:val="28"/>
                <w:szCs w:val="28"/>
              </w:rPr>
              <w:t>абораторные работы</w:t>
            </w:r>
          </w:p>
        </w:tc>
      </w:tr>
    </w:tbl>
    <w:p w14:paraId="4004F105" w14:textId="77777777" w:rsidR="00AC0087" w:rsidRPr="00455390" w:rsidRDefault="00AC0087" w:rsidP="00AC0087"/>
    <w:p w14:paraId="189F1BCB" w14:textId="77777777" w:rsidR="005438E5" w:rsidRPr="005438E5" w:rsidRDefault="005438E5">
      <w:pPr>
        <w:rPr>
          <w:sz w:val="28"/>
          <w:szCs w:val="28"/>
        </w:rPr>
      </w:pPr>
    </w:p>
    <w:sectPr w:rsidR="005438E5" w:rsidRPr="005438E5" w:rsidSect="00EB41CF"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3E13" w14:textId="77777777" w:rsidR="00FA7129" w:rsidRDefault="00FA7129" w:rsidP="00F46CFE">
      <w:r>
        <w:separator/>
      </w:r>
    </w:p>
  </w:endnote>
  <w:endnote w:type="continuationSeparator" w:id="0">
    <w:p w14:paraId="582D7458" w14:textId="77777777" w:rsidR="00FA7129" w:rsidRDefault="00FA7129" w:rsidP="00F4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505669"/>
      <w:docPartObj>
        <w:docPartGallery w:val="Page Numbers (Bottom of Page)"/>
        <w:docPartUnique/>
      </w:docPartObj>
    </w:sdtPr>
    <w:sdtContent>
      <w:p w14:paraId="728123C5" w14:textId="77777777" w:rsidR="00BA1F62" w:rsidRDefault="00BA1F6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2F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F4633DA" w14:textId="77777777" w:rsidR="00BA1F62" w:rsidRDefault="00BA1F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6208" w14:textId="77777777" w:rsidR="00FA7129" w:rsidRDefault="00FA7129" w:rsidP="00F46CFE">
      <w:r>
        <w:separator/>
      </w:r>
    </w:p>
  </w:footnote>
  <w:footnote w:type="continuationSeparator" w:id="0">
    <w:p w14:paraId="320FD70B" w14:textId="77777777" w:rsidR="00FA7129" w:rsidRDefault="00FA7129" w:rsidP="00F4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E32"/>
    <w:multiLevelType w:val="hybridMultilevel"/>
    <w:tmpl w:val="1C88F9E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3579"/>
    <w:multiLevelType w:val="hybridMultilevel"/>
    <w:tmpl w:val="3DDCA3DC"/>
    <w:lvl w:ilvl="0" w:tplc="17AE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D34C4"/>
    <w:multiLevelType w:val="multilevel"/>
    <w:tmpl w:val="24288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sz w:val="28"/>
      </w:rPr>
    </w:lvl>
  </w:abstractNum>
  <w:abstractNum w:abstractNumId="3" w15:restartNumberingAfterBreak="0">
    <w:nsid w:val="43CC19A4"/>
    <w:multiLevelType w:val="hybridMultilevel"/>
    <w:tmpl w:val="43D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327DF"/>
    <w:multiLevelType w:val="hybridMultilevel"/>
    <w:tmpl w:val="0B30847E"/>
    <w:lvl w:ilvl="0" w:tplc="17AE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4F3A5F"/>
    <w:multiLevelType w:val="hybridMultilevel"/>
    <w:tmpl w:val="041E741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F177C"/>
    <w:multiLevelType w:val="hybridMultilevel"/>
    <w:tmpl w:val="2C9CC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F6EDC"/>
    <w:multiLevelType w:val="hybridMultilevel"/>
    <w:tmpl w:val="9122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4DCD"/>
    <w:multiLevelType w:val="hybridMultilevel"/>
    <w:tmpl w:val="D5E0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62380">
    <w:abstractNumId w:val="8"/>
  </w:num>
  <w:num w:numId="2" w16cid:durableId="643697613">
    <w:abstractNumId w:val="7"/>
  </w:num>
  <w:num w:numId="3" w16cid:durableId="1082871119">
    <w:abstractNumId w:val="0"/>
  </w:num>
  <w:num w:numId="4" w16cid:durableId="110324229">
    <w:abstractNumId w:val="5"/>
  </w:num>
  <w:num w:numId="5" w16cid:durableId="1055931032">
    <w:abstractNumId w:val="9"/>
  </w:num>
  <w:num w:numId="6" w16cid:durableId="1707638219">
    <w:abstractNumId w:val="6"/>
  </w:num>
  <w:num w:numId="7" w16cid:durableId="352338907">
    <w:abstractNumId w:val="3"/>
  </w:num>
  <w:num w:numId="8" w16cid:durableId="1327439739">
    <w:abstractNumId w:val="4"/>
  </w:num>
  <w:num w:numId="9" w16cid:durableId="229854898">
    <w:abstractNumId w:val="1"/>
  </w:num>
  <w:num w:numId="10" w16cid:durableId="2433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8E5"/>
    <w:rsid w:val="00016F2D"/>
    <w:rsid w:val="00042BB7"/>
    <w:rsid w:val="00046702"/>
    <w:rsid w:val="000558C0"/>
    <w:rsid w:val="0009140D"/>
    <w:rsid w:val="000A16C8"/>
    <w:rsid w:val="000A7936"/>
    <w:rsid w:val="00114613"/>
    <w:rsid w:val="0011762F"/>
    <w:rsid w:val="00126C9D"/>
    <w:rsid w:val="001710A2"/>
    <w:rsid w:val="001736A3"/>
    <w:rsid w:val="001A0754"/>
    <w:rsid w:val="001B6BD5"/>
    <w:rsid w:val="00201E68"/>
    <w:rsid w:val="002123D7"/>
    <w:rsid w:val="00220B96"/>
    <w:rsid w:val="00277224"/>
    <w:rsid w:val="00290246"/>
    <w:rsid w:val="00292F2D"/>
    <w:rsid w:val="002B2BEF"/>
    <w:rsid w:val="002B48B3"/>
    <w:rsid w:val="002D1A10"/>
    <w:rsid w:val="002D4A07"/>
    <w:rsid w:val="002E0891"/>
    <w:rsid w:val="00330AC5"/>
    <w:rsid w:val="0037742A"/>
    <w:rsid w:val="003956C4"/>
    <w:rsid w:val="003A0E64"/>
    <w:rsid w:val="003B1B44"/>
    <w:rsid w:val="003C1D37"/>
    <w:rsid w:val="003E4640"/>
    <w:rsid w:val="00420D63"/>
    <w:rsid w:val="00430FC3"/>
    <w:rsid w:val="004433B1"/>
    <w:rsid w:val="00476649"/>
    <w:rsid w:val="00476ADB"/>
    <w:rsid w:val="004772B4"/>
    <w:rsid w:val="004773F9"/>
    <w:rsid w:val="00480960"/>
    <w:rsid w:val="0048154E"/>
    <w:rsid w:val="004B7B55"/>
    <w:rsid w:val="005438E5"/>
    <w:rsid w:val="005529EA"/>
    <w:rsid w:val="005739F0"/>
    <w:rsid w:val="005A7678"/>
    <w:rsid w:val="005F1FC0"/>
    <w:rsid w:val="00600CDA"/>
    <w:rsid w:val="00604592"/>
    <w:rsid w:val="00642472"/>
    <w:rsid w:val="00651AA5"/>
    <w:rsid w:val="00661C6E"/>
    <w:rsid w:val="00672F74"/>
    <w:rsid w:val="00687826"/>
    <w:rsid w:val="006D663F"/>
    <w:rsid w:val="006E295C"/>
    <w:rsid w:val="006F118C"/>
    <w:rsid w:val="007347C9"/>
    <w:rsid w:val="007B1E10"/>
    <w:rsid w:val="007B4F04"/>
    <w:rsid w:val="007D50FA"/>
    <w:rsid w:val="007E44CC"/>
    <w:rsid w:val="00814F71"/>
    <w:rsid w:val="00830981"/>
    <w:rsid w:val="00835C6A"/>
    <w:rsid w:val="00837DAB"/>
    <w:rsid w:val="00863889"/>
    <w:rsid w:val="008740BE"/>
    <w:rsid w:val="00894C55"/>
    <w:rsid w:val="00903100"/>
    <w:rsid w:val="0094320F"/>
    <w:rsid w:val="00951314"/>
    <w:rsid w:val="00987A35"/>
    <w:rsid w:val="009B5A9E"/>
    <w:rsid w:val="00A20078"/>
    <w:rsid w:val="00A27451"/>
    <w:rsid w:val="00A35118"/>
    <w:rsid w:val="00A66326"/>
    <w:rsid w:val="00A92537"/>
    <w:rsid w:val="00A97683"/>
    <w:rsid w:val="00AA16BA"/>
    <w:rsid w:val="00AA6212"/>
    <w:rsid w:val="00AC0087"/>
    <w:rsid w:val="00AC718A"/>
    <w:rsid w:val="00AE32F7"/>
    <w:rsid w:val="00B16C85"/>
    <w:rsid w:val="00B44F52"/>
    <w:rsid w:val="00B6181B"/>
    <w:rsid w:val="00B667D6"/>
    <w:rsid w:val="00B7205F"/>
    <w:rsid w:val="00BA1F62"/>
    <w:rsid w:val="00BA3CDF"/>
    <w:rsid w:val="00BF4B66"/>
    <w:rsid w:val="00C1151B"/>
    <w:rsid w:val="00C139E6"/>
    <w:rsid w:val="00C14680"/>
    <w:rsid w:val="00C87EED"/>
    <w:rsid w:val="00CB21BD"/>
    <w:rsid w:val="00CC62FA"/>
    <w:rsid w:val="00CE0EE2"/>
    <w:rsid w:val="00CE11C8"/>
    <w:rsid w:val="00CE2DB3"/>
    <w:rsid w:val="00D64EF0"/>
    <w:rsid w:val="00D95C49"/>
    <w:rsid w:val="00DA5836"/>
    <w:rsid w:val="00DF4299"/>
    <w:rsid w:val="00E36EF4"/>
    <w:rsid w:val="00E660C5"/>
    <w:rsid w:val="00E756C8"/>
    <w:rsid w:val="00E903F8"/>
    <w:rsid w:val="00E96201"/>
    <w:rsid w:val="00EB41CF"/>
    <w:rsid w:val="00EC0BAA"/>
    <w:rsid w:val="00EE3B22"/>
    <w:rsid w:val="00F11D37"/>
    <w:rsid w:val="00F43001"/>
    <w:rsid w:val="00F46CFE"/>
    <w:rsid w:val="00F50758"/>
    <w:rsid w:val="00F562B0"/>
    <w:rsid w:val="00F878F0"/>
    <w:rsid w:val="00F943DF"/>
    <w:rsid w:val="00FA7129"/>
    <w:rsid w:val="00FC60F8"/>
    <w:rsid w:val="00FE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11B3"/>
  <w15:docId w15:val="{6FBFE300-27A8-4261-8574-584696BD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38E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8E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5438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438E5"/>
    <w:pPr>
      <w:spacing w:after="120"/>
    </w:pPr>
  </w:style>
  <w:style w:type="character" w:customStyle="1" w:styleId="a4">
    <w:name w:val="Основной текст Знак"/>
    <w:basedOn w:val="a0"/>
    <w:link w:val="a3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AC00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C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D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11C8"/>
    <w:pPr>
      <w:ind w:left="720"/>
      <w:contextualSpacing/>
    </w:pPr>
  </w:style>
  <w:style w:type="paragraph" w:styleId="ad">
    <w:name w:val="No Spacing"/>
    <w:uiPriority w:val="1"/>
    <w:qFormat/>
    <w:rsid w:val="00FE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iu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tv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s://metrob.ru/html/literatu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1F73-0530-46B7-B1C2-3F1D14C2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14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Ирина</cp:lastModifiedBy>
  <cp:revision>13</cp:revision>
  <cp:lastPrinted>2021-10-06T10:35:00Z</cp:lastPrinted>
  <dcterms:created xsi:type="dcterms:W3CDTF">2021-09-24T07:01:00Z</dcterms:created>
  <dcterms:modified xsi:type="dcterms:W3CDTF">2026-05-19T12:31:00Z</dcterms:modified>
</cp:coreProperties>
</file>