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CD94" w14:textId="77777777" w:rsidR="00B1495B" w:rsidRPr="00B1495B" w:rsidRDefault="00B1495B" w:rsidP="00E210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 w:firstLine="143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3568A060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ГБПОУ «Ржевский колледж»</w:t>
      </w:r>
    </w:p>
    <w:p w14:paraId="09DD553A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14:paraId="0B1B3717" w14:textId="77777777" w:rsidR="00B1495B" w:rsidRPr="00B1495B" w:rsidRDefault="00B1495B" w:rsidP="00B1495B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1495B" w:rsidRPr="00B1495B" w14:paraId="42D36020" w14:textId="77777777" w:rsidTr="00B1495B">
        <w:trPr>
          <w:trHeight w:val="4412"/>
        </w:trPr>
        <w:tc>
          <w:tcPr>
            <w:tcW w:w="3794" w:type="dxa"/>
            <w:hideMark/>
          </w:tcPr>
          <w:p w14:paraId="2E1D167E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2CF4AEE6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41E68033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42D10BC7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D45E2A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B1495B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68BDB6AB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5115B51B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B1495B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B1495B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14:paraId="48D1B7BB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3082627E" w14:textId="77777777"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1495B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15094249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1F409B13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C89F65B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23BCBB5B" w14:textId="77777777" w:rsidR="00B1495B" w:rsidRPr="00B1495B" w:rsidRDefault="00B1495B" w:rsidP="00B1495B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495B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 w:rsidR="00D45E2A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B1495B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1A6C51AD" w14:textId="77777777"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886157E" w14:textId="77777777" w:rsidR="00B1495B" w:rsidRPr="00B1495B" w:rsidRDefault="00B1495B" w:rsidP="00B1495B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AF34CBA" w14:textId="77777777" w:rsidR="00B1495B" w:rsidRPr="00B1495B" w:rsidRDefault="00B1495B" w:rsidP="00B1495B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14:paraId="421B7C53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1495B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337D47AE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b/>
          <w:caps/>
          <w:szCs w:val="28"/>
          <w:u w:val="single"/>
          <w:lang w:eastAsia="ru-RU"/>
        </w:rPr>
      </w:pPr>
    </w:p>
    <w:p w14:paraId="6833BBA5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B1495B">
        <w:rPr>
          <w:b/>
          <w:bCs/>
          <w:sz w:val="28"/>
          <w:szCs w:val="28"/>
          <w:lang w:eastAsia="ru-RU"/>
        </w:rPr>
        <w:t>СГ.0</w:t>
      </w:r>
      <w:r>
        <w:rPr>
          <w:b/>
          <w:bCs/>
          <w:sz w:val="28"/>
          <w:szCs w:val="28"/>
          <w:lang w:val="en-US" w:eastAsia="ru-RU"/>
        </w:rPr>
        <w:t>5</w:t>
      </w:r>
      <w:r w:rsidRPr="00B1495B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Основы финансовой грамотности</w:t>
      </w:r>
      <w:r w:rsidRPr="00B1495B">
        <w:rPr>
          <w:b/>
          <w:bCs/>
          <w:sz w:val="28"/>
          <w:szCs w:val="28"/>
          <w:lang w:eastAsia="ru-RU"/>
        </w:rPr>
        <w:t>»</w:t>
      </w:r>
    </w:p>
    <w:p w14:paraId="23B29630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153882D6" w14:textId="77777777" w:rsidR="00B1495B" w:rsidRPr="00B1495B" w:rsidRDefault="00B1495B" w:rsidP="00B1495B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B1495B">
        <w:rPr>
          <w:sz w:val="32"/>
          <w:szCs w:val="32"/>
          <w:lang w:eastAsia="ru-RU"/>
        </w:rPr>
        <w:t>Специальность</w:t>
      </w:r>
      <w:r w:rsidRPr="00B1495B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D45E2A" w:rsidRPr="00D45E2A">
        <w:rPr>
          <w:b/>
          <w:sz w:val="28"/>
          <w:szCs w:val="28"/>
          <w:lang w:eastAsia="ru-RU"/>
        </w:rPr>
        <w:t>23.02.07 Техническое обслуживание и ремонт автотранспортных средств</w:t>
      </w:r>
    </w:p>
    <w:p w14:paraId="34000596" w14:textId="77777777" w:rsidR="00B1495B" w:rsidRPr="00B1495B" w:rsidRDefault="00B1495B" w:rsidP="00B1495B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7FE32E05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14:paraId="4969708C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6D0F9914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0A707587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175966D4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Разработчик:</w:t>
      </w:r>
      <w:r w:rsidRPr="00B1495B">
        <w:rPr>
          <w:i/>
          <w:sz w:val="28"/>
          <w:szCs w:val="28"/>
          <w:lang w:eastAsia="ru-RU"/>
        </w:rPr>
        <w:t xml:space="preserve"> </w:t>
      </w:r>
    </w:p>
    <w:p w14:paraId="5BCAA1FD" w14:textId="77777777" w:rsidR="00B1495B" w:rsidRPr="00B1495B" w:rsidRDefault="00D45E2A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Виноградова О.А</w:t>
      </w:r>
      <w:r w:rsidR="00B1495B">
        <w:rPr>
          <w:i/>
          <w:sz w:val="28"/>
          <w:szCs w:val="28"/>
          <w:lang w:eastAsia="ru-RU"/>
        </w:rPr>
        <w:t>.</w:t>
      </w:r>
      <w:r w:rsidR="00B1495B" w:rsidRPr="00B1495B">
        <w:rPr>
          <w:sz w:val="28"/>
          <w:szCs w:val="28"/>
          <w:lang w:eastAsia="ru-RU"/>
        </w:rPr>
        <w:t xml:space="preserve"> </w:t>
      </w:r>
    </w:p>
    <w:p w14:paraId="07B551FD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 xml:space="preserve">преподаватель  </w:t>
      </w:r>
    </w:p>
    <w:p w14:paraId="5216F9AD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B1495B">
        <w:rPr>
          <w:sz w:val="28"/>
          <w:szCs w:val="28"/>
          <w:lang w:eastAsia="ru-RU"/>
        </w:rPr>
        <w:t>ГБПОУ «Ржевский колледж»</w:t>
      </w:r>
    </w:p>
    <w:p w14:paraId="5675467A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14:paraId="6C1D8DFC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44DCEA51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A16034F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989DE64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925835C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5F2D42E0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66B7F23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4F953E8" w14:textId="77777777" w:rsidR="00B1495B" w:rsidRPr="00B1495B" w:rsidRDefault="00B1495B" w:rsidP="00B149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2C14BE3A" w14:textId="77777777" w:rsidR="00B1495B" w:rsidRPr="00B1495B" w:rsidRDefault="00B1495B" w:rsidP="00B149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B1495B">
        <w:rPr>
          <w:bCs/>
          <w:sz w:val="28"/>
          <w:szCs w:val="28"/>
          <w:lang w:eastAsia="ru-RU"/>
        </w:rPr>
        <w:t>Ржев 202</w:t>
      </w:r>
      <w:r w:rsidR="00D45E2A">
        <w:rPr>
          <w:bCs/>
          <w:sz w:val="28"/>
          <w:szCs w:val="28"/>
          <w:lang w:eastAsia="ru-RU"/>
        </w:rPr>
        <w:t>6</w:t>
      </w:r>
      <w:r w:rsidRPr="00B1495B">
        <w:rPr>
          <w:bCs/>
          <w:sz w:val="28"/>
          <w:szCs w:val="28"/>
          <w:lang w:eastAsia="ru-RU"/>
        </w:rPr>
        <w:t xml:space="preserve"> г.</w:t>
      </w:r>
    </w:p>
    <w:p w14:paraId="32D293D5" w14:textId="77777777" w:rsidR="00A746D5" w:rsidRDefault="00A746D5">
      <w:pPr>
        <w:pStyle w:val="a3"/>
        <w:jc w:val="center"/>
        <w:sectPr w:rsidR="00A746D5" w:rsidSect="00E21063">
          <w:footerReference w:type="default" r:id="rId7"/>
          <w:type w:val="continuous"/>
          <w:pgSz w:w="11920" w:h="16850"/>
          <w:pgMar w:top="1134" w:right="850" w:bottom="1134" w:left="1701" w:header="0" w:footer="1235" w:gutter="0"/>
          <w:pgNumType w:start="2"/>
          <w:cols w:space="720"/>
          <w:docGrid w:linePitch="299"/>
        </w:sectPr>
      </w:pPr>
    </w:p>
    <w:p w14:paraId="537E2746" w14:textId="77777777" w:rsidR="00A746D5" w:rsidRDefault="008A25B8">
      <w:pPr>
        <w:pStyle w:val="a3"/>
        <w:spacing w:before="74"/>
        <w:ind w:left="713"/>
        <w:jc w:val="center"/>
      </w:pPr>
      <w:r>
        <w:rPr>
          <w:spacing w:val="-2"/>
        </w:rPr>
        <w:lastRenderedPageBreak/>
        <w:t>СОДЕРЖАНИЕ</w:t>
      </w:r>
    </w:p>
    <w:p w14:paraId="29B57A8E" w14:textId="77777777" w:rsidR="00A746D5" w:rsidRDefault="00A746D5">
      <w:pPr>
        <w:pStyle w:val="a3"/>
        <w:spacing w:before="141"/>
        <w:rPr>
          <w:sz w:val="20"/>
        </w:rPr>
      </w:pPr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316"/>
        <w:gridCol w:w="9011"/>
        <w:gridCol w:w="593"/>
      </w:tblGrid>
      <w:tr w:rsidR="00A746D5" w14:paraId="34D14F85" w14:textId="77777777">
        <w:trPr>
          <w:trHeight w:val="881"/>
        </w:trPr>
        <w:tc>
          <w:tcPr>
            <w:tcW w:w="316" w:type="dxa"/>
          </w:tcPr>
          <w:p w14:paraId="322B500F" w14:textId="77777777" w:rsidR="00A746D5" w:rsidRDefault="008A25B8">
            <w:pPr>
              <w:pStyle w:val="TableParagraph"/>
              <w:spacing w:line="311" w:lineRule="exact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9011" w:type="dxa"/>
          </w:tcPr>
          <w:p w14:paraId="42AB2B50" w14:textId="77777777" w:rsidR="00357D25" w:rsidRDefault="008A25B8" w:rsidP="00357D25">
            <w:pPr>
              <w:pStyle w:val="TableParagraph"/>
              <w:spacing w:line="318" w:lineRule="exact"/>
              <w:ind w:left="281"/>
              <w:rPr>
                <w:sz w:val="28"/>
              </w:rPr>
            </w:pPr>
            <w:r>
              <w:rPr>
                <w:sz w:val="28"/>
              </w:rPr>
              <w:t>Паспорт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дисциплины:</w:t>
            </w:r>
            <w:r>
              <w:rPr>
                <w:spacing w:val="-2"/>
                <w:sz w:val="28"/>
              </w:rPr>
              <w:t xml:space="preserve"> </w:t>
            </w:r>
          </w:p>
          <w:p w14:paraId="3BA96A10" w14:textId="77777777" w:rsidR="00A746D5" w:rsidRDefault="00A746D5">
            <w:pPr>
              <w:pStyle w:val="TableParagraph"/>
              <w:spacing w:before="160"/>
              <w:ind w:left="216"/>
              <w:rPr>
                <w:sz w:val="28"/>
              </w:rPr>
            </w:pPr>
          </w:p>
        </w:tc>
        <w:tc>
          <w:tcPr>
            <w:tcW w:w="593" w:type="dxa"/>
          </w:tcPr>
          <w:p w14:paraId="6D56C505" w14:textId="77777777" w:rsidR="00A746D5" w:rsidRDefault="008A25B8">
            <w:pPr>
              <w:pStyle w:val="TableParagraph"/>
              <w:spacing w:before="145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A746D5" w14:paraId="10ABF39B" w14:textId="77777777">
        <w:trPr>
          <w:trHeight w:val="425"/>
        </w:trPr>
        <w:tc>
          <w:tcPr>
            <w:tcW w:w="316" w:type="dxa"/>
          </w:tcPr>
          <w:p w14:paraId="5CE48126" w14:textId="77777777" w:rsidR="00A746D5" w:rsidRDefault="008A25B8">
            <w:pPr>
              <w:pStyle w:val="TableParagraph"/>
              <w:spacing w:before="69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9011" w:type="dxa"/>
          </w:tcPr>
          <w:p w14:paraId="453B74DB" w14:textId="77777777" w:rsidR="00A746D5" w:rsidRDefault="008A25B8">
            <w:pPr>
              <w:pStyle w:val="TableParagraph"/>
              <w:spacing w:before="81"/>
              <w:ind w:left="6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14:paraId="14FEDE89" w14:textId="77777777" w:rsidR="00A746D5" w:rsidRDefault="009430A8">
            <w:pPr>
              <w:pStyle w:val="TableParagraph"/>
              <w:spacing w:before="69"/>
              <w:ind w:left="23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A746D5" w14:paraId="6B95A988" w14:textId="77777777">
        <w:trPr>
          <w:trHeight w:val="431"/>
        </w:trPr>
        <w:tc>
          <w:tcPr>
            <w:tcW w:w="316" w:type="dxa"/>
          </w:tcPr>
          <w:p w14:paraId="2FAD3FE0" w14:textId="77777777" w:rsidR="00A746D5" w:rsidRDefault="008A25B8">
            <w:pPr>
              <w:pStyle w:val="TableParagraph"/>
              <w:spacing w:before="11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9011" w:type="dxa"/>
          </w:tcPr>
          <w:p w14:paraId="2478418E" w14:textId="77777777" w:rsidR="00A746D5" w:rsidRDefault="008A25B8">
            <w:pPr>
              <w:pStyle w:val="TableParagraph"/>
              <w:spacing w:before="25"/>
              <w:ind w:left="279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14:paraId="34779B82" w14:textId="77777777" w:rsidR="00A746D5" w:rsidRDefault="009430A8">
            <w:pPr>
              <w:pStyle w:val="TableParagraph"/>
              <w:spacing w:before="11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A746D5" w14:paraId="1F45EB8E" w14:textId="77777777">
        <w:trPr>
          <w:trHeight w:val="551"/>
        </w:trPr>
        <w:tc>
          <w:tcPr>
            <w:tcW w:w="316" w:type="dxa"/>
          </w:tcPr>
          <w:p w14:paraId="6795C868" w14:textId="77777777" w:rsidR="00A746D5" w:rsidRDefault="008A25B8">
            <w:pPr>
              <w:pStyle w:val="TableParagraph"/>
              <w:spacing w:before="73"/>
              <w:ind w:left="0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011" w:type="dxa"/>
          </w:tcPr>
          <w:p w14:paraId="78361D50" w14:textId="77777777" w:rsidR="00A746D5" w:rsidRDefault="008A25B8">
            <w:pPr>
              <w:pStyle w:val="TableParagraph"/>
              <w:spacing w:before="75"/>
              <w:ind w:left="28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</w:t>
            </w:r>
          </w:p>
        </w:tc>
        <w:tc>
          <w:tcPr>
            <w:tcW w:w="593" w:type="dxa"/>
          </w:tcPr>
          <w:p w14:paraId="4F0F769B" w14:textId="77777777" w:rsidR="00A746D5" w:rsidRDefault="009430A8">
            <w:pPr>
              <w:pStyle w:val="TableParagraph"/>
              <w:spacing w:before="229" w:line="302" w:lineRule="exact"/>
              <w:ind w:left="231" w:righ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</w:tbl>
    <w:p w14:paraId="586A78DB" w14:textId="77777777" w:rsidR="00A746D5" w:rsidRDefault="00A746D5">
      <w:pPr>
        <w:pStyle w:val="TableParagraph"/>
        <w:spacing w:line="302" w:lineRule="exact"/>
        <w:jc w:val="center"/>
        <w:rPr>
          <w:sz w:val="28"/>
        </w:rPr>
        <w:sectPr w:rsidR="00A746D5">
          <w:pgSz w:w="11920" w:h="16850"/>
          <w:pgMar w:top="1740" w:right="425" w:bottom="1420" w:left="566" w:header="0" w:footer="1235" w:gutter="0"/>
          <w:cols w:space="720"/>
        </w:sectPr>
      </w:pPr>
    </w:p>
    <w:p w14:paraId="07AB5456" w14:textId="77777777" w:rsidR="00A746D5" w:rsidRDefault="008A25B8">
      <w:pPr>
        <w:pStyle w:val="a4"/>
        <w:numPr>
          <w:ilvl w:val="0"/>
          <w:numId w:val="9"/>
        </w:numPr>
        <w:tabs>
          <w:tab w:val="left" w:pos="1297"/>
        </w:tabs>
        <w:spacing w:before="66"/>
        <w:ind w:left="1297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14:paraId="52CF1480" w14:textId="77777777" w:rsidR="00A746D5" w:rsidRDefault="008A25B8">
      <w:pPr>
        <w:pStyle w:val="1"/>
      </w:pPr>
      <w:r>
        <w:t>СГ.05</w:t>
      </w:r>
      <w:r>
        <w:rPr>
          <w:spacing w:val="-12"/>
        </w:rPr>
        <w:t xml:space="preserve"> </w:t>
      </w:r>
      <w:r>
        <w:t>«Основы</w:t>
      </w:r>
      <w:r>
        <w:rPr>
          <w:spacing w:val="-10"/>
        </w:rPr>
        <w:t xml:space="preserve"> </w:t>
      </w:r>
      <w:r>
        <w:t>финансовой</w:t>
      </w:r>
      <w:r>
        <w:rPr>
          <w:spacing w:val="-14"/>
        </w:rPr>
        <w:t xml:space="preserve"> </w:t>
      </w:r>
      <w:r>
        <w:rPr>
          <w:spacing w:val="-2"/>
        </w:rPr>
        <w:t>грамотности»</w:t>
      </w:r>
    </w:p>
    <w:p w14:paraId="6D52413F" w14:textId="77777777" w:rsidR="00A746D5" w:rsidRDefault="008A25B8">
      <w:pPr>
        <w:pStyle w:val="2"/>
        <w:numPr>
          <w:ilvl w:val="1"/>
          <w:numId w:val="9"/>
        </w:numPr>
        <w:tabs>
          <w:tab w:val="left" w:pos="1618"/>
        </w:tabs>
        <w:spacing w:before="186"/>
        <w:ind w:left="1618" w:hanging="490"/>
        <w:jc w:val="both"/>
      </w:pPr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14:paraId="079E0A6C" w14:textId="77777777" w:rsidR="00D45E2A" w:rsidRDefault="008A25B8" w:rsidP="00D45E2A">
      <w:pPr>
        <w:pStyle w:val="a3"/>
        <w:spacing w:before="155" w:line="360" w:lineRule="auto"/>
        <w:ind w:left="134" w:right="71" w:firstLine="708"/>
        <w:jc w:val="both"/>
      </w:pPr>
      <w:r>
        <w:t>Программа учебной дисциплины является частью программы подготовки специалистов среднего звена в соответствии с ФГОС по специальности</w:t>
      </w:r>
      <w:r>
        <w:rPr>
          <w:spacing w:val="40"/>
        </w:rPr>
        <w:t xml:space="preserve"> </w:t>
      </w:r>
      <w:r w:rsidR="00D45E2A" w:rsidRPr="00D45E2A">
        <w:rPr>
          <w:b/>
          <w:lang w:eastAsia="ru-RU"/>
        </w:rPr>
        <w:t>23.02.07 Техническое обслуживание и ремонт автотранспортных средств</w:t>
      </w:r>
      <w:r w:rsidR="00D45E2A">
        <w:t xml:space="preserve"> </w:t>
      </w:r>
    </w:p>
    <w:p w14:paraId="55028083" w14:textId="77777777" w:rsidR="00A746D5" w:rsidRDefault="008A25B8" w:rsidP="00D45E2A">
      <w:pPr>
        <w:pStyle w:val="a3"/>
        <w:spacing w:before="155" w:line="360" w:lineRule="auto"/>
        <w:ind w:left="134" w:right="71" w:firstLine="708"/>
        <w:jc w:val="both"/>
        <w:rPr>
          <w:b/>
        </w:rPr>
      </w:pPr>
      <w:r>
        <w:t>Место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 в структуре программы</w:t>
      </w:r>
      <w:r>
        <w:rPr>
          <w:spacing w:val="-3"/>
        </w:rPr>
        <w:t xml:space="preserve"> </w:t>
      </w:r>
      <w:r>
        <w:t xml:space="preserve">подготовки </w:t>
      </w:r>
      <w:r>
        <w:rPr>
          <w:spacing w:val="-2"/>
        </w:rPr>
        <w:t>специалистов</w:t>
      </w:r>
    </w:p>
    <w:p w14:paraId="5C091308" w14:textId="77777777" w:rsidR="00A746D5" w:rsidRDefault="008A25B8">
      <w:pPr>
        <w:pStyle w:val="a3"/>
        <w:spacing w:line="310" w:lineRule="exact"/>
        <w:ind w:left="1128"/>
      </w:pPr>
      <w:r>
        <w:t>Дисциплина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социально-гуманитарному</w:t>
      </w:r>
      <w:r>
        <w:rPr>
          <w:spacing w:val="-10"/>
        </w:rPr>
        <w:t xml:space="preserve"> </w:t>
      </w:r>
      <w:r>
        <w:rPr>
          <w:spacing w:val="-2"/>
        </w:rPr>
        <w:t>циклу,</w:t>
      </w:r>
    </w:p>
    <w:p w14:paraId="632BF3E5" w14:textId="77777777" w:rsidR="00A746D5" w:rsidRDefault="008A25B8">
      <w:pPr>
        <w:pStyle w:val="2"/>
        <w:numPr>
          <w:ilvl w:val="1"/>
          <w:numId w:val="9"/>
        </w:numPr>
        <w:tabs>
          <w:tab w:val="left" w:pos="1698"/>
        </w:tabs>
        <w:spacing w:before="165" w:line="362" w:lineRule="auto"/>
        <w:ind w:left="701" w:right="354" w:firstLine="427"/>
        <w:jc w:val="left"/>
        <w:rPr>
          <w:b w:val="0"/>
        </w:rPr>
      </w:pP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результатам освоения учебной дисциплины</w:t>
      </w:r>
      <w:r>
        <w:rPr>
          <w:b w:val="0"/>
        </w:rPr>
        <w:t>:</w:t>
      </w:r>
    </w:p>
    <w:p w14:paraId="283877CD" w14:textId="77777777" w:rsidR="00A746D5" w:rsidRDefault="008A25B8">
      <w:pPr>
        <w:pStyle w:val="a3"/>
        <w:spacing w:line="360" w:lineRule="auto"/>
        <w:ind w:left="701" w:right="414" w:firstLine="427"/>
        <w:jc w:val="both"/>
      </w:pPr>
      <w:r>
        <w:t>Целью изучения основ финансовой грамотности в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 w14:paraId="1958C49F" w14:textId="77777777" w:rsidR="00A746D5" w:rsidRDefault="008A25B8">
      <w:pPr>
        <w:pStyle w:val="a3"/>
        <w:spacing w:line="362" w:lineRule="auto"/>
        <w:ind w:left="1128" w:right="424"/>
        <w:jc w:val="both"/>
      </w:pPr>
      <w:r>
        <w:t>В результате освоения дисциплины обучающийся должен освоить общие и профессиональные компетенции:</w:t>
      </w:r>
    </w:p>
    <w:p w14:paraId="7D7BD6BC" w14:textId="77777777" w:rsidR="00A746D5" w:rsidRDefault="008A25B8">
      <w:pPr>
        <w:pStyle w:val="a3"/>
        <w:spacing w:line="360" w:lineRule="auto"/>
        <w:ind w:left="843" w:right="77"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12E9D55F" w14:textId="77777777" w:rsidR="00A746D5" w:rsidRDefault="008A25B8">
      <w:pPr>
        <w:pStyle w:val="a3"/>
        <w:spacing w:line="360" w:lineRule="auto"/>
        <w:ind w:left="843" w:right="74" w:firstLine="540"/>
        <w:jc w:val="both"/>
      </w:pPr>
      <w:r>
        <w:t xml:space="preserve">ОК 02. Использовать современные средства поиска, анализа и интерпретации </w:t>
      </w:r>
      <w:proofErr w:type="gramStart"/>
      <w:r>
        <w:t>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2FAB66B8" w14:textId="77777777" w:rsidR="00A746D5" w:rsidRDefault="008A25B8">
      <w:pPr>
        <w:pStyle w:val="a3"/>
        <w:spacing w:line="360" w:lineRule="auto"/>
        <w:ind w:left="843" w:right="79" w:firstLine="540"/>
        <w:jc w:val="both"/>
      </w:pPr>
      <w:r>
        <w:t>ОК 03. Планировать и реализовывать собственное профессиональное и личностное</w:t>
      </w:r>
      <w:r>
        <w:rPr>
          <w:spacing w:val="80"/>
        </w:rPr>
        <w:t xml:space="preserve"> </w:t>
      </w:r>
      <w:r>
        <w:t>развитие,</w:t>
      </w:r>
      <w:r>
        <w:rPr>
          <w:spacing w:val="80"/>
        </w:rPr>
        <w:t xml:space="preserve"> </w:t>
      </w:r>
      <w:r>
        <w:t>предпринимательскую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профессиональной</w:t>
      </w:r>
    </w:p>
    <w:p w14:paraId="5D906613" w14:textId="77777777" w:rsidR="00A746D5" w:rsidRDefault="00A746D5">
      <w:pPr>
        <w:pStyle w:val="a3"/>
        <w:spacing w:line="360" w:lineRule="auto"/>
        <w:jc w:val="both"/>
        <w:sectPr w:rsidR="00A746D5">
          <w:pgSz w:w="11920" w:h="16850"/>
          <w:pgMar w:top="1940" w:right="425" w:bottom="1420" w:left="566" w:header="0" w:footer="1235" w:gutter="0"/>
          <w:cols w:space="720"/>
        </w:sectPr>
      </w:pPr>
    </w:p>
    <w:p w14:paraId="07A8E0D0" w14:textId="77777777" w:rsidR="00A746D5" w:rsidRDefault="008A25B8">
      <w:pPr>
        <w:pStyle w:val="a3"/>
        <w:spacing w:before="71" w:line="362" w:lineRule="auto"/>
        <w:ind w:left="843" w:right="72"/>
        <w:jc w:val="both"/>
      </w:pPr>
      <w:r>
        <w:lastRenderedPageBreak/>
        <w:t>сфере, использовать знания по правовой и финансовой грамотности в различных жизненных ситуациях;</w:t>
      </w:r>
    </w:p>
    <w:p w14:paraId="74C55357" w14:textId="77777777" w:rsidR="00A746D5" w:rsidRDefault="008A25B8">
      <w:pPr>
        <w:pStyle w:val="a3"/>
        <w:spacing w:line="317" w:lineRule="exact"/>
        <w:ind w:left="1383"/>
        <w:jc w:val="both"/>
      </w:pPr>
      <w:r>
        <w:t>ОК</w:t>
      </w:r>
      <w:r>
        <w:rPr>
          <w:spacing w:val="-7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7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команде;</w:t>
      </w:r>
    </w:p>
    <w:p w14:paraId="511B3142" w14:textId="77777777" w:rsidR="00A746D5" w:rsidRDefault="008A25B8">
      <w:pPr>
        <w:pStyle w:val="a3"/>
        <w:spacing w:before="161" w:line="360" w:lineRule="auto"/>
        <w:ind w:left="843" w:right="76"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</w:t>
      </w:r>
      <w:r>
        <w:rPr>
          <w:spacing w:val="40"/>
        </w:rPr>
        <w:t xml:space="preserve"> </w:t>
      </w:r>
      <w:r>
        <w:t>социального и культурного контекста;</w:t>
      </w:r>
    </w:p>
    <w:p w14:paraId="1B3D862C" w14:textId="77777777" w:rsidR="00A746D5" w:rsidRDefault="008A25B8">
      <w:pPr>
        <w:pStyle w:val="a3"/>
        <w:spacing w:line="360" w:lineRule="auto"/>
        <w:ind w:left="843" w:right="70" w:firstLine="540"/>
        <w:jc w:val="both"/>
      </w:pPr>
      <w:r>
        <w:t>ОК 06. Проявлять гражданско-патриотическую позицию, демонстрировать осознанное</w:t>
      </w:r>
      <w:r>
        <w:rPr>
          <w:spacing w:val="-2"/>
        </w:rPr>
        <w:t xml:space="preserve"> </w:t>
      </w:r>
      <w:r>
        <w:t>поведение на основе традиционных российских</w:t>
      </w:r>
      <w:r>
        <w:rPr>
          <w:spacing w:val="-1"/>
        </w:rPr>
        <w:t xml:space="preserve"> </w:t>
      </w:r>
      <w:r>
        <w:t xml:space="preserve"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</w:t>
      </w:r>
      <w:r>
        <w:rPr>
          <w:spacing w:val="-2"/>
        </w:rPr>
        <w:t>поведения;</w:t>
      </w:r>
    </w:p>
    <w:p w14:paraId="22510D9E" w14:textId="77777777" w:rsidR="00A746D5" w:rsidRDefault="008A25B8">
      <w:pPr>
        <w:pStyle w:val="a3"/>
        <w:spacing w:line="360" w:lineRule="auto"/>
        <w:ind w:left="843" w:right="78"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A8432C1" w14:textId="77777777" w:rsidR="00A746D5" w:rsidRDefault="008A25B8">
      <w:pPr>
        <w:pStyle w:val="a3"/>
        <w:spacing w:before="1" w:line="360" w:lineRule="auto"/>
        <w:ind w:left="843" w:right="78"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C9BCD1C" w14:textId="77777777" w:rsidR="00A746D5" w:rsidRDefault="008A25B8">
      <w:pPr>
        <w:pStyle w:val="a3"/>
        <w:spacing w:line="362" w:lineRule="auto"/>
        <w:ind w:left="843" w:right="80"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60189173" w14:textId="77777777" w:rsidR="00A746D5" w:rsidRDefault="008A25B8">
      <w:pPr>
        <w:pStyle w:val="a3"/>
        <w:spacing w:line="317" w:lineRule="exact"/>
        <w:ind w:left="1128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обучающийся</w:t>
      </w:r>
      <w:r>
        <w:rPr>
          <w:spacing w:val="-9"/>
        </w:rPr>
        <w:t xml:space="preserve"> </w:t>
      </w:r>
      <w:r>
        <w:rPr>
          <w:spacing w:val="-2"/>
        </w:rPr>
        <w:t>должен:</w:t>
      </w:r>
    </w:p>
    <w:p w14:paraId="2990C04C" w14:textId="77777777" w:rsidR="00A746D5" w:rsidRDefault="008A25B8">
      <w:pPr>
        <w:pStyle w:val="2"/>
        <w:spacing w:before="159"/>
        <w:ind w:left="1128" w:firstLine="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14:paraId="312DDD15" w14:textId="77777777"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63"/>
        <w:ind w:left="1351" w:hanging="223"/>
        <w:rPr>
          <w:sz w:val="28"/>
        </w:rPr>
      </w:pPr>
      <w:r>
        <w:rPr>
          <w:sz w:val="28"/>
        </w:rPr>
        <w:t>следить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финансов</w:t>
      </w:r>
    </w:p>
    <w:p w14:paraId="47872E51" w14:textId="77777777"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планировать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доходы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расходы</w:t>
      </w:r>
    </w:p>
    <w:p w14:paraId="2808C267" w14:textId="77777777" w:rsidR="00A746D5" w:rsidRDefault="008A25B8">
      <w:pPr>
        <w:pStyle w:val="a4"/>
        <w:numPr>
          <w:ilvl w:val="0"/>
          <w:numId w:val="8"/>
        </w:numPr>
        <w:tabs>
          <w:tab w:val="left" w:pos="1565"/>
          <w:tab w:val="left" w:pos="3424"/>
          <w:tab w:val="left" w:pos="5391"/>
          <w:tab w:val="left" w:pos="7075"/>
          <w:tab w:val="left" w:pos="7509"/>
          <w:tab w:val="left" w:pos="9289"/>
        </w:tabs>
        <w:spacing w:before="170" w:line="357" w:lineRule="auto"/>
        <w:ind w:right="423" w:firstLine="285"/>
        <w:rPr>
          <w:sz w:val="28"/>
        </w:rPr>
      </w:pPr>
      <w:r>
        <w:rPr>
          <w:spacing w:val="-2"/>
          <w:sz w:val="28"/>
        </w:rPr>
        <w:t>формировать</w:t>
      </w:r>
      <w:r>
        <w:rPr>
          <w:sz w:val="28"/>
        </w:rPr>
        <w:tab/>
      </w:r>
      <w:r>
        <w:rPr>
          <w:spacing w:val="-2"/>
          <w:sz w:val="28"/>
        </w:rPr>
        <w:t>долгосрочные</w:t>
      </w:r>
      <w:r>
        <w:rPr>
          <w:sz w:val="28"/>
        </w:rPr>
        <w:tab/>
      </w:r>
      <w:r>
        <w:rPr>
          <w:spacing w:val="-2"/>
          <w:sz w:val="28"/>
        </w:rPr>
        <w:t>сбережения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финансовую</w:t>
      </w:r>
      <w:r>
        <w:rPr>
          <w:sz w:val="28"/>
        </w:rPr>
        <w:tab/>
      </w:r>
      <w:r>
        <w:rPr>
          <w:spacing w:val="-2"/>
          <w:sz w:val="28"/>
        </w:rPr>
        <w:t xml:space="preserve">«подушку </w:t>
      </w:r>
      <w:r>
        <w:rPr>
          <w:sz w:val="28"/>
        </w:rPr>
        <w:t>безопасности» для непредвиденных обстоятельств</w:t>
      </w:r>
    </w:p>
    <w:p w14:paraId="7316AF40" w14:textId="77777777" w:rsidR="00A746D5" w:rsidRDefault="008A25B8">
      <w:pPr>
        <w:pStyle w:val="a4"/>
        <w:numPr>
          <w:ilvl w:val="0"/>
          <w:numId w:val="8"/>
        </w:numPr>
        <w:tabs>
          <w:tab w:val="left" w:pos="1387"/>
        </w:tabs>
        <w:spacing w:before="8" w:line="357" w:lineRule="auto"/>
        <w:ind w:right="427" w:firstLine="285"/>
        <w:rPr>
          <w:sz w:val="28"/>
        </w:rPr>
      </w:pPr>
      <w:r>
        <w:rPr>
          <w:sz w:val="28"/>
        </w:rPr>
        <w:t>жить по средствам, избегая несоразмерных доходам долгов и неплатежей</w:t>
      </w:r>
      <w:r>
        <w:rPr>
          <w:spacing w:val="40"/>
          <w:sz w:val="28"/>
        </w:rPr>
        <w:t xml:space="preserve"> </w:t>
      </w:r>
      <w:r>
        <w:rPr>
          <w:sz w:val="28"/>
        </w:rPr>
        <w:t>по ним</w:t>
      </w:r>
    </w:p>
    <w:p w14:paraId="484E0F2E" w14:textId="77777777"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5"/>
        <w:ind w:left="1351" w:hanging="223"/>
        <w:rPr>
          <w:sz w:val="28"/>
        </w:rPr>
      </w:pP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способным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мошенничества</w:t>
      </w:r>
    </w:p>
    <w:p w14:paraId="75A924F6" w14:textId="77777777"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3"/>
        <w:ind w:left="1351" w:hanging="223"/>
        <w:rPr>
          <w:sz w:val="28"/>
        </w:rPr>
      </w:pP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пенсии</w:t>
      </w:r>
    </w:p>
    <w:p w14:paraId="74FBD59E" w14:textId="77777777" w:rsidR="00A746D5" w:rsidRDefault="00A746D5">
      <w:pPr>
        <w:pStyle w:val="a4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14:paraId="7C3F1019" w14:textId="77777777" w:rsidR="00A746D5" w:rsidRDefault="008A25B8">
      <w:pPr>
        <w:pStyle w:val="a3"/>
        <w:spacing w:before="71"/>
        <w:ind w:left="1198"/>
      </w:pPr>
      <w:r>
        <w:lastRenderedPageBreak/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должен:</w:t>
      </w:r>
      <w:r>
        <w:rPr>
          <w:spacing w:val="-3"/>
        </w:rPr>
        <w:t xml:space="preserve"> </w:t>
      </w:r>
      <w:r>
        <w:rPr>
          <w:b/>
          <w:spacing w:val="-2"/>
        </w:rPr>
        <w:t>знать</w:t>
      </w:r>
      <w:r>
        <w:rPr>
          <w:spacing w:val="-2"/>
        </w:rPr>
        <w:t>:</w:t>
      </w:r>
    </w:p>
    <w:p w14:paraId="1A59791C" w14:textId="77777777" w:rsidR="00A746D5" w:rsidRDefault="008A25B8">
      <w:pPr>
        <w:pStyle w:val="a4"/>
        <w:numPr>
          <w:ilvl w:val="0"/>
          <w:numId w:val="8"/>
        </w:numPr>
        <w:tabs>
          <w:tab w:val="left" w:pos="1421"/>
        </w:tabs>
        <w:spacing w:before="165"/>
        <w:ind w:left="1421" w:hanging="2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</w:p>
    <w:p w14:paraId="7587DB8B" w14:textId="77777777" w:rsidR="00A746D5" w:rsidRDefault="008A25B8">
      <w:pPr>
        <w:pStyle w:val="a4"/>
        <w:numPr>
          <w:ilvl w:val="0"/>
          <w:numId w:val="8"/>
        </w:numPr>
        <w:tabs>
          <w:tab w:val="left" w:pos="1351"/>
        </w:tabs>
        <w:spacing w:before="170"/>
        <w:ind w:left="1351" w:hanging="22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</w:t>
      </w:r>
    </w:p>
    <w:p w14:paraId="77FE626C" w14:textId="77777777" w:rsidR="00A746D5" w:rsidRDefault="008A25B8">
      <w:pPr>
        <w:pStyle w:val="a4"/>
        <w:numPr>
          <w:ilvl w:val="0"/>
          <w:numId w:val="8"/>
        </w:numPr>
        <w:tabs>
          <w:tab w:val="left" w:pos="1606"/>
          <w:tab w:val="left" w:pos="2071"/>
          <w:tab w:val="left" w:pos="3212"/>
          <w:tab w:val="left" w:pos="3807"/>
          <w:tab w:val="left" w:pos="4871"/>
          <w:tab w:val="left" w:pos="6675"/>
          <w:tab w:val="left" w:pos="7660"/>
          <w:tab w:val="left" w:pos="8140"/>
          <w:tab w:val="left" w:pos="9015"/>
        </w:tabs>
        <w:spacing w:before="171" w:line="360" w:lineRule="auto"/>
        <w:ind w:right="420" w:firstLine="285"/>
        <w:rPr>
          <w:sz w:val="28"/>
        </w:rPr>
      </w:pP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рисках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4"/>
          <w:sz w:val="28"/>
        </w:rPr>
        <w:t>рынке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услуг</w:t>
      </w:r>
      <w:r>
        <w:rPr>
          <w:sz w:val="28"/>
        </w:rPr>
        <w:tab/>
      </w:r>
      <w:r>
        <w:rPr>
          <w:rFonts w:ascii="Symbol" w:hAnsi="Symbol"/>
          <w:spacing w:val="-10"/>
          <w:sz w:val="28"/>
        </w:rPr>
        <w:t>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обязанности налогоплательщика</w:t>
      </w:r>
    </w:p>
    <w:p w14:paraId="7512BE0B" w14:textId="77777777" w:rsidR="00A746D5" w:rsidRDefault="00A746D5">
      <w:pPr>
        <w:pStyle w:val="a3"/>
      </w:pPr>
    </w:p>
    <w:p w14:paraId="6B11B317" w14:textId="77777777" w:rsidR="00A746D5" w:rsidRDefault="00A746D5">
      <w:pPr>
        <w:pStyle w:val="a3"/>
        <w:spacing w:before="82"/>
      </w:pPr>
    </w:p>
    <w:p w14:paraId="21106661" w14:textId="77777777" w:rsidR="00A746D5" w:rsidRDefault="008A25B8">
      <w:pPr>
        <w:pStyle w:val="2"/>
        <w:numPr>
          <w:ilvl w:val="1"/>
          <w:numId w:val="9"/>
        </w:numPr>
        <w:tabs>
          <w:tab w:val="left" w:pos="1849"/>
        </w:tabs>
        <w:spacing w:before="1" w:line="362" w:lineRule="auto"/>
        <w:ind w:left="562" w:right="73" w:firstLine="708"/>
        <w:jc w:val="left"/>
      </w:pPr>
      <w:r>
        <w:t>Рекомендуемое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учебной дисциплины:</w:t>
      </w:r>
    </w:p>
    <w:p w14:paraId="0D3455CF" w14:textId="77777777" w:rsidR="00A746D5" w:rsidRDefault="008A25B8">
      <w:pPr>
        <w:pStyle w:val="a3"/>
        <w:spacing w:line="312" w:lineRule="exact"/>
        <w:ind w:left="482"/>
      </w:pPr>
      <w:r>
        <w:t>максимальной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 w:rsidR="00B1495B">
        <w:t>54</w:t>
      </w:r>
      <w:r>
        <w:rPr>
          <w:spacing w:val="-4"/>
        </w:rPr>
        <w:t xml:space="preserve"> </w:t>
      </w:r>
      <w:r>
        <w:t>час,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rPr>
          <w:spacing w:val="-2"/>
        </w:rPr>
        <w:t>числе:</w:t>
      </w:r>
    </w:p>
    <w:p w14:paraId="2BCC8D03" w14:textId="77777777" w:rsidR="00A746D5" w:rsidRDefault="008A25B8">
      <w:pPr>
        <w:pStyle w:val="a3"/>
        <w:spacing w:before="48" w:line="276" w:lineRule="auto"/>
        <w:ind w:left="494"/>
      </w:pPr>
      <w:r>
        <w:t>обязательной</w:t>
      </w:r>
      <w:r>
        <w:rPr>
          <w:spacing w:val="40"/>
        </w:rPr>
        <w:t xml:space="preserve"> </w:t>
      </w:r>
      <w:r>
        <w:t>аудиторной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 w:rsidR="00B1495B">
        <w:t>54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практических занятий – 1</w:t>
      </w:r>
      <w:r w:rsidR="00B1495B">
        <w:t>6</w:t>
      </w:r>
      <w:r>
        <w:t xml:space="preserve"> часов);</w:t>
      </w:r>
    </w:p>
    <w:p w14:paraId="614A8960" w14:textId="77777777" w:rsidR="00A746D5" w:rsidRDefault="00A746D5">
      <w:pPr>
        <w:pStyle w:val="a3"/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14:paraId="03850730" w14:textId="77777777" w:rsidR="00A746D5" w:rsidRDefault="008A25B8">
      <w:pPr>
        <w:pStyle w:val="a4"/>
        <w:numPr>
          <w:ilvl w:val="0"/>
          <w:numId w:val="9"/>
        </w:numPr>
        <w:tabs>
          <w:tab w:val="left" w:pos="3310"/>
        </w:tabs>
        <w:spacing w:before="75"/>
        <w:ind w:left="3310" w:hanging="283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17171B7" w14:textId="77777777" w:rsidR="00A746D5" w:rsidRDefault="008A25B8">
      <w:pPr>
        <w:spacing w:before="245"/>
        <w:ind w:left="1138"/>
        <w:rPr>
          <w:b/>
          <w:sz w:val="24"/>
        </w:rPr>
      </w:pPr>
      <w:r>
        <w:rPr>
          <w:b/>
          <w:sz w:val="24"/>
        </w:rPr>
        <w:t>2.1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14:paraId="18243294" w14:textId="77777777" w:rsidR="00A746D5" w:rsidRDefault="00A746D5">
      <w:pPr>
        <w:pStyle w:val="a3"/>
        <w:rPr>
          <w:b/>
          <w:sz w:val="20"/>
        </w:rPr>
      </w:pPr>
    </w:p>
    <w:p w14:paraId="3FB51AFA" w14:textId="77777777" w:rsidR="00A746D5" w:rsidRDefault="00A746D5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9"/>
        <w:gridCol w:w="1810"/>
      </w:tblGrid>
      <w:tr w:rsidR="00A746D5" w14:paraId="6632AE64" w14:textId="77777777">
        <w:trPr>
          <w:trHeight w:val="630"/>
        </w:trPr>
        <w:tc>
          <w:tcPr>
            <w:tcW w:w="7809" w:type="dxa"/>
          </w:tcPr>
          <w:p w14:paraId="21D8C00A" w14:textId="77777777" w:rsidR="00A746D5" w:rsidRDefault="008A25B8">
            <w:pPr>
              <w:pStyle w:val="TableParagraph"/>
              <w:spacing w:line="312" w:lineRule="exact"/>
              <w:ind w:left="28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810" w:type="dxa"/>
          </w:tcPr>
          <w:p w14:paraId="134C0399" w14:textId="77777777" w:rsidR="00A746D5" w:rsidRDefault="008A25B8">
            <w:pPr>
              <w:pStyle w:val="TableParagraph"/>
              <w:spacing w:line="314" w:lineRule="exact"/>
              <w:ind w:left="11" w:right="113" w:firstLine="27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Объем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A746D5" w14:paraId="33DF21BD" w14:textId="77777777">
        <w:trPr>
          <w:trHeight w:val="328"/>
        </w:trPr>
        <w:tc>
          <w:tcPr>
            <w:tcW w:w="7809" w:type="dxa"/>
          </w:tcPr>
          <w:p w14:paraId="415919CE" w14:textId="77777777" w:rsidR="00A746D5" w:rsidRDefault="008A25B8">
            <w:pPr>
              <w:pStyle w:val="TableParagraph"/>
              <w:spacing w:line="308" w:lineRule="exact"/>
              <w:ind w:left="287"/>
              <w:rPr>
                <w:sz w:val="28"/>
              </w:rPr>
            </w:pPr>
            <w:r>
              <w:rPr>
                <w:sz w:val="28"/>
              </w:rPr>
              <w:t>Максимальная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14:paraId="123FC7C2" w14:textId="77777777" w:rsidR="00A746D5" w:rsidRDefault="00B1495B">
            <w:pPr>
              <w:pStyle w:val="TableParagraph"/>
              <w:spacing w:line="308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 w14:paraId="6AA95DC8" w14:textId="77777777">
        <w:trPr>
          <w:trHeight w:val="337"/>
        </w:trPr>
        <w:tc>
          <w:tcPr>
            <w:tcW w:w="7809" w:type="dxa"/>
          </w:tcPr>
          <w:p w14:paraId="121E1559" w14:textId="77777777" w:rsidR="00A746D5" w:rsidRDefault="008A25B8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z w:val="28"/>
              </w:rPr>
              <w:t>Обязательная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аудиторная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нагрузка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14:paraId="2725A7F6" w14:textId="77777777" w:rsidR="00A746D5" w:rsidRDefault="00B1495B">
            <w:pPr>
              <w:pStyle w:val="TableParagraph"/>
              <w:spacing w:line="315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</w:tr>
      <w:tr w:rsidR="00A746D5" w14:paraId="6B4E12D2" w14:textId="77777777">
        <w:trPr>
          <w:trHeight w:val="340"/>
        </w:trPr>
        <w:tc>
          <w:tcPr>
            <w:tcW w:w="7809" w:type="dxa"/>
          </w:tcPr>
          <w:p w14:paraId="7E7FC48D" w14:textId="77777777" w:rsidR="00A746D5" w:rsidRDefault="008A25B8">
            <w:pPr>
              <w:pStyle w:val="TableParagraph"/>
              <w:spacing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810" w:type="dxa"/>
          </w:tcPr>
          <w:p w14:paraId="06A461F1" w14:textId="77777777" w:rsidR="00A746D5" w:rsidRDefault="00A746D5">
            <w:pPr>
              <w:pStyle w:val="TableParagraph"/>
              <w:ind w:left="0"/>
              <w:rPr>
                <w:sz w:val="26"/>
              </w:rPr>
            </w:pPr>
          </w:p>
        </w:tc>
      </w:tr>
      <w:tr w:rsidR="00A746D5" w14:paraId="76D76FE6" w14:textId="77777777">
        <w:trPr>
          <w:trHeight w:val="719"/>
        </w:trPr>
        <w:tc>
          <w:tcPr>
            <w:tcW w:w="7809" w:type="dxa"/>
          </w:tcPr>
          <w:p w14:paraId="2D34EBF0" w14:textId="77777777"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before="64" w:line="317" w:lineRule="exact"/>
              <w:ind w:left="723" w:hanging="273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  <w:p w14:paraId="624C3485" w14:textId="77777777" w:rsidR="00A746D5" w:rsidRDefault="008A25B8">
            <w:pPr>
              <w:pStyle w:val="TableParagraph"/>
              <w:numPr>
                <w:ilvl w:val="0"/>
                <w:numId w:val="7"/>
              </w:numPr>
              <w:tabs>
                <w:tab w:val="left" w:pos="723"/>
              </w:tabs>
              <w:spacing w:line="317" w:lineRule="exact"/>
              <w:ind w:left="723" w:hanging="273"/>
              <w:rPr>
                <w:sz w:val="28"/>
              </w:rPr>
            </w:pPr>
            <w:r>
              <w:rPr>
                <w:spacing w:val="-2"/>
                <w:sz w:val="28"/>
              </w:rPr>
              <w:t>лекции</w:t>
            </w:r>
          </w:p>
        </w:tc>
        <w:tc>
          <w:tcPr>
            <w:tcW w:w="1810" w:type="dxa"/>
          </w:tcPr>
          <w:p w14:paraId="2087C675" w14:textId="77777777" w:rsidR="00A746D5" w:rsidRDefault="008A25B8">
            <w:pPr>
              <w:pStyle w:val="TableParagraph"/>
              <w:spacing w:before="64"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B1495B">
              <w:rPr>
                <w:spacing w:val="-5"/>
                <w:sz w:val="28"/>
              </w:rPr>
              <w:t>6</w:t>
            </w:r>
          </w:p>
          <w:p w14:paraId="13D53ED0" w14:textId="77777777" w:rsidR="00A746D5" w:rsidRDefault="00B1495B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</w:tr>
      <w:tr w:rsidR="00A746D5" w14:paraId="0CCC5212" w14:textId="77777777">
        <w:trPr>
          <w:trHeight w:val="328"/>
        </w:trPr>
        <w:tc>
          <w:tcPr>
            <w:tcW w:w="7809" w:type="dxa"/>
          </w:tcPr>
          <w:p w14:paraId="41ECCF8D" w14:textId="77777777" w:rsidR="00A746D5" w:rsidRDefault="008A25B8">
            <w:pPr>
              <w:pStyle w:val="TableParagraph"/>
              <w:spacing w:line="309" w:lineRule="exact"/>
              <w:ind w:left="287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(всего)</w:t>
            </w:r>
          </w:p>
        </w:tc>
        <w:tc>
          <w:tcPr>
            <w:tcW w:w="1810" w:type="dxa"/>
          </w:tcPr>
          <w:p w14:paraId="34E33DF3" w14:textId="77777777" w:rsidR="00A746D5" w:rsidRDefault="00B1495B">
            <w:pPr>
              <w:pStyle w:val="TableParagraph"/>
              <w:spacing w:line="309" w:lineRule="exact"/>
              <w:ind w:left="28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A746D5" w14:paraId="4CFC0CE6" w14:textId="77777777">
        <w:trPr>
          <w:trHeight w:val="354"/>
        </w:trPr>
        <w:tc>
          <w:tcPr>
            <w:tcW w:w="9619" w:type="dxa"/>
            <w:gridSpan w:val="2"/>
          </w:tcPr>
          <w:p w14:paraId="15753843" w14:textId="77777777" w:rsidR="00A746D5" w:rsidRDefault="008A25B8">
            <w:pPr>
              <w:pStyle w:val="TableParagraph"/>
              <w:spacing w:before="14" w:line="320" w:lineRule="exact"/>
              <w:ind w:left="287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зачет</w:t>
            </w:r>
          </w:p>
        </w:tc>
      </w:tr>
    </w:tbl>
    <w:p w14:paraId="7C87B3FC" w14:textId="77777777" w:rsidR="00A746D5" w:rsidRDefault="00A746D5">
      <w:pPr>
        <w:pStyle w:val="TableParagraph"/>
        <w:spacing w:line="320" w:lineRule="exact"/>
        <w:rPr>
          <w:sz w:val="28"/>
        </w:rPr>
        <w:sectPr w:rsidR="00A746D5">
          <w:pgSz w:w="11920" w:h="16850"/>
          <w:pgMar w:top="1020" w:right="425" w:bottom="1420" w:left="566" w:header="0" w:footer="1235" w:gutter="0"/>
          <w:cols w:space="720"/>
        </w:sectPr>
      </w:pPr>
    </w:p>
    <w:p w14:paraId="7D10C1FB" w14:textId="77777777" w:rsidR="00A746D5" w:rsidRDefault="008A25B8">
      <w:pPr>
        <w:spacing w:before="69"/>
        <w:ind w:left="138"/>
        <w:rPr>
          <w:b/>
          <w:i/>
        </w:rPr>
      </w:pPr>
      <w:r>
        <w:rPr>
          <w:b/>
        </w:rPr>
        <w:lastRenderedPageBreak/>
        <w:t>2.2.1</w:t>
      </w:r>
      <w:r>
        <w:rPr>
          <w:b/>
          <w:spacing w:val="-13"/>
        </w:rPr>
        <w:t xml:space="preserve"> </w:t>
      </w:r>
      <w:r>
        <w:rPr>
          <w:b/>
        </w:rPr>
        <w:t>Тематический</w:t>
      </w:r>
      <w:r>
        <w:rPr>
          <w:b/>
          <w:spacing w:val="-12"/>
        </w:rPr>
        <w:t xml:space="preserve"> </w:t>
      </w:r>
      <w:r>
        <w:rPr>
          <w:b/>
        </w:rPr>
        <w:t>план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-10"/>
        </w:rPr>
        <w:t xml:space="preserve"> </w:t>
      </w:r>
      <w:r>
        <w:rPr>
          <w:b/>
        </w:rPr>
        <w:t>содержание</w:t>
      </w:r>
      <w:r>
        <w:rPr>
          <w:b/>
          <w:spacing w:val="-12"/>
        </w:rPr>
        <w:t xml:space="preserve"> </w:t>
      </w:r>
      <w:r>
        <w:rPr>
          <w:b/>
        </w:rPr>
        <w:t>учебной</w:t>
      </w:r>
      <w:r>
        <w:rPr>
          <w:b/>
          <w:spacing w:val="-14"/>
        </w:rPr>
        <w:t xml:space="preserve"> </w:t>
      </w:r>
      <w:r>
        <w:rPr>
          <w:b/>
        </w:rPr>
        <w:t>дисциплины</w:t>
      </w:r>
      <w:r>
        <w:rPr>
          <w:b/>
          <w:spacing w:val="-12"/>
        </w:rPr>
        <w:t xml:space="preserve"> </w:t>
      </w:r>
      <w:r>
        <w:rPr>
          <w:b/>
          <w:i/>
        </w:rPr>
        <w:t>(при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изучении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дисциплины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базовом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уровне)</w:t>
      </w:r>
    </w:p>
    <w:p w14:paraId="06EEA8B5" w14:textId="77777777" w:rsidR="00A746D5" w:rsidRDefault="00A746D5">
      <w:pPr>
        <w:pStyle w:val="a3"/>
        <w:spacing w:before="8"/>
        <w:rPr>
          <w:b/>
          <w:i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14:paraId="33E4601B" w14:textId="77777777" w:rsidTr="00B1495B">
        <w:trPr>
          <w:trHeight w:val="926"/>
        </w:trPr>
        <w:tc>
          <w:tcPr>
            <w:tcW w:w="2921" w:type="dxa"/>
          </w:tcPr>
          <w:p w14:paraId="0CCAD83C" w14:textId="77777777" w:rsidR="00A746D5" w:rsidRDefault="008A25B8">
            <w:pPr>
              <w:pStyle w:val="TableParagraph"/>
              <w:spacing w:line="242" w:lineRule="auto"/>
              <w:ind w:left="1272" w:right="71" w:hanging="10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разделов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 </w:t>
            </w:r>
            <w:r>
              <w:rPr>
                <w:b/>
                <w:spacing w:val="-4"/>
                <w:sz w:val="20"/>
              </w:rPr>
              <w:t>тем</w:t>
            </w:r>
          </w:p>
        </w:tc>
        <w:tc>
          <w:tcPr>
            <w:tcW w:w="9549" w:type="dxa"/>
          </w:tcPr>
          <w:p w14:paraId="5CD63D47" w14:textId="77777777" w:rsidR="00A746D5" w:rsidRDefault="008A25B8">
            <w:pPr>
              <w:pStyle w:val="TableParagraph"/>
              <w:spacing w:line="228" w:lineRule="exact"/>
              <w:ind w:left="18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Содержание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учебного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21F9B193" w14:textId="77777777" w:rsidR="00A746D5" w:rsidRDefault="008A25B8">
            <w:pPr>
              <w:pStyle w:val="TableParagraph"/>
              <w:spacing w:line="242" w:lineRule="auto"/>
              <w:ind w:left="233" w:right="242" w:hanging="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Объем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344" w:type="dxa"/>
          </w:tcPr>
          <w:p w14:paraId="031E13A5" w14:textId="77777777" w:rsidR="00A746D5" w:rsidRDefault="00B1495B">
            <w:pPr>
              <w:pStyle w:val="TableParagraph"/>
              <w:spacing w:line="230" w:lineRule="exact"/>
              <w:ind w:left="27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Вид занятия</w:t>
            </w:r>
          </w:p>
        </w:tc>
      </w:tr>
      <w:tr w:rsidR="00A746D5" w14:paraId="344E8397" w14:textId="77777777" w:rsidTr="00B1495B">
        <w:trPr>
          <w:trHeight w:val="239"/>
        </w:trPr>
        <w:tc>
          <w:tcPr>
            <w:tcW w:w="2921" w:type="dxa"/>
          </w:tcPr>
          <w:p w14:paraId="5B47CA5E" w14:textId="77777777" w:rsidR="00A746D5" w:rsidRDefault="008A25B8">
            <w:pPr>
              <w:pStyle w:val="TableParagraph"/>
              <w:spacing w:line="218" w:lineRule="exact"/>
              <w:ind w:left="1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</w:p>
        </w:tc>
        <w:tc>
          <w:tcPr>
            <w:tcW w:w="9549" w:type="dxa"/>
          </w:tcPr>
          <w:p w14:paraId="6C2B71D4" w14:textId="77777777" w:rsidR="00A746D5" w:rsidRDefault="008A25B8">
            <w:pPr>
              <w:pStyle w:val="TableParagraph"/>
              <w:spacing w:line="218" w:lineRule="exact"/>
              <w:ind w:left="56" w:right="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14:paraId="59BAD19E" w14:textId="77777777"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344" w:type="dxa"/>
          </w:tcPr>
          <w:p w14:paraId="6F08811F" w14:textId="77777777" w:rsidR="00A746D5" w:rsidRDefault="008A25B8">
            <w:pPr>
              <w:pStyle w:val="TableParagraph"/>
              <w:spacing w:line="218" w:lineRule="exact"/>
              <w:ind w:left="62" w:right="3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</w:tr>
      <w:tr w:rsidR="00A746D5" w14:paraId="629BA7E3" w14:textId="77777777" w:rsidTr="00B1495B">
        <w:trPr>
          <w:trHeight w:val="693"/>
        </w:trPr>
        <w:tc>
          <w:tcPr>
            <w:tcW w:w="12470" w:type="dxa"/>
            <w:gridSpan w:val="2"/>
          </w:tcPr>
          <w:p w14:paraId="431AFF1D" w14:textId="77777777" w:rsidR="00A746D5" w:rsidRDefault="008A25B8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b/>
                <w:i/>
                <w:sz w:val="20"/>
              </w:rPr>
              <w:t>Введение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курс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финансовой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грамотности</w:t>
            </w:r>
            <w:r>
              <w:rPr>
                <w:spacing w:val="-2"/>
                <w:sz w:val="20"/>
              </w:rPr>
              <w:t>.</w:t>
            </w:r>
          </w:p>
          <w:p w14:paraId="7DB9CB68" w14:textId="77777777" w:rsidR="00A746D5" w:rsidRDefault="008A25B8">
            <w:pPr>
              <w:pStyle w:val="TableParagraph"/>
              <w:spacing w:line="228" w:lineRule="exact"/>
              <w:ind w:left="117" w:right="1310"/>
              <w:rPr>
                <w:sz w:val="20"/>
              </w:rPr>
            </w:pPr>
            <w:r>
              <w:rPr>
                <w:sz w:val="20"/>
              </w:rPr>
              <w:t>Потребности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ресурсы.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благополучие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Финансовые решения. Финансовое поведение. Финансовая культура</w:t>
            </w:r>
          </w:p>
        </w:tc>
        <w:tc>
          <w:tcPr>
            <w:tcW w:w="1134" w:type="dxa"/>
          </w:tcPr>
          <w:p w14:paraId="5BBD46BF" w14:textId="77777777"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74FF1DF" w14:textId="77777777" w:rsidR="00A746D5" w:rsidRDefault="008A25B8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14:paraId="20FE9B61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14:paraId="6D2452D7" w14:textId="77777777" w:rsidTr="00B1495B">
        <w:trPr>
          <w:trHeight w:val="239"/>
        </w:trPr>
        <w:tc>
          <w:tcPr>
            <w:tcW w:w="12470" w:type="dxa"/>
            <w:gridSpan w:val="2"/>
          </w:tcPr>
          <w:p w14:paraId="08848C88" w14:textId="77777777" w:rsidR="00A746D5" w:rsidRDefault="008A25B8">
            <w:pPr>
              <w:pStyle w:val="TableParagraph"/>
              <w:spacing w:line="220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операции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ними</w:t>
            </w:r>
          </w:p>
        </w:tc>
        <w:tc>
          <w:tcPr>
            <w:tcW w:w="1134" w:type="dxa"/>
          </w:tcPr>
          <w:p w14:paraId="600FE172" w14:textId="77777777" w:rsidR="00A746D5" w:rsidRDefault="008A25B8">
            <w:pPr>
              <w:pStyle w:val="TableParagraph"/>
              <w:spacing w:line="220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344" w:type="dxa"/>
          </w:tcPr>
          <w:p w14:paraId="5C48BA6A" w14:textId="77777777"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  <w:tr w:rsidR="00A746D5" w14:paraId="23507003" w14:textId="77777777" w:rsidTr="00B1495B">
        <w:trPr>
          <w:trHeight w:val="275"/>
        </w:trPr>
        <w:tc>
          <w:tcPr>
            <w:tcW w:w="2921" w:type="dxa"/>
            <w:vMerge w:val="restart"/>
          </w:tcPr>
          <w:p w14:paraId="258AF63F" w14:textId="77777777"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1.1.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Деньги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платежи</w:t>
            </w:r>
          </w:p>
        </w:tc>
        <w:tc>
          <w:tcPr>
            <w:tcW w:w="9549" w:type="dxa"/>
          </w:tcPr>
          <w:p w14:paraId="5F159757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5A5BD73F" w14:textId="77777777" w:rsidR="00A746D5" w:rsidRDefault="008A25B8">
            <w:pPr>
              <w:pStyle w:val="TableParagraph"/>
              <w:spacing w:before="1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14:paraId="105D6248" w14:textId="77777777" w:rsidR="00A746D5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69902830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A62B6F1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8111EE9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63DB7E93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7693B480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B80904F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E2CD947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9984393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1651C85" w14:textId="77777777" w:rsidR="00B1495B" w:rsidRDefault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14:paraId="0F03E40D" w14:textId="77777777" w:rsidR="00A746D5" w:rsidRDefault="00A746D5">
            <w:pPr>
              <w:pStyle w:val="TableParagraph"/>
              <w:spacing w:before="1"/>
              <w:ind w:left="118"/>
              <w:rPr>
                <w:i/>
                <w:sz w:val="20"/>
              </w:rPr>
            </w:pPr>
          </w:p>
        </w:tc>
      </w:tr>
      <w:tr w:rsidR="00A746D5" w14:paraId="3F71525F" w14:textId="77777777" w:rsidTr="00B1495B">
        <w:trPr>
          <w:trHeight w:val="925"/>
        </w:trPr>
        <w:tc>
          <w:tcPr>
            <w:tcW w:w="2921" w:type="dxa"/>
            <w:vMerge/>
            <w:tcBorders>
              <w:top w:val="nil"/>
            </w:tcBorders>
          </w:tcPr>
          <w:p w14:paraId="5FE5D9C9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0FE0E4CA" w14:textId="77777777" w:rsidR="00A746D5" w:rsidRDefault="008A25B8">
            <w:pPr>
              <w:pStyle w:val="TableParagraph"/>
              <w:spacing w:line="222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денег,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характеристики.</w:t>
            </w:r>
          </w:p>
          <w:p w14:paraId="41B5DB05" w14:textId="77777777" w:rsidR="00A746D5" w:rsidRDefault="008A25B8">
            <w:pPr>
              <w:pStyle w:val="TableParagraph"/>
              <w:spacing w:line="230" w:lineRule="exact"/>
              <w:ind w:left="115" w:right="151" w:hanging="3"/>
              <w:jc w:val="both"/>
              <w:rPr>
                <w:sz w:val="20"/>
              </w:rPr>
            </w:pPr>
            <w:r>
              <w:rPr>
                <w:sz w:val="20"/>
              </w:rPr>
              <w:t>Денежная система. Покупательная способность денег. Инфляция. Основные риски, связанные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денег.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 валюты. Валютный курс</w:t>
            </w:r>
          </w:p>
        </w:tc>
        <w:tc>
          <w:tcPr>
            <w:tcW w:w="1134" w:type="dxa"/>
          </w:tcPr>
          <w:p w14:paraId="78A02D26" w14:textId="77777777" w:rsidR="00A746D5" w:rsidRDefault="008A25B8">
            <w:pPr>
              <w:pStyle w:val="TableParagraph"/>
              <w:ind w:left="24" w:righ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33F0FEF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01DA460" w14:textId="77777777" w:rsidTr="00B1495B">
        <w:trPr>
          <w:trHeight w:val="924"/>
        </w:trPr>
        <w:tc>
          <w:tcPr>
            <w:tcW w:w="2921" w:type="dxa"/>
            <w:vMerge/>
            <w:tcBorders>
              <w:top w:val="nil"/>
            </w:tcBorders>
          </w:tcPr>
          <w:p w14:paraId="7971D2C9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1EB065C7" w14:textId="77777777" w:rsidR="00A746D5" w:rsidRDefault="00B1495B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1 </w:t>
            </w:r>
            <w:r w:rsidR="008A25B8">
              <w:rPr>
                <w:spacing w:val="-2"/>
                <w:sz w:val="20"/>
              </w:rPr>
              <w:t>Платежи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расчеты.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Поставщики</w:t>
            </w:r>
            <w:r w:rsidR="008A25B8">
              <w:rPr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платежных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услуг.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  <w:r w:rsidR="008A25B8">
              <w:rPr>
                <w:spacing w:val="6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агенты.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Платежные</w:t>
            </w:r>
          </w:p>
          <w:p w14:paraId="703D4766" w14:textId="77777777" w:rsidR="00A746D5" w:rsidRDefault="008A25B8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системы.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банковский счет,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мобильный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интернет-банк,</w:t>
            </w:r>
          </w:p>
          <w:p w14:paraId="79E91886" w14:textId="77777777" w:rsidR="00A746D5" w:rsidRDefault="008A25B8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дебетовая,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карты,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кошелек.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использовании различных платежных инструментов. Подтверждение расчетов</w:t>
            </w:r>
          </w:p>
        </w:tc>
        <w:tc>
          <w:tcPr>
            <w:tcW w:w="1134" w:type="dxa"/>
          </w:tcPr>
          <w:p w14:paraId="7E5ED246" w14:textId="77777777" w:rsidR="00A746D5" w:rsidRDefault="00A746D5">
            <w:pPr>
              <w:pStyle w:val="TableParagraph"/>
              <w:spacing w:before="108"/>
              <w:ind w:left="0"/>
              <w:rPr>
                <w:b/>
                <w:i/>
                <w:sz w:val="20"/>
              </w:rPr>
            </w:pPr>
          </w:p>
          <w:p w14:paraId="16B5C28A" w14:textId="77777777"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55F4EC64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D5F5D3B" w14:textId="77777777" w:rsidTr="00B1495B">
        <w:trPr>
          <w:trHeight w:val="242"/>
        </w:trPr>
        <w:tc>
          <w:tcPr>
            <w:tcW w:w="2921" w:type="dxa"/>
            <w:vMerge/>
            <w:tcBorders>
              <w:top w:val="nil"/>
            </w:tcBorders>
          </w:tcPr>
          <w:p w14:paraId="7C37CDDD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03E19312" w14:textId="77777777" w:rsidR="00A746D5" w:rsidRDefault="008A25B8" w:rsidP="00B1495B">
            <w:pPr>
              <w:pStyle w:val="TableParagraph"/>
              <w:spacing w:line="221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14:paraId="7FD3CFB5" w14:textId="77777777" w:rsidR="00A746D5" w:rsidRDefault="008A25B8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BD45F77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D8E947E" w14:textId="77777777" w:rsidTr="00B1495B">
        <w:trPr>
          <w:trHeight w:val="460"/>
        </w:trPr>
        <w:tc>
          <w:tcPr>
            <w:tcW w:w="2921" w:type="dxa"/>
            <w:vMerge/>
            <w:tcBorders>
              <w:top w:val="nil"/>
            </w:tcBorders>
          </w:tcPr>
          <w:p w14:paraId="6E8863CB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016947E7" w14:textId="77777777" w:rsidR="00A746D5" w:rsidRDefault="008A25B8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Влияние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финансовые 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человека.</w:t>
            </w:r>
          </w:p>
          <w:p w14:paraId="3EF824C9" w14:textId="77777777" w:rsidR="00A746D5" w:rsidRDefault="008A25B8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Издержки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вида</w:t>
            </w:r>
          </w:p>
        </w:tc>
        <w:tc>
          <w:tcPr>
            <w:tcW w:w="1134" w:type="dxa"/>
          </w:tcPr>
          <w:p w14:paraId="50A811E1" w14:textId="77777777" w:rsidR="00A746D5" w:rsidRDefault="008A25B8">
            <w:pPr>
              <w:pStyle w:val="TableParagraph"/>
              <w:spacing w:before="10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5AC2C864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12E7C90" w14:textId="77777777" w:rsidTr="00B1495B">
        <w:trPr>
          <w:trHeight w:val="234"/>
        </w:trPr>
        <w:tc>
          <w:tcPr>
            <w:tcW w:w="2921" w:type="dxa"/>
            <w:vMerge w:val="restart"/>
            <w:tcBorders>
              <w:bottom w:val="single" w:sz="8" w:space="0" w:color="000000"/>
            </w:tcBorders>
          </w:tcPr>
          <w:p w14:paraId="61E3A2C1" w14:textId="77777777" w:rsidR="00A746D5" w:rsidRDefault="008A25B8">
            <w:pPr>
              <w:pStyle w:val="TableParagraph"/>
              <w:spacing w:line="249" w:lineRule="exact"/>
              <w:ind w:left="117"/>
              <w:rPr>
                <w:b/>
                <w:i/>
              </w:rPr>
            </w:pPr>
            <w:r>
              <w:rPr>
                <w:b/>
                <w:i/>
                <w:position w:val="2"/>
                <w:sz w:val="20"/>
              </w:rPr>
              <w:t>Тема</w:t>
            </w:r>
            <w:r>
              <w:rPr>
                <w:b/>
                <w:i/>
                <w:spacing w:val="-4"/>
                <w:position w:val="2"/>
                <w:sz w:val="20"/>
              </w:rPr>
              <w:t xml:space="preserve"> </w:t>
            </w:r>
            <w:r>
              <w:rPr>
                <w:b/>
                <w:i/>
                <w:position w:val="2"/>
                <w:sz w:val="20"/>
              </w:rPr>
              <w:t>1.2.</w:t>
            </w:r>
            <w:r>
              <w:rPr>
                <w:b/>
                <w:i/>
                <w:spacing w:val="-8"/>
                <w:position w:val="2"/>
                <w:sz w:val="20"/>
              </w:rPr>
              <w:t xml:space="preserve"> </w:t>
            </w:r>
            <w:r>
              <w:rPr>
                <w:b/>
                <w:i/>
              </w:rPr>
              <w:t>Покупки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4"/>
              </w:rPr>
              <w:t>цены</w:t>
            </w:r>
          </w:p>
        </w:tc>
        <w:tc>
          <w:tcPr>
            <w:tcW w:w="9549" w:type="dxa"/>
          </w:tcPr>
          <w:p w14:paraId="74E79F0D" w14:textId="77777777" w:rsidR="00A746D5" w:rsidRDefault="008A25B8">
            <w:pPr>
              <w:pStyle w:val="TableParagraph"/>
              <w:spacing w:line="215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74CDA6DD" w14:textId="77777777" w:rsidR="00A746D5" w:rsidRDefault="008A25B8">
            <w:pPr>
              <w:pStyle w:val="TableParagraph"/>
              <w:spacing w:line="215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  <w:tcBorders>
              <w:bottom w:val="single" w:sz="8" w:space="0" w:color="000000"/>
            </w:tcBorders>
          </w:tcPr>
          <w:p w14:paraId="108750EB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3237F8C0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84EAC20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6D2E2150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DC0E42A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BFDDA88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4B53A85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792D31C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6B9CE5C" w14:textId="77777777"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14:paraId="27435696" w14:textId="77777777" w:rsidTr="00B1495B">
        <w:trPr>
          <w:trHeight w:val="795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14:paraId="3F6D4B52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5EEF6CAB" w14:textId="77777777" w:rsidR="00A746D5" w:rsidRDefault="008A25B8">
            <w:pPr>
              <w:pStyle w:val="TableParagraph"/>
              <w:spacing w:line="242" w:lineRule="auto"/>
              <w:ind w:left="115" w:right="111" w:hanging="3"/>
              <w:jc w:val="both"/>
              <w:rPr>
                <w:sz w:val="20"/>
              </w:rPr>
            </w:pPr>
            <w:r>
              <w:rPr>
                <w:sz w:val="20"/>
              </w:rPr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</w:t>
            </w:r>
          </w:p>
        </w:tc>
        <w:tc>
          <w:tcPr>
            <w:tcW w:w="1134" w:type="dxa"/>
          </w:tcPr>
          <w:p w14:paraId="2228BAD5" w14:textId="77777777" w:rsidR="00A746D5" w:rsidRDefault="00A746D5">
            <w:pPr>
              <w:pStyle w:val="TableParagraph"/>
              <w:spacing w:before="106"/>
              <w:ind w:left="0"/>
              <w:rPr>
                <w:b/>
                <w:i/>
                <w:sz w:val="20"/>
              </w:rPr>
            </w:pPr>
          </w:p>
          <w:p w14:paraId="0F9447A3" w14:textId="77777777" w:rsidR="00A746D5" w:rsidRDefault="008A25B8">
            <w:pPr>
              <w:pStyle w:val="TableParagraph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14:paraId="468CEBEA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2EA28B2" w14:textId="77777777" w:rsidTr="00B1495B">
        <w:trPr>
          <w:trHeight w:val="664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14:paraId="5D5D8584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67D80EAA" w14:textId="77777777" w:rsidR="00A746D5" w:rsidRDefault="008A25B8">
            <w:pPr>
              <w:pStyle w:val="TableParagraph"/>
              <w:spacing w:line="219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(разные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денег;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оплата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получения,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предоплата,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покупка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6B7774F" w14:textId="77777777" w:rsidR="00A746D5" w:rsidRDefault="008A25B8">
            <w:pPr>
              <w:pStyle w:val="TableParagraph"/>
              <w:spacing w:line="21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кредит, рассрочка, подписка). Роль рекламы и 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продвижения товаров и услуг </w:t>
            </w:r>
            <w:r>
              <w:rPr>
                <w:sz w:val="20"/>
              </w:rPr>
              <w:t>продавцами. Возврат товара после покупки</w:t>
            </w:r>
          </w:p>
        </w:tc>
        <w:tc>
          <w:tcPr>
            <w:tcW w:w="1134" w:type="dxa"/>
          </w:tcPr>
          <w:p w14:paraId="2768EC97" w14:textId="77777777" w:rsidR="00A746D5" w:rsidRDefault="008A25B8">
            <w:pPr>
              <w:pStyle w:val="TableParagraph"/>
              <w:spacing w:line="219" w:lineRule="exact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14:paraId="7F491CFE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6B76204" w14:textId="77777777" w:rsidTr="00B1495B">
        <w:trPr>
          <w:trHeight w:val="318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14:paraId="5C280835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06CFC767" w14:textId="77777777" w:rsidR="00A746D5" w:rsidRDefault="008A25B8" w:rsidP="00B1495B">
            <w:pPr>
              <w:pStyle w:val="TableParagraph"/>
              <w:spacing w:line="223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14:paraId="6C216E57" w14:textId="77777777" w:rsidR="00A746D5" w:rsidRDefault="008A25B8">
            <w:pPr>
              <w:pStyle w:val="TableParagraph"/>
              <w:spacing w:before="41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14:paraId="5992FB1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054F406" w14:textId="77777777" w:rsidTr="00B1495B">
        <w:trPr>
          <w:trHeight w:val="457"/>
        </w:trPr>
        <w:tc>
          <w:tcPr>
            <w:tcW w:w="2921" w:type="dxa"/>
            <w:vMerge/>
            <w:tcBorders>
              <w:top w:val="nil"/>
              <w:bottom w:val="single" w:sz="8" w:space="0" w:color="000000"/>
            </w:tcBorders>
          </w:tcPr>
          <w:p w14:paraId="74382A49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14:paraId="29BB3605" w14:textId="77777777" w:rsidR="00A746D5" w:rsidRDefault="008A25B8">
            <w:pPr>
              <w:pStyle w:val="TableParagraph"/>
              <w:spacing w:line="218" w:lineRule="exact"/>
              <w:ind w:left="367"/>
              <w:rPr>
                <w:sz w:val="20"/>
              </w:rPr>
            </w:pPr>
            <w:r>
              <w:rPr>
                <w:spacing w:val="-2"/>
                <w:sz w:val="20"/>
              </w:rPr>
              <w:t>Расчет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наилучшего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предложения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E142F44" w14:textId="77777777" w:rsidR="00A746D5" w:rsidRDefault="008A25B8">
            <w:pPr>
              <w:pStyle w:val="TableParagraph"/>
              <w:spacing w:line="218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  <w:bottom w:val="single" w:sz="8" w:space="0" w:color="000000"/>
            </w:tcBorders>
          </w:tcPr>
          <w:p w14:paraId="37660830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07AFBB9" w14:textId="77777777" w:rsidTr="00B1495B">
        <w:trPr>
          <w:trHeight w:val="239"/>
        </w:trPr>
        <w:tc>
          <w:tcPr>
            <w:tcW w:w="2921" w:type="dxa"/>
            <w:tcBorders>
              <w:top w:val="single" w:sz="8" w:space="0" w:color="000000"/>
            </w:tcBorders>
          </w:tcPr>
          <w:p w14:paraId="36227B2C" w14:textId="77777777" w:rsidR="00A746D5" w:rsidRDefault="008A25B8">
            <w:pPr>
              <w:pStyle w:val="TableParagraph"/>
              <w:spacing w:line="219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Безопасное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14:paraId="63DC1D86" w14:textId="77777777"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0E659605" w14:textId="77777777"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6A38E65A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23E9EECD" w14:textId="77777777" w:rsidR="00A746D5" w:rsidRDefault="00A746D5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917CC75" w14:textId="77777777" w:rsidR="00A746D5" w:rsidRDefault="00A746D5">
      <w:pPr>
        <w:pStyle w:val="TableParagraph"/>
        <w:rPr>
          <w:sz w:val="16"/>
        </w:rPr>
        <w:sectPr w:rsidR="00A746D5">
          <w:footerReference w:type="default" r:id="rId8"/>
          <w:pgSz w:w="16850" w:h="11920" w:orient="landscape"/>
          <w:pgMar w:top="900" w:right="850" w:bottom="1440" w:left="850" w:header="0" w:footer="1240" w:gutter="0"/>
          <w:cols w:space="720"/>
        </w:sectPr>
      </w:pPr>
    </w:p>
    <w:p w14:paraId="510BA60E" w14:textId="77777777"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14:paraId="24991DC3" w14:textId="77777777" w:rsidTr="00B1495B">
        <w:trPr>
          <w:trHeight w:val="1156"/>
        </w:trPr>
        <w:tc>
          <w:tcPr>
            <w:tcW w:w="2921" w:type="dxa"/>
            <w:tcBorders>
              <w:top w:val="nil"/>
            </w:tcBorders>
          </w:tcPr>
          <w:p w14:paraId="46EE4319" w14:textId="77777777" w:rsidR="00A746D5" w:rsidRDefault="008A25B8">
            <w:pPr>
              <w:pStyle w:val="TableParagraph"/>
              <w:spacing w:line="228" w:lineRule="exact"/>
              <w:ind w:left="11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использование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денег</w:t>
            </w:r>
          </w:p>
        </w:tc>
        <w:tc>
          <w:tcPr>
            <w:tcW w:w="9549" w:type="dxa"/>
          </w:tcPr>
          <w:p w14:paraId="3D90F205" w14:textId="77777777" w:rsidR="00A746D5" w:rsidRDefault="008A25B8">
            <w:pPr>
              <w:pStyle w:val="TableParagraph"/>
              <w:spacing w:line="242" w:lineRule="auto"/>
              <w:ind w:left="115" w:right="108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обращения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покупок.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добросовестного поставщика финансовых услуг. Персональные данные, их значение для безопасного использования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денег.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Основы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безопасного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пользования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банкоматами.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Безопасность</w:t>
            </w:r>
          </w:p>
          <w:p w14:paraId="7CA17EC8" w14:textId="77777777" w:rsidR="00A746D5" w:rsidRDefault="008A25B8">
            <w:pPr>
              <w:pStyle w:val="TableParagraph"/>
              <w:spacing w:line="220" w:lineRule="exact"/>
              <w:ind w:left="115" w:right="190"/>
              <w:jc w:val="both"/>
              <w:rPr>
                <w:sz w:val="20"/>
              </w:rPr>
            </w:pPr>
            <w:r>
              <w:rPr>
                <w:sz w:val="20"/>
              </w:rPr>
              <w:t>денежных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фишинг,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 способы защиты. Правила возмещения средств, несанкционированно списанных со счета</w:t>
            </w:r>
          </w:p>
        </w:tc>
        <w:tc>
          <w:tcPr>
            <w:tcW w:w="1134" w:type="dxa"/>
          </w:tcPr>
          <w:p w14:paraId="5A89BE1C" w14:textId="77777777"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14:paraId="714F10F6" w14:textId="77777777"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14:paraId="014A9094" w14:textId="77777777"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14:paraId="331C8FE0" w14:textId="77777777" w:rsidTr="00B1495B">
        <w:trPr>
          <w:trHeight w:val="280"/>
        </w:trPr>
        <w:tc>
          <w:tcPr>
            <w:tcW w:w="12470" w:type="dxa"/>
            <w:gridSpan w:val="2"/>
          </w:tcPr>
          <w:p w14:paraId="21178AD3" w14:textId="77777777"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Раздел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2.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 управление личными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1134" w:type="dxa"/>
          </w:tcPr>
          <w:p w14:paraId="1F357C7C" w14:textId="77777777"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14:paraId="61F5693D" w14:textId="77777777"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ED33698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27E236E4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C60A238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23C0C92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24BB08CB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64D1FB9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47C6DD17" w14:textId="77777777" w:rsidR="00A746D5" w:rsidRDefault="00B1495B" w:rsidP="00B1495B">
            <w:pPr>
              <w:pStyle w:val="TableParagraph"/>
              <w:ind w:left="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14:paraId="32023DF0" w14:textId="77777777" w:rsidTr="00B1495B">
        <w:trPr>
          <w:trHeight w:val="326"/>
        </w:trPr>
        <w:tc>
          <w:tcPr>
            <w:tcW w:w="2921" w:type="dxa"/>
            <w:vMerge w:val="restart"/>
          </w:tcPr>
          <w:p w14:paraId="69C85A04" w14:textId="77777777" w:rsidR="00A746D5" w:rsidRDefault="008A25B8">
            <w:pPr>
              <w:pStyle w:val="TableParagraph"/>
              <w:ind w:left="119" w:right="185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2.1.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Личный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семейный бюджет, финансовое </w:t>
            </w:r>
            <w:r>
              <w:rPr>
                <w:b/>
                <w:i/>
                <w:spacing w:val="-2"/>
                <w:sz w:val="20"/>
              </w:rPr>
              <w:t>планирование</w:t>
            </w:r>
          </w:p>
        </w:tc>
        <w:tc>
          <w:tcPr>
            <w:tcW w:w="9549" w:type="dxa"/>
          </w:tcPr>
          <w:p w14:paraId="46323CE5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Основное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содержание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учебного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1056F72F" w14:textId="77777777"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3557F51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812EEF5" w14:textId="77777777" w:rsidTr="00B1495B">
        <w:trPr>
          <w:trHeight w:val="928"/>
        </w:trPr>
        <w:tc>
          <w:tcPr>
            <w:tcW w:w="2921" w:type="dxa"/>
            <w:vMerge/>
            <w:tcBorders>
              <w:top w:val="nil"/>
            </w:tcBorders>
          </w:tcPr>
          <w:p w14:paraId="1B0EEF3D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26FCC2D7" w14:textId="77777777"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Постановка финансовых целей (краткосрочные и долгосрочные финансовые цели, принцип SMART,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цели).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Человеческий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и финансовый капитал. Виды доходов и расходов. Принципы ведения личного 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семейного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1134" w:type="dxa"/>
          </w:tcPr>
          <w:p w14:paraId="49CB771D" w14:textId="77777777" w:rsidR="00A746D5" w:rsidRDefault="00A746D5">
            <w:pPr>
              <w:pStyle w:val="TableParagraph"/>
              <w:spacing w:before="111"/>
              <w:ind w:left="0"/>
              <w:rPr>
                <w:b/>
                <w:i/>
                <w:sz w:val="20"/>
              </w:rPr>
            </w:pPr>
          </w:p>
          <w:p w14:paraId="1DA5788A" w14:textId="77777777"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00E1A4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2A41A91" w14:textId="77777777" w:rsidTr="00B1495B">
        <w:trPr>
          <w:trHeight w:val="388"/>
        </w:trPr>
        <w:tc>
          <w:tcPr>
            <w:tcW w:w="2921" w:type="dxa"/>
            <w:vMerge/>
            <w:tcBorders>
              <w:top w:val="nil"/>
            </w:tcBorders>
          </w:tcPr>
          <w:p w14:paraId="39660CD7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1B0753CC" w14:textId="77777777"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14:paraId="03267BBA" w14:textId="77777777" w:rsidR="00A746D5" w:rsidRDefault="008A25B8">
            <w:pPr>
              <w:pStyle w:val="TableParagraph"/>
              <w:spacing w:before="77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6652E0A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5DA1875" w14:textId="77777777" w:rsidTr="00B1495B">
        <w:trPr>
          <w:trHeight w:val="431"/>
        </w:trPr>
        <w:tc>
          <w:tcPr>
            <w:tcW w:w="2921" w:type="dxa"/>
            <w:vMerge/>
            <w:tcBorders>
              <w:top w:val="nil"/>
            </w:tcBorders>
          </w:tcPr>
          <w:p w14:paraId="0C9BEA7F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547FB7FE" w14:textId="77777777" w:rsidR="00A746D5" w:rsidRDefault="008A25B8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сокращения расходов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доходов</w:t>
            </w:r>
          </w:p>
        </w:tc>
        <w:tc>
          <w:tcPr>
            <w:tcW w:w="1134" w:type="dxa"/>
          </w:tcPr>
          <w:p w14:paraId="42C26B68" w14:textId="77777777" w:rsidR="00A746D5" w:rsidRDefault="008A25B8">
            <w:pPr>
              <w:pStyle w:val="TableParagraph"/>
              <w:spacing w:line="202" w:lineRule="exact"/>
              <w:ind w:left="24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379F5058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5C0E912" w14:textId="77777777" w:rsidTr="00B1495B">
        <w:trPr>
          <w:trHeight w:val="344"/>
        </w:trPr>
        <w:tc>
          <w:tcPr>
            <w:tcW w:w="2921" w:type="dxa"/>
            <w:tcBorders>
              <w:bottom w:val="single" w:sz="8" w:space="0" w:color="000000"/>
            </w:tcBorders>
          </w:tcPr>
          <w:p w14:paraId="4AE92E33" w14:textId="77777777"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2.2.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Личные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сбережения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14:paraId="6E9E315E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45D8D0FE" w14:textId="77777777" w:rsidR="00A746D5" w:rsidRDefault="008A25B8">
            <w:pPr>
              <w:pStyle w:val="TableParagraph"/>
              <w:spacing w:before="53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29D68534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0003039B" w14:textId="77777777" w:rsidTr="00B1495B">
        <w:trPr>
          <w:trHeight w:val="926"/>
        </w:trPr>
        <w:tc>
          <w:tcPr>
            <w:tcW w:w="2921" w:type="dxa"/>
            <w:tcBorders>
              <w:top w:val="single" w:sz="8" w:space="0" w:color="000000"/>
            </w:tcBorders>
          </w:tcPr>
          <w:p w14:paraId="74BA0E75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14:paraId="20C9A42E" w14:textId="77777777"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 сбережений. Изменение стоимости денег во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времени. Основные формы сбережений: наличные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деньги,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вкладов.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Простые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72AC2DFB" w14:textId="77777777" w:rsidR="00A746D5" w:rsidRDefault="008A25B8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сложные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инфляции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процентный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доход.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Сейфовые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ячейки.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 сбережений и пути их минимизации. Система страхования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вкладов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526CFC01" w14:textId="77777777" w:rsidR="00A746D5" w:rsidRDefault="00A746D5">
            <w:pPr>
              <w:pStyle w:val="TableParagraph"/>
              <w:spacing w:before="110"/>
              <w:ind w:left="0"/>
              <w:rPr>
                <w:b/>
                <w:i/>
                <w:sz w:val="20"/>
              </w:rPr>
            </w:pPr>
          </w:p>
          <w:p w14:paraId="3A0C9C16" w14:textId="77777777"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10CCDD26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1E4CB686" w14:textId="77777777" w:rsidR="00A746D5" w:rsidRDefault="00A746D5">
            <w:pPr>
              <w:pStyle w:val="TableParagraph"/>
              <w:spacing w:before="3" w:line="217" w:lineRule="exact"/>
              <w:ind w:left="118"/>
              <w:rPr>
                <w:i/>
                <w:sz w:val="20"/>
              </w:rPr>
            </w:pPr>
          </w:p>
        </w:tc>
      </w:tr>
      <w:tr w:rsidR="00A746D5" w14:paraId="7B88ECF1" w14:textId="77777777" w:rsidTr="00B1495B">
        <w:trPr>
          <w:trHeight w:val="285"/>
        </w:trPr>
        <w:tc>
          <w:tcPr>
            <w:tcW w:w="2921" w:type="dxa"/>
            <w:vMerge w:val="restart"/>
          </w:tcPr>
          <w:p w14:paraId="0EAE0B62" w14:textId="77777777"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2.3.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Кредиты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займы</w:t>
            </w:r>
          </w:p>
        </w:tc>
        <w:tc>
          <w:tcPr>
            <w:tcW w:w="9549" w:type="dxa"/>
          </w:tcPr>
          <w:p w14:paraId="45F75950" w14:textId="77777777"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3D2A27E5" w14:textId="77777777" w:rsidR="00A746D5" w:rsidRDefault="008A25B8">
            <w:pPr>
              <w:pStyle w:val="TableParagraph"/>
              <w:spacing w:before="2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14:paraId="15494579" w14:textId="77777777"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6FAFF29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561B9751" w14:textId="77777777" w:rsidR="00A746D5" w:rsidRDefault="00A746D5">
            <w:pPr>
              <w:pStyle w:val="TableParagraph"/>
              <w:spacing w:before="2" w:line="215" w:lineRule="exact"/>
              <w:ind w:left="118"/>
              <w:rPr>
                <w:i/>
                <w:sz w:val="20"/>
              </w:rPr>
            </w:pPr>
          </w:p>
        </w:tc>
      </w:tr>
      <w:tr w:rsidR="00A746D5" w14:paraId="48CB1670" w14:textId="77777777" w:rsidTr="00B1495B">
        <w:trPr>
          <w:trHeight w:val="945"/>
        </w:trPr>
        <w:tc>
          <w:tcPr>
            <w:tcW w:w="2921" w:type="dxa"/>
            <w:vMerge/>
            <w:tcBorders>
              <w:top w:val="nil"/>
            </w:tcBorders>
          </w:tcPr>
          <w:p w14:paraId="4EF6D6AE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6E96B83C" w14:textId="77777777" w:rsidR="00A746D5" w:rsidRDefault="008A25B8">
            <w:pPr>
              <w:pStyle w:val="TableParagraph"/>
              <w:ind w:left="115" w:right="89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заимствований.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займам.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Неустойки.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процентов и неустоек. Основные инструменты заимствования.</w:t>
            </w:r>
          </w:p>
          <w:p w14:paraId="2726CCA3" w14:textId="77777777" w:rsidR="00A746D5" w:rsidRDefault="008A25B8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Банковский кредит. Принципы кредитования. Виды кредитов. Условия кредитования. Формы </w:t>
            </w:r>
            <w:r>
              <w:rPr>
                <w:sz w:val="20"/>
              </w:rPr>
              <w:t>обеспечения возвратности кредита. Кредитный договор.</w:t>
            </w:r>
          </w:p>
        </w:tc>
        <w:tc>
          <w:tcPr>
            <w:tcW w:w="1134" w:type="dxa"/>
          </w:tcPr>
          <w:p w14:paraId="16853FFE" w14:textId="77777777" w:rsidR="00A746D5" w:rsidRDefault="00A746D5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0F49E49" w14:textId="77777777"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14:paraId="1369140A" w14:textId="77777777"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41327BFB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5ED07EB4" w14:textId="77777777" w:rsidTr="00B1495B">
        <w:trPr>
          <w:trHeight w:val="741"/>
        </w:trPr>
        <w:tc>
          <w:tcPr>
            <w:tcW w:w="2921" w:type="dxa"/>
            <w:vMerge/>
            <w:tcBorders>
              <w:top w:val="nil"/>
            </w:tcBorders>
          </w:tcPr>
          <w:p w14:paraId="3228A0C1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5BABCC53" w14:textId="77777777" w:rsidR="00A746D5" w:rsidRDefault="00B1495B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5</w:t>
            </w:r>
            <w:r w:rsidR="008A25B8">
              <w:rPr>
                <w:spacing w:val="-2"/>
                <w:sz w:val="20"/>
              </w:rPr>
              <w:t>Риски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использования</w:t>
            </w:r>
            <w:r w:rsidR="008A25B8">
              <w:rPr>
                <w:spacing w:val="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кредитов 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займов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пути</w:t>
            </w:r>
            <w:r w:rsidR="008A25B8">
              <w:rPr>
                <w:spacing w:val="-1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их</w:t>
            </w:r>
            <w:r w:rsidR="008A25B8">
              <w:rPr>
                <w:spacing w:val="-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минимизации.</w:t>
            </w:r>
            <w:r w:rsidR="008A25B8">
              <w:rPr>
                <w:spacing w:val="3"/>
                <w:sz w:val="20"/>
              </w:rPr>
              <w:t xml:space="preserve"> </w:t>
            </w:r>
            <w:r w:rsidR="008A25B8">
              <w:rPr>
                <w:spacing w:val="-2"/>
                <w:sz w:val="20"/>
              </w:rPr>
              <w:t>Страхование</w:t>
            </w:r>
          </w:p>
          <w:p w14:paraId="68CA7F8A" w14:textId="77777777" w:rsidR="00A746D5" w:rsidRDefault="008A25B8">
            <w:pPr>
              <w:pStyle w:val="TableParagraph"/>
              <w:tabs>
                <w:tab w:val="left" w:pos="5110"/>
              </w:tabs>
              <w:ind w:left="115" w:right="244" w:hanging="3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кредитовании.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Взыскание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долгов.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Кредитная</w:t>
            </w:r>
            <w:r>
              <w:rPr>
                <w:sz w:val="20"/>
              </w:rPr>
              <w:tab/>
              <w:t>история.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каникулы. Реструктуризация и рефинансирование кредита. Личное банкротство</w:t>
            </w:r>
          </w:p>
        </w:tc>
        <w:tc>
          <w:tcPr>
            <w:tcW w:w="1134" w:type="dxa"/>
          </w:tcPr>
          <w:p w14:paraId="3B8BC6D9" w14:textId="77777777" w:rsidR="00A746D5" w:rsidRDefault="008A25B8">
            <w:pPr>
              <w:pStyle w:val="TableParagraph"/>
              <w:spacing w:line="223" w:lineRule="exact"/>
              <w:ind w:left="2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7C583404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9C18944" w14:textId="77777777" w:rsidTr="00B1495B">
        <w:trPr>
          <w:trHeight w:val="314"/>
        </w:trPr>
        <w:tc>
          <w:tcPr>
            <w:tcW w:w="2921" w:type="dxa"/>
            <w:vMerge w:val="restart"/>
          </w:tcPr>
          <w:p w14:paraId="7F99A5F7" w14:textId="77777777" w:rsidR="00A746D5" w:rsidRDefault="008A25B8">
            <w:pPr>
              <w:pStyle w:val="TableParagraph"/>
              <w:spacing w:line="242" w:lineRule="auto"/>
              <w:ind w:left="119" w:right="929" w:hanging="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2.4.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Безопасное управление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личными </w:t>
            </w:r>
            <w:r>
              <w:rPr>
                <w:b/>
                <w:i/>
                <w:spacing w:val="-2"/>
                <w:sz w:val="20"/>
              </w:rPr>
              <w:t>финансами</w:t>
            </w:r>
          </w:p>
        </w:tc>
        <w:tc>
          <w:tcPr>
            <w:tcW w:w="9549" w:type="dxa"/>
          </w:tcPr>
          <w:p w14:paraId="4480E81F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2055BC9D" w14:textId="77777777" w:rsidR="00A746D5" w:rsidRDefault="008A25B8">
            <w:pPr>
              <w:pStyle w:val="TableParagraph"/>
              <w:spacing w:before="3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 w:val="restart"/>
          </w:tcPr>
          <w:p w14:paraId="1431943A" w14:textId="77777777" w:rsidR="00A746D5" w:rsidRDefault="00A746D5">
            <w:pPr>
              <w:pStyle w:val="TableParagraph"/>
              <w:spacing w:before="58"/>
              <w:ind w:left="0"/>
              <w:rPr>
                <w:b/>
                <w:i/>
                <w:sz w:val="20"/>
              </w:rPr>
            </w:pPr>
          </w:p>
          <w:p w14:paraId="4D102998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001892BA" w14:textId="77777777"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14:paraId="4DE32EB7" w14:textId="77777777" w:rsidTr="00B1495B">
        <w:trPr>
          <w:trHeight w:val="897"/>
        </w:trPr>
        <w:tc>
          <w:tcPr>
            <w:tcW w:w="2921" w:type="dxa"/>
            <w:vMerge/>
            <w:tcBorders>
              <w:top w:val="nil"/>
            </w:tcBorders>
          </w:tcPr>
          <w:p w14:paraId="20BBC92D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5F2191CC" w14:textId="77777777" w:rsidR="00A746D5" w:rsidRDefault="008A25B8">
            <w:pPr>
              <w:pStyle w:val="TableParagraph"/>
              <w:ind w:left="115" w:right="142" w:hanging="3"/>
              <w:jc w:val="both"/>
              <w:rPr>
                <w:sz w:val="20"/>
              </w:rPr>
            </w:pPr>
            <w:r>
              <w:rPr>
                <w:sz w:val="20"/>
              </w:rPr>
              <w:t>Финансовая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Оптимизация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личного и семейного бюджета с учетом обеспечения безопасности.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Удаленное банковское обслуживание. Дистанционное управление личными финансами</w:t>
            </w:r>
          </w:p>
        </w:tc>
        <w:tc>
          <w:tcPr>
            <w:tcW w:w="1134" w:type="dxa"/>
          </w:tcPr>
          <w:p w14:paraId="25E31FC5" w14:textId="77777777" w:rsidR="00A746D5" w:rsidRDefault="008A25B8">
            <w:pPr>
              <w:pStyle w:val="TableParagraph"/>
              <w:spacing w:before="223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1546882F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DE53608" w14:textId="77777777" w:rsidTr="00B1495B">
        <w:trPr>
          <w:trHeight w:val="431"/>
        </w:trPr>
        <w:tc>
          <w:tcPr>
            <w:tcW w:w="12470" w:type="dxa"/>
            <w:gridSpan w:val="2"/>
          </w:tcPr>
          <w:p w14:paraId="1F8412CD" w14:textId="77777777"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Риск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доходность</w:t>
            </w:r>
          </w:p>
        </w:tc>
        <w:tc>
          <w:tcPr>
            <w:tcW w:w="1134" w:type="dxa"/>
          </w:tcPr>
          <w:p w14:paraId="28D200AA" w14:textId="77777777" w:rsidR="00A746D5" w:rsidRDefault="008A25B8">
            <w:pPr>
              <w:pStyle w:val="TableParagraph"/>
              <w:spacing w:before="98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344" w:type="dxa"/>
          </w:tcPr>
          <w:p w14:paraId="1B704A75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5050EF58" w14:textId="77777777" w:rsidTr="00B1495B">
        <w:trPr>
          <w:trHeight w:val="275"/>
        </w:trPr>
        <w:tc>
          <w:tcPr>
            <w:tcW w:w="2921" w:type="dxa"/>
          </w:tcPr>
          <w:p w14:paraId="1D56AE58" w14:textId="77777777"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3.1.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Инвестирование</w:t>
            </w:r>
          </w:p>
        </w:tc>
        <w:tc>
          <w:tcPr>
            <w:tcW w:w="9549" w:type="dxa"/>
          </w:tcPr>
          <w:p w14:paraId="216B2CDA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27A47A98" w14:textId="77777777" w:rsidR="00A746D5" w:rsidRDefault="008A25B8">
            <w:pPr>
              <w:pStyle w:val="TableParagraph"/>
              <w:spacing w:before="2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14:paraId="6BFFD310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BFAD76A" w14:textId="77777777" w:rsidR="00A746D5" w:rsidRDefault="00A746D5">
      <w:pPr>
        <w:pStyle w:val="TableParagraph"/>
        <w:rPr>
          <w:sz w:val="18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14:paraId="7126CC2E" w14:textId="77777777"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14:paraId="2AFBC371" w14:textId="77777777" w:rsidTr="00B1495B">
        <w:trPr>
          <w:trHeight w:val="1159"/>
        </w:trPr>
        <w:tc>
          <w:tcPr>
            <w:tcW w:w="2921" w:type="dxa"/>
            <w:tcBorders>
              <w:top w:val="nil"/>
            </w:tcBorders>
          </w:tcPr>
          <w:p w14:paraId="7873F645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14:paraId="13BBB51F" w14:textId="77777777" w:rsidR="00A746D5" w:rsidRDefault="008A25B8">
            <w:pPr>
              <w:pStyle w:val="TableParagraph"/>
              <w:spacing w:line="237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Цели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инвестирования.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Ликвидность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доходность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Взаимосвязь доходности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риска.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инвестиционные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базовые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характеристики. Индивидуальный инвестиционный счет (ИИС). Формирование инвестиционного портфеля. Диверсификация.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Мошенничество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инвестиций,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него.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Особенности финансовых пирамид</w:t>
            </w:r>
          </w:p>
        </w:tc>
        <w:tc>
          <w:tcPr>
            <w:tcW w:w="1134" w:type="dxa"/>
          </w:tcPr>
          <w:p w14:paraId="23202A13" w14:textId="77777777" w:rsidR="00A746D5" w:rsidRDefault="00A746D5">
            <w:pPr>
              <w:pStyle w:val="TableParagraph"/>
              <w:spacing w:before="224"/>
              <w:ind w:left="0"/>
              <w:rPr>
                <w:b/>
                <w:i/>
                <w:sz w:val="20"/>
              </w:rPr>
            </w:pPr>
          </w:p>
          <w:p w14:paraId="23FADD24" w14:textId="77777777" w:rsidR="00A746D5" w:rsidRDefault="008A25B8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nil"/>
            </w:tcBorders>
          </w:tcPr>
          <w:p w14:paraId="6A02776E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7BACB07E" w14:textId="77777777" w:rsidR="00A746D5" w:rsidRDefault="00A746D5">
            <w:pPr>
              <w:pStyle w:val="TableParagraph"/>
              <w:spacing w:line="221" w:lineRule="exact"/>
              <w:ind w:left="118"/>
              <w:rPr>
                <w:i/>
                <w:sz w:val="20"/>
              </w:rPr>
            </w:pPr>
          </w:p>
        </w:tc>
      </w:tr>
      <w:tr w:rsidR="00A746D5" w14:paraId="56002204" w14:textId="77777777" w:rsidTr="00B1495B">
        <w:trPr>
          <w:trHeight w:val="239"/>
        </w:trPr>
        <w:tc>
          <w:tcPr>
            <w:tcW w:w="2921" w:type="dxa"/>
            <w:vMerge w:val="restart"/>
          </w:tcPr>
          <w:p w14:paraId="17858EA9" w14:textId="77777777" w:rsidR="00A746D5" w:rsidRDefault="008A25B8">
            <w:pPr>
              <w:pStyle w:val="TableParagraph"/>
              <w:spacing w:line="228" w:lineRule="exact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3.2.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Страхование</w:t>
            </w:r>
          </w:p>
        </w:tc>
        <w:tc>
          <w:tcPr>
            <w:tcW w:w="9549" w:type="dxa"/>
          </w:tcPr>
          <w:p w14:paraId="79BE9D3E" w14:textId="77777777" w:rsidR="00A746D5" w:rsidRDefault="008A25B8">
            <w:pPr>
              <w:pStyle w:val="TableParagraph"/>
              <w:spacing w:line="21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20A3480A" w14:textId="77777777" w:rsidR="00A746D5" w:rsidRDefault="008A25B8">
            <w:pPr>
              <w:pStyle w:val="TableParagraph"/>
              <w:spacing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44" w:type="dxa"/>
            <w:vMerge w:val="restart"/>
          </w:tcPr>
          <w:p w14:paraId="330F6C7E" w14:textId="77777777" w:rsidR="00A746D5" w:rsidRDefault="00A746D5">
            <w:pPr>
              <w:pStyle w:val="TableParagraph"/>
              <w:spacing w:before="123"/>
              <w:ind w:left="0"/>
              <w:rPr>
                <w:b/>
                <w:i/>
                <w:sz w:val="20"/>
              </w:rPr>
            </w:pPr>
          </w:p>
          <w:p w14:paraId="71C1F4D6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38DAB87E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39E49244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10CC020A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  <w:p w14:paraId="7D76EA1C" w14:textId="77777777"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14:paraId="5EA97869" w14:textId="77777777" w:rsidTr="00B1495B">
        <w:trPr>
          <w:trHeight w:val="693"/>
        </w:trPr>
        <w:tc>
          <w:tcPr>
            <w:tcW w:w="2921" w:type="dxa"/>
            <w:vMerge/>
            <w:tcBorders>
              <w:top w:val="nil"/>
            </w:tcBorders>
          </w:tcPr>
          <w:p w14:paraId="5E25D861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6CEAF4C6" w14:textId="77777777" w:rsidR="00A746D5" w:rsidRDefault="008A25B8">
            <w:pPr>
              <w:pStyle w:val="TableParagraph"/>
              <w:spacing w:line="235" w:lineRule="auto"/>
              <w:ind w:left="115" w:right="188" w:hanging="3"/>
              <w:jc w:val="both"/>
              <w:rPr>
                <w:sz w:val="20"/>
              </w:rPr>
            </w:pPr>
            <w:r>
              <w:rPr>
                <w:sz w:val="20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134" w:type="dxa"/>
          </w:tcPr>
          <w:p w14:paraId="0CBD5395" w14:textId="77777777" w:rsidR="00A746D5" w:rsidRDefault="008A25B8">
            <w:pPr>
              <w:pStyle w:val="TableParagraph"/>
              <w:spacing w:before="22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563C342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C1810D0" w14:textId="77777777" w:rsidTr="00B1495B">
        <w:trPr>
          <w:trHeight w:val="329"/>
        </w:trPr>
        <w:tc>
          <w:tcPr>
            <w:tcW w:w="2921" w:type="dxa"/>
            <w:vMerge/>
            <w:tcBorders>
              <w:top w:val="nil"/>
            </w:tcBorders>
          </w:tcPr>
          <w:p w14:paraId="267D2F7C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2B936BA2" w14:textId="77777777" w:rsidR="00A746D5" w:rsidRDefault="008A25B8" w:rsidP="00B149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="00B1495B">
              <w:rPr>
                <w:b/>
                <w:i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14:paraId="5194F98C" w14:textId="77777777" w:rsidR="00A746D5" w:rsidRDefault="008A25B8">
            <w:pPr>
              <w:pStyle w:val="TableParagraph"/>
              <w:spacing w:before="49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5B36459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C8B623B" w14:textId="77777777" w:rsidTr="00B1495B">
        <w:trPr>
          <w:trHeight w:val="462"/>
        </w:trPr>
        <w:tc>
          <w:tcPr>
            <w:tcW w:w="2921" w:type="dxa"/>
            <w:vMerge/>
            <w:tcBorders>
              <w:top w:val="nil"/>
            </w:tcBorders>
          </w:tcPr>
          <w:p w14:paraId="5249D16E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74F448F1" w14:textId="77777777" w:rsidR="00A746D5" w:rsidRDefault="008A25B8">
            <w:pPr>
              <w:pStyle w:val="TableParagraph"/>
              <w:spacing w:line="228" w:lineRule="exact"/>
              <w:ind w:left="115" w:hanging="3"/>
              <w:rPr>
                <w:sz w:val="20"/>
              </w:rPr>
            </w:pPr>
            <w:r>
              <w:rPr>
                <w:sz w:val="20"/>
              </w:rPr>
              <w:t>Безопасное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продуктов.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добросовестного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поставщика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страховых услуг</w:t>
            </w:r>
          </w:p>
        </w:tc>
        <w:tc>
          <w:tcPr>
            <w:tcW w:w="1134" w:type="dxa"/>
          </w:tcPr>
          <w:p w14:paraId="5A9F398A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96F43DE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E0C5AC5" w14:textId="77777777" w:rsidTr="00B1495B">
        <w:trPr>
          <w:trHeight w:val="510"/>
        </w:trPr>
        <w:tc>
          <w:tcPr>
            <w:tcW w:w="2921" w:type="dxa"/>
            <w:tcBorders>
              <w:bottom w:val="single" w:sz="8" w:space="0" w:color="000000"/>
            </w:tcBorders>
          </w:tcPr>
          <w:p w14:paraId="7A444F51" w14:textId="77777777" w:rsidR="00A746D5" w:rsidRDefault="008A25B8">
            <w:pPr>
              <w:pStyle w:val="TableParagraph"/>
              <w:spacing w:before="24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3.3. </w:t>
            </w:r>
            <w:r>
              <w:rPr>
                <w:b/>
                <w:i/>
                <w:spacing w:val="-4"/>
                <w:sz w:val="20"/>
              </w:rPr>
              <w:t>Предпринимательство</w:t>
            </w:r>
          </w:p>
        </w:tc>
        <w:tc>
          <w:tcPr>
            <w:tcW w:w="9549" w:type="dxa"/>
            <w:tcBorders>
              <w:bottom w:val="single" w:sz="8" w:space="0" w:color="000000"/>
            </w:tcBorders>
          </w:tcPr>
          <w:p w14:paraId="29A3C71F" w14:textId="77777777" w:rsidR="00A746D5" w:rsidRDefault="008A25B8">
            <w:pPr>
              <w:pStyle w:val="TableParagraph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B1AAAEF" w14:textId="77777777" w:rsidR="00A746D5" w:rsidRDefault="008A25B8">
            <w:pPr>
              <w:pStyle w:val="TableParagraph"/>
              <w:spacing w:before="14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bottom w:val="single" w:sz="8" w:space="0" w:color="000000"/>
            </w:tcBorders>
          </w:tcPr>
          <w:p w14:paraId="191C4EEB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14:paraId="5391552C" w14:textId="77777777" w:rsidTr="00B1495B">
        <w:trPr>
          <w:trHeight w:val="1384"/>
        </w:trPr>
        <w:tc>
          <w:tcPr>
            <w:tcW w:w="2921" w:type="dxa"/>
            <w:tcBorders>
              <w:top w:val="single" w:sz="8" w:space="0" w:color="000000"/>
            </w:tcBorders>
          </w:tcPr>
          <w:p w14:paraId="6B0329C1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14:paraId="7365CA6B" w14:textId="77777777" w:rsidR="00A746D5" w:rsidRDefault="008A25B8">
            <w:pPr>
              <w:pStyle w:val="TableParagraph"/>
              <w:ind w:left="115" w:right="106" w:hanging="3"/>
              <w:jc w:val="both"/>
              <w:rPr>
                <w:sz w:val="20"/>
              </w:rPr>
            </w:pPr>
            <w:r>
              <w:rPr>
                <w:sz w:val="20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23136E13" w14:textId="77777777" w:rsidR="00A746D5" w:rsidRDefault="00A746D5">
            <w:pPr>
              <w:pStyle w:val="TableParagraph"/>
              <w:spacing w:before="62"/>
              <w:ind w:left="0"/>
              <w:rPr>
                <w:b/>
                <w:i/>
                <w:sz w:val="20"/>
              </w:rPr>
            </w:pPr>
          </w:p>
          <w:p w14:paraId="3B72847A" w14:textId="77777777" w:rsidR="00A746D5" w:rsidRDefault="008A25B8">
            <w:pPr>
              <w:pStyle w:val="TableParagraph"/>
              <w:spacing w:before="1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tcBorders>
              <w:top w:val="single" w:sz="8" w:space="0" w:color="000000"/>
            </w:tcBorders>
          </w:tcPr>
          <w:p w14:paraId="3351114A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48111CF9" w14:textId="77777777" w:rsidR="00A746D5" w:rsidRDefault="00A746D5">
            <w:pPr>
              <w:pStyle w:val="TableParagraph"/>
              <w:spacing w:line="216" w:lineRule="exact"/>
              <w:ind w:left="118"/>
              <w:rPr>
                <w:i/>
                <w:sz w:val="20"/>
              </w:rPr>
            </w:pPr>
          </w:p>
        </w:tc>
      </w:tr>
      <w:tr w:rsidR="00A746D5" w14:paraId="1A670A5B" w14:textId="77777777" w:rsidTr="00B1495B">
        <w:trPr>
          <w:trHeight w:val="280"/>
        </w:trPr>
        <w:tc>
          <w:tcPr>
            <w:tcW w:w="12470" w:type="dxa"/>
            <w:gridSpan w:val="2"/>
          </w:tcPr>
          <w:p w14:paraId="097D553A" w14:textId="77777777" w:rsidR="00A746D5" w:rsidRDefault="008A25B8">
            <w:pPr>
              <w:pStyle w:val="TableParagraph"/>
              <w:spacing w:before="22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Раздел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Финансовая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среда</w:t>
            </w:r>
          </w:p>
        </w:tc>
        <w:tc>
          <w:tcPr>
            <w:tcW w:w="1134" w:type="dxa"/>
          </w:tcPr>
          <w:p w14:paraId="283B3630" w14:textId="77777777" w:rsidR="00A746D5" w:rsidRDefault="008A25B8">
            <w:pPr>
              <w:pStyle w:val="TableParagraph"/>
              <w:spacing w:before="22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344" w:type="dxa"/>
            <w:vMerge w:val="restart"/>
          </w:tcPr>
          <w:p w14:paraId="029A980C" w14:textId="77777777" w:rsidR="00A746D5" w:rsidRDefault="00A746D5">
            <w:pPr>
              <w:pStyle w:val="TableParagraph"/>
              <w:spacing w:before="192"/>
              <w:ind w:left="0"/>
              <w:rPr>
                <w:b/>
                <w:i/>
                <w:sz w:val="20"/>
              </w:rPr>
            </w:pPr>
          </w:p>
          <w:p w14:paraId="7FC7B835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2BF2BDC5" w14:textId="77777777" w:rsidR="00A746D5" w:rsidRDefault="00A746D5">
            <w:pPr>
              <w:pStyle w:val="TableParagraph"/>
              <w:spacing w:before="5"/>
              <w:ind w:left="118"/>
              <w:rPr>
                <w:i/>
                <w:sz w:val="20"/>
              </w:rPr>
            </w:pPr>
          </w:p>
        </w:tc>
      </w:tr>
      <w:tr w:rsidR="00A746D5" w14:paraId="604452E4" w14:textId="77777777" w:rsidTr="00B1495B">
        <w:trPr>
          <w:trHeight w:val="328"/>
        </w:trPr>
        <w:tc>
          <w:tcPr>
            <w:tcW w:w="2921" w:type="dxa"/>
            <w:vMerge w:val="restart"/>
          </w:tcPr>
          <w:p w14:paraId="7E050C16" w14:textId="77777777" w:rsidR="00A746D5" w:rsidRDefault="008A25B8">
            <w:pPr>
              <w:pStyle w:val="TableParagraph"/>
              <w:spacing w:line="242" w:lineRule="auto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Тема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4.1.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 xml:space="preserve">Финансовые </w:t>
            </w:r>
            <w:r>
              <w:rPr>
                <w:b/>
                <w:i/>
                <w:sz w:val="20"/>
              </w:rPr>
              <w:t xml:space="preserve">взаимоотношения с </w:t>
            </w:r>
            <w:r>
              <w:rPr>
                <w:b/>
                <w:i/>
                <w:spacing w:val="-2"/>
                <w:sz w:val="20"/>
              </w:rPr>
              <w:t>государством</w:t>
            </w:r>
          </w:p>
        </w:tc>
        <w:tc>
          <w:tcPr>
            <w:tcW w:w="9549" w:type="dxa"/>
          </w:tcPr>
          <w:p w14:paraId="22ADAFB0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7C39CAFA" w14:textId="77777777" w:rsidR="00A746D5" w:rsidRDefault="008A25B8">
            <w:pPr>
              <w:pStyle w:val="TableParagraph"/>
              <w:spacing w:before="46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502CC311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AB3B264" w14:textId="77777777" w:rsidTr="00B1495B">
        <w:trPr>
          <w:trHeight w:val="585"/>
        </w:trPr>
        <w:tc>
          <w:tcPr>
            <w:tcW w:w="2921" w:type="dxa"/>
            <w:vMerge/>
            <w:tcBorders>
              <w:top w:val="nil"/>
            </w:tcBorders>
          </w:tcPr>
          <w:p w14:paraId="382CEE5D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2EC13117" w14:textId="77777777" w:rsidR="00A746D5" w:rsidRDefault="008A25B8">
            <w:pPr>
              <w:pStyle w:val="TableParagraph"/>
              <w:spacing w:line="242" w:lineRule="auto"/>
              <w:ind w:left="115" w:hanging="3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 личного благосостояния граждан. Налоги физических лиц. Налоговые вычеты и льготы.</w:t>
            </w:r>
          </w:p>
        </w:tc>
        <w:tc>
          <w:tcPr>
            <w:tcW w:w="1134" w:type="dxa"/>
          </w:tcPr>
          <w:p w14:paraId="448507E3" w14:textId="77777777" w:rsidR="00A746D5" w:rsidRDefault="008A25B8">
            <w:pPr>
              <w:pStyle w:val="TableParagraph"/>
              <w:spacing w:before="168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3E8C62B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B7CA345" w14:textId="77777777" w:rsidTr="00B1495B">
        <w:trPr>
          <w:trHeight w:val="645"/>
        </w:trPr>
        <w:tc>
          <w:tcPr>
            <w:tcW w:w="2921" w:type="dxa"/>
            <w:vMerge/>
            <w:tcBorders>
              <w:top w:val="nil"/>
            </w:tcBorders>
          </w:tcPr>
          <w:p w14:paraId="4ACF6ABD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123EA849" w14:textId="77777777" w:rsidR="00A746D5" w:rsidRDefault="00B1495B" w:rsidP="00B1495B">
            <w:pPr>
              <w:pStyle w:val="TableParagraph"/>
              <w:ind w:left="115" w:hanging="3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 xml:space="preserve">7  </w:t>
            </w:r>
            <w:r w:rsidR="008A25B8">
              <w:rPr>
                <w:sz w:val="20"/>
              </w:rPr>
              <w:t>Пенсионная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система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России.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Социальная</w:t>
            </w:r>
            <w:r w:rsidR="008A25B8">
              <w:rPr>
                <w:spacing w:val="-7"/>
                <w:sz w:val="20"/>
              </w:rPr>
              <w:t xml:space="preserve"> </w:t>
            </w:r>
            <w:r w:rsidR="008A25B8">
              <w:rPr>
                <w:sz w:val="20"/>
              </w:rPr>
              <w:t>поддержка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граждан.</w:t>
            </w:r>
            <w:r w:rsidR="008A25B8">
              <w:rPr>
                <w:spacing w:val="-6"/>
                <w:sz w:val="20"/>
              </w:rPr>
              <w:t xml:space="preserve"> </w:t>
            </w:r>
            <w:r w:rsidR="008A25B8">
              <w:rPr>
                <w:sz w:val="20"/>
              </w:rPr>
              <w:t>Возможности</w:t>
            </w:r>
            <w:r w:rsidR="008A25B8">
              <w:rPr>
                <w:spacing w:val="-8"/>
                <w:sz w:val="20"/>
              </w:rPr>
              <w:t xml:space="preserve"> </w:t>
            </w:r>
            <w:r w:rsidR="008A25B8">
              <w:rPr>
                <w:sz w:val="20"/>
              </w:rPr>
              <w:t xml:space="preserve">инициативного </w:t>
            </w:r>
            <w:r w:rsidR="008A25B8">
              <w:rPr>
                <w:spacing w:val="-2"/>
                <w:sz w:val="20"/>
              </w:rPr>
              <w:t>бюджетирования</w:t>
            </w:r>
          </w:p>
        </w:tc>
        <w:tc>
          <w:tcPr>
            <w:tcW w:w="1134" w:type="dxa"/>
          </w:tcPr>
          <w:p w14:paraId="08CAA0E9" w14:textId="77777777" w:rsidR="00A746D5" w:rsidRDefault="008A25B8">
            <w:pPr>
              <w:pStyle w:val="TableParagraph"/>
              <w:spacing w:before="197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608BBA7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B1495B" w14:paraId="44EF223B" w14:textId="77777777" w:rsidTr="00B1495B">
        <w:trPr>
          <w:trHeight w:val="599"/>
        </w:trPr>
        <w:tc>
          <w:tcPr>
            <w:tcW w:w="2921" w:type="dxa"/>
            <w:vMerge/>
            <w:tcBorders>
              <w:top w:val="nil"/>
            </w:tcBorders>
          </w:tcPr>
          <w:p w14:paraId="27907193" w14:textId="77777777" w:rsidR="00B1495B" w:rsidRDefault="00B1495B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6B61D045" w14:textId="77777777" w:rsidR="00B1495B" w:rsidRDefault="00B1495B">
            <w:pPr>
              <w:pStyle w:val="TableParagraph"/>
              <w:spacing w:line="228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Практическая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8</w:t>
            </w:r>
          </w:p>
          <w:p w14:paraId="227FC5EE" w14:textId="77777777" w:rsidR="00B1495B" w:rsidRDefault="00B1495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вычетов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увеличения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дохода.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налоговых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AD8ED71" w14:textId="77777777" w:rsidR="00B1495B" w:rsidRDefault="00B1495B" w:rsidP="009B6344">
            <w:pPr>
              <w:pStyle w:val="TableParagraph"/>
              <w:spacing w:line="222" w:lineRule="exact"/>
              <w:ind w:left="115"/>
              <w:rPr>
                <w:b/>
                <w:i/>
                <w:sz w:val="20"/>
              </w:rPr>
            </w:pPr>
            <w:r>
              <w:rPr>
                <w:spacing w:val="-2"/>
                <w:sz w:val="20"/>
              </w:rPr>
              <w:t>социальных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взносов</w:t>
            </w:r>
          </w:p>
        </w:tc>
        <w:tc>
          <w:tcPr>
            <w:tcW w:w="1134" w:type="dxa"/>
          </w:tcPr>
          <w:p w14:paraId="0F19C173" w14:textId="77777777" w:rsidR="00B1495B" w:rsidRDefault="00B1495B" w:rsidP="00B1495B">
            <w:pPr>
              <w:pStyle w:val="TableParagraph"/>
              <w:spacing w:before="202" w:line="21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14:paraId="6A1F117F" w14:textId="77777777" w:rsidR="00B1495B" w:rsidRDefault="00B1495B" w:rsidP="00B1495B">
            <w:pPr>
              <w:pStyle w:val="TableParagraph"/>
              <w:ind w:left="0"/>
              <w:rPr>
                <w:sz w:val="20"/>
              </w:rPr>
            </w:pPr>
            <w:r>
              <w:rPr>
                <w:b/>
                <w:i/>
                <w:sz w:val="20"/>
              </w:rPr>
              <w:t>Практическая работа</w:t>
            </w:r>
          </w:p>
        </w:tc>
      </w:tr>
      <w:tr w:rsidR="00A746D5" w14:paraId="28E82727" w14:textId="77777777" w:rsidTr="00B1495B">
        <w:trPr>
          <w:trHeight w:val="237"/>
        </w:trPr>
        <w:tc>
          <w:tcPr>
            <w:tcW w:w="2921" w:type="dxa"/>
            <w:vMerge w:val="restart"/>
          </w:tcPr>
          <w:p w14:paraId="25011D42" w14:textId="77777777" w:rsidR="00A746D5" w:rsidRDefault="008A25B8">
            <w:pPr>
              <w:pStyle w:val="TableParagraph"/>
              <w:ind w:left="119" w:right="71" w:hanging="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Тема 4.2. Защита прав </w:t>
            </w:r>
            <w:r>
              <w:rPr>
                <w:b/>
                <w:i/>
                <w:spacing w:val="-2"/>
                <w:sz w:val="20"/>
              </w:rPr>
              <w:t>граждан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в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финансовой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сфере</w:t>
            </w:r>
          </w:p>
        </w:tc>
        <w:tc>
          <w:tcPr>
            <w:tcW w:w="9549" w:type="dxa"/>
          </w:tcPr>
          <w:p w14:paraId="36CC2F10" w14:textId="77777777" w:rsidR="00A746D5" w:rsidRDefault="008A25B8">
            <w:pPr>
              <w:pStyle w:val="TableParagraph"/>
              <w:spacing w:line="217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Основное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содержание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учебного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материала</w:t>
            </w:r>
          </w:p>
        </w:tc>
        <w:tc>
          <w:tcPr>
            <w:tcW w:w="1134" w:type="dxa"/>
          </w:tcPr>
          <w:p w14:paraId="52365A98" w14:textId="77777777" w:rsidR="00A746D5" w:rsidRDefault="008A25B8">
            <w:pPr>
              <w:pStyle w:val="TableParagraph"/>
              <w:spacing w:line="217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44" w:type="dxa"/>
            <w:vMerge w:val="restart"/>
          </w:tcPr>
          <w:p w14:paraId="0A3E54A3" w14:textId="77777777" w:rsidR="00A746D5" w:rsidRDefault="00A746D5">
            <w:pPr>
              <w:pStyle w:val="TableParagraph"/>
              <w:spacing w:before="51"/>
              <w:ind w:left="0"/>
              <w:rPr>
                <w:b/>
                <w:i/>
                <w:sz w:val="20"/>
              </w:rPr>
            </w:pPr>
          </w:p>
          <w:p w14:paraId="14419569" w14:textId="77777777" w:rsidR="00B1495B" w:rsidRDefault="00B1495B" w:rsidP="00B1495B">
            <w:pPr>
              <w:pStyle w:val="TableParagraph"/>
              <w:ind w:lef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Лекция</w:t>
            </w:r>
          </w:p>
          <w:p w14:paraId="330D865B" w14:textId="77777777" w:rsidR="00A746D5" w:rsidRDefault="00A746D5">
            <w:pPr>
              <w:pStyle w:val="TableParagraph"/>
              <w:spacing w:before="5" w:line="215" w:lineRule="exact"/>
              <w:ind w:left="118"/>
              <w:rPr>
                <w:i/>
                <w:sz w:val="20"/>
              </w:rPr>
            </w:pPr>
          </w:p>
        </w:tc>
      </w:tr>
      <w:tr w:rsidR="00A746D5" w14:paraId="5816F82E" w14:textId="77777777" w:rsidTr="00B1495B">
        <w:trPr>
          <w:trHeight w:val="964"/>
        </w:trPr>
        <w:tc>
          <w:tcPr>
            <w:tcW w:w="2921" w:type="dxa"/>
            <w:vMerge/>
            <w:tcBorders>
              <w:top w:val="nil"/>
            </w:tcBorders>
          </w:tcPr>
          <w:p w14:paraId="6D32D1B1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51A35AED" w14:textId="77777777" w:rsidR="00A746D5" w:rsidRDefault="008A25B8">
            <w:pPr>
              <w:pStyle w:val="TableParagraph"/>
              <w:spacing w:line="276" w:lineRule="auto"/>
              <w:ind w:left="115" w:right="91" w:hanging="3"/>
              <w:jc w:val="both"/>
            </w:pPr>
            <w:r>
              <w:rPr>
                <w:position w:val="2"/>
                <w:sz w:val="20"/>
              </w:rPr>
              <w:t>Основные права граждан в финансовой сфере и формы их защиты.</w:t>
            </w:r>
            <w:r>
              <w:rPr>
                <w:spacing w:val="40"/>
                <w:position w:val="2"/>
                <w:sz w:val="20"/>
              </w:rPr>
              <w:t xml:space="preserve"> </w:t>
            </w:r>
            <w:r>
              <w:t>Задачи и полномочия Банка России, других государственных органов в сфере защиты прав потребителей финансовых услуг.</w:t>
            </w:r>
          </w:p>
        </w:tc>
        <w:tc>
          <w:tcPr>
            <w:tcW w:w="1134" w:type="dxa"/>
          </w:tcPr>
          <w:p w14:paraId="02E41808" w14:textId="77777777" w:rsidR="00A746D5" w:rsidRDefault="00A746D5">
            <w:pPr>
              <w:pStyle w:val="TableParagraph"/>
              <w:spacing w:before="147"/>
              <w:ind w:left="0"/>
              <w:rPr>
                <w:b/>
                <w:i/>
                <w:sz w:val="20"/>
              </w:rPr>
            </w:pPr>
          </w:p>
          <w:p w14:paraId="037AADE5" w14:textId="77777777" w:rsidR="00A746D5" w:rsidRDefault="008A25B8">
            <w:pPr>
              <w:pStyle w:val="TableParagraph"/>
              <w:ind w:left="24" w:righ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2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146DEC82" w14:textId="77777777" w:rsidR="00A746D5" w:rsidRDefault="00A746D5">
            <w:pPr>
              <w:rPr>
                <w:sz w:val="2"/>
                <w:szCs w:val="2"/>
              </w:rPr>
            </w:pPr>
          </w:p>
        </w:tc>
      </w:tr>
    </w:tbl>
    <w:p w14:paraId="043BD9D0" w14:textId="77777777"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14:paraId="071FBB4F" w14:textId="77777777" w:rsidR="00A746D5" w:rsidRDefault="00A746D5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1"/>
        <w:gridCol w:w="9549"/>
        <w:gridCol w:w="1134"/>
        <w:gridCol w:w="1344"/>
      </w:tblGrid>
      <w:tr w:rsidR="00A746D5" w14:paraId="15785431" w14:textId="77777777" w:rsidTr="00B1495B">
        <w:trPr>
          <w:trHeight w:val="924"/>
        </w:trPr>
        <w:tc>
          <w:tcPr>
            <w:tcW w:w="2921" w:type="dxa"/>
          </w:tcPr>
          <w:p w14:paraId="676188C2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9" w:type="dxa"/>
          </w:tcPr>
          <w:p w14:paraId="23C86A1F" w14:textId="77777777" w:rsidR="00A746D5" w:rsidRDefault="008A25B8">
            <w:pPr>
              <w:pStyle w:val="TableParagraph"/>
              <w:spacing w:line="276" w:lineRule="auto"/>
              <w:ind w:left="115" w:right="94" w:hanging="3"/>
              <w:jc w:val="both"/>
              <w:rPr>
                <w:sz w:val="21"/>
              </w:rPr>
            </w:pPr>
            <w:r>
              <w:t xml:space="preserve">Досудебное и судебное урегулирование споров. Уполномоченный по правам потребителей финансовых услуг. </w:t>
            </w:r>
            <w:r>
              <w:rPr>
                <w:position w:val="1"/>
                <w:sz w:val="21"/>
              </w:rPr>
              <w:t>Особенности</w:t>
            </w:r>
            <w:r>
              <w:rPr>
                <w:spacing w:val="-2"/>
                <w:position w:val="1"/>
                <w:sz w:val="21"/>
              </w:rPr>
              <w:t xml:space="preserve"> </w:t>
            </w:r>
            <w:r>
              <w:rPr>
                <w:position w:val="1"/>
                <w:sz w:val="21"/>
              </w:rPr>
              <w:t xml:space="preserve">защиты </w:t>
            </w:r>
            <w:r>
              <w:rPr>
                <w:sz w:val="21"/>
              </w:rPr>
              <w:t>прав потребителей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в цифровой </w:t>
            </w:r>
            <w:r>
              <w:rPr>
                <w:spacing w:val="-2"/>
                <w:sz w:val="21"/>
              </w:rPr>
              <w:t>среде.</w:t>
            </w:r>
          </w:p>
        </w:tc>
        <w:tc>
          <w:tcPr>
            <w:tcW w:w="1134" w:type="dxa"/>
          </w:tcPr>
          <w:p w14:paraId="5A9BF376" w14:textId="77777777" w:rsidR="00A746D5" w:rsidRDefault="008A25B8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44" w:type="dxa"/>
          </w:tcPr>
          <w:p w14:paraId="2BD7EBA8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14:paraId="46EE5A89" w14:textId="77777777" w:rsidTr="00B1495B">
        <w:trPr>
          <w:trHeight w:val="285"/>
        </w:trPr>
        <w:tc>
          <w:tcPr>
            <w:tcW w:w="2921" w:type="dxa"/>
            <w:vMerge w:val="restart"/>
            <w:tcBorders>
              <w:top w:val="single" w:sz="8" w:space="0" w:color="000000"/>
            </w:tcBorders>
          </w:tcPr>
          <w:p w14:paraId="44428C34" w14:textId="77777777" w:rsidR="00A746D5" w:rsidRDefault="008A25B8">
            <w:pPr>
              <w:pStyle w:val="TableParagraph"/>
              <w:ind w:left="1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Зачет</w:t>
            </w:r>
          </w:p>
        </w:tc>
        <w:tc>
          <w:tcPr>
            <w:tcW w:w="9549" w:type="dxa"/>
            <w:tcBorders>
              <w:top w:val="single" w:sz="8" w:space="0" w:color="000000"/>
            </w:tcBorders>
          </w:tcPr>
          <w:p w14:paraId="48098DC4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14:paraId="3190811B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44" w:type="dxa"/>
            <w:vMerge w:val="restart"/>
            <w:tcBorders>
              <w:top w:val="single" w:sz="8" w:space="0" w:color="000000"/>
            </w:tcBorders>
          </w:tcPr>
          <w:p w14:paraId="0FB5A7AD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14:paraId="35C9B301" w14:textId="77777777" w:rsidTr="00B1495B">
        <w:trPr>
          <w:trHeight w:val="362"/>
        </w:trPr>
        <w:tc>
          <w:tcPr>
            <w:tcW w:w="2921" w:type="dxa"/>
            <w:vMerge/>
            <w:tcBorders>
              <w:top w:val="nil"/>
            </w:tcBorders>
          </w:tcPr>
          <w:p w14:paraId="41140692" w14:textId="77777777" w:rsidR="00A746D5" w:rsidRDefault="00A746D5">
            <w:pPr>
              <w:rPr>
                <w:sz w:val="2"/>
                <w:szCs w:val="2"/>
              </w:rPr>
            </w:pPr>
          </w:p>
        </w:tc>
        <w:tc>
          <w:tcPr>
            <w:tcW w:w="9549" w:type="dxa"/>
          </w:tcPr>
          <w:p w14:paraId="384CEFD9" w14:textId="77777777" w:rsidR="00A746D5" w:rsidRDefault="008A25B8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Итого</w:t>
            </w:r>
          </w:p>
        </w:tc>
        <w:tc>
          <w:tcPr>
            <w:tcW w:w="1134" w:type="dxa"/>
          </w:tcPr>
          <w:p w14:paraId="7A9A2561" w14:textId="77777777" w:rsidR="00A746D5" w:rsidRDefault="00B1495B">
            <w:pPr>
              <w:pStyle w:val="TableParagraph"/>
              <w:spacing w:before="62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14:paraId="0698FA5F" w14:textId="77777777" w:rsidR="00A746D5" w:rsidRDefault="00A746D5">
            <w:pPr>
              <w:rPr>
                <w:sz w:val="2"/>
                <w:szCs w:val="2"/>
              </w:rPr>
            </w:pPr>
          </w:p>
        </w:tc>
      </w:tr>
    </w:tbl>
    <w:p w14:paraId="15E4F273" w14:textId="77777777" w:rsidR="00A746D5" w:rsidRDefault="00A746D5">
      <w:pPr>
        <w:rPr>
          <w:sz w:val="2"/>
          <w:szCs w:val="2"/>
        </w:rPr>
        <w:sectPr w:rsidR="00A746D5">
          <w:pgSz w:w="16850" w:h="11920" w:orient="landscape"/>
          <w:pgMar w:top="920" w:right="850" w:bottom="1440" w:left="850" w:header="0" w:footer="1240" w:gutter="0"/>
          <w:cols w:space="720"/>
        </w:sectPr>
      </w:pPr>
    </w:p>
    <w:p w14:paraId="0B35EB64" w14:textId="77777777" w:rsidR="00A746D5" w:rsidRPr="009430A8" w:rsidRDefault="008A25B8" w:rsidP="009430A8">
      <w:pPr>
        <w:pStyle w:val="a4"/>
        <w:numPr>
          <w:ilvl w:val="0"/>
          <w:numId w:val="9"/>
        </w:numPr>
        <w:tabs>
          <w:tab w:val="left" w:pos="357"/>
        </w:tabs>
        <w:spacing w:before="74"/>
        <w:jc w:val="both"/>
        <w:rPr>
          <w:b/>
        </w:rPr>
      </w:pPr>
      <w:r w:rsidRPr="009430A8">
        <w:rPr>
          <w:b/>
          <w:spacing w:val="-2"/>
        </w:rPr>
        <w:lastRenderedPageBreak/>
        <w:t>УСЛОВИЯ</w:t>
      </w:r>
      <w:r w:rsidRPr="009430A8">
        <w:rPr>
          <w:b/>
          <w:spacing w:val="-6"/>
        </w:rPr>
        <w:t xml:space="preserve"> </w:t>
      </w:r>
      <w:r w:rsidRPr="009430A8">
        <w:rPr>
          <w:b/>
          <w:spacing w:val="-2"/>
        </w:rPr>
        <w:t>РЕАЛИЗАЦИИ</w:t>
      </w:r>
      <w:r w:rsidRPr="009430A8">
        <w:rPr>
          <w:b/>
          <w:spacing w:val="-6"/>
        </w:rPr>
        <w:t xml:space="preserve"> </w:t>
      </w:r>
      <w:r w:rsidRPr="009430A8">
        <w:rPr>
          <w:b/>
          <w:spacing w:val="-2"/>
        </w:rPr>
        <w:t>УЧЕБНОЙ</w:t>
      </w:r>
      <w:r w:rsidRPr="009430A8">
        <w:rPr>
          <w:b/>
          <w:spacing w:val="3"/>
        </w:rPr>
        <w:t xml:space="preserve"> </w:t>
      </w:r>
      <w:r w:rsidRPr="009430A8">
        <w:rPr>
          <w:b/>
          <w:spacing w:val="-2"/>
        </w:rPr>
        <w:t>ДИСЦИПЛИНЫ</w:t>
      </w:r>
    </w:p>
    <w:p w14:paraId="2E9404FD" w14:textId="77777777" w:rsidR="00A746D5" w:rsidRDefault="008A25B8" w:rsidP="009430A8">
      <w:pPr>
        <w:pStyle w:val="a4"/>
        <w:numPr>
          <w:ilvl w:val="1"/>
          <w:numId w:val="9"/>
        </w:numPr>
        <w:tabs>
          <w:tab w:val="left" w:pos="162"/>
          <w:tab w:val="left" w:pos="738"/>
        </w:tabs>
        <w:spacing w:before="231" w:line="276" w:lineRule="auto"/>
        <w:ind w:right="420" w:hanging="3"/>
        <w:jc w:val="center"/>
        <w:rPr>
          <w:sz w:val="28"/>
        </w:rPr>
      </w:pPr>
      <w:r>
        <w:rPr>
          <w:sz w:val="28"/>
        </w:rPr>
        <w:t xml:space="preserve">Освоение программы дисциплины СГ.05 </w:t>
      </w:r>
      <w:r>
        <w:rPr>
          <w:i/>
          <w:sz w:val="28"/>
        </w:rPr>
        <w:t>«Основы финансовой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грамотности» </w:t>
      </w:r>
      <w:r>
        <w:rPr>
          <w:sz w:val="28"/>
        </w:rPr>
        <w:t>предполагает наличие учебного кабинета социально- гуманитарных дисциплин.</w:t>
      </w:r>
    </w:p>
    <w:p w14:paraId="7F903772" w14:textId="77777777" w:rsidR="00A746D5" w:rsidRDefault="00A746D5">
      <w:pPr>
        <w:pStyle w:val="a3"/>
        <w:spacing w:before="48"/>
      </w:pPr>
    </w:p>
    <w:p w14:paraId="5AAC12F0" w14:textId="77777777" w:rsidR="00A746D5" w:rsidRDefault="008A25B8">
      <w:pPr>
        <w:pStyle w:val="a3"/>
        <w:ind w:left="162"/>
      </w:pPr>
      <w:r>
        <w:t>Оборудование</w:t>
      </w:r>
      <w:r>
        <w:rPr>
          <w:spacing w:val="-12"/>
        </w:rPr>
        <w:t xml:space="preserve"> </w:t>
      </w:r>
      <w:r>
        <w:rPr>
          <w:spacing w:val="-2"/>
        </w:rPr>
        <w:t>кабинета:</w:t>
      </w:r>
    </w:p>
    <w:p w14:paraId="535856B2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B6D22">
        <w:rPr>
          <w:rFonts w:eastAsia="Calibri"/>
          <w:sz w:val="28"/>
          <w:szCs w:val="28"/>
          <w:lang w:eastAsia="ru-RU"/>
        </w:rPr>
        <w:t>посадочные места по количеству обучающихся:</w:t>
      </w:r>
    </w:p>
    <w:p w14:paraId="7F02D642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</w:rPr>
      </w:pPr>
      <w:r w:rsidRPr="003B6D22">
        <w:rPr>
          <w:rFonts w:eastAsia="Calibri"/>
          <w:sz w:val="28"/>
          <w:szCs w:val="28"/>
        </w:rPr>
        <w:t xml:space="preserve">парты-15 шт., </w:t>
      </w:r>
    </w:p>
    <w:p w14:paraId="2AE29BE3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</w:rPr>
      </w:pPr>
      <w:r w:rsidRPr="003B6D22">
        <w:rPr>
          <w:rFonts w:eastAsia="Calibri"/>
          <w:sz w:val="28"/>
          <w:szCs w:val="28"/>
        </w:rPr>
        <w:t>стулья -30 шт.,</w:t>
      </w:r>
    </w:p>
    <w:p w14:paraId="52831B52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B6D22">
        <w:rPr>
          <w:rFonts w:eastAsia="Calibri"/>
          <w:sz w:val="28"/>
          <w:szCs w:val="28"/>
          <w:lang w:eastAsia="ru-RU"/>
        </w:rPr>
        <w:t xml:space="preserve">рабочее место преподавателя: </w:t>
      </w:r>
    </w:p>
    <w:p w14:paraId="0ABBFA0D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</w:rPr>
      </w:pPr>
      <w:r w:rsidRPr="003B6D22">
        <w:rPr>
          <w:rFonts w:eastAsia="Calibri"/>
          <w:sz w:val="28"/>
          <w:szCs w:val="28"/>
        </w:rPr>
        <w:t>стол для преподавателя - 1 шт.,</w:t>
      </w:r>
    </w:p>
    <w:p w14:paraId="68746F5B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B6D22">
        <w:rPr>
          <w:rFonts w:eastAsia="Calibri"/>
          <w:sz w:val="28"/>
          <w:szCs w:val="28"/>
        </w:rPr>
        <w:t>стул для преподавателя - 1 шт.</w:t>
      </w:r>
    </w:p>
    <w:p w14:paraId="55E0DD75" w14:textId="77777777" w:rsidR="003B6D22" w:rsidRPr="003B6D22" w:rsidRDefault="003B6D22" w:rsidP="003B6D22">
      <w:pPr>
        <w:widowControl/>
        <w:autoSpaceDE/>
        <w:autoSpaceDN/>
        <w:rPr>
          <w:rFonts w:eastAsia="Calibri"/>
          <w:sz w:val="28"/>
          <w:szCs w:val="28"/>
          <w:lang w:eastAsia="ru-RU"/>
        </w:rPr>
      </w:pPr>
      <w:r w:rsidRPr="003B6D22">
        <w:rPr>
          <w:rFonts w:eastAsia="Calibri"/>
          <w:sz w:val="28"/>
          <w:szCs w:val="28"/>
          <w:lang w:eastAsia="ru-RU"/>
        </w:rPr>
        <w:t>Классная доска – 1 шт.</w:t>
      </w:r>
    </w:p>
    <w:p w14:paraId="4F3774AB" w14:textId="77777777" w:rsidR="003B6D22" w:rsidRPr="003B6D22" w:rsidRDefault="003B6D22" w:rsidP="003B6D22">
      <w:pPr>
        <w:tabs>
          <w:tab w:val="left" w:pos="721"/>
        </w:tabs>
        <w:rPr>
          <w:sz w:val="28"/>
          <w:szCs w:val="28"/>
          <w:lang w:eastAsia="ar-SA"/>
        </w:rPr>
      </w:pPr>
      <w:r w:rsidRPr="003B6D22">
        <w:rPr>
          <w:sz w:val="28"/>
          <w:szCs w:val="28"/>
          <w:lang w:eastAsia="ar-SA"/>
        </w:rPr>
        <w:t>ноутбук</w:t>
      </w:r>
      <w:r w:rsidRPr="003B6D22">
        <w:rPr>
          <w:spacing w:val="-9"/>
          <w:sz w:val="28"/>
          <w:szCs w:val="28"/>
          <w:lang w:eastAsia="ar-SA"/>
        </w:rPr>
        <w:t xml:space="preserve"> </w:t>
      </w:r>
      <w:r w:rsidRPr="003B6D22">
        <w:rPr>
          <w:sz w:val="28"/>
          <w:szCs w:val="28"/>
          <w:lang w:eastAsia="ar-SA"/>
        </w:rPr>
        <w:t>(с</w:t>
      </w:r>
      <w:r w:rsidRPr="003B6D22">
        <w:rPr>
          <w:spacing w:val="-7"/>
          <w:sz w:val="28"/>
          <w:szCs w:val="28"/>
          <w:lang w:eastAsia="ar-SA"/>
        </w:rPr>
        <w:t xml:space="preserve"> </w:t>
      </w:r>
      <w:r w:rsidRPr="003B6D22">
        <w:rPr>
          <w:sz w:val="28"/>
          <w:szCs w:val="28"/>
          <w:lang w:eastAsia="ar-SA"/>
        </w:rPr>
        <w:t>лицензионным</w:t>
      </w:r>
      <w:r w:rsidRPr="003B6D22">
        <w:rPr>
          <w:spacing w:val="-7"/>
          <w:sz w:val="28"/>
          <w:szCs w:val="28"/>
          <w:lang w:eastAsia="ar-SA"/>
        </w:rPr>
        <w:t xml:space="preserve"> </w:t>
      </w:r>
      <w:r w:rsidRPr="003B6D22">
        <w:rPr>
          <w:sz w:val="28"/>
          <w:szCs w:val="28"/>
          <w:lang w:eastAsia="ar-SA"/>
        </w:rPr>
        <w:t>программным</w:t>
      </w:r>
      <w:r w:rsidRPr="003B6D22">
        <w:rPr>
          <w:spacing w:val="-9"/>
          <w:sz w:val="28"/>
          <w:szCs w:val="28"/>
          <w:lang w:eastAsia="ar-SA"/>
        </w:rPr>
        <w:t xml:space="preserve"> </w:t>
      </w:r>
      <w:r w:rsidRPr="003B6D22">
        <w:rPr>
          <w:spacing w:val="-2"/>
          <w:sz w:val="28"/>
          <w:szCs w:val="28"/>
          <w:lang w:eastAsia="ar-SA"/>
        </w:rPr>
        <w:t xml:space="preserve">обеспечением) </w:t>
      </w:r>
      <w:r w:rsidRPr="003B6D22">
        <w:rPr>
          <w:rFonts w:eastAsia="Calibri"/>
          <w:sz w:val="28"/>
          <w:szCs w:val="28"/>
          <w:lang w:eastAsia="ar-SA"/>
        </w:rPr>
        <w:t>– 1 шт.</w:t>
      </w:r>
      <w:r w:rsidRPr="003B6D22">
        <w:rPr>
          <w:spacing w:val="-2"/>
          <w:sz w:val="28"/>
          <w:szCs w:val="28"/>
          <w:lang w:eastAsia="ar-SA"/>
        </w:rPr>
        <w:t>;</w:t>
      </w:r>
    </w:p>
    <w:p w14:paraId="1D83AFCC" w14:textId="77777777" w:rsidR="003B6D22" w:rsidRPr="003B6D22" w:rsidRDefault="003B6D22" w:rsidP="003B6D22">
      <w:pPr>
        <w:tabs>
          <w:tab w:val="left" w:pos="721"/>
        </w:tabs>
        <w:rPr>
          <w:sz w:val="28"/>
          <w:szCs w:val="28"/>
          <w:lang w:eastAsia="ar-SA"/>
        </w:rPr>
      </w:pPr>
      <w:r w:rsidRPr="003B6D22">
        <w:rPr>
          <w:spacing w:val="-2"/>
          <w:sz w:val="28"/>
          <w:szCs w:val="28"/>
          <w:lang w:eastAsia="ar-SA"/>
        </w:rPr>
        <w:t xml:space="preserve">проектор </w:t>
      </w:r>
      <w:r w:rsidRPr="003B6D22">
        <w:rPr>
          <w:rFonts w:eastAsia="Calibri"/>
          <w:sz w:val="28"/>
          <w:szCs w:val="28"/>
          <w:lang w:eastAsia="ar-SA"/>
        </w:rPr>
        <w:t>– 1 шт.</w:t>
      </w:r>
      <w:r w:rsidRPr="003B6D22">
        <w:rPr>
          <w:spacing w:val="-2"/>
          <w:sz w:val="28"/>
          <w:szCs w:val="28"/>
          <w:lang w:eastAsia="ar-SA"/>
        </w:rPr>
        <w:t>;</w:t>
      </w:r>
    </w:p>
    <w:p w14:paraId="5FFBD942" w14:textId="77777777" w:rsidR="003B6D22" w:rsidRPr="003B6D22" w:rsidRDefault="003B6D22" w:rsidP="003B6D22">
      <w:pPr>
        <w:tabs>
          <w:tab w:val="left" w:pos="721"/>
        </w:tabs>
        <w:rPr>
          <w:sz w:val="28"/>
          <w:szCs w:val="28"/>
          <w:lang w:eastAsia="ar-SA"/>
        </w:rPr>
      </w:pPr>
      <w:r w:rsidRPr="003B6D22">
        <w:rPr>
          <w:sz w:val="28"/>
          <w:szCs w:val="28"/>
          <w:lang w:eastAsia="ar-SA"/>
        </w:rPr>
        <w:t>интерактивная</w:t>
      </w:r>
      <w:r w:rsidRPr="003B6D22">
        <w:rPr>
          <w:spacing w:val="-14"/>
          <w:sz w:val="28"/>
          <w:szCs w:val="28"/>
          <w:lang w:eastAsia="ar-SA"/>
        </w:rPr>
        <w:t xml:space="preserve"> </w:t>
      </w:r>
      <w:r w:rsidRPr="003B6D22">
        <w:rPr>
          <w:spacing w:val="-2"/>
          <w:sz w:val="28"/>
          <w:szCs w:val="28"/>
          <w:lang w:eastAsia="ar-SA"/>
        </w:rPr>
        <w:t xml:space="preserve">доска </w:t>
      </w:r>
      <w:r w:rsidRPr="003B6D22">
        <w:rPr>
          <w:rFonts w:eastAsia="Calibri"/>
          <w:sz w:val="28"/>
          <w:szCs w:val="28"/>
          <w:lang w:eastAsia="ar-SA"/>
        </w:rPr>
        <w:t>– 1 шт.</w:t>
      </w:r>
      <w:r w:rsidRPr="003B6D22">
        <w:rPr>
          <w:spacing w:val="-2"/>
          <w:sz w:val="28"/>
          <w:szCs w:val="28"/>
          <w:lang w:eastAsia="ar-SA"/>
        </w:rPr>
        <w:t>;</w:t>
      </w:r>
    </w:p>
    <w:p w14:paraId="0D3DBD4C" w14:textId="5BCAA300" w:rsidR="00A746D5" w:rsidRDefault="003B6D22" w:rsidP="003B6D22">
      <w:pPr>
        <w:pStyle w:val="a3"/>
        <w:spacing w:before="105"/>
        <w:rPr>
          <w:rFonts w:eastAsia="Calibri"/>
          <w:lang w:eastAsia="ru-RU"/>
        </w:rPr>
      </w:pPr>
      <w:r w:rsidRPr="009A698D">
        <w:rPr>
          <w:lang w:eastAsia="ru-RU"/>
        </w:rPr>
        <w:t>звукоусиливающие</w:t>
      </w:r>
      <w:r w:rsidRPr="009A698D">
        <w:rPr>
          <w:spacing w:val="-16"/>
          <w:lang w:eastAsia="ru-RU"/>
        </w:rPr>
        <w:t xml:space="preserve"> </w:t>
      </w:r>
      <w:r w:rsidRPr="009A698D">
        <w:rPr>
          <w:spacing w:val="-2"/>
          <w:lang w:eastAsia="ru-RU"/>
        </w:rPr>
        <w:t xml:space="preserve">колонки </w:t>
      </w:r>
      <w:r w:rsidRPr="009A698D">
        <w:rPr>
          <w:rFonts w:eastAsia="Calibri"/>
          <w:lang w:eastAsia="ru-RU"/>
        </w:rPr>
        <w:t>– 1 шт.</w:t>
      </w:r>
    </w:p>
    <w:p w14:paraId="5BB248D2" w14:textId="77777777" w:rsidR="009A698D" w:rsidRPr="009A698D" w:rsidRDefault="009A698D" w:rsidP="003B6D22">
      <w:pPr>
        <w:pStyle w:val="a3"/>
        <w:spacing w:before="105"/>
      </w:pPr>
    </w:p>
    <w:p w14:paraId="1493B560" w14:textId="77777777" w:rsidR="00A746D5" w:rsidRDefault="008A25B8" w:rsidP="009430A8">
      <w:pPr>
        <w:pStyle w:val="2"/>
        <w:numPr>
          <w:ilvl w:val="1"/>
          <w:numId w:val="9"/>
        </w:numPr>
        <w:tabs>
          <w:tab w:val="left" w:pos="558"/>
        </w:tabs>
        <w:ind w:left="558" w:hanging="418"/>
        <w:rPr>
          <w:sz w:val="26"/>
        </w:rPr>
      </w:pPr>
      <w:r>
        <w:rPr>
          <w:spacing w:val="-2"/>
        </w:rPr>
        <w:t>Информационное</w:t>
      </w:r>
      <w:r>
        <w:rPr>
          <w:spacing w:val="-1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реализации</w:t>
      </w:r>
      <w:r>
        <w:rPr>
          <w:spacing w:val="8"/>
        </w:rPr>
        <w:t xml:space="preserve"> </w:t>
      </w:r>
      <w:r>
        <w:rPr>
          <w:spacing w:val="-2"/>
        </w:rPr>
        <w:t>программы</w:t>
      </w:r>
    </w:p>
    <w:p w14:paraId="01A1D029" w14:textId="77777777" w:rsidR="00A746D5" w:rsidRDefault="00A746D5">
      <w:pPr>
        <w:pStyle w:val="a3"/>
        <w:spacing w:before="6"/>
        <w:rPr>
          <w:b/>
        </w:rPr>
      </w:pPr>
    </w:p>
    <w:p w14:paraId="37BB75C9" w14:textId="77777777" w:rsidR="00A746D5" w:rsidRDefault="008A25B8" w:rsidP="009430A8">
      <w:pPr>
        <w:pStyle w:val="a4"/>
        <w:numPr>
          <w:ilvl w:val="2"/>
          <w:numId w:val="9"/>
        </w:numPr>
        <w:tabs>
          <w:tab w:val="left" w:pos="2178"/>
        </w:tabs>
        <w:spacing w:line="315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14:paraId="2DA25F09" w14:textId="77777777"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r>
        <w:rPr>
          <w:sz w:val="28"/>
        </w:rPr>
        <w:t>Жданова А.О., Савицкая Е.В. Финансовая грамотность: материалы для обучающихся. Среднее профессиональное образование. – М.: ВАКО, 202</w:t>
      </w:r>
      <w:r w:rsidR="00D45E2A">
        <w:rPr>
          <w:sz w:val="28"/>
        </w:rPr>
        <w:t>4</w:t>
      </w:r>
      <w:r>
        <w:rPr>
          <w:sz w:val="28"/>
        </w:rPr>
        <w:t>. – 400 с.</w:t>
      </w:r>
    </w:p>
    <w:p w14:paraId="4924B85B" w14:textId="77777777"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18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грамотность: учеб. пособие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4-е</w:t>
      </w:r>
      <w:r>
        <w:rPr>
          <w:spacing w:val="46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6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14:paraId="20C15DF7" w14:textId="77777777" w:rsidR="00A746D5" w:rsidRDefault="008A25B8">
      <w:pPr>
        <w:pStyle w:val="a3"/>
        <w:spacing w:line="321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353E9D94" w14:textId="77777777"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5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Методические </w:t>
      </w:r>
      <w:proofErr w:type="gramStart"/>
      <w:r>
        <w:rPr>
          <w:sz w:val="28"/>
        </w:rPr>
        <w:t>рекомендации :</w:t>
      </w:r>
      <w:proofErr w:type="gramEnd"/>
      <w:r>
        <w:rPr>
          <w:sz w:val="28"/>
        </w:rPr>
        <w:t xml:space="preserve"> учеб. пособие для студ. учреждений сред. профессиональное образования / М.Р.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</w:t>
      </w:r>
      <w:r>
        <w:rPr>
          <w:spacing w:val="32"/>
          <w:sz w:val="28"/>
        </w:rPr>
        <w:t xml:space="preserve"> </w:t>
      </w:r>
      <w:r>
        <w:rPr>
          <w:sz w:val="28"/>
        </w:rPr>
        <w:t>Л.В.</w:t>
      </w:r>
      <w:r>
        <w:rPr>
          <w:spacing w:val="31"/>
          <w:sz w:val="28"/>
        </w:rPr>
        <w:t xml:space="preserve"> </w:t>
      </w:r>
      <w:r>
        <w:rPr>
          <w:sz w:val="28"/>
        </w:rPr>
        <w:t>Дубровская,</w:t>
      </w:r>
      <w:r>
        <w:rPr>
          <w:spacing w:val="31"/>
          <w:sz w:val="28"/>
        </w:rPr>
        <w:t xml:space="preserve"> </w:t>
      </w:r>
      <w:r>
        <w:rPr>
          <w:sz w:val="28"/>
        </w:rPr>
        <w:t>А.Р.</w:t>
      </w:r>
      <w:r>
        <w:rPr>
          <w:spacing w:val="28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29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53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центр</w:t>
      </w:r>
    </w:p>
    <w:p w14:paraId="3E30103B" w14:textId="77777777" w:rsidR="00A746D5" w:rsidRDefault="008A25B8">
      <w:pPr>
        <w:pStyle w:val="a3"/>
        <w:ind w:left="143"/>
        <w:jc w:val="both"/>
      </w:pPr>
      <w:r>
        <w:t>«Академия»,</w:t>
      </w:r>
      <w:r>
        <w:rPr>
          <w:spacing w:val="-4"/>
        </w:rPr>
        <w:t xml:space="preserve"> </w:t>
      </w:r>
      <w:r>
        <w:t>202</w:t>
      </w:r>
      <w:r w:rsidR="00D45E2A">
        <w:t>4</w:t>
      </w:r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96</w:t>
      </w:r>
      <w:r>
        <w:rPr>
          <w:spacing w:val="-4"/>
        </w:rPr>
        <w:t xml:space="preserve"> </w:t>
      </w:r>
      <w:r>
        <w:rPr>
          <w:spacing w:val="-5"/>
        </w:rPr>
        <w:t>с.</w:t>
      </w:r>
    </w:p>
    <w:p w14:paraId="54EB7CA0" w14:textId="77777777"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spacing w:before="63"/>
        <w:ind w:right="424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</w:t>
      </w:r>
      <w:proofErr w:type="gramStart"/>
      <w:r>
        <w:rPr>
          <w:sz w:val="28"/>
        </w:rPr>
        <w:t>Практикум :</w:t>
      </w:r>
      <w:proofErr w:type="gramEnd"/>
      <w:r>
        <w:rPr>
          <w:sz w:val="28"/>
        </w:rPr>
        <w:t xml:space="preserve"> учеб. пособие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А.Р.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2-е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изд.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стер.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54"/>
          <w:w w:val="150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52"/>
          <w:w w:val="150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центр</w:t>
      </w:r>
    </w:p>
    <w:p w14:paraId="6918F41E" w14:textId="77777777" w:rsidR="00A746D5" w:rsidRDefault="008A25B8">
      <w:pPr>
        <w:pStyle w:val="a3"/>
        <w:spacing w:before="2" w:line="322" w:lineRule="exact"/>
        <w:ind w:left="143"/>
        <w:jc w:val="both"/>
      </w:pPr>
      <w:r>
        <w:t>«Академия»,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7D5A159C" w14:textId="77777777" w:rsidR="00A746D5" w:rsidRDefault="008A25B8">
      <w:pPr>
        <w:pStyle w:val="a4"/>
        <w:numPr>
          <w:ilvl w:val="0"/>
          <w:numId w:val="4"/>
        </w:numPr>
        <w:tabs>
          <w:tab w:val="left" w:pos="143"/>
          <w:tab w:val="left" w:pos="423"/>
        </w:tabs>
        <w:ind w:right="421" w:hanging="3"/>
        <w:jc w:val="both"/>
        <w:rPr>
          <w:sz w:val="28"/>
        </w:rPr>
      </w:pP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 А.В. Основы финансовой грамотности: учебное пособие для среднего профессионального образования / А.В. </w:t>
      </w:r>
      <w:proofErr w:type="spellStart"/>
      <w:r>
        <w:rPr>
          <w:sz w:val="28"/>
        </w:rPr>
        <w:t>Флицлер</w:t>
      </w:r>
      <w:proofErr w:type="spellEnd"/>
      <w:r>
        <w:rPr>
          <w:sz w:val="28"/>
        </w:rPr>
        <w:t xml:space="preserve">, Е.А. Тарханова. –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</w:t>
      </w:r>
      <w:r w:rsidR="00D45E2A">
        <w:rPr>
          <w:sz w:val="28"/>
        </w:rPr>
        <w:t>4</w:t>
      </w:r>
      <w:r>
        <w:rPr>
          <w:sz w:val="28"/>
        </w:rPr>
        <w:t>. – 154 с.</w:t>
      </w:r>
    </w:p>
    <w:p w14:paraId="03FC0566" w14:textId="77777777" w:rsidR="00A746D5" w:rsidRDefault="008A25B8" w:rsidP="009430A8">
      <w:pPr>
        <w:pStyle w:val="2"/>
        <w:numPr>
          <w:ilvl w:val="2"/>
          <w:numId w:val="9"/>
        </w:numPr>
        <w:tabs>
          <w:tab w:val="left" w:pos="2178"/>
        </w:tabs>
        <w:spacing w:before="294" w:line="316" w:lineRule="exact"/>
        <w:ind w:left="2178" w:hanging="1332"/>
        <w:jc w:val="both"/>
      </w:pPr>
      <w:r>
        <w:t>Основные</w:t>
      </w:r>
      <w:r>
        <w:rPr>
          <w:spacing w:val="-17"/>
        </w:rPr>
        <w:t xml:space="preserve"> </w:t>
      </w:r>
      <w:r>
        <w:t>электронные</w:t>
      </w:r>
      <w:r>
        <w:rPr>
          <w:spacing w:val="-16"/>
        </w:rPr>
        <w:t xml:space="preserve"> </w:t>
      </w:r>
      <w:r>
        <w:rPr>
          <w:spacing w:val="-2"/>
        </w:rPr>
        <w:t>издания</w:t>
      </w:r>
    </w:p>
    <w:p w14:paraId="7667DA1E" w14:textId="77777777"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992"/>
        </w:tabs>
        <w:ind w:right="417" w:hanging="3"/>
        <w:jc w:val="both"/>
        <w:rPr>
          <w:position w:val="1"/>
          <w:sz w:val="28"/>
        </w:rPr>
      </w:pPr>
      <w:r>
        <w:rPr>
          <w:sz w:val="28"/>
        </w:rPr>
        <w:t>Купцова Е.В. Бизнес-планирование: учебник и практикум для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среднего профессионального образования/ Е. В. Купцова, А. А. Степанов. — </w:t>
      </w:r>
      <w:r>
        <w:rPr>
          <w:sz w:val="28"/>
        </w:rPr>
        <w:lastRenderedPageBreak/>
        <w:t xml:space="preserve">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</w:t>
      </w:r>
      <w:r w:rsidR="00D45E2A">
        <w:rPr>
          <w:sz w:val="28"/>
        </w:rPr>
        <w:t>4</w:t>
      </w:r>
      <w:r>
        <w:rPr>
          <w:sz w:val="28"/>
        </w:rPr>
        <w:t xml:space="preserve">.— 435 с. — (Профессиональное образование). — ISBN 978-5-534-11053-1. — </w:t>
      </w:r>
      <w:r>
        <w:rPr>
          <w:position w:val="1"/>
          <w:sz w:val="28"/>
        </w:rPr>
        <w:t xml:space="preserve">Текст: электронный // ЭБС </w:t>
      </w:r>
      <w:proofErr w:type="spellStart"/>
      <w:r>
        <w:rPr>
          <w:position w:val="1"/>
          <w:sz w:val="28"/>
        </w:rPr>
        <w:t>Юрайт</w:t>
      </w:r>
      <w:proofErr w:type="spellEnd"/>
      <w:r>
        <w:rPr>
          <w:position w:val="1"/>
          <w:sz w:val="28"/>
        </w:rPr>
        <w:t xml:space="preserve"> [сайт]. — URL: </w:t>
      </w:r>
      <w:hyperlink r:id="rId9">
        <w:r>
          <w:rPr>
            <w:sz w:val="28"/>
            <w:u w:val="single"/>
          </w:rPr>
          <w:t>https://urait.ru/bcode/476085</w:t>
        </w:r>
      </w:hyperlink>
      <w:r>
        <w:rPr>
          <w:position w:val="1"/>
          <w:sz w:val="28"/>
          <w:u w:val="single"/>
        </w:rPr>
        <w:t>.</w:t>
      </w:r>
    </w:p>
    <w:p w14:paraId="0927965B" w14:textId="77777777" w:rsidR="00A746D5" w:rsidRDefault="008A25B8">
      <w:pPr>
        <w:pStyle w:val="a4"/>
        <w:numPr>
          <w:ilvl w:val="0"/>
          <w:numId w:val="3"/>
        </w:numPr>
        <w:tabs>
          <w:tab w:val="left" w:pos="143"/>
          <w:tab w:val="left" w:pos="423"/>
        </w:tabs>
        <w:ind w:right="422" w:hanging="3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Электронный учебно-методический комплекс «Финансовая грамотность»: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 А.Р. Елисеева, Е.Г. Метревели. – М.: Издательский центр «Академия», 20</w:t>
      </w:r>
      <w:r w:rsidR="00D45E2A">
        <w:rPr>
          <w:sz w:val="28"/>
        </w:rPr>
        <w:t>23</w:t>
      </w:r>
      <w:r>
        <w:rPr>
          <w:sz w:val="28"/>
        </w:rPr>
        <w:t>.</w:t>
      </w:r>
    </w:p>
    <w:p w14:paraId="4EBFD270" w14:textId="77777777" w:rsidR="00A746D5" w:rsidRDefault="008A25B8" w:rsidP="009430A8">
      <w:pPr>
        <w:pStyle w:val="a4"/>
        <w:numPr>
          <w:ilvl w:val="2"/>
          <w:numId w:val="9"/>
        </w:numPr>
        <w:tabs>
          <w:tab w:val="left" w:pos="2178"/>
        </w:tabs>
        <w:spacing w:before="283" w:line="316" w:lineRule="exact"/>
        <w:ind w:left="2178" w:hanging="1332"/>
        <w:jc w:val="both"/>
        <w:rPr>
          <w:b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9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необходимости)</w:t>
      </w:r>
    </w:p>
    <w:p w14:paraId="2FF8E110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position w:val="1"/>
          <w:sz w:val="28"/>
        </w:rPr>
      </w:pPr>
      <w:r>
        <w:rPr>
          <w:sz w:val="28"/>
        </w:rPr>
        <w:t>Министерство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40"/>
          <w:sz w:val="28"/>
        </w:rPr>
        <w:t xml:space="preserve"> </w:t>
      </w:r>
      <w:r>
        <w:rPr>
          <w:sz w:val="28"/>
        </w:rPr>
        <w:t>РФ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 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0">
        <w:r>
          <w:rPr>
            <w:sz w:val="28"/>
            <w:u w:val="single"/>
          </w:rPr>
          <w:t>https://minfin.gov.ru/</w:t>
        </w:r>
      </w:hyperlink>
      <w:r>
        <w:rPr>
          <w:position w:val="1"/>
          <w:sz w:val="28"/>
        </w:rPr>
        <w:t>.</w:t>
      </w:r>
    </w:p>
    <w:p w14:paraId="79DEFC80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9" w:hanging="3"/>
        <w:jc w:val="both"/>
        <w:rPr>
          <w:sz w:val="28"/>
        </w:rPr>
      </w:pPr>
      <w:r>
        <w:rPr>
          <w:sz w:val="28"/>
        </w:rPr>
        <w:t xml:space="preserve">Образовательные проекты ПАКК [Электронный ресурс] – Режим доступа: </w:t>
      </w:r>
      <w:hyperlink r:id="rId11">
        <w:r>
          <w:rPr>
            <w:sz w:val="28"/>
            <w:u w:val="single"/>
          </w:rPr>
          <w:t>www.edu.pacc.ru</w:t>
        </w:r>
      </w:hyperlink>
      <w:r>
        <w:rPr>
          <w:sz w:val="28"/>
          <w:u w:val="single"/>
        </w:rPr>
        <w:t>.</w:t>
      </w:r>
    </w:p>
    <w:p w14:paraId="7A89A498" w14:textId="77777777"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0"/>
        <w:jc w:val="both"/>
        <w:rPr>
          <w:sz w:val="28"/>
        </w:rPr>
      </w:pPr>
      <w:r>
        <w:rPr>
          <w:sz w:val="28"/>
        </w:rPr>
        <w:t xml:space="preserve">Пенсионный фонд РФ [Электронный ресурс] – Режим доступа: </w:t>
      </w:r>
      <w:hyperlink r:id="rId12">
        <w:r>
          <w:rPr>
            <w:spacing w:val="-2"/>
            <w:sz w:val="28"/>
            <w:u w:val="single"/>
          </w:rPr>
          <w:t>www.pfr.gov.ru</w:t>
        </w:r>
      </w:hyperlink>
    </w:p>
    <w:p w14:paraId="0D7C6338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position w:val="1"/>
          <w:sz w:val="28"/>
        </w:rPr>
      </w:pPr>
      <w:r>
        <w:rPr>
          <w:sz w:val="28"/>
        </w:rPr>
        <w:t xml:space="preserve">Персональный навигатор по финансам </w:t>
      </w:r>
      <w:proofErr w:type="spellStart"/>
      <w:r>
        <w:rPr>
          <w:sz w:val="28"/>
        </w:rPr>
        <w:t>Моифинансы.рф</w:t>
      </w:r>
      <w:proofErr w:type="spellEnd"/>
      <w:r>
        <w:rPr>
          <w:sz w:val="28"/>
        </w:rPr>
        <w:t xml:space="preserve"> [Электронный ресурс] – </w:t>
      </w:r>
      <w:r>
        <w:rPr>
          <w:position w:val="1"/>
          <w:sz w:val="28"/>
        </w:rPr>
        <w:t xml:space="preserve">Режим доступа: https: </w:t>
      </w:r>
      <w:r>
        <w:rPr>
          <w:sz w:val="28"/>
          <w:u w:val="single"/>
        </w:rPr>
        <w:t>https://моифинансы.рф/</w:t>
      </w:r>
      <w:r>
        <w:rPr>
          <w:position w:val="1"/>
          <w:sz w:val="28"/>
        </w:rPr>
        <w:t>.</w:t>
      </w:r>
    </w:p>
    <w:p w14:paraId="77F70287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spacing w:line="242" w:lineRule="auto"/>
        <w:ind w:right="419" w:hanging="3"/>
        <w:jc w:val="both"/>
        <w:rPr>
          <w:sz w:val="28"/>
        </w:rPr>
      </w:pPr>
      <w:r>
        <w:rPr>
          <w:sz w:val="28"/>
        </w:rPr>
        <w:t xml:space="preserve">Роспотребнадзор [Электронный ресурс] – Режим доступа: </w:t>
      </w:r>
      <w:hyperlink r:id="rId13">
        <w:r>
          <w:rPr>
            <w:spacing w:val="-2"/>
            <w:sz w:val="28"/>
            <w:u w:val="single"/>
          </w:rPr>
          <w:t>www.rospotrebnadzor.ru</w:t>
        </w:r>
      </w:hyperlink>
      <w:r>
        <w:rPr>
          <w:spacing w:val="-2"/>
          <w:sz w:val="28"/>
          <w:u w:val="single"/>
        </w:rPr>
        <w:t>.</w:t>
      </w:r>
    </w:p>
    <w:p w14:paraId="5A28F52B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>Центр «Федеральный методический центр по финансовой грамотности системы общего и среднего профессионального образования» [Электронный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Режим доступа: </w:t>
      </w:r>
      <w:hyperlink r:id="rId14">
        <w:r>
          <w:rPr>
            <w:sz w:val="28"/>
            <w:u w:val="single"/>
          </w:rPr>
          <w:t>www.fmc.hse.ru</w:t>
        </w:r>
      </w:hyperlink>
      <w:r>
        <w:rPr>
          <w:sz w:val="28"/>
          <w:u w:val="single"/>
        </w:rPr>
        <w:t>.</w:t>
      </w:r>
    </w:p>
    <w:p w14:paraId="705263D6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6" w:hanging="3"/>
        <w:jc w:val="both"/>
        <w:rPr>
          <w:position w:val="1"/>
          <w:sz w:val="28"/>
        </w:rPr>
      </w:pPr>
      <w:r>
        <w:rPr>
          <w:sz w:val="28"/>
        </w:rPr>
        <w:t xml:space="preserve">Центральный банк Российской Федерации [Электронный ресурс] – Режим </w:t>
      </w:r>
      <w:r>
        <w:rPr>
          <w:position w:val="1"/>
          <w:sz w:val="28"/>
        </w:rPr>
        <w:t xml:space="preserve">доступа: </w:t>
      </w:r>
      <w:hyperlink r:id="rId15">
        <w:r>
          <w:rPr>
            <w:sz w:val="28"/>
            <w:u w:val="single"/>
          </w:rPr>
          <w:t>http://www.cbr.ru</w:t>
        </w:r>
      </w:hyperlink>
      <w:r>
        <w:rPr>
          <w:position w:val="1"/>
          <w:sz w:val="28"/>
        </w:rPr>
        <w:t>.</w:t>
      </w:r>
    </w:p>
    <w:p w14:paraId="23CCF431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17" w:hanging="3"/>
        <w:jc w:val="both"/>
        <w:rPr>
          <w:sz w:val="28"/>
        </w:rPr>
      </w:pPr>
      <w:r>
        <w:rPr>
          <w:sz w:val="28"/>
        </w:rPr>
        <w:t xml:space="preserve">Федеральная налоговая служба [Электронный ресурс] – Режим доступа: </w:t>
      </w:r>
      <w:hyperlink r:id="rId16">
        <w:r>
          <w:rPr>
            <w:sz w:val="28"/>
            <w:u w:val="single"/>
          </w:rPr>
          <w:t>www.nalog.ru.</w:t>
        </w:r>
      </w:hyperlink>
    </w:p>
    <w:p w14:paraId="08C0C190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6"/>
        </w:tabs>
        <w:ind w:right="424" w:hanging="3"/>
        <w:jc w:val="both"/>
        <w:rPr>
          <w:sz w:val="28"/>
        </w:rPr>
      </w:pPr>
      <w:r>
        <w:rPr>
          <w:sz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7">
        <w:r>
          <w:rPr>
            <w:spacing w:val="-2"/>
            <w:sz w:val="28"/>
            <w:u w:val="single"/>
          </w:rPr>
          <w:t>http://iurr.ranepa.ru/centry/finlit/</w:t>
        </w:r>
      </w:hyperlink>
      <w:r>
        <w:rPr>
          <w:spacing w:val="-2"/>
          <w:sz w:val="28"/>
          <w:u w:val="single"/>
        </w:rPr>
        <w:t>.</w:t>
      </w:r>
    </w:p>
    <w:p w14:paraId="65CE68E8" w14:textId="77777777" w:rsidR="00A746D5" w:rsidRDefault="008A25B8">
      <w:pPr>
        <w:pStyle w:val="a4"/>
        <w:numPr>
          <w:ilvl w:val="0"/>
          <w:numId w:val="2"/>
        </w:numPr>
        <w:tabs>
          <w:tab w:val="left" w:pos="1136"/>
        </w:tabs>
        <w:ind w:left="1136" w:right="91"/>
        <w:jc w:val="both"/>
        <w:rPr>
          <w:position w:val="1"/>
          <w:sz w:val="28"/>
        </w:rPr>
      </w:pPr>
      <w:r>
        <w:rPr>
          <w:sz w:val="28"/>
        </w:rPr>
        <w:t xml:space="preserve">Финансовая культура [Электронный ресурс] – Режим доступа: </w:t>
      </w:r>
      <w:hyperlink r:id="rId18">
        <w:r>
          <w:rPr>
            <w:spacing w:val="-2"/>
            <w:sz w:val="28"/>
            <w:u w:val="single"/>
          </w:rPr>
          <w:t>https://fincult.info/</w:t>
        </w:r>
      </w:hyperlink>
      <w:r>
        <w:rPr>
          <w:spacing w:val="-2"/>
          <w:position w:val="1"/>
          <w:sz w:val="28"/>
        </w:rPr>
        <w:t>.</w:t>
      </w:r>
    </w:p>
    <w:p w14:paraId="3A9B83F1" w14:textId="77777777" w:rsidR="00A746D5" w:rsidRDefault="008A25B8">
      <w:pPr>
        <w:pStyle w:val="a4"/>
        <w:numPr>
          <w:ilvl w:val="0"/>
          <w:numId w:val="2"/>
        </w:numPr>
        <w:tabs>
          <w:tab w:val="left" w:pos="143"/>
          <w:tab w:val="left" w:pos="1135"/>
        </w:tabs>
        <w:ind w:right="427" w:hanging="3"/>
        <w:jc w:val="both"/>
        <w:rPr>
          <w:position w:val="1"/>
          <w:sz w:val="28"/>
        </w:rPr>
      </w:pPr>
      <w:r>
        <w:rPr>
          <w:sz w:val="28"/>
        </w:rPr>
        <w:t xml:space="preserve">Электронный учебник по финансовой грамотности. [Электронный ресурс] – </w:t>
      </w:r>
      <w:r>
        <w:rPr>
          <w:position w:val="1"/>
          <w:sz w:val="28"/>
        </w:rPr>
        <w:t xml:space="preserve">Режим доступа: </w:t>
      </w:r>
      <w:r>
        <w:rPr>
          <w:sz w:val="28"/>
          <w:u w:val="single"/>
        </w:rPr>
        <w:t>https://школа.вашифинансы.рф/</w:t>
      </w:r>
      <w:r>
        <w:rPr>
          <w:position w:val="1"/>
          <w:sz w:val="28"/>
        </w:rPr>
        <w:t>.</w:t>
      </w:r>
    </w:p>
    <w:p w14:paraId="7B219175" w14:textId="77777777" w:rsidR="00A746D5" w:rsidRDefault="008A25B8" w:rsidP="009430A8">
      <w:pPr>
        <w:pStyle w:val="2"/>
        <w:numPr>
          <w:ilvl w:val="2"/>
          <w:numId w:val="9"/>
        </w:numPr>
        <w:tabs>
          <w:tab w:val="left" w:pos="828"/>
        </w:tabs>
        <w:spacing w:before="235"/>
        <w:ind w:left="828" w:hanging="688"/>
        <w:jc w:val="both"/>
        <w:rPr>
          <w:b w:val="0"/>
        </w:rPr>
      </w:pPr>
      <w:r>
        <w:t>Перечень</w:t>
      </w:r>
      <w:r>
        <w:rPr>
          <w:spacing w:val="20"/>
        </w:rPr>
        <w:t xml:space="preserve">  </w:t>
      </w:r>
      <w:r>
        <w:t>нормативных</w:t>
      </w:r>
      <w:r>
        <w:rPr>
          <w:spacing w:val="25"/>
        </w:rPr>
        <w:t xml:space="preserve">  </w:t>
      </w:r>
      <w:r>
        <w:t>правовых</w:t>
      </w:r>
      <w:r>
        <w:rPr>
          <w:spacing w:val="24"/>
        </w:rPr>
        <w:t xml:space="preserve">  </w:t>
      </w:r>
      <w:r>
        <w:t>актов,</w:t>
      </w:r>
      <w:r>
        <w:rPr>
          <w:spacing w:val="23"/>
        </w:rPr>
        <w:t xml:space="preserve">  </w:t>
      </w:r>
      <w:r>
        <w:t>которые</w:t>
      </w:r>
      <w:r>
        <w:rPr>
          <w:spacing w:val="24"/>
        </w:rPr>
        <w:t xml:space="preserve">  </w:t>
      </w:r>
      <w:r>
        <w:rPr>
          <w:spacing w:val="-2"/>
        </w:rPr>
        <w:t>раскрывают</w:t>
      </w:r>
    </w:p>
    <w:p w14:paraId="51D63EB2" w14:textId="77777777" w:rsidR="00A746D5" w:rsidRDefault="00A746D5">
      <w:pPr>
        <w:pStyle w:val="2"/>
        <w:jc w:val="both"/>
        <w:rPr>
          <w:b w:val="0"/>
        </w:rPr>
        <w:sectPr w:rsidR="00A746D5">
          <w:footerReference w:type="default" r:id="rId19"/>
          <w:pgSz w:w="11920" w:h="16850"/>
          <w:pgMar w:top="1040" w:right="425" w:bottom="1080" w:left="1559" w:header="0" w:footer="892" w:gutter="0"/>
          <w:cols w:space="720"/>
        </w:sectPr>
      </w:pPr>
    </w:p>
    <w:p w14:paraId="233022FC" w14:textId="77777777" w:rsidR="00A746D5" w:rsidRDefault="008A25B8">
      <w:pPr>
        <w:spacing w:before="62"/>
        <w:ind w:left="143"/>
        <w:rPr>
          <w:b/>
          <w:sz w:val="28"/>
        </w:rPr>
      </w:pPr>
      <w:r>
        <w:rPr>
          <w:b/>
          <w:sz w:val="28"/>
        </w:rPr>
        <w:lastRenderedPageBreak/>
        <w:t>отдельные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аспекты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тем,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заявленных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14:paraId="08BADBBE" w14:textId="77777777" w:rsidR="00A746D5" w:rsidRDefault="008A25B8">
      <w:pPr>
        <w:spacing w:before="232"/>
        <w:ind w:left="140"/>
        <w:rPr>
          <w:sz w:val="24"/>
        </w:rPr>
      </w:pPr>
      <w:r>
        <w:rPr>
          <w:spacing w:val="-2"/>
          <w:sz w:val="24"/>
        </w:rPr>
        <w:t>Нормативно-правовая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база</w:t>
      </w:r>
    </w:p>
    <w:p w14:paraId="038CB25D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6" w:line="276" w:lineRule="auto"/>
        <w:ind w:right="422" w:hanging="3"/>
        <w:rPr>
          <w:sz w:val="24"/>
        </w:rPr>
      </w:pP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40"/>
          <w:sz w:val="24"/>
        </w:rPr>
        <w:t xml:space="preserve"> </w:t>
      </w:r>
      <w:r>
        <w:rPr>
          <w:sz w:val="24"/>
        </w:rPr>
        <w:t>1992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4015-1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дела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Федерации».</w:t>
      </w:r>
    </w:p>
    <w:p w14:paraId="47A33EF3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80"/>
          <w:sz w:val="24"/>
        </w:rPr>
        <w:t xml:space="preserve"> </w:t>
      </w:r>
      <w:r>
        <w:rPr>
          <w:sz w:val="24"/>
        </w:rPr>
        <w:t>1990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395-1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банках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банковской </w:t>
      </w:r>
      <w:r>
        <w:rPr>
          <w:spacing w:val="-2"/>
          <w:sz w:val="24"/>
        </w:rPr>
        <w:t>деятельности».</w:t>
      </w:r>
    </w:p>
    <w:p w14:paraId="5CB2CDB6" w14:textId="77777777"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39-ФЗ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бумаг».</w:t>
      </w:r>
    </w:p>
    <w:p w14:paraId="528AAC5D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42" w:line="276" w:lineRule="auto"/>
        <w:ind w:right="419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июля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1998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102-ФЗ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ипотеке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(залоге </w:t>
      </w:r>
      <w:r>
        <w:rPr>
          <w:spacing w:val="-2"/>
          <w:sz w:val="24"/>
        </w:rPr>
        <w:t>недвижимости)».</w:t>
      </w:r>
    </w:p>
    <w:p w14:paraId="2D033F2F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64" w:line="280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8"/>
          <w:sz w:val="24"/>
        </w:rPr>
        <w:t xml:space="preserve"> </w:t>
      </w:r>
      <w:r>
        <w:rPr>
          <w:sz w:val="24"/>
        </w:rPr>
        <w:t>2001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115-ФЗ</w:t>
      </w:r>
      <w:r>
        <w:rPr>
          <w:spacing w:val="-4"/>
          <w:sz w:val="24"/>
        </w:rPr>
        <w:t xml:space="preserve"> </w:t>
      </w: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легализации (отмыванию) доходов, полученных преступным путем, и финансированию терроризма».</w:t>
      </w:r>
    </w:p>
    <w:p w14:paraId="709BA7EB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2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2002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86-ФЗ «О Центральном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банке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(Банке России)».</w:t>
      </w:r>
    </w:p>
    <w:p w14:paraId="1E85C4E7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5" w:hanging="3"/>
        <w:rPr>
          <w:sz w:val="24"/>
        </w:rPr>
      </w:pPr>
      <w:r>
        <w:rPr>
          <w:sz w:val="24"/>
        </w:rPr>
        <w:t>Федеральный закон от 10 декабря 2003 г. № 173-ФЗ «О валютном регулировании и валютном контроле».</w:t>
      </w:r>
    </w:p>
    <w:p w14:paraId="0CDFA65E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17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2003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177-ФЗ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вкладов</w:t>
      </w:r>
      <w:r>
        <w:rPr>
          <w:spacing w:val="40"/>
          <w:sz w:val="24"/>
        </w:rPr>
        <w:t xml:space="preserve"> </w:t>
      </w:r>
      <w:r>
        <w:rPr>
          <w:sz w:val="24"/>
        </w:rPr>
        <w:t>в банках Российской Федерации».</w:t>
      </w:r>
    </w:p>
    <w:p w14:paraId="7AFE0C75" w14:textId="77777777"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line="275" w:lineRule="exact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218-ФЗ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кредитных </w:t>
      </w:r>
      <w:r>
        <w:rPr>
          <w:spacing w:val="-2"/>
          <w:sz w:val="24"/>
        </w:rPr>
        <w:t>историях».</w:t>
      </w:r>
    </w:p>
    <w:p w14:paraId="7F30DA10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29" w:line="276" w:lineRule="auto"/>
        <w:ind w:right="421" w:hanging="3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</w:t>
      </w:r>
      <w:r>
        <w:rPr>
          <w:spacing w:val="40"/>
          <w:sz w:val="24"/>
        </w:rPr>
        <w:t xml:space="preserve"> </w:t>
      </w:r>
      <w:r>
        <w:rPr>
          <w:sz w:val="24"/>
        </w:rPr>
        <w:t>июня</w:t>
      </w:r>
      <w:r>
        <w:rPr>
          <w:spacing w:val="40"/>
          <w:sz w:val="24"/>
        </w:rPr>
        <w:t xml:space="preserve"> </w:t>
      </w:r>
      <w:r>
        <w:rPr>
          <w:sz w:val="24"/>
        </w:rPr>
        <w:t>2011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161-ФЗ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платежной </w:t>
      </w:r>
      <w:r>
        <w:rPr>
          <w:spacing w:val="-2"/>
          <w:sz w:val="24"/>
        </w:rPr>
        <w:t>системе».</w:t>
      </w:r>
    </w:p>
    <w:p w14:paraId="102A97DE" w14:textId="77777777" w:rsidR="00A746D5" w:rsidRDefault="008A25B8">
      <w:pPr>
        <w:pStyle w:val="a4"/>
        <w:numPr>
          <w:ilvl w:val="0"/>
          <w:numId w:val="1"/>
        </w:numPr>
        <w:tabs>
          <w:tab w:val="left" w:pos="860"/>
        </w:tabs>
        <w:spacing w:before="1"/>
        <w:ind w:left="860"/>
        <w:rPr>
          <w:sz w:val="24"/>
        </w:rPr>
      </w:pPr>
      <w:r>
        <w:rPr>
          <w:sz w:val="24"/>
        </w:rPr>
        <w:t>Федеральный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400-ФЗ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страховых </w:t>
      </w:r>
      <w:r>
        <w:rPr>
          <w:spacing w:val="-2"/>
          <w:sz w:val="24"/>
        </w:rPr>
        <w:t>пенсиях».</w:t>
      </w:r>
    </w:p>
    <w:p w14:paraId="4D10E375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before="39" w:line="280" w:lineRule="auto"/>
        <w:ind w:right="422" w:hanging="3"/>
        <w:rPr>
          <w:sz w:val="24"/>
        </w:rPr>
      </w:pPr>
      <w:r>
        <w:rPr>
          <w:sz w:val="24"/>
        </w:rPr>
        <w:t>Гражданский</w:t>
      </w:r>
      <w:r>
        <w:rPr>
          <w:spacing w:val="3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4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30"/>
          <w:sz w:val="24"/>
        </w:rPr>
        <w:t xml:space="preserve"> </w:t>
      </w:r>
      <w:r>
        <w:rPr>
          <w:sz w:val="24"/>
        </w:rPr>
        <w:t>Ч.</w:t>
      </w:r>
      <w:r>
        <w:rPr>
          <w:spacing w:val="32"/>
          <w:sz w:val="24"/>
        </w:rPr>
        <w:t xml:space="preserve"> </w:t>
      </w:r>
      <w:r>
        <w:rPr>
          <w:sz w:val="24"/>
        </w:rPr>
        <w:t>2.</w:t>
      </w:r>
      <w:r>
        <w:rPr>
          <w:spacing w:val="32"/>
          <w:sz w:val="24"/>
        </w:rPr>
        <w:t xml:space="preserve"> </w:t>
      </w:r>
      <w:r>
        <w:rPr>
          <w:sz w:val="24"/>
        </w:rPr>
        <w:t>Налоговый</w:t>
      </w:r>
      <w:r>
        <w:rPr>
          <w:spacing w:val="3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 Федерации. Ч. 2.</w:t>
      </w:r>
    </w:p>
    <w:p w14:paraId="1BF2E81B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6" w:lineRule="auto"/>
        <w:ind w:right="421" w:hanging="3"/>
        <w:rPr>
          <w:sz w:val="24"/>
        </w:rPr>
      </w:pPr>
      <w:r>
        <w:rPr>
          <w:sz w:val="24"/>
        </w:rPr>
        <w:t>Положение Банка России от 24 декабря 2004 г. № 266-П «Об эмиссии платежных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карт и об операциях, совершаемых с их использованием».</w:t>
      </w:r>
    </w:p>
    <w:p w14:paraId="50BF1D2A" w14:textId="77777777" w:rsidR="00A746D5" w:rsidRDefault="008A25B8">
      <w:pPr>
        <w:pStyle w:val="a4"/>
        <w:numPr>
          <w:ilvl w:val="0"/>
          <w:numId w:val="1"/>
        </w:numPr>
        <w:tabs>
          <w:tab w:val="left" w:pos="143"/>
          <w:tab w:val="left" w:pos="860"/>
        </w:tabs>
        <w:spacing w:line="278" w:lineRule="auto"/>
        <w:ind w:right="423" w:hanging="3"/>
        <w:rPr>
          <w:sz w:val="24"/>
        </w:rPr>
      </w:pPr>
      <w:r>
        <w:rPr>
          <w:sz w:val="24"/>
        </w:rPr>
        <w:t>Положение Банка России от 29 июня 2021 г. № 762-П «О правилах осуществления перевода денежных средств».</w:t>
      </w:r>
    </w:p>
    <w:p w14:paraId="4ECEA76D" w14:textId="77777777" w:rsidR="00A746D5" w:rsidRDefault="00A746D5">
      <w:pPr>
        <w:pStyle w:val="a4"/>
        <w:spacing w:line="278" w:lineRule="auto"/>
        <w:rPr>
          <w:sz w:val="24"/>
        </w:rPr>
        <w:sectPr w:rsidR="00A746D5">
          <w:pgSz w:w="11920" w:h="16850"/>
          <w:pgMar w:top="1040" w:right="425" w:bottom="1080" w:left="1559" w:header="0" w:footer="892" w:gutter="0"/>
          <w:cols w:space="720"/>
        </w:sectPr>
      </w:pPr>
    </w:p>
    <w:p w14:paraId="68F9F243" w14:textId="77777777" w:rsidR="00A746D5" w:rsidRDefault="008A25B8" w:rsidP="009430A8">
      <w:pPr>
        <w:pStyle w:val="a4"/>
        <w:numPr>
          <w:ilvl w:val="0"/>
          <w:numId w:val="9"/>
        </w:numPr>
        <w:tabs>
          <w:tab w:val="left" w:pos="1899"/>
          <w:tab w:val="left" w:pos="3237"/>
        </w:tabs>
        <w:spacing w:before="74" w:line="280" w:lineRule="auto"/>
        <w:ind w:left="3237" w:right="1987" w:hanging="1578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14:paraId="57CFE33C" w14:textId="77777777" w:rsidR="00A746D5" w:rsidRDefault="00A746D5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 w14:paraId="603C8B03" w14:textId="77777777">
        <w:trPr>
          <w:trHeight w:val="453"/>
        </w:trPr>
        <w:tc>
          <w:tcPr>
            <w:tcW w:w="3795" w:type="dxa"/>
          </w:tcPr>
          <w:p w14:paraId="5D4D480A" w14:textId="77777777" w:rsidR="00A746D5" w:rsidRDefault="008A25B8">
            <w:pPr>
              <w:pStyle w:val="TableParagraph"/>
              <w:spacing w:line="247" w:lineRule="exact"/>
              <w:ind w:left="810"/>
              <w:rPr>
                <w:b/>
                <w:i/>
              </w:rPr>
            </w:pPr>
            <w:r>
              <w:rPr>
                <w:b/>
                <w:i/>
              </w:rPr>
              <w:t>Результаты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8D1A044" w14:textId="77777777" w:rsidR="00A746D5" w:rsidRDefault="008A25B8">
            <w:pPr>
              <w:pStyle w:val="TableParagraph"/>
              <w:spacing w:line="251" w:lineRule="exact"/>
              <w:ind w:left="902"/>
              <w:rPr>
                <w:b/>
                <w:i/>
              </w:rPr>
            </w:pPr>
            <w:r>
              <w:rPr>
                <w:b/>
                <w:i/>
              </w:rPr>
              <w:t>Критерии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  <w:tc>
          <w:tcPr>
            <w:tcW w:w="2232" w:type="dxa"/>
          </w:tcPr>
          <w:p w14:paraId="1CFE3B7A" w14:textId="77777777" w:rsidR="00A746D5" w:rsidRDefault="008A25B8">
            <w:pPr>
              <w:pStyle w:val="TableParagraph"/>
              <w:spacing w:line="251" w:lineRule="exact"/>
              <w:ind w:left="331"/>
              <w:rPr>
                <w:b/>
                <w:i/>
              </w:rPr>
            </w:pPr>
            <w:r>
              <w:rPr>
                <w:b/>
                <w:i/>
              </w:rPr>
              <w:t>Методы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оценки</w:t>
            </w:r>
          </w:p>
        </w:tc>
      </w:tr>
      <w:tr w:rsidR="00A746D5" w14:paraId="19A753BF" w14:textId="77777777">
        <w:trPr>
          <w:trHeight w:val="919"/>
        </w:trPr>
        <w:tc>
          <w:tcPr>
            <w:tcW w:w="3795" w:type="dxa"/>
            <w:tcBorders>
              <w:bottom w:val="nil"/>
            </w:tcBorders>
          </w:tcPr>
          <w:p w14:paraId="0DADEE2D" w14:textId="77777777" w:rsidR="00A746D5" w:rsidRDefault="008A25B8">
            <w:pPr>
              <w:pStyle w:val="TableParagraph"/>
              <w:spacing w:line="224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Знать</w:t>
            </w:r>
            <w:r>
              <w:rPr>
                <w:i/>
                <w:spacing w:val="-2"/>
                <w:sz w:val="20"/>
              </w:rPr>
              <w:t>:</w:t>
            </w:r>
          </w:p>
          <w:p w14:paraId="6496E007" w14:textId="77777777"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актуальный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социальный контекст, в котором</w:t>
            </w:r>
          </w:p>
          <w:p w14:paraId="0B1D68C7" w14:textId="77777777" w:rsidR="00A746D5" w:rsidRDefault="008A25B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работаешь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живешь;</w:t>
            </w:r>
          </w:p>
        </w:tc>
        <w:tc>
          <w:tcPr>
            <w:tcW w:w="3545" w:type="dxa"/>
            <w:tcBorders>
              <w:bottom w:val="nil"/>
            </w:tcBorders>
          </w:tcPr>
          <w:p w14:paraId="024953EB" w14:textId="77777777" w:rsidR="00A746D5" w:rsidRDefault="008A25B8">
            <w:pPr>
              <w:pStyle w:val="TableParagraph"/>
              <w:spacing w:before="210" w:line="230" w:lineRule="atLeast"/>
              <w:ind w:right="115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особенностей профессионального и социального </w:t>
            </w:r>
            <w:r>
              <w:rPr>
                <w:spacing w:val="-2"/>
                <w:sz w:val="20"/>
              </w:rPr>
              <w:t>контекста;</w:t>
            </w:r>
          </w:p>
        </w:tc>
        <w:tc>
          <w:tcPr>
            <w:tcW w:w="2232" w:type="dxa"/>
            <w:vMerge w:val="restart"/>
          </w:tcPr>
          <w:p w14:paraId="522505A2" w14:textId="77777777" w:rsidR="00A746D5" w:rsidRDefault="008A25B8">
            <w:pPr>
              <w:pStyle w:val="TableParagraph"/>
              <w:spacing w:line="242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14:paraId="7155F895" w14:textId="77777777" w:rsidR="00A746D5" w:rsidRDefault="008A25B8">
            <w:pPr>
              <w:pStyle w:val="TableParagraph"/>
              <w:spacing w:before="183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14:paraId="0A2E7015" w14:textId="77777777" w:rsidR="00A746D5" w:rsidRDefault="008A25B8">
            <w:pPr>
              <w:pStyle w:val="TableParagraph"/>
              <w:spacing w:before="194" w:line="244" w:lineRule="auto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14:paraId="328E8429" w14:textId="77777777" w:rsidR="00A746D5" w:rsidRDefault="008A25B8">
            <w:pPr>
              <w:pStyle w:val="TableParagraph"/>
              <w:spacing w:before="192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своего знания, осуществляемая обучающимися</w:t>
            </w:r>
          </w:p>
          <w:p w14:paraId="2070EB05" w14:textId="77777777" w:rsidR="00A746D5" w:rsidRDefault="008A25B8">
            <w:pPr>
              <w:pStyle w:val="TableParagraph"/>
              <w:spacing w:before="207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14:paraId="26F4D54B" w14:textId="77777777" w:rsidR="00A746D5" w:rsidRDefault="008A25B8">
            <w:pPr>
              <w:pStyle w:val="TableParagraph"/>
              <w:ind w:left="113" w:right="151"/>
              <w:jc w:val="both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 xml:space="preserve">выполнения учебных </w:t>
            </w:r>
            <w:r>
              <w:rPr>
                <w:i/>
                <w:spacing w:val="-2"/>
              </w:rPr>
              <w:t>заданий</w:t>
            </w:r>
          </w:p>
        </w:tc>
      </w:tr>
      <w:tr w:rsidR="00A746D5" w14:paraId="24CD87E6" w14:textId="77777777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14:paraId="43449463" w14:textId="77777777"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ресурсы для решения задач в</w:t>
            </w:r>
          </w:p>
          <w:p w14:paraId="38FD772D" w14:textId="77777777" w:rsidR="00A746D5" w:rsidRDefault="008A25B8">
            <w:pPr>
              <w:pStyle w:val="TableParagraph"/>
              <w:spacing w:line="242" w:lineRule="auto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социальном контексте;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ED1D1B0" w14:textId="77777777"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02662CB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7AAE83E" w14:textId="77777777">
        <w:trPr>
          <w:trHeight w:val="1038"/>
        </w:trPr>
        <w:tc>
          <w:tcPr>
            <w:tcW w:w="3795" w:type="dxa"/>
            <w:tcBorders>
              <w:top w:val="nil"/>
              <w:bottom w:val="nil"/>
            </w:tcBorders>
          </w:tcPr>
          <w:p w14:paraId="7BE35739" w14:textId="77777777" w:rsidR="00A746D5" w:rsidRDefault="008A25B8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алгоритмы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B96204A" w14:textId="77777777"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9619704" w14:textId="77777777" w:rsidR="00A746D5" w:rsidRDefault="008A25B8">
            <w:pPr>
              <w:pStyle w:val="TableParagraph"/>
              <w:tabs>
                <w:tab w:val="left" w:pos="2006"/>
                <w:tab w:val="left" w:pos="3346"/>
              </w:tabs>
              <w:spacing w:before="109"/>
              <w:ind w:right="92" w:hanging="3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сформулировать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алгоритм </w:t>
            </w: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работ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14:paraId="1FEB5005" w14:textId="77777777" w:rsidR="00A746D5" w:rsidRDefault="008A25B8">
            <w:pPr>
              <w:pStyle w:val="TableParagraph"/>
              <w:tabs>
                <w:tab w:val="left" w:pos="2134"/>
                <w:tab w:val="left" w:pos="2657"/>
              </w:tabs>
              <w:spacing w:line="228" w:lineRule="exact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смежных </w:t>
            </w:r>
            <w:r>
              <w:rPr>
                <w:spacing w:val="-2"/>
                <w:sz w:val="20"/>
              </w:rPr>
              <w:t>областях;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16981F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D4E1045" w14:textId="77777777">
        <w:trPr>
          <w:trHeight w:val="1157"/>
        </w:trPr>
        <w:tc>
          <w:tcPr>
            <w:tcW w:w="3795" w:type="dxa"/>
            <w:tcBorders>
              <w:top w:val="nil"/>
              <w:bottom w:val="nil"/>
            </w:tcBorders>
          </w:tcPr>
          <w:p w14:paraId="229C8FBB" w14:textId="77777777"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критерии 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принятого </w:t>
            </w:r>
            <w:r>
              <w:rPr>
                <w:sz w:val="20"/>
              </w:rPr>
              <w:t>решения в профессиональной</w:t>
            </w:r>
          </w:p>
          <w:p w14:paraId="6B42C06A" w14:textId="77777777"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личностного развития</w:t>
            </w:r>
          </w:p>
          <w:p w14:paraId="7ADC8748" w14:textId="77777777" w:rsidR="00A746D5" w:rsidRDefault="008A25B8">
            <w:pPr>
              <w:pStyle w:val="TableParagraph"/>
              <w:spacing w:line="228" w:lineRule="exact"/>
              <w:ind w:right="53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93EE132" w14:textId="77777777" w:rsidR="00A746D5" w:rsidRDefault="008A25B8">
            <w:pPr>
              <w:pStyle w:val="TableParagraph"/>
              <w:spacing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может назвать критерии оценки результатов принятого решения в профессиональной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7C5227BB" w14:textId="77777777" w:rsidR="00A746D5" w:rsidRDefault="008A25B8">
            <w:pPr>
              <w:pStyle w:val="TableParagraph"/>
              <w:spacing w:line="220" w:lineRule="exact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личностного развития и достижения финансового 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6CB38C7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55E3EF9" w14:textId="77777777">
        <w:trPr>
          <w:trHeight w:val="1268"/>
        </w:trPr>
        <w:tc>
          <w:tcPr>
            <w:tcW w:w="3795" w:type="dxa"/>
            <w:tcBorders>
              <w:top w:val="nil"/>
              <w:bottom w:val="nil"/>
            </w:tcBorders>
          </w:tcPr>
          <w:p w14:paraId="66D30925" w14:textId="77777777"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информационные источники, </w:t>
            </w:r>
            <w:r>
              <w:rPr>
                <w:spacing w:val="-2"/>
                <w:sz w:val="20"/>
              </w:rPr>
              <w:t>используемые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профессиональной </w:t>
            </w:r>
            <w:r>
              <w:rPr>
                <w:sz w:val="20"/>
              </w:rPr>
              <w:t>деятельности; для решения задач</w:t>
            </w:r>
          </w:p>
          <w:p w14:paraId="4912C7CD" w14:textId="77777777"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087EADF" w14:textId="77777777" w:rsidR="00A746D5" w:rsidRDefault="008A25B8">
            <w:pPr>
              <w:pStyle w:val="TableParagraph"/>
              <w:spacing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объяснить, как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94A6054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54DC8AF5" w14:textId="77777777">
        <w:trPr>
          <w:trHeight w:val="807"/>
        </w:trPr>
        <w:tc>
          <w:tcPr>
            <w:tcW w:w="3795" w:type="dxa"/>
            <w:tcBorders>
              <w:top w:val="nil"/>
              <w:bottom w:val="nil"/>
            </w:tcBorders>
          </w:tcPr>
          <w:p w14:paraId="2BA2A2BC" w14:textId="77777777" w:rsidR="00A746D5" w:rsidRDefault="008A25B8">
            <w:pPr>
              <w:pStyle w:val="TableParagraph"/>
              <w:spacing w:before="118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результатов </w:t>
            </w:r>
            <w:r>
              <w:rPr>
                <w:sz w:val="20"/>
              </w:rPr>
              <w:t>поиска 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949DCB1" w14:textId="77777777" w:rsidR="00A746D5" w:rsidRDefault="008A25B8">
            <w:pPr>
              <w:pStyle w:val="TableParagraph"/>
              <w:spacing w:before="103"/>
              <w:ind w:hanging="3"/>
              <w:rPr>
                <w:sz w:val="20"/>
              </w:rPr>
            </w:pPr>
            <w:r>
              <w:rPr>
                <w:sz w:val="20"/>
              </w:rPr>
              <w:t>демонстрирует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знания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том,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как</w:t>
            </w:r>
          </w:p>
          <w:p w14:paraId="41A43656" w14:textId="77777777" w:rsidR="00A746D5" w:rsidRDefault="008A25B8">
            <w:pPr>
              <w:pStyle w:val="TableParagraph"/>
              <w:tabs>
                <w:tab w:val="left" w:pos="1563"/>
                <w:tab w:val="left" w:pos="2849"/>
              </w:tabs>
              <w:spacing w:line="228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представлять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поиска 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3C5586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987CFE5" w14:textId="77777777">
        <w:trPr>
          <w:trHeight w:val="1394"/>
        </w:trPr>
        <w:tc>
          <w:tcPr>
            <w:tcW w:w="3795" w:type="dxa"/>
            <w:tcBorders>
              <w:top w:val="nil"/>
              <w:bottom w:val="nil"/>
            </w:tcBorders>
          </w:tcPr>
          <w:p w14:paraId="2BCBAD4D" w14:textId="77777777" w:rsidR="00A746D5" w:rsidRDefault="008A25B8">
            <w:pPr>
              <w:pStyle w:val="TableParagraph"/>
              <w:spacing w:before="6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возможности использования различных </w:t>
            </w:r>
            <w:r>
              <w:rPr>
                <w:sz w:val="20"/>
              </w:rPr>
              <w:t>цифровых средств при решении</w:t>
            </w:r>
          </w:p>
          <w:p w14:paraId="3FC423B6" w14:textId="77777777"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29AD48F" w14:textId="77777777" w:rsidR="00A746D5" w:rsidRDefault="008A25B8">
            <w:pPr>
              <w:pStyle w:val="TableParagraph"/>
              <w:tabs>
                <w:tab w:val="left" w:pos="1869"/>
                <w:tab w:val="left" w:pos="2703"/>
              </w:tabs>
              <w:spacing w:before="6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может охарактеризовать возможности различных цифровых средств, </w:t>
            </w:r>
            <w:r>
              <w:rPr>
                <w:spacing w:val="-2"/>
                <w:sz w:val="20"/>
              </w:rPr>
              <w:t>используемых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</w:t>
            </w:r>
            <w:r>
              <w:rPr>
                <w:spacing w:val="66"/>
                <w:sz w:val="20"/>
              </w:rPr>
              <w:t xml:space="preserve">   </w:t>
            </w:r>
            <w:r>
              <w:rPr>
                <w:sz w:val="20"/>
              </w:rPr>
              <w:t>задач,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задач</w:t>
            </w:r>
          </w:p>
          <w:p w14:paraId="68D94AD0" w14:textId="77777777" w:rsidR="00A746D5" w:rsidRDefault="008A25B8">
            <w:pPr>
              <w:pStyle w:val="TableParagraph"/>
              <w:spacing w:line="220" w:lineRule="exact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317F7BC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4A7432D" w14:textId="77777777">
        <w:trPr>
          <w:trHeight w:val="1159"/>
        </w:trPr>
        <w:tc>
          <w:tcPr>
            <w:tcW w:w="3795" w:type="dxa"/>
            <w:tcBorders>
              <w:top w:val="nil"/>
              <w:bottom w:val="nil"/>
            </w:tcBorders>
          </w:tcPr>
          <w:p w14:paraId="6A3F73E8" w14:textId="77777777" w:rsidR="00A746D5" w:rsidRDefault="008A25B8">
            <w:pPr>
              <w:pStyle w:val="TableParagraph"/>
              <w:spacing w:before="1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актуальную нормативно-правовую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базу, </w:t>
            </w:r>
            <w:r>
              <w:rPr>
                <w:sz w:val="20"/>
              </w:rPr>
              <w:t>регламентирующую профессиональную деятельность, предпринимательство и личное финансовое планирование;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F4E84E4" w14:textId="77777777" w:rsidR="00A746D5" w:rsidRDefault="008A25B8">
            <w:pPr>
              <w:pStyle w:val="TableParagraph"/>
              <w:spacing w:before="1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ориентируется в нормативно-правовой </w:t>
            </w:r>
            <w:r>
              <w:rPr>
                <w:sz w:val="20"/>
              </w:rPr>
              <w:t>базе, регламентирующей профессиональную деятельность, предпринимательство и личное</w:t>
            </w:r>
          </w:p>
          <w:p w14:paraId="224CF11A" w14:textId="77777777" w:rsidR="00A746D5" w:rsidRDefault="008A25B8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финансовое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планирование;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CCA36DA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09A02F26" w14:textId="77777777">
        <w:trPr>
          <w:trHeight w:val="812"/>
        </w:trPr>
        <w:tc>
          <w:tcPr>
            <w:tcW w:w="3795" w:type="dxa"/>
            <w:tcBorders>
              <w:top w:val="nil"/>
              <w:bottom w:val="nil"/>
            </w:tcBorders>
          </w:tcPr>
          <w:p w14:paraId="4FC90A76" w14:textId="77777777"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</w:t>
            </w:r>
          </w:p>
          <w:p w14:paraId="6EA3271B" w14:textId="77777777" w:rsidR="00A746D5" w:rsidRDefault="008A25B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42039A3" w14:textId="77777777"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возможные </w:t>
            </w:r>
            <w:r>
              <w:rPr>
                <w:sz w:val="20"/>
              </w:rPr>
              <w:t>траектории профессионального развития и самообразования;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634FDB6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CDCA2C3" w14:textId="77777777">
        <w:trPr>
          <w:trHeight w:val="847"/>
        </w:trPr>
        <w:tc>
          <w:tcPr>
            <w:tcW w:w="3795" w:type="dxa"/>
            <w:tcBorders>
              <w:top w:val="nil"/>
              <w:bottom w:val="nil"/>
            </w:tcBorders>
          </w:tcPr>
          <w:p w14:paraId="613D7189" w14:textId="77777777" w:rsidR="00A746D5" w:rsidRDefault="008A25B8">
            <w:pPr>
              <w:pStyle w:val="TableParagraph"/>
              <w:spacing w:before="110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-различие между наличными и безналичными платежами, порядок </w:t>
            </w:r>
            <w:r>
              <w:rPr>
                <w:spacing w:val="-2"/>
                <w:sz w:val="20"/>
              </w:rPr>
              <w:t>использования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покупки;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D397F79" w14:textId="77777777" w:rsidR="00A746D5" w:rsidRDefault="008A25B8">
            <w:pPr>
              <w:pStyle w:val="TableParagraph"/>
              <w:spacing w:before="110"/>
              <w:ind w:right="84" w:hanging="3"/>
              <w:jc w:val="both"/>
              <w:rPr>
                <w:sz w:val="20"/>
              </w:rPr>
            </w:pPr>
            <w:r>
              <w:rPr>
                <w:sz w:val="20"/>
              </w:rPr>
              <w:t>способен определить наиболее подходящие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услуг в конкретных ситуациях;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1DBEB3E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072B72DD" w14:textId="77777777">
        <w:trPr>
          <w:trHeight w:val="962"/>
        </w:trPr>
        <w:tc>
          <w:tcPr>
            <w:tcW w:w="3795" w:type="dxa"/>
            <w:tcBorders>
              <w:top w:val="nil"/>
              <w:bottom w:val="nil"/>
            </w:tcBorders>
          </w:tcPr>
          <w:p w14:paraId="575CC26B" w14:textId="77777777" w:rsidR="00A746D5" w:rsidRDefault="008A25B8">
            <w:pPr>
              <w:pStyle w:val="TableParagraph"/>
              <w:spacing w:before="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инфляции,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влияние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14:paraId="1C9B69D3" w14:textId="77777777"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профессии, </w:t>
            </w:r>
            <w:r>
              <w:rPr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1378D29" w14:textId="77777777" w:rsidR="00A746D5" w:rsidRDefault="008A25B8">
            <w:pPr>
              <w:pStyle w:val="TableParagraph"/>
              <w:tabs>
                <w:tab w:val="left" w:pos="1597"/>
                <w:tab w:val="left" w:pos="2743"/>
              </w:tabs>
              <w:spacing w:before="35"/>
              <w:ind w:right="93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влияния </w:t>
            </w:r>
            <w:r>
              <w:rPr>
                <w:sz w:val="20"/>
              </w:rPr>
              <w:t>инфляции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решение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финансовых</w:t>
            </w:r>
            <w:proofErr w:type="gramEnd"/>
          </w:p>
          <w:p w14:paraId="1B2F18A4" w14:textId="77777777" w:rsidR="00A746D5" w:rsidRDefault="008A25B8">
            <w:pPr>
              <w:pStyle w:val="TableParagraph"/>
              <w:tabs>
                <w:tab w:val="left" w:pos="952"/>
                <w:tab w:val="left" w:pos="1432"/>
                <w:tab w:val="left" w:pos="2787"/>
              </w:tabs>
              <w:spacing w:line="226" w:lineRule="exact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>задач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личном </w:t>
            </w:r>
            <w:r>
              <w:rPr>
                <w:spacing w:val="-2"/>
                <w:sz w:val="20"/>
              </w:rPr>
              <w:t>планировании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8D10EA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7FDB1F79" w14:textId="77777777">
        <w:trPr>
          <w:trHeight w:val="1093"/>
        </w:trPr>
        <w:tc>
          <w:tcPr>
            <w:tcW w:w="3795" w:type="dxa"/>
            <w:tcBorders>
              <w:top w:val="nil"/>
              <w:bottom w:val="nil"/>
            </w:tcBorders>
          </w:tcPr>
          <w:p w14:paraId="28E22E47" w14:textId="77777777" w:rsidR="00A746D5" w:rsidRDefault="008A25B8">
            <w:pPr>
              <w:pStyle w:val="TableParagraph"/>
              <w:spacing w:before="1" w:line="244" w:lineRule="auto"/>
              <w:ind w:right="890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валюты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валютного курса;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81610CB" w14:textId="77777777" w:rsidR="00A746D5" w:rsidRDefault="008A25B8">
            <w:pPr>
              <w:pStyle w:val="TableParagraph"/>
              <w:spacing w:before="1" w:line="242" w:lineRule="auto"/>
              <w:ind w:right="219" w:firstLine="146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r>
              <w:rPr>
                <w:sz w:val="20"/>
              </w:rPr>
              <w:t>валютных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</w:p>
          <w:p w14:paraId="518EFBA9" w14:textId="77777777"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расчетов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 обмену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одной </w:t>
            </w:r>
            <w:r>
              <w:rPr>
                <w:sz w:val="20"/>
              </w:rPr>
              <w:t>валюты на другую;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55959E8" w14:textId="77777777" w:rsidR="00A746D5" w:rsidRDefault="00A746D5">
            <w:pPr>
              <w:rPr>
                <w:sz w:val="2"/>
                <w:szCs w:val="2"/>
              </w:rPr>
            </w:pPr>
          </w:p>
        </w:tc>
      </w:tr>
    </w:tbl>
    <w:p w14:paraId="14537173" w14:textId="77777777" w:rsidR="00A746D5" w:rsidRDefault="00A746D5">
      <w:pPr>
        <w:rPr>
          <w:sz w:val="2"/>
          <w:szCs w:val="2"/>
        </w:rPr>
        <w:sectPr w:rsidR="00A746D5">
          <w:pgSz w:w="11920" w:h="16850"/>
          <w:pgMar w:top="1040" w:right="425" w:bottom="1337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 w14:paraId="7FDC6BFC" w14:textId="77777777">
        <w:trPr>
          <w:trHeight w:val="848"/>
        </w:trPr>
        <w:tc>
          <w:tcPr>
            <w:tcW w:w="3795" w:type="dxa"/>
            <w:tcBorders>
              <w:top w:val="nil"/>
              <w:bottom w:val="nil"/>
            </w:tcBorders>
          </w:tcPr>
          <w:p w14:paraId="6034126E" w14:textId="77777777" w:rsidR="00A746D5" w:rsidRDefault="008A25B8">
            <w:pPr>
              <w:pStyle w:val="TableParagraph"/>
              <w:spacing w:line="237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>-структуру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личных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доходов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расходов, правила составления личного и</w:t>
            </w:r>
          </w:p>
          <w:p w14:paraId="48B3F501" w14:textId="77777777" w:rsidR="00A746D5" w:rsidRDefault="008A25B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семейного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ACB088C" w14:textId="77777777" w:rsidR="00A746D5" w:rsidRDefault="008A25B8">
            <w:pPr>
              <w:pStyle w:val="TableParagraph"/>
              <w:spacing w:line="242" w:lineRule="auto"/>
              <w:ind w:firstLine="48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понимание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 xml:space="preserve">составления личного и семейного </w:t>
            </w:r>
            <w:r>
              <w:rPr>
                <w:spacing w:val="-2"/>
                <w:sz w:val="20"/>
              </w:rPr>
              <w:t>бюджета;</w:t>
            </w:r>
          </w:p>
        </w:tc>
        <w:tc>
          <w:tcPr>
            <w:tcW w:w="2232" w:type="dxa"/>
            <w:vMerge w:val="restart"/>
          </w:tcPr>
          <w:p w14:paraId="1A13ACE4" w14:textId="77777777" w:rsidR="00A746D5" w:rsidRDefault="00A74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A746D5" w14:paraId="6522C964" w14:textId="77777777">
        <w:trPr>
          <w:trHeight w:val="1425"/>
        </w:trPr>
        <w:tc>
          <w:tcPr>
            <w:tcW w:w="3795" w:type="dxa"/>
            <w:tcBorders>
              <w:top w:val="nil"/>
              <w:bottom w:val="nil"/>
            </w:tcBorders>
          </w:tcPr>
          <w:p w14:paraId="4627957D" w14:textId="77777777" w:rsidR="00A746D5" w:rsidRDefault="008A25B8">
            <w:pPr>
              <w:pStyle w:val="TableParagraph"/>
              <w:spacing w:before="150"/>
              <w:ind w:right="30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банковских продуктов и возможности их использования в профессиональной,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79EA876" w14:textId="77777777" w:rsidR="00A746D5" w:rsidRDefault="008A25B8">
            <w:pPr>
              <w:pStyle w:val="TableParagraph"/>
              <w:spacing w:before="150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CB19EB8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52D94EB" w14:textId="77777777">
        <w:trPr>
          <w:trHeight w:val="1277"/>
        </w:trPr>
        <w:tc>
          <w:tcPr>
            <w:tcW w:w="3795" w:type="dxa"/>
            <w:tcBorders>
              <w:top w:val="nil"/>
              <w:bottom w:val="nil"/>
            </w:tcBorders>
          </w:tcPr>
          <w:p w14:paraId="0294E549" w14:textId="77777777" w:rsidR="00A746D5" w:rsidRDefault="008A25B8">
            <w:pPr>
              <w:pStyle w:val="TableParagraph"/>
              <w:spacing w:before="11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базовые характеристики и риски </w:t>
            </w:r>
            <w:r>
              <w:rPr>
                <w:spacing w:val="-2"/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 инструментов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предпринимательской деятельности и управления личными финансами;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52CE0D6" w14:textId="77777777" w:rsidR="00A746D5" w:rsidRDefault="008A25B8">
            <w:pPr>
              <w:pStyle w:val="TableParagraph"/>
              <w:spacing w:before="114" w:line="242" w:lineRule="auto"/>
              <w:ind w:firstLine="48"/>
              <w:rPr>
                <w:sz w:val="20"/>
              </w:rPr>
            </w:pPr>
            <w:r>
              <w:rPr>
                <w:sz w:val="20"/>
              </w:rPr>
              <w:t xml:space="preserve">способен назвать базовые характеристики и риски основных финансовых инструментов для </w:t>
            </w:r>
            <w:r>
              <w:rPr>
                <w:spacing w:val="-2"/>
                <w:sz w:val="20"/>
              </w:rPr>
              <w:t>предпринимательской деятельности и</w:t>
            </w:r>
          </w:p>
          <w:p w14:paraId="45BA37E1" w14:textId="77777777" w:rsidR="00A746D5" w:rsidRDefault="008A25B8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управления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3FE7DD2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6235B29" w14:textId="77777777">
        <w:trPr>
          <w:trHeight w:val="1155"/>
        </w:trPr>
        <w:tc>
          <w:tcPr>
            <w:tcW w:w="3795" w:type="dxa"/>
            <w:tcBorders>
              <w:top w:val="nil"/>
              <w:bottom w:val="nil"/>
            </w:tcBorders>
          </w:tcPr>
          <w:p w14:paraId="60B6B49D" w14:textId="77777777"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полномочия государственных </w:t>
            </w:r>
            <w:r>
              <w:rPr>
                <w:sz w:val="20"/>
              </w:rPr>
              <w:t>органов в сферах профессиональной деятельности, предпринимательской</w:t>
            </w:r>
          </w:p>
          <w:p w14:paraId="5C3BE28B" w14:textId="77777777" w:rsidR="00A746D5" w:rsidRDefault="008A25B8">
            <w:pPr>
              <w:pStyle w:val="TableParagraph"/>
              <w:spacing w:line="230" w:lineRule="exact"/>
              <w:ind w:right="531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защиты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 потребителей;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006EE3D7" w14:textId="77777777" w:rsidR="00A746D5" w:rsidRDefault="008A25B8">
            <w:pPr>
              <w:pStyle w:val="TableParagraph"/>
              <w:spacing w:line="242" w:lineRule="auto"/>
              <w:ind w:hanging="3"/>
              <w:rPr>
                <w:sz w:val="20"/>
              </w:rPr>
            </w:pPr>
            <w:r>
              <w:rPr>
                <w:sz w:val="20"/>
              </w:rPr>
              <w:t>демонстрирует знания о государственных органах и их полномочиях в профессиональной и</w:t>
            </w:r>
          </w:p>
          <w:p w14:paraId="39274D74" w14:textId="77777777" w:rsidR="00A746D5" w:rsidRDefault="008A25B8">
            <w:pPr>
              <w:pStyle w:val="TableParagraph"/>
              <w:spacing w:before="3" w:line="218" w:lineRule="exact"/>
              <w:ind w:right="142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также </w:t>
            </w:r>
            <w:r>
              <w:rPr>
                <w:sz w:val="20"/>
              </w:rPr>
              <w:t>в сфере защиты прав потребителей;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3D3244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6EF0BEFF" w14:textId="77777777">
        <w:trPr>
          <w:trHeight w:val="924"/>
        </w:trPr>
        <w:tc>
          <w:tcPr>
            <w:tcW w:w="3795" w:type="dxa"/>
            <w:tcBorders>
              <w:top w:val="nil"/>
              <w:bottom w:val="nil"/>
            </w:tcBorders>
          </w:tcPr>
          <w:p w14:paraId="556D038B" w14:textId="77777777" w:rsidR="00A746D5" w:rsidRDefault="008A25B8">
            <w:pPr>
              <w:pStyle w:val="TableParagraph"/>
              <w:spacing w:line="242" w:lineRule="auto"/>
              <w:ind w:right="160" w:hanging="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малых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больших группах,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команде, организации коллективной работы;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22DC88E" w14:textId="77777777" w:rsidR="00A746D5" w:rsidRDefault="008A25B8">
            <w:pPr>
              <w:pStyle w:val="TableParagraph"/>
              <w:ind w:right="92" w:hanging="3"/>
              <w:rPr>
                <w:sz w:val="20"/>
              </w:rPr>
            </w:pPr>
            <w:r>
              <w:rPr>
                <w:sz w:val="20"/>
              </w:rPr>
              <w:t xml:space="preserve">способен охарактеризовать особенности работы в малых и </w:t>
            </w:r>
            <w:r>
              <w:rPr>
                <w:spacing w:val="-2"/>
                <w:sz w:val="20"/>
              </w:rPr>
              <w:t>больших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команде,</w:t>
            </w:r>
          </w:p>
          <w:p w14:paraId="4173E05A" w14:textId="77777777" w:rsidR="00A746D5" w:rsidRDefault="008A25B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коллективной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572C4B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5E6DA939" w14:textId="77777777">
        <w:trPr>
          <w:trHeight w:val="690"/>
        </w:trPr>
        <w:tc>
          <w:tcPr>
            <w:tcW w:w="3795" w:type="dxa"/>
            <w:tcBorders>
              <w:top w:val="nil"/>
              <w:bottom w:val="nil"/>
            </w:tcBorders>
          </w:tcPr>
          <w:p w14:paraId="24DC30C7" w14:textId="77777777"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проектной 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E480AC0" w14:textId="77777777" w:rsidR="00A746D5" w:rsidRDefault="008A25B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  <w:p w14:paraId="1CD13408" w14:textId="77777777" w:rsidR="00A746D5" w:rsidRDefault="008A25B8">
            <w:pPr>
              <w:pStyle w:val="TableParagraph"/>
              <w:spacing w:before="3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принципах организации проектной деятельности;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0C5C6F0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2C2E4B6" w14:textId="77777777">
        <w:trPr>
          <w:trHeight w:val="695"/>
        </w:trPr>
        <w:tc>
          <w:tcPr>
            <w:tcW w:w="3795" w:type="dxa"/>
            <w:tcBorders>
              <w:top w:val="nil"/>
              <w:bottom w:val="nil"/>
            </w:tcBorders>
          </w:tcPr>
          <w:p w14:paraId="3001C6DA" w14:textId="77777777" w:rsidR="00A746D5" w:rsidRDefault="008A25B8">
            <w:pPr>
              <w:pStyle w:val="TableParagraph"/>
              <w:spacing w:before="2"/>
              <w:ind w:right="531"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F365630" w14:textId="77777777" w:rsidR="00A746D5" w:rsidRDefault="008A25B8">
            <w:pPr>
              <w:pStyle w:val="TableParagraph"/>
              <w:spacing w:before="8" w:line="232" w:lineRule="auto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 </w:t>
            </w:r>
            <w:r>
              <w:rPr>
                <w:sz w:val="20"/>
              </w:rPr>
              <w:t>принципах взаимодействия в</w:t>
            </w:r>
          </w:p>
          <w:p w14:paraId="729543BB" w14:textId="77777777" w:rsidR="00A746D5" w:rsidRDefault="008A25B8">
            <w:pPr>
              <w:pStyle w:val="TableParagraph"/>
              <w:spacing w:before="2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коллективе;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63544408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00A86D0" w14:textId="77777777">
        <w:trPr>
          <w:trHeight w:val="921"/>
        </w:trPr>
        <w:tc>
          <w:tcPr>
            <w:tcW w:w="3795" w:type="dxa"/>
            <w:tcBorders>
              <w:top w:val="nil"/>
              <w:bottom w:val="nil"/>
            </w:tcBorders>
          </w:tcPr>
          <w:p w14:paraId="79CCF2FB" w14:textId="77777777" w:rsidR="00A746D5" w:rsidRDefault="008A25B8">
            <w:pPr>
              <w:pStyle w:val="TableParagraph"/>
              <w:ind w:right="594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построения устных сообщений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692715B" w14:textId="77777777"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правил </w:t>
            </w:r>
            <w:r>
              <w:rPr>
                <w:spacing w:val="-2"/>
                <w:sz w:val="20"/>
              </w:rPr>
              <w:t>оформления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 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построения</w:t>
            </w:r>
          </w:p>
          <w:p w14:paraId="7B1398BB" w14:textId="77777777" w:rsidR="00A746D5" w:rsidRDefault="008A25B8">
            <w:pPr>
              <w:pStyle w:val="TableParagraph"/>
              <w:spacing w:before="5" w:line="218" w:lineRule="exact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устных сообщений на </w:t>
            </w:r>
            <w:r>
              <w:rPr>
                <w:spacing w:val="-2"/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РФ;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9D7349F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F53DE29" w14:textId="77777777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14:paraId="7EE2A53D" w14:textId="77777777"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 экологической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7EA0088" w14:textId="77777777" w:rsidR="00A746D5" w:rsidRDefault="008A25B8">
            <w:pPr>
              <w:pStyle w:val="TableParagraph"/>
              <w:spacing w:before="7" w:line="218" w:lineRule="exact"/>
              <w:ind w:right="896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правил </w:t>
            </w:r>
            <w:r>
              <w:rPr>
                <w:sz w:val="20"/>
              </w:rPr>
              <w:t>экологической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4723467C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839465F" w14:textId="77777777">
        <w:trPr>
          <w:trHeight w:val="498"/>
        </w:trPr>
        <w:tc>
          <w:tcPr>
            <w:tcW w:w="3795" w:type="dxa"/>
            <w:tcBorders>
              <w:top w:val="nil"/>
            </w:tcBorders>
          </w:tcPr>
          <w:p w14:paraId="3F7E9FF0" w14:textId="77777777"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принципы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бережливого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14:paraId="77CA9A3E" w14:textId="77777777" w:rsidR="00A746D5" w:rsidRDefault="008A25B8">
            <w:pPr>
              <w:pStyle w:val="TableParagraph"/>
              <w:spacing w:before="2"/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знание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принципов </w:t>
            </w:r>
            <w:r>
              <w:rPr>
                <w:sz w:val="20"/>
              </w:rPr>
              <w:t>бережливого производства.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28C377B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23F7104" w14:textId="77777777">
        <w:trPr>
          <w:trHeight w:val="921"/>
        </w:trPr>
        <w:tc>
          <w:tcPr>
            <w:tcW w:w="3795" w:type="dxa"/>
            <w:tcBorders>
              <w:bottom w:val="nil"/>
            </w:tcBorders>
          </w:tcPr>
          <w:p w14:paraId="584D7870" w14:textId="77777777" w:rsidR="00A746D5" w:rsidRDefault="008A25B8">
            <w:pPr>
              <w:pStyle w:val="TableParagraph"/>
              <w:spacing w:line="226" w:lineRule="exact"/>
              <w:ind w:left="11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Уметь</w:t>
            </w:r>
            <w:r>
              <w:rPr>
                <w:i/>
                <w:spacing w:val="-2"/>
                <w:sz w:val="20"/>
              </w:rPr>
              <w:t>:</w:t>
            </w:r>
          </w:p>
          <w:p w14:paraId="2F1236EE" w14:textId="77777777" w:rsidR="00A746D5" w:rsidRDefault="008A25B8">
            <w:pPr>
              <w:pStyle w:val="TableParagraph"/>
              <w:spacing w:line="242" w:lineRule="auto"/>
              <w:ind w:right="20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профессиональном и/или социальном контексте;</w:t>
            </w:r>
          </w:p>
        </w:tc>
        <w:tc>
          <w:tcPr>
            <w:tcW w:w="3545" w:type="dxa"/>
            <w:tcBorders>
              <w:bottom w:val="nil"/>
            </w:tcBorders>
          </w:tcPr>
          <w:p w14:paraId="68D224EC" w14:textId="77777777" w:rsidR="00A746D5" w:rsidRDefault="008A25B8">
            <w:pPr>
              <w:pStyle w:val="TableParagraph"/>
              <w:spacing w:before="223"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0DF511E" w14:textId="77777777" w:rsidR="00A746D5" w:rsidRDefault="008A25B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профессиональном 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социальном контексте;</w:t>
            </w:r>
          </w:p>
        </w:tc>
        <w:tc>
          <w:tcPr>
            <w:tcW w:w="2232" w:type="dxa"/>
            <w:vMerge w:val="restart"/>
          </w:tcPr>
          <w:p w14:paraId="7237CE80" w14:textId="77777777" w:rsidR="00A746D5" w:rsidRDefault="008A25B8">
            <w:pPr>
              <w:pStyle w:val="TableParagraph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 xml:space="preserve">результатов </w:t>
            </w:r>
            <w:r>
              <w:rPr>
                <w:i/>
              </w:rPr>
              <w:t>устного опроса;</w:t>
            </w:r>
          </w:p>
          <w:p w14:paraId="61FA0633" w14:textId="77777777" w:rsidR="00A746D5" w:rsidRDefault="008A25B8">
            <w:pPr>
              <w:pStyle w:val="TableParagraph"/>
              <w:spacing w:before="191" w:line="242" w:lineRule="auto"/>
              <w:ind w:left="113" w:right="20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практической работы;</w:t>
            </w:r>
          </w:p>
          <w:p w14:paraId="4FCCBC8D" w14:textId="77777777" w:rsidR="00A746D5" w:rsidRDefault="008A25B8">
            <w:pPr>
              <w:pStyle w:val="TableParagraph"/>
              <w:spacing w:before="19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результатов тестирования;</w:t>
            </w:r>
          </w:p>
          <w:p w14:paraId="7C6A47E2" w14:textId="77777777" w:rsidR="00A746D5" w:rsidRDefault="008A25B8">
            <w:pPr>
              <w:pStyle w:val="TableParagraph"/>
              <w:spacing w:before="204"/>
              <w:ind w:left="113" w:hanging="3"/>
              <w:rPr>
                <w:i/>
              </w:rPr>
            </w:pPr>
            <w:r>
              <w:rPr>
                <w:i/>
                <w:spacing w:val="-2"/>
              </w:rPr>
              <w:t>Самооценка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своего умения, осуществляемая обучающимися.</w:t>
            </w:r>
          </w:p>
          <w:p w14:paraId="1454A111" w14:textId="77777777" w:rsidR="00A746D5" w:rsidRDefault="008A25B8">
            <w:pPr>
              <w:pStyle w:val="TableParagraph"/>
              <w:spacing w:before="205" w:line="25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Экспертное</w:t>
            </w:r>
          </w:p>
          <w:p w14:paraId="0DB3B550" w14:textId="77777777" w:rsidR="00A746D5" w:rsidRDefault="008A25B8">
            <w:pPr>
              <w:pStyle w:val="TableParagraph"/>
              <w:ind w:left="113"/>
              <w:rPr>
                <w:i/>
              </w:rPr>
            </w:pPr>
            <w:r>
              <w:rPr>
                <w:i/>
                <w:spacing w:val="-2"/>
              </w:rPr>
              <w:t>наблюдение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за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 xml:space="preserve">ходом </w:t>
            </w:r>
            <w:r>
              <w:rPr>
                <w:i/>
              </w:rPr>
              <w:t>выполнения учебных</w:t>
            </w:r>
          </w:p>
        </w:tc>
      </w:tr>
      <w:tr w:rsidR="00A746D5" w14:paraId="74A8A2C7" w14:textId="77777777">
        <w:trPr>
          <w:trHeight w:val="723"/>
        </w:trPr>
        <w:tc>
          <w:tcPr>
            <w:tcW w:w="3795" w:type="dxa"/>
            <w:tcBorders>
              <w:top w:val="nil"/>
              <w:bottom w:val="nil"/>
            </w:tcBorders>
          </w:tcPr>
          <w:p w14:paraId="16DF6DB6" w14:textId="77777777" w:rsidR="00A746D5" w:rsidRDefault="008A25B8">
            <w:pPr>
              <w:pStyle w:val="TableParagraph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-выявлять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информацию, </w:t>
            </w:r>
            <w:r>
              <w:rPr>
                <w:sz w:val="20"/>
              </w:rPr>
              <w:t>необходимую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480AEFE" w14:textId="77777777" w:rsidR="00A746D5" w:rsidRDefault="008A25B8">
            <w:pPr>
              <w:pStyle w:val="TableParagraph"/>
              <w:spacing w:line="242" w:lineRule="auto"/>
              <w:ind w:right="104" w:firstLine="98"/>
              <w:rPr>
                <w:sz w:val="20"/>
              </w:rPr>
            </w:pPr>
            <w:r>
              <w:rPr>
                <w:sz w:val="20"/>
              </w:rPr>
              <w:t xml:space="preserve">осуществляет поиск и отбор </w:t>
            </w:r>
            <w:r>
              <w:rPr>
                <w:spacing w:val="-2"/>
                <w:sz w:val="20"/>
              </w:rPr>
              <w:t>информации,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для </w:t>
            </w:r>
            <w:r>
              <w:rPr>
                <w:sz w:val="20"/>
              </w:rPr>
              <w:t>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7C611E1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273BD86" w14:textId="77777777">
        <w:trPr>
          <w:trHeight w:val="495"/>
        </w:trPr>
        <w:tc>
          <w:tcPr>
            <w:tcW w:w="3795" w:type="dxa"/>
            <w:tcBorders>
              <w:top w:val="nil"/>
              <w:bottom w:val="nil"/>
            </w:tcBorders>
          </w:tcPr>
          <w:p w14:paraId="0479956C" w14:textId="77777777" w:rsidR="00A746D5" w:rsidRDefault="008A25B8">
            <w:pPr>
              <w:pStyle w:val="TableParagraph"/>
              <w:spacing w:before="32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765FDB7" w14:textId="77777777" w:rsidR="00A746D5" w:rsidRDefault="008A25B8">
            <w:pPr>
              <w:pStyle w:val="TableParagraph"/>
              <w:spacing w:before="15" w:line="230" w:lineRule="atLeast"/>
              <w:ind w:hanging="3"/>
              <w:rPr>
                <w:sz w:val="20"/>
              </w:rPr>
            </w:pPr>
            <w:r>
              <w:rPr>
                <w:sz w:val="20"/>
              </w:rPr>
              <w:t>осуществляет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планирование действий для 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2EC3392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06E21889" w14:textId="77777777">
        <w:trPr>
          <w:trHeight w:val="461"/>
        </w:trPr>
        <w:tc>
          <w:tcPr>
            <w:tcW w:w="3795" w:type="dxa"/>
            <w:tcBorders>
              <w:top w:val="nil"/>
              <w:bottom w:val="nil"/>
            </w:tcBorders>
          </w:tcPr>
          <w:p w14:paraId="7D3A6DEE" w14:textId="77777777" w:rsidR="00A746D5" w:rsidRDefault="008A25B8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-определять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необходимые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ресурсы;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459842C4" w14:textId="77777777" w:rsidR="00A746D5" w:rsidRDefault="008A25B8">
            <w:pPr>
              <w:pStyle w:val="TableParagraph"/>
              <w:tabs>
                <w:tab w:val="left" w:pos="1279"/>
                <w:tab w:val="left" w:pos="2196"/>
                <w:tab w:val="left" w:pos="2703"/>
              </w:tabs>
              <w:spacing w:before="5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ресурсы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решения </w:t>
            </w:r>
            <w:r>
              <w:rPr>
                <w:spacing w:val="-2"/>
                <w:sz w:val="20"/>
              </w:rPr>
              <w:t>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D46240E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5803A54E" w14:textId="77777777">
        <w:trPr>
          <w:trHeight w:val="238"/>
        </w:trPr>
        <w:tc>
          <w:tcPr>
            <w:tcW w:w="3795" w:type="dxa"/>
            <w:tcBorders>
              <w:top w:val="nil"/>
              <w:bottom w:val="nil"/>
            </w:tcBorders>
          </w:tcPr>
          <w:p w14:paraId="2AD40588" w14:textId="77777777"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реализовывать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2E4EA01" w14:textId="77777777" w:rsidR="00A746D5" w:rsidRDefault="008A25B8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выполняет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42F1F9A9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D08CDAA" w14:textId="77777777">
        <w:trPr>
          <w:trHeight w:val="694"/>
        </w:trPr>
        <w:tc>
          <w:tcPr>
            <w:tcW w:w="3795" w:type="dxa"/>
            <w:tcBorders>
              <w:top w:val="nil"/>
              <w:bottom w:val="nil"/>
            </w:tcBorders>
          </w:tcPr>
          <w:p w14:paraId="1EE9842B" w14:textId="77777777" w:rsidR="00A746D5" w:rsidRDefault="008A25B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последствия</w:t>
            </w:r>
          </w:p>
          <w:p w14:paraId="7F802F7F" w14:textId="77777777"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действий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(самостоятельно 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помощью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3AB1F15" w14:textId="77777777"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оценивает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06D463E4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5F09E59C" w14:textId="77777777">
        <w:trPr>
          <w:trHeight w:val="462"/>
        </w:trPr>
        <w:tc>
          <w:tcPr>
            <w:tcW w:w="3795" w:type="dxa"/>
            <w:tcBorders>
              <w:top w:val="nil"/>
              <w:bottom w:val="nil"/>
            </w:tcBorders>
          </w:tcPr>
          <w:p w14:paraId="75C6B032" w14:textId="77777777" w:rsidR="00A746D5" w:rsidRDefault="008A25B8">
            <w:pPr>
              <w:pStyle w:val="TableParagraph"/>
              <w:spacing w:before="6" w:line="218" w:lineRule="exact"/>
              <w:ind w:right="1143" w:hanging="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2626C44" w14:textId="77777777" w:rsidR="00A746D5" w:rsidRDefault="008A25B8">
            <w:pPr>
              <w:pStyle w:val="TableParagraph"/>
              <w:tabs>
                <w:tab w:val="left" w:pos="1406"/>
                <w:tab w:val="left" w:pos="2319"/>
                <w:tab w:val="left" w:pos="2959"/>
              </w:tabs>
              <w:spacing w:before="6" w:line="218" w:lineRule="exact"/>
              <w:ind w:right="104" w:hanging="3"/>
              <w:rPr>
                <w:sz w:val="20"/>
              </w:rPr>
            </w:pPr>
            <w:r>
              <w:rPr>
                <w:spacing w:val="-2"/>
                <w:sz w:val="20"/>
              </w:rPr>
              <w:t>определяет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задачи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сбора </w:t>
            </w:r>
            <w:r>
              <w:rPr>
                <w:spacing w:val="-2"/>
                <w:sz w:val="20"/>
              </w:rPr>
              <w:t>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74E0618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4D728DF0" w14:textId="77777777">
        <w:trPr>
          <w:trHeight w:val="702"/>
        </w:trPr>
        <w:tc>
          <w:tcPr>
            <w:tcW w:w="3795" w:type="dxa"/>
            <w:tcBorders>
              <w:top w:val="nil"/>
              <w:bottom w:val="nil"/>
            </w:tcBorders>
          </w:tcPr>
          <w:p w14:paraId="19BA77CD" w14:textId="77777777" w:rsidR="00A746D5" w:rsidRDefault="008A25B8">
            <w:pPr>
              <w:pStyle w:val="TableParagraph"/>
              <w:spacing w:before="7" w:line="235" w:lineRule="auto"/>
              <w:ind w:right="666" w:hanging="3"/>
              <w:rPr>
                <w:sz w:val="20"/>
              </w:rPr>
            </w:pPr>
            <w:r>
              <w:rPr>
                <w:sz w:val="20"/>
              </w:rPr>
              <w:t xml:space="preserve">- планировать процесс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</w:t>
            </w:r>
          </w:p>
          <w:p w14:paraId="2192BD0E" w14:textId="77777777"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56B83CD" w14:textId="77777777" w:rsidR="00A746D5" w:rsidRDefault="008A25B8">
            <w:pPr>
              <w:pStyle w:val="TableParagraph"/>
              <w:spacing w:before="7" w:line="235" w:lineRule="auto"/>
              <w:ind w:right="92" w:firstLine="48"/>
              <w:rPr>
                <w:sz w:val="20"/>
              </w:rPr>
            </w:pPr>
            <w:r>
              <w:rPr>
                <w:sz w:val="20"/>
              </w:rPr>
              <w:t>планирует процесс поиска 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</w:p>
          <w:p w14:paraId="58AC0E69" w14:textId="77777777" w:rsidR="00A746D5" w:rsidRDefault="008A25B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5BB1C229" w14:textId="77777777" w:rsidR="00A746D5" w:rsidRDefault="00A746D5">
            <w:pPr>
              <w:rPr>
                <w:sz w:val="2"/>
                <w:szCs w:val="2"/>
              </w:rPr>
            </w:pPr>
          </w:p>
        </w:tc>
      </w:tr>
    </w:tbl>
    <w:p w14:paraId="3EBC115F" w14:textId="77777777" w:rsidR="00A746D5" w:rsidRDefault="00A746D5">
      <w:pPr>
        <w:rPr>
          <w:sz w:val="2"/>
          <w:szCs w:val="2"/>
        </w:rPr>
        <w:sectPr w:rsidR="00A746D5">
          <w:type w:val="continuous"/>
          <w:pgSz w:w="11920" w:h="16850"/>
          <w:pgMar w:top="1080" w:right="425" w:bottom="1080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 w14:paraId="7BEA4210" w14:textId="77777777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14:paraId="4FF3338A" w14:textId="77777777" w:rsidR="00A746D5" w:rsidRDefault="008A25B8">
            <w:pPr>
              <w:pStyle w:val="TableParagraph"/>
              <w:ind w:right="531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оформлять результаты поиска, пользоваться средствами </w:t>
            </w: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</w:p>
          <w:p w14:paraId="400D20A8" w14:textId="77777777"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профессиональных 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задач </w:t>
            </w:r>
            <w:r>
              <w:rPr>
                <w:sz w:val="20"/>
              </w:rPr>
              <w:t xml:space="preserve">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2AA999B" w14:textId="77777777" w:rsidR="00A746D5" w:rsidRDefault="008A25B8">
            <w:pPr>
              <w:pStyle w:val="TableParagraph"/>
              <w:tabs>
                <w:tab w:val="left" w:pos="1797"/>
                <w:tab w:val="left" w:pos="2703"/>
              </w:tabs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представляет результаты поиска </w:t>
            </w: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профессиональных задач, задач личностного развития и финансового благополучия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</w:p>
          <w:p w14:paraId="75D3C192" w14:textId="77777777" w:rsidR="00A746D5" w:rsidRDefault="008A25B8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технологий;</w:t>
            </w:r>
          </w:p>
        </w:tc>
        <w:tc>
          <w:tcPr>
            <w:tcW w:w="2232" w:type="dxa"/>
            <w:tcBorders>
              <w:bottom w:val="nil"/>
            </w:tcBorders>
          </w:tcPr>
          <w:p w14:paraId="57B5FE51" w14:textId="77777777" w:rsidR="00A746D5" w:rsidRDefault="008A25B8">
            <w:pPr>
              <w:pStyle w:val="TableParagraph"/>
              <w:spacing w:line="249" w:lineRule="exact"/>
              <w:ind w:left="113"/>
              <w:rPr>
                <w:i/>
              </w:rPr>
            </w:pPr>
            <w:r>
              <w:rPr>
                <w:i/>
                <w:spacing w:val="-2"/>
              </w:rPr>
              <w:t>заданий</w:t>
            </w:r>
          </w:p>
        </w:tc>
      </w:tr>
      <w:tr w:rsidR="00A746D5" w14:paraId="1B0E9CDD" w14:textId="77777777">
        <w:trPr>
          <w:trHeight w:val="1285"/>
        </w:trPr>
        <w:tc>
          <w:tcPr>
            <w:tcW w:w="3795" w:type="dxa"/>
            <w:tcBorders>
              <w:top w:val="nil"/>
              <w:bottom w:val="nil"/>
            </w:tcBorders>
          </w:tcPr>
          <w:p w14:paraId="64F55B71" w14:textId="77777777"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цифровые </w:t>
            </w:r>
            <w:r>
              <w:rPr>
                <w:sz w:val="20"/>
              </w:rPr>
              <w:t>средства при решении</w:t>
            </w:r>
          </w:p>
          <w:p w14:paraId="33C1F32A" w14:textId="77777777" w:rsidR="00A746D5" w:rsidRDefault="008A25B8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sz w:val="20"/>
              </w:rPr>
              <w:t xml:space="preserve">профессиональных задач, задач </w:t>
            </w:r>
            <w:r>
              <w:rPr>
                <w:spacing w:val="-2"/>
                <w:sz w:val="20"/>
              </w:rPr>
              <w:t>личностного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29A686D" w14:textId="77777777" w:rsidR="00A746D5" w:rsidRDefault="008A25B8">
            <w:pPr>
              <w:pStyle w:val="TableParagraph"/>
              <w:spacing w:before="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демонстрирует умение пользоваться цифровыми средствами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0"/>
              </w:rPr>
              <w:t>благополучия;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68A4F317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7F74D196" w14:textId="77777777">
        <w:trPr>
          <w:trHeight w:val="1511"/>
        </w:trPr>
        <w:tc>
          <w:tcPr>
            <w:tcW w:w="3795" w:type="dxa"/>
            <w:tcBorders>
              <w:top w:val="nil"/>
              <w:bottom w:val="nil"/>
            </w:tcBorders>
          </w:tcPr>
          <w:p w14:paraId="1AA48628" w14:textId="77777777" w:rsidR="00A746D5" w:rsidRDefault="008A25B8">
            <w:pPr>
              <w:pStyle w:val="TableParagraph"/>
              <w:spacing w:before="118"/>
              <w:ind w:hanging="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актуальность нормативно- </w:t>
            </w:r>
            <w:r>
              <w:rPr>
                <w:sz w:val="20"/>
              </w:rPr>
              <w:t>правовой документации в</w:t>
            </w:r>
          </w:p>
          <w:p w14:paraId="34BB6507" w14:textId="77777777"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профессиональной деятельности, для </w:t>
            </w:r>
            <w:r>
              <w:rPr>
                <w:sz w:val="20"/>
              </w:rPr>
              <w:t>ведения предпринимательской</w:t>
            </w:r>
          </w:p>
          <w:p w14:paraId="141F95BD" w14:textId="77777777" w:rsidR="00A746D5" w:rsidRDefault="008A25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планирования;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AC01F1F" w14:textId="77777777" w:rsidR="00A746D5" w:rsidRDefault="008A25B8">
            <w:pPr>
              <w:pStyle w:val="TableParagraph"/>
              <w:tabs>
                <w:tab w:val="left" w:pos="1514"/>
                <w:tab w:val="left" w:pos="1552"/>
                <w:tab w:val="left" w:pos="3346"/>
              </w:tabs>
              <w:spacing w:before="115"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использует актуальную нормативно- </w:t>
            </w:r>
            <w:r>
              <w:rPr>
                <w:spacing w:val="-2"/>
                <w:sz w:val="20"/>
              </w:rPr>
              <w:t>правовую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документацию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профессиональной деятельности, для </w:t>
            </w:r>
            <w:r>
              <w:rPr>
                <w:spacing w:val="-2"/>
                <w:sz w:val="20"/>
              </w:rPr>
              <w:t>ведения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предпринимательской</w:t>
            </w:r>
          </w:p>
          <w:p w14:paraId="5776A939" w14:textId="77777777" w:rsidR="00A746D5" w:rsidRDefault="008A25B8">
            <w:pPr>
              <w:pStyle w:val="TableParagraph"/>
              <w:spacing w:line="224" w:lineRule="exact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деятельности и личного финансового </w:t>
            </w:r>
            <w:r>
              <w:rPr>
                <w:spacing w:val="-2"/>
                <w:sz w:val="20"/>
              </w:rPr>
              <w:t>планирования;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7E46DC0D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7B17DC2B" w14:textId="77777777">
        <w:trPr>
          <w:trHeight w:val="705"/>
        </w:trPr>
        <w:tc>
          <w:tcPr>
            <w:tcW w:w="3795" w:type="dxa"/>
            <w:tcBorders>
              <w:top w:val="nil"/>
              <w:bottom w:val="nil"/>
            </w:tcBorders>
          </w:tcPr>
          <w:p w14:paraId="3F9952DD" w14:textId="77777777" w:rsidR="00A746D5" w:rsidRDefault="008A25B8">
            <w:pPr>
              <w:pStyle w:val="TableParagraph"/>
              <w:spacing w:before="4"/>
              <w:ind w:right="352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выстраивать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траектории профессионального и личностного</w:t>
            </w:r>
          </w:p>
          <w:p w14:paraId="780CCD5C" w14:textId="77777777"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E2F43E6" w14:textId="77777777" w:rsidR="00A746D5" w:rsidRDefault="008A25B8">
            <w:pPr>
              <w:pStyle w:val="TableParagraph"/>
              <w:tabs>
                <w:tab w:val="left" w:pos="2023"/>
                <w:tab w:val="left" w:pos="2359"/>
                <w:tab w:val="left" w:pos="2477"/>
              </w:tabs>
              <w:spacing w:before="4"/>
              <w:ind w:right="97" w:hanging="3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траектории профессионального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личностного</w:t>
            </w:r>
          </w:p>
          <w:p w14:paraId="164CA39A" w14:textId="77777777" w:rsidR="00A746D5" w:rsidRDefault="008A25B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развития;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152D04A5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556A8039" w14:textId="77777777">
        <w:trPr>
          <w:trHeight w:val="1247"/>
        </w:trPr>
        <w:tc>
          <w:tcPr>
            <w:tcW w:w="3795" w:type="dxa"/>
            <w:tcBorders>
              <w:top w:val="nil"/>
              <w:bottom w:val="nil"/>
            </w:tcBorders>
          </w:tcPr>
          <w:p w14:paraId="5D666098" w14:textId="77777777" w:rsidR="00A746D5" w:rsidRDefault="008A25B8">
            <w:pPr>
              <w:pStyle w:val="TableParagraph"/>
              <w:spacing w:before="4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безналичные </w:t>
            </w:r>
            <w:r>
              <w:rPr>
                <w:spacing w:val="-2"/>
                <w:sz w:val="20"/>
              </w:rPr>
              <w:t>платежи,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сравнивать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различные способы </w:t>
            </w:r>
            <w:r>
              <w:rPr>
                <w:sz w:val="20"/>
              </w:rPr>
              <w:t>оплаты товаров и услуг, соблюдать требования финансовой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B94948A" w14:textId="77777777" w:rsidR="00A746D5" w:rsidRDefault="008A25B8">
            <w:pPr>
              <w:pStyle w:val="TableParagraph"/>
              <w:tabs>
                <w:tab w:val="left" w:pos="1267"/>
                <w:tab w:val="left" w:pos="2407"/>
              </w:tabs>
              <w:spacing w:before="4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выполняет задания по выбору и использованию различных платежных инструментов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правил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финансовой 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4E134C7F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2810DABE" w14:textId="77777777">
        <w:trPr>
          <w:trHeight w:val="825"/>
        </w:trPr>
        <w:tc>
          <w:tcPr>
            <w:tcW w:w="3795" w:type="dxa"/>
            <w:tcBorders>
              <w:top w:val="nil"/>
              <w:bottom w:val="nil"/>
            </w:tcBorders>
          </w:tcPr>
          <w:p w14:paraId="71C5ED9C" w14:textId="77777777" w:rsidR="00A746D5" w:rsidRDefault="008A25B8">
            <w:pPr>
              <w:pStyle w:val="TableParagraph"/>
              <w:spacing w:before="81"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 xml:space="preserve">- учитывать инфляцию при решении </w:t>
            </w:r>
            <w:r>
              <w:rPr>
                <w:spacing w:val="-2"/>
                <w:sz w:val="20"/>
              </w:rPr>
              <w:t>финансовых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личном планировании;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13970E2" w14:textId="77777777" w:rsidR="00A746D5" w:rsidRDefault="008A25B8">
            <w:pPr>
              <w:pStyle w:val="TableParagraph"/>
              <w:spacing w:before="81" w:line="242" w:lineRule="auto"/>
              <w:ind w:right="95" w:hanging="3"/>
              <w:jc w:val="both"/>
              <w:rPr>
                <w:sz w:val="20"/>
              </w:rPr>
            </w:pPr>
            <w:r>
              <w:rPr>
                <w:sz w:val="20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23AC67A5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35821F7E" w14:textId="77777777">
        <w:trPr>
          <w:trHeight w:val="553"/>
        </w:trPr>
        <w:tc>
          <w:tcPr>
            <w:tcW w:w="3795" w:type="dxa"/>
            <w:tcBorders>
              <w:top w:val="nil"/>
              <w:bottom w:val="nil"/>
            </w:tcBorders>
          </w:tcPr>
          <w:p w14:paraId="29A46E89" w14:textId="77777777" w:rsidR="00A746D5" w:rsidRDefault="008A25B8">
            <w:pPr>
              <w:pStyle w:val="TableParagraph"/>
              <w:spacing w:before="42"/>
              <w:ind w:right="677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валютно- обменным операциям;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4314A80" w14:textId="77777777" w:rsidR="00A746D5" w:rsidRDefault="008A25B8">
            <w:pPr>
              <w:pStyle w:val="TableParagraph"/>
              <w:tabs>
                <w:tab w:val="left" w:pos="1310"/>
                <w:tab w:val="left" w:pos="2220"/>
                <w:tab w:val="left" w:pos="2647"/>
              </w:tabs>
              <w:spacing w:before="42"/>
              <w:ind w:right="105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производит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расчеты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валютно- </w:t>
            </w:r>
            <w:r>
              <w:rPr>
                <w:sz w:val="20"/>
              </w:rPr>
              <w:t>обменным операциям;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1203C3FB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7CAFFB72" w14:textId="77777777">
        <w:trPr>
          <w:trHeight w:val="783"/>
        </w:trPr>
        <w:tc>
          <w:tcPr>
            <w:tcW w:w="3795" w:type="dxa"/>
            <w:tcBorders>
              <w:top w:val="nil"/>
              <w:bottom w:val="nil"/>
            </w:tcBorders>
          </w:tcPr>
          <w:p w14:paraId="5BFEFE29" w14:textId="77777777" w:rsidR="00A746D5" w:rsidRDefault="008A25B8">
            <w:pPr>
              <w:pStyle w:val="TableParagraph"/>
              <w:spacing w:before="41" w:line="242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-планировать 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доходы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расходы, </w:t>
            </w:r>
            <w:r>
              <w:rPr>
                <w:sz w:val="20"/>
              </w:rPr>
              <w:t>принимать финансовые решения, составлять личный бюджет;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0695F7B" w14:textId="77777777" w:rsidR="00A746D5" w:rsidRDefault="008A25B8">
            <w:pPr>
              <w:pStyle w:val="TableParagraph"/>
              <w:spacing w:before="41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4580E3CD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0BC6EBDB" w14:textId="77777777">
        <w:trPr>
          <w:trHeight w:val="1897"/>
        </w:trPr>
        <w:tc>
          <w:tcPr>
            <w:tcW w:w="3795" w:type="dxa"/>
            <w:tcBorders>
              <w:top w:val="nil"/>
              <w:bottom w:val="nil"/>
            </w:tcBorders>
          </w:tcPr>
          <w:p w14:paraId="064E4BAA" w14:textId="77777777" w:rsidR="00A746D5" w:rsidRDefault="008A25B8">
            <w:pPr>
              <w:pStyle w:val="TableParagraph"/>
              <w:spacing w:before="40" w:line="242" w:lineRule="auto"/>
              <w:ind w:right="146" w:firstLine="48"/>
              <w:rPr>
                <w:sz w:val="20"/>
              </w:rPr>
            </w:pPr>
            <w:r>
              <w:rPr>
                <w:sz w:val="20"/>
              </w:rPr>
              <w:t>- использовать разнообразие финансовых инструментов для 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финансового благополучия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учетом финансовой безопасности;</w:t>
            </w:r>
          </w:p>
          <w:p w14:paraId="04B966FE" w14:textId="77777777" w:rsidR="00A746D5" w:rsidRDefault="008A25B8">
            <w:pPr>
              <w:pStyle w:val="TableParagraph"/>
              <w:spacing w:before="72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7B0D485" w14:textId="77777777" w:rsidR="00A746D5" w:rsidRDefault="008A25B8">
            <w:pPr>
              <w:pStyle w:val="TableParagraph"/>
              <w:tabs>
                <w:tab w:val="left" w:pos="2335"/>
                <w:tab w:val="left" w:pos="2383"/>
              </w:tabs>
              <w:spacing w:before="40" w:line="242" w:lineRule="auto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задания, основанные на использовании </w:t>
            </w:r>
            <w:r>
              <w:rPr>
                <w:spacing w:val="-2"/>
                <w:sz w:val="20"/>
              </w:rPr>
              <w:t>разнообразных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финансовых </w:t>
            </w:r>
            <w:r>
              <w:rPr>
                <w:sz w:val="20"/>
              </w:rPr>
              <w:t xml:space="preserve">инструментов для управления личными финансами в целях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финансового</w:t>
            </w:r>
          </w:p>
          <w:p w14:paraId="35D5DFA3" w14:textId="77777777" w:rsidR="00A746D5" w:rsidRDefault="008A25B8">
            <w:pPr>
              <w:pStyle w:val="TableParagraph"/>
              <w:spacing w:line="224" w:lineRule="exact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благополучия с учетом финансовой </w:t>
            </w:r>
            <w:r>
              <w:rPr>
                <w:spacing w:val="-2"/>
                <w:sz w:val="20"/>
              </w:rPr>
              <w:t>безопасности;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68F14A94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156FA050" w14:textId="77777777">
        <w:trPr>
          <w:trHeight w:val="477"/>
        </w:trPr>
        <w:tc>
          <w:tcPr>
            <w:tcW w:w="3795" w:type="dxa"/>
            <w:tcBorders>
              <w:top w:val="nil"/>
              <w:bottom w:val="nil"/>
            </w:tcBorders>
          </w:tcPr>
          <w:p w14:paraId="6952ED19" w14:textId="77777777" w:rsidR="00A746D5" w:rsidRDefault="008A25B8">
            <w:pPr>
              <w:pStyle w:val="TableParagraph"/>
              <w:spacing w:line="230" w:lineRule="atLeast"/>
              <w:ind w:right="469" w:hanging="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слабые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стороны </w:t>
            </w:r>
            <w:r>
              <w:rPr>
                <w:spacing w:val="-2"/>
                <w:sz w:val="20"/>
              </w:rPr>
              <w:t>бизнес-идеи;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D5ECF4B" w14:textId="77777777" w:rsidR="00A746D5" w:rsidRDefault="008A25B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бизнес-</w:t>
            </w:r>
            <w:r>
              <w:rPr>
                <w:spacing w:val="-4"/>
                <w:sz w:val="20"/>
              </w:rPr>
              <w:t>идею;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294349B6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6BE3CD83" w14:textId="77777777">
        <w:trPr>
          <w:trHeight w:val="930"/>
        </w:trPr>
        <w:tc>
          <w:tcPr>
            <w:tcW w:w="3795" w:type="dxa"/>
            <w:tcBorders>
              <w:top w:val="nil"/>
              <w:bottom w:val="nil"/>
            </w:tcBorders>
          </w:tcPr>
          <w:p w14:paraId="7665E4B1" w14:textId="77777777" w:rsidR="00A746D5" w:rsidRDefault="008A25B8">
            <w:pPr>
              <w:pStyle w:val="TableParagraph"/>
              <w:ind w:right="185" w:hanging="5"/>
              <w:rPr>
                <w:sz w:val="20"/>
              </w:rPr>
            </w:pPr>
            <w:r>
              <w:rPr>
                <w:sz w:val="20"/>
              </w:rPr>
              <w:t xml:space="preserve">- грамотно проводить презентацию </w:t>
            </w:r>
            <w:r>
              <w:rPr>
                <w:spacing w:val="-2"/>
                <w:sz w:val="20"/>
              </w:rPr>
              <w:t>бизнес-идеи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открытия собственного дела</w:t>
            </w:r>
          </w:p>
          <w:p w14:paraId="3E034D04" w14:textId="77777777" w:rsidR="00A746D5" w:rsidRDefault="008A25B8">
            <w:pPr>
              <w:pStyle w:val="TableParagraph"/>
              <w:spacing w:line="226" w:lineRule="exact"/>
              <w:ind w:right="53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профессиональной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FAE6FE4" w14:textId="77777777" w:rsidR="00A746D5" w:rsidRDefault="008A25B8">
            <w:pPr>
              <w:pStyle w:val="TableParagraph"/>
              <w:spacing w:line="242" w:lineRule="auto"/>
              <w:ind w:right="89" w:hanging="3"/>
              <w:jc w:val="both"/>
              <w:rPr>
                <w:sz w:val="20"/>
              </w:rPr>
            </w:pPr>
            <w:r>
              <w:rPr>
                <w:sz w:val="20"/>
              </w:rPr>
              <w:t>проводит презентацию бизнес-идеи открытия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 профессиональной деятельности;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020744B7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79EB1F51" w14:textId="77777777">
        <w:trPr>
          <w:trHeight w:val="703"/>
        </w:trPr>
        <w:tc>
          <w:tcPr>
            <w:tcW w:w="3795" w:type="dxa"/>
            <w:tcBorders>
              <w:top w:val="nil"/>
              <w:bottom w:val="nil"/>
            </w:tcBorders>
          </w:tcPr>
          <w:p w14:paraId="1D4FFACD" w14:textId="77777777" w:rsidR="00A746D5" w:rsidRDefault="008A25B8">
            <w:pPr>
              <w:pStyle w:val="TableParagraph"/>
              <w:spacing w:before="4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определять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источники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финансирования </w:t>
            </w:r>
            <w:r>
              <w:rPr>
                <w:sz w:val="20"/>
              </w:rPr>
              <w:t>для реализации бизнес-идеи;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0555DB8" w14:textId="77777777" w:rsidR="00A746D5" w:rsidRDefault="008A25B8">
            <w:pPr>
              <w:pStyle w:val="TableParagraph"/>
              <w:tabs>
                <w:tab w:val="left" w:pos="1303"/>
                <w:tab w:val="left" w:pos="1852"/>
                <w:tab w:val="left" w:pos="2465"/>
                <w:tab w:val="left" w:pos="2537"/>
              </w:tabs>
              <w:spacing w:before="4"/>
              <w:ind w:right="111" w:hanging="3"/>
              <w:rPr>
                <w:sz w:val="20"/>
              </w:rPr>
            </w:pPr>
            <w:r>
              <w:rPr>
                <w:spacing w:val="-2"/>
                <w:sz w:val="20"/>
              </w:rPr>
              <w:t>предлагает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возможные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источники </w:t>
            </w:r>
            <w:r>
              <w:rPr>
                <w:spacing w:val="-2"/>
                <w:sz w:val="20"/>
              </w:rPr>
              <w:t>финансирования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реализации</w:t>
            </w:r>
          </w:p>
          <w:p w14:paraId="05F92E1E" w14:textId="77777777" w:rsidR="00A746D5" w:rsidRDefault="008A25B8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бизнес-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идеи;</w:t>
            </w:r>
          </w:p>
        </w:tc>
        <w:tc>
          <w:tcPr>
            <w:tcW w:w="2232" w:type="dxa"/>
            <w:tcBorders>
              <w:top w:val="nil"/>
              <w:bottom w:val="nil"/>
            </w:tcBorders>
          </w:tcPr>
          <w:p w14:paraId="436AF94F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038FACBC" w14:textId="77777777">
        <w:trPr>
          <w:trHeight w:val="1400"/>
        </w:trPr>
        <w:tc>
          <w:tcPr>
            <w:tcW w:w="3795" w:type="dxa"/>
            <w:tcBorders>
              <w:top w:val="nil"/>
              <w:bottom w:val="nil"/>
            </w:tcBorders>
          </w:tcPr>
          <w:p w14:paraId="4C1D5B8A" w14:textId="77777777" w:rsidR="00A746D5" w:rsidRDefault="008A25B8">
            <w:pPr>
              <w:pStyle w:val="TableParagraph"/>
              <w:spacing w:before="1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финансовые </w:t>
            </w:r>
            <w:r>
              <w:rPr>
                <w:sz w:val="20"/>
              </w:rPr>
              <w:t xml:space="preserve">расчеты при планировании личных </w:t>
            </w:r>
            <w:r>
              <w:rPr>
                <w:spacing w:val="-2"/>
                <w:sz w:val="20"/>
              </w:rPr>
              <w:t>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1D4D9361" w14:textId="77777777" w:rsidR="00A746D5" w:rsidRDefault="008A25B8">
            <w:pPr>
              <w:pStyle w:val="TableParagraph"/>
              <w:spacing w:before="1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>проводит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включая анализ расходов, необходимых для достижения цели, выполняет практические задания, основанные на</w:t>
            </w:r>
          </w:p>
          <w:p w14:paraId="441BA656" w14:textId="77777777" w:rsidR="00A746D5" w:rsidRDefault="008A25B8">
            <w:pPr>
              <w:pStyle w:val="TableParagraph"/>
              <w:spacing w:line="228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ситуациях, связанных с различными финансовыми расчетами;</w:t>
            </w:r>
          </w:p>
        </w:tc>
        <w:tc>
          <w:tcPr>
            <w:tcW w:w="2232" w:type="dxa"/>
            <w:tcBorders>
              <w:top w:val="nil"/>
            </w:tcBorders>
          </w:tcPr>
          <w:p w14:paraId="73C910A0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9E25D46" w14:textId="77777777" w:rsidR="00A746D5" w:rsidRDefault="00A746D5">
      <w:pPr>
        <w:pStyle w:val="TableParagraph"/>
        <w:rPr>
          <w:sz w:val="18"/>
        </w:rPr>
        <w:sectPr w:rsidR="00A746D5">
          <w:type w:val="continuous"/>
          <w:pgSz w:w="11920" w:h="16850"/>
          <w:pgMar w:top="1080" w:right="425" w:bottom="1468" w:left="1559" w:header="0" w:footer="89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545"/>
        <w:gridCol w:w="2232"/>
      </w:tblGrid>
      <w:tr w:rsidR="00A746D5" w14:paraId="7DE18D82" w14:textId="77777777">
        <w:trPr>
          <w:trHeight w:val="1154"/>
        </w:trPr>
        <w:tc>
          <w:tcPr>
            <w:tcW w:w="3795" w:type="dxa"/>
            <w:tcBorders>
              <w:top w:val="nil"/>
              <w:bottom w:val="nil"/>
            </w:tcBorders>
          </w:tcPr>
          <w:p w14:paraId="3C210A04" w14:textId="77777777" w:rsidR="00A746D5" w:rsidRDefault="008A25B8">
            <w:pPr>
              <w:pStyle w:val="TableParagraph"/>
              <w:spacing w:line="242" w:lineRule="auto"/>
              <w:ind w:right="304" w:hanging="5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оценивать финансовые риски, связанные с осуществлением </w:t>
            </w:r>
            <w:r>
              <w:rPr>
                <w:spacing w:val="-2"/>
                <w:sz w:val="20"/>
              </w:rPr>
              <w:t xml:space="preserve">предпринимательской деятельности и </w:t>
            </w:r>
            <w:r>
              <w:rPr>
                <w:sz w:val="20"/>
              </w:rPr>
              <w:t>планирования личных финансов;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A8A0F26" w14:textId="77777777" w:rsidR="00A746D5" w:rsidRDefault="008A25B8">
            <w:pPr>
              <w:pStyle w:val="TableParagraph"/>
              <w:ind w:right="92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проводит оценку возможных финансовых рисков, связанных с </w:t>
            </w:r>
            <w:r>
              <w:rPr>
                <w:spacing w:val="-2"/>
                <w:sz w:val="20"/>
              </w:rPr>
              <w:t>осуществлением</w:t>
            </w:r>
          </w:p>
          <w:p w14:paraId="7D73FA85" w14:textId="77777777" w:rsidR="00A746D5" w:rsidRDefault="008A25B8">
            <w:pPr>
              <w:pStyle w:val="TableParagraph"/>
              <w:spacing w:line="230" w:lineRule="exact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предпринимательской деятельности и планирования личных финансов;</w:t>
            </w:r>
          </w:p>
        </w:tc>
        <w:tc>
          <w:tcPr>
            <w:tcW w:w="2232" w:type="dxa"/>
            <w:vMerge w:val="restart"/>
          </w:tcPr>
          <w:p w14:paraId="655EB8B9" w14:textId="77777777" w:rsidR="00A746D5" w:rsidRDefault="00A746D5">
            <w:pPr>
              <w:pStyle w:val="TableParagraph"/>
              <w:ind w:left="0"/>
              <w:rPr>
                <w:sz w:val="18"/>
              </w:rPr>
            </w:pPr>
          </w:p>
        </w:tc>
      </w:tr>
      <w:tr w:rsidR="00A746D5" w14:paraId="5E29B87B" w14:textId="77777777">
        <w:trPr>
          <w:trHeight w:val="691"/>
        </w:trPr>
        <w:tc>
          <w:tcPr>
            <w:tcW w:w="3795" w:type="dxa"/>
            <w:tcBorders>
              <w:top w:val="nil"/>
              <w:bottom w:val="nil"/>
            </w:tcBorders>
          </w:tcPr>
          <w:p w14:paraId="50FEC18A" w14:textId="77777777" w:rsidR="00A746D5" w:rsidRDefault="008A25B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853BB26" w14:textId="77777777" w:rsidR="00A746D5" w:rsidRDefault="008A25B8">
            <w:pPr>
              <w:pStyle w:val="TableParagraph"/>
              <w:tabs>
                <w:tab w:val="left" w:pos="1675"/>
                <w:tab w:val="left" w:pos="3343"/>
              </w:tabs>
              <w:ind w:hanging="3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коммуникации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14:paraId="1F3F8FDA" w14:textId="77777777" w:rsidR="00A746D5" w:rsidRDefault="008A25B8">
            <w:pPr>
              <w:pStyle w:val="TableParagraph"/>
              <w:spacing w:before="2" w:line="220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знаниями </w:t>
            </w:r>
            <w:r>
              <w:rPr>
                <w:sz w:val="20"/>
              </w:rPr>
              <w:t>и практическим опытом;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647E590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C8B8D54" w14:textId="77777777">
        <w:trPr>
          <w:trHeight w:val="1388"/>
        </w:trPr>
        <w:tc>
          <w:tcPr>
            <w:tcW w:w="3795" w:type="dxa"/>
            <w:tcBorders>
              <w:top w:val="nil"/>
              <w:bottom w:val="nil"/>
            </w:tcBorders>
          </w:tcPr>
          <w:p w14:paraId="01973236" w14:textId="77777777" w:rsidR="00A746D5" w:rsidRDefault="008A25B8">
            <w:pPr>
              <w:pStyle w:val="TableParagraph"/>
              <w:spacing w:before="1" w:line="242" w:lineRule="auto"/>
              <w:ind w:right="531" w:hanging="5"/>
              <w:rPr>
                <w:sz w:val="20"/>
              </w:rPr>
            </w:pPr>
            <w:r>
              <w:rPr>
                <w:sz w:val="20"/>
              </w:rPr>
              <w:t xml:space="preserve">- взаимодействовать с коллегами, руководством, клиентами, в ходе профессиональной и </w:t>
            </w:r>
            <w:r>
              <w:rPr>
                <w:spacing w:val="-2"/>
                <w:sz w:val="20"/>
              </w:rPr>
              <w:t>предпринимательской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206DE7D5" w14:textId="77777777" w:rsidR="00A746D5" w:rsidRDefault="008A25B8">
            <w:pPr>
              <w:pStyle w:val="TableParagraph"/>
              <w:spacing w:before="1" w:line="242" w:lineRule="auto"/>
              <w:ind w:right="91" w:hanging="3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взаимодействует с коллегами, руководством,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клиентами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модельных ситуациях профессиональной и предпринимательской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14:paraId="3363A249" w14:textId="77777777" w:rsidR="00A746D5" w:rsidRDefault="008A25B8">
            <w:pPr>
              <w:pStyle w:val="TableParagraph"/>
              <w:spacing w:before="2" w:line="218" w:lineRule="exact"/>
              <w:ind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опорой на знания правил </w:t>
            </w:r>
            <w:r>
              <w:rPr>
                <w:spacing w:val="-2"/>
                <w:sz w:val="20"/>
              </w:rPr>
              <w:t>коммуникации;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0558993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21EF0A41" w14:textId="77777777">
        <w:trPr>
          <w:trHeight w:val="1039"/>
        </w:trPr>
        <w:tc>
          <w:tcPr>
            <w:tcW w:w="3795" w:type="dxa"/>
            <w:tcBorders>
              <w:top w:val="nil"/>
              <w:bottom w:val="nil"/>
            </w:tcBorders>
          </w:tcPr>
          <w:p w14:paraId="50B9A532" w14:textId="77777777" w:rsidR="00A746D5" w:rsidRDefault="008A25B8">
            <w:pPr>
              <w:pStyle w:val="TableParagraph"/>
              <w:spacing w:line="242" w:lineRule="auto"/>
              <w:ind w:hanging="5"/>
              <w:rPr>
                <w:sz w:val="20"/>
              </w:rPr>
            </w:pPr>
            <w:r>
              <w:rPr>
                <w:sz w:val="20"/>
              </w:rPr>
              <w:t>- грамотно излагать свои мысли, формулировать собственное мнение, обосновывать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позицию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практических ситуациях;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7D0350DE" w14:textId="77777777" w:rsidR="00A746D5" w:rsidRDefault="008A25B8">
            <w:pPr>
              <w:pStyle w:val="TableParagraph"/>
              <w:ind w:hanging="3"/>
              <w:rPr>
                <w:sz w:val="20"/>
              </w:rPr>
            </w:pPr>
            <w:r>
              <w:rPr>
                <w:sz w:val="20"/>
              </w:rPr>
              <w:t>грамотно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излагает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точку зрения с приведением аргументов;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03424F76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068F9D5E" w14:textId="77777777">
        <w:trPr>
          <w:trHeight w:val="576"/>
        </w:trPr>
        <w:tc>
          <w:tcPr>
            <w:tcW w:w="3795" w:type="dxa"/>
            <w:tcBorders>
              <w:top w:val="nil"/>
              <w:bottom w:val="nil"/>
            </w:tcBorders>
          </w:tcPr>
          <w:p w14:paraId="6A6935C8" w14:textId="77777777" w:rsidR="00A746D5" w:rsidRDefault="008A25B8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толерантность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коллективе;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61412627" w14:textId="77777777" w:rsidR="00A746D5" w:rsidRDefault="008A25B8">
            <w:pPr>
              <w:pStyle w:val="TableParagraph"/>
              <w:tabs>
                <w:tab w:val="left" w:pos="2383"/>
              </w:tabs>
              <w:spacing w:before="101" w:line="228" w:lineRule="exact"/>
              <w:ind w:right="117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толерантное </w:t>
            </w:r>
            <w:r>
              <w:rPr>
                <w:spacing w:val="-2"/>
                <w:sz w:val="20"/>
              </w:rPr>
              <w:t>поведение;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B61809C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172F061C" w14:textId="77777777">
        <w:trPr>
          <w:trHeight w:val="1043"/>
        </w:trPr>
        <w:tc>
          <w:tcPr>
            <w:tcW w:w="3795" w:type="dxa"/>
            <w:tcBorders>
              <w:top w:val="nil"/>
              <w:bottom w:val="nil"/>
            </w:tcBorders>
          </w:tcPr>
          <w:p w14:paraId="4E94D792" w14:textId="77777777" w:rsidR="00A746D5" w:rsidRDefault="008A25B8">
            <w:pPr>
              <w:pStyle w:val="TableParagraph"/>
              <w:spacing w:before="6" w:line="242" w:lineRule="auto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документы, связанные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деловой коммуникацией, на государственном языке РФ;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3F1ECD43" w14:textId="77777777" w:rsidR="00A746D5" w:rsidRDefault="008A25B8">
            <w:pPr>
              <w:pStyle w:val="TableParagraph"/>
              <w:tabs>
                <w:tab w:val="left" w:pos="1694"/>
                <w:tab w:val="left" w:pos="3245"/>
              </w:tabs>
              <w:spacing w:before="6" w:line="242" w:lineRule="auto"/>
              <w:ind w:right="90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выполняет практические задания по </w:t>
            </w:r>
            <w:r>
              <w:rPr>
                <w:spacing w:val="-2"/>
                <w:sz w:val="20"/>
              </w:rPr>
              <w:t>заполнению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 РФ в соответствии с примерами;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1BB55949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032F8076" w14:textId="77777777">
        <w:trPr>
          <w:trHeight w:val="574"/>
        </w:trPr>
        <w:tc>
          <w:tcPr>
            <w:tcW w:w="3795" w:type="dxa"/>
            <w:tcBorders>
              <w:top w:val="nil"/>
              <w:bottom w:val="nil"/>
            </w:tcBorders>
          </w:tcPr>
          <w:p w14:paraId="020A29AE" w14:textId="77777777" w:rsidR="00A746D5" w:rsidRDefault="008A25B8">
            <w:pPr>
              <w:pStyle w:val="TableParagraph"/>
              <w:spacing w:before="98" w:line="228" w:lineRule="exact"/>
              <w:ind w:hanging="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соблюдать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экологической безопасности;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14:paraId="5AEDB2F4" w14:textId="77777777" w:rsidR="00A746D5" w:rsidRDefault="008A25B8">
            <w:pPr>
              <w:pStyle w:val="TableParagraph"/>
              <w:tabs>
                <w:tab w:val="left" w:pos="1680"/>
                <w:tab w:val="left" w:pos="3005"/>
              </w:tabs>
              <w:spacing w:before="98" w:line="228" w:lineRule="exact"/>
              <w:ind w:right="108" w:hanging="3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соблюдение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норм </w:t>
            </w:r>
            <w:r>
              <w:rPr>
                <w:sz w:val="20"/>
              </w:rPr>
              <w:t>экологической 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6BF72411" w14:textId="77777777" w:rsidR="00A746D5" w:rsidRDefault="00A746D5">
            <w:pPr>
              <w:rPr>
                <w:sz w:val="2"/>
                <w:szCs w:val="2"/>
              </w:rPr>
            </w:pPr>
          </w:p>
        </w:tc>
      </w:tr>
      <w:tr w:rsidR="00A746D5" w14:paraId="38903113" w14:textId="77777777">
        <w:trPr>
          <w:trHeight w:val="1399"/>
        </w:trPr>
        <w:tc>
          <w:tcPr>
            <w:tcW w:w="3795" w:type="dxa"/>
            <w:tcBorders>
              <w:top w:val="nil"/>
            </w:tcBorders>
          </w:tcPr>
          <w:p w14:paraId="505FF214" w14:textId="77777777" w:rsidR="00A746D5" w:rsidRDefault="008A25B8">
            <w:pPr>
              <w:pStyle w:val="TableParagraph"/>
              <w:spacing w:before="7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  <w:p w14:paraId="0BD6C07D" w14:textId="77777777" w:rsidR="00A746D5" w:rsidRDefault="008A25B8">
            <w:pPr>
              <w:pStyle w:val="TableParagraph"/>
              <w:rPr>
                <w:i/>
                <w:sz w:val="20"/>
              </w:rPr>
            </w:pPr>
            <w:r>
              <w:rPr>
                <w:sz w:val="20"/>
              </w:rPr>
              <w:t xml:space="preserve">ресурсосбережения в рамках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i/>
                <w:spacing w:val="-2"/>
                <w:sz w:val="20"/>
              </w:rPr>
              <w:t>,</w:t>
            </w:r>
          </w:p>
          <w:p w14:paraId="48A33002" w14:textId="77777777" w:rsidR="00A746D5" w:rsidRDefault="008A25B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осуществлять работу с соблюдением </w:t>
            </w:r>
            <w:r>
              <w:rPr>
                <w:spacing w:val="-2"/>
                <w:sz w:val="20"/>
              </w:rPr>
              <w:t>принципов бережливого производства.</w:t>
            </w:r>
          </w:p>
        </w:tc>
        <w:tc>
          <w:tcPr>
            <w:tcW w:w="3545" w:type="dxa"/>
            <w:tcBorders>
              <w:top w:val="nil"/>
            </w:tcBorders>
          </w:tcPr>
          <w:p w14:paraId="3775AA33" w14:textId="77777777" w:rsidR="00A746D5" w:rsidRDefault="008A25B8">
            <w:pPr>
              <w:pStyle w:val="TableParagraph"/>
              <w:spacing w:before="5" w:line="242" w:lineRule="auto"/>
              <w:ind w:right="93" w:hanging="3"/>
              <w:jc w:val="both"/>
              <w:rPr>
                <w:sz w:val="20"/>
              </w:rPr>
            </w:pPr>
            <w:r>
              <w:rPr>
                <w:sz w:val="20"/>
              </w:rPr>
              <w:t>демонстрирует понимание важности ресурсосбережения и определяет направления его применения.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14:paraId="380F2877" w14:textId="77777777" w:rsidR="00A746D5" w:rsidRDefault="00A746D5">
            <w:pPr>
              <w:rPr>
                <w:sz w:val="2"/>
                <w:szCs w:val="2"/>
              </w:rPr>
            </w:pPr>
          </w:p>
        </w:tc>
      </w:tr>
    </w:tbl>
    <w:p w14:paraId="0EB7898F" w14:textId="77777777" w:rsidR="008A25B8" w:rsidRDefault="008A25B8"/>
    <w:sectPr w:rsidR="008A25B8">
      <w:type w:val="continuous"/>
      <w:pgSz w:w="11920" w:h="16850"/>
      <w:pgMar w:top="1080" w:right="425" w:bottom="1080" w:left="1559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CEF6" w14:textId="77777777" w:rsidR="00D363DA" w:rsidRDefault="00D363DA">
      <w:r>
        <w:separator/>
      </w:r>
    </w:p>
  </w:endnote>
  <w:endnote w:type="continuationSeparator" w:id="0">
    <w:p w14:paraId="408A9B8A" w14:textId="77777777" w:rsidR="00D363DA" w:rsidRDefault="00D3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FF76" w14:textId="77777777"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19A84843" wp14:editId="67E8FD7E">
              <wp:simplePos x="0" y="0"/>
              <wp:positionH relativeFrom="page">
                <wp:posOffset>6915911</wp:posOffset>
              </wp:positionH>
              <wp:positionV relativeFrom="page">
                <wp:posOffset>9769855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D33D2" w14:textId="77777777"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9430A8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848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55pt;margin-top:769.3pt;width:12.6pt;height:13.0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NYAMIOMAAAAP&#10;AQAADwAAAGRycy9kb3ducmV2LnhtbEyPwU7DMBBE70j8g7VI3KgTWkKaxqkqBCckRBoOPTqxm1iN&#10;1yF22/D3bE5w29kdzb7Jt5Pt2UWP3jgUEC8iYBobpwy2Ar6qt4cUmA8SlewdagE/2sO2uL3JZabc&#10;FUt92YeWUQj6TAroQhgyzn3TaSv9wg0a6XZ0o5WB5NhyNcorhdueP0ZRwq00SB86OeiXTjen/dkK&#10;2B2wfDXfH/VneSxNVa0jfE9OQtzfTbsNsKCn8GeGGZ/QoSCm2p1RedaTjtJ1TF6anpZpAmz2xPFq&#10;Cayed8nqGXiR8/89il8AAAD//wMAUEsBAi0AFAAGAAgAAAAhALaDOJL+AAAA4QEAABMAAAAAAAAA&#10;AAAAAAAAAAAAAFtDb250ZW50X1R5cGVzXS54bWxQSwECLQAUAAYACAAAACEAOP0h/9YAAACUAQAA&#10;CwAAAAAAAAAAAAAAAAAvAQAAX3JlbHMvLnJlbHNQSwECLQAUAAYACAAAACEAMVJF1JEBAAAaAwAA&#10;DgAAAAAAAAAAAAAAAAAuAgAAZHJzL2Uyb0RvYy54bWxQSwECLQAUAAYACAAAACEANYAMIOMAAAAP&#10;AQAADwAAAAAAAAAAAAAAAADrAwAAZHJzL2Rvd25yZXYueG1sUEsFBgAAAAAEAAQA8wAAAPsEAAAA&#10;AA==&#10;" filled="f" stroked="f">
              <v:textbox inset="0,0,0,0">
                <w:txbxContent>
                  <w:p w14:paraId="2A4D33D2" w14:textId="77777777"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9430A8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6804" w14:textId="77777777"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7051ABBA" wp14:editId="0836006D">
              <wp:simplePos x="0" y="0"/>
              <wp:positionH relativeFrom="page">
                <wp:posOffset>9794747</wp:posOffset>
              </wp:positionH>
              <wp:positionV relativeFrom="page">
                <wp:posOffset>6636511</wp:posOffset>
              </wp:positionV>
              <wp:extent cx="18859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0D19F" w14:textId="77777777" w:rsidR="00A746D5" w:rsidRDefault="008A25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430A8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1AB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71.25pt;margin-top:522.55pt;width:14.85pt;height:13.0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rElwEAACEDAAAOAAAAZHJzL2Uyb0RvYy54bWysUsGO0zAQvSPxD5bvNO2iLiVqugJWIKQV&#10;rLTsB7iO3VjEHjPjNunfM3bTFsFtxWU89oyf33vj9d3oe3EwSA5CIxezuRQmaGhd2DXy+cfnNysp&#10;KKnQqh6CaeTRkLzbvH61HmJtbqCDvjUoGCRQPcRGdinFuqpId8YrmkE0gYsW0KvEW9xVLaqB0X1f&#10;3cznt9UA2EYEbYj49P5UlJuCb63R6bu1ZJLoG8ncUolY4jbHarNW9Q5V7JyeaKgXsPDKBX70AnWv&#10;khJ7dP9AeacRCGyaafAVWOu0KRpYzWL+l5qnTkVTtLA5FC820f+D1d8OT/ERRRo/wsgDLCIoPoD+&#10;SexNNUSqp57sKdXE3VnoaNHnlSUIvsjeHi9+mjEJndFWq+X7pRSaS4vb5bu3y+x3db0ckdIXA17k&#10;pJHI4yoE1OGB0qn13DJxOT2fiaRxOwrXZs7cmU+20B5ZysDTbCT92is0UvRfA9uVR39O8Jxszwmm&#10;/hOUD5IVBfiwT2BdIXDFnQjwHIqE6c/kQf+5L13Xn735DQAA//8DAFBLAwQUAAYACAAAACEA5lmr&#10;R+IAAAAPAQAADwAAAGRycy9kb3ducmV2LnhtbEyPwU7DMBBE70j8g7VI3Kgdq2lpGqeqEJyQEGk4&#10;cHRiN7Ear0PstuHvcU7ltrM7mn2T7ybbk4sevXEoIFkwIBobpwy2Ar6qt6dnID5IVLJ3qAX8ag+7&#10;4v4ul5lyVyz15RBaEkPQZ1JAF8KQUeqbTlvpF27QGG9HN1oZohxbqkZ5jeG2p5yxFbXSYPzQyUG/&#10;dLo5Hc5WwP4by1fz81F/lsfSVNWG4fvqJMTjw7TfAgl6CjczzPgRHYrIVLszKk/6qNMlT6M3TmyZ&#10;JkBmT7rmHEg979YJB1rk9H+P4g8AAP//AwBQSwECLQAUAAYACAAAACEAtoM4kv4AAADhAQAAEwAA&#10;AAAAAAAAAAAAAAAAAAAAW0NvbnRlbnRfVHlwZXNdLnhtbFBLAQItABQABgAIAAAAIQA4/SH/1gAA&#10;AJQBAAALAAAAAAAAAAAAAAAAAC8BAABfcmVscy8ucmVsc1BLAQItABQABgAIAAAAIQAfnIrElwEA&#10;ACEDAAAOAAAAAAAAAAAAAAAAAC4CAABkcnMvZTJvRG9jLnhtbFBLAQItABQABgAIAAAAIQDmWatH&#10;4gAAAA8BAAAPAAAAAAAAAAAAAAAAAPEDAABkcnMvZG93bnJldi54bWxQSwUGAAAAAAQABADzAAAA&#10;AAUAAAAA&#10;" filled="f" stroked="f">
              <v:textbox inset="0,0,0,0">
                <w:txbxContent>
                  <w:p w14:paraId="4E70D19F" w14:textId="77777777" w:rsidR="00A746D5" w:rsidRDefault="008A25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430A8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DB78" w14:textId="77777777" w:rsidR="00A746D5" w:rsidRDefault="008A25B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1ABB00D5" wp14:editId="131BBDCE">
              <wp:simplePos x="0" y="0"/>
              <wp:positionH relativeFrom="page">
                <wp:posOffset>6832092</wp:posOffset>
              </wp:positionH>
              <wp:positionV relativeFrom="page">
                <wp:posOffset>9987618</wp:posOffset>
              </wp:positionV>
              <wp:extent cx="23558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DA9FB" w14:textId="77777777" w:rsidR="00A746D5" w:rsidRDefault="008A25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430A8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B00D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37.95pt;margin-top:786.45pt;width:18.55pt;height:15.3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CT1mQEAACEDAAAOAAAAZHJzL2Uyb0RvYy54bWysUl9v0zAQf0fiO1h+p2k7irao6QSbQEgT&#10;TNr4AK5jNxaxz7tzm/Tbc/bSFsEb4sW52Off/f54fTv6XhwMkoPQyMVsLoUJGloXdo388fz53bUU&#10;lFRoVQ/BNPJoSN5u3r5ZD7E2S+igbw0KBglUD7GRXUqxrirSnfGKZhBN4EML6FXiX9xVLaqB0X1f&#10;LefzD9UA2EYEbYh49/71UG4KvrVGp+/WkkmibyRzS2XFsm7zWm3Wqt6hip3TEw31Dyy8coGHnqHu&#10;VVJij+4vKO80AoFNMw2+AmudNkUDq1nM/1Dz1KloihY2h+LZJvp/sPrb4Sk+okjjJxg5wCKC4gPo&#10;n8TeVEOkeurJnlJN3J2FjhZ9/rIEwRfZ2+PZTzMmoXlzebVaXa+k0Hy0uHl/tSh+V5fLESl9MeBF&#10;LhqJHFchoA4PlPJ4VZ9aJi6v4zORNG5H4VqekkPMO1tojyxl4DQbSS97hUaK/mtgu3L0pwJPxfZU&#10;YOrvoDyQrCjAx30C6wqBC+5EgHMovKY3k4P+/b90XV725hcAAAD//wMAUEsDBBQABgAIAAAAIQDW&#10;TcZy4QAAAA8BAAAPAAAAZHJzL2Rvd25yZXYueG1sTI/BTsMwEETvSPyDtUjcqJ1WSWmIU1UITkiI&#10;NBw4OrGbWI3XIXbb8PdsT3Cb0Y5m3xTb2Q3sbKZgPUpIFgKYwdZri52Ez/r14RFYiAq1GjwaCT8m&#10;wLa8vSlUrv0FK3Pex45RCYZcSehjHHPOQ9sbp8LCjwbpdvCTU5Hs1HE9qQuVu4Evhci4UxbpQ69G&#10;89yb9rg/OQm7L6xe7Pd781EdKlvXG4Fv2VHK+7t59wQsmjn+heGKT+hQElPjT6gDG8iLdbqhLKl0&#10;vSR1zSTJigY2pDKxSoGXBf+/o/wFAAD//wMAUEsBAi0AFAAGAAgAAAAhALaDOJL+AAAA4QEAABMA&#10;AAAAAAAAAAAAAAAAAAAAAFtDb250ZW50X1R5cGVzXS54bWxQSwECLQAUAAYACAAAACEAOP0h/9YA&#10;AACUAQAACwAAAAAAAAAAAAAAAAAvAQAAX3JlbHMvLnJlbHNQSwECLQAUAAYACAAAACEAfuQk9ZkB&#10;AAAhAwAADgAAAAAAAAAAAAAAAAAuAgAAZHJzL2Uyb0RvYy54bWxQSwECLQAUAAYACAAAACEA1k3G&#10;cuEAAAAPAQAADwAAAAAAAAAAAAAAAADzAwAAZHJzL2Rvd25yZXYueG1sUEsFBgAAAAAEAAQA8wAA&#10;AAEFAAAAAA==&#10;" filled="f" stroked="f">
              <v:textbox inset="0,0,0,0">
                <w:txbxContent>
                  <w:p w14:paraId="376DA9FB" w14:textId="77777777" w:rsidR="00A746D5" w:rsidRDefault="008A25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430A8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06B3" w14:textId="77777777" w:rsidR="00D363DA" w:rsidRDefault="00D363DA">
      <w:r>
        <w:separator/>
      </w:r>
    </w:p>
  </w:footnote>
  <w:footnote w:type="continuationSeparator" w:id="0">
    <w:p w14:paraId="0540D360" w14:textId="77777777" w:rsidR="00D363DA" w:rsidRDefault="00D3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B81"/>
    <w:multiLevelType w:val="hybridMultilevel"/>
    <w:tmpl w:val="424248F0"/>
    <w:lvl w:ilvl="0" w:tplc="AFDE502E">
      <w:numFmt w:val="bullet"/>
      <w:lvlText w:val=""/>
      <w:lvlJc w:val="left"/>
      <w:pPr>
        <w:ind w:left="843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4B072">
      <w:numFmt w:val="bullet"/>
      <w:lvlText w:val="•"/>
      <w:lvlJc w:val="left"/>
      <w:pPr>
        <w:ind w:left="1848" w:hanging="224"/>
      </w:pPr>
      <w:rPr>
        <w:rFonts w:hint="default"/>
        <w:lang w:val="ru-RU" w:eastAsia="en-US" w:bidi="ar-SA"/>
      </w:rPr>
    </w:lvl>
    <w:lvl w:ilvl="2" w:tplc="838AC91C">
      <w:numFmt w:val="bullet"/>
      <w:lvlText w:val="•"/>
      <w:lvlJc w:val="left"/>
      <w:pPr>
        <w:ind w:left="2856" w:hanging="224"/>
      </w:pPr>
      <w:rPr>
        <w:rFonts w:hint="default"/>
        <w:lang w:val="ru-RU" w:eastAsia="en-US" w:bidi="ar-SA"/>
      </w:rPr>
    </w:lvl>
    <w:lvl w:ilvl="3" w:tplc="B3181E62">
      <w:numFmt w:val="bullet"/>
      <w:lvlText w:val="•"/>
      <w:lvlJc w:val="left"/>
      <w:pPr>
        <w:ind w:left="3864" w:hanging="224"/>
      </w:pPr>
      <w:rPr>
        <w:rFonts w:hint="default"/>
        <w:lang w:val="ru-RU" w:eastAsia="en-US" w:bidi="ar-SA"/>
      </w:rPr>
    </w:lvl>
    <w:lvl w:ilvl="4" w:tplc="F2DA1CD2">
      <w:numFmt w:val="bullet"/>
      <w:lvlText w:val="•"/>
      <w:lvlJc w:val="left"/>
      <w:pPr>
        <w:ind w:left="4872" w:hanging="224"/>
      </w:pPr>
      <w:rPr>
        <w:rFonts w:hint="default"/>
        <w:lang w:val="ru-RU" w:eastAsia="en-US" w:bidi="ar-SA"/>
      </w:rPr>
    </w:lvl>
    <w:lvl w:ilvl="5" w:tplc="F2A8BAF0">
      <w:numFmt w:val="bullet"/>
      <w:lvlText w:val="•"/>
      <w:lvlJc w:val="left"/>
      <w:pPr>
        <w:ind w:left="5880" w:hanging="224"/>
      </w:pPr>
      <w:rPr>
        <w:rFonts w:hint="default"/>
        <w:lang w:val="ru-RU" w:eastAsia="en-US" w:bidi="ar-SA"/>
      </w:rPr>
    </w:lvl>
    <w:lvl w:ilvl="6" w:tplc="1B72319E">
      <w:numFmt w:val="bullet"/>
      <w:lvlText w:val="•"/>
      <w:lvlJc w:val="left"/>
      <w:pPr>
        <w:ind w:left="6888" w:hanging="224"/>
      </w:pPr>
      <w:rPr>
        <w:rFonts w:hint="default"/>
        <w:lang w:val="ru-RU" w:eastAsia="en-US" w:bidi="ar-SA"/>
      </w:rPr>
    </w:lvl>
    <w:lvl w:ilvl="7" w:tplc="EA36CFF0">
      <w:numFmt w:val="bullet"/>
      <w:lvlText w:val="•"/>
      <w:lvlJc w:val="left"/>
      <w:pPr>
        <w:ind w:left="7896" w:hanging="224"/>
      </w:pPr>
      <w:rPr>
        <w:rFonts w:hint="default"/>
        <w:lang w:val="ru-RU" w:eastAsia="en-US" w:bidi="ar-SA"/>
      </w:rPr>
    </w:lvl>
    <w:lvl w:ilvl="8" w:tplc="B0EAB4D6">
      <w:numFmt w:val="bullet"/>
      <w:lvlText w:val="•"/>
      <w:lvlJc w:val="left"/>
      <w:pPr>
        <w:ind w:left="8904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FF425C3"/>
    <w:multiLevelType w:val="multilevel"/>
    <w:tmpl w:val="07CC5944"/>
    <w:lvl w:ilvl="0">
      <w:start w:val="1"/>
      <w:numFmt w:val="decimal"/>
      <w:lvlText w:val="%1."/>
      <w:lvlJc w:val="left"/>
      <w:pPr>
        <w:ind w:left="129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0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5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3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14467285"/>
    <w:multiLevelType w:val="hybridMultilevel"/>
    <w:tmpl w:val="33467044"/>
    <w:lvl w:ilvl="0" w:tplc="5656BA22">
      <w:numFmt w:val="bullet"/>
      <w:lvlText w:val="-"/>
      <w:lvlJc w:val="left"/>
      <w:pPr>
        <w:ind w:left="72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86D306">
      <w:numFmt w:val="bullet"/>
      <w:lvlText w:val="•"/>
      <w:lvlJc w:val="left"/>
      <w:pPr>
        <w:ind w:left="1427" w:hanging="274"/>
      </w:pPr>
      <w:rPr>
        <w:rFonts w:hint="default"/>
        <w:lang w:val="ru-RU" w:eastAsia="en-US" w:bidi="ar-SA"/>
      </w:rPr>
    </w:lvl>
    <w:lvl w:ilvl="2" w:tplc="2BC0C3AA">
      <w:numFmt w:val="bullet"/>
      <w:lvlText w:val="•"/>
      <w:lvlJc w:val="left"/>
      <w:pPr>
        <w:ind w:left="2135" w:hanging="274"/>
      </w:pPr>
      <w:rPr>
        <w:rFonts w:hint="default"/>
        <w:lang w:val="ru-RU" w:eastAsia="en-US" w:bidi="ar-SA"/>
      </w:rPr>
    </w:lvl>
    <w:lvl w:ilvl="3" w:tplc="EB606B36">
      <w:numFmt w:val="bullet"/>
      <w:lvlText w:val="•"/>
      <w:lvlJc w:val="left"/>
      <w:pPr>
        <w:ind w:left="2843" w:hanging="274"/>
      </w:pPr>
      <w:rPr>
        <w:rFonts w:hint="default"/>
        <w:lang w:val="ru-RU" w:eastAsia="en-US" w:bidi="ar-SA"/>
      </w:rPr>
    </w:lvl>
    <w:lvl w:ilvl="4" w:tplc="657A4E86">
      <w:numFmt w:val="bullet"/>
      <w:lvlText w:val="•"/>
      <w:lvlJc w:val="left"/>
      <w:pPr>
        <w:ind w:left="3551" w:hanging="274"/>
      </w:pPr>
      <w:rPr>
        <w:rFonts w:hint="default"/>
        <w:lang w:val="ru-RU" w:eastAsia="en-US" w:bidi="ar-SA"/>
      </w:rPr>
    </w:lvl>
    <w:lvl w:ilvl="5" w:tplc="CB865D52">
      <w:numFmt w:val="bullet"/>
      <w:lvlText w:val="•"/>
      <w:lvlJc w:val="left"/>
      <w:pPr>
        <w:ind w:left="4259" w:hanging="274"/>
      </w:pPr>
      <w:rPr>
        <w:rFonts w:hint="default"/>
        <w:lang w:val="ru-RU" w:eastAsia="en-US" w:bidi="ar-SA"/>
      </w:rPr>
    </w:lvl>
    <w:lvl w:ilvl="6" w:tplc="74183B8C">
      <w:numFmt w:val="bullet"/>
      <w:lvlText w:val="•"/>
      <w:lvlJc w:val="left"/>
      <w:pPr>
        <w:ind w:left="4967" w:hanging="274"/>
      </w:pPr>
      <w:rPr>
        <w:rFonts w:hint="default"/>
        <w:lang w:val="ru-RU" w:eastAsia="en-US" w:bidi="ar-SA"/>
      </w:rPr>
    </w:lvl>
    <w:lvl w:ilvl="7" w:tplc="D766F63C">
      <w:numFmt w:val="bullet"/>
      <w:lvlText w:val="•"/>
      <w:lvlJc w:val="left"/>
      <w:pPr>
        <w:ind w:left="5675" w:hanging="274"/>
      </w:pPr>
      <w:rPr>
        <w:rFonts w:hint="default"/>
        <w:lang w:val="ru-RU" w:eastAsia="en-US" w:bidi="ar-SA"/>
      </w:rPr>
    </w:lvl>
    <w:lvl w:ilvl="8" w:tplc="E87C5CBC">
      <w:numFmt w:val="bullet"/>
      <w:lvlText w:val="•"/>
      <w:lvlJc w:val="left"/>
      <w:pPr>
        <w:ind w:left="6383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31E97114"/>
    <w:multiLevelType w:val="hybridMultilevel"/>
    <w:tmpl w:val="AF922800"/>
    <w:lvl w:ilvl="0" w:tplc="D1D678AE">
      <w:start w:val="1"/>
      <w:numFmt w:val="decimal"/>
      <w:lvlText w:val="%1."/>
      <w:lvlJc w:val="left"/>
      <w:pPr>
        <w:ind w:left="14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241FC">
      <w:numFmt w:val="bullet"/>
      <w:lvlText w:val="•"/>
      <w:lvlJc w:val="left"/>
      <w:pPr>
        <w:ind w:left="1118" w:hanging="720"/>
      </w:pPr>
      <w:rPr>
        <w:rFonts w:hint="default"/>
        <w:lang w:val="ru-RU" w:eastAsia="en-US" w:bidi="ar-SA"/>
      </w:rPr>
    </w:lvl>
    <w:lvl w:ilvl="2" w:tplc="EED6211E">
      <w:numFmt w:val="bullet"/>
      <w:lvlText w:val="•"/>
      <w:lvlJc w:val="left"/>
      <w:pPr>
        <w:ind w:left="2097" w:hanging="720"/>
      </w:pPr>
      <w:rPr>
        <w:rFonts w:hint="default"/>
        <w:lang w:val="ru-RU" w:eastAsia="en-US" w:bidi="ar-SA"/>
      </w:rPr>
    </w:lvl>
    <w:lvl w:ilvl="3" w:tplc="FC5E48D8">
      <w:numFmt w:val="bullet"/>
      <w:lvlText w:val="•"/>
      <w:lvlJc w:val="left"/>
      <w:pPr>
        <w:ind w:left="3076" w:hanging="720"/>
      </w:pPr>
      <w:rPr>
        <w:rFonts w:hint="default"/>
        <w:lang w:val="ru-RU" w:eastAsia="en-US" w:bidi="ar-SA"/>
      </w:rPr>
    </w:lvl>
    <w:lvl w:ilvl="4" w:tplc="E91A2F22">
      <w:numFmt w:val="bullet"/>
      <w:lvlText w:val="•"/>
      <w:lvlJc w:val="left"/>
      <w:pPr>
        <w:ind w:left="4054" w:hanging="720"/>
      </w:pPr>
      <w:rPr>
        <w:rFonts w:hint="default"/>
        <w:lang w:val="ru-RU" w:eastAsia="en-US" w:bidi="ar-SA"/>
      </w:rPr>
    </w:lvl>
    <w:lvl w:ilvl="5" w:tplc="AA784A8C">
      <w:numFmt w:val="bullet"/>
      <w:lvlText w:val="•"/>
      <w:lvlJc w:val="left"/>
      <w:pPr>
        <w:ind w:left="5033" w:hanging="720"/>
      </w:pPr>
      <w:rPr>
        <w:rFonts w:hint="default"/>
        <w:lang w:val="ru-RU" w:eastAsia="en-US" w:bidi="ar-SA"/>
      </w:rPr>
    </w:lvl>
    <w:lvl w:ilvl="6" w:tplc="6032E972">
      <w:numFmt w:val="bullet"/>
      <w:lvlText w:val="•"/>
      <w:lvlJc w:val="left"/>
      <w:pPr>
        <w:ind w:left="6012" w:hanging="720"/>
      </w:pPr>
      <w:rPr>
        <w:rFonts w:hint="default"/>
        <w:lang w:val="ru-RU" w:eastAsia="en-US" w:bidi="ar-SA"/>
      </w:rPr>
    </w:lvl>
    <w:lvl w:ilvl="7" w:tplc="774C1BFA">
      <w:numFmt w:val="bullet"/>
      <w:lvlText w:val="•"/>
      <w:lvlJc w:val="left"/>
      <w:pPr>
        <w:ind w:left="6991" w:hanging="720"/>
      </w:pPr>
      <w:rPr>
        <w:rFonts w:hint="default"/>
        <w:lang w:val="ru-RU" w:eastAsia="en-US" w:bidi="ar-SA"/>
      </w:rPr>
    </w:lvl>
    <w:lvl w:ilvl="8" w:tplc="8690DF86">
      <w:numFmt w:val="bullet"/>
      <w:lvlText w:val="•"/>
      <w:lvlJc w:val="left"/>
      <w:pPr>
        <w:ind w:left="7969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335169D0"/>
    <w:multiLevelType w:val="hybridMultilevel"/>
    <w:tmpl w:val="581C7D6E"/>
    <w:lvl w:ilvl="0" w:tplc="780E1F4C">
      <w:start w:val="1"/>
      <w:numFmt w:val="decimal"/>
      <w:lvlText w:val="%1."/>
      <w:lvlJc w:val="left"/>
      <w:pPr>
        <w:ind w:left="143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4BEBE">
      <w:numFmt w:val="bullet"/>
      <w:lvlText w:val="•"/>
      <w:lvlJc w:val="left"/>
      <w:pPr>
        <w:ind w:left="1118" w:hanging="852"/>
      </w:pPr>
      <w:rPr>
        <w:rFonts w:hint="default"/>
        <w:lang w:val="ru-RU" w:eastAsia="en-US" w:bidi="ar-SA"/>
      </w:rPr>
    </w:lvl>
    <w:lvl w:ilvl="2" w:tplc="337EEA5E">
      <w:numFmt w:val="bullet"/>
      <w:lvlText w:val="•"/>
      <w:lvlJc w:val="left"/>
      <w:pPr>
        <w:ind w:left="2097" w:hanging="852"/>
      </w:pPr>
      <w:rPr>
        <w:rFonts w:hint="default"/>
        <w:lang w:val="ru-RU" w:eastAsia="en-US" w:bidi="ar-SA"/>
      </w:rPr>
    </w:lvl>
    <w:lvl w:ilvl="3" w:tplc="A99086F0">
      <w:numFmt w:val="bullet"/>
      <w:lvlText w:val="•"/>
      <w:lvlJc w:val="left"/>
      <w:pPr>
        <w:ind w:left="3076" w:hanging="852"/>
      </w:pPr>
      <w:rPr>
        <w:rFonts w:hint="default"/>
        <w:lang w:val="ru-RU" w:eastAsia="en-US" w:bidi="ar-SA"/>
      </w:rPr>
    </w:lvl>
    <w:lvl w:ilvl="4" w:tplc="3830F50A">
      <w:numFmt w:val="bullet"/>
      <w:lvlText w:val="•"/>
      <w:lvlJc w:val="left"/>
      <w:pPr>
        <w:ind w:left="4054" w:hanging="852"/>
      </w:pPr>
      <w:rPr>
        <w:rFonts w:hint="default"/>
        <w:lang w:val="ru-RU" w:eastAsia="en-US" w:bidi="ar-SA"/>
      </w:rPr>
    </w:lvl>
    <w:lvl w:ilvl="5" w:tplc="3AFE6D38">
      <w:numFmt w:val="bullet"/>
      <w:lvlText w:val="•"/>
      <w:lvlJc w:val="left"/>
      <w:pPr>
        <w:ind w:left="5033" w:hanging="852"/>
      </w:pPr>
      <w:rPr>
        <w:rFonts w:hint="default"/>
        <w:lang w:val="ru-RU" w:eastAsia="en-US" w:bidi="ar-SA"/>
      </w:rPr>
    </w:lvl>
    <w:lvl w:ilvl="6" w:tplc="64DEF898">
      <w:numFmt w:val="bullet"/>
      <w:lvlText w:val="•"/>
      <w:lvlJc w:val="left"/>
      <w:pPr>
        <w:ind w:left="6012" w:hanging="852"/>
      </w:pPr>
      <w:rPr>
        <w:rFonts w:hint="default"/>
        <w:lang w:val="ru-RU" w:eastAsia="en-US" w:bidi="ar-SA"/>
      </w:rPr>
    </w:lvl>
    <w:lvl w:ilvl="7" w:tplc="93E8B490">
      <w:numFmt w:val="bullet"/>
      <w:lvlText w:val="•"/>
      <w:lvlJc w:val="left"/>
      <w:pPr>
        <w:ind w:left="6991" w:hanging="852"/>
      </w:pPr>
      <w:rPr>
        <w:rFonts w:hint="default"/>
        <w:lang w:val="ru-RU" w:eastAsia="en-US" w:bidi="ar-SA"/>
      </w:rPr>
    </w:lvl>
    <w:lvl w:ilvl="8" w:tplc="6CE63910">
      <w:numFmt w:val="bullet"/>
      <w:lvlText w:val="•"/>
      <w:lvlJc w:val="left"/>
      <w:pPr>
        <w:ind w:left="7969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33CD6D9C"/>
    <w:multiLevelType w:val="multilevel"/>
    <w:tmpl w:val="0D6065A6"/>
    <w:lvl w:ilvl="0">
      <w:start w:val="1"/>
      <w:numFmt w:val="decimal"/>
      <w:lvlText w:val="%1."/>
      <w:lvlJc w:val="left"/>
      <w:pPr>
        <w:ind w:left="359" w:hanging="21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58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1" w:hanging="1335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48" w:hanging="13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13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13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13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3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0" w:hanging="1335"/>
      </w:pPr>
      <w:rPr>
        <w:rFonts w:hint="default"/>
        <w:lang w:val="ru-RU" w:eastAsia="en-US" w:bidi="ar-SA"/>
      </w:rPr>
    </w:lvl>
  </w:abstractNum>
  <w:abstractNum w:abstractNumId="6" w15:restartNumberingAfterBreak="0">
    <w:nsid w:val="395F3632"/>
    <w:multiLevelType w:val="hybridMultilevel"/>
    <w:tmpl w:val="BF5CB986"/>
    <w:lvl w:ilvl="0" w:tplc="01D491EC">
      <w:start w:val="1"/>
      <w:numFmt w:val="decimal"/>
      <w:lvlText w:val="%1."/>
      <w:lvlJc w:val="left"/>
      <w:pPr>
        <w:ind w:left="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C34EA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70FCE0C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A7563E0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4D7CF57E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92287806">
      <w:numFmt w:val="bullet"/>
      <w:lvlText w:val="•"/>
      <w:lvlJc w:val="left"/>
      <w:pPr>
        <w:ind w:left="5033" w:hanging="284"/>
      </w:pPr>
      <w:rPr>
        <w:rFonts w:hint="default"/>
        <w:lang w:val="ru-RU" w:eastAsia="en-US" w:bidi="ar-SA"/>
      </w:rPr>
    </w:lvl>
    <w:lvl w:ilvl="6" w:tplc="F524E84A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F9ACE0F2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8" w:tplc="5EC2BE56">
      <w:numFmt w:val="bullet"/>
      <w:lvlText w:val="•"/>
      <w:lvlJc w:val="left"/>
      <w:pPr>
        <w:ind w:left="796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03539F6"/>
    <w:multiLevelType w:val="hybridMultilevel"/>
    <w:tmpl w:val="800A5D96"/>
    <w:lvl w:ilvl="0" w:tplc="AB94F10C">
      <w:numFmt w:val="bullet"/>
      <w:lvlText w:val=""/>
      <w:lvlJc w:val="left"/>
      <w:pPr>
        <w:ind w:left="7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2C9328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0A48DC0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BEC4DEFA">
      <w:numFmt w:val="bullet"/>
      <w:lvlText w:val="•"/>
      <w:lvlJc w:val="left"/>
      <w:pPr>
        <w:ind w:left="3482" w:hanging="360"/>
      </w:pPr>
      <w:rPr>
        <w:rFonts w:hint="default"/>
        <w:lang w:val="ru-RU" w:eastAsia="en-US" w:bidi="ar-SA"/>
      </w:rPr>
    </w:lvl>
    <w:lvl w:ilvl="4" w:tplc="C2ACB23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04F22856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C020174A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7" w:tplc="E0164B94">
      <w:numFmt w:val="bullet"/>
      <w:lvlText w:val="•"/>
      <w:lvlJc w:val="left"/>
      <w:pPr>
        <w:ind w:left="7165" w:hanging="360"/>
      </w:pPr>
      <w:rPr>
        <w:rFonts w:hint="default"/>
        <w:lang w:val="ru-RU" w:eastAsia="en-US" w:bidi="ar-SA"/>
      </w:rPr>
    </w:lvl>
    <w:lvl w:ilvl="8" w:tplc="F8986F1E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4BF43E5"/>
    <w:multiLevelType w:val="hybridMultilevel"/>
    <w:tmpl w:val="CF1E6CF2"/>
    <w:lvl w:ilvl="0" w:tplc="E95020C8">
      <w:start w:val="1"/>
      <w:numFmt w:val="decimal"/>
      <w:lvlText w:val="%1."/>
      <w:lvlJc w:val="left"/>
      <w:pPr>
        <w:ind w:left="143" w:hanging="9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CA6B6">
      <w:numFmt w:val="bullet"/>
      <w:lvlText w:val="•"/>
      <w:lvlJc w:val="left"/>
      <w:pPr>
        <w:ind w:left="1118" w:hanging="996"/>
      </w:pPr>
      <w:rPr>
        <w:rFonts w:hint="default"/>
        <w:lang w:val="ru-RU" w:eastAsia="en-US" w:bidi="ar-SA"/>
      </w:rPr>
    </w:lvl>
    <w:lvl w:ilvl="2" w:tplc="33883A64">
      <w:numFmt w:val="bullet"/>
      <w:lvlText w:val="•"/>
      <w:lvlJc w:val="left"/>
      <w:pPr>
        <w:ind w:left="2097" w:hanging="996"/>
      </w:pPr>
      <w:rPr>
        <w:rFonts w:hint="default"/>
        <w:lang w:val="ru-RU" w:eastAsia="en-US" w:bidi="ar-SA"/>
      </w:rPr>
    </w:lvl>
    <w:lvl w:ilvl="3" w:tplc="966AD53A">
      <w:numFmt w:val="bullet"/>
      <w:lvlText w:val="•"/>
      <w:lvlJc w:val="left"/>
      <w:pPr>
        <w:ind w:left="3076" w:hanging="996"/>
      </w:pPr>
      <w:rPr>
        <w:rFonts w:hint="default"/>
        <w:lang w:val="ru-RU" w:eastAsia="en-US" w:bidi="ar-SA"/>
      </w:rPr>
    </w:lvl>
    <w:lvl w:ilvl="4" w:tplc="8A18493A">
      <w:numFmt w:val="bullet"/>
      <w:lvlText w:val="•"/>
      <w:lvlJc w:val="left"/>
      <w:pPr>
        <w:ind w:left="4054" w:hanging="996"/>
      </w:pPr>
      <w:rPr>
        <w:rFonts w:hint="default"/>
        <w:lang w:val="ru-RU" w:eastAsia="en-US" w:bidi="ar-SA"/>
      </w:rPr>
    </w:lvl>
    <w:lvl w:ilvl="5" w:tplc="A0008C7C">
      <w:numFmt w:val="bullet"/>
      <w:lvlText w:val="•"/>
      <w:lvlJc w:val="left"/>
      <w:pPr>
        <w:ind w:left="5033" w:hanging="996"/>
      </w:pPr>
      <w:rPr>
        <w:rFonts w:hint="default"/>
        <w:lang w:val="ru-RU" w:eastAsia="en-US" w:bidi="ar-SA"/>
      </w:rPr>
    </w:lvl>
    <w:lvl w:ilvl="6" w:tplc="EB26D15A">
      <w:numFmt w:val="bullet"/>
      <w:lvlText w:val="•"/>
      <w:lvlJc w:val="left"/>
      <w:pPr>
        <w:ind w:left="6012" w:hanging="996"/>
      </w:pPr>
      <w:rPr>
        <w:rFonts w:hint="default"/>
        <w:lang w:val="ru-RU" w:eastAsia="en-US" w:bidi="ar-SA"/>
      </w:rPr>
    </w:lvl>
    <w:lvl w:ilvl="7" w:tplc="E78809A8">
      <w:numFmt w:val="bullet"/>
      <w:lvlText w:val="•"/>
      <w:lvlJc w:val="left"/>
      <w:pPr>
        <w:ind w:left="6991" w:hanging="996"/>
      </w:pPr>
      <w:rPr>
        <w:rFonts w:hint="default"/>
        <w:lang w:val="ru-RU" w:eastAsia="en-US" w:bidi="ar-SA"/>
      </w:rPr>
    </w:lvl>
    <w:lvl w:ilvl="8" w:tplc="CD3ACC68">
      <w:numFmt w:val="bullet"/>
      <w:lvlText w:val="•"/>
      <w:lvlJc w:val="left"/>
      <w:pPr>
        <w:ind w:left="7969" w:hanging="996"/>
      </w:pPr>
      <w:rPr>
        <w:rFonts w:hint="default"/>
        <w:lang w:val="ru-RU" w:eastAsia="en-US" w:bidi="ar-SA"/>
      </w:rPr>
    </w:lvl>
  </w:abstractNum>
  <w:num w:numId="1" w16cid:durableId="1140532614">
    <w:abstractNumId w:val="3"/>
  </w:num>
  <w:num w:numId="2" w16cid:durableId="1096635940">
    <w:abstractNumId w:val="8"/>
  </w:num>
  <w:num w:numId="3" w16cid:durableId="660348330">
    <w:abstractNumId w:val="4"/>
  </w:num>
  <w:num w:numId="4" w16cid:durableId="1928690639">
    <w:abstractNumId w:val="6"/>
  </w:num>
  <w:num w:numId="5" w16cid:durableId="518663273">
    <w:abstractNumId w:val="7"/>
  </w:num>
  <w:num w:numId="6" w16cid:durableId="1801995299">
    <w:abstractNumId w:val="5"/>
  </w:num>
  <w:num w:numId="7" w16cid:durableId="636684298">
    <w:abstractNumId w:val="2"/>
  </w:num>
  <w:num w:numId="8" w16cid:durableId="275797590">
    <w:abstractNumId w:val="0"/>
  </w:num>
  <w:num w:numId="9" w16cid:durableId="49519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46D5"/>
    <w:rsid w:val="000B0DA8"/>
    <w:rsid w:val="001710A2"/>
    <w:rsid w:val="00224ECF"/>
    <w:rsid w:val="002C7EA7"/>
    <w:rsid w:val="00357D25"/>
    <w:rsid w:val="003B6D22"/>
    <w:rsid w:val="008A25B8"/>
    <w:rsid w:val="009430A8"/>
    <w:rsid w:val="009A698D"/>
    <w:rsid w:val="00A746D5"/>
    <w:rsid w:val="00B1495B"/>
    <w:rsid w:val="00D363DA"/>
    <w:rsid w:val="00D45E2A"/>
    <w:rsid w:val="00E21063"/>
    <w:rsid w:val="00F2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10DC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1"/>
      <w:ind w:left="713" w:right="65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01" w:hanging="13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customStyle="1" w:styleId="ConsPlusCell">
    <w:name w:val="ConsPlusCell"/>
    <w:rsid w:val="003B6D22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rospotrebnadzor.ru/" TargetMode="External"/><Relationship Id="rId18" Type="http://schemas.openxmlformats.org/officeDocument/2006/relationships/hyperlink" Target="https://fincult.info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pfr.gov.ru/" TargetMode="External"/><Relationship Id="rId17" Type="http://schemas.openxmlformats.org/officeDocument/2006/relationships/hyperlink" Target="http://iurr.ranepa.ru/centry/finl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pacc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br.ru/" TargetMode="External"/><Relationship Id="rId10" Type="http://schemas.openxmlformats.org/officeDocument/2006/relationships/hyperlink" Target="https://minfin.gov.ru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6085" TargetMode="External"/><Relationship Id="rId14" Type="http://schemas.openxmlformats.org/officeDocument/2006/relationships/hyperlink" Target="http://www.fmc.hs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4029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Ирина</cp:lastModifiedBy>
  <cp:revision>9</cp:revision>
  <dcterms:created xsi:type="dcterms:W3CDTF">2025-03-06T11:14:00Z</dcterms:created>
  <dcterms:modified xsi:type="dcterms:W3CDTF">2026-05-19T12:58:00Z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