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C9F0" w14:textId="77777777" w:rsidR="009730D7" w:rsidRPr="00B91AED" w:rsidRDefault="009730D7" w:rsidP="00B91AED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B91AED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29CED847" w14:textId="77777777" w:rsidR="009730D7" w:rsidRPr="00884B0F" w:rsidRDefault="009730D7" w:rsidP="009730D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7F4BD855" w14:textId="77777777" w:rsidR="009730D7" w:rsidRPr="00884B0F" w:rsidRDefault="009730D7" w:rsidP="009730D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B72C18" w14:textId="77777777" w:rsidR="009730D7" w:rsidRPr="00884B0F" w:rsidRDefault="009730D7" w:rsidP="009730D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92" w:type="dxa"/>
        <w:tblLook w:val="04A0" w:firstRow="1" w:lastRow="0" w:firstColumn="1" w:lastColumn="0" w:noHBand="0" w:noVBand="1"/>
      </w:tblPr>
      <w:tblGrid>
        <w:gridCol w:w="4644"/>
        <w:gridCol w:w="6248"/>
      </w:tblGrid>
      <w:tr w:rsidR="009A2DA1" w:rsidRPr="009114E6" w14:paraId="0ABA9363" w14:textId="77777777" w:rsidTr="00932221">
        <w:tc>
          <w:tcPr>
            <w:tcW w:w="4644" w:type="dxa"/>
            <w:shd w:val="clear" w:color="auto" w:fill="auto"/>
          </w:tcPr>
          <w:p w14:paraId="5D2347E5" w14:textId="77777777" w:rsidR="009A2DA1" w:rsidRPr="009114E6" w:rsidRDefault="009A2DA1" w:rsidP="009322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2D89F85B" w14:textId="77777777" w:rsidR="009A2DA1" w:rsidRPr="009114E6" w:rsidRDefault="009A2DA1" w:rsidP="00932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21097E92" w14:textId="77777777" w:rsidR="009A2DA1" w:rsidRPr="009114E6" w:rsidRDefault="009A2DA1" w:rsidP="00932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044973C5" w14:textId="77777777" w:rsidR="009A2DA1" w:rsidRPr="009114E6" w:rsidRDefault="009A2DA1" w:rsidP="009322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10EB000C" w14:textId="77777777" w:rsidR="009A2DA1" w:rsidRPr="009114E6" w:rsidRDefault="009A2DA1" w:rsidP="009322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6248" w:type="dxa"/>
            <w:shd w:val="clear" w:color="auto" w:fill="auto"/>
          </w:tcPr>
          <w:p w14:paraId="226D77AC" w14:textId="77777777" w:rsidR="009A2DA1" w:rsidRPr="009114E6" w:rsidRDefault="009A2DA1" w:rsidP="00932221">
            <w:pPr>
              <w:widowControl w:val="0"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5C94B482" w14:textId="77777777" w:rsidR="009A2DA1" w:rsidRPr="009114E6" w:rsidRDefault="009A2DA1" w:rsidP="009322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 руководителя по УПР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14:paraId="4FDDD3D0" w14:textId="77777777" w:rsidR="009A2DA1" w:rsidRPr="009114E6" w:rsidRDefault="009A2DA1" w:rsidP="009322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0C13C4AF" w14:textId="77777777" w:rsidR="009A2DA1" w:rsidRPr="009114E6" w:rsidRDefault="009A2DA1" w:rsidP="009322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Е.В. Виноградова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6D6D1330" w14:textId="77777777" w:rsidR="009A2DA1" w:rsidRPr="009114E6" w:rsidRDefault="009A2DA1" w:rsidP="0093222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5B7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0C85F953" w14:textId="77777777" w:rsidR="009A2DA1" w:rsidRPr="009114E6" w:rsidRDefault="009A2DA1" w:rsidP="009322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14:paraId="32B4F337" w14:textId="77777777" w:rsidR="009730D7" w:rsidRPr="00884B0F" w:rsidRDefault="009730D7" w:rsidP="009730D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34BF0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4E5108D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2B8CD50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6A9329B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4073528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38F18FE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3BEC3D6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практики</w:t>
      </w:r>
    </w:p>
    <w:p w14:paraId="486B8A03" w14:textId="77777777" w:rsidR="009730D7" w:rsidRDefault="009730D7" w:rsidP="009730D7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«ПМ.03 ВЗАИМОДЕЙСТВИЕ С ПОТРЕБИТЕЛЯМИ В ПРОЦЕССЕ ОКАЗАНИЯ </w:t>
      </w:r>
    </w:p>
    <w:p w14:paraId="609A6171" w14:textId="77777777" w:rsidR="009730D7" w:rsidRPr="00556114" w:rsidRDefault="009730D7" w:rsidP="009730D7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УСЛУГ ПО ТЕХНИЧЕСКОМУ ОБСЛУЖИВАНИЮ И РЕМОНТУ АВТОТРАНСПОРТНЫХ СРЕДСТВ И ИХ КОМПОНЕНТОВ»</w:t>
      </w:r>
    </w:p>
    <w:p w14:paraId="1D99096A" w14:textId="77777777" w:rsidR="009730D7" w:rsidRDefault="009730D7" w:rsidP="009730D7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30AE76D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245CF1C1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1CB33296" w14:textId="77777777" w:rsidR="009730D7" w:rsidRPr="00884B0F" w:rsidRDefault="009730D7" w:rsidP="0097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21A8642F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1821AF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122C5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2FC47F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20950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027C1F5A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6ECB78A3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E00739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381BF71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639A328E" w14:textId="77777777" w:rsidR="009730D7" w:rsidRPr="00884B0F" w:rsidRDefault="009730D7" w:rsidP="009730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2D926FFE" w14:textId="77777777" w:rsidR="009730D7" w:rsidRPr="00556114" w:rsidRDefault="009730D7" w:rsidP="0097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5DF2728" w14:textId="77777777" w:rsidR="009730D7" w:rsidRPr="00556114" w:rsidRDefault="009730D7" w:rsidP="0097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CEE191A" w14:textId="77777777" w:rsidR="009730D7" w:rsidRDefault="009730D7" w:rsidP="0097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2026 г.</w:t>
      </w:r>
    </w:p>
    <w:p w14:paraId="1545BFAF" w14:textId="77777777" w:rsidR="009730D7" w:rsidRPr="00556114" w:rsidRDefault="009730D7" w:rsidP="0097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FD749C2" w14:textId="77777777" w:rsidR="009730D7" w:rsidRPr="009114E6" w:rsidRDefault="009730D7" w:rsidP="0097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СОДЕРЖАНИЕ ПРОГРАММЫ</w:t>
      </w:r>
    </w:p>
    <w:p w14:paraId="71355F41" w14:textId="77777777" w:rsidR="009730D7" w:rsidRPr="005B7D96" w:rsidRDefault="009730D7" w:rsidP="009730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944144" w14:textId="77777777" w:rsidR="009730D7" w:rsidRPr="005B7D96" w:rsidRDefault="009730D7" w:rsidP="009730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рабочей программы учебной практики…….………...3</w:t>
      </w:r>
    </w:p>
    <w:p w14:paraId="7D98A2E5" w14:textId="77777777" w:rsidR="009730D7" w:rsidRPr="005B7D96" w:rsidRDefault="009730D7" w:rsidP="009730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и содержание учебной практики…………….………</w:t>
      </w:r>
      <w:r w:rsidR="00D56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10</w:t>
      </w:r>
    </w:p>
    <w:p w14:paraId="63AE192F" w14:textId="77777777" w:rsidR="009730D7" w:rsidRPr="005B7D96" w:rsidRDefault="009730D7" w:rsidP="009730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Условия реализации рабочей программы учебной практики..1</w:t>
      </w:r>
      <w:r w:rsidR="00D561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</w:p>
    <w:p w14:paraId="290912CB" w14:textId="77777777" w:rsidR="009730D7" w:rsidRPr="005B7D96" w:rsidRDefault="009730D7" w:rsidP="009730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14:paraId="5C22ACBE" w14:textId="77777777" w:rsidR="00D41AFE" w:rsidRDefault="00D41AFE"/>
    <w:p w14:paraId="3949DB4D" w14:textId="77777777" w:rsidR="009730D7" w:rsidRDefault="009730D7"/>
    <w:p w14:paraId="616EF07D" w14:textId="77777777" w:rsidR="009730D7" w:rsidRDefault="009730D7"/>
    <w:p w14:paraId="780CCB3E" w14:textId="77777777" w:rsidR="009730D7" w:rsidRDefault="009730D7"/>
    <w:p w14:paraId="1DDDEF94" w14:textId="77777777" w:rsidR="009730D7" w:rsidRDefault="009730D7"/>
    <w:p w14:paraId="663CC386" w14:textId="77777777" w:rsidR="009730D7" w:rsidRDefault="009730D7"/>
    <w:p w14:paraId="4425E5D0" w14:textId="77777777" w:rsidR="009730D7" w:rsidRDefault="009730D7"/>
    <w:p w14:paraId="7CEE393F" w14:textId="77777777" w:rsidR="009730D7" w:rsidRDefault="009730D7"/>
    <w:p w14:paraId="5A171A2D" w14:textId="77777777" w:rsidR="009730D7" w:rsidRDefault="009730D7"/>
    <w:p w14:paraId="43540697" w14:textId="77777777" w:rsidR="009730D7" w:rsidRDefault="009730D7"/>
    <w:p w14:paraId="098DAB52" w14:textId="77777777" w:rsidR="009730D7" w:rsidRDefault="009730D7"/>
    <w:p w14:paraId="1AF221D0" w14:textId="77777777" w:rsidR="009730D7" w:rsidRDefault="009730D7"/>
    <w:p w14:paraId="5607E4CE" w14:textId="77777777" w:rsidR="009730D7" w:rsidRDefault="009730D7"/>
    <w:p w14:paraId="07E18E2D" w14:textId="77777777" w:rsidR="009730D7" w:rsidRDefault="009730D7"/>
    <w:p w14:paraId="731817EE" w14:textId="77777777" w:rsidR="009730D7" w:rsidRDefault="009730D7"/>
    <w:p w14:paraId="7E5AFF84" w14:textId="77777777" w:rsidR="009730D7" w:rsidRDefault="009730D7"/>
    <w:p w14:paraId="0409671D" w14:textId="77777777" w:rsidR="009730D7" w:rsidRDefault="009730D7"/>
    <w:p w14:paraId="77C57642" w14:textId="77777777" w:rsidR="009730D7" w:rsidRDefault="009730D7"/>
    <w:p w14:paraId="6D56C10D" w14:textId="77777777" w:rsidR="009730D7" w:rsidRDefault="009730D7"/>
    <w:p w14:paraId="34391253" w14:textId="77777777" w:rsidR="009730D7" w:rsidRDefault="009730D7"/>
    <w:p w14:paraId="0C80C4B6" w14:textId="77777777" w:rsidR="009730D7" w:rsidRDefault="009730D7"/>
    <w:p w14:paraId="43072354" w14:textId="77777777" w:rsidR="009730D7" w:rsidRDefault="009730D7"/>
    <w:p w14:paraId="03E3239D" w14:textId="77777777" w:rsidR="009730D7" w:rsidRDefault="009730D7"/>
    <w:p w14:paraId="3BD9E633" w14:textId="77777777" w:rsidR="009730D7" w:rsidRDefault="009730D7"/>
    <w:p w14:paraId="3160F3CB" w14:textId="77777777" w:rsidR="009730D7" w:rsidRPr="009730D7" w:rsidRDefault="009730D7" w:rsidP="009730D7">
      <w:pPr>
        <w:pStyle w:val="a3"/>
        <w:numPr>
          <w:ilvl w:val="0"/>
          <w:numId w:val="2"/>
        </w:num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Toc177462221"/>
      <w:bookmarkStart w:id="1" w:name="_Toc202900859"/>
      <w:bookmarkStart w:id="2" w:name="_Toc202900983"/>
      <w:bookmarkStart w:id="3" w:name="_Toc202901039"/>
      <w:r w:rsidRPr="009730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Общая характеристика </w:t>
      </w:r>
    </w:p>
    <w:p w14:paraId="6F756E3D" w14:textId="77777777" w:rsidR="009730D7" w:rsidRPr="009730D7" w:rsidRDefault="009730D7" w:rsidP="009730D7">
      <w:pPr>
        <w:pStyle w:val="a3"/>
        <w:numPr>
          <w:ilvl w:val="0"/>
          <w:numId w:val="2"/>
        </w:num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730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РАБОЧЕЙ ПРОГРАММЫ 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УЧЕБНОЙ ПРАКТИКИ</w:t>
      </w:r>
    </w:p>
    <w:p w14:paraId="0712FC8B" w14:textId="77777777" w:rsidR="009730D7" w:rsidRPr="00D44B4E" w:rsidRDefault="009730D7" w:rsidP="009730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b/>
          <w:szCs w:val="20"/>
          <w:lang w:eastAsia="ru-RU"/>
        </w:rPr>
        <w:t>«Взаимодействие с потребителями в процессе оказания услуг по техническому обслуживанию и ремонту автотранспортных средств и их компонентов»</w:t>
      </w:r>
    </w:p>
    <w:p w14:paraId="7E6F2700" w14:textId="77777777" w:rsidR="009730D7" w:rsidRPr="00D44B4E" w:rsidRDefault="009730D7" w:rsidP="009730D7">
      <w:pPr>
        <w:keepNext/>
        <w:spacing w:after="12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9382849" w14:textId="77777777" w:rsidR="009730D7" w:rsidRPr="00D44B4E" w:rsidRDefault="009730D7" w:rsidP="009730D7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" w:name="_Toc177462222"/>
      <w:bookmarkStart w:id="5" w:name="_Toc202900860"/>
      <w:bookmarkStart w:id="6" w:name="_Toc202900984"/>
      <w:bookmarkStart w:id="7" w:name="_Toc202901040"/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1.1. Цель и место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в структуре образовательной программы</w:t>
      </w:r>
      <w:bookmarkEnd w:id="4"/>
      <w:bookmarkEnd w:id="5"/>
      <w:bookmarkEnd w:id="6"/>
      <w:bookmarkEnd w:id="7"/>
    </w:p>
    <w:p w14:paraId="4A6E209B" w14:textId="77777777" w:rsidR="009730D7" w:rsidRPr="00D44B4E" w:rsidRDefault="009730D7" w:rsidP="009730D7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учебной практики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>: освоение вида деятельности «В</w:t>
      </w:r>
      <w:r w:rsidRPr="00D44B4E">
        <w:rPr>
          <w:rFonts w:ascii="Times New Roman" w:eastAsia="Times New Roman" w:hAnsi="Times New Roman" w:cs="Times New Roman"/>
          <w:szCs w:val="20"/>
          <w:lang w:eastAsia="ru-RU"/>
        </w:rPr>
        <w:t>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</w:p>
    <w:p w14:paraId="7DE5BAF6" w14:textId="77777777" w:rsidR="009730D7" w:rsidRPr="00D44B4E" w:rsidRDefault="009730D7" w:rsidP="009730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Учебная практики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включен в обязательную часть образовательной программы.</w:t>
      </w:r>
    </w:p>
    <w:p w14:paraId="71427BB5" w14:textId="77777777" w:rsidR="009730D7" w:rsidRPr="00D44B4E" w:rsidRDefault="009730D7" w:rsidP="009730D7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8" w:name="_Toc177462223"/>
      <w:bookmarkStart w:id="9" w:name="_Toc202900861"/>
      <w:bookmarkStart w:id="10" w:name="_Toc202900985"/>
      <w:bookmarkStart w:id="11" w:name="_Toc202901041"/>
      <w:r w:rsidRPr="00D44B4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1.2. Планируемые результаты освоения </w:t>
      </w:r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</w:p>
    <w:p w14:paraId="1E90B0D6" w14:textId="77777777" w:rsidR="009730D7" w:rsidRPr="00D44B4E" w:rsidRDefault="009730D7" w:rsidP="00973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учебной практики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2FDCD2BE" w14:textId="77777777" w:rsidR="009730D7" w:rsidRPr="00D44B4E" w:rsidRDefault="009730D7" w:rsidP="009730D7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учебной практики</w:t>
      </w:r>
      <w:r w:rsidRPr="00D44B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обучающийся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9730D7" w:rsidRPr="00556114" w14:paraId="1337D2FD" w14:textId="77777777" w:rsidTr="00AD099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841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26C3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F595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40CD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9730D7" w:rsidRPr="00556114" w14:paraId="0BD1B6E9" w14:textId="77777777" w:rsidTr="00AD099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F79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76B3" w14:textId="77777777" w:rsidR="009730D7" w:rsidRPr="00556114" w:rsidRDefault="009730D7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0831A8FE" w14:textId="77777777" w:rsidR="009730D7" w:rsidRPr="00556114" w:rsidRDefault="009730D7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42CC467" w14:textId="77777777" w:rsidR="009730D7" w:rsidRPr="00556114" w:rsidRDefault="009730D7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477A318" w14:textId="77777777" w:rsidR="009730D7" w:rsidRPr="00556114" w:rsidRDefault="009730D7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14:paraId="2CB8BD57" w14:textId="77777777" w:rsidR="009730D7" w:rsidRPr="00556114" w:rsidRDefault="009730D7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владеть актуальными методами работы в профессиональной и смежных сферах</w:t>
            </w:r>
          </w:p>
          <w:p w14:paraId="4644828E" w14:textId="77777777" w:rsidR="009730D7" w:rsidRPr="00556114" w:rsidRDefault="009730D7" w:rsidP="00AD0996">
            <w:pPr>
              <w:tabs>
                <w:tab w:val="left" w:pos="5"/>
                <w:tab w:val="left" w:pos="147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оценивать результат и последствия своих действий (самостоятельно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или с помощью наставника)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5428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</w:t>
            </w:r>
          </w:p>
          <w:p w14:paraId="441662D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9D9AF1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F1DC91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методы работы в профессиональной и смежных сферах</w:t>
            </w:r>
          </w:p>
          <w:p w14:paraId="54B732E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4AFE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9730D7" w:rsidRPr="00556114" w14:paraId="580A439C" w14:textId="77777777" w:rsidTr="00AD099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CAC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299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6B4736C8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60D880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028214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оценивать практическую значимость результатов поиска</w:t>
            </w:r>
          </w:p>
          <w:p w14:paraId="4E91652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3AE16FA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7584B97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469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номенклатура информационных источников, применяемых в профессиональной деятельности</w:t>
            </w:r>
          </w:p>
          <w:p w14:paraId="345F282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приемы структурирования информации</w:t>
            </w:r>
          </w:p>
          <w:p w14:paraId="419352C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формат оформления результатов поиска информации</w:t>
            </w:r>
          </w:p>
          <w:p w14:paraId="4BDB7F7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современные средства и устройства информатизации, порядок их применения и</w:t>
            </w:r>
          </w:p>
          <w:p w14:paraId="3EB717D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1BE8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9730D7" w:rsidRPr="00556114" w14:paraId="2EF762E2" w14:textId="77777777" w:rsidTr="00AD099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979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F5C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750904D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760CCB9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применять современную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научную профессиональную терминологию</w:t>
            </w:r>
          </w:p>
          <w:p w14:paraId="63EAF49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  <w:p w14:paraId="47B6EAA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достоинства и недостатки коммерческой идеи</w:t>
            </w:r>
          </w:p>
          <w:p w14:paraId="4F54C44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01FBFB0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3AD9AD0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источники достоверной правовой информации</w:t>
            </w:r>
          </w:p>
          <w:p w14:paraId="4BCEF66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составлять различные правовые документы</w:t>
            </w:r>
          </w:p>
          <w:p w14:paraId="5DD0962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  <w:p w14:paraId="261C445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452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содержание актуальной нормативно-правовой документации</w:t>
            </w:r>
          </w:p>
          <w:p w14:paraId="6BA3D64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современная научная и профессиональная терминология</w:t>
            </w:r>
          </w:p>
          <w:p w14:paraId="07616DF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возможные траектории профессионального развития и самообразования</w:t>
            </w:r>
          </w:p>
          <w:p w14:paraId="3FC376E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  <w:p w14:paraId="48B5C9F8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разработки презентации</w:t>
            </w:r>
          </w:p>
          <w:p w14:paraId="01121C9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основные этапы разработки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реализации проекта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A89D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9730D7" w:rsidRPr="00556114" w14:paraId="17123AC6" w14:textId="77777777" w:rsidTr="00AD099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40E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69A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12F0B603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работу коллектива и команды</w:t>
            </w:r>
          </w:p>
          <w:p w14:paraId="3783471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FBF3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основы деятельности коллектива</w:t>
            </w:r>
          </w:p>
          <w:p w14:paraId="780D800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8154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9730D7" w:rsidRPr="00556114" w14:paraId="1FD5DD75" w14:textId="77777777" w:rsidTr="00AD099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8DC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E37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  <w:p w14:paraId="6A0B241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бытовые), понимать тексты на базовые профессиональные темы</w:t>
            </w:r>
          </w:p>
          <w:p w14:paraId="48746F7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35E5957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43A35FD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6DA015F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94CB" w14:textId="77777777" w:rsidR="009730D7" w:rsidRPr="00556114" w:rsidRDefault="009730D7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2D370C49" w14:textId="77777777" w:rsidR="009730D7" w:rsidRPr="00556114" w:rsidRDefault="009730D7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33DF0C82" w14:textId="77777777" w:rsidR="009730D7" w:rsidRPr="00556114" w:rsidRDefault="009730D7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лексический минимум, относящийся к описанию предметов, средств и процессов профессиональной </w:t>
            </w: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  <w:p w14:paraId="0EEFB5B7" w14:textId="77777777" w:rsidR="009730D7" w:rsidRPr="00556114" w:rsidRDefault="009730D7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произношения</w:t>
            </w:r>
          </w:p>
          <w:p w14:paraId="1D1AE2D5" w14:textId="77777777" w:rsidR="009730D7" w:rsidRPr="00556114" w:rsidRDefault="009730D7" w:rsidP="00AD099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  <w:p w14:paraId="2B7CC57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6580" w14:textId="77777777" w:rsidR="009730D7" w:rsidRPr="00556114" w:rsidRDefault="009730D7" w:rsidP="00A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9730D7" w:rsidRPr="00556114" w14:paraId="3FEDF418" w14:textId="77777777" w:rsidTr="00AD099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920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3.1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8C5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68D03DE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клиентскую базу организации для планирования и организации работы с потребителями.</w:t>
            </w:r>
          </w:p>
          <w:p w14:paraId="17E46FC9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Формировать положительное впечатление о специалисте, организации, бренде и продуктах и услугах (создание репутации).</w:t>
            </w:r>
          </w:p>
          <w:p w14:paraId="31A13ED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потребителям презентацию товаров и услуг организации с применением формулы «Характеристика – Польза – Выгода», исходя из выявленных потребностей потребителей.</w:t>
            </w:r>
          </w:p>
          <w:p w14:paraId="11F3DF19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работ.</w:t>
            </w:r>
          </w:p>
          <w:p w14:paraId="53C28FA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Проводить прием – выдачу потребителям автотранспортных средств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согласно стандартам оказания услуги, определенных заводом-изготовителем.</w:t>
            </w:r>
          </w:p>
          <w:p w14:paraId="6A0D139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Уточнять у потребителей информацию, характеризующую техническое состояние автотранспортных средств. Проводить опрос потребителей перед обслуживанием (ремонтом) в целях уточнения условий эксплуатации и причин возникновения неисправностей.</w:t>
            </w:r>
          </w:p>
          <w:p w14:paraId="12B65F1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техники ведения деловых переговоров.</w:t>
            </w:r>
          </w:p>
          <w:p w14:paraId="796B45F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Разрешать конфликтные ситуации.</w:t>
            </w:r>
          </w:p>
          <w:p w14:paraId="236795D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техники по закрытию сделки и расширению заказ-наряда.</w:t>
            </w:r>
          </w:p>
          <w:p w14:paraId="57ECC1E8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конфиденциальность полученной информации.</w:t>
            </w:r>
          </w:p>
          <w:p w14:paraId="30D7C8D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Организовывать взаимодействие потребителя со смежными структурами организации.</w:t>
            </w:r>
          </w:p>
          <w:p w14:paraId="61406E4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технической документацией завода-изготовителя транспортных средств.</w:t>
            </w:r>
          </w:p>
          <w:p w14:paraId="7FD30D3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подбор запасных частей, деталей разового монтажа, а также расходных материалов и технических жидкостей, необходимых для выполнения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704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Технику продаж товара (услуги).</w:t>
            </w:r>
          </w:p>
          <w:p w14:paraId="6517809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сервисной деятельности.</w:t>
            </w:r>
          </w:p>
          <w:p w14:paraId="51ADA87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организации процесса обслуживания потребителей.</w:t>
            </w:r>
          </w:p>
          <w:p w14:paraId="0E24446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межличностных отношения.</w:t>
            </w:r>
          </w:p>
          <w:p w14:paraId="2062051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Этику делового общения.</w:t>
            </w:r>
          </w:p>
          <w:p w14:paraId="6B69B74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и инструменты эффективной коммуникации.</w:t>
            </w:r>
          </w:p>
          <w:p w14:paraId="51A988B8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Методику выявления потребностей человека (потребителя).</w:t>
            </w:r>
          </w:p>
          <w:p w14:paraId="6FEED7F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и процессы организации в области оказания услуг по техническому обслуживанию и ремонту автотранспортных средств и их компонентов.</w:t>
            </w:r>
          </w:p>
          <w:p w14:paraId="38E0898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Устройство, особенности конструкции и эксплуатации автотранспортных средств и их компонентов.</w:t>
            </w:r>
          </w:p>
          <w:p w14:paraId="1909F09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Маркировку и применяемость моторных, трансмиссионных масел и специальных технических жидкостей.</w:t>
            </w:r>
          </w:p>
          <w:p w14:paraId="2D60A3A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Перечень сопутствующих товаров и услуг.</w:t>
            </w:r>
          </w:p>
          <w:p w14:paraId="6F74329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Методы планирования.</w:t>
            </w:r>
          </w:p>
          <w:p w14:paraId="57C57F4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Основы выполнения базовых операций по техническому обслуживанию и ремонту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и их компонентов.</w:t>
            </w:r>
          </w:p>
          <w:p w14:paraId="4EB1B2D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делопроизводства.</w:t>
            </w:r>
          </w:p>
          <w:p w14:paraId="1227DF3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Современные информационные технологии.</w:t>
            </w:r>
          </w:p>
          <w:p w14:paraId="1EAA2DE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Инструкцию по охране труда.</w:t>
            </w:r>
          </w:p>
          <w:p w14:paraId="01AF94E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Гарантийную политику завода-изготовителя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BB7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Определения потребностей потребителей в продукции, сопутствующих товарах (услугах), реализуемых организацией.</w:t>
            </w:r>
          </w:p>
          <w:p w14:paraId="52F8308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Сопровождения потребителя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166BA46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Оформления документов, сопровождающих процесс оказания услуги по техническому обслуживанию и ремонту автотранспортных средств и их компонентов.</w:t>
            </w:r>
          </w:p>
          <w:p w14:paraId="3A8E138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Обеспечения выполнения договорных обязательств.</w:t>
            </w:r>
          </w:p>
          <w:p w14:paraId="7790DAC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Проведения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компонентов.</w:t>
            </w:r>
          </w:p>
          <w:p w14:paraId="0B267E08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5EBDBC1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Взаимодействия с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работниками организации, выполняющими работы по техническому обслуживанию и ремонту автотранспортных средств и их компонентов, в процессе оказания услуги.</w:t>
            </w:r>
          </w:p>
          <w:p w14:paraId="2FE6A21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степени удовлетворенности потребителей качеством обслуживания.</w:t>
            </w:r>
          </w:p>
          <w:p w14:paraId="3DE61CD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Разработки предложений/рекомендаций для повышения качества обслуживания потребителей</w:t>
            </w:r>
          </w:p>
        </w:tc>
      </w:tr>
      <w:tr w:rsidR="009730D7" w:rsidRPr="00556114" w14:paraId="267BB775" w14:textId="77777777" w:rsidTr="00AD0996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243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3.2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661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компонентов.</w:t>
            </w:r>
          </w:p>
          <w:p w14:paraId="26581E4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Обрабатывать входящие, исходящие телефонные звонки и запросы потребителей.</w:t>
            </w:r>
          </w:p>
          <w:p w14:paraId="1D8D694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персональным компьютером и офисной техникой.</w:t>
            </w:r>
          </w:p>
          <w:p w14:paraId="550D5F9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Корректно вести и актуализировать базу данных потребителей-клиентов организации.</w:t>
            </w:r>
          </w:p>
          <w:p w14:paraId="7D196C5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письменную и устную коммуникацию с потребителями в соответствии со стандартами деловой коммуникации.</w:t>
            </w:r>
          </w:p>
          <w:p w14:paraId="535F085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Находить и использовать открытые источники информации для расширения клиентской базы организации.</w:t>
            </w:r>
          </w:p>
          <w:p w14:paraId="7FCF183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 доступном языке проводить консультацию потребителей по вопросам безопасной эксплуатации автотранспортных средств и их компонентов.</w:t>
            </w:r>
          </w:p>
          <w:p w14:paraId="46E0DB6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потребителя.</w:t>
            </w:r>
          </w:p>
          <w:p w14:paraId="3B4F091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Работать с рекламациями потребителей.</w:t>
            </w:r>
          </w:p>
          <w:p w14:paraId="621B9F8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телефонную и очную коммуникацию с потребителем в конфликтной ситуации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BDE9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Законодательство Российской Федерации в области работы с конфиденциальной информацией и защиты персональных данных.</w:t>
            </w:r>
          </w:p>
          <w:p w14:paraId="0EB67DB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Законодательство Российской Федерации в области защиты прав потребителей и Правила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оказания услуг по техническому обслуживанию и ремонту автотранспортных средств.</w:t>
            </w:r>
          </w:p>
          <w:p w14:paraId="0A02C3A9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Классификацию потребностей человека.</w:t>
            </w:r>
          </w:p>
          <w:p w14:paraId="2718D18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организации процесса обслуживания потребителей.</w:t>
            </w:r>
          </w:p>
          <w:p w14:paraId="7E2A3B0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Специальные программные продукты, применяемые для работы с базой потребителей (клиентов) организации и обеспечения процесса оказания услуг по техническому обслуживанию и ремонту автотранспортных средств и их компонентов.</w:t>
            </w:r>
          </w:p>
          <w:p w14:paraId="3527240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Каналы и источники поиска и привлечения потребителей.</w:t>
            </w:r>
          </w:p>
          <w:p w14:paraId="399D178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Сегментацию рынка и типология потребителей (клиентов).</w:t>
            </w:r>
          </w:p>
          <w:p w14:paraId="5A9B5AD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Базовые принципы ведения клиенткой базы.</w:t>
            </w:r>
          </w:p>
          <w:p w14:paraId="14FA00E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этикета и деловой коммуникации.</w:t>
            </w:r>
          </w:p>
          <w:p w14:paraId="56010989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Базовое устройство автомобиля.</w:t>
            </w:r>
          </w:p>
          <w:p w14:paraId="00D7BD6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допуска автотранспортных средств к эксплуатации.</w:t>
            </w:r>
          </w:p>
          <w:p w14:paraId="6F89590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Типы, классификацию, маркировку и применяемость масел и технических жидкостей, применяемых при эксплуатации автотранспортных средств и их компонентов.  </w:t>
            </w:r>
          </w:p>
          <w:p w14:paraId="0329482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Базовые принципы управления временем.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A5E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Сбора,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компонентов.</w:t>
            </w:r>
          </w:p>
          <w:p w14:paraId="36A96431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Осуществления предварительной записи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потребителей на сервисное обслуживание или ремонт автотранспортных средств и компонентов.</w:t>
            </w:r>
          </w:p>
          <w:p w14:paraId="1B756B0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0298442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Телефонного информирования потребителей о проводимых организацией сервисных компаниях и специальных акциях</w:t>
            </w:r>
          </w:p>
        </w:tc>
      </w:tr>
      <w:tr w:rsidR="009730D7" w:rsidRPr="00556114" w14:paraId="646F2E64" w14:textId="77777777" w:rsidTr="00AD0996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BFD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3.3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D49A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визуальный и инструментальный осмотр автотранспортных средств и их компонентов.</w:t>
            </w:r>
          </w:p>
          <w:p w14:paraId="2E68CE6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взаимодействие с потребителями в процессе обработки рекламаций.</w:t>
            </w:r>
          </w:p>
          <w:p w14:paraId="05C3BAB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Определять возможность удовлетворения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требований потребителей на основании анализа условий предоставления гарантии на товары (оказываемые услуги) и факторов эксплуатации автотранспортных средств и их компонентов.</w:t>
            </w:r>
          </w:p>
          <w:p w14:paraId="40DF8C4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Изучать документацию, выявлять и идентифицировать отклонения в оформлении гарантийных документов.</w:t>
            </w:r>
          </w:p>
          <w:p w14:paraId="5B161CD2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7A5C7CA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работ.</w:t>
            </w:r>
          </w:p>
          <w:p w14:paraId="49260C3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53B0AC1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Применять стандартное и специализированное программное обеспечение.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F5E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Гарантийную политику организаций-изготовителей автотранспортных средств и их компонентов.</w:t>
            </w:r>
          </w:p>
          <w:p w14:paraId="01328F0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Законодательство РФ в сфере защиты прав потребителей и оказания услуг по техническому обслуживанию и ремонту автотранспортных средств </w:t>
            </w: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их компонентов.</w:t>
            </w:r>
          </w:p>
          <w:p w14:paraId="0BA65BD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Работу с рекламациями.</w:t>
            </w:r>
          </w:p>
          <w:p w14:paraId="081DD51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Устройство и особенности конструкции узлов, агрегатов, механических и мехатронных систем автотранспортных средств и их компонентов.</w:t>
            </w:r>
          </w:p>
          <w:p w14:paraId="7B85C3F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диагностике, техническому обслуживанию и ремонту автотранспортных средств и их компонентов.</w:t>
            </w:r>
          </w:p>
          <w:p w14:paraId="55BBB7A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Применяемость масел, технических жидкостей, технических газов и смазок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1D826175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Особенности подбора и использования диагностического оборудования, измерительного и специального инструмента, применяемого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14:paraId="2DE197C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Назначение и правила работы с бумажными и электронными версиями технической документации организации-изготовителя автотранспортного средства.</w:t>
            </w:r>
          </w:p>
          <w:p w14:paraId="428871B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техники безопасности и охраны труда в ходе осуществления работ по диагностике, техническому обслуживанию и ремонту автотранспортных средств и их компонентов.</w:t>
            </w:r>
          </w:p>
          <w:p w14:paraId="077EDA0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73D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Осмотра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и их компонентов.</w:t>
            </w:r>
          </w:p>
          <w:p w14:paraId="162ED54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Проверки документации на автотранспортные средства или их компоненты на соответствие условиям гарантии на товары или выполненные работы.</w:t>
            </w:r>
          </w:p>
          <w:p w14:paraId="1DB8B3E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потребителей.</w:t>
            </w:r>
          </w:p>
          <w:p w14:paraId="51DB483D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Формализации и согласования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компонентов.</w:t>
            </w:r>
          </w:p>
        </w:tc>
      </w:tr>
    </w:tbl>
    <w:p w14:paraId="18539131" w14:textId="77777777" w:rsidR="009730D7" w:rsidRPr="00556114" w:rsidRDefault="009730D7" w:rsidP="00973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8F5B6A0" w14:textId="77777777" w:rsidR="009730D7" w:rsidRPr="005B7D96" w:rsidRDefault="009730D7" w:rsidP="009730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1.3   Количество часов по учебному плану учебной практики: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36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часа.</w:t>
      </w:r>
    </w:p>
    <w:p w14:paraId="656C104F" w14:textId="77777777" w:rsidR="009730D7" w:rsidRDefault="009730D7" w:rsidP="009730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2" w:name="bookmark2"/>
    </w:p>
    <w:p w14:paraId="7DBA8E06" w14:textId="77777777" w:rsidR="009730D7" w:rsidRDefault="009730D7" w:rsidP="009730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8E76886" w14:textId="77777777" w:rsidR="009730D7" w:rsidRDefault="009730D7" w:rsidP="009730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0A1CFB1" w14:textId="77777777" w:rsidR="009730D7" w:rsidRPr="009730D7" w:rsidRDefault="009730D7" w:rsidP="009730D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730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и содержание учебной практики.</w:t>
      </w:r>
      <w:bookmarkEnd w:id="12"/>
    </w:p>
    <w:p w14:paraId="3AA9B29C" w14:textId="77777777" w:rsidR="009730D7" w:rsidRDefault="009730D7" w:rsidP="009730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W w:w="9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1065"/>
      </w:tblGrid>
      <w:tr w:rsidR="009730D7" w:rsidRPr="005B7D96" w14:paraId="22A5620A" w14:textId="77777777" w:rsidTr="009730D7">
        <w:trPr>
          <w:trHeight w:hRule="exact"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5E770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C6237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Виды работ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0D077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14:paraId="755A4210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</w:tc>
      </w:tr>
      <w:tr w:rsidR="009730D7" w:rsidRPr="005B7D96" w14:paraId="0F08A569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EE7C9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ECECD" w14:textId="77777777" w:rsidR="009730D7" w:rsidRPr="0026221C" w:rsidRDefault="009730D7" w:rsidP="004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22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УМР при подготовке к продаже.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084EF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9730D7" w:rsidRPr="005B7D96" w14:paraId="4CFFF4D9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E65CA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DC82" w14:textId="77777777" w:rsidR="009730D7" w:rsidRPr="0026221C" w:rsidRDefault="009730D7" w:rsidP="004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22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Поиск и сравнение с документацией производителя комплектации и номеров агрегатов АТС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F572B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9730D7" w:rsidRPr="005B7D96" w14:paraId="055A75E3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0F5B6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F0888" w14:textId="77777777" w:rsidR="009730D7" w:rsidRPr="0026221C" w:rsidRDefault="009730D7" w:rsidP="004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22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слесарных работ на АТС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712D6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</w:tr>
      <w:tr w:rsidR="009730D7" w:rsidRPr="005B7D96" w14:paraId="74237DB0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92648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E876D" w14:textId="77777777" w:rsidR="009730D7" w:rsidRPr="0026221C" w:rsidRDefault="009730D7" w:rsidP="004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22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комплектности АТС в соответствии с документацией завода-изготовителя.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E3066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</w:tr>
      <w:tr w:rsidR="009730D7" w:rsidRPr="005B7D96" w14:paraId="2311B346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9B177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9E4B0" w14:textId="77777777" w:rsidR="009730D7" w:rsidRPr="0026221C" w:rsidRDefault="009730D7" w:rsidP="004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22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Круговой осмотр АТС.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73890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9730D7" w:rsidRPr="005B7D96" w14:paraId="629FA46B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7386D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CB00D" w14:textId="77777777" w:rsidR="009730D7" w:rsidRPr="0026221C" w:rsidRDefault="009730D7" w:rsidP="004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22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Подбор з/ч и материалов для ТО и ремонта АТС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A9F57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</w:tr>
      <w:tr w:rsidR="009730D7" w:rsidRPr="005B7D96" w14:paraId="64EC58CE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39894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13B55" w14:textId="77777777" w:rsidR="009730D7" w:rsidRDefault="009730D7" w:rsidP="0042750B">
            <w:r w:rsidRPr="002622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Демонтаж-монтаж дополнительного оборудования на АТС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E165B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</w:tr>
      <w:tr w:rsidR="009730D7" w:rsidRPr="005B7D96" w14:paraId="42B86594" w14:textId="77777777" w:rsidTr="009730D7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7B612" w14:textId="77777777" w:rsidR="009730D7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0A535" w14:textId="77777777" w:rsidR="009730D7" w:rsidRPr="009730D7" w:rsidRDefault="009730D7" w:rsidP="009730D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730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EC5D5" w14:textId="77777777" w:rsidR="009730D7" w:rsidRPr="005B7D96" w:rsidRDefault="009730D7" w:rsidP="00AD0996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36</w:t>
            </w:r>
          </w:p>
        </w:tc>
      </w:tr>
    </w:tbl>
    <w:p w14:paraId="371DB981" w14:textId="77777777" w:rsidR="009730D7" w:rsidRPr="009730D7" w:rsidRDefault="009730D7" w:rsidP="009730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A62626F" w14:textId="77777777" w:rsidR="009730D7" w:rsidRDefault="009730D7"/>
    <w:p w14:paraId="7B66E442" w14:textId="77777777" w:rsidR="009730D7" w:rsidRDefault="009730D7"/>
    <w:p w14:paraId="354FB110" w14:textId="77777777" w:rsidR="009730D7" w:rsidRDefault="009730D7"/>
    <w:p w14:paraId="4D487AAB" w14:textId="77777777" w:rsidR="009730D7" w:rsidRDefault="009730D7"/>
    <w:p w14:paraId="7096D360" w14:textId="77777777" w:rsidR="009730D7" w:rsidRDefault="009730D7"/>
    <w:p w14:paraId="6538013C" w14:textId="77777777" w:rsidR="009730D7" w:rsidRDefault="009730D7"/>
    <w:p w14:paraId="30944246" w14:textId="77777777" w:rsidR="009730D7" w:rsidRDefault="009730D7"/>
    <w:p w14:paraId="42BF4B59" w14:textId="77777777" w:rsidR="009730D7" w:rsidRDefault="009730D7"/>
    <w:p w14:paraId="3FBA7FF5" w14:textId="77777777" w:rsidR="009730D7" w:rsidRDefault="009730D7"/>
    <w:p w14:paraId="70CB9FAF" w14:textId="77777777" w:rsidR="009730D7" w:rsidRDefault="009730D7"/>
    <w:p w14:paraId="4EB9F9EE" w14:textId="77777777" w:rsidR="009730D7" w:rsidRDefault="009730D7"/>
    <w:p w14:paraId="4FB5F4F4" w14:textId="77777777" w:rsidR="009730D7" w:rsidRDefault="009730D7"/>
    <w:p w14:paraId="12831826" w14:textId="77777777" w:rsidR="009730D7" w:rsidRDefault="009730D7"/>
    <w:p w14:paraId="4A4225AC" w14:textId="77777777" w:rsidR="009730D7" w:rsidRDefault="009730D7"/>
    <w:p w14:paraId="66AC1657" w14:textId="77777777" w:rsidR="009730D7" w:rsidRDefault="009730D7"/>
    <w:p w14:paraId="72E20628" w14:textId="77777777" w:rsidR="009730D7" w:rsidRPr="00FD6A7B" w:rsidRDefault="009730D7" w:rsidP="009730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Условия реализации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практики</w:t>
      </w:r>
    </w:p>
    <w:p w14:paraId="641324B7" w14:textId="77777777" w:rsidR="009730D7" w:rsidRPr="00FD6A7B" w:rsidRDefault="009730D7" w:rsidP="009730D7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3" w:name="_Toc177462229"/>
      <w:bookmarkStart w:id="14" w:name="_Toc202900867"/>
      <w:bookmarkStart w:id="15" w:name="_Toc202900991"/>
      <w:bookmarkStart w:id="16" w:name="_Toc202901047"/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</w:t>
      </w:r>
      <w:bookmarkEnd w:id="13"/>
      <w:bookmarkEnd w:id="14"/>
      <w:bookmarkEnd w:id="15"/>
      <w:bookmarkEnd w:id="16"/>
    </w:p>
    <w:tbl>
      <w:tblPr>
        <w:tblW w:w="9956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9956"/>
      </w:tblGrid>
      <w:tr w:rsidR="00B91AED" w:rsidRPr="00B91AED" w14:paraId="1DA47B06" w14:textId="77777777" w:rsidTr="00B91AED">
        <w:trPr>
          <w:trHeight w:val="605"/>
        </w:trPr>
        <w:tc>
          <w:tcPr>
            <w:tcW w:w="9956" w:type="dxa"/>
          </w:tcPr>
          <w:p w14:paraId="0193901E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Кабинет </w:t>
            </w:r>
            <w:r w:rsidRPr="00B9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 сервисного обслуживания</w:t>
            </w:r>
          </w:p>
          <w:p w14:paraId="150C8DB1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Мастерская «Технического обслуживания автомобилей»</w:t>
            </w:r>
          </w:p>
        </w:tc>
      </w:tr>
      <w:tr w:rsidR="00B91AED" w:rsidRPr="00B91AED" w14:paraId="4111A7A1" w14:textId="77777777" w:rsidTr="00B91AED">
        <w:trPr>
          <w:trHeight w:val="1028"/>
        </w:trPr>
        <w:tc>
          <w:tcPr>
            <w:tcW w:w="9956" w:type="dxa"/>
          </w:tcPr>
          <w:p w14:paraId="4A104B3D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</w:rPr>
              <w:t>парты-13 шт., стулья -25 шт.,</w:t>
            </w:r>
          </w:p>
          <w:p w14:paraId="6E23523D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</w:rPr>
              <w:t>доска-1 шт.,</w:t>
            </w:r>
          </w:p>
          <w:p w14:paraId="5C16E60B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 - 1 шт.,</w:t>
            </w:r>
          </w:p>
          <w:p w14:paraId="758425CF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 - 1 шт.,</w:t>
            </w:r>
          </w:p>
          <w:p w14:paraId="69AB7307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-------------------------</w:t>
            </w:r>
          </w:p>
          <w:p w14:paraId="7168C50E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учебно-наглядных пособий – 1 шт.;</w:t>
            </w:r>
          </w:p>
          <w:p w14:paraId="5B5CB168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 технической документации, в том числе паспорта на средства</w:t>
            </w:r>
          </w:p>
          <w:p w14:paraId="0E0EBE6C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обучения, инструкции по их использованию и технике безопасности – 1 шт.;</w:t>
            </w:r>
          </w:p>
          <w:p w14:paraId="66ABEE54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-------------------------</w:t>
            </w:r>
          </w:p>
          <w:p w14:paraId="6CE2F616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Технические средства обучения:</w:t>
            </w:r>
          </w:p>
          <w:p w14:paraId="5A07A792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учебно-практическое и учебно-лабораторное оборудование;</w:t>
            </w:r>
          </w:p>
          <w:p w14:paraId="72B4765C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вспомогательное оборудование;</w:t>
            </w:r>
          </w:p>
          <w:p w14:paraId="102D9DF6" w14:textId="77777777" w:rsidR="00B91AED" w:rsidRPr="00B91AED" w:rsidRDefault="00B91AED" w:rsidP="00B91A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информационно-коммуникативные средства – 1 шт..</w:t>
            </w:r>
          </w:p>
        </w:tc>
      </w:tr>
    </w:tbl>
    <w:p w14:paraId="5B4173B3" w14:textId="77777777" w:rsidR="009730D7" w:rsidRPr="00FD6A7B" w:rsidRDefault="009730D7" w:rsidP="009730D7">
      <w:pPr>
        <w:spacing w:after="120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0780F" w14:textId="77777777" w:rsidR="009730D7" w:rsidRPr="00FD6A7B" w:rsidRDefault="009730D7" w:rsidP="009730D7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7" w:name="_Toc177462230"/>
      <w:bookmarkStart w:id="18" w:name="_Toc202900868"/>
      <w:bookmarkStart w:id="19" w:name="_Toc202900992"/>
      <w:bookmarkStart w:id="20" w:name="_Toc202901048"/>
      <w:r w:rsidRPr="00FD6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17"/>
      <w:bookmarkEnd w:id="18"/>
      <w:bookmarkEnd w:id="19"/>
      <w:bookmarkEnd w:id="20"/>
    </w:p>
    <w:p w14:paraId="220AD615" w14:textId="77777777" w:rsidR="009730D7" w:rsidRPr="00556114" w:rsidRDefault="009730D7" w:rsidP="009730D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6A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14C39635" w14:textId="77777777" w:rsidR="009730D7" w:rsidRPr="00556114" w:rsidRDefault="009730D7" w:rsidP="009730D7">
      <w:pPr>
        <w:keepNext/>
        <w:spacing w:before="240"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1" w:name="_Toc177462231"/>
      <w:bookmarkStart w:id="22" w:name="_Toc202900869"/>
      <w:bookmarkStart w:id="23" w:name="_Toc202900993"/>
      <w:bookmarkStart w:id="24" w:name="_Toc202901049"/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3.2.1. Основные печатные и/или электронные издания</w:t>
      </w:r>
      <w:bookmarkEnd w:id="21"/>
      <w:bookmarkEnd w:id="22"/>
      <w:bookmarkEnd w:id="23"/>
      <w:bookmarkEnd w:id="24"/>
    </w:p>
    <w:p w14:paraId="2E663A09" w14:textId="77777777" w:rsidR="009730D7" w:rsidRPr="00556114" w:rsidRDefault="009730D7" w:rsidP="009730D7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Бачурин А.А., Спирин И.В.,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Ходош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М.С., Самосина М.И. Организация сервисного обслуживания на автомобильном транспорте: учебник для СПО. 4-е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изд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испр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- Москва: Академия,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288 с.</w:t>
      </w:r>
    </w:p>
    <w:p w14:paraId="22CD2963" w14:textId="77777777" w:rsidR="009730D7" w:rsidRPr="00556114" w:rsidRDefault="009730D7" w:rsidP="009730D7">
      <w:pPr>
        <w:widowControl w:val="0"/>
        <w:numPr>
          <w:ilvl w:val="0"/>
          <w:numId w:val="3"/>
        </w:numPr>
        <w:tabs>
          <w:tab w:val="left" w:pos="360"/>
          <w:tab w:val="left" w:pos="1013"/>
          <w:tab w:val="left" w:pos="1536"/>
          <w:tab w:val="left" w:pos="1537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Виноградов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556114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556114">
        <w:rPr>
          <w:rFonts w:ascii="Times New Roman" w:eastAsia="Times New Roman" w:hAnsi="Times New Roman" w:cs="Times New Roman"/>
          <w:spacing w:val="10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ремонта</w:t>
      </w:r>
      <w:r w:rsidRPr="00556114">
        <w:rPr>
          <w:rFonts w:ascii="Times New Roman" w:eastAsia="Times New Roman" w:hAnsi="Times New Roman" w:cs="Times New Roman"/>
          <w:spacing w:val="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556114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 В.М. Виноградов.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5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556114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432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33B984B2" w14:textId="77777777" w:rsidR="009730D7" w:rsidRPr="00556114" w:rsidRDefault="009730D7" w:rsidP="009730D7">
      <w:pPr>
        <w:widowControl w:val="0"/>
        <w:numPr>
          <w:ilvl w:val="0"/>
          <w:numId w:val="3"/>
        </w:numPr>
        <w:tabs>
          <w:tab w:val="left" w:pos="1013"/>
          <w:tab w:val="left" w:pos="1071"/>
        </w:tabs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</w:t>
      </w:r>
      <w:r w:rsidRPr="00556114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Устройство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учебник /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Гладов,</w:t>
      </w:r>
      <w:r w:rsidRPr="00556114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А.М.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Петренко.</w:t>
      </w:r>
      <w:r w:rsidRPr="00556114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352</w:t>
      </w:r>
      <w:r w:rsidRPr="00556114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6F24704F" w14:textId="77777777" w:rsidR="009730D7" w:rsidRPr="00556114" w:rsidRDefault="009730D7" w:rsidP="009730D7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Пузанков А.Г. Автомобили: Устройство автотранспортных средств / А.Г. Пузанков. – Москва: Академия,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560 с.</w:t>
      </w:r>
    </w:p>
    <w:p w14:paraId="63F58A1F" w14:textId="77777777" w:rsidR="009730D7" w:rsidRPr="00556114" w:rsidRDefault="009730D7" w:rsidP="009730D7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Основы теории автомобильных двигателей/В.А.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5DC0B82D" w14:textId="77777777" w:rsidR="009730D7" w:rsidRPr="00556114" w:rsidRDefault="009730D7" w:rsidP="009730D7">
      <w:pPr>
        <w:widowControl w:val="0"/>
        <w:numPr>
          <w:ilvl w:val="0"/>
          <w:numId w:val="3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1"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556114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556114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сервисе: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556114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</w:t>
      </w:r>
      <w:r w:rsidRPr="00556114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</w:t>
      </w:r>
      <w:r w:rsidRPr="00556114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Пузряков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, А.Ф.</w:t>
      </w:r>
      <w:r w:rsidRPr="00556114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proofErr w:type="spellStart"/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Пузряков</w:t>
      </w:r>
      <w:proofErr w:type="spellEnd"/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,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А.В.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Олейник,</w:t>
      </w:r>
      <w:r w:rsidRPr="00556114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М.Е.</w:t>
      </w:r>
      <w:r w:rsidRPr="00556114"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Ставровский.</w:t>
      </w:r>
      <w:r w:rsidRPr="00556114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–</w:t>
      </w:r>
      <w:r w:rsidRPr="00556114">
        <w:rPr>
          <w:rFonts w:ascii="Times New Roman" w:eastAsia="Times New Roman" w:hAnsi="Times New Roman" w:cs="Times New Roman"/>
          <w:spacing w:val="-1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Москва:</w:t>
      </w:r>
      <w:r w:rsidRPr="00556114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Инфра-М,</w:t>
      </w:r>
      <w:r w:rsidRPr="00556114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346 с.</w:t>
      </w:r>
    </w:p>
    <w:p w14:paraId="45668C49" w14:textId="77777777" w:rsidR="009730D7" w:rsidRPr="00556114" w:rsidRDefault="009730D7" w:rsidP="009730D7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Электрооборудование автомобилей /И.С.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0A20A29E" w14:textId="77777777" w:rsidR="009730D7" w:rsidRPr="00556114" w:rsidRDefault="009730D7" w:rsidP="009730D7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Техническое обслуживание и ремонт автомобильного транспорта. Введение в специальность.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191 с.</w:t>
      </w:r>
    </w:p>
    <w:p w14:paraId="210B2F90" w14:textId="77777777" w:rsidR="009730D7" w:rsidRPr="00556114" w:rsidRDefault="009730D7" w:rsidP="009730D7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Виноградов В.М. «Устройство, техническое обслуживание и ремонт автомобилей» - М, Академа, 2023. </w:t>
      </w:r>
      <w:hyperlink r:id="rId7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https://znanium.com/catalog/document?id=421522</w:t>
        </w:r>
      </w:hyperlink>
    </w:p>
    <w:p w14:paraId="452C6893" w14:textId="77777777" w:rsidR="009730D7" w:rsidRPr="00556114" w:rsidRDefault="009730D7" w:rsidP="009730D7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Набоких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«Датчики автомобильных систем управления и диагностического оборудования: учебное пособие» – Москва, Форум: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</w:t>
      </w:r>
      <w:hyperlink r:id="rId8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https://znanium.com/catalog/product/1248675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53B4B142" w14:textId="77777777" w:rsidR="009730D7" w:rsidRPr="00556114" w:rsidRDefault="009730D7" w:rsidP="009730D7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Родин А.В. «Электрооборудование и ЭСУД бюджетных легковых автомобилей»: Практическое пособие  - М.: СОЛОН-Пр.,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- 112 с. </w:t>
      </w:r>
      <w:hyperlink r:id="rId9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https://znanium.com/catalog/document?id=159691</w:t>
        </w:r>
      </w:hyperlink>
    </w:p>
    <w:p w14:paraId="5601135B" w14:textId="77777777" w:rsidR="009730D7" w:rsidRPr="00556114" w:rsidRDefault="009730D7" w:rsidP="009730D7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В.А., Леонтьев К.Н. Устройство автомобилей: Учебное пособие / - М.:ИД ФОРУМ, НИЦ ИНФРА-М,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- 496 с.: 70x100 1/16. </w:t>
      </w:r>
      <w:hyperlink r:id="rId10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http://znanium.com/catalog/product/1010660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25076DC" w14:textId="77777777" w:rsidR="009730D7" w:rsidRPr="00556114" w:rsidRDefault="009730D7" w:rsidP="009730D7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В.А.</w:t>
      </w:r>
      <w:proofErr w:type="gram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«Сервисное обслуживание автомобильного транспорта»: учеб. пособие. — М.: ИД «ФОРУМ»: ИНФРА-М, 2022. — 207 с. </w:t>
      </w:r>
      <w:hyperlink r:id="rId11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https://znanium.com/catalog/document?id=415766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3EC7F81" w14:textId="77777777" w:rsidR="009730D7" w:rsidRPr="00556114" w:rsidRDefault="009730D7" w:rsidP="009730D7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«Автомобильные эксплуатационные материалы». Лабораторный практикум : учеб. пособие  — 2-е изд.,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перераб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и доп. — М. : ИД «ФОРУМ» 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— 304 с. </w:t>
      </w:r>
      <w:hyperlink r:id="rId12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https://znanium.com/catalog/document?id=362125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2E470CE" w14:textId="77777777" w:rsidR="009730D7" w:rsidRPr="00556114" w:rsidRDefault="009730D7" w:rsidP="009730D7">
      <w:pPr>
        <w:numPr>
          <w:ilvl w:val="0"/>
          <w:numId w:val="3"/>
        </w:num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«Электрооборудование автомобилей»: учебное пособие — М.: ИД «ФОРУМ»: ИНФРА-М, 2022. — 368 с. </w:t>
      </w:r>
      <w:hyperlink r:id="rId13" w:history="1">
        <w:r w:rsidRPr="0055611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https://znanium.com/catalog/document?id=398070</w:t>
        </w:r>
      </w:hyperlink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10C83966" w14:textId="77777777" w:rsidR="009730D7" w:rsidRPr="00556114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C4EB820" w14:textId="77777777" w:rsidR="009730D7" w:rsidRPr="00556114" w:rsidRDefault="009730D7" w:rsidP="009730D7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3.2.2. Дополнительные источники </w:t>
      </w:r>
    </w:p>
    <w:p w14:paraId="22FA8BB4" w14:textId="77777777" w:rsidR="009730D7" w:rsidRPr="00556114" w:rsidRDefault="009730D7" w:rsidP="009730D7">
      <w:pPr>
        <w:widowControl w:val="0"/>
        <w:numPr>
          <w:ilvl w:val="0"/>
          <w:numId w:val="4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Епифанов Л.И. Техническое обслуживание и ремонт автомобильного транспорта /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Л.И. Епифанов, Е.А. Епифанова. – Москва: Инфра-М,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4. – 352 с.</w:t>
      </w:r>
    </w:p>
    <w:p w14:paraId="00CE3769" w14:textId="77777777" w:rsidR="009730D7" w:rsidRPr="00556114" w:rsidRDefault="009730D7" w:rsidP="009730D7">
      <w:pPr>
        <w:widowControl w:val="0"/>
        <w:numPr>
          <w:ilvl w:val="0"/>
          <w:numId w:val="4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Кузнецов А.С. «Техническое обслуживание и ремонт автомобиля». Учебник. В двух частях. М.: Академия –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2306168" w14:textId="77777777" w:rsidR="009730D7" w:rsidRPr="00556114" w:rsidRDefault="009730D7" w:rsidP="009730D7">
      <w:pPr>
        <w:widowControl w:val="0"/>
        <w:numPr>
          <w:ilvl w:val="0"/>
          <w:numId w:val="4"/>
        </w:numPr>
        <w:tabs>
          <w:tab w:val="left" w:pos="993"/>
        </w:tabs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Приходько В.М. Автомобильный справочник – Москва: Машиностроение, 2013.</w:t>
      </w:r>
    </w:p>
    <w:p w14:paraId="15159758" w14:textId="77777777" w:rsidR="009730D7" w:rsidRPr="00556114" w:rsidRDefault="009730D7" w:rsidP="009730D7">
      <w:pPr>
        <w:widowControl w:val="0"/>
        <w:numPr>
          <w:ilvl w:val="0"/>
          <w:numId w:val="4"/>
        </w:numPr>
        <w:tabs>
          <w:tab w:val="left" w:pos="993"/>
        </w:tabs>
        <w:spacing w:before="3"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Смирнов Ю.А. Автомобильная электроника и электрооборудование. Диагностика: </w:t>
      </w:r>
      <w:proofErr w:type="gram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  пособие</w:t>
      </w:r>
      <w:proofErr w:type="gram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СПО / Ю.А. Смирнов, В.А. </w:t>
      </w:r>
      <w:proofErr w:type="spellStart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Детисов</w:t>
      </w:r>
      <w:proofErr w:type="spellEnd"/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Санкт-Петербург: Лань,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324 с.</w:t>
      </w:r>
    </w:p>
    <w:p w14:paraId="785BD1A8" w14:textId="77777777" w:rsidR="009730D7" w:rsidRPr="00556114" w:rsidRDefault="009730D7" w:rsidP="009730D7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Шатров М.Г. Двигатели внутреннего сгорания /М.Г. Шатров. – Москва: Высшая школа,20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5. – 400 с.</w:t>
      </w:r>
    </w:p>
    <w:p w14:paraId="758724E8" w14:textId="77777777" w:rsidR="009730D7" w:rsidRPr="00556114" w:rsidRDefault="009730D7" w:rsidP="009730D7">
      <w:pPr>
        <w:widowControl w:val="0"/>
        <w:numPr>
          <w:ilvl w:val="0"/>
          <w:numId w:val="4"/>
        </w:numPr>
        <w:tabs>
          <w:tab w:val="left" w:pos="993"/>
        </w:tabs>
        <w:spacing w:before="5" w:after="0" w:line="240" w:lineRule="auto"/>
        <w:ind w:right="14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Вербицкий В.В. Автомобильные эксплуатационные материалы / В.В. Вербицкий – Санкт-Петербург: Лань,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556114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118 с.</w:t>
      </w:r>
    </w:p>
    <w:p w14:paraId="5C9FDF13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C3DD369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AE4587B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52351E8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70A086C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6F1FA96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C274726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9E163E8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6C292BA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1839C12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10748B6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F7D56B8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6749A33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24C69B4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87FC355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8755C69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9671264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23975E7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16CBDDC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3BCA1CC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6981036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2B2C042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E867940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7E6347C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57867A4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72CDC50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F0CCBD2" w14:textId="77777777" w:rsidR="009730D7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8F3FA33" w14:textId="77777777" w:rsidR="009730D7" w:rsidRPr="00556114" w:rsidRDefault="009730D7" w:rsidP="009730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2D2583B" w14:textId="77777777" w:rsidR="009730D7" w:rsidRPr="00556114" w:rsidRDefault="009730D7" w:rsidP="009730D7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  <w:bookmarkStart w:id="25" w:name="_Toc177462232"/>
      <w:bookmarkStart w:id="26" w:name="_Toc202900870"/>
      <w:bookmarkStart w:id="27" w:name="_Toc202900994"/>
      <w:bookmarkStart w:id="28" w:name="_Toc202901050"/>
      <w:r w:rsidRPr="005561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4. Контроль и оценка результатов освоения </w:t>
      </w:r>
      <w:r w:rsidRPr="0055611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bookmarkEnd w:id="25"/>
      <w:bookmarkEnd w:id="26"/>
      <w:bookmarkEnd w:id="27"/>
      <w:bookmarkEnd w:id="28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учебной практки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305"/>
        <w:gridCol w:w="2784"/>
      </w:tblGrid>
      <w:tr w:rsidR="009730D7" w:rsidRPr="00556114" w14:paraId="2D5C7D14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CA3F" w14:textId="77777777" w:rsidR="009730D7" w:rsidRPr="00556114" w:rsidRDefault="009730D7" w:rsidP="00AD0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7B46" w14:textId="77777777" w:rsidR="009730D7" w:rsidRPr="00556114" w:rsidRDefault="009730D7" w:rsidP="00AD0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Критерии оценки результата </w:t>
            </w: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(показатели освоенности компетенций)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0298" w14:textId="77777777" w:rsidR="009730D7" w:rsidRPr="00556114" w:rsidRDefault="009730D7" w:rsidP="00AD09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контроля и методы оценки</w:t>
            </w:r>
          </w:p>
        </w:tc>
      </w:tr>
      <w:tr w:rsidR="009730D7" w:rsidRPr="00556114" w14:paraId="474DAD3B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2568" w14:textId="77777777" w:rsidR="009730D7" w:rsidRPr="00556114" w:rsidRDefault="009730D7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3.1 </w:t>
            </w:r>
          </w:p>
          <w:p w14:paraId="6EA2E902" w14:textId="77777777" w:rsidR="009730D7" w:rsidRPr="00556114" w:rsidRDefault="009730D7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F6F2" w14:textId="77777777" w:rsidR="009730D7" w:rsidRPr="00556114" w:rsidRDefault="009730D7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взаимодействию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A09E" w14:textId="77777777" w:rsidR="009730D7" w:rsidRPr="00556114" w:rsidRDefault="009730D7" w:rsidP="00AD09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9730D7" w:rsidRPr="00556114" w14:paraId="6566B004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967D" w14:textId="77777777" w:rsidR="009730D7" w:rsidRPr="00556114" w:rsidRDefault="009730D7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3.2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FC06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консультированию потребителей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3804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730D7" w:rsidRPr="00556114" w14:paraId="6F39399C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7CFE" w14:textId="77777777" w:rsidR="009730D7" w:rsidRPr="00556114" w:rsidRDefault="009730D7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ПК 3.3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F98F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работ по приемке и обработке рекламаций от потребителей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C243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730D7" w:rsidRPr="00556114" w14:paraId="39EB9A0C" w14:textId="77777777" w:rsidTr="00AD0996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1B8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01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B16C" w14:textId="77777777" w:rsidR="009730D7" w:rsidRPr="00556114" w:rsidRDefault="009730D7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оптимальных способов решения задач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77B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730D7" w:rsidRPr="00556114" w14:paraId="39368090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DC9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02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202C" w14:textId="77777777" w:rsidR="009730D7" w:rsidRPr="00556114" w:rsidRDefault="009730D7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351E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730D7" w:rsidRPr="00556114" w14:paraId="68CB10E2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E4C8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3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D002" w14:textId="77777777" w:rsidR="009730D7" w:rsidRPr="00556114" w:rsidRDefault="009730D7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Демонстрация ответственности за принятые решения, обоснованность самоанализа и коррекции результатов собственной работы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A03C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730D7" w:rsidRPr="00556114" w14:paraId="7186FE60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AE4E" w14:textId="77777777" w:rsidR="009730D7" w:rsidRPr="00556114" w:rsidRDefault="009730D7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04</w:t>
            </w:r>
          </w:p>
          <w:p w14:paraId="1252B803" w14:textId="77777777" w:rsidR="009730D7" w:rsidRPr="00556114" w:rsidRDefault="009730D7" w:rsidP="00AD0996">
            <w:pPr>
              <w:widowControl w:val="0"/>
              <w:spacing w:before="6" w:after="0" w:line="240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FE1F" w14:textId="77777777" w:rsidR="009730D7" w:rsidRPr="00556114" w:rsidRDefault="009730D7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Взаимодействии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9320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730D7" w:rsidRPr="00556114" w14:paraId="16680743" w14:textId="77777777" w:rsidTr="00AD0996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9B37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09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6E03" w14:textId="77777777" w:rsidR="009730D7" w:rsidRPr="00556114" w:rsidRDefault="009730D7" w:rsidP="00AD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611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Эффективное использование и применение технологической документации по техническому обслуживанию и ремонту автотранспортных средств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4B8B" w14:textId="77777777" w:rsidR="009730D7" w:rsidRPr="00556114" w:rsidRDefault="009730D7" w:rsidP="00AD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2FEB613E" w14:textId="77777777" w:rsidR="009730D7" w:rsidRPr="00556114" w:rsidRDefault="009730D7" w:rsidP="009730D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73FE616F" w14:textId="77777777" w:rsidR="009730D7" w:rsidRDefault="009730D7" w:rsidP="009730D7"/>
    <w:p w14:paraId="00ECDE55" w14:textId="77777777" w:rsidR="009730D7" w:rsidRDefault="009730D7"/>
    <w:p w14:paraId="1A1A11DD" w14:textId="77777777" w:rsidR="009730D7" w:rsidRDefault="009730D7"/>
    <w:p w14:paraId="752BFA7D" w14:textId="77777777" w:rsidR="009730D7" w:rsidRDefault="009730D7"/>
    <w:p w14:paraId="33358363" w14:textId="77777777" w:rsidR="009730D7" w:rsidRDefault="009730D7"/>
    <w:p w14:paraId="26FE3379" w14:textId="77777777" w:rsidR="009730D7" w:rsidRDefault="009730D7"/>
    <w:p w14:paraId="01097FE1" w14:textId="77777777" w:rsidR="009730D7" w:rsidRDefault="009730D7"/>
    <w:p w14:paraId="647B82D3" w14:textId="77777777" w:rsidR="009730D7" w:rsidRDefault="009730D7"/>
    <w:p w14:paraId="7156B94F" w14:textId="77777777" w:rsidR="009730D7" w:rsidRDefault="009730D7"/>
    <w:p w14:paraId="270FFD24" w14:textId="77777777" w:rsidR="009730D7" w:rsidRDefault="009730D7"/>
    <w:p w14:paraId="2B6F2838" w14:textId="77777777" w:rsidR="009730D7" w:rsidRDefault="009730D7"/>
    <w:sectPr w:rsidR="009730D7" w:rsidSect="00D561F0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829B" w14:textId="77777777" w:rsidR="00D51AB3" w:rsidRDefault="00D51AB3" w:rsidP="00D561F0">
      <w:pPr>
        <w:spacing w:after="0" w:line="240" w:lineRule="auto"/>
      </w:pPr>
      <w:r>
        <w:separator/>
      </w:r>
    </w:p>
  </w:endnote>
  <w:endnote w:type="continuationSeparator" w:id="0">
    <w:p w14:paraId="230B89C7" w14:textId="77777777" w:rsidR="00D51AB3" w:rsidRDefault="00D51AB3" w:rsidP="00D5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456209"/>
      <w:docPartObj>
        <w:docPartGallery w:val="Page Numbers (Bottom of Page)"/>
        <w:docPartUnique/>
      </w:docPartObj>
    </w:sdtPr>
    <w:sdtContent>
      <w:p w14:paraId="45DA6227" w14:textId="77777777" w:rsidR="00D561F0" w:rsidRDefault="00D561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F45EE3" w14:textId="77777777" w:rsidR="00D561F0" w:rsidRDefault="00D561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92A4" w14:textId="77777777" w:rsidR="00D51AB3" w:rsidRDefault="00D51AB3" w:rsidP="00D561F0">
      <w:pPr>
        <w:spacing w:after="0" w:line="240" w:lineRule="auto"/>
      </w:pPr>
      <w:r>
        <w:separator/>
      </w:r>
    </w:p>
  </w:footnote>
  <w:footnote w:type="continuationSeparator" w:id="0">
    <w:p w14:paraId="3C1192CA" w14:textId="77777777" w:rsidR="00D51AB3" w:rsidRDefault="00D51AB3" w:rsidP="00D5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4E6A"/>
    <w:multiLevelType w:val="multilevel"/>
    <w:tmpl w:val="21842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BD4A48"/>
    <w:multiLevelType w:val="hybridMultilevel"/>
    <w:tmpl w:val="A9E0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2E2F"/>
    <w:multiLevelType w:val="multilevel"/>
    <w:tmpl w:val="0870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0958946">
    <w:abstractNumId w:val="1"/>
  </w:num>
  <w:num w:numId="2" w16cid:durableId="1029531242">
    <w:abstractNumId w:val="2"/>
  </w:num>
  <w:num w:numId="3" w16cid:durableId="231086361">
    <w:abstractNumId w:val="3"/>
  </w:num>
  <w:num w:numId="4" w16cid:durableId="11152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0C"/>
    <w:rsid w:val="000E4CDB"/>
    <w:rsid w:val="00302D04"/>
    <w:rsid w:val="009730D7"/>
    <w:rsid w:val="009A2DA1"/>
    <w:rsid w:val="00B91AED"/>
    <w:rsid w:val="00D41AFE"/>
    <w:rsid w:val="00D51AB3"/>
    <w:rsid w:val="00D561F0"/>
    <w:rsid w:val="00E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0B30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D7"/>
  </w:style>
  <w:style w:type="paragraph" w:styleId="1">
    <w:name w:val="heading 1"/>
    <w:basedOn w:val="a"/>
    <w:next w:val="a"/>
    <w:link w:val="10"/>
    <w:uiPriority w:val="9"/>
    <w:qFormat/>
    <w:rsid w:val="009A2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0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2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56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61F0"/>
  </w:style>
  <w:style w:type="paragraph" w:styleId="a6">
    <w:name w:val="footer"/>
    <w:basedOn w:val="a"/>
    <w:link w:val="a7"/>
    <w:uiPriority w:val="99"/>
    <w:unhideWhenUsed/>
    <w:rsid w:val="00D56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248675" TargetMode="External"/><Relationship Id="rId13" Type="http://schemas.openxmlformats.org/officeDocument/2006/relationships/hyperlink" Target="https://znanium.com/catalog/document?id=398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document?id=421522" TargetMode="External"/><Relationship Id="rId12" Type="http://schemas.openxmlformats.org/officeDocument/2006/relationships/hyperlink" Target="https://znanium.com/catalog/document?id=3621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document?id=41576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1010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15969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3407</Words>
  <Characters>19426</Characters>
  <Application>Microsoft Office Word</Application>
  <DocSecurity>0</DocSecurity>
  <Lines>161</Lines>
  <Paragraphs>45</Paragraphs>
  <ScaleCrop>false</ScaleCrop>
  <Company/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6</cp:revision>
  <dcterms:created xsi:type="dcterms:W3CDTF">2026-02-02T15:00:00Z</dcterms:created>
  <dcterms:modified xsi:type="dcterms:W3CDTF">2026-05-20T08:48:00Z</dcterms:modified>
</cp:coreProperties>
</file>