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868" w:rsidRDefault="00D82868" w:rsidP="00D82868">
      <w:pPr>
        <w:spacing w:after="0"/>
        <w:ind w:firstLine="709"/>
      </w:pPr>
      <w:r w:rsidRPr="00A44D3A">
        <w:t>УМК разрабатывается по каждой учебно</w:t>
      </w:r>
      <w:r>
        <w:t>му предмету,</w:t>
      </w:r>
      <w:r w:rsidRPr="00A44D3A">
        <w:t xml:space="preserve"> дисциплине, профессиональному модулю </w:t>
      </w:r>
      <w:r>
        <w:t xml:space="preserve">преподавателем </w:t>
      </w:r>
      <w:r w:rsidRPr="00A44D3A">
        <w:t>в твердом носителе, собирается в папке-скоросшивателе</w:t>
      </w:r>
      <w:r>
        <w:t xml:space="preserve"> или в электронном виде. </w:t>
      </w:r>
      <w:r w:rsidRPr="00A44D3A">
        <w:t xml:space="preserve"> </w:t>
      </w:r>
    </w:p>
    <w:p w:rsidR="00D82868" w:rsidRDefault="00D82868" w:rsidP="00D82868">
      <w:pPr>
        <w:spacing w:after="0"/>
        <w:ind w:firstLine="709"/>
      </w:pPr>
    </w:p>
    <w:p w:rsidR="00D82868" w:rsidRPr="00D82868" w:rsidRDefault="00D82868" w:rsidP="00D82868">
      <w:pPr>
        <w:spacing w:after="0"/>
        <w:ind w:firstLine="709"/>
        <w:rPr>
          <w:b/>
        </w:rPr>
      </w:pPr>
      <w:r w:rsidRPr="00D82868">
        <w:rPr>
          <w:b/>
        </w:rPr>
        <w:t xml:space="preserve">Блок 1. </w:t>
      </w:r>
      <w:proofErr w:type="spellStart"/>
      <w:r w:rsidRPr="00D82868">
        <w:rPr>
          <w:b/>
        </w:rPr>
        <w:t>Планово</w:t>
      </w:r>
      <w:proofErr w:type="spellEnd"/>
      <w:r w:rsidRPr="00D82868">
        <w:rPr>
          <w:b/>
        </w:rPr>
        <w:t xml:space="preserve"> - программная документация.</w:t>
      </w:r>
    </w:p>
    <w:p w:rsidR="00D82868" w:rsidRPr="00A44D3A" w:rsidRDefault="00D82868" w:rsidP="00D82868">
      <w:pPr>
        <w:pStyle w:val="a3"/>
        <w:numPr>
          <w:ilvl w:val="0"/>
          <w:numId w:val="1"/>
        </w:numPr>
      </w:pPr>
      <w:r w:rsidRPr="00A44D3A">
        <w:t>Рабочая программа учебно</w:t>
      </w:r>
      <w:r>
        <w:t>го предмета,</w:t>
      </w:r>
      <w:r w:rsidRPr="00A44D3A">
        <w:t xml:space="preserve"> дисциплины, профессионального модуля</w:t>
      </w:r>
    </w:p>
    <w:p w:rsidR="00D82868" w:rsidRPr="00A44D3A" w:rsidRDefault="00D82868" w:rsidP="00D82868">
      <w:pPr>
        <w:pStyle w:val="a3"/>
        <w:numPr>
          <w:ilvl w:val="0"/>
          <w:numId w:val="1"/>
        </w:numPr>
      </w:pPr>
      <w:r w:rsidRPr="00A44D3A">
        <w:t>Рабочие программы учебной практики и производственной практики (по профилю специальности)</w:t>
      </w:r>
    </w:p>
    <w:p w:rsidR="00D82868" w:rsidRPr="00A44D3A" w:rsidRDefault="00D82868" w:rsidP="00D82868">
      <w:pPr>
        <w:pStyle w:val="a3"/>
        <w:numPr>
          <w:ilvl w:val="0"/>
          <w:numId w:val="1"/>
        </w:numPr>
      </w:pPr>
      <w:r>
        <w:t xml:space="preserve">Изменения к рабочим программам </w:t>
      </w:r>
    </w:p>
    <w:p w:rsidR="00D82868" w:rsidRDefault="00D82868" w:rsidP="00D82868">
      <w:pPr>
        <w:spacing w:after="0"/>
        <w:ind w:firstLine="709"/>
      </w:pPr>
    </w:p>
    <w:p w:rsidR="00D82868" w:rsidRPr="00D82868" w:rsidRDefault="00D82868" w:rsidP="00D82868">
      <w:pPr>
        <w:spacing w:after="0"/>
        <w:ind w:firstLine="709"/>
        <w:rPr>
          <w:b/>
        </w:rPr>
      </w:pPr>
      <w:r w:rsidRPr="00D82868">
        <w:rPr>
          <w:b/>
        </w:rPr>
        <w:t>Блок 2. Методическое обеспечение учебного предмета, дисциплины, профессионального модуля.</w:t>
      </w:r>
    </w:p>
    <w:p w:rsidR="00D82868" w:rsidRDefault="00D82868" w:rsidP="00D82868">
      <w:pPr>
        <w:pStyle w:val="a3"/>
        <w:numPr>
          <w:ilvl w:val="0"/>
          <w:numId w:val="1"/>
        </w:numPr>
      </w:pPr>
      <w:r>
        <w:t>Инструкция по технике безопасности</w:t>
      </w:r>
    </w:p>
    <w:p w:rsidR="00D82868" w:rsidRPr="00A44D3A" w:rsidRDefault="00D82868" w:rsidP="00D82868">
      <w:pPr>
        <w:pStyle w:val="a3"/>
        <w:numPr>
          <w:ilvl w:val="0"/>
          <w:numId w:val="1"/>
        </w:numPr>
      </w:pPr>
      <w:r w:rsidRPr="00A44D3A">
        <w:t>Методические указания к лабораторным работам и практическим занятиям</w:t>
      </w:r>
      <w:r>
        <w:t xml:space="preserve"> (инструкции)</w:t>
      </w:r>
    </w:p>
    <w:p w:rsidR="00D82868" w:rsidRDefault="00D82868" w:rsidP="00D82868">
      <w:pPr>
        <w:pStyle w:val="a3"/>
        <w:numPr>
          <w:ilvl w:val="0"/>
          <w:numId w:val="1"/>
        </w:numPr>
      </w:pPr>
      <w:r w:rsidRPr="00A44D3A">
        <w:t xml:space="preserve">Методические указания по организации и выполнению самостоятельной работы студента </w:t>
      </w:r>
    </w:p>
    <w:p w:rsidR="00D82868" w:rsidRPr="00A44D3A" w:rsidRDefault="00D82868" w:rsidP="00D82868">
      <w:pPr>
        <w:pStyle w:val="a3"/>
        <w:numPr>
          <w:ilvl w:val="0"/>
          <w:numId w:val="1"/>
        </w:numPr>
      </w:pPr>
      <w:r w:rsidRPr="00A44D3A">
        <w:t xml:space="preserve">Учебно-методические пособия в помощь студентам для выполнения самостоятельной работы, изучения отдельных тем, разделов учебной дисциплины, для обеспечения </w:t>
      </w:r>
      <w:proofErr w:type="gramStart"/>
      <w:r w:rsidRPr="00A44D3A">
        <w:t>обучения</w:t>
      </w:r>
      <w:proofErr w:type="gramEnd"/>
      <w:r w:rsidRPr="00A44D3A">
        <w:t xml:space="preserve"> по индивидуальному учебному плану</w:t>
      </w:r>
    </w:p>
    <w:p w:rsidR="00D82868" w:rsidRPr="00A44D3A" w:rsidRDefault="00D82868" w:rsidP="00D82868">
      <w:pPr>
        <w:pStyle w:val="a3"/>
        <w:numPr>
          <w:ilvl w:val="0"/>
          <w:numId w:val="1"/>
        </w:numPr>
      </w:pPr>
      <w:r w:rsidRPr="00A44D3A">
        <w:t>План учебного занятия (технологическая карта занятия)</w:t>
      </w:r>
    </w:p>
    <w:p w:rsidR="00D82868" w:rsidRPr="00A44D3A" w:rsidRDefault="00D82868" w:rsidP="00D82868">
      <w:pPr>
        <w:pStyle w:val="a3"/>
        <w:numPr>
          <w:ilvl w:val="0"/>
          <w:numId w:val="1"/>
        </w:numPr>
      </w:pPr>
      <w:r w:rsidRPr="00A44D3A">
        <w:t>Дополнительные методические материалы</w:t>
      </w:r>
      <w:r>
        <w:rPr>
          <w:rStyle w:val="a7"/>
        </w:rPr>
        <w:footnoteReference w:id="1"/>
      </w:r>
    </w:p>
    <w:p w:rsidR="00D82868" w:rsidRPr="00A44D3A" w:rsidRDefault="00D82868" w:rsidP="00D82868">
      <w:pPr>
        <w:pStyle w:val="a3"/>
        <w:numPr>
          <w:ilvl w:val="0"/>
          <w:numId w:val="1"/>
        </w:numPr>
      </w:pPr>
      <w:r w:rsidRPr="00A44D3A">
        <w:t>Методические пособия по курсовому и дипломному проектированию</w:t>
      </w:r>
    </w:p>
    <w:p w:rsidR="00D82868" w:rsidRPr="00D82868" w:rsidRDefault="00D82868" w:rsidP="00D82868">
      <w:pPr>
        <w:rPr>
          <w:b/>
        </w:rPr>
      </w:pPr>
      <w:bookmarkStart w:id="0" w:name="_GoBack"/>
      <w:r w:rsidRPr="00D82868">
        <w:rPr>
          <w:b/>
        </w:rPr>
        <w:t>Блок 3 Подготовка к аттестации.</w:t>
      </w:r>
    </w:p>
    <w:bookmarkEnd w:id="0"/>
    <w:p w:rsidR="00D82868" w:rsidRPr="00A44D3A" w:rsidRDefault="00D82868" w:rsidP="00D82868">
      <w:pPr>
        <w:pStyle w:val="a3"/>
        <w:numPr>
          <w:ilvl w:val="0"/>
          <w:numId w:val="1"/>
        </w:numPr>
      </w:pPr>
      <w:r w:rsidRPr="00A44D3A">
        <w:t>Комплект контрольно-</w:t>
      </w:r>
      <w:r>
        <w:t>измерительных</w:t>
      </w:r>
      <w:r w:rsidRPr="00A44D3A">
        <w:t xml:space="preserve"> средств </w:t>
      </w:r>
    </w:p>
    <w:p w:rsidR="00D82868" w:rsidRPr="00A44D3A" w:rsidRDefault="00D82868" w:rsidP="00D82868">
      <w:pPr>
        <w:pStyle w:val="a3"/>
        <w:numPr>
          <w:ilvl w:val="0"/>
          <w:numId w:val="1"/>
        </w:numPr>
      </w:pPr>
      <w:r w:rsidRPr="00A44D3A">
        <w:t>Комплект контрольно-оценочных средств (КОС)</w:t>
      </w:r>
    </w:p>
    <w:p w:rsidR="00D82868" w:rsidRPr="00A44D3A" w:rsidRDefault="00D82868" w:rsidP="00D82868">
      <w:pPr>
        <w:pStyle w:val="a3"/>
        <w:numPr>
          <w:ilvl w:val="0"/>
          <w:numId w:val="1"/>
        </w:numPr>
      </w:pPr>
      <w:r w:rsidRPr="00A44D3A">
        <w:t>Методические материалы для подготовки к текущему, рубежному контролю по учебно</w:t>
      </w:r>
      <w:r>
        <w:t>му предмету,</w:t>
      </w:r>
      <w:r w:rsidRPr="00A44D3A">
        <w:t xml:space="preserve"> дисциплине, МДК, ПМ, практикам</w:t>
      </w:r>
      <w:r>
        <w:t xml:space="preserve"> (УП)</w:t>
      </w:r>
      <w:r w:rsidRPr="00A44D3A">
        <w:t>.</w:t>
      </w:r>
    </w:p>
    <w:p w:rsidR="00D82868" w:rsidRPr="00A44D3A" w:rsidRDefault="00D82868" w:rsidP="00D82868">
      <w:pPr>
        <w:pStyle w:val="a3"/>
        <w:numPr>
          <w:ilvl w:val="0"/>
          <w:numId w:val="1"/>
        </w:numPr>
      </w:pPr>
      <w:r w:rsidRPr="00A44D3A">
        <w:t>Материалы для самостоятельной подготовки к дифференцированному зачету по учебно</w:t>
      </w:r>
      <w:r>
        <w:t>му предмету,</w:t>
      </w:r>
      <w:r w:rsidRPr="00A44D3A">
        <w:t xml:space="preserve"> дисциплине, МДК, ПМ, учебной и производственной практикам</w:t>
      </w:r>
      <w:r>
        <w:t>.</w:t>
      </w:r>
    </w:p>
    <w:p w:rsidR="00D82868" w:rsidRPr="00D82868" w:rsidRDefault="00D82868" w:rsidP="00D82868"/>
    <w:sectPr w:rsidR="00D82868" w:rsidRPr="00D82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065" w:rsidRDefault="00875065" w:rsidP="00D82868">
      <w:pPr>
        <w:spacing w:after="0"/>
      </w:pPr>
      <w:r>
        <w:separator/>
      </w:r>
    </w:p>
  </w:endnote>
  <w:endnote w:type="continuationSeparator" w:id="0">
    <w:p w:rsidR="00875065" w:rsidRDefault="00875065" w:rsidP="00D828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065" w:rsidRDefault="00875065" w:rsidP="00D82868">
      <w:pPr>
        <w:spacing w:after="0"/>
      </w:pPr>
      <w:r>
        <w:separator/>
      </w:r>
    </w:p>
  </w:footnote>
  <w:footnote w:type="continuationSeparator" w:id="0">
    <w:p w:rsidR="00875065" w:rsidRDefault="00875065" w:rsidP="00D82868">
      <w:pPr>
        <w:spacing w:after="0"/>
      </w:pPr>
      <w:r>
        <w:continuationSeparator/>
      </w:r>
    </w:p>
  </w:footnote>
  <w:footnote w:id="1">
    <w:p w:rsidR="00D82868" w:rsidRPr="00D82868" w:rsidRDefault="00D82868" w:rsidP="00D82868">
      <w:pPr>
        <w:pStyle w:val="a5"/>
        <w:rPr>
          <w:i/>
        </w:rPr>
      </w:pPr>
      <w:r>
        <w:rPr>
          <w:rStyle w:val="a7"/>
        </w:rPr>
        <w:footnoteRef/>
      </w:r>
      <w:r>
        <w:t xml:space="preserve"> </w:t>
      </w:r>
      <w:r w:rsidRPr="00D82868">
        <w:rPr>
          <w:i/>
        </w:rPr>
        <w:t xml:space="preserve">Под дополнительными материалами понимаются материалы, подготовленные преподавателем в помощь </w:t>
      </w:r>
      <w:proofErr w:type="gramStart"/>
      <w:r w:rsidRPr="00D82868">
        <w:rPr>
          <w:i/>
        </w:rPr>
        <w:t>обучающемуся</w:t>
      </w:r>
      <w:proofErr w:type="gramEnd"/>
      <w:r w:rsidRPr="00D82868">
        <w:rPr>
          <w:i/>
        </w:rPr>
        <w:t xml:space="preserve">, не вошедшие в выше изложенные пункты блока 2. </w:t>
      </w:r>
      <w:proofErr w:type="gramStart"/>
      <w:r w:rsidRPr="00D82868">
        <w:rPr>
          <w:i/>
        </w:rPr>
        <w:t>Например, учебно-наглядные пособия (плакаты, структурно-логические схемы, чертежи, таблицы и др.), сценарии конференций, олимпиад, тематических классных часов, описание (структура) применяемой технологии обучения, педагогического проекта преподавателя и т.п.</w:t>
      </w:r>
      <w:proofErr w:type="gramEnd"/>
    </w:p>
    <w:p w:rsidR="00D82868" w:rsidRDefault="00D82868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A0206"/>
    <w:multiLevelType w:val="hybridMultilevel"/>
    <w:tmpl w:val="EC528594"/>
    <w:lvl w:ilvl="0" w:tplc="04B26D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868"/>
    <w:rsid w:val="00117148"/>
    <w:rsid w:val="00156E5A"/>
    <w:rsid w:val="00875065"/>
    <w:rsid w:val="00D8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868"/>
    <w:pPr>
      <w:spacing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D82868"/>
    <w:pPr>
      <w:ind w:left="720"/>
      <w:contextualSpacing/>
    </w:p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D82868"/>
    <w:rPr>
      <w:rFonts w:ascii="Times New Roman" w:hAnsi="Times New Roman"/>
      <w:sz w:val="28"/>
    </w:rPr>
  </w:style>
  <w:style w:type="paragraph" w:styleId="a5">
    <w:name w:val="footnote text"/>
    <w:basedOn w:val="a"/>
    <w:link w:val="a6"/>
    <w:uiPriority w:val="99"/>
    <w:semiHidden/>
    <w:unhideWhenUsed/>
    <w:rsid w:val="00D82868"/>
    <w:pPr>
      <w:spacing w:after="0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82868"/>
    <w:rPr>
      <w:rFonts w:ascii="Times New Roman" w:hAnsi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8286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868"/>
    <w:pPr>
      <w:spacing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D82868"/>
    <w:pPr>
      <w:ind w:left="720"/>
      <w:contextualSpacing/>
    </w:p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D82868"/>
    <w:rPr>
      <w:rFonts w:ascii="Times New Roman" w:hAnsi="Times New Roman"/>
      <w:sz w:val="28"/>
    </w:rPr>
  </w:style>
  <w:style w:type="paragraph" w:styleId="a5">
    <w:name w:val="footnote text"/>
    <w:basedOn w:val="a"/>
    <w:link w:val="a6"/>
    <w:uiPriority w:val="99"/>
    <w:semiHidden/>
    <w:unhideWhenUsed/>
    <w:rsid w:val="00D82868"/>
    <w:pPr>
      <w:spacing w:after="0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82868"/>
    <w:rPr>
      <w:rFonts w:ascii="Times New Roman" w:hAnsi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828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BDCC2-778F-460D-8696-5FAA6A58D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2023-08-16T07:47:00Z</dcterms:created>
  <dcterms:modified xsi:type="dcterms:W3CDTF">2023-08-16T07:54:00Z</dcterms:modified>
</cp:coreProperties>
</file>