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САРАТОВСКОЙ ОБЛАСТИ</w:t>
      </w:r>
    </w:p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ГОСУДАРСТВЕННОЕ АВТОНОМНОЕ ПРОФЕССИОНАЛЬНОЕ ОБРАЗОВАТЕЛЬНОЕ УЧРЕЖДЕНИЕ САРАТОВСКОЙ ОБЛАСТИ «МАРКСОВСКИЙ ПОЛИТЕХНИЧЕСКИЙ КОЛЛЕДЖ»</w:t>
      </w:r>
    </w:p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Default="00627EBE" w:rsidP="00627EBE">
      <w:pPr>
        <w:jc w:val="right"/>
        <w:rPr>
          <w:b/>
          <w:bCs/>
        </w:rPr>
      </w:pPr>
      <w:r w:rsidRPr="00627EBE"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2" o:spid="_x0000_i1025" type="#_x0000_t75" style="width:285pt;height:172.5pt;visibility:visible;mso-wrap-style:square">
            <v:imagedata r:id="rId8" o:title="" croptop="7373f" cropbottom="41521f" cropleft="25714f" cropright="3368f"/>
          </v:shape>
        </w:pict>
      </w:r>
    </w:p>
    <w:p w:rsidR="00F72BDD" w:rsidRPr="003D5FDD" w:rsidRDefault="00F72BDD" w:rsidP="009C290B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3D5FDD" w:rsidRDefault="00F72BDD" w:rsidP="009C290B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Default="00F72BDD" w:rsidP="009C290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72BDD" w:rsidRDefault="00F72BDD" w:rsidP="009C290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72BDD" w:rsidRPr="00832DAF" w:rsidRDefault="00F72BDD" w:rsidP="00627EBE">
      <w:pPr>
        <w:pStyle w:val="a6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F72BDD" w:rsidRDefault="00F72BDD" w:rsidP="009C290B">
      <w:pPr>
        <w:pStyle w:val="a6"/>
        <w:jc w:val="center"/>
        <w:rPr>
          <w:rFonts w:cs="Times New Roman"/>
          <w:b/>
          <w:bCs/>
          <w:sz w:val="28"/>
          <w:szCs w:val="28"/>
        </w:rPr>
      </w:pPr>
    </w:p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УЧЕБНОЙ ДИСЦИПЛИНЫ</w:t>
      </w:r>
    </w:p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ОУД.16 ГЕОГРАФИЯ</w:t>
      </w:r>
    </w:p>
    <w:p w:rsidR="00826687" w:rsidRPr="00826687" w:rsidRDefault="00826687" w:rsidP="00826687">
      <w:pPr>
        <w:jc w:val="center"/>
        <w:rPr>
          <w:rFonts w:eastAsia="Calibri"/>
          <w:sz w:val="28"/>
          <w:szCs w:val="28"/>
          <w:lang w:eastAsia="en-US"/>
        </w:rPr>
      </w:pPr>
      <w:r w:rsidRPr="00826687">
        <w:rPr>
          <w:rFonts w:eastAsia="Calibri"/>
          <w:sz w:val="28"/>
          <w:szCs w:val="28"/>
          <w:lang w:eastAsia="en-US"/>
        </w:rPr>
        <w:t>программы подготовки специалистов среднего звена</w:t>
      </w:r>
    </w:p>
    <w:p w:rsidR="00826687" w:rsidRPr="00826687" w:rsidRDefault="00826687" w:rsidP="00826687">
      <w:pPr>
        <w:jc w:val="center"/>
        <w:rPr>
          <w:rFonts w:eastAsia="Calibri"/>
          <w:sz w:val="28"/>
          <w:szCs w:val="28"/>
          <w:lang w:eastAsia="en-US"/>
        </w:rPr>
      </w:pPr>
      <w:r w:rsidRPr="00826687">
        <w:rPr>
          <w:rFonts w:eastAsia="Calibri"/>
          <w:sz w:val="28"/>
          <w:szCs w:val="28"/>
          <w:lang w:eastAsia="en-US"/>
        </w:rPr>
        <w:t xml:space="preserve">для специальности </w:t>
      </w:r>
    </w:p>
    <w:p w:rsidR="00826687" w:rsidRPr="00826687" w:rsidRDefault="00826687" w:rsidP="0082668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26687">
        <w:rPr>
          <w:rFonts w:eastAsia="Calibri"/>
          <w:b/>
          <w:sz w:val="28"/>
          <w:szCs w:val="28"/>
          <w:lang w:eastAsia="en-US"/>
        </w:rPr>
        <w:t>38.02.01 Экономика и бухгалтерский учет (по отраслям)</w:t>
      </w:r>
    </w:p>
    <w:p w:rsidR="00826687" w:rsidRPr="00826687" w:rsidRDefault="00826687" w:rsidP="00826687">
      <w:pPr>
        <w:jc w:val="center"/>
        <w:rPr>
          <w:rFonts w:eastAsia="Calibri" w:cs="Calibri"/>
          <w:sz w:val="28"/>
          <w:szCs w:val="28"/>
          <w:lang w:eastAsia="en-US"/>
        </w:rPr>
      </w:pPr>
      <w:r w:rsidRPr="00826687">
        <w:rPr>
          <w:rFonts w:eastAsia="Calibri" w:cs="Calibri"/>
          <w:sz w:val="28"/>
          <w:szCs w:val="28"/>
          <w:lang w:eastAsia="en-US"/>
        </w:rPr>
        <w:t>социально - экономического профиля</w:t>
      </w:r>
    </w:p>
    <w:p w:rsidR="00826687" w:rsidRPr="00826687" w:rsidRDefault="00826687" w:rsidP="00826687">
      <w:pPr>
        <w:jc w:val="center"/>
        <w:rPr>
          <w:rFonts w:eastAsia="Calibri" w:cs="Calibri"/>
          <w:sz w:val="28"/>
          <w:szCs w:val="28"/>
          <w:lang w:eastAsia="en-US"/>
        </w:rPr>
      </w:pPr>
      <w:r w:rsidRPr="00826687">
        <w:rPr>
          <w:rFonts w:eastAsia="Calibri" w:cs="Calibri"/>
          <w:sz w:val="28"/>
          <w:szCs w:val="28"/>
          <w:lang w:eastAsia="en-US"/>
        </w:rPr>
        <w:t>на базе основного общего образования</w:t>
      </w:r>
    </w:p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832DAF" w:rsidRDefault="00F72BDD" w:rsidP="009C290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Default="00F72BDD" w:rsidP="00627EBE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Default="00F72BDD" w:rsidP="009C290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6687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7F6">
        <w:rPr>
          <w:rFonts w:ascii="Times New Roman" w:hAnsi="Times New Roman" w:cs="Times New Roman"/>
          <w:b/>
          <w:bCs/>
          <w:sz w:val="28"/>
          <w:szCs w:val="28"/>
        </w:rPr>
        <w:t xml:space="preserve">Маркс, </w:t>
      </w:r>
    </w:p>
    <w:p w:rsidR="00F72BDD" w:rsidRPr="00C057F6" w:rsidRDefault="00F72BDD" w:rsidP="009C290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7F6">
        <w:rPr>
          <w:rFonts w:ascii="Times New Roman" w:hAnsi="Times New Roman" w:cs="Times New Roman"/>
          <w:b/>
          <w:bCs/>
          <w:sz w:val="28"/>
          <w:szCs w:val="28"/>
        </w:rPr>
        <w:t>2018 г.</w:t>
      </w:r>
    </w:p>
    <w:p w:rsidR="00F72BDD" w:rsidRPr="00C057F6" w:rsidRDefault="00F72BDD" w:rsidP="009C290B">
      <w:pPr>
        <w:rPr>
          <w:sz w:val="28"/>
          <w:szCs w:val="28"/>
        </w:rPr>
      </w:pPr>
    </w:p>
    <w:tbl>
      <w:tblPr>
        <w:tblW w:w="9781" w:type="dxa"/>
        <w:tblInd w:w="-106" w:type="dxa"/>
        <w:tblLook w:val="01E0" w:firstRow="1" w:lastRow="1" w:firstColumn="1" w:lastColumn="1" w:noHBand="0" w:noVBand="0"/>
      </w:tblPr>
      <w:tblGrid>
        <w:gridCol w:w="2694"/>
        <w:gridCol w:w="2409"/>
        <w:gridCol w:w="4678"/>
      </w:tblGrid>
      <w:tr w:rsidR="00F72BDD" w:rsidRPr="00097A99">
        <w:tc>
          <w:tcPr>
            <w:tcW w:w="5103" w:type="dxa"/>
            <w:gridSpan w:val="2"/>
          </w:tcPr>
          <w:p w:rsidR="00F72BDD" w:rsidRPr="005A21CB" w:rsidRDefault="00F72BDD" w:rsidP="005C6F8B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21CB">
              <w:rPr>
                <w:rFonts w:cs="Times New Roman"/>
                <w:b/>
                <w:bCs/>
              </w:rPr>
              <w:lastRenderedPageBreak/>
              <w:br w:type="page"/>
            </w:r>
            <w:r w:rsidRPr="005A21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:rsidR="00F72BDD" w:rsidRDefault="00F72BDD" w:rsidP="005C6F8B">
            <w:r>
              <w:t>Директор  ГАПОУ СО</w:t>
            </w:r>
          </w:p>
          <w:p w:rsidR="00F72BDD" w:rsidRDefault="00F72BDD" w:rsidP="005C6F8B">
            <w:r>
              <w:t xml:space="preserve"> «Марксовский политехнический колледж»</w:t>
            </w:r>
          </w:p>
          <w:p w:rsidR="00F72BDD" w:rsidRPr="005A21CB" w:rsidRDefault="00F72BDD" w:rsidP="005C6F8B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1C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_______________</w:t>
            </w:r>
            <w:r w:rsidRPr="005A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/Шаталин А.В./</w:t>
            </w:r>
          </w:p>
          <w:p w:rsidR="00F72BDD" w:rsidRPr="005A21CB" w:rsidRDefault="00F72BDD" w:rsidP="005C6F8B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2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5A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2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Pr="005A2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г.</w:t>
            </w:r>
          </w:p>
          <w:p w:rsidR="00F72BDD" w:rsidRPr="00097A99" w:rsidRDefault="00F72BDD" w:rsidP="005C6F8B"/>
        </w:tc>
        <w:tc>
          <w:tcPr>
            <w:tcW w:w="4678" w:type="dxa"/>
          </w:tcPr>
          <w:p w:rsidR="00F72BDD" w:rsidRPr="000560CB" w:rsidRDefault="00F72BDD" w:rsidP="005C6F8B">
            <w:pPr>
              <w:jc w:val="both"/>
            </w:pPr>
            <w:r>
              <w:t xml:space="preserve">        </w:t>
            </w:r>
            <w:r w:rsidRPr="000560CB">
              <w:t>Рабочая программа учебной дисциплины «</w:t>
            </w:r>
            <w:r>
              <w:t>География</w:t>
            </w:r>
            <w:r w:rsidRPr="000560CB">
              <w:t>» разработана в соответствии с требованиями ФГОС среднего общего образования,        утверждённого приказом Министерства образования и наук</w:t>
            </w:r>
            <w:r>
              <w:t>и РФ № 413 от «17»  мая 2012 г.</w:t>
            </w:r>
          </w:p>
          <w:p w:rsidR="00F72BDD" w:rsidRPr="005A21CB" w:rsidRDefault="00F72BDD" w:rsidP="005C6F8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1CB">
              <w:rPr>
                <w:rFonts w:ascii="Times New Roman" w:hAnsi="Times New Roman" w:cs="Times New Roman"/>
                <w:sz w:val="24"/>
                <w:szCs w:val="24"/>
              </w:rPr>
              <w:t xml:space="preserve">           Рабочая программа учебной дисциплины «География» разработана для профессиональных образовательных организаций, рекомендованных ФГАУ «ФИРО» для реализации основной профессиональной образовательной программы СПО на базе основного общего образования (протокол № 03 от 21 июля 2015 года). Регистрационный номер рецензии № 384 от 23 июля 2015 г. ФГАУ «ФИРО».</w:t>
            </w:r>
          </w:p>
          <w:p w:rsidR="00F72BDD" w:rsidRPr="005A21CB" w:rsidRDefault="00F72BDD" w:rsidP="005C6F8B">
            <w:pPr>
              <w:pStyle w:val="a6"/>
              <w:jc w:val="both"/>
              <w:rPr>
                <w:rFonts w:cs="Times New Roman"/>
              </w:rPr>
            </w:pPr>
          </w:p>
          <w:p w:rsidR="00F72BDD" w:rsidRPr="005A21CB" w:rsidRDefault="00F72BDD" w:rsidP="005C6F8B">
            <w:pPr>
              <w:pStyle w:val="a6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2BDD" w:rsidRPr="00097A99">
        <w:tc>
          <w:tcPr>
            <w:tcW w:w="5103" w:type="dxa"/>
            <w:gridSpan w:val="2"/>
          </w:tcPr>
          <w:p w:rsidR="00F72BDD" w:rsidRPr="00097A99" w:rsidRDefault="00F72BDD" w:rsidP="005C6F8B">
            <w:r w:rsidRPr="00097A99">
              <w:rPr>
                <w:b/>
                <w:bCs/>
                <w:sz w:val="22"/>
                <w:szCs w:val="22"/>
              </w:rPr>
              <w:t>ОДОБРЕНО</w:t>
            </w:r>
            <w:r w:rsidRPr="00097A99">
              <w:rPr>
                <w:sz w:val="22"/>
                <w:szCs w:val="22"/>
              </w:rPr>
              <w:t xml:space="preserve"> на заседании цикловой </w:t>
            </w:r>
            <w:r>
              <w:rPr>
                <w:sz w:val="22"/>
                <w:szCs w:val="22"/>
              </w:rPr>
              <w:t xml:space="preserve">методической </w:t>
            </w:r>
            <w:r w:rsidRPr="00097A99">
              <w:rPr>
                <w:sz w:val="22"/>
                <w:szCs w:val="22"/>
              </w:rPr>
              <w:t xml:space="preserve">комиссии </w:t>
            </w:r>
            <w:r>
              <w:rPr>
                <w:sz w:val="22"/>
                <w:szCs w:val="22"/>
              </w:rPr>
              <w:t>общеобразовательных дисциплин</w:t>
            </w:r>
          </w:p>
          <w:p w:rsidR="00F72BDD" w:rsidRPr="00097A99" w:rsidRDefault="00F72BDD" w:rsidP="005C6F8B"/>
          <w:p w:rsidR="00F72BDD" w:rsidRPr="00097A99" w:rsidRDefault="00F72BDD" w:rsidP="005C6F8B">
            <w:r w:rsidRPr="00097A99">
              <w:rPr>
                <w:sz w:val="22"/>
                <w:szCs w:val="22"/>
              </w:rPr>
              <w:t>Протокол №</w:t>
            </w:r>
            <w:r w:rsidR="00623B68">
              <w:rPr>
                <w:sz w:val="22"/>
                <w:szCs w:val="22"/>
              </w:rPr>
              <w:t xml:space="preserve"> 3,</w:t>
            </w:r>
            <w:r w:rsidRPr="00097A99">
              <w:rPr>
                <w:sz w:val="22"/>
                <w:szCs w:val="22"/>
              </w:rPr>
              <w:t xml:space="preserve">  «</w:t>
            </w:r>
            <w:r w:rsidR="00623B68">
              <w:rPr>
                <w:sz w:val="22"/>
                <w:szCs w:val="22"/>
              </w:rPr>
              <w:t>30</w:t>
            </w:r>
            <w:r w:rsidRPr="00097A99">
              <w:rPr>
                <w:sz w:val="22"/>
                <w:szCs w:val="22"/>
              </w:rPr>
              <w:t xml:space="preserve">» </w:t>
            </w:r>
            <w:r w:rsidR="00623B68">
              <w:rPr>
                <w:sz w:val="22"/>
                <w:szCs w:val="22"/>
              </w:rPr>
              <w:t xml:space="preserve">ноября </w:t>
            </w:r>
            <w:r w:rsidRPr="00097A99">
              <w:rPr>
                <w:sz w:val="22"/>
                <w:szCs w:val="22"/>
              </w:rPr>
              <w:t xml:space="preserve"> 20</w:t>
            </w:r>
            <w:r w:rsidR="00623B68">
              <w:rPr>
                <w:sz w:val="22"/>
                <w:szCs w:val="22"/>
              </w:rPr>
              <w:t>18</w:t>
            </w:r>
            <w:r w:rsidRPr="00097A99">
              <w:rPr>
                <w:sz w:val="22"/>
                <w:szCs w:val="22"/>
              </w:rPr>
              <w:t xml:space="preserve"> г.</w:t>
            </w:r>
          </w:p>
          <w:p w:rsidR="00F72BDD" w:rsidRPr="00097A99" w:rsidRDefault="00F72BDD" w:rsidP="005C6F8B">
            <w:pPr>
              <w:tabs>
                <w:tab w:val="left" w:pos="510"/>
              </w:tabs>
            </w:pPr>
            <w:r w:rsidRPr="00097A99">
              <w:rPr>
                <w:sz w:val="22"/>
                <w:szCs w:val="22"/>
              </w:rPr>
              <w:t>Председатель комиссии /_______/</w:t>
            </w:r>
            <w:r>
              <w:rPr>
                <w:sz w:val="22"/>
                <w:szCs w:val="22"/>
              </w:rPr>
              <w:t>Курилова Н. А.</w:t>
            </w:r>
            <w:r w:rsidRPr="00097A99">
              <w:rPr>
                <w:sz w:val="22"/>
                <w:szCs w:val="22"/>
              </w:rPr>
              <w:t>/</w:t>
            </w:r>
          </w:p>
          <w:p w:rsidR="00F72BDD" w:rsidRPr="00097A99" w:rsidRDefault="00F72BDD" w:rsidP="005C6F8B">
            <w:pPr>
              <w:tabs>
                <w:tab w:val="left" w:pos="510"/>
              </w:tabs>
            </w:pPr>
          </w:p>
        </w:tc>
        <w:tc>
          <w:tcPr>
            <w:tcW w:w="4678" w:type="dxa"/>
          </w:tcPr>
          <w:p w:rsidR="00F72BDD" w:rsidRPr="00097A99" w:rsidRDefault="00F72BDD" w:rsidP="005C6F8B">
            <w:r w:rsidRPr="00097A99">
              <w:rPr>
                <w:b/>
                <w:bCs/>
                <w:sz w:val="22"/>
                <w:szCs w:val="22"/>
              </w:rPr>
              <w:t xml:space="preserve">ОДОБРЕНО </w:t>
            </w:r>
            <w:r>
              <w:rPr>
                <w:sz w:val="22"/>
                <w:szCs w:val="22"/>
              </w:rPr>
              <w:t>М</w:t>
            </w:r>
            <w:r w:rsidRPr="00097A99">
              <w:rPr>
                <w:sz w:val="22"/>
                <w:szCs w:val="22"/>
              </w:rPr>
              <w:t>етодическим советом колледжа</w:t>
            </w:r>
            <w:r w:rsidRPr="00097A99">
              <w:rPr>
                <w:color w:val="FF0000"/>
              </w:rPr>
              <w:t xml:space="preserve"> </w:t>
            </w:r>
            <w:r w:rsidRPr="00097A99">
              <w:rPr>
                <w:sz w:val="22"/>
                <w:szCs w:val="22"/>
              </w:rPr>
              <w:t>ГАПОУ СО «</w:t>
            </w:r>
            <w:r>
              <w:rPr>
                <w:sz w:val="22"/>
                <w:szCs w:val="22"/>
              </w:rPr>
              <w:t>МПК</w:t>
            </w:r>
            <w:r w:rsidRPr="00097A99">
              <w:rPr>
                <w:sz w:val="22"/>
                <w:szCs w:val="22"/>
              </w:rPr>
              <w:t>»</w:t>
            </w:r>
          </w:p>
          <w:p w:rsidR="00623B68" w:rsidRDefault="00623B68" w:rsidP="005C6F8B">
            <w:pPr>
              <w:rPr>
                <w:sz w:val="22"/>
                <w:szCs w:val="22"/>
              </w:rPr>
            </w:pPr>
          </w:p>
          <w:p w:rsidR="00F72BDD" w:rsidRPr="00097A99" w:rsidRDefault="00F72BDD" w:rsidP="005C6F8B">
            <w:r w:rsidRPr="00097A99">
              <w:rPr>
                <w:sz w:val="22"/>
                <w:szCs w:val="22"/>
              </w:rPr>
              <w:t xml:space="preserve">Протокол № </w:t>
            </w:r>
            <w:r w:rsidR="00623B68">
              <w:rPr>
                <w:sz w:val="22"/>
                <w:szCs w:val="22"/>
              </w:rPr>
              <w:t>3</w:t>
            </w:r>
            <w:r w:rsidRPr="00097A99">
              <w:rPr>
                <w:sz w:val="22"/>
                <w:szCs w:val="22"/>
              </w:rPr>
              <w:t>,  «</w:t>
            </w:r>
            <w:r w:rsidR="00623B68">
              <w:rPr>
                <w:sz w:val="22"/>
                <w:szCs w:val="22"/>
              </w:rPr>
              <w:t>03</w:t>
            </w:r>
            <w:r w:rsidRPr="00097A99">
              <w:rPr>
                <w:sz w:val="22"/>
                <w:szCs w:val="22"/>
              </w:rPr>
              <w:t>»</w:t>
            </w:r>
            <w:r w:rsidR="00623B68">
              <w:rPr>
                <w:sz w:val="22"/>
                <w:szCs w:val="22"/>
              </w:rPr>
              <w:t xml:space="preserve">декабря </w:t>
            </w:r>
            <w:r>
              <w:rPr>
                <w:sz w:val="22"/>
                <w:szCs w:val="22"/>
              </w:rPr>
              <w:t xml:space="preserve"> 20</w:t>
            </w:r>
            <w:r w:rsidR="00623B68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 </w:t>
            </w:r>
            <w:r w:rsidRPr="00097A99">
              <w:rPr>
                <w:sz w:val="22"/>
                <w:szCs w:val="22"/>
              </w:rPr>
              <w:t xml:space="preserve"> г.</w:t>
            </w:r>
          </w:p>
          <w:p w:rsidR="00F72BDD" w:rsidRPr="00097A99" w:rsidRDefault="00F72BDD" w:rsidP="005C6F8B">
            <w:pPr>
              <w:tabs>
                <w:tab w:val="left" w:pos="510"/>
              </w:tabs>
            </w:pPr>
            <w:r>
              <w:rPr>
                <w:sz w:val="22"/>
                <w:szCs w:val="22"/>
              </w:rPr>
              <w:t>Председатель ________</w:t>
            </w:r>
            <w:r w:rsidRPr="00097A99">
              <w:rPr>
                <w:sz w:val="22"/>
                <w:szCs w:val="22"/>
              </w:rPr>
              <w:t>___/</w:t>
            </w:r>
            <w:r w:rsidRPr="00097A99">
              <w:rPr>
                <w:color w:val="FF0000"/>
              </w:rPr>
              <w:t xml:space="preserve"> </w:t>
            </w:r>
            <w:r>
              <w:rPr>
                <w:sz w:val="22"/>
                <w:szCs w:val="22"/>
              </w:rPr>
              <w:t>Гостева И.Ю.</w:t>
            </w:r>
            <w:r w:rsidRPr="00097A99">
              <w:rPr>
                <w:sz w:val="22"/>
                <w:szCs w:val="22"/>
              </w:rPr>
              <w:t xml:space="preserve"> /</w:t>
            </w:r>
          </w:p>
          <w:p w:rsidR="00F72BDD" w:rsidRDefault="00F72BDD" w:rsidP="005C6F8B">
            <w:pPr>
              <w:tabs>
                <w:tab w:val="left" w:pos="510"/>
              </w:tabs>
            </w:pPr>
          </w:p>
          <w:p w:rsidR="00F72BDD" w:rsidRDefault="00F72BDD" w:rsidP="005C6F8B">
            <w:pPr>
              <w:tabs>
                <w:tab w:val="left" w:pos="510"/>
              </w:tabs>
            </w:pPr>
          </w:p>
          <w:p w:rsidR="00F72BDD" w:rsidRDefault="00F72BDD" w:rsidP="005C6F8B">
            <w:pPr>
              <w:tabs>
                <w:tab w:val="left" w:pos="510"/>
              </w:tabs>
            </w:pPr>
          </w:p>
          <w:p w:rsidR="00F72BDD" w:rsidRDefault="00F72BDD" w:rsidP="005C6F8B">
            <w:pPr>
              <w:tabs>
                <w:tab w:val="left" w:pos="510"/>
              </w:tabs>
            </w:pPr>
          </w:p>
          <w:p w:rsidR="00F72BDD" w:rsidRDefault="00F72BDD" w:rsidP="005C6F8B">
            <w:pPr>
              <w:tabs>
                <w:tab w:val="left" w:pos="510"/>
              </w:tabs>
            </w:pPr>
          </w:p>
          <w:p w:rsidR="00F72BDD" w:rsidRDefault="00F72BDD" w:rsidP="005C6F8B">
            <w:pPr>
              <w:tabs>
                <w:tab w:val="left" w:pos="510"/>
              </w:tabs>
            </w:pPr>
          </w:p>
          <w:p w:rsidR="00F72BDD" w:rsidRPr="00097A99" w:rsidRDefault="00F72BDD" w:rsidP="005C6F8B">
            <w:pPr>
              <w:tabs>
                <w:tab w:val="left" w:pos="510"/>
              </w:tabs>
            </w:pPr>
          </w:p>
        </w:tc>
      </w:tr>
      <w:tr w:rsidR="00F72BDD" w:rsidRPr="00097A99">
        <w:trPr>
          <w:trHeight w:val="707"/>
        </w:trPr>
        <w:tc>
          <w:tcPr>
            <w:tcW w:w="2694" w:type="dxa"/>
          </w:tcPr>
          <w:p w:rsidR="00F72BDD" w:rsidRPr="005A21CB" w:rsidRDefault="00F72BDD" w:rsidP="005C6F8B">
            <w:pPr>
              <w:pStyle w:val="a6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>Составитель(и) (автор):</w:t>
            </w:r>
          </w:p>
          <w:p w:rsidR="00F72BDD" w:rsidRPr="005A21CB" w:rsidRDefault="00F72BDD" w:rsidP="005C6F8B">
            <w:pPr>
              <w:pStyle w:val="a6"/>
              <w:rPr>
                <w:rFonts w:ascii="Times New Roman" w:hAnsi="Times New Roman" w:cs="Times New Roman"/>
              </w:rPr>
            </w:pPr>
          </w:p>
          <w:p w:rsidR="00F72BDD" w:rsidRPr="005A21CB" w:rsidRDefault="00F72BDD" w:rsidP="005C6F8B">
            <w:pPr>
              <w:pStyle w:val="a6"/>
              <w:rPr>
                <w:rFonts w:ascii="Times New Roman" w:hAnsi="Times New Roman" w:cs="Times New Roman"/>
              </w:rPr>
            </w:pPr>
          </w:p>
          <w:p w:rsidR="00F72BDD" w:rsidRPr="005A21CB" w:rsidRDefault="00F72BDD" w:rsidP="005C6F8B">
            <w:pPr>
              <w:pStyle w:val="a6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>Рецензент (внутренний):</w:t>
            </w:r>
          </w:p>
          <w:p w:rsidR="00F72BDD" w:rsidRPr="005A21CB" w:rsidRDefault="00F72BDD" w:rsidP="005C6F8B">
            <w:pPr>
              <w:pStyle w:val="a6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 xml:space="preserve">                 </w:t>
            </w:r>
          </w:p>
          <w:p w:rsidR="00F72BDD" w:rsidRPr="005A21CB" w:rsidRDefault="00F72BDD" w:rsidP="005C6F8B">
            <w:pPr>
              <w:pStyle w:val="a6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 xml:space="preserve">                   (внешний):</w:t>
            </w:r>
          </w:p>
        </w:tc>
        <w:tc>
          <w:tcPr>
            <w:tcW w:w="7087" w:type="dxa"/>
            <w:gridSpan w:val="2"/>
          </w:tcPr>
          <w:p w:rsidR="00F72BDD" w:rsidRPr="005A21CB" w:rsidRDefault="00F72BDD" w:rsidP="005C6F8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 xml:space="preserve">Санталова Л.В., преподаватель первой категории ГАПОУ СО «МПК».  </w:t>
            </w:r>
          </w:p>
          <w:p w:rsidR="00F72BDD" w:rsidRPr="005A21CB" w:rsidRDefault="00F72BDD" w:rsidP="005C6F8B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  <w:p w:rsidR="00F72BDD" w:rsidRPr="005A21CB" w:rsidRDefault="00F72BDD" w:rsidP="005C6F8B">
            <w:pPr>
              <w:pStyle w:val="a6"/>
              <w:rPr>
                <w:rFonts w:ascii="Times New Roman" w:hAnsi="Times New Roman" w:cs="Times New Roman"/>
              </w:rPr>
            </w:pPr>
          </w:p>
          <w:p w:rsidR="00F72BDD" w:rsidRPr="005A21CB" w:rsidRDefault="00F72BDD" w:rsidP="005C6F8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 xml:space="preserve">Возный И.С., преподаватель физики ГАПОУ СО «МПК» </w:t>
            </w:r>
          </w:p>
          <w:p w:rsidR="00F72BDD" w:rsidRPr="005A21CB" w:rsidRDefault="00F72BDD" w:rsidP="005C6F8B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  <w:p w:rsidR="00F72BDD" w:rsidRPr="005A21CB" w:rsidRDefault="00F72BDD" w:rsidP="005C6F8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A21CB">
              <w:rPr>
                <w:rFonts w:ascii="Times New Roman" w:hAnsi="Times New Roman" w:cs="Times New Roman"/>
              </w:rPr>
              <w:t>Беляева Т.А</w:t>
            </w:r>
            <w:r w:rsidRPr="00D07583">
              <w:rPr>
                <w:i/>
                <w:iCs/>
              </w:rPr>
              <w:t>.</w:t>
            </w:r>
            <w:r w:rsidRPr="005A21CB">
              <w:rPr>
                <w:rFonts w:ascii="Times New Roman" w:hAnsi="Times New Roman" w:cs="Times New Roman"/>
              </w:rPr>
              <w:t>, учитель географии МОУ СОШ № 1 г. Маркса</w:t>
            </w:r>
          </w:p>
        </w:tc>
      </w:tr>
      <w:tr w:rsidR="00F72BDD" w:rsidRPr="00097A99">
        <w:trPr>
          <w:trHeight w:val="707"/>
        </w:trPr>
        <w:tc>
          <w:tcPr>
            <w:tcW w:w="2694" w:type="dxa"/>
          </w:tcPr>
          <w:p w:rsidR="00F72BDD" w:rsidRPr="005A21CB" w:rsidRDefault="00F72BDD" w:rsidP="005C6F8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gridSpan w:val="2"/>
          </w:tcPr>
          <w:p w:rsidR="00F72BDD" w:rsidRPr="005A21CB" w:rsidRDefault="00F72BDD" w:rsidP="005C6F8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F72BDD" w:rsidRDefault="00F72BDD" w:rsidP="009C290B">
      <w:pPr>
        <w:pStyle w:val="a6"/>
        <w:spacing w:line="360" w:lineRule="auto"/>
        <w:jc w:val="both"/>
        <w:rPr>
          <w:rFonts w:cs="Times New Roman"/>
        </w:rPr>
      </w:pPr>
    </w:p>
    <w:p w:rsidR="00F72BDD" w:rsidRDefault="00F72BDD" w:rsidP="009C290B">
      <w:pPr>
        <w:pStyle w:val="a6"/>
        <w:spacing w:line="360" w:lineRule="auto"/>
        <w:jc w:val="both"/>
        <w:rPr>
          <w:rFonts w:cs="Times New Roman"/>
        </w:rPr>
      </w:pPr>
    </w:p>
    <w:p w:rsidR="00F72BDD" w:rsidRDefault="00F72BDD" w:rsidP="009C290B">
      <w:pPr>
        <w:pStyle w:val="a6"/>
        <w:spacing w:line="360" w:lineRule="auto"/>
        <w:jc w:val="both"/>
        <w:rPr>
          <w:rFonts w:cs="Times New Roman"/>
        </w:rPr>
      </w:pPr>
    </w:p>
    <w:p w:rsidR="00F72BDD" w:rsidRDefault="00F72BDD" w:rsidP="009C290B">
      <w:pPr>
        <w:pStyle w:val="a6"/>
        <w:spacing w:line="360" w:lineRule="auto"/>
        <w:jc w:val="both"/>
        <w:rPr>
          <w:rFonts w:cs="Times New Roman"/>
        </w:rPr>
      </w:pPr>
    </w:p>
    <w:p w:rsidR="00F72BDD" w:rsidRDefault="00F72BDD" w:rsidP="009C290B">
      <w:pPr>
        <w:pStyle w:val="a6"/>
        <w:spacing w:line="360" w:lineRule="auto"/>
        <w:jc w:val="both"/>
        <w:rPr>
          <w:rFonts w:cs="Times New Roman"/>
        </w:rPr>
      </w:pPr>
    </w:p>
    <w:tbl>
      <w:tblPr>
        <w:tblW w:w="20844" w:type="dxa"/>
        <w:tblInd w:w="-106" w:type="dxa"/>
        <w:tblLook w:val="01E0" w:firstRow="1" w:lastRow="1" w:firstColumn="1" w:lastColumn="1" w:noHBand="0" w:noVBand="0"/>
      </w:tblPr>
      <w:tblGrid>
        <w:gridCol w:w="20844"/>
      </w:tblGrid>
      <w:tr w:rsidR="00F72BDD" w:rsidRPr="000B30E3">
        <w:trPr>
          <w:trHeight w:val="1380"/>
        </w:trPr>
        <w:tc>
          <w:tcPr>
            <w:tcW w:w="20844" w:type="dxa"/>
          </w:tcPr>
          <w:p w:rsidR="00F72BDD" w:rsidRPr="000B30E3" w:rsidRDefault="00F72BDD" w:rsidP="009C290B">
            <w:pPr>
              <w:rPr>
                <w:b/>
                <w:bCs/>
              </w:rPr>
            </w:pPr>
          </w:p>
        </w:tc>
      </w:tr>
    </w:tbl>
    <w:p w:rsidR="00F72BDD" w:rsidRPr="006C7FE8" w:rsidRDefault="00F72BDD" w:rsidP="00E93FE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</w:rPr>
        <w:br w:type="page"/>
      </w:r>
      <w:r w:rsidRPr="006C7FE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F72BDD" w:rsidRPr="006C7FE8" w:rsidRDefault="00F72BDD" w:rsidP="00E93FE4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BDD" w:rsidRPr="006C7FE8" w:rsidRDefault="00F72BDD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 xml:space="preserve">1. ПАСПОРТ ПРОГРАММЫ УЧЕБНОЙ ДИСЦИПЛИНЫ                                </w:t>
      </w:r>
    </w:p>
    <w:p w:rsidR="00F72BDD" w:rsidRPr="006C7FE8" w:rsidRDefault="00F72BDD" w:rsidP="00E93FE4">
      <w:pPr>
        <w:pStyle w:val="a6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F72BDD" w:rsidRPr="006C7FE8" w:rsidRDefault="00F72BDD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 xml:space="preserve">2. СТРУКТУРА И СОДЕРЖАНИЕ УЧЕБНОЙ ДИСЦИПЛИНЫ                       </w:t>
      </w:r>
    </w:p>
    <w:p w:rsidR="00F72BDD" w:rsidRPr="006C7FE8" w:rsidRDefault="00F72BDD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2BDD" w:rsidRPr="006C7FE8" w:rsidRDefault="00F72BDD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 xml:space="preserve">3. УСЛОВИЯ РЕАЛИЗАЦИИ УЧЕБНОЙ ДИСЦИПЛИНЫ                            </w:t>
      </w:r>
    </w:p>
    <w:p w:rsidR="00F72BDD" w:rsidRPr="006C7FE8" w:rsidRDefault="00F72BDD" w:rsidP="00E93FE4">
      <w:pPr>
        <w:pStyle w:val="a6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72BDD" w:rsidRPr="006C7FE8" w:rsidRDefault="00F72BDD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 xml:space="preserve">4. КОНТРОЛЬ  И ОЦЕНКА РЕЗУЛЬТАТОВ ОСВОЕНИЯ УЧЕБНОЙ  ДИСЦИПЛИНЫ «ГЕОГРАФИЯ»                                                               </w:t>
      </w:r>
    </w:p>
    <w:p w:rsidR="00F72BDD" w:rsidRPr="006C7FE8" w:rsidRDefault="00F72BDD" w:rsidP="00E93FE4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ab/>
      </w:r>
      <w:r w:rsidRPr="006C7FE8">
        <w:rPr>
          <w:rFonts w:ascii="Times New Roman" w:hAnsi="Times New Roman" w:cs="Times New Roman"/>
          <w:sz w:val="28"/>
          <w:szCs w:val="28"/>
        </w:rPr>
        <w:tab/>
      </w: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997E4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7403A4" w:rsidRDefault="00F72BDD" w:rsidP="007403A4">
      <w:pPr>
        <w:pStyle w:val="a6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403A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ПРОГРАММЫ 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03A4">
        <w:rPr>
          <w:rFonts w:ascii="Times New Roman" w:hAnsi="Times New Roman" w:cs="Times New Roman"/>
          <w:b/>
          <w:bCs/>
          <w:sz w:val="28"/>
          <w:szCs w:val="28"/>
        </w:rPr>
        <w:t>«ГЕОГРАФИЯ»</w:t>
      </w:r>
    </w:p>
    <w:p w:rsidR="00F72BDD" w:rsidRPr="006C7FE8" w:rsidRDefault="00F72BDD" w:rsidP="006C7FE8">
      <w:pPr>
        <w:pStyle w:val="a6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2BDD" w:rsidRPr="006C7FE8" w:rsidRDefault="00F72BDD" w:rsidP="006C7FE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F72BDD" w:rsidRPr="002F3D2C" w:rsidRDefault="00F72BDD" w:rsidP="00EE4A18">
      <w:pPr>
        <w:spacing w:line="360" w:lineRule="auto"/>
        <w:rPr>
          <w:sz w:val="28"/>
          <w:szCs w:val="28"/>
        </w:rPr>
      </w:pPr>
      <w:r w:rsidRPr="00EE4A18">
        <w:rPr>
          <w:sz w:val="28"/>
          <w:szCs w:val="28"/>
        </w:rPr>
        <w:t>Программа учебной дисциплины общеобразовательного цикла «География» 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</w:t>
      </w:r>
      <w:r>
        <w:rPr>
          <w:sz w:val="28"/>
          <w:szCs w:val="28"/>
        </w:rPr>
        <w:t xml:space="preserve">ального образования  </w:t>
      </w:r>
      <w:r w:rsidRPr="00EE4A18">
        <w:rPr>
          <w:sz w:val="28"/>
          <w:szCs w:val="28"/>
        </w:rPr>
        <w:t xml:space="preserve"> </w:t>
      </w:r>
      <w:r w:rsidRPr="002F3D2C">
        <w:rPr>
          <w:sz w:val="28"/>
          <w:szCs w:val="28"/>
        </w:rPr>
        <w:t>подготовки специалистов среднего звена по профессии                                   38.02.01Экономика и бухгалтерский учет социально-экономического профиля, реализуемой на базе основного общего  образования с получением среднего общего образования.</w:t>
      </w:r>
    </w:p>
    <w:p w:rsidR="00F72BDD" w:rsidRPr="002F3D2C" w:rsidRDefault="00F72BDD" w:rsidP="00E87A73">
      <w:pPr>
        <w:spacing w:line="360" w:lineRule="auto"/>
        <w:rPr>
          <w:sz w:val="28"/>
          <w:szCs w:val="28"/>
          <w:lang w:eastAsia="en-US"/>
        </w:rPr>
      </w:pPr>
      <w:r w:rsidRPr="002F3D2C">
        <w:rPr>
          <w:sz w:val="28"/>
          <w:szCs w:val="28"/>
        </w:rPr>
        <w:t xml:space="preserve">      </w:t>
      </w:r>
    </w:p>
    <w:p w:rsidR="00F72BDD" w:rsidRPr="002F3D2C" w:rsidRDefault="00F72BDD" w:rsidP="006C7FE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3D2C">
        <w:rPr>
          <w:rFonts w:ascii="Times New Roman" w:hAnsi="Times New Roman" w:cs="Times New Roman"/>
          <w:b/>
          <w:bCs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F72BDD" w:rsidRPr="002F3D2C" w:rsidRDefault="00F72BDD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D2C">
        <w:rPr>
          <w:rFonts w:ascii="Times New Roman" w:hAnsi="Times New Roman" w:cs="Times New Roman"/>
          <w:sz w:val="28"/>
          <w:szCs w:val="28"/>
        </w:rPr>
        <w:t xml:space="preserve"> Учебная дисциплина «География» является общеобразовательной учебной  дисциплиной,  обязательной предметной области «Общественные науки» ФГОС среднего общего образования, для всех профессий среднего профессионального образования социально-экономического профиля. </w:t>
      </w:r>
    </w:p>
    <w:p w:rsidR="00F72BDD" w:rsidRPr="006C7FE8" w:rsidRDefault="00F72BDD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BDD" w:rsidRPr="006C7FE8" w:rsidRDefault="00F72BDD" w:rsidP="006C7FE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Pr="006C7FE8">
        <w:rPr>
          <w:rFonts w:ascii="Times New Roman" w:hAnsi="Times New Roman" w:cs="Times New Roman"/>
          <w:sz w:val="28"/>
          <w:szCs w:val="28"/>
        </w:rPr>
        <w:t>.</w:t>
      </w:r>
      <w:r w:rsidRPr="006C7FE8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Освоение содержания учебной дисциплины «География» обеспечивает достижение студентами следующих результатов:</w:t>
      </w:r>
    </w:p>
    <w:p w:rsidR="00F72BDD" w:rsidRPr="00DD2F82" w:rsidRDefault="00F72BDD" w:rsidP="002F3D2C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F82">
        <w:rPr>
          <w:rFonts w:ascii="Times New Roman" w:hAnsi="Times New Roman" w:cs="Times New Roman"/>
          <w:sz w:val="28"/>
          <w:szCs w:val="28"/>
        </w:rPr>
        <w:t>личностных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lastRenderedPageBreak/>
        <w:t>- сформированность целостного мировоззрения, соответствующего современному уровню развития географической науки и общественной практики;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сформированность основ саморазвития и самовоспитания в соответствии с 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</w:t>
      </w:r>
      <w:r>
        <w:rPr>
          <w:sz w:val="28"/>
          <w:szCs w:val="28"/>
        </w:rPr>
        <w:t xml:space="preserve"> сформированность географического</w:t>
      </w:r>
      <w:r w:rsidRPr="00DD2F82">
        <w:rPr>
          <w:sz w:val="28"/>
          <w:szCs w:val="28"/>
        </w:rPr>
        <w:t xml:space="preserve"> мышления, понимания влияния социально-экономических процессов на состояние природной и социальной среды; 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приобретение опыта </w:t>
      </w:r>
      <w:r>
        <w:rPr>
          <w:sz w:val="28"/>
          <w:szCs w:val="28"/>
        </w:rPr>
        <w:t>географически-</w:t>
      </w:r>
      <w:r w:rsidRPr="00DD2F82">
        <w:rPr>
          <w:sz w:val="28"/>
          <w:szCs w:val="28"/>
        </w:rPr>
        <w:t>эколого-направленной деятельности;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сформированность коммуникативной компетентности в общении и сотрудничестве со сверстниками и взрослыми в образовательной,  общественно полезной, учебно-исследовательской, творческой и других видах деятельности;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умение ясно, точно, грамотно излагать свои мысли в устной и письменной 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речи, понимать смысл поставленной задачи, выстраивать аргументацию, 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приводить аргументы и контраргументы;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критичность мышления, владение первичными навыками анализа и критичной оценки получаемой информации;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креативность мышления, инициативность и находчивость.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</w:p>
    <w:p w:rsidR="00F72BDD" w:rsidRPr="00DD2F82" w:rsidRDefault="00F72BDD" w:rsidP="002F3D2C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F82">
        <w:rPr>
          <w:rFonts w:ascii="Times New Roman" w:hAnsi="Times New Roman" w:cs="Times New Roman"/>
          <w:sz w:val="28"/>
          <w:szCs w:val="28"/>
        </w:rPr>
        <w:t>метапредметных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владение навыками познавательной, учебно-исследовательской и проектной 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lastRenderedPageBreak/>
        <w:t xml:space="preserve">- умение самостоятельно оценивать и принимать решения, определяющие 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стратегию поведения, с учетом гражданских и нравственных ценностей;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умение устанавливать причинно-следственные связи, строить рассуждение, 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умозаключение (индуктивное, дедуктивное и по аналогии) и делать аргументированные выводы;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представление о необходимости овладения географическими знаниями с 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целью формирования адекватного понимания особенностей развития современного мира;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понимание места и роли географии в системе наук; представление об обширных междисциплинарных связях географии.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</w:p>
    <w:p w:rsidR="00F72BDD" w:rsidRPr="00DD2F82" w:rsidRDefault="00F72BDD" w:rsidP="002F3D2C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F82">
        <w:rPr>
          <w:rFonts w:ascii="Times New Roman" w:hAnsi="Times New Roman" w:cs="Times New Roman"/>
          <w:sz w:val="28"/>
          <w:szCs w:val="28"/>
        </w:rPr>
        <w:t>предметных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владение представлениями о современной географической науке, ее участии в решении важнейших проблем человечества;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владение географическим мышлением для определения географических 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аспектов природных, социально-экономических и экологических процессов 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и проблем;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сформированность системы комплексных социально ориентированных географических знаний о закономерностях развития природы, размещения </w:t>
      </w:r>
      <w:r>
        <w:rPr>
          <w:sz w:val="28"/>
          <w:szCs w:val="28"/>
        </w:rPr>
        <w:t xml:space="preserve"> </w:t>
      </w:r>
      <w:r w:rsidRPr="00DD2F82">
        <w:rPr>
          <w:sz w:val="28"/>
          <w:szCs w:val="28"/>
        </w:rPr>
        <w:t>населения и хозяйства, динамике и территор</w:t>
      </w:r>
      <w:r>
        <w:rPr>
          <w:sz w:val="28"/>
          <w:szCs w:val="28"/>
        </w:rPr>
        <w:t xml:space="preserve">иальных особенностях процессов, </w:t>
      </w:r>
      <w:r w:rsidRPr="00DD2F82">
        <w:rPr>
          <w:sz w:val="28"/>
          <w:szCs w:val="28"/>
        </w:rPr>
        <w:t>протекающих в географическом пространстве;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владение умениями использовать карты разного содержания для выявления 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lastRenderedPageBreak/>
        <w:t>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владение умениями географического анализа и интерпретации разнообразной информации;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 xml:space="preserve">-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</w:t>
      </w:r>
      <w:r>
        <w:rPr>
          <w:sz w:val="28"/>
          <w:szCs w:val="28"/>
        </w:rPr>
        <w:t xml:space="preserve">среды, адаптации к изменению </w:t>
      </w:r>
      <w:r w:rsidRPr="00DD2F82">
        <w:rPr>
          <w:sz w:val="28"/>
          <w:szCs w:val="28"/>
        </w:rPr>
        <w:t>условий;</w:t>
      </w:r>
    </w:p>
    <w:p w:rsidR="00F72BDD" w:rsidRPr="00DD2F82" w:rsidRDefault="00F72BDD" w:rsidP="002F3D2C">
      <w:pPr>
        <w:spacing w:line="360" w:lineRule="auto"/>
        <w:rPr>
          <w:sz w:val="28"/>
          <w:szCs w:val="28"/>
        </w:rPr>
      </w:pPr>
      <w:r w:rsidRPr="00DD2F82">
        <w:rPr>
          <w:sz w:val="28"/>
          <w:szCs w:val="28"/>
        </w:rPr>
        <w:t>- сформированность представлений и знаний об основных проблемах взаимодействия природы и общества, природных и социально-экон</w:t>
      </w:r>
      <w:r>
        <w:rPr>
          <w:sz w:val="28"/>
          <w:szCs w:val="28"/>
        </w:rPr>
        <w:t>омических аспектах географических</w:t>
      </w:r>
      <w:r w:rsidRPr="00DD2F82">
        <w:rPr>
          <w:sz w:val="28"/>
          <w:szCs w:val="28"/>
        </w:rPr>
        <w:t xml:space="preserve"> проблем.</w:t>
      </w:r>
    </w:p>
    <w:p w:rsidR="00F72BDD" w:rsidRPr="006C7FE8" w:rsidRDefault="00F72BDD" w:rsidP="006C7FE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6C7FE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1.4. Количество часов на освоение программы учебной дисциплины:</w:t>
      </w:r>
    </w:p>
    <w:p w:rsidR="00F72BDD" w:rsidRDefault="00F72BDD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ab/>
        <w:t>Рабочим учебным планом для данной дисциплины определено:</w:t>
      </w:r>
    </w:p>
    <w:p w:rsidR="00F72BDD" w:rsidRDefault="00F72BDD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максимальная учебная нагрузка обучающегося составляет 54 часа,</w:t>
      </w:r>
    </w:p>
    <w:p w:rsidR="00F72BDD" w:rsidRPr="006C7FE8" w:rsidRDefault="00F72BDD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F72BDD" w:rsidRDefault="00F72BDD" w:rsidP="006C7FE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7FE8">
        <w:rPr>
          <w:rFonts w:ascii="Times New Roman" w:hAnsi="Times New Roman" w:cs="Times New Roman"/>
          <w:sz w:val="28"/>
          <w:szCs w:val="28"/>
        </w:rPr>
        <w:t>обязательная аудиторная нагрузка об</w:t>
      </w:r>
      <w:r>
        <w:rPr>
          <w:rFonts w:ascii="Times New Roman" w:hAnsi="Times New Roman" w:cs="Times New Roman"/>
          <w:sz w:val="28"/>
          <w:szCs w:val="28"/>
        </w:rPr>
        <w:t>учающегося составляет 36 часов;</w:t>
      </w:r>
    </w:p>
    <w:p w:rsidR="00F72BDD" w:rsidRDefault="00F72BDD" w:rsidP="004D724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самостоятельных работ 18 часов.</w:t>
      </w:r>
    </w:p>
    <w:p w:rsidR="00F72BDD" w:rsidRDefault="00F72BDD" w:rsidP="004D724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проводится в форме дифференцированного зачета.</w:t>
      </w:r>
    </w:p>
    <w:p w:rsidR="00F72BDD" w:rsidRPr="006C7FE8" w:rsidRDefault="00F72BDD" w:rsidP="00D3251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br w:type="page"/>
      </w:r>
    </w:p>
    <w:p w:rsidR="00F72BDD" w:rsidRPr="006C7FE8" w:rsidRDefault="00F72BDD" w:rsidP="006C7FE8">
      <w:pPr>
        <w:pStyle w:val="a6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2.СТРУКТУРА И СОДЕРЖАНИЕ УЧЕБНОЙ ДИСЦИПЛИНЫ</w:t>
      </w:r>
    </w:p>
    <w:p w:rsidR="00F72BDD" w:rsidRPr="006C7FE8" w:rsidRDefault="00F72BDD" w:rsidP="006C7FE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6C7FE8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2.1. Объём учебной дисциплины и виды учебной работы</w:t>
      </w:r>
    </w:p>
    <w:p w:rsidR="00F72BDD" w:rsidRPr="006C7FE8" w:rsidRDefault="00F72BDD" w:rsidP="006C7FE8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Default="00F72BDD" w:rsidP="00D3251B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8"/>
        <w:gridCol w:w="2233"/>
      </w:tblGrid>
      <w:tr w:rsidR="00F72BDD" w:rsidRPr="00C83F1D">
        <w:tc>
          <w:tcPr>
            <w:tcW w:w="6698" w:type="dxa"/>
          </w:tcPr>
          <w:p w:rsidR="00F72BDD" w:rsidRPr="00D3251B" w:rsidRDefault="00F72BDD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233" w:type="dxa"/>
          </w:tcPr>
          <w:p w:rsidR="00F72BDD" w:rsidRPr="00D3251B" w:rsidRDefault="00F72BDD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 часов</w:t>
            </w:r>
          </w:p>
        </w:tc>
      </w:tr>
      <w:tr w:rsidR="00F72BDD" w:rsidRPr="00C83F1D">
        <w:tc>
          <w:tcPr>
            <w:tcW w:w="6698" w:type="dxa"/>
          </w:tcPr>
          <w:p w:rsidR="00F72BDD" w:rsidRPr="00D3251B" w:rsidRDefault="00F72BDD" w:rsidP="007E13AE">
            <w:pPr>
              <w:pStyle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F72BDD" w:rsidRPr="00D3251B" w:rsidRDefault="00F72BDD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</w:tr>
      <w:tr w:rsidR="00F72BDD" w:rsidRPr="00C83F1D">
        <w:tc>
          <w:tcPr>
            <w:tcW w:w="6698" w:type="dxa"/>
          </w:tcPr>
          <w:p w:rsidR="00F72BDD" w:rsidRPr="00D3251B" w:rsidRDefault="00F72BDD" w:rsidP="007E13AE">
            <w:pPr>
              <w:pStyle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233" w:type="dxa"/>
          </w:tcPr>
          <w:p w:rsidR="00F72BDD" w:rsidRPr="00D3251B" w:rsidRDefault="00F72BDD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F72BDD" w:rsidRPr="00C83F1D">
        <w:tc>
          <w:tcPr>
            <w:tcW w:w="6698" w:type="dxa"/>
          </w:tcPr>
          <w:p w:rsidR="00F72BDD" w:rsidRPr="00D3251B" w:rsidRDefault="00F72BDD" w:rsidP="007E13A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теоретические занятия</w:t>
            </w:r>
          </w:p>
        </w:tc>
        <w:tc>
          <w:tcPr>
            <w:tcW w:w="2233" w:type="dxa"/>
          </w:tcPr>
          <w:p w:rsidR="00F72BDD" w:rsidRPr="00487143" w:rsidRDefault="00F72BDD" w:rsidP="007E13A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14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72BDD" w:rsidRPr="00C83F1D">
        <w:tc>
          <w:tcPr>
            <w:tcW w:w="6698" w:type="dxa"/>
          </w:tcPr>
          <w:p w:rsidR="00F72BDD" w:rsidRPr="00D3251B" w:rsidRDefault="00F72BDD" w:rsidP="007E13A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2233" w:type="dxa"/>
          </w:tcPr>
          <w:p w:rsidR="00F72BDD" w:rsidRPr="00D3251B" w:rsidRDefault="00F72BDD" w:rsidP="007E13A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2BDD" w:rsidRPr="00C83F1D">
        <w:tc>
          <w:tcPr>
            <w:tcW w:w="6698" w:type="dxa"/>
          </w:tcPr>
          <w:p w:rsidR="00F72BDD" w:rsidRPr="00D3251B" w:rsidRDefault="00F72BDD" w:rsidP="007E13AE">
            <w:pPr>
              <w:pStyle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F72BDD" w:rsidRPr="00D3251B" w:rsidRDefault="00F72BDD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F72BDD" w:rsidRPr="00C83F1D">
        <w:tc>
          <w:tcPr>
            <w:tcW w:w="6698" w:type="dxa"/>
          </w:tcPr>
          <w:p w:rsidR="00F72BDD" w:rsidRPr="00D3251B" w:rsidRDefault="00F72BDD" w:rsidP="007E13AE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251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233" w:type="dxa"/>
          </w:tcPr>
          <w:p w:rsidR="00F72BDD" w:rsidRPr="00D3251B" w:rsidRDefault="00F72BDD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2BDD" w:rsidRPr="00C83F1D">
        <w:tc>
          <w:tcPr>
            <w:tcW w:w="6698" w:type="dxa"/>
          </w:tcPr>
          <w:p w:rsidR="00F72BDD" w:rsidRPr="00D3251B" w:rsidRDefault="00F72BDD" w:rsidP="007E13AE">
            <w:pPr>
              <w:rPr>
                <w:sz w:val="28"/>
                <w:szCs w:val="28"/>
              </w:rPr>
            </w:pPr>
            <w:r w:rsidRPr="00D3251B">
              <w:rPr>
                <w:sz w:val="28"/>
                <w:szCs w:val="28"/>
              </w:rPr>
              <w:t>- работа с периодическими изданиями</w:t>
            </w:r>
          </w:p>
          <w:p w:rsidR="00F72BDD" w:rsidRPr="00D3251B" w:rsidRDefault="00F72BDD" w:rsidP="007E13AE">
            <w:pPr>
              <w:rPr>
                <w:sz w:val="28"/>
                <w:szCs w:val="28"/>
              </w:rPr>
            </w:pPr>
            <w:r w:rsidRPr="00D3251B">
              <w:rPr>
                <w:sz w:val="28"/>
                <w:szCs w:val="28"/>
              </w:rPr>
              <w:t xml:space="preserve"> - подготовка компьютерной презентации</w:t>
            </w:r>
          </w:p>
          <w:p w:rsidR="00F72BDD" w:rsidRPr="00D3251B" w:rsidRDefault="00F72BDD" w:rsidP="007E13AE">
            <w:pPr>
              <w:rPr>
                <w:sz w:val="28"/>
                <w:szCs w:val="28"/>
              </w:rPr>
            </w:pPr>
            <w:r w:rsidRPr="00D3251B">
              <w:rPr>
                <w:sz w:val="28"/>
                <w:szCs w:val="28"/>
              </w:rPr>
              <w:t>- подготовка и оформление докладов</w:t>
            </w:r>
          </w:p>
        </w:tc>
        <w:tc>
          <w:tcPr>
            <w:tcW w:w="2233" w:type="dxa"/>
          </w:tcPr>
          <w:p w:rsidR="00F72BDD" w:rsidRPr="00D3251B" w:rsidRDefault="00F72BDD" w:rsidP="007E13AE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BDD" w:rsidRPr="00C83F1D">
        <w:tc>
          <w:tcPr>
            <w:tcW w:w="8931" w:type="dxa"/>
            <w:gridSpan w:val="2"/>
          </w:tcPr>
          <w:p w:rsidR="00F72BDD" w:rsidRPr="00D3251B" w:rsidRDefault="00F72BDD" w:rsidP="007E13AE">
            <w:pPr>
              <w:jc w:val="both"/>
              <w:rPr>
                <w:b/>
                <w:bCs/>
                <w:sz w:val="28"/>
                <w:szCs w:val="28"/>
              </w:rPr>
            </w:pPr>
            <w:r w:rsidRPr="00D3251B">
              <w:rPr>
                <w:b/>
                <w:bCs/>
                <w:sz w:val="28"/>
                <w:szCs w:val="28"/>
              </w:rPr>
              <w:t>Итоговый контроль установлен в форме дифференцированного зачета по завершению курса</w:t>
            </w:r>
          </w:p>
          <w:p w:rsidR="00F72BDD" w:rsidRPr="00D3251B" w:rsidRDefault="00F72BDD" w:rsidP="007E13A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2BDD" w:rsidRPr="003A7FC9" w:rsidRDefault="00F72BDD" w:rsidP="00D3251B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F72BDD" w:rsidRDefault="00F72BDD" w:rsidP="00D3251B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F72BDD" w:rsidRDefault="00F72BDD" w:rsidP="00E93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  <w:sectPr w:rsidR="00F72BDD" w:rsidSect="0082168F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2BDD" w:rsidRPr="0037475C" w:rsidRDefault="00F72BDD" w:rsidP="00C41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37475C">
        <w:rPr>
          <w:b/>
          <w:bCs/>
          <w:sz w:val="28"/>
          <w:szCs w:val="28"/>
        </w:rPr>
        <w:lastRenderedPageBreak/>
        <w:t>2.2. Тематический план и содержание учебной дисциплины «География».</w:t>
      </w:r>
    </w:p>
    <w:p w:rsidR="00F72BDD" w:rsidRPr="0037475C" w:rsidRDefault="00F72BDD" w:rsidP="00C41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148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677"/>
        <w:gridCol w:w="32"/>
        <w:gridCol w:w="80"/>
        <w:gridCol w:w="9279"/>
        <w:gridCol w:w="40"/>
        <w:gridCol w:w="952"/>
        <w:gridCol w:w="1549"/>
        <w:gridCol w:w="7"/>
      </w:tblGrid>
      <w:tr w:rsidR="00F72BDD" w:rsidRPr="0037475C">
        <w:tc>
          <w:tcPr>
            <w:tcW w:w="2908" w:type="dxa"/>
            <w:gridSpan w:val="3"/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59" w:type="dxa"/>
            <w:gridSpan w:val="2"/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992" w:type="dxa"/>
            <w:gridSpan w:val="2"/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Объем часов</w:t>
            </w:r>
          </w:p>
        </w:tc>
        <w:tc>
          <w:tcPr>
            <w:tcW w:w="1556" w:type="dxa"/>
            <w:gridSpan w:val="2"/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Уровень усвоения</w:t>
            </w:r>
          </w:p>
        </w:tc>
      </w:tr>
      <w:tr w:rsidR="00F72BDD" w:rsidRPr="0037475C">
        <w:tc>
          <w:tcPr>
            <w:tcW w:w="14815" w:type="dxa"/>
            <w:gridSpan w:val="9"/>
          </w:tcPr>
          <w:p w:rsidR="00F72BDD" w:rsidRPr="0037475C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I</w:t>
            </w:r>
            <w:r w:rsidRPr="0037475C">
              <w:rPr>
                <w:b/>
                <w:bCs/>
              </w:rPr>
              <w:t>.  Источники географической информации.</w:t>
            </w:r>
          </w:p>
        </w:tc>
      </w:tr>
      <w:tr w:rsidR="00F72BDD" w:rsidRPr="0037475C">
        <w:trPr>
          <w:trHeight w:val="214"/>
        </w:trPr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t>Тема 1.1.</w:t>
            </w:r>
          </w:p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Введение</w:t>
            </w:r>
          </w:p>
        </w:tc>
        <w:tc>
          <w:tcPr>
            <w:tcW w:w="100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50" w:firstLine="250"/>
            </w:pPr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72BDD" w:rsidRPr="0037475C">
        <w:trPr>
          <w:trHeight w:val="762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Pr="0037475C" w:rsidRDefault="00F72BDD" w:rsidP="00CB75E2">
            <w:pPr>
              <w:ind w:left="33"/>
            </w:pPr>
            <w:r w:rsidRPr="0037475C">
              <w:t xml:space="preserve">География как наука. Ее роль и значение в системе наук. Источники географической информации. Традиционные и новые методы географических исследований. </w:t>
            </w:r>
          </w:p>
          <w:p w:rsidR="00F72BDD" w:rsidRPr="0037475C" w:rsidRDefault="00F72BDD" w:rsidP="00CB75E2">
            <w:pPr>
              <w:ind w:left="33"/>
              <w:rPr>
                <w:b/>
                <w:bCs/>
              </w:rPr>
            </w:pPr>
            <w:r w:rsidRPr="0037475C">
              <w:t>Географические карты различной тематики и их практическое использование.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F72BDD" w:rsidRPr="0037475C">
        <w:trPr>
          <w:trHeight w:val="805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2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F72BD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Практическое занятие № 1.</w:t>
            </w:r>
          </w:p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Составление таблицы «Методы географических исследований».</w:t>
            </w:r>
            <w:r>
              <w:t xml:space="preserve"> </w:t>
            </w:r>
            <w:r w:rsidRPr="0037475C">
              <w:t>Ознакомление с картами различной тематики.</w:t>
            </w:r>
          </w:p>
        </w:tc>
        <w:tc>
          <w:tcPr>
            <w:tcW w:w="992" w:type="dxa"/>
            <w:gridSpan w:val="2"/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F72BDD" w:rsidRPr="0037475C">
        <w:trPr>
          <w:trHeight w:val="805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72BD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F72BD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№1.</w:t>
            </w:r>
            <w:r>
              <w:t xml:space="preserve"> </w:t>
            </w:r>
          </w:p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 на тему: </w:t>
            </w:r>
            <w:r w:rsidRPr="0037475C">
              <w:t>Географические карты различной тематики и их практическое использование.</w:t>
            </w:r>
          </w:p>
        </w:tc>
        <w:tc>
          <w:tcPr>
            <w:tcW w:w="992" w:type="dxa"/>
            <w:gridSpan w:val="2"/>
          </w:tcPr>
          <w:p w:rsidR="00F72BDD" w:rsidRPr="0006052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F72BDD" w:rsidRPr="0006052D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F72BDD" w:rsidRPr="0037475C">
        <w:trPr>
          <w:trHeight w:val="288"/>
        </w:trPr>
        <w:tc>
          <w:tcPr>
            <w:tcW w:w="14815" w:type="dxa"/>
            <w:gridSpan w:val="9"/>
            <w:tcBorders>
              <w:bottom w:val="single" w:sz="4" w:space="0" w:color="auto"/>
            </w:tcBorders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II</w:t>
            </w:r>
            <w:r w:rsidRPr="0037475C">
              <w:rPr>
                <w:b/>
                <w:bCs/>
              </w:rPr>
              <w:t>. Политическое устройство мира.</w:t>
            </w:r>
          </w:p>
        </w:tc>
      </w:tr>
      <w:tr w:rsidR="00F72BDD" w:rsidRPr="0037475C">
        <w:trPr>
          <w:trHeight w:val="98"/>
        </w:trPr>
        <w:tc>
          <w:tcPr>
            <w:tcW w:w="21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2BDD" w:rsidRPr="0037475C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t>Тема 2.1.</w:t>
            </w:r>
            <w:r w:rsidRPr="0037475C">
              <w:t xml:space="preserve"> Политическая</w:t>
            </w:r>
          </w:p>
          <w:p w:rsidR="00F72BDD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карта мира</w:t>
            </w:r>
          </w:p>
          <w:p w:rsidR="00F72BD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F72BD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F72BD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BDD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Pr="0037475C" w:rsidRDefault="00F72BDD" w:rsidP="00CE1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72BDD" w:rsidRPr="0037475C">
        <w:trPr>
          <w:trHeight w:val="1221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BDD" w:rsidRPr="0037475C" w:rsidRDefault="00F72BDD" w:rsidP="00734CB3">
            <w:r w:rsidRPr="0037475C">
              <w:t>3</w:t>
            </w:r>
          </w:p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Исторические этапы формирования политической карты мира. Формы правления государств, типы государственного устройства и формы государственного режима. 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F72BDD" w:rsidRPr="0037475C">
        <w:trPr>
          <w:trHeight w:val="270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4</w:t>
            </w:r>
          </w:p>
        </w:tc>
        <w:tc>
          <w:tcPr>
            <w:tcW w:w="9359" w:type="dxa"/>
            <w:gridSpan w:val="2"/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 xml:space="preserve">Практическое занятие № 2. </w:t>
            </w:r>
          </w:p>
          <w:p w:rsidR="00F72BDD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Составление картосхем, характеризующих государственное устройство стран мира. Нанесение на контурную карту стран мира, крупнейших по площади территории и численности населения.</w:t>
            </w:r>
          </w:p>
          <w:p w:rsidR="00F72BDD" w:rsidRPr="0037475C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gridSpan w:val="2"/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F72BDD" w:rsidRPr="0037475C">
        <w:trPr>
          <w:trHeight w:val="270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72BDD" w:rsidRDefault="00F72BDD" w:rsidP="00A63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F72BD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06052D">
              <w:rPr>
                <w:i/>
                <w:iCs/>
              </w:rPr>
              <w:t>Самостоятельная работа №2</w:t>
            </w:r>
            <w:r>
              <w:rPr>
                <w:i/>
                <w:iCs/>
              </w:rPr>
              <w:t>.</w:t>
            </w:r>
          </w:p>
          <w:p w:rsidR="00F72BDD" w:rsidRPr="00926164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t xml:space="preserve">Подготовить сообщение на тему: </w:t>
            </w:r>
            <w:r w:rsidRPr="0037475C">
              <w:t>Формы правления государств, типы государственного устройства и формы государственного режима</w:t>
            </w:r>
            <w:r>
              <w:t>.</w:t>
            </w:r>
          </w:p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gridSpan w:val="2"/>
          </w:tcPr>
          <w:p w:rsidR="00F72BDD" w:rsidRPr="0006052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F72BDD" w:rsidRPr="0006052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F72BDD" w:rsidRPr="0037475C">
        <w:trPr>
          <w:trHeight w:val="324"/>
        </w:trPr>
        <w:tc>
          <w:tcPr>
            <w:tcW w:w="14815" w:type="dxa"/>
            <w:gridSpan w:val="9"/>
            <w:tcBorders>
              <w:bottom w:val="single" w:sz="4" w:space="0" w:color="auto"/>
            </w:tcBorders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lastRenderedPageBreak/>
              <w:t xml:space="preserve">Раздел </w:t>
            </w:r>
            <w:r w:rsidRPr="0037475C">
              <w:rPr>
                <w:b/>
                <w:bCs/>
                <w:lang w:val="en-US"/>
              </w:rPr>
              <w:t>III</w:t>
            </w:r>
            <w:r w:rsidRPr="0037475C">
              <w:rPr>
                <w:b/>
                <w:bCs/>
              </w:rPr>
              <w:t>.  География мировых природных ресурсов.</w:t>
            </w:r>
          </w:p>
        </w:tc>
      </w:tr>
      <w:tr w:rsidR="00F72BDD" w:rsidRPr="0037475C">
        <w:trPr>
          <w:trHeight w:val="211"/>
        </w:trPr>
        <w:tc>
          <w:tcPr>
            <w:tcW w:w="21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2BDD" w:rsidRPr="0037475C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t xml:space="preserve">Тема 3.1. </w:t>
            </w:r>
            <w:r w:rsidRPr="0037475C">
              <w:t>Природные</w:t>
            </w:r>
            <w:r>
              <w:t xml:space="preserve"> </w:t>
            </w:r>
            <w:r w:rsidRPr="0037475C">
              <w:t>условия и природные</w:t>
            </w:r>
          </w:p>
          <w:p w:rsidR="00F72BDD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ресурсы</w:t>
            </w:r>
          </w:p>
          <w:p w:rsidR="00F72BD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F72BD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F72BDD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BDD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72BDD" w:rsidRPr="0037475C">
        <w:trPr>
          <w:trHeight w:val="1965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BDD" w:rsidRPr="0037475C" w:rsidRDefault="00F72BDD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5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2BDD" w:rsidRPr="0037475C" w:rsidRDefault="00F72BDD" w:rsidP="006E43EC">
            <w:r w:rsidRPr="0037475C">
              <w:t>Взаимодействие человеческого общества и природной среды, его особенности на современном этапе. Экологизация хозяйственной деятельности человека. Географическая среда. Различные типы природопользования. Антропогенные природные комплексы. Геоэкологические проблемы. Природные условия и природные ресурсы. Виды природных ресурсов. Ресурсообеспеченность.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F72BDD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2BDD" w:rsidRPr="0037475C" w:rsidRDefault="00F72BDD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6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 xml:space="preserve">Практическое занятие № 3. </w:t>
            </w:r>
          </w:p>
          <w:p w:rsidR="00F72BDD" w:rsidRPr="0037475C" w:rsidRDefault="00F72BDD" w:rsidP="006E43EC">
            <w:pPr>
              <w:rPr>
                <w:b/>
                <w:bCs/>
              </w:rPr>
            </w:pPr>
            <w:r w:rsidRPr="0037475C">
              <w:t>Выявление наиболее типичных экологических проблем, возникающих при использовании различных видов природных ресурсов. Поиск возможных путей их решения. Определение и сравнение обеспеченности различных регионов и стран мира основными видами природных ресурсов</w:t>
            </w:r>
          </w:p>
          <w:p w:rsidR="00F72BDD" w:rsidRPr="0037475C" w:rsidRDefault="00F72BDD" w:rsidP="00CB75E2">
            <w:r w:rsidRPr="0037475C">
              <w:t>Определение и сравнение обеспеченности различных регионов и стран мира основными видами природных ресурсов.</w:t>
            </w:r>
          </w:p>
        </w:tc>
        <w:tc>
          <w:tcPr>
            <w:tcW w:w="992" w:type="dxa"/>
            <w:gridSpan w:val="2"/>
          </w:tcPr>
          <w:p w:rsidR="00F72BDD" w:rsidRPr="0037475C" w:rsidRDefault="00F72BDD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F72BDD" w:rsidRPr="0037475C" w:rsidRDefault="00F72BDD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F72BDD" w:rsidRPr="0006052D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734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72BDD" w:rsidRDefault="00F72BDD" w:rsidP="00A63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F72BDD" w:rsidRDefault="00F72BDD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№3.</w:t>
            </w:r>
            <w:r>
              <w:t xml:space="preserve"> </w:t>
            </w:r>
          </w:p>
          <w:p w:rsidR="00F72BDD" w:rsidRPr="0037475C" w:rsidRDefault="00F72BDD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сообщение, коллаж на тему: </w:t>
            </w:r>
            <w:r w:rsidRPr="0037475C">
              <w:t>Виды природных ресурсов.</w:t>
            </w:r>
          </w:p>
        </w:tc>
        <w:tc>
          <w:tcPr>
            <w:tcW w:w="992" w:type="dxa"/>
            <w:gridSpan w:val="2"/>
          </w:tcPr>
          <w:p w:rsidR="00F72BDD" w:rsidRPr="0006052D" w:rsidRDefault="00F72BDD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F72BDD" w:rsidRPr="0006052D" w:rsidRDefault="00F72BDD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F72BDD" w:rsidRPr="0037475C">
        <w:trPr>
          <w:trHeight w:val="270"/>
        </w:trPr>
        <w:tc>
          <w:tcPr>
            <w:tcW w:w="14815" w:type="dxa"/>
            <w:gridSpan w:val="9"/>
            <w:tcBorders>
              <w:bottom w:val="single" w:sz="4" w:space="0" w:color="auto"/>
            </w:tcBorders>
          </w:tcPr>
          <w:p w:rsidR="00F72BDD" w:rsidRPr="0037475C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IV</w:t>
            </w:r>
            <w:r w:rsidRPr="0037475C">
              <w:rPr>
                <w:b/>
                <w:bCs/>
              </w:rPr>
              <w:t>.  География населения мира.</w:t>
            </w:r>
          </w:p>
        </w:tc>
      </w:tr>
      <w:tr w:rsidR="00F72BDD" w:rsidRPr="0037475C">
        <w:trPr>
          <w:trHeight w:val="202"/>
        </w:trPr>
        <w:tc>
          <w:tcPr>
            <w:tcW w:w="21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2BDD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t xml:space="preserve">Тема 4.1. </w:t>
            </w:r>
            <w:r w:rsidRPr="0037475C">
              <w:t>Численность населения мира</w:t>
            </w:r>
          </w:p>
          <w:p w:rsidR="00F72BDD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DD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BDD" w:rsidRDefault="00F72BDD" w:rsidP="00CB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Pr="0037475C" w:rsidRDefault="00F72BDD" w:rsidP="006E43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72BDD" w:rsidRPr="0037475C">
        <w:trPr>
          <w:trHeight w:val="2822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BDD" w:rsidRPr="0037475C" w:rsidRDefault="00F72BDD" w:rsidP="00100359">
            <w:pPr>
              <w:rPr>
                <w:b/>
                <w:bCs/>
              </w:rPr>
            </w:pPr>
            <w:r w:rsidRPr="0037475C">
              <w:rPr>
                <w:b/>
                <w:bCs/>
              </w:rPr>
              <w:t>7</w:t>
            </w:r>
          </w:p>
          <w:p w:rsidR="00F72BDD" w:rsidRPr="0037475C" w:rsidRDefault="00F72BDD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Pr="0037475C" w:rsidRDefault="00F72BDD" w:rsidP="00100359">
            <w:pPr>
              <w:rPr>
                <w:b/>
                <w:bCs/>
              </w:rPr>
            </w:pPr>
            <w:r w:rsidRPr="0037475C">
              <w:t>Численность населения мира и ее динамика. Наиболее населенные регионы и страны мира. Демографическая политика.  Половая и возрастная структура населения.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Трудовые ресурсы и занятость населения. Размещение населения по территории земного шара. Средняя плотность</w:t>
            </w:r>
            <w:r>
              <w:t xml:space="preserve"> </w:t>
            </w:r>
            <w:r w:rsidRPr="0037475C">
              <w:t>населения в регионах и странах мира. Миграции населения и их основные направления.</w:t>
            </w:r>
            <w:r>
              <w:t xml:space="preserve"> </w:t>
            </w:r>
            <w:r w:rsidRPr="0037475C">
              <w:t>Урбанизация. «Ложная» урбанизация, субурбанизация, рурбанизация. Масштабы и темпы урбанизации в различных регионах и странах мира. Города-миллионеры, «сверхгорода» и мегалополисы.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F72BDD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2BDD" w:rsidRPr="0037475C" w:rsidRDefault="00F72BDD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8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 xml:space="preserve">Практическое занятие № 4. </w:t>
            </w:r>
          </w:p>
          <w:p w:rsidR="00F72BDD" w:rsidRPr="0037475C" w:rsidRDefault="00F72BDD" w:rsidP="00CA6B0B">
            <w:r w:rsidRPr="0037475C">
              <w:t xml:space="preserve">Оценка демографической ситуации и особенностей демографической политики в </w:t>
            </w:r>
            <w:r w:rsidRPr="0037475C">
              <w:lastRenderedPageBreak/>
              <w:t>различных странах и регионах мира. Сравнительная оценка качества жизни населения в различных странах и регионах мира.</w:t>
            </w:r>
          </w:p>
        </w:tc>
        <w:tc>
          <w:tcPr>
            <w:tcW w:w="992" w:type="dxa"/>
            <w:gridSpan w:val="2"/>
          </w:tcPr>
          <w:p w:rsidR="00F72BDD" w:rsidRPr="0037475C" w:rsidRDefault="00F72BDD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lastRenderedPageBreak/>
              <w:t>2</w:t>
            </w:r>
          </w:p>
        </w:tc>
        <w:tc>
          <w:tcPr>
            <w:tcW w:w="1556" w:type="dxa"/>
            <w:gridSpan w:val="2"/>
          </w:tcPr>
          <w:p w:rsidR="00F72BDD" w:rsidRPr="0037475C" w:rsidRDefault="00F72BDD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F72BDD" w:rsidRPr="0037475C">
        <w:tc>
          <w:tcPr>
            <w:tcW w:w="2199" w:type="dxa"/>
            <w:tcBorders>
              <w:top w:val="nil"/>
              <w:right w:val="single" w:sz="4" w:space="0" w:color="auto"/>
            </w:tcBorders>
          </w:tcPr>
          <w:p w:rsidR="00F72BDD" w:rsidRPr="0037475C" w:rsidRDefault="00F72BDD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72BDD" w:rsidRDefault="00F72BDD" w:rsidP="003C0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F72BDD" w:rsidRPr="0037475C" w:rsidRDefault="00F72BDD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№4.</w:t>
            </w:r>
            <w:r>
              <w:t xml:space="preserve"> Подготовить сообщение, на тему: </w:t>
            </w:r>
            <w:r w:rsidRPr="0037475C">
              <w:t>Демографическая политика</w:t>
            </w:r>
            <w:r>
              <w:t>.</w:t>
            </w:r>
          </w:p>
        </w:tc>
        <w:tc>
          <w:tcPr>
            <w:tcW w:w="992" w:type="dxa"/>
            <w:gridSpan w:val="2"/>
          </w:tcPr>
          <w:p w:rsidR="00F72BDD" w:rsidRPr="0006052D" w:rsidRDefault="00F72BDD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F72BDD" w:rsidRPr="0006052D" w:rsidRDefault="00F72BDD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100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F72BDD" w:rsidRPr="0037475C">
        <w:trPr>
          <w:trHeight w:val="345"/>
        </w:trPr>
        <w:tc>
          <w:tcPr>
            <w:tcW w:w="1481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72BDD" w:rsidRPr="0037475C" w:rsidRDefault="00F72BDD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V</w:t>
            </w:r>
            <w:r w:rsidRPr="0037475C">
              <w:t xml:space="preserve">. </w:t>
            </w:r>
            <w:r w:rsidRPr="0037475C">
              <w:rPr>
                <w:b/>
                <w:bCs/>
              </w:rPr>
              <w:t>Мировое хозяйство.</w:t>
            </w:r>
          </w:p>
        </w:tc>
      </w:tr>
      <w:tr w:rsidR="00F72BDD" w:rsidRPr="0037475C">
        <w:trPr>
          <w:trHeight w:val="465"/>
        </w:trPr>
        <w:tc>
          <w:tcPr>
            <w:tcW w:w="21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2BDD" w:rsidRPr="0037475C" w:rsidRDefault="00F72BDD" w:rsidP="00CA6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rPr>
                <w:b/>
                <w:bCs/>
              </w:rPr>
              <w:t xml:space="preserve">Тема 5.1.  </w:t>
            </w:r>
            <w:r w:rsidRPr="0037475C">
              <w:t>Современные особенности развития мирового хозяйства. География отраслей первичной и вторичной сфер мирового хозяйства</w:t>
            </w: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BDD" w:rsidRPr="0037475C" w:rsidRDefault="00F72BDD" w:rsidP="00A82B0F"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Pr="0037475C" w:rsidRDefault="00F72BDD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Pr="0037475C" w:rsidRDefault="00F72BDD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F72BDD" w:rsidRPr="0037475C">
        <w:trPr>
          <w:trHeight w:val="780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CA6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DD" w:rsidRPr="0037475C" w:rsidRDefault="00F72BDD" w:rsidP="00A82B0F">
            <w:r>
              <w:t>9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BDD" w:rsidRPr="00B80D1D" w:rsidRDefault="00F72BDD" w:rsidP="00B80D1D">
            <w:r w:rsidRPr="00B80D1D">
              <w:t>Мировая экономика, исторические этапы ее развития. Научно-технический прогресс и его современные особенности. Современные особенности развития мирового хозяйства. Основные показатели, характеризующие место и роль стран в мировой экономике. Ведущие регионы и страны мира по уровню экономического развития. «Мировые» города.</w:t>
            </w:r>
          </w:p>
          <w:p w:rsidR="00F72BDD" w:rsidRPr="0037475C" w:rsidRDefault="00F72BDD" w:rsidP="00B80D1D">
            <w:r w:rsidRPr="00B80D1D">
              <w:t>Сельское хозяйство и его экономические особенности. Лесное хозяйство и лесозаготовка. Горнодобывающая промышленность. Географические аспекты добычи различных видов полезных ископаемых. 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Pr="00B80D1D" w:rsidRDefault="00F72BDD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80D1D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Pr="0037475C" w:rsidRDefault="00F72BDD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F72BDD" w:rsidRPr="0037475C">
        <w:trPr>
          <w:trHeight w:val="586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CA6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DD" w:rsidRPr="0037475C" w:rsidRDefault="00F72BDD" w:rsidP="00A82B0F">
            <w:r>
              <w:t>10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BDD" w:rsidRDefault="00F72BDD" w:rsidP="00B80D1D">
            <w:r>
              <w:t>Практическое занятие № 5.</w:t>
            </w:r>
          </w:p>
          <w:p w:rsidR="00F72BDD" w:rsidRPr="0037475C" w:rsidRDefault="00F72BDD" w:rsidP="00B80D1D">
            <w:r w:rsidRPr="0037475C">
              <w:t>Работа с опорным конспектом «Хозяйственная специализация стран и регионов мира».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Pr="00B80D1D" w:rsidRDefault="00F72BDD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80D1D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Pr="0037475C" w:rsidRDefault="00F72BDD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F72BDD" w:rsidRPr="0037475C">
        <w:trPr>
          <w:trHeight w:val="586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CA6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BDD" w:rsidRDefault="00F72BDD" w:rsidP="00B47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F72BDD" w:rsidRDefault="00F72BDD" w:rsidP="00B80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№5.</w:t>
            </w:r>
          </w:p>
          <w:p w:rsidR="00F72BDD" w:rsidRPr="0037475C" w:rsidRDefault="00F72BDD" w:rsidP="00B80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сообщение, на тему: </w:t>
            </w:r>
            <w:r w:rsidRPr="00B80D1D">
              <w:t>Ведущие регионы и страны мира по уровню экономического развития. «Мировые» города.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Pr="0006052D" w:rsidRDefault="00F72BDD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Pr="0006052D" w:rsidRDefault="00F72BDD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F72BDD" w:rsidRPr="0037475C">
        <w:tc>
          <w:tcPr>
            <w:tcW w:w="14815" w:type="dxa"/>
            <w:gridSpan w:val="9"/>
            <w:tcBorders>
              <w:bottom w:val="single" w:sz="4" w:space="0" w:color="auto"/>
            </w:tcBorders>
          </w:tcPr>
          <w:p w:rsidR="00F72BDD" w:rsidRPr="0037475C" w:rsidRDefault="00F72BDD" w:rsidP="00DF4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VI</w:t>
            </w:r>
            <w:r w:rsidRPr="0037475C">
              <w:t xml:space="preserve">. </w:t>
            </w:r>
            <w:r w:rsidRPr="0037475C">
              <w:rPr>
                <w:b/>
                <w:bCs/>
              </w:rPr>
              <w:t>Регионы мира.</w:t>
            </w:r>
          </w:p>
        </w:tc>
      </w:tr>
      <w:tr w:rsidR="00F72BDD" w:rsidRPr="0037475C">
        <w:trPr>
          <w:gridAfter w:val="1"/>
          <w:wAfter w:w="7" w:type="dxa"/>
          <w:trHeight w:val="360"/>
        </w:trPr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F72BDD" w:rsidRPr="0037475C" w:rsidRDefault="00F72BDD" w:rsidP="00806944">
            <w:pPr>
              <w:rPr>
                <w:b/>
                <w:bCs/>
              </w:rPr>
            </w:pPr>
            <w:r w:rsidRPr="0037475C">
              <w:rPr>
                <w:b/>
                <w:bCs/>
              </w:rPr>
              <w:t xml:space="preserve">Тема 6.1. </w:t>
            </w:r>
            <w:r w:rsidRPr="0037475C">
              <w:t xml:space="preserve">География населения и хозяйства Зарубежной </w:t>
            </w:r>
            <w:r w:rsidRPr="0037475C">
              <w:lastRenderedPageBreak/>
              <w:t>Европы и Азии.</w:t>
            </w:r>
          </w:p>
        </w:tc>
        <w:tc>
          <w:tcPr>
            <w:tcW w:w="101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72BDD" w:rsidRPr="0037475C" w:rsidRDefault="00F72BDD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lastRenderedPageBreak/>
              <w:t>Содержание учебного материала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F72BDD" w:rsidRPr="00CA6B0B" w:rsidRDefault="00F72BDD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A6B0B">
              <w:rPr>
                <w:b/>
                <w:bCs/>
              </w:rPr>
              <w:t>2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F72BDD" w:rsidRPr="0037475C" w:rsidRDefault="00F72BDD" w:rsidP="00A82B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72BDD" w:rsidRPr="0037475C">
        <w:trPr>
          <w:gridAfter w:val="1"/>
          <w:wAfter w:w="7" w:type="dxa"/>
          <w:trHeight w:val="1247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</w:t>
            </w:r>
            <w:r>
              <w:t>1</w:t>
            </w:r>
          </w:p>
        </w:tc>
        <w:tc>
          <w:tcPr>
            <w:tcW w:w="9431" w:type="dxa"/>
            <w:gridSpan w:val="4"/>
            <w:tcBorders>
              <w:top w:val="single" w:sz="4" w:space="0" w:color="auto"/>
            </w:tcBorders>
          </w:tcPr>
          <w:p w:rsidR="00F72BDD" w:rsidRPr="0037475C" w:rsidRDefault="00F72BDD" w:rsidP="003C4C01">
            <w:r w:rsidRPr="0037475C">
              <w:t xml:space="preserve">Особенности географического положения региона. Характерные черты </w:t>
            </w:r>
          </w:p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природно-ресурсного потенциала, населения и хозяйства.  Территориальная структура хозяйства. Интеграционные группировки.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F72BDD" w:rsidRPr="0037475C">
        <w:trPr>
          <w:gridAfter w:val="1"/>
          <w:wAfter w:w="7" w:type="dxa"/>
          <w:trHeight w:val="1247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F72BDD" w:rsidRDefault="00F72BDD" w:rsidP="00B47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F72BDD" w:rsidRDefault="00F72BDD" w:rsidP="00B47555">
            <w:pPr>
              <w:rPr>
                <w:i/>
                <w:iCs/>
              </w:rPr>
            </w:pPr>
            <w:r w:rsidRPr="0006052D">
              <w:rPr>
                <w:i/>
                <w:iCs/>
              </w:rPr>
              <w:t>Самостоятельная работа №6.</w:t>
            </w:r>
          </w:p>
          <w:p w:rsidR="00F72BDD" w:rsidRPr="0037475C" w:rsidRDefault="00F72BDD" w:rsidP="00B47555">
            <w:r>
              <w:t xml:space="preserve">Подготовить сообщение, на тему: </w:t>
            </w:r>
            <w:r w:rsidRPr="0037475C">
              <w:t>Территориальная структура хо</w:t>
            </w:r>
            <w:r>
              <w:t>з</w:t>
            </w:r>
            <w:r w:rsidRPr="0037475C">
              <w:t xml:space="preserve">яйства Зарубежной Европы и Азии. 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F72BDD" w:rsidRPr="0006052D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F72BDD" w:rsidRPr="0006052D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F72BDD" w:rsidRPr="0037475C">
        <w:trPr>
          <w:gridAfter w:val="1"/>
          <w:wAfter w:w="7" w:type="dxa"/>
          <w:trHeight w:val="360"/>
        </w:trPr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lastRenderedPageBreak/>
              <w:t xml:space="preserve">Тема 6.2. </w:t>
            </w:r>
            <w:r w:rsidRPr="0037475C">
              <w:t>География населения и хозяйства Африки, Северной Америки, Латинской Америки,</w:t>
            </w:r>
          </w:p>
          <w:p w:rsidR="00F72BDD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Австралии и Океании.</w:t>
            </w:r>
          </w:p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1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Содержание учебного материала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72BDD" w:rsidRPr="0037475C">
        <w:trPr>
          <w:gridAfter w:val="1"/>
          <w:wAfter w:w="7" w:type="dxa"/>
          <w:trHeight w:val="915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BDD" w:rsidRPr="0037475C" w:rsidRDefault="00F72BDD" w:rsidP="003C4C01">
            <w:r w:rsidRPr="0037475C">
              <w:t>12</w:t>
            </w:r>
          </w:p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31" w:type="dxa"/>
            <w:gridSpan w:val="4"/>
            <w:tcBorders>
              <w:top w:val="single" w:sz="4" w:space="0" w:color="auto"/>
            </w:tcBorders>
          </w:tcPr>
          <w:p w:rsidR="00F72BDD" w:rsidRPr="0037475C" w:rsidRDefault="00F72BDD" w:rsidP="003C4C01">
            <w:r w:rsidRPr="0037475C">
              <w:t xml:space="preserve">Особенности географического положения региона. Характерные черты </w:t>
            </w:r>
          </w:p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природно-ресурсного потенциала, населения и хозяйства.  Территориальная структура хозяйства. Интеграционные группировки.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F72BDD" w:rsidRPr="0037475C">
        <w:trPr>
          <w:gridAfter w:val="1"/>
          <w:wAfter w:w="7" w:type="dxa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13</w:t>
            </w:r>
          </w:p>
        </w:tc>
        <w:tc>
          <w:tcPr>
            <w:tcW w:w="9431" w:type="dxa"/>
            <w:gridSpan w:val="4"/>
          </w:tcPr>
          <w:p w:rsidR="00F72BDD" w:rsidRPr="0037475C" w:rsidRDefault="00F72BDD" w:rsidP="003C4C01">
            <w:r>
              <w:t>Практическое занятие № 6.</w:t>
            </w:r>
            <w:r w:rsidRPr="0037475C">
              <w:t>Составление таблицы «Экономико-географическая характеристика стран регионов мира».</w:t>
            </w:r>
          </w:p>
        </w:tc>
        <w:tc>
          <w:tcPr>
            <w:tcW w:w="952" w:type="dxa"/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49" w:type="dxa"/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F72BDD" w:rsidRPr="0037475C">
        <w:trPr>
          <w:gridAfter w:val="1"/>
          <w:wAfter w:w="7" w:type="dxa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F72BDD" w:rsidRDefault="00F72BDD" w:rsidP="00C82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F72BDD" w:rsidRPr="0037475C" w:rsidRDefault="00F72BDD" w:rsidP="00C82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№7.</w:t>
            </w:r>
            <w:r>
              <w:t xml:space="preserve"> Подготовить сообщение, на тему: </w:t>
            </w:r>
            <w:r w:rsidRPr="0037475C">
              <w:t>Территориальная структура хо</w:t>
            </w:r>
            <w:r>
              <w:t>з</w:t>
            </w:r>
            <w:r w:rsidRPr="0037475C">
              <w:t>яйства Африки, Северной Америки, Латинской Америки,</w:t>
            </w:r>
            <w:r>
              <w:t xml:space="preserve"> </w:t>
            </w:r>
            <w:r w:rsidRPr="0037475C">
              <w:t>Австралии и Океании.</w:t>
            </w:r>
          </w:p>
        </w:tc>
        <w:tc>
          <w:tcPr>
            <w:tcW w:w="952" w:type="dxa"/>
          </w:tcPr>
          <w:p w:rsidR="00F72BDD" w:rsidRPr="0006052D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49" w:type="dxa"/>
          </w:tcPr>
          <w:p w:rsidR="00F72BDD" w:rsidRPr="0006052D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F72BDD" w:rsidRPr="0037475C">
        <w:tc>
          <w:tcPr>
            <w:tcW w:w="14815" w:type="dxa"/>
            <w:gridSpan w:val="9"/>
          </w:tcPr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VII</w:t>
            </w:r>
            <w:r w:rsidRPr="0037475C">
              <w:rPr>
                <w:b/>
                <w:bCs/>
              </w:rPr>
              <w:t>.  Россия в современном мире.</w:t>
            </w:r>
          </w:p>
        </w:tc>
      </w:tr>
      <w:tr w:rsidR="00F72BDD" w:rsidRPr="0037475C">
        <w:trPr>
          <w:trHeight w:val="315"/>
        </w:trPr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F72BDD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rPr>
                <w:b/>
                <w:bCs/>
              </w:rPr>
              <w:t>Тема 7.1</w:t>
            </w:r>
            <w:r w:rsidRPr="0037475C">
              <w:t>.</w:t>
            </w:r>
          </w:p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Россия на политической карте мира.</w:t>
            </w:r>
          </w:p>
          <w:p w:rsidR="00F72BDD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F72BDD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F72BDD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4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F72BDD" w:rsidRPr="0037475C" w:rsidRDefault="00F72BDD" w:rsidP="003C4C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72BDD" w:rsidRPr="0037475C">
        <w:trPr>
          <w:trHeight w:val="975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14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BDD" w:rsidRPr="0037475C" w:rsidRDefault="00F72BDD" w:rsidP="004E079A">
            <w:pPr>
              <w:rPr>
                <w:b/>
                <w:bCs/>
              </w:rPr>
            </w:pPr>
            <w:r w:rsidRPr="0037475C">
              <w:t>Место России в мировом хозяйстве и международном географическом разделении труда. Особенности территориальной структуры хозяйства. География отраслей международной специализации.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F72BDD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15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4E079A">
            <w:r w:rsidRPr="0037475C">
              <w:t>Практическое занятие № 7. Составление карт (картосхем) внешнеторговых связей России.</w:t>
            </w:r>
          </w:p>
        </w:tc>
        <w:tc>
          <w:tcPr>
            <w:tcW w:w="992" w:type="dxa"/>
            <w:gridSpan w:val="2"/>
          </w:tcPr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F72BDD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72BDD" w:rsidRDefault="00F72BDD" w:rsidP="00C82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F72BDD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№8.</w:t>
            </w:r>
          </w:p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сообщение, коллаж на тему: </w:t>
            </w:r>
            <w:r w:rsidRPr="0037475C">
              <w:t>Место</w:t>
            </w:r>
            <w:r>
              <w:t xml:space="preserve"> и роль</w:t>
            </w:r>
            <w:r w:rsidRPr="0037475C">
              <w:t xml:space="preserve"> России в мировом хозяйстве и международном географическом разделении труда.</w:t>
            </w:r>
          </w:p>
        </w:tc>
        <w:tc>
          <w:tcPr>
            <w:tcW w:w="992" w:type="dxa"/>
            <w:gridSpan w:val="2"/>
          </w:tcPr>
          <w:p w:rsidR="00F72BDD" w:rsidRPr="0006052D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F72BDD" w:rsidRPr="0006052D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F72BDD" w:rsidRPr="0037475C">
        <w:tc>
          <w:tcPr>
            <w:tcW w:w="14815" w:type="dxa"/>
            <w:gridSpan w:val="9"/>
          </w:tcPr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 xml:space="preserve">Раздел </w:t>
            </w:r>
            <w:r w:rsidRPr="0037475C">
              <w:rPr>
                <w:b/>
                <w:bCs/>
                <w:lang w:val="en-US"/>
              </w:rPr>
              <w:t>VIII</w:t>
            </w:r>
            <w:r w:rsidRPr="0037475C">
              <w:rPr>
                <w:b/>
                <w:bCs/>
              </w:rPr>
              <w:t xml:space="preserve">. Географические аспекты современных </w:t>
            </w:r>
          </w:p>
          <w:p w:rsidR="00F72BDD" w:rsidRPr="0037475C" w:rsidRDefault="00F72BDD" w:rsidP="004F6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rPr>
                <w:b/>
                <w:bCs/>
              </w:rPr>
              <w:t>глобальных проблем человечества.</w:t>
            </w:r>
          </w:p>
        </w:tc>
      </w:tr>
      <w:tr w:rsidR="00F72BDD" w:rsidRPr="0037475C">
        <w:trPr>
          <w:trHeight w:val="360"/>
        </w:trPr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rPr>
                <w:b/>
                <w:bCs/>
              </w:rPr>
              <w:t xml:space="preserve">Тема 8.1. </w:t>
            </w:r>
          </w:p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Глобальные проблемы человечества</w:t>
            </w:r>
          </w:p>
          <w:p w:rsidR="00F72BDD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F72BDD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lastRenderedPageBreak/>
              <w:t>Содержание учебного материала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7475C">
              <w:rPr>
                <w:b/>
                <w:bCs/>
              </w:rPr>
              <w:t>6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F72BDD" w:rsidRPr="0037475C" w:rsidRDefault="00F72BDD" w:rsidP="004E0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72BDD" w:rsidRPr="0037475C">
        <w:trPr>
          <w:trHeight w:val="861"/>
        </w:trPr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16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220099">
            <w:pPr>
              <w:rPr>
                <w:b/>
                <w:bCs/>
              </w:rPr>
            </w:pPr>
            <w:r w:rsidRPr="0037475C">
              <w:t xml:space="preserve"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F72BDD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17</w:t>
            </w:r>
          </w:p>
        </w:tc>
        <w:tc>
          <w:tcPr>
            <w:tcW w:w="9359" w:type="dxa"/>
            <w:gridSpan w:val="2"/>
          </w:tcPr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7475C">
              <w:t>Практическое занятие № 8.</w:t>
            </w:r>
            <w:r w:rsidRPr="0037475C">
              <w:rPr>
                <w:b/>
                <w:bCs/>
              </w:rPr>
              <w:t xml:space="preserve"> </w:t>
            </w:r>
            <w:r w:rsidRPr="0037475C">
              <w:t>Современные проблемы человечества.</w:t>
            </w:r>
            <w:r>
              <w:t xml:space="preserve"> Составить основной перечень глобальных поблеем человечества.</w:t>
            </w:r>
          </w:p>
        </w:tc>
        <w:tc>
          <w:tcPr>
            <w:tcW w:w="992" w:type="dxa"/>
            <w:gridSpan w:val="2"/>
          </w:tcPr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</w:tr>
      <w:tr w:rsidR="00F72BDD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475C">
              <w:t>18</w:t>
            </w:r>
          </w:p>
        </w:tc>
        <w:tc>
          <w:tcPr>
            <w:tcW w:w="9359" w:type="dxa"/>
            <w:gridSpan w:val="2"/>
          </w:tcPr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 Дифференцированный зачет. </w:t>
            </w:r>
          </w:p>
        </w:tc>
        <w:tc>
          <w:tcPr>
            <w:tcW w:w="992" w:type="dxa"/>
            <w:gridSpan w:val="2"/>
          </w:tcPr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7475C">
              <w:t>2</w:t>
            </w:r>
          </w:p>
        </w:tc>
        <w:tc>
          <w:tcPr>
            <w:tcW w:w="1556" w:type="dxa"/>
            <w:gridSpan w:val="2"/>
          </w:tcPr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F72BDD" w:rsidRPr="0037475C"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72BDD" w:rsidRDefault="00F72BDD" w:rsidP="00C821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 обучающегося:</w:t>
            </w:r>
          </w:p>
          <w:p w:rsidR="00F72BDD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052D">
              <w:rPr>
                <w:i/>
                <w:iCs/>
              </w:rPr>
              <w:t>Самостоятельная работа №9.</w:t>
            </w:r>
            <w:r>
              <w:t xml:space="preserve"> </w:t>
            </w:r>
          </w:p>
          <w:p w:rsidR="00F72BDD" w:rsidRPr="0037475C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сообщение, коллаж на тему: </w:t>
            </w:r>
            <w:r w:rsidRPr="0037475C">
              <w:t>Глобальные проблемы человечества.</w:t>
            </w:r>
            <w:r>
              <w:t xml:space="preserve"> Путь решения экологической проблемы человечества.</w:t>
            </w:r>
          </w:p>
        </w:tc>
        <w:tc>
          <w:tcPr>
            <w:tcW w:w="992" w:type="dxa"/>
            <w:gridSpan w:val="2"/>
          </w:tcPr>
          <w:p w:rsidR="00F72BDD" w:rsidRPr="0006052D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2</w:t>
            </w:r>
          </w:p>
        </w:tc>
        <w:tc>
          <w:tcPr>
            <w:tcW w:w="1556" w:type="dxa"/>
            <w:gridSpan w:val="2"/>
          </w:tcPr>
          <w:p w:rsidR="00F72BDD" w:rsidRPr="0006052D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F72BDD" w:rsidRPr="0006052D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06052D">
              <w:rPr>
                <w:i/>
                <w:iCs/>
              </w:rPr>
              <w:t>3</w:t>
            </w:r>
          </w:p>
        </w:tc>
      </w:tr>
      <w:tr w:rsidR="00F72BDD" w:rsidRPr="00CA6B0B">
        <w:tc>
          <w:tcPr>
            <w:tcW w:w="2199" w:type="dxa"/>
            <w:tcBorders>
              <w:right w:val="single" w:sz="4" w:space="0" w:color="auto"/>
            </w:tcBorders>
          </w:tcPr>
          <w:p w:rsidR="00F72BDD" w:rsidRPr="00CA6B0B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F72BDD" w:rsidRPr="00CA6B0B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359" w:type="dxa"/>
            <w:gridSpan w:val="2"/>
          </w:tcPr>
          <w:p w:rsidR="00F72BDD" w:rsidRPr="00CA6B0B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A6B0B">
              <w:rPr>
                <w:b/>
                <w:bCs/>
              </w:rPr>
              <w:t>ИТОГО:</w:t>
            </w:r>
          </w:p>
        </w:tc>
        <w:tc>
          <w:tcPr>
            <w:tcW w:w="992" w:type="dxa"/>
            <w:gridSpan w:val="2"/>
          </w:tcPr>
          <w:p w:rsidR="00F72BDD" w:rsidRPr="00926164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CA6B0B">
              <w:rPr>
                <w:b/>
                <w:bCs/>
              </w:rPr>
              <w:t>36</w:t>
            </w:r>
            <w:r>
              <w:rPr>
                <w:b/>
                <w:bCs/>
              </w:rPr>
              <w:t>/</w:t>
            </w:r>
            <w:r w:rsidRPr="00926164">
              <w:rPr>
                <w:b/>
                <w:bCs/>
                <w:i/>
                <w:iCs/>
                <w:lang w:val="en-US"/>
              </w:rPr>
              <w:t>18</w:t>
            </w:r>
          </w:p>
        </w:tc>
        <w:tc>
          <w:tcPr>
            <w:tcW w:w="1556" w:type="dxa"/>
            <w:gridSpan w:val="2"/>
          </w:tcPr>
          <w:p w:rsidR="00F72BDD" w:rsidRPr="00CA6B0B" w:rsidRDefault="00F72BDD" w:rsidP="00220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F72BDD" w:rsidRPr="00CA6B0B" w:rsidRDefault="00F72BDD" w:rsidP="00C41856">
      <w:pPr>
        <w:pStyle w:val="a6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BDD" w:rsidRDefault="00F72BDD" w:rsidP="00C41856">
      <w:pPr>
        <w:pStyle w:val="a6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BDD" w:rsidRPr="0037475C" w:rsidRDefault="00F72BDD" w:rsidP="00C41856">
      <w:pPr>
        <w:pStyle w:val="a6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F72BDD" w:rsidRPr="0037475C" w:rsidSect="00CA6B0B">
          <w:pgSz w:w="16838" w:h="11906" w:orient="landscape"/>
          <w:pgMar w:top="1276" w:right="1134" w:bottom="1134" w:left="1134" w:header="708" w:footer="708" w:gutter="0"/>
          <w:cols w:space="708"/>
          <w:docGrid w:linePitch="360"/>
        </w:sectPr>
      </w:pPr>
    </w:p>
    <w:p w:rsidR="00F72BDD" w:rsidRPr="006C7FE8" w:rsidRDefault="00F72BDD" w:rsidP="001C1DB8">
      <w:pPr>
        <w:pStyle w:val="a6"/>
        <w:numPr>
          <w:ilvl w:val="0"/>
          <w:numId w:val="9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РЕАЛИЗАЦИИ УЧЕБНОЙ ДИСЦИПЛИНЫ</w:t>
      </w:r>
    </w:p>
    <w:p w:rsidR="00F72BDD" w:rsidRPr="006C7FE8" w:rsidRDefault="00F72BDD" w:rsidP="001C1DB8">
      <w:pPr>
        <w:pStyle w:val="a6"/>
        <w:spacing w:line="36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1C1DB8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 дисциплины</w:t>
      </w:r>
    </w:p>
    <w:p w:rsidR="00F72BDD" w:rsidRPr="006C7FE8" w:rsidRDefault="00F72BDD" w:rsidP="001C1DB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ab/>
        <w:t>Для реализации программы дисциплины «География» имеется в наличии учебный кабинет.</w:t>
      </w:r>
    </w:p>
    <w:p w:rsidR="00F72BDD" w:rsidRPr="006C7FE8" w:rsidRDefault="00F72BDD" w:rsidP="001C1DB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BDD" w:rsidRPr="006C7FE8" w:rsidRDefault="00F72BDD" w:rsidP="001C1DB8">
      <w:pPr>
        <w:spacing w:line="360" w:lineRule="auto"/>
        <w:jc w:val="both"/>
        <w:rPr>
          <w:sz w:val="28"/>
          <w:szCs w:val="28"/>
        </w:rPr>
      </w:pPr>
      <w:r w:rsidRPr="006C7FE8">
        <w:rPr>
          <w:sz w:val="28"/>
          <w:szCs w:val="28"/>
        </w:rPr>
        <w:tab/>
        <w:t xml:space="preserve"> </w:t>
      </w:r>
      <w:r w:rsidRPr="006C7FE8">
        <w:rPr>
          <w:b/>
          <w:bCs/>
          <w:sz w:val="28"/>
          <w:szCs w:val="28"/>
        </w:rPr>
        <w:t>Оборудование учебного кабинета</w:t>
      </w:r>
      <w:r w:rsidRPr="006C7FE8">
        <w:rPr>
          <w:sz w:val="28"/>
          <w:szCs w:val="28"/>
        </w:rPr>
        <w:t>:</w:t>
      </w:r>
    </w:p>
    <w:p w:rsidR="00F72BDD" w:rsidRPr="006C7FE8" w:rsidRDefault="00F72BDD" w:rsidP="001C1DB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F72BDD" w:rsidRPr="006C7FE8" w:rsidRDefault="00F72BDD" w:rsidP="001C1DB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>- посадочные места по количеству обучающихся;</w:t>
      </w:r>
    </w:p>
    <w:p w:rsidR="00F72BDD" w:rsidRPr="006C7FE8" w:rsidRDefault="00F72BDD" w:rsidP="001C1DB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sz w:val="28"/>
          <w:szCs w:val="28"/>
        </w:rPr>
        <w:t>- комплекты учебных карт по выполнению практических работ;</w:t>
      </w:r>
    </w:p>
    <w:p w:rsidR="00F72BDD" w:rsidRPr="006C7FE8" w:rsidRDefault="00F72BDD" w:rsidP="001C1DB8">
      <w:pPr>
        <w:spacing w:line="360" w:lineRule="auto"/>
        <w:jc w:val="both"/>
        <w:rPr>
          <w:sz w:val="28"/>
          <w:szCs w:val="28"/>
        </w:rPr>
      </w:pPr>
      <w:r w:rsidRPr="006C7FE8">
        <w:rPr>
          <w:sz w:val="28"/>
          <w:szCs w:val="28"/>
        </w:rPr>
        <w:t>– раздаточный материал по основным темам дисциплины «География», выполненные преподавателем.</w:t>
      </w:r>
    </w:p>
    <w:p w:rsidR="00F72BDD" w:rsidRPr="006C7FE8" w:rsidRDefault="00F72BDD" w:rsidP="001C1DB8">
      <w:pPr>
        <w:spacing w:line="360" w:lineRule="auto"/>
        <w:jc w:val="both"/>
        <w:rPr>
          <w:sz w:val="28"/>
          <w:szCs w:val="28"/>
        </w:rPr>
      </w:pPr>
    </w:p>
    <w:p w:rsidR="00F72BDD" w:rsidRPr="006C7FE8" w:rsidRDefault="00F72BDD" w:rsidP="001C1DB8">
      <w:pPr>
        <w:spacing w:line="360" w:lineRule="auto"/>
        <w:jc w:val="both"/>
        <w:rPr>
          <w:b/>
          <w:bCs/>
          <w:sz w:val="28"/>
          <w:szCs w:val="28"/>
        </w:rPr>
      </w:pPr>
      <w:r w:rsidRPr="006C7FE8">
        <w:rPr>
          <w:b/>
          <w:bCs/>
          <w:sz w:val="28"/>
          <w:szCs w:val="28"/>
        </w:rPr>
        <w:t>Технические средства обучения:</w:t>
      </w:r>
    </w:p>
    <w:p w:rsidR="00F72BDD" w:rsidRPr="006C7FE8" w:rsidRDefault="00F72BDD" w:rsidP="001C1DB8">
      <w:pPr>
        <w:spacing w:line="360" w:lineRule="auto"/>
        <w:jc w:val="both"/>
        <w:rPr>
          <w:sz w:val="28"/>
          <w:szCs w:val="28"/>
        </w:rPr>
      </w:pPr>
      <w:r w:rsidRPr="006C7FE8">
        <w:rPr>
          <w:sz w:val="28"/>
          <w:szCs w:val="28"/>
        </w:rPr>
        <w:t>- мультимедийный проектор;</w:t>
      </w:r>
    </w:p>
    <w:p w:rsidR="00F72BDD" w:rsidRPr="006C7FE8" w:rsidRDefault="00F72BDD" w:rsidP="001C1DB8">
      <w:pPr>
        <w:spacing w:line="360" w:lineRule="auto"/>
        <w:jc w:val="both"/>
        <w:rPr>
          <w:sz w:val="28"/>
          <w:szCs w:val="28"/>
        </w:rPr>
      </w:pPr>
      <w:r w:rsidRPr="006C7FE8">
        <w:rPr>
          <w:sz w:val="28"/>
          <w:szCs w:val="28"/>
        </w:rPr>
        <w:t>- ноутбук;</w:t>
      </w:r>
    </w:p>
    <w:p w:rsidR="00F72BDD" w:rsidRDefault="00F72BDD" w:rsidP="001C1D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-экран. </w:t>
      </w:r>
    </w:p>
    <w:p w:rsidR="00F72BDD" w:rsidRPr="001C1DB8" w:rsidRDefault="00F72BDD" w:rsidP="001C1DB8">
      <w:pPr>
        <w:spacing w:line="360" w:lineRule="auto"/>
        <w:jc w:val="both"/>
        <w:rPr>
          <w:sz w:val="28"/>
          <w:szCs w:val="28"/>
        </w:rPr>
      </w:pPr>
    </w:p>
    <w:p w:rsidR="00F72BDD" w:rsidRPr="006C7FE8" w:rsidRDefault="00F72BDD" w:rsidP="001C1DB8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3.2. Учебно-методическое и информационное обеспечение дисциплины</w:t>
      </w:r>
    </w:p>
    <w:p w:rsidR="00F72BDD" w:rsidRPr="006C7FE8" w:rsidRDefault="00F72BDD" w:rsidP="001C1DB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</w:t>
      </w:r>
    </w:p>
    <w:p w:rsidR="00F72BDD" w:rsidRPr="006C7FE8" w:rsidRDefault="00F72BDD" w:rsidP="001C1DB8">
      <w:pPr>
        <w:spacing w:line="360" w:lineRule="auto"/>
        <w:rPr>
          <w:b/>
          <w:bCs/>
          <w:sz w:val="28"/>
          <w:szCs w:val="28"/>
        </w:rPr>
      </w:pPr>
    </w:p>
    <w:p w:rsidR="00F72BDD" w:rsidRPr="006C7FE8" w:rsidRDefault="00F72BDD" w:rsidP="0006052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источники:</w:t>
      </w:r>
    </w:p>
    <w:p w:rsidR="00F72BDD" w:rsidRPr="001D51F3" w:rsidRDefault="00F72BDD" w:rsidP="001D51F3">
      <w:pPr>
        <w:pStyle w:val="a6"/>
        <w:rPr>
          <w:rFonts w:ascii="Times New Roman" w:hAnsi="Times New Roman" w:cs="Times New Roman"/>
          <w:sz w:val="28"/>
          <w:szCs w:val="28"/>
        </w:rPr>
      </w:pPr>
      <w:r w:rsidRPr="001D51F3">
        <w:rPr>
          <w:rFonts w:ascii="Times New Roman" w:hAnsi="Times New Roman" w:cs="Times New Roman"/>
          <w:sz w:val="28"/>
          <w:szCs w:val="28"/>
        </w:rPr>
        <w:t>1.Баранчиков Е.В. География, Москва, «Академия», 2012;</w:t>
      </w:r>
    </w:p>
    <w:p w:rsidR="00F72BDD" w:rsidRDefault="00F72BDD" w:rsidP="001D51F3">
      <w:pPr>
        <w:pStyle w:val="a6"/>
        <w:rPr>
          <w:rFonts w:ascii="Times New Roman" w:hAnsi="Times New Roman" w:cs="Times New Roman"/>
          <w:sz w:val="28"/>
          <w:szCs w:val="28"/>
        </w:rPr>
      </w:pPr>
      <w:r w:rsidRPr="001D51F3">
        <w:rPr>
          <w:rFonts w:ascii="Times New Roman" w:hAnsi="Times New Roman" w:cs="Times New Roman"/>
          <w:sz w:val="28"/>
          <w:szCs w:val="28"/>
        </w:rPr>
        <w:t>2.Петрасюк О.А., Баранчиков Е.В. География. Практикум, Москва, «Академия», 2010 г.</w:t>
      </w:r>
    </w:p>
    <w:p w:rsidR="00F72BDD" w:rsidRPr="001D51F3" w:rsidRDefault="00F72BDD" w:rsidP="001D51F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72BDD" w:rsidRPr="00F44CB0" w:rsidRDefault="00F72BDD" w:rsidP="0006052D">
      <w:pPr>
        <w:widowControl w:val="0"/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F44CB0">
        <w:rPr>
          <w:b/>
          <w:bCs/>
          <w:sz w:val="28"/>
          <w:szCs w:val="28"/>
        </w:rPr>
        <w:t>Дополнительные источники:</w:t>
      </w:r>
    </w:p>
    <w:p w:rsidR="00F72BDD" w:rsidRPr="001D51F3" w:rsidRDefault="00F72BDD" w:rsidP="001D51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D51F3">
        <w:rPr>
          <w:sz w:val="28"/>
          <w:szCs w:val="28"/>
        </w:rPr>
        <w:t>География: журнал. — М.: Изд</w:t>
      </w:r>
      <w:r>
        <w:rPr>
          <w:sz w:val="28"/>
          <w:szCs w:val="28"/>
        </w:rPr>
        <w:t>ательский дом «Первое сентября»;</w:t>
      </w:r>
    </w:p>
    <w:p w:rsidR="00F72BDD" w:rsidRPr="001D51F3" w:rsidRDefault="00F72BDD" w:rsidP="001D51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D51F3">
        <w:rPr>
          <w:sz w:val="28"/>
          <w:szCs w:val="28"/>
        </w:rPr>
        <w:t>География в школе: научно-методический журнал. — М.:</w:t>
      </w:r>
      <w:r>
        <w:rPr>
          <w:sz w:val="28"/>
          <w:szCs w:val="28"/>
        </w:rPr>
        <w:t xml:space="preserve"> Издательство «Школьная пресса»;</w:t>
      </w:r>
    </w:p>
    <w:p w:rsidR="00F72BDD" w:rsidRPr="001D51F3" w:rsidRDefault="00F72BDD" w:rsidP="001D51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D51F3">
        <w:rPr>
          <w:sz w:val="28"/>
          <w:szCs w:val="28"/>
        </w:rPr>
        <w:t>География и экология в школе XXI века: научно-методический журнал. — М.: И</w:t>
      </w:r>
      <w:r>
        <w:rPr>
          <w:sz w:val="28"/>
          <w:szCs w:val="28"/>
        </w:rPr>
        <w:t>здательский дом «Школа-Пресс 1»;</w:t>
      </w:r>
    </w:p>
    <w:p w:rsidR="00F72BDD" w:rsidRPr="001D51F3" w:rsidRDefault="00F72BDD" w:rsidP="001D51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D51F3">
        <w:rPr>
          <w:sz w:val="28"/>
          <w:szCs w:val="28"/>
        </w:rPr>
        <w:t xml:space="preserve">Домогацких Е.М., Алексеевский Н. И. География: </w:t>
      </w:r>
      <w:r>
        <w:rPr>
          <w:sz w:val="28"/>
          <w:szCs w:val="28"/>
        </w:rPr>
        <w:t>в 2 ч. 10—11 классы. — М.: 2014;</w:t>
      </w:r>
    </w:p>
    <w:p w:rsidR="00F72BDD" w:rsidRPr="001D51F3" w:rsidRDefault="00F72BDD" w:rsidP="001D51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1D51F3">
        <w:rPr>
          <w:sz w:val="28"/>
          <w:szCs w:val="28"/>
        </w:rPr>
        <w:t>Петрусюк О. А. География для профессий и специальностей социально-экономического профиля: Методические рекомендации. — М., 2014.</w:t>
      </w:r>
    </w:p>
    <w:p w:rsidR="00F72BDD" w:rsidRDefault="00F72BDD" w:rsidP="00F44CB0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F72BDD" w:rsidRDefault="00F72BDD" w:rsidP="0006052D">
      <w:pPr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  <w:r w:rsidRPr="001D51F3">
        <w:rPr>
          <w:b/>
          <w:bCs/>
          <w:sz w:val="28"/>
          <w:szCs w:val="28"/>
        </w:rPr>
        <w:t>Интернет-источники:</w:t>
      </w:r>
    </w:p>
    <w:p w:rsidR="00F72BDD" w:rsidRPr="001D51F3" w:rsidRDefault="00F72BDD" w:rsidP="00F44CB0">
      <w:pPr>
        <w:autoSpaceDE w:val="0"/>
        <w:autoSpaceDN w:val="0"/>
        <w:adjustRightInd w:val="0"/>
        <w:ind w:left="360"/>
        <w:jc w:val="both"/>
        <w:rPr>
          <w:b/>
          <w:bCs/>
          <w:sz w:val="28"/>
          <w:szCs w:val="28"/>
        </w:rPr>
      </w:pPr>
    </w:p>
    <w:p w:rsidR="00F72BDD" w:rsidRPr="001D51F3" w:rsidRDefault="00F72BDD" w:rsidP="001D51F3">
      <w:pPr>
        <w:autoSpaceDE w:val="0"/>
        <w:autoSpaceDN w:val="0"/>
        <w:adjustRightInd w:val="0"/>
        <w:rPr>
          <w:sz w:val="28"/>
          <w:szCs w:val="28"/>
        </w:rPr>
      </w:pPr>
      <w:r w:rsidRPr="001D51F3">
        <w:rPr>
          <w:sz w:val="28"/>
          <w:szCs w:val="28"/>
        </w:rPr>
        <w:t>1.www.wikipedia. org (сайт Общедоступной мультиязычной универсальной интернет-энциклопедии);</w:t>
      </w:r>
    </w:p>
    <w:p w:rsidR="00F72BDD" w:rsidRPr="001D51F3" w:rsidRDefault="00F72BDD" w:rsidP="001D51F3">
      <w:pPr>
        <w:autoSpaceDE w:val="0"/>
        <w:autoSpaceDN w:val="0"/>
        <w:adjustRightInd w:val="0"/>
        <w:rPr>
          <w:sz w:val="28"/>
          <w:szCs w:val="28"/>
        </w:rPr>
      </w:pPr>
      <w:r w:rsidRPr="001D51F3">
        <w:rPr>
          <w:sz w:val="28"/>
          <w:szCs w:val="28"/>
        </w:rPr>
        <w:t>2.www. faostat3. fao. org (сайт Международной сельскохозяйственной и продовольственной организации при ООН (ФАО);</w:t>
      </w:r>
    </w:p>
    <w:p w:rsidR="00F72BDD" w:rsidRPr="001D51F3" w:rsidRDefault="00F72BDD" w:rsidP="001D51F3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1D51F3">
        <w:rPr>
          <w:sz w:val="28"/>
          <w:szCs w:val="28"/>
          <w:lang w:val="en-US"/>
        </w:rPr>
        <w:t>3.www. minerals. usgs. gov/minerals/pubs/county (</w:t>
      </w:r>
      <w:r w:rsidRPr="001D51F3">
        <w:rPr>
          <w:sz w:val="28"/>
          <w:szCs w:val="28"/>
        </w:rPr>
        <w:t>сайт</w:t>
      </w:r>
      <w:r w:rsidRPr="001D51F3">
        <w:rPr>
          <w:sz w:val="28"/>
          <w:szCs w:val="28"/>
          <w:lang w:val="en-US"/>
        </w:rPr>
        <w:t xml:space="preserve"> </w:t>
      </w:r>
      <w:r w:rsidRPr="001D51F3">
        <w:rPr>
          <w:sz w:val="28"/>
          <w:szCs w:val="28"/>
        </w:rPr>
        <w:t>Геологической</w:t>
      </w:r>
      <w:r w:rsidRPr="001D51F3">
        <w:rPr>
          <w:sz w:val="28"/>
          <w:szCs w:val="28"/>
          <w:lang w:val="en-US"/>
        </w:rPr>
        <w:t xml:space="preserve"> </w:t>
      </w:r>
      <w:r w:rsidRPr="001D51F3">
        <w:rPr>
          <w:sz w:val="28"/>
          <w:szCs w:val="28"/>
        </w:rPr>
        <w:t>службы</w:t>
      </w:r>
      <w:r w:rsidRPr="001D51F3">
        <w:rPr>
          <w:sz w:val="28"/>
          <w:szCs w:val="28"/>
          <w:lang w:val="en-US"/>
        </w:rPr>
        <w:t xml:space="preserve"> </w:t>
      </w:r>
      <w:r w:rsidRPr="001D51F3">
        <w:rPr>
          <w:sz w:val="28"/>
          <w:szCs w:val="28"/>
        </w:rPr>
        <w:t>США</w:t>
      </w:r>
      <w:r w:rsidRPr="001D51F3">
        <w:rPr>
          <w:sz w:val="28"/>
          <w:szCs w:val="28"/>
          <w:lang w:val="en-US"/>
        </w:rPr>
        <w:t>);</w:t>
      </w:r>
    </w:p>
    <w:p w:rsidR="00F72BDD" w:rsidRPr="001D51F3" w:rsidRDefault="00F72BDD" w:rsidP="001D51F3">
      <w:pPr>
        <w:autoSpaceDE w:val="0"/>
        <w:autoSpaceDN w:val="0"/>
        <w:adjustRightInd w:val="0"/>
        <w:rPr>
          <w:sz w:val="28"/>
          <w:szCs w:val="28"/>
        </w:rPr>
      </w:pPr>
      <w:r w:rsidRPr="001D51F3">
        <w:rPr>
          <w:sz w:val="28"/>
          <w:szCs w:val="28"/>
        </w:rPr>
        <w:t>4.www. school-collection. edu. ru («Единая коллекции цифровых образовательных ресурсов»); 5.www. simvolika. rsl. ru (сайт «Гербы городов Российской Федерации»).</w:t>
      </w:r>
    </w:p>
    <w:p w:rsidR="00F72BDD" w:rsidRPr="001D51F3" w:rsidRDefault="00F72BDD" w:rsidP="001D51F3">
      <w:pPr>
        <w:ind w:left="360"/>
        <w:rPr>
          <w:sz w:val="28"/>
          <w:szCs w:val="28"/>
        </w:rPr>
        <w:sectPr w:rsidR="00F72BDD" w:rsidRPr="001D51F3">
          <w:pgSz w:w="11906" w:h="16838"/>
          <w:pgMar w:top="851" w:right="991" w:bottom="709" w:left="1134" w:header="709" w:footer="709" w:gutter="0"/>
          <w:cols w:space="720"/>
        </w:sectPr>
      </w:pPr>
    </w:p>
    <w:p w:rsidR="00F72BDD" w:rsidRPr="006C7FE8" w:rsidRDefault="00F72BDD" w:rsidP="001B7C26">
      <w:pPr>
        <w:spacing w:after="200" w:line="276" w:lineRule="auto"/>
        <w:rPr>
          <w:sz w:val="28"/>
          <w:szCs w:val="28"/>
        </w:rPr>
      </w:pPr>
    </w:p>
    <w:p w:rsidR="00F72BDD" w:rsidRPr="001C1DB8" w:rsidRDefault="00F72BDD" w:rsidP="001C1DB8">
      <w:pPr>
        <w:pStyle w:val="a6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DB8">
        <w:rPr>
          <w:rFonts w:ascii="Times New Roman" w:hAnsi="Times New Roman" w:cs="Times New Roman"/>
          <w:b/>
          <w:bCs/>
          <w:sz w:val="28"/>
          <w:szCs w:val="28"/>
        </w:rPr>
        <w:t>КОНТРОЛЬ  И ОЦЕНКА РЕЗУЛЬТАТОВ ОСВОЕНИЯ УЧЕБНОЙ ДИСЦИПЛИНЫ «ГЕОГРАФИЯ»</w:t>
      </w:r>
    </w:p>
    <w:p w:rsidR="00F72BDD" w:rsidRPr="006C7FE8" w:rsidRDefault="00F72BDD" w:rsidP="001C1DB8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BDD" w:rsidRPr="006C7FE8" w:rsidRDefault="00F72BDD" w:rsidP="001C1DB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F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7FE8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в процессе проведения текущего контроля знаний, осуществляемого в виде тестирования,  в форме устного и письменного опроса по контрольным вопросам соответствующих разделов, а также в ходе проведения итогового контроля в форме дифференцированного зачёта  по завершению курса.</w:t>
      </w:r>
    </w:p>
    <w:p w:rsidR="00F72BDD" w:rsidRPr="006C7FE8" w:rsidRDefault="00F72BDD" w:rsidP="001C1DB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3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4412"/>
      </w:tblGrid>
      <w:tr w:rsidR="00F72BDD" w:rsidRPr="006C7FE8">
        <w:tc>
          <w:tcPr>
            <w:tcW w:w="5051" w:type="dxa"/>
            <w:vAlign w:val="center"/>
          </w:tcPr>
          <w:p w:rsidR="00F72BDD" w:rsidRPr="00C56AB2" w:rsidRDefault="00F72BDD" w:rsidP="001C1DB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2BDD" w:rsidRPr="00C56AB2" w:rsidRDefault="00F72BDD" w:rsidP="001C1DB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F72BDD" w:rsidRPr="006C7FE8" w:rsidRDefault="00F72BDD" w:rsidP="001C1DB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C7FE8">
              <w:rPr>
                <w:b/>
                <w:bCs/>
                <w:sz w:val="28"/>
                <w:szCs w:val="28"/>
              </w:rPr>
              <w:t>(предметные результаты)</w:t>
            </w:r>
          </w:p>
        </w:tc>
        <w:tc>
          <w:tcPr>
            <w:tcW w:w="4412" w:type="dxa"/>
            <w:vAlign w:val="center"/>
          </w:tcPr>
          <w:p w:rsidR="00F72BDD" w:rsidRPr="00C56AB2" w:rsidRDefault="00F72BDD" w:rsidP="001C1DB8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контроля и оценки</w:t>
            </w:r>
          </w:p>
          <w:p w:rsidR="00F72BDD" w:rsidRPr="00C56AB2" w:rsidRDefault="00F72BDD" w:rsidP="001C1DB8">
            <w:pPr>
              <w:pStyle w:val="a6"/>
              <w:spacing w:line="360" w:lineRule="auto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результатов  обучения</w:t>
            </w:r>
          </w:p>
        </w:tc>
      </w:tr>
      <w:tr w:rsidR="00F72BDD" w:rsidRPr="006C7FE8">
        <w:trPr>
          <w:trHeight w:val="2163"/>
        </w:trPr>
        <w:tc>
          <w:tcPr>
            <w:tcW w:w="5051" w:type="dxa"/>
            <w:vAlign w:val="center"/>
          </w:tcPr>
          <w:p w:rsidR="00F72BDD" w:rsidRPr="00C56AB2" w:rsidRDefault="00F72BDD" w:rsidP="001C1DB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результате освоения дисциплины обучающийся должен продемонстрировать предметные результаты освоения учебной дисциплины "География":</w:t>
            </w:r>
          </w:p>
          <w:p w:rsidR="00F72BDD" w:rsidRPr="00C56AB2" w:rsidRDefault="00F72BDD" w:rsidP="001C1DB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583">
              <w:rPr>
                <w:sz w:val="28"/>
                <w:szCs w:val="28"/>
              </w:rPr>
              <w:t xml:space="preserve">-  </w:t>
            </w: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F72BDD" w:rsidRPr="006C7FE8" w:rsidRDefault="00F72BDD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 xml:space="preserve">-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</w:t>
            </w:r>
            <w:r w:rsidRPr="006C7FE8">
              <w:rPr>
                <w:sz w:val="28"/>
                <w:szCs w:val="28"/>
              </w:rPr>
              <w:lastRenderedPageBreak/>
              <w:t>экологических процессах и явлениях;</w:t>
            </w:r>
          </w:p>
          <w:p w:rsidR="00F72BDD" w:rsidRPr="006C7FE8" w:rsidRDefault="00F72BDD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>- владение умениями географического анализа и интерпретации разнообразной информации;</w:t>
            </w:r>
          </w:p>
          <w:p w:rsidR="00F72BDD" w:rsidRPr="006C7FE8" w:rsidRDefault="00F72BDD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>-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      </w:r>
          </w:p>
        </w:tc>
        <w:tc>
          <w:tcPr>
            <w:tcW w:w="4412" w:type="dxa"/>
            <w:vAlign w:val="center"/>
          </w:tcPr>
          <w:p w:rsidR="00F72BDD" w:rsidRPr="006C7FE8" w:rsidRDefault="00F72BDD" w:rsidP="001C1DB8">
            <w:pPr>
              <w:spacing w:line="360" w:lineRule="auto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lastRenderedPageBreak/>
              <w:t>Оперативный контроль в форме:</w:t>
            </w:r>
          </w:p>
          <w:p w:rsidR="00F72BDD" w:rsidRPr="006C7FE8" w:rsidRDefault="00F72BDD" w:rsidP="001C1DB8">
            <w:pPr>
              <w:spacing w:line="360" w:lineRule="auto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>- просмотра и оценки отчётов по практическим работам №1-№8</w:t>
            </w:r>
          </w:p>
        </w:tc>
      </w:tr>
      <w:tr w:rsidR="00F72BDD" w:rsidRPr="006C7FE8">
        <w:trPr>
          <w:trHeight w:val="210"/>
        </w:trPr>
        <w:tc>
          <w:tcPr>
            <w:tcW w:w="5051" w:type="dxa"/>
            <w:tcBorders>
              <w:bottom w:val="single" w:sz="4" w:space="0" w:color="auto"/>
            </w:tcBorders>
            <w:vAlign w:val="center"/>
          </w:tcPr>
          <w:p w:rsidR="00F72BDD" w:rsidRPr="006C7FE8" w:rsidRDefault="00F72BDD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lastRenderedPageBreak/>
              <w:t>- владение представлениями о современной географической науке, ее участии в решении важнейших проблем человечества;</w:t>
            </w:r>
          </w:p>
          <w:p w:rsidR="00F72BDD" w:rsidRPr="006C7FE8" w:rsidRDefault="00F72BDD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>-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      </w:r>
          </w:p>
          <w:p w:rsidR="00F72BDD" w:rsidRPr="006C7FE8" w:rsidRDefault="00F72BDD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t>-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      </w:r>
          </w:p>
        </w:tc>
        <w:tc>
          <w:tcPr>
            <w:tcW w:w="4412" w:type="dxa"/>
            <w:tcBorders>
              <w:bottom w:val="single" w:sz="4" w:space="0" w:color="auto"/>
            </w:tcBorders>
            <w:vAlign w:val="center"/>
          </w:tcPr>
          <w:p w:rsidR="00F72BDD" w:rsidRPr="006C7FE8" w:rsidRDefault="00F72BDD" w:rsidP="001C1DB8">
            <w:pPr>
              <w:spacing w:line="360" w:lineRule="auto"/>
              <w:rPr>
                <w:rStyle w:val="FontStyle47"/>
                <w:sz w:val="28"/>
                <w:szCs w:val="28"/>
              </w:rPr>
            </w:pPr>
            <w:r w:rsidRPr="006C7FE8">
              <w:rPr>
                <w:rStyle w:val="FontStyle47"/>
                <w:sz w:val="28"/>
                <w:szCs w:val="28"/>
              </w:rPr>
              <w:t>Входной контроль: собеседование</w:t>
            </w:r>
          </w:p>
          <w:p w:rsidR="00F72BDD" w:rsidRPr="00C56AB2" w:rsidRDefault="00F72BDD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контроль:</w:t>
            </w:r>
          </w:p>
          <w:p w:rsidR="00F72BDD" w:rsidRPr="00C56AB2" w:rsidRDefault="00F72BDD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индивидуальный устный опрос;</w:t>
            </w:r>
          </w:p>
          <w:p w:rsidR="00F72BDD" w:rsidRPr="00C56AB2" w:rsidRDefault="00F72BDD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фронтальный устный опрос;</w:t>
            </w:r>
          </w:p>
          <w:p w:rsidR="00F72BDD" w:rsidRPr="00C56AB2" w:rsidRDefault="00F72BDD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</w:t>
            </w:r>
            <w:r w:rsidRPr="00C56A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72BDD" w:rsidRPr="00C56AB2" w:rsidRDefault="00F72BDD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- контроль самостоятельной работы студентов (просмотр и оценка докладов)</w:t>
            </w:r>
          </w:p>
          <w:p w:rsidR="00F72BDD" w:rsidRPr="00C56AB2" w:rsidRDefault="00F72BDD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-  проведение коллоквиумов с просмотром и обсуждением компьютерных презентаций</w:t>
            </w:r>
          </w:p>
        </w:tc>
      </w:tr>
      <w:tr w:rsidR="00F72BDD" w:rsidRPr="006C7FE8">
        <w:trPr>
          <w:trHeight w:val="1170"/>
        </w:trPr>
        <w:tc>
          <w:tcPr>
            <w:tcW w:w="5051" w:type="dxa"/>
            <w:tcBorders>
              <w:top w:val="single" w:sz="4" w:space="0" w:color="auto"/>
            </w:tcBorders>
            <w:vAlign w:val="center"/>
          </w:tcPr>
          <w:p w:rsidR="00F72BDD" w:rsidRPr="006C7FE8" w:rsidRDefault="00F72BDD" w:rsidP="001C1DB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C7FE8">
              <w:rPr>
                <w:sz w:val="28"/>
                <w:szCs w:val="28"/>
              </w:rPr>
              <w:lastRenderedPageBreak/>
              <w:t>-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      </w:r>
          </w:p>
        </w:tc>
        <w:tc>
          <w:tcPr>
            <w:tcW w:w="4412" w:type="dxa"/>
            <w:tcBorders>
              <w:top w:val="single" w:sz="4" w:space="0" w:color="auto"/>
            </w:tcBorders>
            <w:vAlign w:val="center"/>
          </w:tcPr>
          <w:p w:rsidR="00F72BDD" w:rsidRPr="00C56AB2" w:rsidRDefault="00F72BDD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контроль:</w:t>
            </w:r>
          </w:p>
          <w:p w:rsidR="00F72BDD" w:rsidRPr="00C56AB2" w:rsidRDefault="00F72BDD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- устный опрос;</w:t>
            </w:r>
          </w:p>
          <w:p w:rsidR="00F72BDD" w:rsidRPr="00C56AB2" w:rsidRDefault="00F72BDD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- проведение письменной самостоятельной работы</w:t>
            </w:r>
          </w:p>
        </w:tc>
      </w:tr>
      <w:tr w:rsidR="00F72BDD" w:rsidRPr="006C7FE8">
        <w:tc>
          <w:tcPr>
            <w:tcW w:w="5051" w:type="dxa"/>
            <w:vAlign w:val="center"/>
          </w:tcPr>
          <w:p w:rsidR="00F72BDD" w:rsidRPr="006C7FE8" w:rsidRDefault="00F72BDD" w:rsidP="001C1DB8">
            <w:pPr>
              <w:pStyle w:val="Style13"/>
              <w:widowControl/>
              <w:spacing w:line="360" w:lineRule="auto"/>
              <w:ind w:right="163"/>
              <w:rPr>
                <w:sz w:val="28"/>
                <w:szCs w:val="28"/>
              </w:rPr>
            </w:pPr>
          </w:p>
          <w:p w:rsidR="00F72BDD" w:rsidRPr="00C56AB2" w:rsidRDefault="00F72BDD" w:rsidP="001C1DB8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BDD" w:rsidRPr="00C56AB2" w:rsidRDefault="00F72BDD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2" w:type="dxa"/>
            <w:vAlign w:val="center"/>
          </w:tcPr>
          <w:p w:rsidR="00F72BDD" w:rsidRPr="00C56AB2" w:rsidRDefault="00F72BDD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>Итоговый контроль:</w:t>
            </w:r>
          </w:p>
          <w:p w:rsidR="00F72BDD" w:rsidRPr="00C56AB2" w:rsidRDefault="00F72BDD" w:rsidP="001C1DB8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AB2">
              <w:rPr>
                <w:rFonts w:ascii="Times New Roman" w:hAnsi="Times New Roman" w:cs="Times New Roman"/>
                <w:sz w:val="28"/>
                <w:szCs w:val="28"/>
              </w:rPr>
              <w:t xml:space="preserve">- дифференцированный зачёт по дисциплине </w:t>
            </w:r>
          </w:p>
        </w:tc>
      </w:tr>
    </w:tbl>
    <w:p w:rsidR="00F72BDD" w:rsidRDefault="00F72BDD" w:rsidP="001D51F3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</w:pPr>
    </w:p>
    <w:sectPr w:rsidR="00F72BDD" w:rsidSect="00E72544">
      <w:pgSz w:w="11906" w:h="16838"/>
      <w:pgMar w:top="0" w:right="170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650" w:rsidRDefault="00953650" w:rsidP="00F40C16">
      <w:r>
        <w:separator/>
      </w:r>
    </w:p>
  </w:endnote>
  <w:endnote w:type="continuationSeparator" w:id="0">
    <w:p w:rsidR="00953650" w:rsidRDefault="00953650" w:rsidP="00F4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BDD" w:rsidRDefault="00F72BDD" w:rsidP="0082168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7EBE">
      <w:rPr>
        <w:rStyle w:val="a5"/>
        <w:noProof/>
      </w:rPr>
      <w:t>3</w:t>
    </w:r>
    <w:r>
      <w:rPr>
        <w:rStyle w:val="a5"/>
      </w:rPr>
      <w:fldChar w:fldCharType="end"/>
    </w:r>
  </w:p>
  <w:p w:rsidR="00F72BDD" w:rsidRDefault="00F72BDD" w:rsidP="008216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650" w:rsidRDefault="00953650" w:rsidP="00F40C16">
      <w:r>
        <w:separator/>
      </w:r>
    </w:p>
  </w:footnote>
  <w:footnote w:type="continuationSeparator" w:id="0">
    <w:p w:rsidR="00953650" w:rsidRDefault="00953650" w:rsidP="00F4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CC3"/>
    <w:multiLevelType w:val="hybridMultilevel"/>
    <w:tmpl w:val="7ADCCE72"/>
    <w:lvl w:ilvl="0" w:tplc="C5D86D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543BD"/>
    <w:multiLevelType w:val="hybridMultilevel"/>
    <w:tmpl w:val="12C442BC"/>
    <w:lvl w:ilvl="0" w:tplc="866EC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72F992">
      <w:numFmt w:val="none"/>
      <w:lvlText w:val=""/>
      <w:lvlJc w:val="left"/>
      <w:pPr>
        <w:tabs>
          <w:tab w:val="num" w:pos="360"/>
        </w:tabs>
      </w:pPr>
    </w:lvl>
    <w:lvl w:ilvl="2" w:tplc="156E7D2E">
      <w:numFmt w:val="none"/>
      <w:lvlText w:val=""/>
      <w:lvlJc w:val="left"/>
      <w:pPr>
        <w:tabs>
          <w:tab w:val="num" w:pos="360"/>
        </w:tabs>
      </w:pPr>
    </w:lvl>
    <w:lvl w:ilvl="3" w:tplc="C6F41588">
      <w:numFmt w:val="none"/>
      <w:lvlText w:val=""/>
      <w:lvlJc w:val="left"/>
      <w:pPr>
        <w:tabs>
          <w:tab w:val="num" w:pos="360"/>
        </w:tabs>
      </w:pPr>
    </w:lvl>
    <w:lvl w:ilvl="4" w:tplc="7A3CAE6C">
      <w:numFmt w:val="none"/>
      <w:lvlText w:val=""/>
      <w:lvlJc w:val="left"/>
      <w:pPr>
        <w:tabs>
          <w:tab w:val="num" w:pos="360"/>
        </w:tabs>
      </w:pPr>
    </w:lvl>
    <w:lvl w:ilvl="5" w:tplc="FD58A8DA">
      <w:numFmt w:val="none"/>
      <w:lvlText w:val=""/>
      <w:lvlJc w:val="left"/>
      <w:pPr>
        <w:tabs>
          <w:tab w:val="num" w:pos="360"/>
        </w:tabs>
      </w:pPr>
    </w:lvl>
    <w:lvl w:ilvl="6" w:tplc="3E36123A">
      <w:numFmt w:val="none"/>
      <w:lvlText w:val=""/>
      <w:lvlJc w:val="left"/>
      <w:pPr>
        <w:tabs>
          <w:tab w:val="num" w:pos="360"/>
        </w:tabs>
      </w:pPr>
    </w:lvl>
    <w:lvl w:ilvl="7" w:tplc="79E25DD8">
      <w:numFmt w:val="none"/>
      <w:lvlText w:val=""/>
      <w:lvlJc w:val="left"/>
      <w:pPr>
        <w:tabs>
          <w:tab w:val="num" w:pos="360"/>
        </w:tabs>
      </w:pPr>
    </w:lvl>
    <w:lvl w:ilvl="8" w:tplc="951CDA3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97E0A0B"/>
    <w:multiLevelType w:val="hybridMultilevel"/>
    <w:tmpl w:val="005E6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D798C"/>
    <w:multiLevelType w:val="hybridMultilevel"/>
    <w:tmpl w:val="9C9A2F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E5BDA"/>
    <w:multiLevelType w:val="hybridMultilevel"/>
    <w:tmpl w:val="054211BA"/>
    <w:lvl w:ilvl="0" w:tplc="791EE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E478EE">
      <w:numFmt w:val="none"/>
      <w:lvlText w:val=""/>
      <w:lvlJc w:val="left"/>
      <w:pPr>
        <w:tabs>
          <w:tab w:val="num" w:pos="0"/>
        </w:tabs>
      </w:pPr>
    </w:lvl>
    <w:lvl w:ilvl="2" w:tplc="BD88A176">
      <w:numFmt w:val="none"/>
      <w:lvlText w:val=""/>
      <w:lvlJc w:val="left"/>
      <w:pPr>
        <w:tabs>
          <w:tab w:val="num" w:pos="0"/>
        </w:tabs>
      </w:pPr>
    </w:lvl>
    <w:lvl w:ilvl="3" w:tplc="D2BE7D62">
      <w:numFmt w:val="none"/>
      <w:lvlText w:val=""/>
      <w:lvlJc w:val="left"/>
      <w:pPr>
        <w:tabs>
          <w:tab w:val="num" w:pos="0"/>
        </w:tabs>
      </w:pPr>
    </w:lvl>
    <w:lvl w:ilvl="4" w:tplc="89CA8636">
      <w:numFmt w:val="none"/>
      <w:lvlText w:val=""/>
      <w:lvlJc w:val="left"/>
      <w:pPr>
        <w:tabs>
          <w:tab w:val="num" w:pos="0"/>
        </w:tabs>
      </w:pPr>
    </w:lvl>
    <w:lvl w:ilvl="5" w:tplc="45E0337E">
      <w:numFmt w:val="none"/>
      <w:lvlText w:val=""/>
      <w:lvlJc w:val="left"/>
      <w:pPr>
        <w:tabs>
          <w:tab w:val="num" w:pos="0"/>
        </w:tabs>
      </w:pPr>
    </w:lvl>
    <w:lvl w:ilvl="6" w:tplc="DBB2B6BE">
      <w:numFmt w:val="none"/>
      <w:lvlText w:val=""/>
      <w:lvlJc w:val="left"/>
      <w:pPr>
        <w:tabs>
          <w:tab w:val="num" w:pos="0"/>
        </w:tabs>
      </w:pPr>
    </w:lvl>
    <w:lvl w:ilvl="7" w:tplc="31D2B7A0">
      <w:numFmt w:val="none"/>
      <w:lvlText w:val=""/>
      <w:lvlJc w:val="left"/>
      <w:pPr>
        <w:tabs>
          <w:tab w:val="num" w:pos="0"/>
        </w:tabs>
      </w:pPr>
    </w:lvl>
    <w:lvl w:ilvl="8" w:tplc="2A207A24">
      <w:numFmt w:val="none"/>
      <w:lvlText w:val=""/>
      <w:lvlJc w:val="left"/>
      <w:pPr>
        <w:tabs>
          <w:tab w:val="num" w:pos="0"/>
        </w:tabs>
      </w:pPr>
    </w:lvl>
  </w:abstractNum>
  <w:abstractNum w:abstractNumId="5">
    <w:nsid w:val="71F506CF"/>
    <w:multiLevelType w:val="hybridMultilevel"/>
    <w:tmpl w:val="C1F2D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22C8C"/>
    <w:multiLevelType w:val="hybridMultilevel"/>
    <w:tmpl w:val="580AF9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042105"/>
    <w:multiLevelType w:val="hybridMultilevel"/>
    <w:tmpl w:val="89503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FE4"/>
    <w:rsid w:val="00007101"/>
    <w:rsid w:val="00013F17"/>
    <w:rsid w:val="000266AA"/>
    <w:rsid w:val="000401F0"/>
    <w:rsid w:val="000560CB"/>
    <w:rsid w:val="0006052D"/>
    <w:rsid w:val="00067BF3"/>
    <w:rsid w:val="00081077"/>
    <w:rsid w:val="00097921"/>
    <w:rsid w:val="00097A99"/>
    <w:rsid w:val="000A6B31"/>
    <w:rsid w:val="000B30E3"/>
    <w:rsid w:val="000C36DB"/>
    <w:rsid w:val="000C595C"/>
    <w:rsid w:val="000D4ED6"/>
    <w:rsid w:val="000D57A7"/>
    <w:rsid w:val="00100359"/>
    <w:rsid w:val="001165AD"/>
    <w:rsid w:val="0013503D"/>
    <w:rsid w:val="00141B6A"/>
    <w:rsid w:val="001436CB"/>
    <w:rsid w:val="001520BF"/>
    <w:rsid w:val="001A4251"/>
    <w:rsid w:val="001B4174"/>
    <w:rsid w:val="001B7C26"/>
    <w:rsid w:val="001C1DB8"/>
    <w:rsid w:val="001C4C7D"/>
    <w:rsid w:val="001C7167"/>
    <w:rsid w:val="001D51F3"/>
    <w:rsid w:val="001D7337"/>
    <w:rsid w:val="001E6336"/>
    <w:rsid w:val="00211773"/>
    <w:rsid w:val="0021364E"/>
    <w:rsid w:val="00220099"/>
    <w:rsid w:val="0022591D"/>
    <w:rsid w:val="00245BFA"/>
    <w:rsid w:val="00277E27"/>
    <w:rsid w:val="00291CE4"/>
    <w:rsid w:val="002A55DF"/>
    <w:rsid w:val="002A74A7"/>
    <w:rsid w:val="002B5DD6"/>
    <w:rsid w:val="002C41E3"/>
    <w:rsid w:val="002C7E29"/>
    <w:rsid w:val="002D11FA"/>
    <w:rsid w:val="002F16D2"/>
    <w:rsid w:val="002F3D2C"/>
    <w:rsid w:val="00307735"/>
    <w:rsid w:val="00312D71"/>
    <w:rsid w:val="0031662A"/>
    <w:rsid w:val="003219AA"/>
    <w:rsid w:val="00346353"/>
    <w:rsid w:val="00350F33"/>
    <w:rsid w:val="00352A3A"/>
    <w:rsid w:val="0037475C"/>
    <w:rsid w:val="0038775E"/>
    <w:rsid w:val="00390CC5"/>
    <w:rsid w:val="00395938"/>
    <w:rsid w:val="003A32C4"/>
    <w:rsid w:val="003A776A"/>
    <w:rsid w:val="003A7FC9"/>
    <w:rsid w:val="003C019A"/>
    <w:rsid w:val="003C4C01"/>
    <w:rsid w:val="003D5FDD"/>
    <w:rsid w:val="003E5558"/>
    <w:rsid w:val="00407FCE"/>
    <w:rsid w:val="00433943"/>
    <w:rsid w:val="00435712"/>
    <w:rsid w:val="004601F2"/>
    <w:rsid w:val="00484EE7"/>
    <w:rsid w:val="00487143"/>
    <w:rsid w:val="0048714C"/>
    <w:rsid w:val="00490F39"/>
    <w:rsid w:val="004B5734"/>
    <w:rsid w:val="004B75C4"/>
    <w:rsid w:val="004C5805"/>
    <w:rsid w:val="004D7248"/>
    <w:rsid w:val="004E079A"/>
    <w:rsid w:val="004F5744"/>
    <w:rsid w:val="004F62AD"/>
    <w:rsid w:val="005021CF"/>
    <w:rsid w:val="0050609B"/>
    <w:rsid w:val="00511D6C"/>
    <w:rsid w:val="00527906"/>
    <w:rsid w:val="00552AD6"/>
    <w:rsid w:val="005539C1"/>
    <w:rsid w:val="00554105"/>
    <w:rsid w:val="005552CC"/>
    <w:rsid w:val="00556CD1"/>
    <w:rsid w:val="00567DF2"/>
    <w:rsid w:val="00583955"/>
    <w:rsid w:val="00594194"/>
    <w:rsid w:val="005966CA"/>
    <w:rsid w:val="005A21CB"/>
    <w:rsid w:val="005B5E94"/>
    <w:rsid w:val="005C6F8B"/>
    <w:rsid w:val="005D1A55"/>
    <w:rsid w:val="005D2A68"/>
    <w:rsid w:val="00601C7C"/>
    <w:rsid w:val="00623B68"/>
    <w:rsid w:val="00624C50"/>
    <w:rsid w:val="006258B6"/>
    <w:rsid w:val="0062729C"/>
    <w:rsid w:val="00627EBE"/>
    <w:rsid w:val="00670A70"/>
    <w:rsid w:val="00675402"/>
    <w:rsid w:val="00680CA7"/>
    <w:rsid w:val="00681E45"/>
    <w:rsid w:val="00683334"/>
    <w:rsid w:val="006A1116"/>
    <w:rsid w:val="006A2EDC"/>
    <w:rsid w:val="006B1205"/>
    <w:rsid w:val="006C1AE8"/>
    <w:rsid w:val="006C233E"/>
    <w:rsid w:val="006C7FE8"/>
    <w:rsid w:val="006E23D9"/>
    <w:rsid w:val="006E36AE"/>
    <w:rsid w:val="006E43EC"/>
    <w:rsid w:val="006E5758"/>
    <w:rsid w:val="00726568"/>
    <w:rsid w:val="00734CB3"/>
    <w:rsid w:val="007403A4"/>
    <w:rsid w:val="00756624"/>
    <w:rsid w:val="007752EF"/>
    <w:rsid w:val="00781E40"/>
    <w:rsid w:val="00783CA1"/>
    <w:rsid w:val="00795BFA"/>
    <w:rsid w:val="007D465D"/>
    <w:rsid w:val="007D59CE"/>
    <w:rsid w:val="007E0784"/>
    <w:rsid w:val="007E13AE"/>
    <w:rsid w:val="007E2133"/>
    <w:rsid w:val="007F57F6"/>
    <w:rsid w:val="00806944"/>
    <w:rsid w:val="0082168F"/>
    <w:rsid w:val="00823019"/>
    <w:rsid w:val="00823F21"/>
    <w:rsid w:val="00826687"/>
    <w:rsid w:val="00832DAF"/>
    <w:rsid w:val="008443B3"/>
    <w:rsid w:val="008451A4"/>
    <w:rsid w:val="00845278"/>
    <w:rsid w:val="008A2758"/>
    <w:rsid w:val="008C4AAA"/>
    <w:rsid w:val="008F7E84"/>
    <w:rsid w:val="00915695"/>
    <w:rsid w:val="00926164"/>
    <w:rsid w:val="0094512F"/>
    <w:rsid w:val="00953650"/>
    <w:rsid w:val="009555EB"/>
    <w:rsid w:val="00985C74"/>
    <w:rsid w:val="00997E46"/>
    <w:rsid w:val="009A1EE8"/>
    <w:rsid w:val="009C290B"/>
    <w:rsid w:val="009C5D97"/>
    <w:rsid w:val="009E38D8"/>
    <w:rsid w:val="009F77B6"/>
    <w:rsid w:val="00A27EFA"/>
    <w:rsid w:val="00A351DD"/>
    <w:rsid w:val="00A52A45"/>
    <w:rsid w:val="00A63454"/>
    <w:rsid w:val="00A64640"/>
    <w:rsid w:val="00A70100"/>
    <w:rsid w:val="00A70596"/>
    <w:rsid w:val="00A7610B"/>
    <w:rsid w:val="00A82B0F"/>
    <w:rsid w:val="00A9544C"/>
    <w:rsid w:val="00AA6475"/>
    <w:rsid w:val="00AB0CB7"/>
    <w:rsid w:val="00AB0F0F"/>
    <w:rsid w:val="00AB3E59"/>
    <w:rsid w:val="00AC00DF"/>
    <w:rsid w:val="00AC5779"/>
    <w:rsid w:val="00AD346A"/>
    <w:rsid w:val="00AD6D31"/>
    <w:rsid w:val="00AE7A4D"/>
    <w:rsid w:val="00AF4C7B"/>
    <w:rsid w:val="00B23815"/>
    <w:rsid w:val="00B30128"/>
    <w:rsid w:val="00B47555"/>
    <w:rsid w:val="00B57DD3"/>
    <w:rsid w:val="00B6032A"/>
    <w:rsid w:val="00B775C0"/>
    <w:rsid w:val="00B80D1D"/>
    <w:rsid w:val="00B83FC7"/>
    <w:rsid w:val="00BB5BC2"/>
    <w:rsid w:val="00BD73BC"/>
    <w:rsid w:val="00BE4320"/>
    <w:rsid w:val="00C03AC1"/>
    <w:rsid w:val="00C057F6"/>
    <w:rsid w:val="00C10B6A"/>
    <w:rsid w:val="00C11F6B"/>
    <w:rsid w:val="00C145FB"/>
    <w:rsid w:val="00C258B2"/>
    <w:rsid w:val="00C41856"/>
    <w:rsid w:val="00C5210F"/>
    <w:rsid w:val="00C56AB2"/>
    <w:rsid w:val="00C82161"/>
    <w:rsid w:val="00C83F1D"/>
    <w:rsid w:val="00C92344"/>
    <w:rsid w:val="00C95089"/>
    <w:rsid w:val="00CA6B0B"/>
    <w:rsid w:val="00CB5468"/>
    <w:rsid w:val="00CB75E2"/>
    <w:rsid w:val="00CE1E26"/>
    <w:rsid w:val="00CF3C12"/>
    <w:rsid w:val="00CF53D2"/>
    <w:rsid w:val="00D07583"/>
    <w:rsid w:val="00D11A32"/>
    <w:rsid w:val="00D13576"/>
    <w:rsid w:val="00D166AA"/>
    <w:rsid w:val="00D1773F"/>
    <w:rsid w:val="00D30EC6"/>
    <w:rsid w:val="00D3251B"/>
    <w:rsid w:val="00D40946"/>
    <w:rsid w:val="00D6010D"/>
    <w:rsid w:val="00D65BA8"/>
    <w:rsid w:val="00D76882"/>
    <w:rsid w:val="00D91CF0"/>
    <w:rsid w:val="00DA78B7"/>
    <w:rsid w:val="00DB1218"/>
    <w:rsid w:val="00DB145A"/>
    <w:rsid w:val="00DB2183"/>
    <w:rsid w:val="00DB399E"/>
    <w:rsid w:val="00DB4404"/>
    <w:rsid w:val="00DC1C93"/>
    <w:rsid w:val="00DD2F82"/>
    <w:rsid w:val="00DE6CD6"/>
    <w:rsid w:val="00DF437E"/>
    <w:rsid w:val="00E14D2A"/>
    <w:rsid w:val="00E236C3"/>
    <w:rsid w:val="00E3492C"/>
    <w:rsid w:val="00E44353"/>
    <w:rsid w:val="00E45430"/>
    <w:rsid w:val="00E47CE3"/>
    <w:rsid w:val="00E560BA"/>
    <w:rsid w:val="00E72544"/>
    <w:rsid w:val="00E729E4"/>
    <w:rsid w:val="00E87A25"/>
    <w:rsid w:val="00E87A73"/>
    <w:rsid w:val="00E93FE4"/>
    <w:rsid w:val="00EA4D31"/>
    <w:rsid w:val="00EA6555"/>
    <w:rsid w:val="00EB191C"/>
    <w:rsid w:val="00EB446D"/>
    <w:rsid w:val="00EE4A18"/>
    <w:rsid w:val="00EF5D26"/>
    <w:rsid w:val="00F007F3"/>
    <w:rsid w:val="00F1690C"/>
    <w:rsid w:val="00F211B8"/>
    <w:rsid w:val="00F217E6"/>
    <w:rsid w:val="00F253FC"/>
    <w:rsid w:val="00F37995"/>
    <w:rsid w:val="00F40C16"/>
    <w:rsid w:val="00F439EF"/>
    <w:rsid w:val="00F446CA"/>
    <w:rsid w:val="00F44CB0"/>
    <w:rsid w:val="00F52A51"/>
    <w:rsid w:val="00F65209"/>
    <w:rsid w:val="00F65299"/>
    <w:rsid w:val="00F65EB2"/>
    <w:rsid w:val="00F72BDD"/>
    <w:rsid w:val="00F75EA8"/>
    <w:rsid w:val="00FA484D"/>
    <w:rsid w:val="00FD2049"/>
    <w:rsid w:val="00FF3BB8"/>
    <w:rsid w:val="00FF5592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"/>
    <w:basedOn w:val="a"/>
    <w:link w:val="a4"/>
    <w:uiPriority w:val="99"/>
    <w:rsid w:val="00E93FE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aliases w:val="Знак Знак"/>
    <w:link w:val="a3"/>
    <w:uiPriority w:val="99"/>
    <w:locked/>
    <w:rsid w:val="00E93FE4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E93FE4"/>
  </w:style>
  <w:style w:type="character" w:customStyle="1" w:styleId="FontStyle47">
    <w:name w:val="Font Style47"/>
    <w:uiPriority w:val="99"/>
    <w:rsid w:val="00E93FE4"/>
    <w:rPr>
      <w:rFonts w:ascii="Times New Roman" w:hAnsi="Times New Roman" w:cs="Times New Roman"/>
      <w:sz w:val="26"/>
      <w:szCs w:val="26"/>
    </w:rPr>
  </w:style>
  <w:style w:type="paragraph" w:styleId="a6">
    <w:name w:val="No Spacing"/>
    <w:link w:val="1"/>
    <w:uiPriority w:val="99"/>
    <w:qFormat/>
    <w:rsid w:val="00E93FE4"/>
    <w:rPr>
      <w:rFonts w:eastAsia="Times New Roman" w:cs="Calibri"/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E93FE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E93FE4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1">
    <w:name w:val="Без интервала Знак1"/>
    <w:link w:val="a6"/>
    <w:uiPriority w:val="99"/>
    <w:locked/>
    <w:rsid w:val="00E93FE4"/>
    <w:rPr>
      <w:rFonts w:eastAsia="Times New Roman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258B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DB399E"/>
    <w:rPr>
      <w:rFonts w:ascii="Times New Roman" w:hAnsi="Times New Roman" w:cs="Times New Roman"/>
      <w:sz w:val="26"/>
      <w:szCs w:val="26"/>
    </w:rPr>
  </w:style>
  <w:style w:type="paragraph" w:customStyle="1" w:styleId="10">
    <w:name w:val="Без интервала1"/>
    <w:link w:val="NoSpacingChar"/>
    <w:uiPriority w:val="99"/>
    <w:rsid w:val="009C290B"/>
    <w:rPr>
      <w:rFonts w:cs="Calibri"/>
      <w:sz w:val="22"/>
      <w:szCs w:val="22"/>
      <w:lang w:eastAsia="en-US"/>
    </w:rPr>
  </w:style>
  <w:style w:type="character" w:customStyle="1" w:styleId="NoSpacingChar">
    <w:name w:val="No Spacing Char"/>
    <w:link w:val="10"/>
    <w:uiPriority w:val="99"/>
    <w:locked/>
    <w:rsid w:val="009C290B"/>
    <w:rPr>
      <w:sz w:val="22"/>
      <w:szCs w:val="22"/>
      <w:lang w:eastAsia="en-US"/>
    </w:rPr>
  </w:style>
  <w:style w:type="character" w:styleId="a9">
    <w:name w:val="footnote reference"/>
    <w:uiPriority w:val="99"/>
    <w:semiHidden/>
    <w:rsid w:val="00D3251B"/>
    <w:rPr>
      <w:vertAlign w:val="superscript"/>
    </w:rPr>
  </w:style>
  <w:style w:type="paragraph" w:customStyle="1" w:styleId="2">
    <w:name w:val="Без интервала2"/>
    <w:link w:val="aa"/>
    <w:uiPriority w:val="99"/>
    <w:rsid w:val="00D3251B"/>
    <w:rPr>
      <w:rFonts w:eastAsia="Times New Roman" w:cs="Calibri"/>
      <w:sz w:val="22"/>
      <w:szCs w:val="22"/>
      <w:lang w:eastAsia="en-US"/>
    </w:rPr>
  </w:style>
  <w:style w:type="character" w:customStyle="1" w:styleId="aa">
    <w:name w:val="Без интервала Знак"/>
    <w:link w:val="2"/>
    <w:uiPriority w:val="99"/>
    <w:locked/>
    <w:rsid w:val="00D3251B"/>
    <w:rPr>
      <w:rFonts w:eastAsia="Times New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19</Pages>
  <Words>3045</Words>
  <Characters>17358</Characters>
  <Application>Microsoft Office Word</Application>
  <DocSecurity>0</DocSecurity>
  <Lines>144</Lines>
  <Paragraphs>40</Paragraphs>
  <ScaleCrop>false</ScaleCrop>
  <Company>Grizli777</Company>
  <LinksUpToDate>false</LinksUpToDate>
  <CharactersWithSpaces>20363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цветковантонина</cp:lastModifiedBy>
  <cp:revision>83</cp:revision>
  <cp:lastPrinted>2016-11-13T19:28:00Z</cp:lastPrinted>
  <dcterms:created xsi:type="dcterms:W3CDTF">2017-01-26T02:37:00Z</dcterms:created>
  <dcterms:modified xsi:type="dcterms:W3CDTF">2018-12-27T04:40:00Z</dcterms:modified>
</cp:coreProperties>
</file>