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88" w:rsidRPr="001E4929" w:rsidRDefault="00D43988" w:rsidP="00D43988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 xml:space="preserve">Приложение </w:t>
      </w:r>
    </w:p>
    <w:p w:rsidR="00D43988" w:rsidRPr="001E4929" w:rsidRDefault="00D43988" w:rsidP="00D43988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>к ООП</w:t>
      </w: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 по специальности</w:t>
      </w:r>
    </w:p>
    <w:p w:rsidR="00D43988" w:rsidRPr="001E4929" w:rsidRDefault="00D43988" w:rsidP="00D43988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>38.02.01. Экономика и бухгалтерский учет (по отраслям)</w:t>
      </w: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9A3E44" w:rsidRDefault="00D43988" w:rsidP="00D43988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D43988" w:rsidRPr="00BB7619" w:rsidRDefault="00D43988" w:rsidP="00D43988">
      <w:pPr>
        <w:widowControl w:val="0"/>
        <w:spacing w:after="0" w:line="552" w:lineRule="exact"/>
        <w:jc w:val="center"/>
        <w:rPr>
          <w:rFonts w:ascii="Times New Roman" w:hAnsi="Times New Roman"/>
          <w:b/>
          <w:sz w:val="28"/>
          <w:szCs w:val="28"/>
        </w:rPr>
      </w:pPr>
      <w:r w:rsidRPr="00BB7619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D43988" w:rsidRPr="00D43988" w:rsidRDefault="00D43988" w:rsidP="00D439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43988">
        <w:rPr>
          <w:rFonts w:ascii="Times New Roman" w:hAnsi="Times New Roman"/>
          <w:b/>
          <w:caps/>
          <w:sz w:val="28"/>
          <w:szCs w:val="28"/>
        </w:rPr>
        <w:t>ОП.01   Экономика организации</w:t>
      </w: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88" w:rsidRDefault="00D43988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36E" w:rsidRPr="003B036E" w:rsidRDefault="003B036E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3B036E" w:rsidRPr="003B036E" w:rsidRDefault="003B036E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3B036E" w:rsidRPr="003B036E" w:rsidRDefault="003B036E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3B036E" w:rsidRPr="003B036E" w:rsidRDefault="003B036E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36E" w:rsidRP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36E" w:rsidRPr="003B036E" w:rsidRDefault="00412666" w:rsidP="004126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2666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6E" w:rsidRP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36E" w:rsidRP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36E" w:rsidRPr="003B036E" w:rsidRDefault="003B036E" w:rsidP="00412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036E" w:rsidRP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36E" w:rsidRPr="003B036E" w:rsidRDefault="003B036E" w:rsidP="003B0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caps/>
          <w:sz w:val="28"/>
          <w:szCs w:val="28"/>
        </w:rPr>
        <w:t>рабочая</w:t>
      </w:r>
      <w:r w:rsidRPr="003B036E">
        <w:rPr>
          <w:rFonts w:ascii="Times New Roman" w:hAnsi="Times New Roman"/>
          <w:b/>
          <w:sz w:val="28"/>
          <w:szCs w:val="28"/>
        </w:rPr>
        <w:t xml:space="preserve"> ПРОГРАММА </w:t>
      </w:r>
      <w:r w:rsidRPr="003B036E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3B036E" w:rsidRPr="003B036E" w:rsidRDefault="003B036E" w:rsidP="003B03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ОП.0</w:t>
      </w:r>
      <w:r w:rsidRPr="00223A2A">
        <w:rPr>
          <w:rFonts w:ascii="Times New Roman" w:hAnsi="Times New Roman"/>
          <w:sz w:val="28"/>
          <w:szCs w:val="28"/>
        </w:rPr>
        <w:t>1</w:t>
      </w:r>
      <w:r w:rsidRPr="003B036E">
        <w:rPr>
          <w:rFonts w:ascii="Times New Roman" w:hAnsi="Times New Roman"/>
          <w:sz w:val="28"/>
          <w:szCs w:val="28"/>
        </w:rPr>
        <w:t xml:space="preserve">   Экономика организации</w:t>
      </w:r>
    </w:p>
    <w:p w:rsidR="004020F9" w:rsidRPr="004020F9" w:rsidRDefault="004020F9" w:rsidP="004020F9">
      <w:pPr>
        <w:spacing w:after="0" w:line="240" w:lineRule="auto"/>
        <w:jc w:val="center"/>
        <w:rPr>
          <w:rFonts w:ascii="Times New Roman" w:eastAsia="Calibri" w:hAnsi="Times New Roman"/>
          <w:b/>
          <w:caps/>
          <w:color w:val="000000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4020F9" w:rsidRPr="004020F9" w:rsidRDefault="004020F9" w:rsidP="004020F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по профессии 38.02.01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020F9">
        <w:rPr>
          <w:rFonts w:ascii="Times New Roman" w:eastAsia="Calibri" w:hAnsi="Times New Roman"/>
          <w:sz w:val="28"/>
          <w:szCs w:val="28"/>
          <w:lang w:eastAsia="en-US"/>
        </w:rPr>
        <w:t xml:space="preserve">Экономика и бухгалтерский учет </w:t>
      </w:r>
    </w:p>
    <w:p w:rsidR="004020F9" w:rsidRPr="004020F9" w:rsidRDefault="004020F9" w:rsidP="004020F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социально - экономического профиля</w:t>
      </w:r>
    </w:p>
    <w:p w:rsidR="004020F9" w:rsidRPr="004020F9" w:rsidRDefault="004020F9" w:rsidP="004020F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на базе основного общего образования</w:t>
      </w:r>
    </w:p>
    <w:p w:rsidR="004020F9" w:rsidRPr="004020F9" w:rsidRDefault="004020F9" w:rsidP="004020F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B036E" w:rsidRPr="00A20A8B" w:rsidRDefault="003B036E" w:rsidP="003B03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B036E" w:rsidRPr="00A20A8B" w:rsidRDefault="003B036E" w:rsidP="003B03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B036E" w:rsidRPr="00A20A8B" w:rsidRDefault="003B036E" w:rsidP="003B03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B036E" w:rsidRPr="00A20A8B" w:rsidRDefault="003B036E" w:rsidP="003B03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B036E" w:rsidRPr="00A20A8B" w:rsidRDefault="003B036E" w:rsidP="003B03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B036E" w:rsidRPr="000C6DE2" w:rsidRDefault="003B036E" w:rsidP="003B036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B036E" w:rsidRPr="004C2DE5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B036E" w:rsidRDefault="003B036E" w:rsidP="00412666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B036E" w:rsidRPr="004C2DE5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B036E" w:rsidRDefault="003B036E" w:rsidP="003B0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412666" w:rsidRDefault="003B036E" w:rsidP="00212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Маркс, </w:t>
      </w:r>
    </w:p>
    <w:p w:rsidR="003B036E" w:rsidRPr="002121CE" w:rsidRDefault="003B036E" w:rsidP="00212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B036E">
        <w:rPr>
          <w:rFonts w:ascii="Times New Roman" w:hAnsi="Times New Roman"/>
          <w:sz w:val="28"/>
          <w:szCs w:val="28"/>
        </w:rPr>
        <w:t>2018 г.</w:t>
      </w:r>
    </w:p>
    <w:p w:rsidR="00E113AD" w:rsidRPr="009A3E44" w:rsidRDefault="00E113AD" w:rsidP="00146C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113AD" w:rsidRPr="00E113AD" w:rsidTr="00F5417D">
        <w:tc>
          <w:tcPr>
            <w:tcW w:w="5529" w:type="dxa"/>
          </w:tcPr>
          <w:p w:rsidR="00E113AD" w:rsidRPr="00E113AD" w:rsidRDefault="00E113AD" w:rsidP="00E113AD">
            <w:pPr>
              <w:pStyle w:val="af"/>
              <w:rPr>
                <w:rFonts w:ascii="Times New Roman" w:hAnsi="Times New Roman"/>
                <w:b/>
                <w:bCs/>
              </w:rPr>
            </w:pPr>
            <w:r w:rsidRPr="00E113AD">
              <w:rPr>
                <w:rFonts w:ascii="Times New Roman" w:hAnsi="Times New Roman"/>
                <w:b/>
                <w:bCs/>
              </w:rPr>
              <w:lastRenderedPageBreak/>
              <w:t>УТВЕРЖДАЮ</w:t>
            </w:r>
          </w:p>
          <w:p w:rsidR="00E113AD" w:rsidRPr="00E113AD" w:rsidRDefault="00E113AD" w:rsidP="00E113AD">
            <w:pPr>
              <w:pStyle w:val="af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Директор  ГАПОУ СО «МПК»</w:t>
            </w:r>
          </w:p>
          <w:p w:rsidR="00E113AD" w:rsidRPr="00E113AD" w:rsidRDefault="00E113AD" w:rsidP="00E113AD">
            <w:pPr>
              <w:pStyle w:val="af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 xml:space="preserve"> _______________/Шаталин А.В./</w:t>
            </w:r>
          </w:p>
          <w:p w:rsidR="00E113AD" w:rsidRPr="00E113AD" w:rsidRDefault="00E113AD" w:rsidP="00E113AD">
            <w:pPr>
              <w:pStyle w:val="af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«</w:t>
            </w:r>
            <w:r w:rsidR="000B6D17">
              <w:rPr>
                <w:rFonts w:ascii="Times New Roman" w:hAnsi="Times New Roman"/>
                <w:bCs/>
                <w:u w:val="single"/>
              </w:rPr>
              <w:t>05</w:t>
            </w:r>
            <w:r w:rsidRPr="00E113AD">
              <w:rPr>
                <w:rFonts w:ascii="Times New Roman" w:hAnsi="Times New Roman"/>
                <w:bCs/>
              </w:rPr>
              <w:t xml:space="preserve">» </w:t>
            </w:r>
            <w:r w:rsidR="000B6D17">
              <w:rPr>
                <w:rFonts w:ascii="Times New Roman" w:hAnsi="Times New Roman"/>
                <w:bCs/>
                <w:u w:val="single"/>
              </w:rPr>
              <w:t xml:space="preserve">декабря </w:t>
            </w:r>
            <w:r w:rsidRPr="00E113AD">
              <w:rPr>
                <w:rFonts w:ascii="Times New Roman" w:hAnsi="Times New Roman"/>
                <w:bCs/>
              </w:rPr>
              <w:t>2018 г.</w:t>
            </w: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1CE" w:rsidRDefault="002121CE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1CE" w:rsidRDefault="002121CE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1CE" w:rsidRDefault="002121CE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1CE" w:rsidRPr="00E113AD" w:rsidRDefault="002121CE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РАССМОТРЕНО </w:t>
            </w: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на заседании ЦМК ИТ и  социально-экономических дисциплин</w:t>
            </w: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</w:t>
            </w:r>
            <w:r w:rsidR="000B6D17">
              <w:rPr>
                <w:rFonts w:ascii="Times New Roman" w:hAnsi="Times New Roman"/>
              </w:rPr>
              <w:t>3,</w:t>
            </w:r>
            <w:r w:rsidRPr="00E113AD">
              <w:rPr>
                <w:rFonts w:ascii="Times New Roman" w:hAnsi="Times New Roman"/>
              </w:rPr>
              <w:t xml:space="preserve"> от  «</w:t>
            </w:r>
            <w:r w:rsidR="000B6D17">
              <w:rPr>
                <w:rFonts w:ascii="Times New Roman" w:hAnsi="Times New Roman"/>
              </w:rPr>
              <w:t>30</w:t>
            </w:r>
            <w:r w:rsidRPr="00E113AD">
              <w:rPr>
                <w:rFonts w:ascii="Times New Roman" w:hAnsi="Times New Roman"/>
              </w:rPr>
              <w:t xml:space="preserve">» </w:t>
            </w:r>
            <w:r w:rsidR="000B6D17">
              <w:rPr>
                <w:rFonts w:ascii="Times New Roman" w:hAnsi="Times New Roman"/>
                <w:u w:val="single"/>
              </w:rPr>
              <w:t xml:space="preserve">ноября 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E113AD" w:rsidRPr="00E113AD" w:rsidRDefault="00E113AD" w:rsidP="00E113AD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Председатель_________________Марьясова Н.В.</w:t>
            </w:r>
          </w:p>
          <w:p w:rsidR="00E113AD" w:rsidRPr="00E113AD" w:rsidRDefault="00E113AD" w:rsidP="00F5417D">
            <w:pPr>
              <w:ind w:left="142"/>
              <w:rPr>
                <w:rFonts w:ascii="Times New Roman" w:hAnsi="Times New Roman"/>
              </w:rPr>
            </w:pPr>
          </w:p>
          <w:p w:rsidR="00E113AD" w:rsidRPr="00E113AD" w:rsidRDefault="00E113AD" w:rsidP="00F5417D">
            <w:pPr>
              <w:tabs>
                <w:tab w:val="left" w:pos="510"/>
              </w:tabs>
              <w:ind w:left="142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E113AD" w:rsidRPr="00223A2A" w:rsidRDefault="00E113AD" w:rsidP="00122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2A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    </w:t>
            </w:r>
          </w:p>
          <w:p w:rsidR="002121CE" w:rsidRPr="00F5417D" w:rsidRDefault="00E113AD" w:rsidP="00F541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17D">
              <w:rPr>
                <w:rFonts w:ascii="Times New Roman" w:hAnsi="Times New Roman"/>
                <w:b/>
                <w:sz w:val="24"/>
                <w:szCs w:val="24"/>
              </w:rPr>
              <w:t>ОП. 0</w:t>
            </w:r>
            <w:r w:rsidR="00F7015C" w:rsidRPr="00F541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5417D">
              <w:rPr>
                <w:rFonts w:ascii="Times New Roman" w:hAnsi="Times New Roman"/>
                <w:b/>
                <w:sz w:val="24"/>
                <w:szCs w:val="24"/>
              </w:rPr>
              <w:t xml:space="preserve">  Экономика организации</w:t>
            </w:r>
            <w:r w:rsidR="00F541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3A2A">
              <w:rPr>
                <w:rFonts w:ascii="Times New Roman" w:hAnsi="Times New Roman"/>
                <w:sz w:val="24"/>
                <w:szCs w:val="24"/>
              </w:rPr>
              <w:t xml:space="preserve">разработана в соответствии с требованиями  ФГОС СПО по специальности </w:t>
            </w:r>
            <w:r w:rsidR="00223A2A" w:rsidRPr="00223A2A">
              <w:rPr>
                <w:rFonts w:ascii="Times New Roman" w:hAnsi="Times New Roman"/>
                <w:sz w:val="24"/>
                <w:szCs w:val="24"/>
              </w:rPr>
              <w:t>38.02.01</w:t>
            </w:r>
            <w:r w:rsidR="00F70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A2A" w:rsidRPr="00223A2A">
              <w:rPr>
                <w:rFonts w:ascii="Times New Roman" w:hAnsi="Times New Roman"/>
                <w:sz w:val="24"/>
                <w:szCs w:val="24"/>
              </w:rPr>
              <w:t xml:space="preserve">Экономика и бухгалтерский учет (по отраслям)         </w:t>
            </w:r>
            <w:r w:rsidRPr="00223A2A">
              <w:rPr>
                <w:rFonts w:ascii="Times New Roman" w:hAnsi="Times New Roman"/>
                <w:sz w:val="24"/>
                <w:szCs w:val="24"/>
              </w:rPr>
              <w:t xml:space="preserve">, утвержденного приказом Министерства образования и науки </w:t>
            </w:r>
            <w:r w:rsidR="002121CE" w:rsidRPr="00B945E5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  <w:r w:rsidR="002121CE"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5 февраля 2018 г</w:t>
            </w:r>
            <w:r w:rsidR="002121C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 №</w:t>
            </w:r>
            <w:r w:rsidR="002121CE"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69</w:t>
            </w:r>
            <w:r w:rsidR="002121CE" w:rsidRPr="00B945E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113AD" w:rsidRPr="00223A2A" w:rsidRDefault="00E113AD" w:rsidP="00E113A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2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113AD" w:rsidRPr="00E113AD" w:rsidRDefault="00E113AD" w:rsidP="00E113AD">
            <w:pPr>
              <w:pStyle w:val="af"/>
              <w:jc w:val="both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pStyle w:val="af"/>
              <w:jc w:val="both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pStyle w:val="af"/>
              <w:jc w:val="both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b/>
              </w:rPr>
              <w:t xml:space="preserve">ОДОБРЕНО </w:t>
            </w:r>
            <w:r w:rsidRPr="00E113AD">
              <w:rPr>
                <w:rFonts w:ascii="Times New Roman" w:hAnsi="Times New Roman"/>
              </w:rPr>
              <w:t>Методическим советом ГАПОУ СО «Марксовский политехнический колледж»</w:t>
            </w:r>
          </w:p>
          <w:p w:rsidR="00FA0F27" w:rsidRPr="00E113AD" w:rsidRDefault="00FA0F27" w:rsidP="00FA0F27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 </w:t>
            </w:r>
            <w:r w:rsidR="000B6D17">
              <w:rPr>
                <w:rFonts w:ascii="Times New Roman" w:hAnsi="Times New Roman"/>
                <w:u w:val="single"/>
              </w:rPr>
              <w:t>3</w:t>
            </w:r>
            <w:r w:rsidRPr="00E113AD">
              <w:rPr>
                <w:rFonts w:ascii="Times New Roman" w:hAnsi="Times New Roman"/>
              </w:rPr>
              <w:t>, от  «</w:t>
            </w:r>
            <w:r w:rsidR="000B6D17">
              <w:rPr>
                <w:rFonts w:ascii="Times New Roman" w:hAnsi="Times New Roman"/>
              </w:rPr>
              <w:t>03</w:t>
            </w:r>
            <w:r w:rsidRPr="00E113AD">
              <w:rPr>
                <w:rFonts w:ascii="Times New Roman" w:hAnsi="Times New Roman"/>
              </w:rPr>
              <w:t xml:space="preserve">» </w:t>
            </w:r>
            <w:r w:rsidR="000B6D17">
              <w:rPr>
                <w:rFonts w:ascii="Times New Roman" w:hAnsi="Times New Roman"/>
                <w:u w:val="single"/>
              </w:rPr>
              <w:t>декабря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E113AD" w:rsidRPr="00E113AD" w:rsidRDefault="00E113AD" w:rsidP="00E113AD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Председатель _______________       </w:t>
            </w:r>
            <w:r w:rsidR="00EE66E2">
              <w:rPr>
                <w:rFonts w:ascii="Times New Roman" w:hAnsi="Times New Roman"/>
              </w:rPr>
              <w:t>Гостева И.Ю.</w:t>
            </w:r>
          </w:p>
          <w:p w:rsidR="00E113AD" w:rsidRPr="00E113AD" w:rsidRDefault="00E113AD" w:rsidP="00E113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3AD" w:rsidRPr="00E113AD" w:rsidRDefault="00E113AD" w:rsidP="00E113AD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</w:tbl>
    <w:p w:rsid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E113AD" w:rsidRP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E113AD" w:rsidRPr="00E113AD" w:rsidTr="00F5417D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E113AD" w:rsidRPr="00E113AD" w:rsidRDefault="00E113AD" w:rsidP="00F5417D">
            <w:pPr>
              <w:shd w:val="clear" w:color="auto" w:fill="FFFFFF"/>
              <w:spacing w:line="274" w:lineRule="exact"/>
              <w:ind w:left="142" w:right="379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Составитель(и) (автор):</w:t>
            </w:r>
          </w:p>
          <w:p w:rsidR="00E113AD" w:rsidRPr="00E113AD" w:rsidRDefault="00E113AD" w:rsidP="00F5417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pacing w:val="-5"/>
                <w:w w:val="101"/>
              </w:rPr>
            </w:pPr>
          </w:p>
          <w:p w:rsidR="00E113AD" w:rsidRPr="00E113AD" w:rsidRDefault="00E113AD" w:rsidP="00F5417D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5"/>
                <w:w w:val="101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E113AD" w:rsidRPr="00E113AD" w:rsidRDefault="00E113AD" w:rsidP="00F5417D">
            <w:pPr>
              <w:shd w:val="clear" w:color="auto" w:fill="FFFFFF"/>
              <w:spacing w:line="322" w:lineRule="exact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Грицкова А.С. преподаватель спецдисциплин  ГАПОУ СО «МПК» высшей квалификационной категории</w:t>
            </w:r>
          </w:p>
        </w:tc>
      </w:tr>
      <w:tr w:rsidR="00E113AD" w:rsidRPr="00E113AD" w:rsidTr="00F5417D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E113AD" w:rsidRPr="00E113AD" w:rsidRDefault="00E113AD" w:rsidP="00F5417D">
            <w:pPr>
              <w:shd w:val="clear" w:color="auto" w:fill="FFFFFF"/>
              <w:spacing w:line="552" w:lineRule="exact"/>
              <w:ind w:left="142" w:right="691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E113AD" w:rsidRPr="00E113AD" w:rsidRDefault="00E113AD" w:rsidP="00F5417D">
            <w:pPr>
              <w:pStyle w:val="af"/>
              <w:spacing w:line="276" w:lineRule="auto"/>
              <w:ind w:left="142"/>
              <w:rPr>
                <w:rFonts w:ascii="Times New Roman" w:hAnsi="Times New Roman"/>
              </w:rPr>
            </w:pPr>
          </w:p>
          <w:p w:rsidR="00E113AD" w:rsidRPr="00E113AD" w:rsidRDefault="00E113AD" w:rsidP="00F5417D">
            <w:pPr>
              <w:pStyle w:val="af"/>
              <w:spacing w:line="276" w:lineRule="auto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Гостева И.Ю., преподаватель   ГАПОУ СО «МПК» высшей квалификационной категории</w:t>
            </w:r>
          </w:p>
          <w:p w:rsidR="00E113AD" w:rsidRPr="00E113AD" w:rsidRDefault="00E113AD" w:rsidP="00F5417D">
            <w:pPr>
              <w:shd w:val="clear" w:color="auto" w:fill="FFFFFF"/>
              <w:spacing w:line="317" w:lineRule="exact"/>
              <w:ind w:left="142"/>
              <w:rPr>
                <w:rFonts w:ascii="Times New Roman" w:hAnsi="Times New Roman"/>
              </w:rPr>
            </w:pPr>
          </w:p>
        </w:tc>
      </w:tr>
      <w:tr w:rsidR="00E113AD" w:rsidRPr="00E113AD" w:rsidTr="00F5417D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E113AD" w:rsidRPr="00E113AD" w:rsidRDefault="00E113AD" w:rsidP="00F5417D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E113AD" w:rsidRPr="00E113AD" w:rsidRDefault="00E113AD" w:rsidP="00F5417D">
            <w:pPr>
              <w:shd w:val="clear" w:color="auto" w:fill="FFFFFF"/>
              <w:spacing w:line="317" w:lineRule="exact"/>
              <w:ind w:left="142" w:right="18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E113AD" w:rsidRP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i/>
          <w:caps/>
        </w:rPr>
      </w:pPr>
    </w:p>
    <w:p w:rsidR="00E113AD" w:rsidRPr="00E113AD" w:rsidRDefault="00E113AD" w:rsidP="00E1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caps/>
        </w:rPr>
      </w:pPr>
    </w:p>
    <w:p w:rsidR="00146CF0" w:rsidRPr="009A3E44" w:rsidRDefault="00146CF0" w:rsidP="00146C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p w:rsidR="00146CF0" w:rsidRPr="008F296A" w:rsidRDefault="00146CF0" w:rsidP="00146CF0">
      <w:pPr>
        <w:jc w:val="center"/>
        <w:rPr>
          <w:rFonts w:ascii="Times New Roman" w:hAnsi="Times New Roman"/>
          <w:b/>
          <w:sz w:val="24"/>
          <w:szCs w:val="24"/>
        </w:rPr>
      </w:pPr>
      <w:r w:rsidRPr="008F296A">
        <w:rPr>
          <w:rFonts w:ascii="Times New Roman" w:hAnsi="Times New Roman"/>
          <w:b/>
          <w:sz w:val="24"/>
          <w:szCs w:val="24"/>
        </w:rPr>
        <w:t>СОДЕРЖАНИЕ</w:t>
      </w:r>
    </w:p>
    <w:p w:rsidR="00146CF0" w:rsidRPr="009A3E44" w:rsidRDefault="00146CF0" w:rsidP="00146CF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46CF0" w:rsidRPr="009A3E44" w:rsidTr="00C03A59">
        <w:tc>
          <w:tcPr>
            <w:tcW w:w="7501" w:type="dxa"/>
          </w:tcPr>
          <w:p w:rsidR="00146CF0" w:rsidRPr="009A3E44" w:rsidRDefault="00E113AD" w:rsidP="00146CF0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ПАСПОРТ</w:t>
            </w:r>
            <w:r w:rsidR="00146CF0" w:rsidRPr="009A3E44">
              <w:rPr>
                <w:rFonts w:ascii="Times New Roman" w:hAnsi="Times New Roman"/>
                <w:b/>
                <w:sz w:val="24"/>
                <w:szCs w:val="24"/>
              </w:rPr>
              <w:t xml:space="preserve"> РАБОЧЕЙ ПРОГРАММЫ УЧЕБНОЙ ДИСЦИПЛИНЫ</w:t>
            </w:r>
          </w:p>
        </w:tc>
        <w:tc>
          <w:tcPr>
            <w:tcW w:w="1854" w:type="dxa"/>
          </w:tcPr>
          <w:p w:rsidR="00146CF0" w:rsidRPr="009A3E44" w:rsidRDefault="00E113AD" w:rsidP="00C03A59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4</w:t>
            </w:r>
          </w:p>
        </w:tc>
      </w:tr>
      <w:tr w:rsidR="00146CF0" w:rsidRPr="009A3E44" w:rsidTr="00C03A59">
        <w:tc>
          <w:tcPr>
            <w:tcW w:w="7501" w:type="dxa"/>
          </w:tcPr>
          <w:p w:rsidR="00146CF0" w:rsidRPr="009A3E44" w:rsidRDefault="00146CF0" w:rsidP="00146CF0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146CF0" w:rsidRPr="009A3E44" w:rsidRDefault="00146CF0" w:rsidP="00146CF0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>УСЛОВИЯ РЕАЛИЗАЦИИ</w:t>
            </w:r>
            <w:r w:rsidR="00E113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 w:rsidR="00E113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54" w:type="dxa"/>
          </w:tcPr>
          <w:p w:rsidR="00146CF0" w:rsidRPr="009A3E44" w:rsidRDefault="00E113AD" w:rsidP="00C03A59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10</w:t>
            </w:r>
          </w:p>
        </w:tc>
      </w:tr>
      <w:tr w:rsidR="00146CF0" w:rsidRPr="009A3E44" w:rsidTr="00C03A59">
        <w:tc>
          <w:tcPr>
            <w:tcW w:w="7501" w:type="dxa"/>
          </w:tcPr>
          <w:p w:rsidR="00146CF0" w:rsidRPr="009A3E44" w:rsidRDefault="00146CF0" w:rsidP="00146CF0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46CF0" w:rsidRPr="009A3E44" w:rsidRDefault="00146CF0" w:rsidP="00C03A59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146CF0" w:rsidRPr="009A3E44" w:rsidRDefault="00E113AD" w:rsidP="00C03A59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24</w:t>
            </w:r>
          </w:p>
        </w:tc>
      </w:tr>
    </w:tbl>
    <w:p w:rsidR="003B036E" w:rsidRPr="003B036E" w:rsidRDefault="00146CF0" w:rsidP="003B03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A3E44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="003B036E" w:rsidRPr="003B036E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3B036E" w:rsidRPr="003B036E" w:rsidRDefault="003B036E" w:rsidP="003B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ОП.01</w:t>
      </w:r>
      <w:r w:rsidRPr="003B036E">
        <w:rPr>
          <w:rFonts w:ascii="Times New Roman" w:hAnsi="Times New Roman"/>
          <w:b/>
          <w:sz w:val="28"/>
          <w:szCs w:val="28"/>
        </w:rPr>
        <w:t xml:space="preserve"> Экономика организации </w:t>
      </w:r>
    </w:p>
    <w:p w:rsidR="003B036E" w:rsidRPr="003B036E" w:rsidRDefault="003B036E" w:rsidP="003B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CF0" w:rsidRPr="003B036E" w:rsidRDefault="00146CF0" w:rsidP="003B036E">
      <w:p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B036E">
        <w:rPr>
          <w:rFonts w:ascii="Times New Roman" w:hAnsi="Times New Roman"/>
          <w:color w:val="000000"/>
          <w:sz w:val="28"/>
          <w:szCs w:val="28"/>
        </w:rPr>
        <w:tab/>
      </w:r>
    </w:p>
    <w:p w:rsidR="00146CF0" w:rsidRPr="003B036E" w:rsidRDefault="00146CF0" w:rsidP="00146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color w:val="000000"/>
          <w:sz w:val="28"/>
          <w:szCs w:val="28"/>
        </w:rPr>
        <w:tab/>
      </w:r>
      <w:r w:rsidRPr="003B036E">
        <w:rPr>
          <w:rFonts w:ascii="Times New Roman" w:hAnsi="Times New Roman"/>
          <w:sz w:val="28"/>
          <w:szCs w:val="28"/>
        </w:rPr>
        <w:t xml:space="preserve">Учебная дисциплина ОП.01 Экономика организации является обязательной частью общепрофессионального цикла основной образовательной программы в соответствии с ФГОС </w:t>
      </w:r>
      <w:r w:rsidR="00C03A59" w:rsidRPr="003B036E">
        <w:rPr>
          <w:rFonts w:ascii="Times New Roman" w:hAnsi="Times New Roman"/>
          <w:bCs/>
          <w:sz w:val="28"/>
          <w:szCs w:val="28"/>
        </w:rPr>
        <w:t xml:space="preserve">38.02.01 </w:t>
      </w:r>
      <w:r w:rsidRPr="003B036E">
        <w:rPr>
          <w:rFonts w:ascii="Times New Roman" w:hAnsi="Times New Roman"/>
          <w:bCs/>
          <w:sz w:val="28"/>
          <w:szCs w:val="28"/>
        </w:rPr>
        <w:t xml:space="preserve">Экономика и бухгалтерский учет (по отраслям) </w:t>
      </w:r>
      <w:r w:rsidRPr="003B036E">
        <w:rPr>
          <w:rFonts w:ascii="Times New Roman" w:hAnsi="Times New Roman"/>
          <w:sz w:val="28"/>
          <w:szCs w:val="28"/>
        </w:rPr>
        <w:t>по специальностям бухгалтер; бухгалтер, специалист по налогообложению.</w:t>
      </w:r>
    </w:p>
    <w:p w:rsidR="00146CF0" w:rsidRPr="003B036E" w:rsidRDefault="00146CF0" w:rsidP="00146CF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ab/>
        <w:t xml:space="preserve">Учебная дисциплина ОП.01 Экономика организации обеспечивает формирование профессиональных и общих компетенций по всем видам деятельности ФГОС по профессии/специальности  </w:t>
      </w:r>
      <w:r w:rsidRPr="003B036E">
        <w:rPr>
          <w:rFonts w:ascii="Times New Roman" w:hAnsi="Times New Roman"/>
          <w:bCs/>
          <w:sz w:val="28"/>
          <w:szCs w:val="28"/>
        </w:rPr>
        <w:t>38.02.01 «Экономика и бухгалтерский учет (по отраслям)</w:t>
      </w:r>
      <w:r w:rsidRPr="003B036E">
        <w:rPr>
          <w:rFonts w:ascii="Times New Roman" w:hAnsi="Times New Roman"/>
          <w:sz w:val="28"/>
          <w:szCs w:val="28"/>
        </w:rPr>
        <w:t>. Особое значение дисциплина имеет при формировании и развитии ОК 01; ОК 02;ОК 03; ОК 04; ОК 05; ОК 09; ОК 10; ОК 11; ПК 2.2; ПК 2.5.</w:t>
      </w:r>
    </w:p>
    <w:p w:rsidR="00146CF0" w:rsidRPr="003B036E" w:rsidRDefault="00146CF0" w:rsidP="00146CF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CF0" w:rsidRPr="003B036E" w:rsidRDefault="00146CF0" w:rsidP="00146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146CF0" w:rsidRPr="003B036E" w:rsidRDefault="00146CF0" w:rsidP="00146CF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146CF0" w:rsidRPr="003B036E" w:rsidRDefault="00146CF0" w:rsidP="00146CF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941"/>
        <w:gridCol w:w="3586"/>
      </w:tblGrid>
      <w:tr w:rsidR="00146CF0" w:rsidRPr="003B036E" w:rsidTr="002076BD">
        <w:trPr>
          <w:trHeight w:val="649"/>
        </w:trPr>
        <w:tc>
          <w:tcPr>
            <w:tcW w:w="2937" w:type="dxa"/>
            <w:hideMark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ПК, ОК</w:t>
            </w:r>
          </w:p>
        </w:tc>
        <w:tc>
          <w:tcPr>
            <w:tcW w:w="2941" w:type="dxa"/>
            <w:hideMark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586" w:type="dxa"/>
            <w:hideMark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ОК 1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 и реализовывать его; определить необходимые ресурсы.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ОК 2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Определять задачи </w:t>
            </w: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Номенклатура </w:t>
            </w: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информационных источников применяемых в профессиональной деятельности; приемы структурирования информации.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 3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ОК 4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взаимодействовать с коллегами,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руководством, клиентами.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Организовывать работу коллектива и команды; взаимодействовать с коллегами, руководством, </w:t>
            </w: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клиентами в ходе профессиональной деятельности.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Значимость коллективных решений, работать в группе для решения ситуационных заданий.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 5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ОК 9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ОК 10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ОК 11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Основы финансовой грамотности; порядок выстраивания презентации; финансовые инструменты,  кредитные банковские продукты.</w:t>
            </w: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ПК 2.2 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Выполнять поручения руководства в составе комиссии по инвентаризации активов в местах их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хранения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цели и периодичность проведения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руководствоваться нормативными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правовыми актами, регулирующими порядок проведения инвентаризации активов;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участвовать в инвентаризации дебиторской и кредиторской задолженности организации;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Нормативные правовые акты, регулирующие порядок проведения инвентаризации активов и обязательств;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основные понятия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инвентаризации активов;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характеристику объектов, подлежащих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цели и периодичность проведения инвентаризации имущества;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задачи и состав инвентаризационной комиссии;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выполнения работ по инвентаризации активов и обязательств;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инвентаризации недостач и потерь от порчи ценностей;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12"/>
        </w:trPr>
        <w:tc>
          <w:tcPr>
            <w:tcW w:w="2937" w:type="dxa"/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2.5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Проводить процедуры инвентаризации финансовых обязательств организации</w:t>
            </w:r>
          </w:p>
        </w:tc>
        <w:tc>
          <w:tcPr>
            <w:tcW w:w="2941" w:type="dxa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Пользоваться специальной терминологией при проведении инвентаризации активов;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давать характеристику активов организации;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составлять инвентаризационные описи;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проводить физический подсчет активов;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формировать бухгалтерские проводки по отражению недостачи активов, выявленных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составлять акт по результатам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проводить выверку финансовых обязательств;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проводить инвентаризацию расчетов;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</w:tc>
        <w:tc>
          <w:tcPr>
            <w:tcW w:w="3586" w:type="dxa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Приемы физического подсчета активов;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составления инвентаризационных описей и сроки передачи их в бухгалтерию;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формирование бухгалтерских проводок по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процедуру составления акта по результатам инвентаризации;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инвентаризации дебиторской и кредиторской задолженности организации;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инвентаризации расчетов;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учета.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6CF0" w:rsidRPr="003B036E" w:rsidRDefault="00146CF0" w:rsidP="00146C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076BD" w:rsidRDefault="002076BD" w:rsidP="00146CF0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146CF0" w:rsidRPr="003B036E" w:rsidRDefault="00146CF0" w:rsidP="00146CF0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146CF0" w:rsidRPr="003B036E" w:rsidRDefault="00146CF0" w:rsidP="00146CF0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146CF0" w:rsidRPr="003B036E" w:rsidTr="00C03A59">
        <w:trPr>
          <w:trHeight w:val="490"/>
        </w:trPr>
        <w:tc>
          <w:tcPr>
            <w:tcW w:w="4073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146CF0" w:rsidRPr="003B036E" w:rsidTr="00C03A59">
        <w:trPr>
          <w:trHeight w:val="490"/>
        </w:trPr>
        <w:tc>
          <w:tcPr>
            <w:tcW w:w="4073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86</w:t>
            </w:r>
          </w:p>
        </w:tc>
      </w:tr>
      <w:tr w:rsidR="00146CF0" w:rsidRPr="003B036E" w:rsidTr="00C03A59">
        <w:trPr>
          <w:trHeight w:val="490"/>
        </w:trPr>
        <w:tc>
          <w:tcPr>
            <w:tcW w:w="5000" w:type="pct"/>
            <w:gridSpan w:val="2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146CF0" w:rsidRPr="003B036E" w:rsidTr="00C03A59">
        <w:trPr>
          <w:trHeight w:val="490"/>
        </w:trPr>
        <w:tc>
          <w:tcPr>
            <w:tcW w:w="4073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</w:tc>
      </w:tr>
      <w:tr w:rsidR="00146CF0" w:rsidRPr="003B036E" w:rsidTr="00C03A59">
        <w:trPr>
          <w:trHeight w:val="490"/>
        </w:trPr>
        <w:tc>
          <w:tcPr>
            <w:tcW w:w="4073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  <w:r w:rsidRPr="003B03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146CF0" w:rsidRPr="003B036E" w:rsidTr="00C03A59">
        <w:trPr>
          <w:trHeight w:val="490"/>
        </w:trPr>
        <w:tc>
          <w:tcPr>
            <w:tcW w:w="4073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146CF0" w:rsidRPr="003B036E" w:rsidTr="00C03A59">
        <w:trPr>
          <w:trHeight w:val="490"/>
        </w:trPr>
        <w:tc>
          <w:tcPr>
            <w:tcW w:w="4073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B036E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</w:tr>
      <w:tr w:rsidR="00146CF0" w:rsidRPr="003B036E" w:rsidTr="00C03A59">
        <w:trPr>
          <w:trHeight w:val="490"/>
        </w:trPr>
        <w:tc>
          <w:tcPr>
            <w:tcW w:w="4073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vAlign w:val="center"/>
          </w:tcPr>
          <w:p w:rsidR="00146CF0" w:rsidRPr="003B036E" w:rsidRDefault="00146CF0" w:rsidP="00C03A5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</w:p>
        </w:tc>
      </w:tr>
    </w:tbl>
    <w:p w:rsidR="00146CF0" w:rsidRPr="003B036E" w:rsidRDefault="00146CF0" w:rsidP="00146CF0">
      <w:pPr>
        <w:suppressAutoHyphens/>
        <w:jc w:val="both"/>
        <w:rPr>
          <w:rFonts w:ascii="Times New Roman" w:hAnsi="Times New Roman"/>
          <w:b/>
          <w:i/>
          <w:sz w:val="28"/>
          <w:szCs w:val="28"/>
        </w:rPr>
      </w:pPr>
      <w:r w:rsidRPr="003B036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46CF0" w:rsidRPr="003B036E" w:rsidRDefault="00146CF0" w:rsidP="00146CF0">
      <w:pPr>
        <w:jc w:val="both"/>
        <w:rPr>
          <w:rFonts w:ascii="Times New Roman" w:hAnsi="Times New Roman"/>
          <w:b/>
          <w:i/>
          <w:sz w:val="28"/>
          <w:szCs w:val="28"/>
        </w:rPr>
        <w:sectPr w:rsidR="00146CF0" w:rsidRPr="003B036E" w:rsidSect="00C03A59">
          <w:footerReference w:type="even" r:id="rId10"/>
          <w:footerReference w:type="default" r:id="rId11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146CF0" w:rsidRPr="003B036E" w:rsidRDefault="00146CF0" w:rsidP="00146CF0">
      <w:pPr>
        <w:jc w:val="both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lastRenderedPageBreak/>
        <w:t>2.2. Тематический план и</w:t>
      </w:r>
      <w:r w:rsidR="00C03A59" w:rsidRPr="003B036E">
        <w:rPr>
          <w:rFonts w:ascii="Times New Roman" w:hAnsi="Times New Roman"/>
          <w:b/>
          <w:sz w:val="28"/>
          <w:szCs w:val="28"/>
        </w:rPr>
        <w:t xml:space="preserve"> содержание учебной дисциплины </w:t>
      </w:r>
      <w:r w:rsidR="003B036E">
        <w:rPr>
          <w:rFonts w:ascii="Times New Roman" w:hAnsi="Times New Roman"/>
          <w:b/>
          <w:sz w:val="28"/>
          <w:szCs w:val="28"/>
        </w:rPr>
        <w:t xml:space="preserve">ОП 01. </w:t>
      </w:r>
      <w:r w:rsidR="00C03A59" w:rsidRPr="003B036E">
        <w:rPr>
          <w:rFonts w:ascii="Times New Roman" w:hAnsi="Times New Roman"/>
          <w:b/>
          <w:sz w:val="28"/>
          <w:szCs w:val="28"/>
        </w:rPr>
        <w:t>Экономика организации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9213"/>
        <w:gridCol w:w="1843"/>
        <w:gridCol w:w="1701"/>
      </w:tblGrid>
      <w:tr w:rsidR="00146CF0" w:rsidRPr="003B036E" w:rsidTr="002076BD">
        <w:trPr>
          <w:trHeight w:val="38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C03A59" w:rsidP="00C03A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Уровень освоений</w:t>
            </w:r>
          </w:p>
        </w:tc>
      </w:tr>
      <w:tr w:rsidR="00146CF0" w:rsidRPr="003B036E" w:rsidTr="002076B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46CF0" w:rsidRPr="003B036E" w:rsidTr="002076BD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2F1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Раздел 1. Организация в условиях рынка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0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131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1.1. Организация - основное звено экономики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036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46CF0" w:rsidRPr="003B036E" w:rsidTr="002076BD">
        <w:trPr>
          <w:trHeight w:val="31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Предпринимательская деятельность: сущность, виды. Организация: понятие и классификация. Организационно - правовые формы организаций. Объединения организаций.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49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1.2.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Планирование деятельности организации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52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Виды планирования. Бизнес- план.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0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2F1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Раздел 2. Материально-техническая база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F9" w:rsidRPr="003B036E" w:rsidRDefault="00131CF9" w:rsidP="00131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2.1.</w:t>
            </w:r>
          </w:p>
          <w:p w:rsidR="00146CF0" w:rsidRPr="003B036E" w:rsidRDefault="00131CF9" w:rsidP="00131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Основной капитал и его роль в производстве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036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46CF0" w:rsidRPr="003B036E" w:rsidTr="002076BD">
        <w:trPr>
          <w:trHeight w:val="67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2F16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Понятие, состав и структура основных средств. Износ и амортизация основных средств.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2F1688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688" w:rsidRPr="003B036E" w:rsidTr="002076BD">
        <w:trPr>
          <w:trHeight w:val="67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88" w:rsidRPr="003B036E" w:rsidRDefault="002F1688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88" w:rsidRPr="003B036E" w:rsidRDefault="002F1688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Показатели эффективности использования основных средств. Нематериальные активы.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88" w:rsidRPr="003B036E" w:rsidRDefault="002F1688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88" w:rsidRPr="003B036E" w:rsidRDefault="002F1688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8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3B036E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r w:rsidR="00146CF0"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C5A" w:rsidRPr="003B036E" w:rsidTr="002076BD">
        <w:trPr>
          <w:trHeight w:val="18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5A" w:rsidRPr="003B036E" w:rsidRDefault="00E24C5A" w:rsidP="00E24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 № 1</w:t>
            </w:r>
          </w:p>
          <w:p w:rsidR="00E24C5A" w:rsidRPr="003B036E" w:rsidRDefault="00E24C5A" w:rsidP="00E24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среднегодовой стоимости основных средств и амортизационных отчислений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5A" w:rsidRPr="003B036E" w:rsidRDefault="00E24C5A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61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E24C5A" w:rsidRPr="003B036E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показателей использования и эффективности использования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6CF0" w:rsidRPr="003B036E" w:rsidRDefault="00146CF0" w:rsidP="00E24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92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2.2.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Оборотный капитал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036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E24C5A" w:rsidRPr="003B036E" w:rsidTr="002076BD">
        <w:trPr>
          <w:trHeight w:val="3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5A" w:rsidRPr="003B036E" w:rsidRDefault="00E24C5A" w:rsidP="00E24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Оборотные средства: понятие, состав, структура, источники формирования.</w:t>
            </w:r>
          </w:p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5A" w:rsidRPr="003B036E" w:rsidRDefault="00E24C5A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3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Показатели эффективности использования оборотных средств. Пути ускорения оборачиваемости.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E24C5A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B036E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r w:rsidR="003B036E"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 w:rsidR="003B036E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C5A" w:rsidRPr="003B036E" w:rsidTr="002076BD">
        <w:trPr>
          <w:trHeight w:val="1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5A" w:rsidRPr="003B036E" w:rsidRDefault="00E24C5A" w:rsidP="00E24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 № 3</w:t>
            </w:r>
          </w:p>
          <w:p w:rsidR="00E24C5A" w:rsidRPr="003B036E" w:rsidRDefault="00E24C5A" w:rsidP="00E24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норматива оборотных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5A" w:rsidRPr="003B036E" w:rsidRDefault="00E24C5A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63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E24C5A" w:rsidRPr="003B036E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показателей эффективности использования оборотных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6CF0" w:rsidRPr="003B036E" w:rsidRDefault="00146CF0" w:rsidP="003B0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6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2.3.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Капитальные вложения и их эффективность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036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46CF0" w:rsidRPr="003B036E" w:rsidTr="002076BD">
        <w:trPr>
          <w:trHeight w:val="112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Капитальные вложения и их  эффективность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828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</w:t>
            </w:r>
            <w:r w:rsidR="00C03A59" w:rsidRPr="003B036E">
              <w:rPr>
                <w:rFonts w:ascii="Times New Roman" w:hAnsi="Times New Roman"/>
                <w:sz w:val="28"/>
                <w:szCs w:val="28"/>
              </w:rPr>
              <w:t xml:space="preserve">ами, выполнение рефератов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</w:p>
          <w:p w:rsidR="00146CF0" w:rsidRPr="003B036E" w:rsidRDefault="00146CF0" w:rsidP="00146C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Виды предпринимательства и их развитие;</w:t>
            </w:r>
          </w:p>
          <w:p w:rsidR="00146CF0" w:rsidRPr="003B036E" w:rsidRDefault="00146CF0" w:rsidP="00146C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Особенности организации предпринимательской деятельности за рубежом;</w:t>
            </w:r>
          </w:p>
          <w:p w:rsidR="00146CF0" w:rsidRPr="003B036E" w:rsidRDefault="00146CF0" w:rsidP="00146C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Бизнес-план как основа внутрифирменного планирования;</w:t>
            </w:r>
          </w:p>
          <w:p w:rsidR="00146CF0" w:rsidRPr="003B036E" w:rsidRDefault="00146CF0" w:rsidP="00146C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Логистика и её роль в выполнении производственной программы</w:t>
            </w: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46CF0" w:rsidRPr="003B036E" w:rsidRDefault="00146CF0" w:rsidP="00146C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Виды аренды: лизинг, хайринг, рентинг и др.;</w:t>
            </w:r>
          </w:p>
          <w:p w:rsidR="00146CF0" w:rsidRPr="003B036E" w:rsidRDefault="00146CF0" w:rsidP="00146C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Формы управления движением нематериальных активов: лицензирование, франчайзинг, инжиниринг, эккаунтинг и их особенности</w:t>
            </w:r>
          </w:p>
          <w:p w:rsidR="00146CF0" w:rsidRPr="003B036E" w:rsidRDefault="00146CF0" w:rsidP="00146C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Определение эффективности капитальных вложений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036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46CF0" w:rsidRPr="003B036E" w:rsidTr="002076BD">
        <w:trPr>
          <w:trHeight w:val="133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2F1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Раздел 3.  Кадры и оплата труда 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1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2F1688">
            <w:pPr>
              <w:spacing w:after="0" w:line="240" w:lineRule="auto"/>
              <w:ind w:left="42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3.1.</w:t>
            </w:r>
          </w:p>
          <w:p w:rsidR="00146CF0" w:rsidRPr="003B036E" w:rsidRDefault="00146CF0" w:rsidP="002F1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Кадры организации и производительность труда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6CF0" w:rsidRPr="003B036E" w:rsidTr="002076BD">
        <w:trPr>
          <w:trHeight w:val="30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2F1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Персонал организации: понятие, классификация. Нормирование труда. Производительность труда. Мотивация труда.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3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2F1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3B036E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3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2F1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</w:t>
            </w:r>
            <w:r w:rsidR="00131CF9" w:rsidRPr="003B036E">
              <w:rPr>
                <w:rFonts w:ascii="Times New Roman" w:hAnsi="Times New Roman"/>
                <w:bCs/>
                <w:sz w:val="28"/>
                <w:szCs w:val="28"/>
              </w:rPr>
              <w:t xml:space="preserve"> № 5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Расчет производительности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7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2F1688" w:rsidP="002F1688">
            <w:pPr>
              <w:spacing w:after="0" w:line="240" w:lineRule="auto"/>
              <w:ind w:left="-138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146CF0" w:rsidRPr="003B036E">
              <w:rPr>
                <w:rFonts w:ascii="Times New Roman" w:hAnsi="Times New Roman"/>
                <w:b/>
                <w:sz w:val="28"/>
                <w:szCs w:val="28"/>
              </w:rPr>
              <w:t>Тема 3.2.</w:t>
            </w:r>
          </w:p>
          <w:p w:rsidR="00146CF0" w:rsidRPr="003B036E" w:rsidRDefault="00146CF0" w:rsidP="002F1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Организация оплаты труда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24C5A" w:rsidRPr="003B036E" w:rsidTr="002076BD">
        <w:trPr>
          <w:trHeight w:val="6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5A" w:rsidRPr="003B036E" w:rsidRDefault="00E24C5A" w:rsidP="00C03A5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Сущность и принципы оплаты труда.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5A" w:rsidRPr="003B036E" w:rsidRDefault="00E24C5A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A" w:rsidRPr="003B036E" w:rsidRDefault="00E24C5A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6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Бестарифная система оплаты труда. Тарифная система и её элементы.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E24C5A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3B036E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7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131CF9" w:rsidRPr="003B036E">
              <w:rPr>
                <w:rFonts w:ascii="Times New Roman" w:hAnsi="Times New Roman"/>
                <w:sz w:val="28"/>
                <w:szCs w:val="28"/>
              </w:rPr>
              <w:t xml:space="preserve"> № 6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заработной платы по видам.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</w:t>
            </w:r>
            <w:r w:rsidR="00131CF9" w:rsidRPr="003B036E">
              <w:rPr>
                <w:rFonts w:ascii="Times New Roman" w:hAnsi="Times New Roman"/>
                <w:sz w:val="28"/>
                <w:szCs w:val="28"/>
              </w:rPr>
              <w:t>ами, выполнение докладов, сообщений</w:t>
            </w:r>
            <w:r w:rsidRPr="003B036E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</w:p>
          <w:p w:rsidR="00146CF0" w:rsidRPr="003B036E" w:rsidRDefault="00146CF0" w:rsidP="00146C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Мотивация труда;</w:t>
            </w:r>
          </w:p>
          <w:p w:rsidR="00146CF0" w:rsidRPr="003B036E" w:rsidRDefault="00146CF0" w:rsidP="00146C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Минимальный размер оплаты труда (МРОТ) и динамика его изменения;</w:t>
            </w:r>
          </w:p>
          <w:p w:rsidR="00146CF0" w:rsidRPr="003B036E" w:rsidRDefault="00146CF0" w:rsidP="00146C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sz w:val="28"/>
                <w:szCs w:val="28"/>
              </w:rPr>
              <w:t>Методы совершенствования организации труда в организации;</w:t>
            </w:r>
          </w:p>
          <w:p w:rsidR="00146CF0" w:rsidRPr="003B036E" w:rsidRDefault="00146CF0" w:rsidP="00146C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Совершенствование тарифной и бестарифной систем оплаты труда;</w:t>
            </w:r>
          </w:p>
          <w:p w:rsidR="00146CF0" w:rsidRPr="003B036E" w:rsidRDefault="00146CF0" w:rsidP="00146C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Проблемы дифференциации оплаты труда в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46CF0" w:rsidRPr="003B036E" w:rsidTr="002076BD">
        <w:trPr>
          <w:trHeight w:val="16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Раздел 4. Издержки, цена, прибыль и рентабельность - основные показатели деятельности экономического субъекта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3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4.1.</w:t>
            </w:r>
          </w:p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Издержки производства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1CF9" w:rsidRPr="003B036E" w:rsidTr="002076BD">
        <w:trPr>
          <w:trHeight w:val="3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F9" w:rsidRPr="003B036E" w:rsidRDefault="00131CF9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3B036E" w:rsidRDefault="00131CF9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Понятие себестоимости продукции, её виды.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3B036E" w:rsidRDefault="00131CF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9" w:rsidRPr="003B036E" w:rsidRDefault="00131CF9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7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Смета затрат на производство продукции. Группировка затрат по статьям калькуляции.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31CF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1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3B036E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CF9" w:rsidRPr="003B036E" w:rsidTr="002076BD">
        <w:trPr>
          <w:trHeight w:val="21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F9" w:rsidRPr="003B036E" w:rsidRDefault="00131CF9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3B036E" w:rsidRDefault="00131CF9" w:rsidP="00131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 № 7</w:t>
            </w:r>
          </w:p>
          <w:p w:rsidR="00131CF9" w:rsidRPr="003B036E" w:rsidRDefault="00131CF9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сметы затрат на производство. Расчёт себестоимости единицы продукции.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3B036E" w:rsidRDefault="00131CF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9" w:rsidRPr="003B036E" w:rsidRDefault="00131CF9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1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131CF9" w:rsidRPr="003B036E"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снижения себестоимости.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291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4.2.</w:t>
            </w:r>
          </w:p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Цена и ценообразование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6CF0" w:rsidRPr="003B036E" w:rsidTr="002076BD">
        <w:trPr>
          <w:trHeight w:val="23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Понятие, функции, виды цен. Порядок ценообразования.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6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4.3.</w:t>
            </w:r>
          </w:p>
          <w:p w:rsidR="00146CF0" w:rsidRPr="003B036E" w:rsidRDefault="00146CF0" w:rsidP="00C03A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Прибыль и рентабельность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6CF0" w:rsidRPr="003B036E" w:rsidTr="002076BD">
        <w:trPr>
          <w:trHeight w:val="22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Прибыль и ее виды. Рентабельность и её виды.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9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3B036E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CF9" w:rsidRPr="003B036E" w:rsidTr="002076BD">
        <w:trPr>
          <w:trHeight w:val="19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F9" w:rsidRPr="003B036E" w:rsidRDefault="00131CF9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3B036E" w:rsidRDefault="00131CF9" w:rsidP="00131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 № 9</w:t>
            </w:r>
          </w:p>
          <w:p w:rsidR="00131CF9" w:rsidRPr="003B036E" w:rsidRDefault="00131CF9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прибыли экономического субъекта.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3B036E" w:rsidRDefault="00131CF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9" w:rsidRPr="003B036E" w:rsidRDefault="00131CF9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9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131CF9" w:rsidRPr="003B036E">
              <w:rPr>
                <w:rFonts w:ascii="Times New Roman" w:hAnsi="Times New Roman"/>
                <w:sz w:val="28"/>
                <w:szCs w:val="28"/>
              </w:rPr>
              <w:t xml:space="preserve"> № 10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Расчёт рентабельности</w:t>
            </w: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134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</w:t>
            </w:r>
            <w:r w:rsidR="00C03A59" w:rsidRPr="003B036E">
              <w:rPr>
                <w:rFonts w:ascii="Times New Roman" w:hAnsi="Times New Roman"/>
                <w:sz w:val="28"/>
                <w:szCs w:val="28"/>
              </w:rPr>
              <w:t>ами, выполнение рефератов</w:t>
            </w:r>
            <w:r w:rsidRPr="003B036E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</w:p>
          <w:p w:rsidR="00146CF0" w:rsidRPr="003B036E" w:rsidRDefault="00146CF0" w:rsidP="00146C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Пути снижения затрат на производство и реализацию продукции (работ, услуг);</w:t>
            </w:r>
          </w:p>
          <w:p w:rsidR="00146CF0" w:rsidRPr="003B036E" w:rsidRDefault="00146CF0" w:rsidP="00146C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Методы ценообразования;</w:t>
            </w:r>
          </w:p>
          <w:p w:rsidR="00146CF0" w:rsidRPr="003B036E" w:rsidRDefault="00146CF0" w:rsidP="00146C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Антимонопольная политика в области ценообразования;</w:t>
            </w:r>
          </w:p>
          <w:p w:rsidR="00146CF0" w:rsidRPr="003B036E" w:rsidRDefault="00146CF0" w:rsidP="00146C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Пути совершенствования роста прибыли экономического субъекта.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46CF0" w:rsidRPr="003B036E" w:rsidTr="002076BD">
        <w:trPr>
          <w:trHeight w:val="72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2F1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Раздел 5. Внешнеэкономическая деятельность экономического субъекта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C03A59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6CF0" w:rsidRPr="003B036E" w:rsidTr="002076BD">
        <w:trPr>
          <w:trHeight w:val="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Тема 5.1.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 xml:space="preserve">Внешнеэкономическая </w:t>
            </w: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деятельность организации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Основные формы внешнеэкономических связей, виды сделок во внешнеэкономической деятельности и организация международных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расчётов.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425"/>
        </w:trPr>
        <w:tc>
          <w:tcPr>
            <w:tcW w:w="116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Курсов</w:t>
            </w:r>
            <w:r w:rsidR="00207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ая </w:t>
            </w: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работа 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курсовых </w:t>
            </w:r>
            <w:r w:rsidR="002076BD">
              <w:rPr>
                <w:rFonts w:ascii="Times New Roman" w:hAnsi="Times New Roman"/>
                <w:b/>
                <w:bCs/>
                <w:sz w:val="28"/>
                <w:szCs w:val="28"/>
              </w:rPr>
              <w:t>работ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Эффективность использования основных фондов экономического субъекта и пути её повышения.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Роль основных фондов в деятельности экономического субъекта.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Оборачиваемость оборотных средств и пути её ускорения.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Оборотные средства предприятия и пути улучшения их использования.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Нематериальные активы  и их роль в деятельности предприятия.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Производительность труда на предприятии и пути её повышения.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Бестарифные системы оплаты труда на предприятии: понятие, преимущества.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Производственная структура предприятия и пути её совершенствования.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Персонал предприятия  и пути повышения эффективности использования рабочей силы.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Малые предприятия: преимущества, недостатки, перспективы развития.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Политика импортозамещения в России: направления, проблемы реализации.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Прибыль предприятия и пути её максимизации.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Рентабельность как показатель эффективности работы предприятия.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Сущность инвестиций, их роль в деятельности экономического субъекта.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Качество продукции предприятия и пути его повышения.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Банкротство предприятий: понятие, причины, профилактика.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Оценка деловой активности предприятия.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Оценка финансовой устойчивости предприятия и его платёжеспособности.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Лизинг – вид предпринимательской деятельности по инвестированию средств.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Технологические инновации и инновационная политика экономического субъекта.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color w:val="000000"/>
                <w:sz w:val="28"/>
                <w:szCs w:val="28"/>
              </w:rPr>
              <w:t>Проблема качества продукции на российском рынке и пути её решения.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Роль малого бизнеса в развитии экономики страны.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Организация собственного дела в России: этапы, формы, идеи для бизнеса.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lastRenderedPageBreak/>
              <w:t>Малое предпринимательство как элемент современной рыночной экономики.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Реклама в маркетинговой практике. Оценка экономической эффективности рекламной кампании.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Разработка маркетинговой концепции в условиях экономического кризиса.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Конкуренция и концепции выживания организации.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Проблема дебиторской задолженности экономического субъекта и пути её решения.</w:t>
            </w:r>
          </w:p>
          <w:p w:rsidR="00146CF0" w:rsidRPr="003B036E" w:rsidRDefault="00146CF0" w:rsidP="00146CF0">
            <w:pPr>
              <w:pStyle w:val="ac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Пути повышения конкурентоспособности экономического субъекта.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Анализ жизненного цикла предприятия.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Сырьевые ресурсы и проблемы их эффективного использования.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Роль планирования в деятельности экономического субъекта.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Кадровая политика  экономического субъекта в современных условиях.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Пути повышения финансовых результатов деятельности экономического субъекта.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Пути снижения издержек производства и реализации продукции (работ, услуг).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Сущность и значение нормирования труда, его роль в развитии экономического субъекта. 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Методы предупреждения банкротства экономического субъекта. 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Кадровый потенциал предприятия: оценка и развитие.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Сущность и значение инвестиций для деятельности экономического субъекта.</w:t>
            </w:r>
          </w:p>
          <w:p w:rsidR="00146CF0" w:rsidRPr="003B036E" w:rsidRDefault="00146CF0" w:rsidP="00146C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Роль логистики в деятельности экономического субъекта.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425"/>
        </w:trPr>
        <w:tc>
          <w:tcPr>
            <w:tcW w:w="116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Обязательные аудиторные учебные занятия </w:t>
            </w: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по курсово</w:t>
            </w:r>
            <w:r w:rsidR="002076BD"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работе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Выбор темы, составление плана курсовой работы.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Подбор источников и литературы.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Проверка введения.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Проверка теоретической части работы.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Проверка практической части работы.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Проверка выводов и предложений по результатам теоретического и практического материала.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Проверка заключения.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Проверка приложений к курсовой работе.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Проверка оформления курсовой работы согласно методическим рекомендациям.</w:t>
            </w:r>
          </w:p>
          <w:p w:rsidR="00146CF0" w:rsidRPr="003B036E" w:rsidRDefault="00146CF0" w:rsidP="00146CF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Защита курсовой работы.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2F1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8511"/>
        </w:trPr>
        <w:tc>
          <w:tcPr>
            <w:tcW w:w="116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CF0" w:rsidRPr="002076BD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Самостоятельная учебная работа обучающегося над курсовым проектом (работой) 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Выявление дискуссионных вопросов и нерешенных проблем. 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Составление конспекта курсовой работы.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Написание части курсовой работы, включающей в себя теоретический материал исследования.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Подбор и оформление приложений по теме курсовой работы.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146CF0" w:rsidRPr="003B036E" w:rsidRDefault="00146CF0" w:rsidP="00C03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146CF0" w:rsidRPr="002076BD" w:rsidRDefault="00146CF0" w:rsidP="002076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Оформление курсовой работы согласно методическим указаниям и сдача ее на проверку руководителю для написания отзыва.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0" w:rsidRPr="003B036E" w:rsidRDefault="00146CF0" w:rsidP="002F1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CF0" w:rsidRPr="003B036E" w:rsidTr="002076BD">
        <w:trPr>
          <w:trHeight w:val="425"/>
        </w:trPr>
        <w:tc>
          <w:tcPr>
            <w:tcW w:w="116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6CF0" w:rsidRPr="002076BD" w:rsidRDefault="002076BD" w:rsidP="002076BD">
      <w:pPr>
        <w:jc w:val="both"/>
        <w:rPr>
          <w:rFonts w:ascii="Times New Roman" w:hAnsi="Times New Roman"/>
          <w:i/>
          <w:sz w:val="28"/>
          <w:szCs w:val="28"/>
        </w:rPr>
        <w:sectPr w:rsidR="00146CF0" w:rsidRPr="002076BD" w:rsidSect="00C03A59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2076BD">
        <w:rPr>
          <w:i/>
          <w:sz w:val="28"/>
          <w:szCs w:val="28"/>
        </w:rPr>
        <w:t>.</w:t>
      </w:r>
    </w:p>
    <w:p w:rsidR="00146CF0" w:rsidRPr="003B036E" w:rsidRDefault="00146CF0" w:rsidP="002076BD">
      <w:pPr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36E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146CF0" w:rsidRPr="003B036E" w:rsidRDefault="00146CF0" w:rsidP="002076B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3.1. </w:t>
      </w:r>
      <w:r w:rsidRPr="003B036E">
        <w:rPr>
          <w:rFonts w:ascii="Times New Roman" w:hAnsi="Times New Roman"/>
          <w:b w:val="0"/>
          <w:sz w:val="28"/>
          <w:szCs w:val="28"/>
        </w:rPr>
        <w:t>Для реализации программы учебной дисциплины предусмотрены следующие специальные помещения</w:t>
      </w:r>
      <w:r w:rsidR="002076BD">
        <w:rPr>
          <w:rFonts w:ascii="Times New Roman" w:hAnsi="Times New Roman"/>
          <w:sz w:val="28"/>
          <w:szCs w:val="28"/>
        </w:rPr>
        <w:t xml:space="preserve">: </w:t>
      </w:r>
      <w:r w:rsidR="002076BD" w:rsidRPr="002076BD">
        <w:rPr>
          <w:rFonts w:ascii="Times New Roman" w:hAnsi="Times New Roman"/>
          <w:b w:val="0"/>
          <w:sz w:val="28"/>
          <w:szCs w:val="28"/>
        </w:rPr>
        <w:t>к</w:t>
      </w:r>
      <w:r w:rsidRPr="002076BD">
        <w:rPr>
          <w:rFonts w:ascii="Times New Roman" w:hAnsi="Times New Roman"/>
          <w:b w:val="0"/>
          <w:bCs w:val="0"/>
          <w:sz w:val="28"/>
          <w:szCs w:val="28"/>
        </w:rPr>
        <w:t>абинет «Экономика организации»</w:t>
      </w:r>
      <w:r w:rsidRPr="002076BD">
        <w:rPr>
          <w:rFonts w:ascii="Times New Roman" w:hAnsi="Times New Roman"/>
          <w:b w:val="0"/>
          <w:sz w:val="28"/>
          <w:szCs w:val="28"/>
        </w:rPr>
        <w:t>,</w:t>
      </w:r>
    </w:p>
    <w:p w:rsidR="00146CF0" w:rsidRPr="003B036E" w:rsidRDefault="00146CF0" w:rsidP="00146C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bCs/>
          <w:sz w:val="28"/>
          <w:szCs w:val="28"/>
        </w:rPr>
        <w:t xml:space="preserve">- </w:t>
      </w:r>
      <w:r w:rsidRPr="003B036E">
        <w:rPr>
          <w:rFonts w:ascii="Times New Roman" w:hAnsi="Times New Roman"/>
          <w:sz w:val="28"/>
          <w:szCs w:val="28"/>
        </w:rPr>
        <w:t xml:space="preserve">оборудованные учебные посадочные места для обучающихся и преподавателя - классная доска (стандартная или интерактивная), </w:t>
      </w:r>
    </w:p>
    <w:p w:rsidR="00146CF0" w:rsidRPr="003B036E" w:rsidRDefault="00146CF0" w:rsidP="00146C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- наглядные материалы</w:t>
      </w:r>
      <w:r w:rsidRPr="003B036E">
        <w:rPr>
          <w:rFonts w:ascii="Times New Roman" w:hAnsi="Times New Roman"/>
          <w:bCs/>
          <w:i/>
          <w:sz w:val="28"/>
          <w:szCs w:val="28"/>
        </w:rPr>
        <w:t xml:space="preserve">, </w:t>
      </w:r>
    </w:p>
    <w:p w:rsidR="00146CF0" w:rsidRPr="003B036E" w:rsidRDefault="00146CF0" w:rsidP="00146C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т</w:t>
      </w:r>
      <w:r w:rsidRPr="003B036E">
        <w:rPr>
          <w:rFonts w:ascii="Times New Roman" w:hAnsi="Times New Roman"/>
          <w:bCs/>
          <w:sz w:val="28"/>
          <w:szCs w:val="28"/>
        </w:rPr>
        <w:t xml:space="preserve">ехническими средствами обучения: </w:t>
      </w:r>
    </w:p>
    <w:p w:rsidR="00146CF0" w:rsidRPr="003B036E" w:rsidRDefault="00146CF0" w:rsidP="00146C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bCs/>
          <w:sz w:val="28"/>
          <w:szCs w:val="28"/>
        </w:rPr>
        <w:t xml:space="preserve">- </w:t>
      </w:r>
      <w:r w:rsidRPr="003B036E">
        <w:rPr>
          <w:rFonts w:ascii="Times New Roman" w:hAnsi="Times New Roman"/>
          <w:sz w:val="28"/>
          <w:szCs w:val="28"/>
        </w:rPr>
        <w:t xml:space="preserve">компьютер (оснащенный набором стандартных лицензионных компьютерных программ) с доступом к интернет-ресурсам; </w:t>
      </w:r>
    </w:p>
    <w:p w:rsidR="00146CF0" w:rsidRPr="003B036E" w:rsidRDefault="00146CF0" w:rsidP="00146C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- мультимедийный проектор, интерактивная доска или экран. </w:t>
      </w:r>
    </w:p>
    <w:p w:rsidR="00146CF0" w:rsidRPr="003B036E" w:rsidRDefault="00146CF0" w:rsidP="00146C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Перечень оборудования не является окончательным и может изменяться в соответствии с особенностями учебного заведения. Например, возможно дополнительное оснащение принтером или иным техническим средством.  </w:t>
      </w:r>
    </w:p>
    <w:p w:rsidR="00146CF0" w:rsidRPr="003B036E" w:rsidRDefault="00146CF0" w:rsidP="00146CF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3.2. Информационное обеспечение реализации программы</w:t>
      </w:r>
    </w:p>
    <w:p w:rsidR="00146CF0" w:rsidRPr="003B036E" w:rsidRDefault="00146CF0" w:rsidP="00146CF0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B036E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146CF0" w:rsidRPr="003B036E" w:rsidRDefault="00146CF0" w:rsidP="00146CF0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3.2.1. Печатные издания: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Конституция Российской Федерации от 12.12.1993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Бюджетный кодекс Российской Федерации от 31.07.1998 N 145-ФЗ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Гражданский кодекс Российской Федерации в 4 частях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Кодекс Российской Федерации об административных правонарушениях  от 30.12.2001 N 195-ФЗ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Налоговый кодекс Российской Федерации в 2 частях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Трудовой кодекс Российской Федерации от 30.12.2001  N 197-ФЗ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Уголовный кодекс Российской Федерации от 13.06.1996 N 63-ФЗ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lastRenderedPageBreak/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26.10.2002 N 127-ФЗ (действующая редакция) «О несостоятельности (банкротстве);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10.12.2003 N 173-ФЗ (действующая редакция) «О валютном регулировании и валютном контроле»;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29.07.2004 N 98-ФЗ (действующая редакция) «О коммерческой тайне»;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27.07.2006 N 152-ФЗ (действующая редакция) «О персональных данных»;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 xml:space="preserve">Федеральный закон от 25.12.2008 </w:t>
      </w:r>
      <w:r w:rsidRPr="002076BD">
        <w:rPr>
          <w:rFonts w:ascii="Times New Roman" w:eastAsia="Calibri" w:hAnsi="Times New Roman"/>
          <w:sz w:val="28"/>
          <w:szCs w:val="28"/>
          <w:lang w:val="en-US"/>
        </w:rPr>
        <w:t>N</w:t>
      </w:r>
      <w:r w:rsidRPr="002076BD">
        <w:rPr>
          <w:rFonts w:ascii="Times New Roman" w:eastAsia="Calibri" w:hAnsi="Times New Roman"/>
          <w:sz w:val="28"/>
          <w:szCs w:val="28"/>
        </w:rPr>
        <w:t xml:space="preserve"> 273-ФЗ (действующая редакция) «О противодействии коррупции»;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30.12.2008 N 307-ФЗ (действующая редакция) «Об аудиторской деятельности»;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27.07.2010 N 208-ФЗ (действующая редакция) «О консолидированной финансовой отчетности»;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eastAsia="Calibri" w:hAnsi="Times New Roman"/>
          <w:sz w:val="28"/>
          <w:szCs w:val="28"/>
        </w:rPr>
        <w:t>Федеральный закон от 06.12.2011 N 402-ФЗ «О бухгалтерском учете» (действующая редакция);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26.12.1995 N 208-ФЗ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«Об акционерных обществах»;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02.12.1990 N 395-1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банках и банковской деятельности»;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16.07.1998 N 102-ФЗ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«Об ипотеке (залоге недвижимости)»;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27.06.2011 N 161-ФЗ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национальной платежной системе»;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22.04.1996 N 39-ФЗ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рынке ценных бумаг»;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29.10.1998 N 164-ФЗ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финансовой аренде (лизинге)»;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Закон РФ от 27.11.1992 N 4015-1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«Об организации страхового дела в Российской Федерации»;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lastRenderedPageBreak/>
        <w:t xml:space="preserve">Федеральный закон от 29.07.1998 </w:t>
      </w:r>
      <w:r w:rsidRPr="002076BD">
        <w:rPr>
          <w:rFonts w:ascii="Times New Roman" w:hAnsi="Times New Roman"/>
          <w:sz w:val="28"/>
          <w:szCs w:val="28"/>
          <w:lang w:val="en-US" w:bidi="en-US"/>
        </w:rPr>
        <w:t>N</w:t>
      </w:r>
      <w:r w:rsidRPr="002076BD">
        <w:rPr>
          <w:rFonts w:ascii="Times New Roman" w:hAnsi="Times New Roman"/>
          <w:sz w:val="28"/>
          <w:szCs w:val="28"/>
          <w:lang w:bidi="en-US"/>
        </w:rPr>
        <w:t xml:space="preserve"> 136-ФЗ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«Об особенностях эмиссии и обращения государственных и муниципальных ценных бумаг»;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10.07.2002 N 86-ФЗ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 xml:space="preserve">) «О Центральном банке Российской Федерации (Банке России)»; 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29.11.2001 N 156-ФЗ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«Об инвестиционных фондах»;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10.12.2003 N 173-ФЗ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валютном регулировании и валютном контроле»;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08.12.2003 N 164-ФЗ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«Об основах государственного регулирования внешнеторговой деятельности»;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30.12.2004 N 218-ФЗ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кредитных историях»;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Федеральный закон от 15.12.2001 N 167-ФЗ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«Об обязательном пенсионном страховании в Российской Федерации»;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Закон РФ «О защите прав потребителей»  07.02.1992.№ 2300-001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Постановление Правительства РФ от 01.12.2004 N 703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Федеральном казначействе»;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  <w:lang w:bidi="en-US"/>
        </w:rPr>
        <w:t>Постановление Правительства РФ от 30.06.2004 N 329 (</w:t>
      </w:r>
      <w:r w:rsidRPr="002076BD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2076BD">
        <w:rPr>
          <w:rFonts w:ascii="Times New Roman" w:hAnsi="Times New Roman"/>
          <w:sz w:val="28"/>
          <w:szCs w:val="28"/>
          <w:lang w:bidi="en-US"/>
        </w:rPr>
        <w:t>) «О Министерстве финансов Российской Федерации»;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Борисов, Е. Ф. </w:t>
      </w:r>
      <w:r w:rsidRPr="002076BD">
        <w:rPr>
          <w:rFonts w:ascii="Times New Roman" w:hAnsi="Times New Roman"/>
          <w:sz w:val="28"/>
          <w:szCs w:val="28"/>
        </w:rPr>
        <w:t>  Основы экономики : учебник и практикум для СПО / Е. Ф. Борисов. — 7-е изд., перераб. и доп. — М. : Издательство Юрайт, 2018. — 383 с. — (Серия : Профессиональное образование). — ISBN 978-5-534-02043-4.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Грибов, В. Д. </w:t>
      </w:r>
      <w:r w:rsidRPr="002076BD">
        <w:rPr>
          <w:rFonts w:ascii="Times New Roman" w:hAnsi="Times New Roman"/>
          <w:sz w:val="28"/>
          <w:szCs w:val="28"/>
        </w:rPr>
        <w:t>  Основы управленческой деятельности : учебник и практикум для СПО / В. Д. Грибов, Г. В. Кисляков. — М. : Издательство Юрайт, 2018. — 335 с. — (Серия : Профессиональное образование). — ISBN 978-5-9916-5904-8.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Клочкова, Е. Н. </w:t>
      </w:r>
      <w:r w:rsidRPr="002076BD">
        <w:rPr>
          <w:rFonts w:ascii="Times New Roman" w:hAnsi="Times New Roman"/>
          <w:sz w:val="28"/>
          <w:szCs w:val="28"/>
        </w:rPr>
        <w:t>  Экономика организации : учебник для СПО / Е. Н. Клочкова, В. И. Кузнецов, Т. Е. Платонова ; под ред. Е. Н. Клочковой. — М. : Издательство Юрайт, 2018. — 447 с. — (Серия : Профессиональное образование). — ISBN 978-5-534-05999-1.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Клочкова, Е. Н. </w:t>
      </w:r>
      <w:r w:rsidRPr="002076BD">
        <w:rPr>
          <w:rFonts w:ascii="Times New Roman" w:hAnsi="Times New Roman"/>
          <w:sz w:val="28"/>
          <w:szCs w:val="28"/>
        </w:rPr>
        <w:t>  Экономика предприятия : учебник для прикладного бакалавриата / Е. Н. Клочкова, В. И. Кузнецов, Т. Е. Платонова ; под ред. Е. Н. Клочковой. — М. : Издательство Юрайт, 2018. — 447 с. — (Серия : Бакалавр. Прикладной курс). — ISBN 978-5-534-06001-0.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Корнеева, И. В. </w:t>
      </w:r>
      <w:r w:rsidRPr="002076BD">
        <w:rPr>
          <w:rFonts w:ascii="Times New Roman" w:hAnsi="Times New Roman"/>
          <w:sz w:val="28"/>
          <w:szCs w:val="28"/>
        </w:rPr>
        <w:t>  Экономика организации. Практикум : учебное пособие для СПО / И. В. Корнеева, Г. Н. Русакова. — М. : Издательство Юрайт, 2018. — 123 с. — (Серия : Профессиональное образование). — ISBN 978-5-534-07176-4.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lastRenderedPageBreak/>
        <w:t>Коршунов, В. В. </w:t>
      </w:r>
      <w:r w:rsidRPr="002076BD">
        <w:rPr>
          <w:rFonts w:ascii="Times New Roman" w:hAnsi="Times New Roman"/>
          <w:sz w:val="28"/>
          <w:szCs w:val="28"/>
        </w:rPr>
        <w:t>  Экономика организации (предприятия) : учебник и практикум для прикладного бакалавриата / В. В. Коршунов. — 4-е изд., перераб. и доп. — М. : Издательство Юрайт, 2018. — 313 с. — (Серия : Бакалавр. Прикладной курс). — ISBN 978-5-534-03428-8.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Коршунов, В. В. </w:t>
      </w:r>
      <w:r w:rsidRPr="002076BD">
        <w:rPr>
          <w:rFonts w:ascii="Times New Roman" w:hAnsi="Times New Roman"/>
          <w:sz w:val="28"/>
          <w:szCs w:val="28"/>
        </w:rPr>
        <w:t>  Экономика организации: учебник и практикум для СПО / В. В. Коршунов. — 4-е изд., перераб. и доп. — М. : Издательство Юрайт, 2018. — 313 с. — (Серия : Профессиональное образование). — ISBN 978-5-534-04630-4.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Маховикова, Г. А. </w:t>
      </w:r>
      <w:r w:rsidRPr="002076BD">
        <w:rPr>
          <w:rFonts w:ascii="Times New Roman" w:hAnsi="Times New Roman"/>
          <w:sz w:val="28"/>
          <w:szCs w:val="28"/>
        </w:rPr>
        <w:t>  Микроэкономика : учебник и практикум для СПО / Г. А. Маховикова. — 2-е изд., перераб. и доп. — М. : Издательство Юрайт, 2018. — 281 с. — (Серия : Профессиональное образование). — ISBN 978-5-534-03474-5.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Мокий, М. С. </w:t>
      </w:r>
      <w:r w:rsidRPr="002076BD">
        <w:rPr>
          <w:rFonts w:ascii="Times New Roman" w:hAnsi="Times New Roman"/>
          <w:sz w:val="28"/>
          <w:szCs w:val="28"/>
        </w:rPr>
        <w:t>  Экономика организации : учебник и практикум для СПО / М. С. Мокий, О. В. Азоева, В. С. Ивановский ; под ред. М. С. Мокия. — 3-е изд., перераб. и доп. — М. : Издательство Юрайт, 2018. — 284 с. — (Серия : Профессиональное образование). — ISBN 978-5-534-07494-9.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Мокий, М. С. </w:t>
      </w:r>
      <w:r w:rsidRPr="002076BD">
        <w:rPr>
          <w:rFonts w:ascii="Times New Roman" w:hAnsi="Times New Roman"/>
          <w:sz w:val="28"/>
          <w:szCs w:val="28"/>
        </w:rPr>
        <w:t>  Экономика фирмы : учебник и практикум для прикладного бакалавриата / М. С. Мокий, О. В. Азоева, В. С. Ивановский ; под ред. М. С. Мокия. — 3-е изд., перераб. и доп. — М. : Издательство Юрайт, 2018. — 284 с. — (Серия : Бакалавр. Прикладной курс). — ISBN 978-5-534-07493-2.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</w:rPr>
        <w:t>Основы экономики организации. Практикум : учебное пособие для СПО / Л. А. Чалдаева [и др.] ; под ред. Л. А. Чалдаевой, А. В. Шарковой. — М. : Издательство Юрайт, 2018. — 299 с. — (Серия : Профессиональное образование). — ISBN 978-5-9916-9279-3.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Поликарпова, Т. И. </w:t>
      </w:r>
      <w:r w:rsidRPr="002076BD">
        <w:rPr>
          <w:rFonts w:ascii="Times New Roman" w:hAnsi="Times New Roman"/>
          <w:sz w:val="28"/>
          <w:szCs w:val="28"/>
        </w:rPr>
        <w:t>  Основы экономики : учебник и практикум для СПО / Т. И. Поликарпова. — 4-е изд., испр. и доп. — М. : Издательство Юрайт, 2018. — 254 с. — (Серия : Профессиональное образование). — ISBN 978-5-534-07771-1.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Родина, Г. А. </w:t>
      </w:r>
      <w:r w:rsidRPr="002076BD">
        <w:rPr>
          <w:rFonts w:ascii="Times New Roman" w:hAnsi="Times New Roman"/>
          <w:sz w:val="28"/>
          <w:szCs w:val="28"/>
        </w:rPr>
        <w:t>  Основы экономики. Микроэкономика : учебник для СПО / Г. А. Родина, С. В. Тарасова ; под ред. Г. А. Родиной, С. В. Тарасовой. — М. : Издательство Юрайт, 2019. — 263 с. — (Серия : Профессиональное образование). — ISBN 978-5-534-03554-4.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Сергеев, И. В. </w:t>
      </w:r>
      <w:r w:rsidRPr="002076BD">
        <w:rPr>
          <w:rFonts w:ascii="Times New Roman" w:hAnsi="Times New Roman"/>
          <w:sz w:val="28"/>
          <w:szCs w:val="28"/>
        </w:rPr>
        <w:t>  Экономика организации (предприятия) : учебник и практикум для прикладного бакалавриата / И. В. Сергеев, И. И. Веретенникова. — 6-е изд., перераб. и доп. — М. : Издательство Юрайт, 2018. — 511 с. — (Серия : Бакалавр. Прикладной курс). — ISBN 978-5-534-08157-2.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t>Шимко, П. Д. </w:t>
      </w:r>
      <w:r w:rsidRPr="002076BD">
        <w:rPr>
          <w:rFonts w:ascii="Times New Roman" w:hAnsi="Times New Roman"/>
          <w:sz w:val="28"/>
          <w:szCs w:val="28"/>
        </w:rPr>
        <w:t>  Микроэкономика : учебник и практикум для прикладного бакалавриата / П. Д. Шимко. — М. : Издательство Юрайт, 2018. — 240 с. — (Серия : Бакалавр. Прикладной курс). — ISBN 978-5-534-00473-1.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iCs/>
          <w:sz w:val="28"/>
          <w:szCs w:val="28"/>
        </w:rPr>
        <w:lastRenderedPageBreak/>
        <w:t>Шимко, П. Д. </w:t>
      </w:r>
      <w:r w:rsidRPr="002076BD">
        <w:rPr>
          <w:rFonts w:ascii="Times New Roman" w:hAnsi="Times New Roman"/>
          <w:sz w:val="28"/>
          <w:szCs w:val="28"/>
        </w:rPr>
        <w:t xml:space="preserve">  Экономика организации : учебник и практикум для СПО / П. Д. Шимко. — М. : Издательство Юрайт, 2018. — 240 с. — (Серия : Профессиональное образование). — ISBN 978-5-534-01315-3. </w:t>
      </w:r>
    </w:p>
    <w:p w:rsidR="00146CF0" w:rsidRPr="002076BD" w:rsidRDefault="00146CF0" w:rsidP="002076B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76BD">
        <w:rPr>
          <w:rFonts w:ascii="Times New Roman" w:hAnsi="Times New Roman"/>
          <w:sz w:val="28"/>
          <w:szCs w:val="28"/>
        </w:rPr>
        <w:t>Экономика организации : учебник и практикум для СПО / А. В. Колышкин [и др.] ; под ред. А. В. Колышкина, С. А. Смирнова. — М. : Издательство Юрайт, 2018. — 498 с. — (Серия : Профессиональное образование). — ISBN 978-5-534-06278-6.</w:t>
      </w:r>
    </w:p>
    <w:p w:rsidR="00146CF0" w:rsidRPr="003B036E" w:rsidRDefault="00146CF0" w:rsidP="00146CF0">
      <w:pPr>
        <w:ind w:left="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46CF0" w:rsidRPr="003B036E" w:rsidRDefault="00146CF0" w:rsidP="00146CF0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6CF0" w:rsidRPr="003B036E" w:rsidRDefault="00146CF0" w:rsidP="00146CF0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:rsidR="00146CF0" w:rsidRPr="003B036E" w:rsidRDefault="00146CF0" w:rsidP="002076BD">
      <w:pPr>
        <w:pStyle w:val="a6"/>
        <w:numPr>
          <w:ilvl w:val="0"/>
          <w:numId w:val="10"/>
        </w:numPr>
        <w:ind w:left="709" w:hanging="425"/>
        <w:jc w:val="both"/>
        <w:rPr>
          <w:color w:val="454545"/>
          <w:sz w:val="28"/>
          <w:szCs w:val="28"/>
          <w:lang w:val="ru-RU"/>
        </w:rPr>
      </w:pPr>
      <w:r w:rsidRPr="002076BD">
        <w:rPr>
          <w:sz w:val="28"/>
          <w:szCs w:val="28"/>
          <w:lang w:val="ru-RU"/>
        </w:rPr>
        <w:t>Единое окно доступа к образовательным ресурсам</w:t>
      </w:r>
      <w:r w:rsidRPr="003B036E">
        <w:rPr>
          <w:color w:val="454545"/>
          <w:sz w:val="28"/>
          <w:szCs w:val="28"/>
          <w:lang w:val="ru-RU"/>
        </w:rPr>
        <w:t xml:space="preserve"> </w:t>
      </w:r>
      <w:hyperlink r:id="rId12" w:history="1">
        <w:r w:rsidRPr="003B036E">
          <w:rPr>
            <w:rStyle w:val="ab"/>
            <w:bCs/>
            <w:color w:val="2775D0"/>
            <w:sz w:val="28"/>
            <w:szCs w:val="28"/>
          </w:rPr>
          <w:t>http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://</w:t>
        </w:r>
        <w:r w:rsidRPr="003B036E">
          <w:rPr>
            <w:rStyle w:val="ab"/>
            <w:bCs/>
            <w:color w:val="2775D0"/>
            <w:sz w:val="28"/>
            <w:szCs w:val="28"/>
          </w:rPr>
          <w:t>window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.</w:t>
        </w:r>
        <w:r w:rsidRPr="003B036E">
          <w:rPr>
            <w:rStyle w:val="ab"/>
            <w:bCs/>
            <w:color w:val="2775D0"/>
            <w:sz w:val="28"/>
            <w:szCs w:val="28"/>
          </w:rPr>
          <w:t>edu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.</w:t>
        </w:r>
        <w:r w:rsidRPr="003B036E">
          <w:rPr>
            <w:rStyle w:val="ab"/>
            <w:bCs/>
            <w:color w:val="2775D0"/>
            <w:sz w:val="28"/>
            <w:szCs w:val="28"/>
          </w:rPr>
          <w:t>ru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/</w:t>
        </w:r>
      </w:hyperlink>
    </w:p>
    <w:p w:rsidR="00146CF0" w:rsidRPr="003B036E" w:rsidRDefault="00146CF0" w:rsidP="002076BD">
      <w:pPr>
        <w:pStyle w:val="a6"/>
        <w:numPr>
          <w:ilvl w:val="0"/>
          <w:numId w:val="10"/>
        </w:numPr>
        <w:ind w:left="709" w:hanging="425"/>
        <w:jc w:val="both"/>
        <w:rPr>
          <w:color w:val="454545"/>
          <w:sz w:val="28"/>
          <w:szCs w:val="28"/>
          <w:lang w:val="ru-RU"/>
        </w:rPr>
      </w:pPr>
      <w:r w:rsidRPr="002076BD">
        <w:rPr>
          <w:sz w:val="28"/>
          <w:szCs w:val="28"/>
          <w:lang w:val="ru-RU"/>
        </w:rPr>
        <w:t>Министерство образования и науки РФ ФГАУ «ФИРО»</w:t>
      </w:r>
      <w:r w:rsidRPr="003B036E">
        <w:rPr>
          <w:color w:val="454545"/>
          <w:sz w:val="28"/>
          <w:szCs w:val="28"/>
          <w:lang w:val="ru-RU"/>
        </w:rPr>
        <w:t xml:space="preserve"> </w:t>
      </w:r>
      <w:hyperlink r:id="rId13" w:history="1">
        <w:r w:rsidRPr="003B036E">
          <w:rPr>
            <w:rStyle w:val="ab"/>
            <w:bCs/>
            <w:sz w:val="28"/>
            <w:szCs w:val="28"/>
          </w:rPr>
          <w:t>http</w:t>
        </w:r>
        <w:r w:rsidRPr="003B036E">
          <w:rPr>
            <w:rStyle w:val="ab"/>
            <w:bCs/>
            <w:sz w:val="28"/>
            <w:szCs w:val="28"/>
            <w:lang w:val="ru-RU"/>
          </w:rPr>
          <w:t>://</w:t>
        </w:r>
        <w:r w:rsidRPr="003B036E">
          <w:rPr>
            <w:rStyle w:val="ab"/>
            <w:bCs/>
            <w:sz w:val="28"/>
            <w:szCs w:val="28"/>
          </w:rPr>
          <w:t>www</w:t>
        </w:r>
        <w:r w:rsidRPr="003B036E">
          <w:rPr>
            <w:rStyle w:val="ab"/>
            <w:bCs/>
            <w:sz w:val="28"/>
            <w:szCs w:val="28"/>
            <w:lang w:val="ru-RU"/>
          </w:rPr>
          <w:t>.</w:t>
        </w:r>
        <w:r w:rsidRPr="003B036E">
          <w:rPr>
            <w:rStyle w:val="ab"/>
            <w:bCs/>
            <w:sz w:val="28"/>
            <w:szCs w:val="28"/>
          </w:rPr>
          <w:t>firo</w:t>
        </w:r>
        <w:r w:rsidRPr="003B036E">
          <w:rPr>
            <w:rStyle w:val="ab"/>
            <w:bCs/>
            <w:sz w:val="28"/>
            <w:szCs w:val="28"/>
            <w:lang w:val="ru-RU"/>
          </w:rPr>
          <w:t>.</w:t>
        </w:r>
        <w:r w:rsidRPr="003B036E">
          <w:rPr>
            <w:rStyle w:val="ab"/>
            <w:bCs/>
            <w:sz w:val="28"/>
            <w:szCs w:val="28"/>
          </w:rPr>
          <w:t>ru</w:t>
        </w:r>
        <w:r w:rsidRPr="003B036E">
          <w:rPr>
            <w:rStyle w:val="ab"/>
            <w:bCs/>
            <w:sz w:val="28"/>
            <w:szCs w:val="28"/>
            <w:lang w:val="ru-RU"/>
          </w:rPr>
          <w:t>/</w:t>
        </w:r>
      </w:hyperlink>
    </w:p>
    <w:p w:rsidR="00146CF0" w:rsidRPr="003B036E" w:rsidRDefault="00146CF0" w:rsidP="002076BD">
      <w:pPr>
        <w:pStyle w:val="a6"/>
        <w:numPr>
          <w:ilvl w:val="0"/>
          <w:numId w:val="10"/>
        </w:numPr>
        <w:ind w:left="709" w:hanging="425"/>
        <w:jc w:val="both"/>
        <w:rPr>
          <w:color w:val="454545"/>
          <w:sz w:val="28"/>
          <w:szCs w:val="28"/>
          <w:lang w:val="ru-RU"/>
        </w:rPr>
      </w:pPr>
      <w:r w:rsidRPr="002076BD">
        <w:rPr>
          <w:sz w:val="28"/>
          <w:szCs w:val="28"/>
          <w:lang w:val="ru-RU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2076BD">
        <w:rPr>
          <w:bCs/>
          <w:sz w:val="28"/>
          <w:szCs w:val="28"/>
          <w:lang w:val="ru-RU"/>
        </w:rPr>
        <w:t xml:space="preserve"> –</w:t>
      </w:r>
      <w:hyperlink r:id="rId14" w:history="1">
        <w:r w:rsidRPr="003B036E">
          <w:rPr>
            <w:rStyle w:val="ab"/>
            <w:bCs/>
            <w:color w:val="2775D0"/>
            <w:sz w:val="28"/>
            <w:szCs w:val="28"/>
          </w:rPr>
          <w:t>http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://</w:t>
        </w:r>
        <w:r w:rsidRPr="003B036E">
          <w:rPr>
            <w:rStyle w:val="ab"/>
            <w:bCs/>
            <w:color w:val="2775D0"/>
            <w:sz w:val="28"/>
            <w:szCs w:val="28"/>
          </w:rPr>
          <w:t>www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.</w:t>
        </w:r>
        <w:r w:rsidRPr="003B036E">
          <w:rPr>
            <w:rStyle w:val="ab"/>
            <w:bCs/>
            <w:color w:val="2775D0"/>
            <w:sz w:val="28"/>
            <w:szCs w:val="28"/>
          </w:rPr>
          <w:t>edu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-</w:t>
        </w:r>
        <w:r w:rsidRPr="003B036E">
          <w:rPr>
            <w:rStyle w:val="ab"/>
            <w:bCs/>
            <w:color w:val="2775D0"/>
            <w:sz w:val="28"/>
            <w:szCs w:val="28"/>
          </w:rPr>
          <w:t>all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.</w:t>
        </w:r>
        <w:r w:rsidRPr="003B036E">
          <w:rPr>
            <w:rStyle w:val="ab"/>
            <w:bCs/>
            <w:color w:val="2775D0"/>
            <w:sz w:val="28"/>
            <w:szCs w:val="28"/>
          </w:rPr>
          <w:t>ru</w:t>
        </w:r>
        <w:r w:rsidRPr="003B036E">
          <w:rPr>
            <w:rStyle w:val="ab"/>
            <w:bCs/>
            <w:color w:val="2775D0"/>
            <w:sz w:val="28"/>
            <w:szCs w:val="28"/>
            <w:lang w:val="ru-RU"/>
          </w:rPr>
          <w:t>/</w:t>
        </w:r>
      </w:hyperlink>
    </w:p>
    <w:p w:rsidR="00146CF0" w:rsidRPr="003B036E" w:rsidRDefault="00146CF0" w:rsidP="002076BD">
      <w:pPr>
        <w:pStyle w:val="a6"/>
        <w:numPr>
          <w:ilvl w:val="0"/>
          <w:numId w:val="10"/>
        </w:numPr>
        <w:spacing w:after="225"/>
        <w:ind w:left="709" w:hanging="425"/>
        <w:jc w:val="both"/>
        <w:rPr>
          <w:bCs/>
          <w:color w:val="454545"/>
          <w:sz w:val="28"/>
          <w:szCs w:val="28"/>
          <w:shd w:val="clear" w:color="auto" w:fill="FAFAF6"/>
          <w:lang w:val="ru-RU"/>
        </w:rPr>
      </w:pPr>
      <w:r w:rsidRPr="002076BD">
        <w:rPr>
          <w:bCs/>
          <w:sz w:val="28"/>
          <w:szCs w:val="28"/>
          <w:shd w:val="clear" w:color="auto" w:fill="FAFAF6"/>
          <w:lang w:val="ru-RU"/>
        </w:rPr>
        <w:t>Экономико–правовая библиотека [Электронный ресурс]. — Режим доступа :</w:t>
      </w:r>
      <w:r w:rsidRPr="003B036E">
        <w:rPr>
          <w:bCs/>
          <w:color w:val="454545"/>
          <w:sz w:val="28"/>
          <w:szCs w:val="28"/>
          <w:shd w:val="clear" w:color="auto" w:fill="FAFAF6"/>
          <w:lang w:val="ru-RU"/>
        </w:rPr>
        <w:t xml:space="preserve"> </w:t>
      </w:r>
      <w:hyperlink r:id="rId15" w:history="1">
        <w:r w:rsidRPr="003B036E">
          <w:rPr>
            <w:rStyle w:val="ab"/>
            <w:bCs/>
            <w:color w:val="2775D0"/>
            <w:sz w:val="28"/>
            <w:szCs w:val="28"/>
            <w:shd w:val="clear" w:color="auto" w:fill="FAFAF6"/>
          </w:rPr>
          <w:t>http</w:t>
        </w:r>
        <w:r w:rsidRPr="003B036E">
          <w:rPr>
            <w:rStyle w:val="ab"/>
            <w:bCs/>
            <w:color w:val="2775D0"/>
            <w:sz w:val="28"/>
            <w:szCs w:val="28"/>
            <w:shd w:val="clear" w:color="auto" w:fill="FAFAF6"/>
            <w:lang w:val="ru-RU"/>
          </w:rPr>
          <w:t>://</w:t>
        </w:r>
        <w:r w:rsidRPr="003B036E">
          <w:rPr>
            <w:rStyle w:val="ab"/>
            <w:bCs/>
            <w:color w:val="2775D0"/>
            <w:sz w:val="28"/>
            <w:szCs w:val="28"/>
            <w:shd w:val="clear" w:color="auto" w:fill="FAFAF6"/>
          </w:rPr>
          <w:t>www</w:t>
        </w:r>
        <w:r w:rsidRPr="003B036E">
          <w:rPr>
            <w:rStyle w:val="ab"/>
            <w:bCs/>
            <w:color w:val="2775D0"/>
            <w:sz w:val="28"/>
            <w:szCs w:val="28"/>
            <w:shd w:val="clear" w:color="auto" w:fill="FAFAF6"/>
            <w:lang w:val="ru-RU"/>
          </w:rPr>
          <w:t>.</w:t>
        </w:r>
        <w:r w:rsidRPr="003B036E">
          <w:rPr>
            <w:rStyle w:val="ab"/>
            <w:bCs/>
            <w:color w:val="2775D0"/>
            <w:sz w:val="28"/>
            <w:szCs w:val="28"/>
            <w:shd w:val="clear" w:color="auto" w:fill="FAFAF6"/>
          </w:rPr>
          <w:t>vuzlib</w:t>
        </w:r>
        <w:r w:rsidRPr="003B036E">
          <w:rPr>
            <w:rStyle w:val="ab"/>
            <w:bCs/>
            <w:color w:val="2775D0"/>
            <w:sz w:val="28"/>
            <w:szCs w:val="28"/>
            <w:shd w:val="clear" w:color="auto" w:fill="FAFAF6"/>
            <w:lang w:val="ru-RU"/>
          </w:rPr>
          <w:t>.</w:t>
        </w:r>
        <w:r w:rsidRPr="003B036E">
          <w:rPr>
            <w:rStyle w:val="ab"/>
            <w:bCs/>
            <w:color w:val="2775D0"/>
            <w:sz w:val="28"/>
            <w:szCs w:val="28"/>
            <w:shd w:val="clear" w:color="auto" w:fill="FAFAF6"/>
          </w:rPr>
          <w:t>net</w:t>
        </w:r>
      </w:hyperlink>
      <w:r w:rsidRPr="003B036E">
        <w:rPr>
          <w:bCs/>
          <w:color w:val="454545"/>
          <w:sz w:val="28"/>
          <w:szCs w:val="28"/>
          <w:shd w:val="clear" w:color="auto" w:fill="FAFAF6"/>
          <w:lang w:val="ru-RU"/>
        </w:rPr>
        <w:t>.</w:t>
      </w:r>
    </w:p>
    <w:p w:rsidR="00146CF0" w:rsidRPr="003B036E" w:rsidRDefault="00146CF0" w:rsidP="00146CF0">
      <w:pPr>
        <w:suppressAutoHyphens/>
        <w:ind w:left="360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46CF0" w:rsidRPr="003B036E" w:rsidRDefault="00146CF0" w:rsidP="00146CF0">
      <w:pPr>
        <w:suppressAutoHyphens/>
        <w:ind w:left="36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B036E">
        <w:rPr>
          <w:rFonts w:ascii="Times New Roman" w:hAnsi="Times New Roman"/>
          <w:b/>
          <w:bCs/>
          <w:sz w:val="28"/>
          <w:szCs w:val="28"/>
        </w:rPr>
        <w:t xml:space="preserve">3.2.3. Дополнительные источники </w:t>
      </w:r>
    </w:p>
    <w:p w:rsidR="00146CF0" w:rsidRPr="003B036E" w:rsidRDefault="00146CF0" w:rsidP="00146CF0">
      <w:pPr>
        <w:suppressAutoHyphens/>
        <w:ind w:left="36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Информационно правовой портал </w:t>
      </w:r>
      <w:hyperlink r:id="rId16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http://konsultant.ru/</w:t>
        </w:r>
      </w:hyperlink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Информационно правовой портал </w:t>
      </w:r>
      <w:hyperlink r:id="rId17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http://www.garant.ru/</w:t>
        </w:r>
      </w:hyperlink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8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https://www.minfin.ru/</w:t>
        </w:r>
      </w:hyperlink>
      <w:r w:rsidRPr="003B036E">
        <w:rPr>
          <w:rFonts w:ascii="Times New Roman" w:hAnsi="Times New Roman"/>
          <w:sz w:val="28"/>
          <w:szCs w:val="28"/>
        </w:rPr>
        <w:t xml:space="preserve"> </w:t>
      </w:r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9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https://www.nalog.ru/</w:t>
        </w:r>
      </w:hyperlink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Официальный сайт Пенсионного фонда России </w:t>
      </w:r>
      <w:hyperlink r:id="rId20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http://www.pfrf.ru/</w:t>
        </w:r>
      </w:hyperlink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Официальный сайт Фонда социального страхования </w:t>
      </w:r>
      <w:hyperlink r:id="rId21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http://fss.ru/</w:t>
        </w:r>
      </w:hyperlink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2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http://www.ffoms.ru/</w:t>
        </w:r>
      </w:hyperlink>
    </w:p>
    <w:p w:rsidR="00146CF0" w:rsidRPr="003B036E" w:rsidRDefault="00146CF0" w:rsidP="00146C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Официальный сайт Центрального Банка Российской Федерации </w:t>
      </w:r>
      <w:hyperlink r:id="rId23" w:history="1">
        <w:r w:rsidRPr="003B036E">
          <w:rPr>
            <w:rStyle w:val="ab"/>
            <w:rFonts w:ascii="Times New Roman" w:hAnsi="Times New Roman"/>
            <w:sz w:val="28"/>
            <w:szCs w:val="28"/>
          </w:rPr>
          <w:t>http://www.cbr.ru/</w:t>
        </w:r>
      </w:hyperlink>
    </w:p>
    <w:p w:rsidR="00146CF0" w:rsidRPr="002076BD" w:rsidRDefault="00146CF0" w:rsidP="00146CF0">
      <w:pPr>
        <w:pStyle w:val="ac"/>
        <w:numPr>
          <w:ilvl w:val="0"/>
          <w:numId w:val="11"/>
        </w:numPr>
        <w:spacing w:before="0" w:after="200"/>
        <w:contextualSpacing/>
        <w:jc w:val="both"/>
        <w:rPr>
          <w:rStyle w:val="ab"/>
          <w:color w:val="auto"/>
          <w:sz w:val="28"/>
          <w:szCs w:val="28"/>
          <w:u w:val="none"/>
        </w:rPr>
      </w:pPr>
      <w:r w:rsidRPr="003B036E">
        <w:rPr>
          <w:sz w:val="28"/>
          <w:szCs w:val="28"/>
        </w:rPr>
        <w:t xml:space="preserve">Официальный сайт Президента России - </w:t>
      </w:r>
      <w:hyperlink r:id="rId24" w:history="1">
        <w:r w:rsidRPr="003B036E">
          <w:rPr>
            <w:rStyle w:val="ab"/>
            <w:sz w:val="28"/>
            <w:szCs w:val="28"/>
          </w:rPr>
          <w:t>http://www.kremlin.ru</w:t>
        </w:r>
      </w:hyperlink>
    </w:p>
    <w:p w:rsidR="002076BD" w:rsidRDefault="002076BD" w:rsidP="002076BD">
      <w:pPr>
        <w:contextualSpacing/>
        <w:jc w:val="both"/>
        <w:rPr>
          <w:sz w:val="28"/>
          <w:szCs w:val="28"/>
        </w:rPr>
      </w:pPr>
    </w:p>
    <w:p w:rsidR="002076BD" w:rsidRDefault="002076BD" w:rsidP="002076BD">
      <w:pPr>
        <w:contextualSpacing/>
        <w:jc w:val="both"/>
        <w:rPr>
          <w:sz w:val="28"/>
          <w:szCs w:val="28"/>
        </w:rPr>
      </w:pPr>
    </w:p>
    <w:p w:rsidR="002076BD" w:rsidRPr="002076BD" w:rsidRDefault="002076BD" w:rsidP="002076BD">
      <w:pPr>
        <w:contextualSpacing/>
        <w:jc w:val="both"/>
        <w:rPr>
          <w:sz w:val="28"/>
          <w:szCs w:val="28"/>
        </w:rPr>
      </w:pPr>
    </w:p>
    <w:p w:rsidR="00146CF0" w:rsidRPr="003B036E" w:rsidRDefault="00146CF0" w:rsidP="002076B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lastRenderedPageBreak/>
        <w:t>4.</w:t>
      </w:r>
      <w:r w:rsidRPr="003B036E">
        <w:rPr>
          <w:rFonts w:ascii="Times New Roman" w:hAnsi="Times New Roman"/>
          <w:sz w:val="28"/>
          <w:szCs w:val="28"/>
        </w:rPr>
        <w:tab/>
        <w:t>КОНТРОЛЬ И ОЦЕНКА РЕЗУЛЬТАТОВ ОСВОЕНИЯ УЧЕБНОЙ ДИСЦИПЛИНЫ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3670"/>
        <w:gridCol w:w="2431"/>
      </w:tblGrid>
      <w:tr w:rsidR="00146CF0" w:rsidRPr="003B036E" w:rsidTr="002076BD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F0" w:rsidRPr="003B036E" w:rsidRDefault="00146CF0" w:rsidP="00C03A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F0" w:rsidRPr="003B036E" w:rsidRDefault="00146CF0" w:rsidP="00C03A5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146CF0" w:rsidRPr="003B036E" w:rsidTr="002076BD">
        <w:trPr>
          <w:trHeight w:val="6404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F0" w:rsidRPr="002076BD" w:rsidRDefault="00146CF0" w:rsidP="00C03A5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76BD">
              <w:rPr>
                <w:rFonts w:ascii="Times New Roman" w:hAnsi="Times New Roman"/>
                <w:b/>
                <w:sz w:val="28"/>
                <w:szCs w:val="28"/>
              </w:rPr>
              <w:t xml:space="preserve">Умения: </w:t>
            </w:r>
          </w:p>
          <w:p w:rsidR="00146CF0" w:rsidRPr="003B036E" w:rsidRDefault="00146CF0" w:rsidP="00146CF0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определять организационно-правовые формы организаций;</w:t>
            </w:r>
          </w:p>
          <w:p w:rsidR="00146CF0" w:rsidRPr="003B036E" w:rsidRDefault="00146CF0" w:rsidP="00146CF0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находить и использовать необходимую экономическую информацию;</w:t>
            </w:r>
          </w:p>
          <w:p w:rsidR="00146CF0" w:rsidRPr="003B036E" w:rsidRDefault="00146CF0" w:rsidP="00146CF0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определять состав материальных, трудовых и финансовых ресурсов организации;</w:t>
            </w:r>
          </w:p>
          <w:p w:rsidR="00146CF0" w:rsidRPr="003B036E" w:rsidRDefault="00146CF0" w:rsidP="00146CF0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заполнять первичные документы по экономической деятельности организации;</w:t>
            </w:r>
          </w:p>
          <w:p w:rsidR="00146CF0" w:rsidRPr="003B036E" w:rsidRDefault="00146CF0" w:rsidP="00146CF0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рассчитывать по принятой методике основные технико-экономические показатели деятельности организации.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 xml:space="preserve">оценка «хорошо» выставляется обучающемуся, если он твердо знает материал </w:t>
            </w:r>
            <w:r w:rsidRPr="003B036E">
              <w:rPr>
                <w:rFonts w:ascii="Times New Roman" w:hAnsi="Times New Roman"/>
                <w:sz w:val="28"/>
                <w:szCs w:val="28"/>
              </w:rPr>
              <w:lastRenderedPageBreak/>
              <w:t>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F0" w:rsidRPr="003B036E" w:rsidRDefault="00146CF0" w:rsidP="00C03A5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146CF0" w:rsidRPr="003B036E" w:rsidTr="002076BD">
        <w:trPr>
          <w:trHeight w:val="10627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F0" w:rsidRPr="002076BD" w:rsidRDefault="00146CF0" w:rsidP="00C03A59">
            <w:pPr>
              <w:pStyle w:val="af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lastRenderedPageBreak/>
              <w:t xml:space="preserve"> </w:t>
            </w:r>
            <w:r w:rsidRPr="002076BD">
              <w:rPr>
                <w:rFonts w:ascii="Times New Roman" w:hAnsi="Times New Roman"/>
                <w:b/>
                <w:bCs/>
                <w:sz w:val="28"/>
                <w:szCs w:val="28"/>
              </w:rPr>
              <w:t>Знания: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сущность организации как основного звена экономики отраслей;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основные принципы построения экономической системы организации;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принципы и методы управления основными и оборотными средствами;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методы оценки эффективности их использования;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организацию производственного и технологического процессов;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способы экономии ресурсов, в том числе основные энергосберегающие технологии;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механизмы ценообразования;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формы оплаты труда;</w:t>
            </w:r>
          </w:p>
          <w:p w:rsidR="00146CF0" w:rsidRPr="003B036E" w:rsidRDefault="00146CF0" w:rsidP="00146C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6E">
              <w:rPr>
                <w:rFonts w:ascii="Times New Roman" w:hAnsi="Times New Roman"/>
                <w:sz w:val="28"/>
                <w:szCs w:val="28"/>
              </w:rPr>
              <w:t>основные технико-экономические показатели деятельности организации и методику их расчета.</w:t>
            </w:r>
          </w:p>
        </w:tc>
        <w:tc>
          <w:tcPr>
            <w:tcW w:w="1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F0" w:rsidRPr="003B036E" w:rsidRDefault="00146CF0" w:rsidP="00C03A59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F0" w:rsidRPr="003B036E" w:rsidRDefault="00146CF0" w:rsidP="00C03A5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B036E">
              <w:rPr>
                <w:rFonts w:ascii="Times New Roman" w:hAnsi="Times New Roman"/>
                <w:bCs/>
                <w:iCs/>
                <w:sz w:val="28"/>
                <w:szCs w:val="28"/>
              </w:rPr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</w:tc>
      </w:tr>
    </w:tbl>
    <w:p w:rsidR="00C03A59" w:rsidRPr="003B036E" w:rsidRDefault="00C03A59">
      <w:pPr>
        <w:rPr>
          <w:rFonts w:ascii="Times New Roman" w:hAnsi="Times New Roman"/>
          <w:sz w:val="28"/>
          <w:szCs w:val="28"/>
        </w:rPr>
      </w:pPr>
    </w:p>
    <w:sectPr w:rsidR="00C03A59" w:rsidRPr="003B036E" w:rsidSect="007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C8" w:rsidRDefault="00D133C8" w:rsidP="00146CF0">
      <w:pPr>
        <w:spacing w:after="0" w:line="240" w:lineRule="auto"/>
      </w:pPr>
      <w:r>
        <w:separator/>
      </w:r>
    </w:p>
  </w:endnote>
  <w:endnote w:type="continuationSeparator" w:id="0">
    <w:p w:rsidR="00D133C8" w:rsidRDefault="00D133C8" w:rsidP="0014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7D" w:rsidRDefault="00F5417D" w:rsidP="00C03A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417D" w:rsidRDefault="00F5417D" w:rsidP="00C03A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7D" w:rsidRDefault="00F5417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12666">
      <w:rPr>
        <w:noProof/>
      </w:rPr>
      <w:t>4</w:t>
    </w:r>
    <w:r>
      <w:rPr>
        <w:noProof/>
      </w:rPr>
      <w:fldChar w:fldCharType="end"/>
    </w:r>
  </w:p>
  <w:p w:rsidR="00F5417D" w:rsidRDefault="00F5417D" w:rsidP="00C03A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C8" w:rsidRDefault="00D133C8" w:rsidP="00146CF0">
      <w:pPr>
        <w:spacing w:after="0" w:line="240" w:lineRule="auto"/>
      </w:pPr>
      <w:r>
        <w:separator/>
      </w:r>
    </w:p>
  </w:footnote>
  <w:footnote w:type="continuationSeparator" w:id="0">
    <w:p w:rsidR="00D133C8" w:rsidRDefault="00D133C8" w:rsidP="00146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B00"/>
    <w:multiLevelType w:val="hybridMultilevel"/>
    <w:tmpl w:val="4ED842DC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81EEA"/>
    <w:multiLevelType w:val="hybridMultilevel"/>
    <w:tmpl w:val="41163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56D3A"/>
    <w:multiLevelType w:val="hybridMultilevel"/>
    <w:tmpl w:val="2536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C68F9"/>
    <w:multiLevelType w:val="hybridMultilevel"/>
    <w:tmpl w:val="AEE8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C1C36"/>
    <w:multiLevelType w:val="hybridMultilevel"/>
    <w:tmpl w:val="17D0C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182C"/>
    <w:multiLevelType w:val="hybridMultilevel"/>
    <w:tmpl w:val="24C28514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27FC7"/>
    <w:multiLevelType w:val="hybridMultilevel"/>
    <w:tmpl w:val="B3DCAA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2E345F"/>
    <w:multiLevelType w:val="hybridMultilevel"/>
    <w:tmpl w:val="DA9E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35AED"/>
    <w:multiLevelType w:val="hybridMultilevel"/>
    <w:tmpl w:val="1FFA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745A5"/>
    <w:multiLevelType w:val="hybridMultilevel"/>
    <w:tmpl w:val="2908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76CBC"/>
    <w:multiLevelType w:val="hybridMultilevel"/>
    <w:tmpl w:val="95D0D030"/>
    <w:lvl w:ilvl="0" w:tplc="E9866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CF0"/>
    <w:rsid w:val="000B6D17"/>
    <w:rsid w:val="000C4B61"/>
    <w:rsid w:val="001221B5"/>
    <w:rsid w:val="00131CF9"/>
    <w:rsid w:val="00146CF0"/>
    <w:rsid w:val="0016280A"/>
    <w:rsid w:val="00206D68"/>
    <w:rsid w:val="002076BD"/>
    <w:rsid w:val="002121CE"/>
    <w:rsid w:val="00223A2A"/>
    <w:rsid w:val="002F1688"/>
    <w:rsid w:val="003B036E"/>
    <w:rsid w:val="004020F9"/>
    <w:rsid w:val="00412666"/>
    <w:rsid w:val="00485362"/>
    <w:rsid w:val="0052236D"/>
    <w:rsid w:val="00795797"/>
    <w:rsid w:val="007E7E97"/>
    <w:rsid w:val="00924E97"/>
    <w:rsid w:val="00A45434"/>
    <w:rsid w:val="00AD7362"/>
    <w:rsid w:val="00B3136F"/>
    <w:rsid w:val="00BB7619"/>
    <w:rsid w:val="00C03A59"/>
    <w:rsid w:val="00C03ABB"/>
    <w:rsid w:val="00C16736"/>
    <w:rsid w:val="00C61CDB"/>
    <w:rsid w:val="00C82D79"/>
    <w:rsid w:val="00CB17FF"/>
    <w:rsid w:val="00CC61A6"/>
    <w:rsid w:val="00D133C8"/>
    <w:rsid w:val="00D377A3"/>
    <w:rsid w:val="00D43988"/>
    <w:rsid w:val="00DA665C"/>
    <w:rsid w:val="00DB7653"/>
    <w:rsid w:val="00E113AD"/>
    <w:rsid w:val="00E24C5A"/>
    <w:rsid w:val="00EE66E2"/>
    <w:rsid w:val="00EE7BD3"/>
    <w:rsid w:val="00F5417D"/>
    <w:rsid w:val="00F7015C"/>
    <w:rsid w:val="00FA0F27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CF0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CF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146CF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146CF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146CF0"/>
    <w:rPr>
      <w:rFonts w:cs="Times New Roman"/>
    </w:rPr>
  </w:style>
  <w:style w:type="paragraph" w:styleId="a6">
    <w:name w:val="Normal (Web)"/>
    <w:aliases w:val="Обычный (Web)"/>
    <w:basedOn w:val="a"/>
    <w:link w:val="a7"/>
    <w:uiPriority w:val="99"/>
    <w:qFormat/>
    <w:rsid w:val="00146CF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uiPriority w:val="99"/>
    <w:rsid w:val="00146CF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146C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uiPriority w:val="99"/>
    <w:rsid w:val="00146CF0"/>
    <w:rPr>
      <w:rFonts w:cs="Times New Roman"/>
      <w:vertAlign w:val="superscript"/>
    </w:rPr>
  </w:style>
  <w:style w:type="character" w:styleId="ab">
    <w:name w:val="Hyperlink"/>
    <w:uiPriority w:val="99"/>
    <w:rsid w:val="00146CF0"/>
    <w:rPr>
      <w:rFonts w:cs="Times New Roman"/>
      <w:color w:val="0000FF"/>
      <w:u w:val="singl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146CF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uiPriority w:val="20"/>
    <w:qFormat/>
    <w:rsid w:val="00146CF0"/>
    <w:rPr>
      <w:rFonts w:cs="Times New Roman"/>
      <w:i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locked/>
    <w:rsid w:val="00146CF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f0"/>
    <w:qFormat/>
    <w:rsid w:val="00146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rsid w:val="00146CF0"/>
    <w:rPr>
      <w:rFonts w:ascii="Calibri" w:eastAsia="Times New Roman" w:hAnsi="Calibri" w:cs="Times New Roman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146CF0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f1">
    <w:name w:val="Balloon Text"/>
    <w:basedOn w:val="a"/>
    <w:link w:val="af2"/>
    <w:uiPriority w:val="99"/>
    <w:semiHidden/>
    <w:unhideWhenUsed/>
    <w:rsid w:val="0041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26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ro.ru/" TargetMode="External"/><Relationship Id="rId18" Type="http://schemas.openxmlformats.org/officeDocument/2006/relationships/hyperlink" Target="https://www.minfin.ru/ru/perfomanc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fs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onsultant.ru/" TargetMode="External"/><Relationship Id="rId20" Type="http://schemas.openxmlformats.org/officeDocument/2006/relationships/hyperlink" Target="http://www.pfrf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kremli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uzlib.net/" TargetMode="External"/><Relationship Id="rId23" Type="http://schemas.openxmlformats.org/officeDocument/2006/relationships/hyperlink" Target="http://www.cbr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alo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du-all.ru/" TargetMode="External"/><Relationship Id="rId22" Type="http://schemas.openxmlformats.org/officeDocument/2006/relationships/hyperlink" Target="http://www.f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922F-C259-4FED-9A6A-FA86FA18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26</Pages>
  <Words>5154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21</cp:revision>
  <dcterms:created xsi:type="dcterms:W3CDTF">2018-12-03T07:30:00Z</dcterms:created>
  <dcterms:modified xsi:type="dcterms:W3CDTF">2018-12-27T04:44:00Z</dcterms:modified>
</cp:coreProperties>
</file>