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jc w:val="center"/>
        <w:rPr>
          <w:b/>
          <w:bCs/>
        </w:rPr>
      </w:pPr>
    </w:p>
    <w:p w:rsidR="0016065F" w:rsidRPr="003D5FDD" w:rsidRDefault="0016065F" w:rsidP="009C290B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3D5FDD" w:rsidRDefault="00F7710B" w:rsidP="00F7710B">
      <w:pPr>
        <w:pStyle w:val="1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6.5pt;height:174pt;visibility:visible;mso-wrap-style:square">
            <v:imagedata r:id="rId8" o:title=""/>
          </v:shape>
        </w:pict>
      </w:r>
    </w:p>
    <w:p w:rsidR="0016065F" w:rsidRDefault="0016065F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6065F" w:rsidRDefault="0016065F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6065F" w:rsidRPr="009E38D8" w:rsidRDefault="0016065F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6065F" w:rsidRDefault="0016065F" w:rsidP="009C290B">
      <w:pPr>
        <w:pStyle w:val="a6"/>
        <w:rPr>
          <w:rFonts w:cs="Times New Roman"/>
          <w:b/>
          <w:bCs/>
        </w:rPr>
      </w:pPr>
    </w:p>
    <w:p w:rsidR="0016065F" w:rsidRPr="003D5FDD" w:rsidRDefault="0016065F" w:rsidP="009C290B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16065F" w:rsidRPr="00F7710B" w:rsidRDefault="0016065F" w:rsidP="00F771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ОУД.16 ГЕОГРАФИЯ</w:t>
      </w:r>
    </w:p>
    <w:p w:rsidR="0016065F" w:rsidRDefault="0016065F" w:rsidP="009C290B">
      <w:pPr>
        <w:jc w:val="center"/>
        <w:rPr>
          <w:b/>
          <w:bCs/>
          <w:caps/>
          <w:color w:val="000000"/>
          <w:sz w:val="28"/>
          <w:szCs w:val="28"/>
        </w:rPr>
      </w:pPr>
      <w:r w:rsidRPr="00680CA7">
        <w:rPr>
          <w:sz w:val="28"/>
          <w:szCs w:val="28"/>
          <w:lang w:eastAsia="en-US"/>
        </w:rPr>
        <w:t>программы подготовки специалистов среднего звена</w:t>
      </w:r>
    </w:p>
    <w:p w:rsidR="0016065F" w:rsidRPr="00680CA7" w:rsidRDefault="0016065F" w:rsidP="009C29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74001">
        <w:rPr>
          <w:sz w:val="28"/>
          <w:szCs w:val="28"/>
        </w:rPr>
        <w:t>специальности</w:t>
      </w:r>
      <w:r w:rsidRPr="00680CA7">
        <w:rPr>
          <w:sz w:val="28"/>
          <w:szCs w:val="28"/>
        </w:rPr>
        <w:t xml:space="preserve">: </w:t>
      </w:r>
      <w:r w:rsidR="00664925" w:rsidRPr="00664925">
        <w:rPr>
          <w:rFonts w:eastAsia="Calibri"/>
          <w:b/>
          <w:sz w:val="28"/>
          <w:szCs w:val="28"/>
        </w:rPr>
        <w:t>Страховое дело (по отраслям)</w:t>
      </w:r>
    </w:p>
    <w:p w:rsidR="0016065F" w:rsidRDefault="0016065F" w:rsidP="009C29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социально-экономического</w:t>
      </w:r>
      <w:r w:rsidRPr="00680CA7">
        <w:rPr>
          <w:sz w:val="28"/>
          <w:szCs w:val="28"/>
          <w:lang w:eastAsia="en-US"/>
        </w:rPr>
        <w:t xml:space="preserve"> профиля</w:t>
      </w:r>
    </w:p>
    <w:p w:rsidR="0016065F" w:rsidRPr="00680CA7" w:rsidRDefault="0016065F" w:rsidP="009C290B">
      <w:pPr>
        <w:jc w:val="center"/>
        <w:rPr>
          <w:sz w:val="28"/>
          <w:szCs w:val="28"/>
          <w:lang w:eastAsia="en-US"/>
        </w:rPr>
      </w:pPr>
      <w:r w:rsidRPr="00680CA7">
        <w:rPr>
          <w:sz w:val="28"/>
          <w:szCs w:val="28"/>
          <w:lang w:eastAsia="en-US"/>
        </w:rPr>
        <w:t xml:space="preserve"> на базе основного общего образования</w:t>
      </w: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832DAF" w:rsidRDefault="0016065F" w:rsidP="009C290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F7710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F7710B" w:rsidRDefault="0016065F" w:rsidP="009C290B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10B">
        <w:rPr>
          <w:rFonts w:ascii="Times New Roman" w:hAnsi="Times New Roman" w:cs="Times New Roman"/>
          <w:bCs/>
          <w:sz w:val="28"/>
          <w:szCs w:val="28"/>
        </w:rPr>
        <w:t>Маркс, 2018 г.</w:t>
      </w:r>
    </w:p>
    <w:p w:rsidR="0016065F" w:rsidRPr="00C057F6" w:rsidRDefault="0016065F" w:rsidP="009C290B">
      <w:pPr>
        <w:rPr>
          <w:sz w:val="28"/>
          <w:szCs w:val="28"/>
        </w:rPr>
      </w:pPr>
    </w:p>
    <w:tbl>
      <w:tblPr>
        <w:tblW w:w="9781" w:type="dxa"/>
        <w:tblInd w:w="-106" w:type="dxa"/>
        <w:tblLook w:val="01E0" w:firstRow="1" w:lastRow="1" w:firstColumn="1" w:lastColumn="1" w:noHBand="0" w:noVBand="0"/>
      </w:tblPr>
      <w:tblGrid>
        <w:gridCol w:w="2694"/>
        <w:gridCol w:w="2409"/>
        <w:gridCol w:w="4678"/>
      </w:tblGrid>
      <w:tr w:rsidR="0016065F" w:rsidRPr="00097A99">
        <w:tc>
          <w:tcPr>
            <w:tcW w:w="5103" w:type="dxa"/>
            <w:gridSpan w:val="2"/>
          </w:tcPr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1CB">
              <w:rPr>
                <w:rFonts w:cs="Times New Roman"/>
                <w:b/>
                <w:bCs/>
              </w:rPr>
              <w:lastRenderedPageBreak/>
              <w:br w:type="page"/>
            </w:r>
            <w:r w:rsidRPr="005A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16065F" w:rsidRDefault="0016065F" w:rsidP="005C6F8B">
            <w:r>
              <w:t>Директор  ГАПОУ СО</w:t>
            </w:r>
          </w:p>
          <w:p w:rsidR="0016065F" w:rsidRDefault="0016065F" w:rsidP="005C6F8B">
            <w:r>
              <w:t xml:space="preserve"> «Марксовский политехнический колледж»</w:t>
            </w: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_______________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/Шаталин А.В./</w:t>
            </w: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77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77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  <w:p w:rsidR="0016065F" w:rsidRPr="00097A99" w:rsidRDefault="0016065F" w:rsidP="005C6F8B"/>
        </w:tc>
        <w:tc>
          <w:tcPr>
            <w:tcW w:w="4678" w:type="dxa"/>
          </w:tcPr>
          <w:p w:rsidR="0016065F" w:rsidRPr="000560CB" w:rsidRDefault="0016065F" w:rsidP="005C6F8B">
            <w:pPr>
              <w:jc w:val="both"/>
            </w:pPr>
            <w:r>
              <w:t xml:space="preserve">        </w:t>
            </w:r>
            <w:r w:rsidRPr="000560CB">
              <w:t>Рабочая программа учебной дисциплины «</w:t>
            </w:r>
            <w:r>
              <w:t>География</w:t>
            </w:r>
            <w:r w:rsidRPr="000560CB">
              <w:t>» разработана в соответствии с требованиями ФГОС среднего общего образования,        утверждённого приказом Министерства образования и наук</w:t>
            </w:r>
            <w:r>
              <w:t>и РФ № 413 от «17»  мая 2012 г.</w:t>
            </w: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sz w:val="24"/>
                <w:szCs w:val="24"/>
              </w:rPr>
              <w:t xml:space="preserve">           Рабочая программа учебной дисциплины «География» разработана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03 от 21 июля 2015 года). Регистрационный номер рецензии № 384 от 23 июля 2015 г. ФГАУ «ФИРО».</w:t>
            </w:r>
          </w:p>
          <w:p w:rsidR="0016065F" w:rsidRPr="005A21CB" w:rsidRDefault="0016065F" w:rsidP="005C6F8B">
            <w:pPr>
              <w:pStyle w:val="a6"/>
              <w:jc w:val="both"/>
              <w:rPr>
                <w:rFonts w:cs="Times New Roman"/>
              </w:rPr>
            </w:pP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6065F" w:rsidRPr="00097A99">
        <w:tc>
          <w:tcPr>
            <w:tcW w:w="5103" w:type="dxa"/>
            <w:gridSpan w:val="2"/>
          </w:tcPr>
          <w:p w:rsidR="0016065F" w:rsidRPr="00097A99" w:rsidRDefault="0016065F" w:rsidP="005C6F8B">
            <w:r w:rsidRPr="00097A99">
              <w:rPr>
                <w:b/>
                <w:bCs/>
                <w:sz w:val="22"/>
                <w:szCs w:val="22"/>
              </w:rPr>
              <w:t>ОДОБРЕНО</w:t>
            </w:r>
            <w:r w:rsidRPr="00097A99">
              <w:rPr>
                <w:sz w:val="22"/>
                <w:szCs w:val="22"/>
              </w:rPr>
              <w:t xml:space="preserve"> на заседании цикловой </w:t>
            </w:r>
            <w:r>
              <w:rPr>
                <w:sz w:val="22"/>
                <w:szCs w:val="22"/>
              </w:rPr>
              <w:t xml:space="preserve">методической </w:t>
            </w:r>
            <w:r w:rsidRPr="00097A99">
              <w:rPr>
                <w:sz w:val="22"/>
                <w:szCs w:val="22"/>
              </w:rPr>
              <w:t xml:space="preserve">комиссии </w:t>
            </w:r>
            <w:r>
              <w:rPr>
                <w:sz w:val="22"/>
                <w:szCs w:val="22"/>
              </w:rPr>
              <w:t>общеобразовательных дисциплин</w:t>
            </w:r>
          </w:p>
          <w:p w:rsidR="0016065F" w:rsidRPr="00097A99" w:rsidRDefault="0016065F" w:rsidP="005C6F8B">
            <w:bookmarkStart w:id="0" w:name="_GoBack"/>
            <w:bookmarkEnd w:id="0"/>
            <w:r w:rsidRPr="00097A99">
              <w:rPr>
                <w:sz w:val="22"/>
                <w:szCs w:val="22"/>
              </w:rPr>
              <w:t xml:space="preserve">Протокол № </w:t>
            </w:r>
            <w:r w:rsidR="00F7710B">
              <w:rPr>
                <w:sz w:val="22"/>
                <w:szCs w:val="22"/>
              </w:rPr>
              <w:t xml:space="preserve"> 3</w:t>
            </w:r>
            <w:r w:rsidRPr="00097A99">
              <w:rPr>
                <w:sz w:val="22"/>
                <w:szCs w:val="22"/>
              </w:rPr>
              <w:t>,  «</w:t>
            </w:r>
            <w:r w:rsidR="00F7710B">
              <w:rPr>
                <w:sz w:val="22"/>
                <w:szCs w:val="22"/>
              </w:rPr>
              <w:t>30</w:t>
            </w:r>
            <w:r w:rsidRPr="00097A99">
              <w:rPr>
                <w:sz w:val="22"/>
                <w:szCs w:val="22"/>
              </w:rPr>
              <w:t xml:space="preserve">» </w:t>
            </w:r>
            <w:r w:rsidR="00F7710B">
              <w:rPr>
                <w:sz w:val="22"/>
                <w:szCs w:val="22"/>
              </w:rPr>
              <w:t xml:space="preserve"> ноября </w:t>
            </w:r>
            <w:r w:rsidRPr="00097A99">
              <w:rPr>
                <w:sz w:val="22"/>
                <w:szCs w:val="22"/>
              </w:rPr>
              <w:t xml:space="preserve"> 20</w:t>
            </w:r>
            <w:r w:rsidR="00F7710B">
              <w:rPr>
                <w:sz w:val="22"/>
                <w:szCs w:val="22"/>
              </w:rPr>
              <w:t>18</w:t>
            </w:r>
            <w:r w:rsidRPr="00097A99">
              <w:rPr>
                <w:sz w:val="22"/>
                <w:szCs w:val="22"/>
              </w:rPr>
              <w:t>г.</w:t>
            </w:r>
          </w:p>
          <w:p w:rsidR="0016065F" w:rsidRPr="00097A99" w:rsidRDefault="0016065F" w:rsidP="005C6F8B">
            <w:pPr>
              <w:tabs>
                <w:tab w:val="left" w:pos="510"/>
              </w:tabs>
            </w:pPr>
            <w:r w:rsidRPr="00097A99">
              <w:rPr>
                <w:sz w:val="22"/>
                <w:szCs w:val="22"/>
              </w:rPr>
              <w:t>Председатель комиссии /_______/</w:t>
            </w:r>
            <w:r>
              <w:rPr>
                <w:sz w:val="22"/>
                <w:szCs w:val="22"/>
              </w:rPr>
              <w:t>Курилова Н. А.</w:t>
            </w:r>
            <w:r w:rsidRPr="00097A99">
              <w:rPr>
                <w:sz w:val="22"/>
                <w:szCs w:val="22"/>
              </w:rPr>
              <w:t>/</w:t>
            </w:r>
          </w:p>
          <w:p w:rsidR="0016065F" w:rsidRPr="00097A99" w:rsidRDefault="0016065F" w:rsidP="005C6F8B">
            <w:pPr>
              <w:tabs>
                <w:tab w:val="left" w:pos="510"/>
              </w:tabs>
            </w:pPr>
          </w:p>
        </w:tc>
        <w:tc>
          <w:tcPr>
            <w:tcW w:w="4678" w:type="dxa"/>
          </w:tcPr>
          <w:p w:rsidR="0016065F" w:rsidRPr="00097A99" w:rsidRDefault="0016065F" w:rsidP="005C6F8B">
            <w:r w:rsidRPr="00097A99">
              <w:rPr>
                <w:b/>
                <w:bCs/>
                <w:sz w:val="22"/>
                <w:szCs w:val="22"/>
              </w:rPr>
              <w:t xml:space="preserve">ОДОБРЕНО </w:t>
            </w:r>
            <w:r>
              <w:rPr>
                <w:sz w:val="22"/>
                <w:szCs w:val="22"/>
              </w:rPr>
              <w:t>М</w:t>
            </w:r>
            <w:r w:rsidRPr="00097A99">
              <w:rPr>
                <w:sz w:val="22"/>
                <w:szCs w:val="22"/>
              </w:rPr>
              <w:t>етодическим советом колледжа</w:t>
            </w:r>
            <w:r w:rsidRPr="00097A99">
              <w:rPr>
                <w:color w:val="FF0000"/>
              </w:rPr>
              <w:t xml:space="preserve"> </w:t>
            </w:r>
            <w:r w:rsidRPr="00097A99">
              <w:rPr>
                <w:sz w:val="22"/>
                <w:szCs w:val="22"/>
              </w:rPr>
              <w:t>ГАПОУ СО «</w:t>
            </w:r>
            <w:r>
              <w:rPr>
                <w:sz w:val="22"/>
                <w:szCs w:val="22"/>
              </w:rPr>
              <w:t>МПК</w:t>
            </w:r>
            <w:r w:rsidRPr="00097A99">
              <w:rPr>
                <w:sz w:val="22"/>
                <w:szCs w:val="22"/>
              </w:rPr>
              <w:t>»</w:t>
            </w:r>
          </w:p>
          <w:p w:rsidR="0016065F" w:rsidRPr="00097A99" w:rsidRDefault="0016065F" w:rsidP="005C6F8B">
            <w:r w:rsidRPr="00097A99">
              <w:rPr>
                <w:sz w:val="22"/>
                <w:szCs w:val="22"/>
              </w:rPr>
              <w:t xml:space="preserve">Протокол № </w:t>
            </w:r>
            <w:r w:rsidR="00F7710B">
              <w:rPr>
                <w:sz w:val="22"/>
                <w:szCs w:val="22"/>
              </w:rPr>
              <w:t>3</w:t>
            </w:r>
            <w:r w:rsidRPr="00097A99">
              <w:rPr>
                <w:sz w:val="22"/>
                <w:szCs w:val="22"/>
              </w:rPr>
              <w:t>,  «</w:t>
            </w:r>
            <w:r w:rsidR="00F7710B">
              <w:rPr>
                <w:sz w:val="22"/>
                <w:szCs w:val="22"/>
              </w:rPr>
              <w:t>03</w:t>
            </w:r>
            <w:r w:rsidRPr="00097A99">
              <w:rPr>
                <w:sz w:val="22"/>
                <w:szCs w:val="22"/>
              </w:rPr>
              <w:t>»</w:t>
            </w:r>
            <w:r w:rsidR="00F7710B">
              <w:rPr>
                <w:sz w:val="22"/>
                <w:szCs w:val="22"/>
              </w:rPr>
              <w:t xml:space="preserve"> декабря  2018</w:t>
            </w:r>
            <w:r>
              <w:rPr>
                <w:sz w:val="22"/>
                <w:szCs w:val="22"/>
              </w:rPr>
              <w:t xml:space="preserve"> </w:t>
            </w:r>
            <w:r w:rsidRPr="00097A99">
              <w:rPr>
                <w:sz w:val="22"/>
                <w:szCs w:val="22"/>
              </w:rPr>
              <w:t xml:space="preserve"> г.</w:t>
            </w:r>
          </w:p>
          <w:p w:rsidR="0016065F" w:rsidRPr="00097A99" w:rsidRDefault="0016065F" w:rsidP="005C6F8B">
            <w:pPr>
              <w:tabs>
                <w:tab w:val="left" w:pos="510"/>
              </w:tabs>
            </w:pPr>
            <w:r>
              <w:rPr>
                <w:sz w:val="22"/>
                <w:szCs w:val="22"/>
              </w:rPr>
              <w:t>Председатель ________</w:t>
            </w:r>
            <w:r w:rsidRPr="00097A99">
              <w:rPr>
                <w:sz w:val="22"/>
                <w:szCs w:val="22"/>
              </w:rPr>
              <w:t>___/</w:t>
            </w:r>
            <w:r w:rsidRPr="00097A99">
              <w:rPr>
                <w:color w:val="FF0000"/>
              </w:rPr>
              <w:t xml:space="preserve"> </w:t>
            </w:r>
            <w:r>
              <w:rPr>
                <w:sz w:val="22"/>
                <w:szCs w:val="22"/>
              </w:rPr>
              <w:t>Гостева И.Ю.</w:t>
            </w:r>
            <w:r w:rsidRPr="00097A99">
              <w:rPr>
                <w:sz w:val="22"/>
                <w:szCs w:val="22"/>
              </w:rPr>
              <w:t xml:space="preserve"> /</w:t>
            </w: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Default="0016065F" w:rsidP="005C6F8B">
            <w:pPr>
              <w:tabs>
                <w:tab w:val="left" w:pos="510"/>
              </w:tabs>
            </w:pPr>
          </w:p>
          <w:p w:rsidR="0016065F" w:rsidRPr="00097A99" w:rsidRDefault="0016065F" w:rsidP="005C6F8B">
            <w:pPr>
              <w:tabs>
                <w:tab w:val="left" w:pos="510"/>
              </w:tabs>
            </w:pPr>
          </w:p>
        </w:tc>
      </w:tr>
      <w:tr w:rsidR="0016065F" w:rsidRPr="00097A99">
        <w:trPr>
          <w:trHeight w:val="707"/>
        </w:trPr>
        <w:tc>
          <w:tcPr>
            <w:tcW w:w="2694" w:type="dxa"/>
          </w:tcPr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Составитель(и) (автор):</w:t>
            </w: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Рецензент (внутренний):</w:t>
            </w: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</w:t>
            </w: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  (внешний):</w:t>
            </w:r>
          </w:p>
        </w:tc>
        <w:tc>
          <w:tcPr>
            <w:tcW w:w="7087" w:type="dxa"/>
            <w:gridSpan w:val="2"/>
          </w:tcPr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Санталова Л.В., преподаватель первой категории ГАПОУ СО «МПК».  </w:t>
            </w: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Возный И.С., преподаватель физики ГАПОУ СО «МПК» </w:t>
            </w: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16065F" w:rsidRPr="005A21CB" w:rsidRDefault="0016065F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Беляева Т.А</w:t>
            </w:r>
            <w:r w:rsidRPr="00D25524">
              <w:rPr>
                <w:i/>
                <w:iCs/>
              </w:rPr>
              <w:t>.</w:t>
            </w:r>
            <w:r w:rsidRPr="005A21CB">
              <w:rPr>
                <w:rFonts w:ascii="Times New Roman" w:hAnsi="Times New Roman" w:cs="Times New Roman"/>
              </w:rPr>
              <w:t>, учитель географии МОУ СОШ № 1 г. Маркса</w:t>
            </w:r>
          </w:p>
        </w:tc>
      </w:tr>
      <w:tr w:rsidR="0016065F" w:rsidRPr="00097A99">
        <w:trPr>
          <w:trHeight w:val="707"/>
        </w:trPr>
        <w:tc>
          <w:tcPr>
            <w:tcW w:w="2694" w:type="dxa"/>
          </w:tcPr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2"/>
          </w:tcPr>
          <w:p w:rsidR="0016065F" w:rsidRPr="005A21CB" w:rsidRDefault="0016065F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6065F" w:rsidRDefault="0016065F" w:rsidP="009C290B">
      <w:pPr>
        <w:pStyle w:val="a6"/>
        <w:spacing w:line="360" w:lineRule="auto"/>
        <w:jc w:val="both"/>
        <w:rPr>
          <w:rFonts w:cs="Times New Roman"/>
        </w:rPr>
      </w:pPr>
    </w:p>
    <w:p w:rsidR="0016065F" w:rsidRDefault="0016065F" w:rsidP="009C290B">
      <w:pPr>
        <w:pStyle w:val="a6"/>
        <w:spacing w:line="360" w:lineRule="auto"/>
        <w:jc w:val="both"/>
        <w:rPr>
          <w:rFonts w:cs="Times New Roman"/>
        </w:rPr>
      </w:pPr>
    </w:p>
    <w:p w:rsidR="0016065F" w:rsidRDefault="0016065F" w:rsidP="009C290B">
      <w:pPr>
        <w:pStyle w:val="a6"/>
        <w:spacing w:line="360" w:lineRule="auto"/>
        <w:jc w:val="both"/>
        <w:rPr>
          <w:rFonts w:cs="Times New Roman"/>
        </w:rPr>
      </w:pPr>
    </w:p>
    <w:p w:rsidR="0016065F" w:rsidRDefault="0016065F" w:rsidP="009C290B">
      <w:pPr>
        <w:pStyle w:val="a6"/>
        <w:spacing w:line="360" w:lineRule="auto"/>
        <w:jc w:val="both"/>
        <w:rPr>
          <w:rFonts w:cs="Times New Roman"/>
        </w:rPr>
      </w:pPr>
    </w:p>
    <w:p w:rsidR="0016065F" w:rsidRDefault="0016065F" w:rsidP="009C290B">
      <w:pPr>
        <w:pStyle w:val="a6"/>
        <w:spacing w:line="360" w:lineRule="auto"/>
        <w:jc w:val="both"/>
        <w:rPr>
          <w:rFonts w:cs="Times New Roman"/>
        </w:rPr>
      </w:pPr>
    </w:p>
    <w:tbl>
      <w:tblPr>
        <w:tblW w:w="20844" w:type="dxa"/>
        <w:tblInd w:w="-106" w:type="dxa"/>
        <w:tblLook w:val="01E0" w:firstRow="1" w:lastRow="1" w:firstColumn="1" w:lastColumn="1" w:noHBand="0" w:noVBand="0"/>
      </w:tblPr>
      <w:tblGrid>
        <w:gridCol w:w="20844"/>
      </w:tblGrid>
      <w:tr w:rsidR="0016065F" w:rsidRPr="000B30E3">
        <w:trPr>
          <w:trHeight w:val="1380"/>
        </w:trPr>
        <w:tc>
          <w:tcPr>
            <w:tcW w:w="20844" w:type="dxa"/>
          </w:tcPr>
          <w:p w:rsidR="0016065F" w:rsidRPr="000B30E3" w:rsidRDefault="0016065F" w:rsidP="009C290B">
            <w:pPr>
              <w:rPr>
                <w:b/>
                <w:bCs/>
              </w:rPr>
            </w:pPr>
          </w:p>
        </w:tc>
      </w:tr>
    </w:tbl>
    <w:p w:rsidR="0016065F" w:rsidRPr="006C7FE8" w:rsidRDefault="0016065F" w:rsidP="00E93F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br w:type="page"/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6065F" w:rsidRPr="006C7FE8" w:rsidRDefault="0016065F" w:rsidP="00E93FE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                                </w:t>
      </w:r>
    </w:p>
    <w:p w:rsidR="0016065F" w:rsidRPr="006C7FE8" w:rsidRDefault="0016065F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                      </w:t>
      </w: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3. УСЛОВИЯ РЕАЛИЗАЦИИ УЧЕБНОЙ ДИСЦИПЛИНЫ                            </w:t>
      </w:r>
    </w:p>
    <w:p w:rsidR="0016065F" w:rsidRPr="006C7FE8" w:rsidRDefault="0016065F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4. КОНТРОЛЬ  И ОЦЕНКА РЕЗУЛЬТАТОВ ОСВОЕНИЯ УЧЕБНОЙ  ДИСЦИПЛИНЫ «ГЕОГРАФИЯ»                                                               </w:t>
      </w:r>
    </w:p>
    <w:p w:rsidR="0016065F" w:rsidRPr="006C7FE8" w:rsidRDefault="0016065F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ab/>
      </w: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7403A4" w:rsidRDefault="0016065F" w:rsidP="007403A4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40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3A4">
        <w:rPr>
          <w:rFonts w:ascii="Times New Roman" w:hAnsi="Times New Roman" w:cs="Times New Roman"/>
          <w:b/>
          <w:bCs/>
          <w:sz w:val="28"/>
          <w:szCs w:val="28"/>
        </w:rPr>
        <w:t>«ГЕОГРАФИЯ»</w:t>
      </w:r>
    </w:p>
    <w:p w:rsidR="0016065F" w:rsidRPr="006C7FE8" w:rsidRDefault="0016065F" w:rsidP="006C7FE8">
      <w:pPr>
        <w:pStyle w:val="a6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16065F" w:rsidRPr="002F3D2C" w:rsidRDefault="0016065F" w:rsidP="00EE4A18">
      <w:pPr>
        <w:spacing w:line="360" w:lineRule="auto"/>
        <w:rPr>
          <w:sz w:val="28"/>
          <w:szCs w:val="28"/>
        </w:rPr>
      </w:pPr>
      <w:r w:rsidRPr="00EE4A18">
        <w:rPr>
          <w:sz w:val="28"/>
          <w:szCs w:val="28"/>
        </w:rPr>
        <w:t>Программа учебной дисциплины общеобразовательного цикла «География»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</w:t>
      </w:r>
      <w:r>
        <w:rPr>
          <w:sz w:val="28"/>
          <w:szCs w:val="28"/>
        </w:rPr>
        <w:t xml:space="preserve">ального образования  </w:t>
      </w:r>
      <w:r w:rsidRPr="00EE4A18">
        <w:rPr>
          <w:sz w:val="28"/>
          <w:szCs w:val="28"/>
        </w:rPr>
        <w:t xml:space="preserve"> </w:t>
      </w:r>
      <w:r w:rsidRPr="002F3D2C">
        <w:rPr>
          <w:sz w:val="28"/>
          <w:szCs w:val="28"/>
        </w:rPr>
        <w:t xml:space="preserve">подготовки специалистов среднего звена по профессии    </w:t>
      </w:r>
      <w:r>
        <w:rPr>
          <w:sz w:val="28"/>
          <w:szCs w:val="28"/>
        </w:rPr>
        <w:t xml:space="preserve">                             </w:t>
      </w:r>
      <w:r w:rsidRPr="002F3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38.02.02 Страховое дело </w:t>
      </w:r>
      <w:r w:rsidRPr="002F3D2C">
        <w:rPr>
          <w:sz w:val="28"/>
          <w:szCs w:val="28"/>
        </w:rPr>
        <w:t>социально-экономического профиля, реализуемой на базе основного общего  образования с получением среднего общего образования.</w:t>
      </w:r>
    </w:p>
    <w:p w:rsidR="0016065F" w:rsidRPr="002F3D2C" w:rsidRDefault="0016065F" w:rsidP="00E87A73">
      <w:pPr>
        <w:spacing w:line="360" w:lineRule="auto"/>
        <w:rPr>
          <w:sz w:val="28"/>
          <w:szCs w:val="28"/>
          <w:lang w:eastAsia="en-US"/>
        </w:rPr>
      </w:pPr>
      <w:r w:rsidRPr="002F3D2C">
        <w:rPr>
          <w:sz w:val="28"/>
          <w:szCs w:val="28"/>
        </w:rPr>
        <w:t xml:space="preserve">      </w:t>
      </w:r>
    </w:p>
    <w:p w:rsidR="0016065F" w:rsidRPr="002F3D2C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D2C"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16065F" w:rsidRPr="002F3D2C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2C">
        <w:rPr>
          <w:rFonts w:ascii="Times New Roman" w:hAnsi="Times New Roman" w:cs="Times New Roman"/>
          <w:sz w:val="28"/>
          <w:szCs w:val="28"/>
        </w:rPr>
        <w:t xml:space="preserve"> Учебная дисциплина «География» является общеобразовательной учебной  дисциплиной,  обязательной предметной области «Общественные науки» ФГОС среднего общего образования, для всех профессий среднего профессионального образования социально-экономического профиля. </w:t>
      </w: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6C7FE8">
        <w:rPr>
          <w:rFonts w:ascii="Times New Roman" w:hAnsi="Times New Roman" w:cs="Times New Roman"/>
          <w:sz w:val="28"/>
          <w:szCs w:val="28"/>
        </w:rPr>
        <w:t>.</w:t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Освоение содержания учебной дисциплины «География» обеспечивает достижение студентами следующих результатов:</w:t>
      </w:r>
    </w:p>
    <w:p w:rsidR="0016065F" w:rsidRPr="00DD2F82" w:rsidRDefault="0016065F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личностных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- 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сформированность основ саморазвития и самовоспитания в соответствии с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</w:t>
      </w:r>
      <w:r>
        <w:rPr>
          <w:sz w:val="28"/>
          <w:szCs w:val="28"/>
        </w:rPr>
        <w:t xml:space="preserve"> сформированность географического</w:t>
      </w:r>
      <w:r w:rsidRPr="00DD2F82">
        <w:rPr>
          <w:sz w:val="28"/>
          <w:szCs w:val="28"/>
        </w:rPr>
        <w:t xml:space="preserve"> мышления, понимания влияния социально-экономических процессов на состояние природной и социальной среды;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приобретение опыта </w:t>
      </w:r>
      <w:r>
        <w:rPr>
          <w:sz w:val="28"/>
          <w:szCs w:val="28"/>
        </w:rPr>
        <w:t>географически-</w:t>
      </w:r>
      <w:r w:rsidRPr="00DD2F82">
        <w:rPr>
          <w:sz w:val="28"/>
          <w:szCs w:val="28"/>
        </w:rPr>
        <w:t>эколого-направленной деятельности;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коммуникативной компетентности в общении и сотрудничестве со сверстниками и взрослыми в образовательной,  общественно полезной, учебно-исследовательской, творческой и других видах деятельности;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ясно, точно, грамотно излагать свои мысли в устной и письменной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речи, понимать смысл поставленной задачи, выстраивать аргументацию,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приводить аргументы и контраргументы;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критичность мышления, владение первичными навыками анализа и критичной оценки получаемой информации;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креативность мышления, инициативность и находчивость.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</w:p>
    <w:p w:rsidR="0016065F" w:rsidRPr="00DD2F82" w:rsidRDefault="0016065F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метапредметных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навыками познавательной, учебно-исследовательской и проектной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 xml:space="preserve">- умение самостоятельно оценивать и принимать решения, определяющие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стратегию поведения, с учетом гражданских и нравственных ценностей;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устанавливать причинно-следственные связи, строить рассуждение,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умозаключение (индуктивное, дедуктивное и по аналогии) и делать аргументированные выводы;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представление о необходимости овладения географическими знаниями с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целью формирования адекватного понимания особенностей развития современного мира;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понимание места и роли географии в системе наук; представление об обширных междисциплинарных связях географии.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</w:p>
    <w:p w:rsidR="0016065F" w:rsidRPr="00DD2F82" w:rsidRDefault="0016065F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предметных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представлениями о современной географической науке, ее участии в решении важнейших проблем человечества;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географическим мышлением для определения географических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аспектов природных, социально-экономических и экологических процессов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и проблем;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сформированность системы комплексных социально ориентированных географических знаний о закономерностях развития природы, размещения </w:t>
      </w:r>
      <w:r>
        <w:rPr>
          <w:sz w:val="28"/>
          <w:szCs w:val="28"/>
        </w:rPr>
        <w:t xml:space="preserve"> </w:t>
      </w:r>
      <w:r w:rsidRPr="00DD2F82">
        <w:rPr>
          <w:sz w:val="28"/>
          <w:szCs w:val="28"/>
        </w:rPr>
        <w:t>населения и хозяйства, динамике и территор</w:t>
      </w:r>
      <w:r>
        <w:rPr>
          <w:sz w:val="28"/>
          <w:szCs w:val="28"/>
        </w:rPr>
        <w:t xml:space="preserve">иальных особенностях процессов, </w:t>
      </w:r>
      <w:r w:rsidRPr="00DD2F82">
        <w:rPr>
          <w:sz w:val="28"/>
          <w:szCs w:val="28"/>
        </w:rPr>
        <w:t>протекающих в географическом пространстве;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использовать карты разного содержания для выявления 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умениями географического анализа и интерпретации разнообразной информации;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</w:t>
      </w:r>
      <w:r>
        <w:rPr>
          <w:sz w:val="28"/>
          <w:szCs w:val="28"/>
        </w:rPr>
        <w:t xml:space="preserve">среды, адаптации к изменению </w:t>
      </w:r>
      <w:r w:rsidRPr="00DD2F82">
        <w:rPr>
          <w:sz w:val="28"/>
          <w:szCs w:val="28"/>
        </w:rPr>
        <w:t>условий;</w:t>
      </w:r>
    </w:p>
    <w:p w:rsidR="0016065F" w:rsidRPr="00DD2F82" w:rsidRDefault="0016065F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представлений и знаний об основных проблемах взаимодействия природы и общества, природных и социально-экон</w:t>
      </w:r>
      <w:r>
        <w:rPr>
          <w:sz w:val="28"/>
          <w:szCs w:val="28"/>
        </w:rPr>
        <w:t>омических аспектах географических</w:t>
      </w:r>
      <w:r w:rsidRPr="00DD2F82">
        <w:rPr>
          <w:sz w:val="28"/>
          <w:szCs w:val="28"/>
        </w:rPr>
        <w:t xml:space="preserve"> проблем.</w:t>
      </w: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:rsidR="0016065F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Рабочим учебным планом для данной дисциплины определено:</w:t>
      </w:r>
    </w:p>
    <w:p w:rsidR="0016065F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максимальная учебная нагрузка обучающегося составляет 54 часа,</w:t>
      </w:r>
    </w:p>
    <w:p w:rsidR="0016065F" w:rsidRPr="006C7FE8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6065F" w:rsidRDefault="0016065F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FE8">
        <w:rPr>
          <w:rFonts w:ascii="Times New Roman" w:hAnsi="Times New Roman" w:cs="Times New Roman"/>
          <w:sz w:val="28"/>
          <w:szCs w:val="28"/>
        </w:rPr>
        <w:t>обязательная аудиторная нагрузка об</w:t>
      </w:r>
      <w:r>
        <w:rPr>
          <w:rFonts w:ascii="Times New Roman" w:hAnsi="Times New Roman" w:cs="Times New Roman"/>
          <w:sz w:val="28"/>
          <w:szCs w:val="28"/>
        </w:rPr>
        <w:t>учающегося составляет 36 часов;</w:t>
      </w:r>
    </w:p>
    <w:p w:rsidR="0016065F" w:rsidRDefault="0016065F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самостоятельных работ 18 часов.</w:t>
      </w:r>
    </w:p>
    <w:p w:rsidR="0016065F" w:rsidRDefault="0016065F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дифференцированного зачета.</w:t>
      </w:r>
    </w:p>
    <w:p w:rsidR="0016065F" w:rsidRPr="006C7FE8" w:rsidRDefault="0016065F" w:rsidP="00D3251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br w:type="page"/>
      </w:r>
    </w:p>
    <w:p w:rsidR="0016065F" w:rsidRPr="006C7FE8" w:rsidRDefault="0016065F" w:rsidP="006C7FE8">
      <w:pPr>
        <w:pStyle w:val="a6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2.СТРУКТУРА И СОДЕРЖАНИЕ УЧЕБНОЙ ДИСЦИПЛИНЫ</w:t>
      </w:r>
    </w:p>
    <w:p w:rsidR="0016065F" w:rsidRPr="006C7FE8" w:rsidRDefault="0016065F" w:rsidP="006C7FE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16065F" w:rsidRPr="006C7FE8" w:rsidRDefault="0016065F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Default="0016065F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233"/>
      </w:tblGrid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 занятия</w:t>
            </w:r>
          </w:p>
        </w:tc>
        <w:tc>
          <w:tcPr>
            <w:tcW w:w="2233" w:type="dxa"/>
          </w:tcPr>
          <w:p w:rsidR="0016065F" w:rsidRPr="008671F0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1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065F" w:rsidRPr="00C83F1D">
        <w:tc>
          <w:tcPr>
            <w:tcW w:w="6698" w:type="dxa"/>
          </w:tcPr>
          <w:p w:rsidR="0016065F" w:rsidRPr="00D3251B" w:rsidRDefault="0016065F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работа с периодическими изданиями</w:t>
            </w:r>
          </w:p>
          <w:p w:rsidR="0016065F" w:rsidRPr="00D3251B" w:rsidRDefault="0016065F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 xml:space="preserve"> - подготовка компьютерной презентации</w:t>
            </w:r>
          </w:p>
          <w:p w:rsidR="0016065F" w:rsidRPr="00D3251B" w:rsidRDefault="0016065F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подготовка и оформление докладов</w:t>
            </w:r>
          </w:p>
        </w:tc>
        <w:tc>
          <w:tcPr>
            <w:tcW w:w="2233" w:type="dxa"/>
          </w:tcPr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65F" w:rsidRPr="00C83F1D">
        <w:tc>
          <w:tcPr>
            <w:tcW w:w="8931" w:type="dxa"/>
            <w:gridSpan w:val="2"/>
          </w:tcPr>
          <w:p w:rsidR="0016065F" w:rsidRPr="00D3251B" w:rsidRDefault="0016065F" w:rsidP="007E13AE">
            <w:pPr>
              <w:jc w:val="both"/>
              <w:rPr>
                <w:b/>
                <w:bCs/>
                <w:sz w:val="28"/>
                <w:szCs w:val="28"/>
              </w:rPr>
            </w:pPr>
            <w:r w:rsidRPr="00D3251B">
              <w:rPr>
                <w:b/>
                <w:bCs/>
                <w:sz w:val="28"/>
                <w:szCs w:val="28"/>
              </w:rPr>
              <w:t>Итоговый контроль установлен в форме дифференцированного зачета по завершению курса</w:t>
            </w:r>
          </w:p>
          <w:p w:rsidR="0016065F" w:rsidRPr="00D3251B" w:rsidRDefault="0016065F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6065F" w:rsidRPr="003A7FC9" w:rsidRDefault="0016065F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6065F" w:rsidRDefault="0016065F" w:rsidP="00D3251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6065F" w:rsidRDefault="0016065F" w:rsidP="00E93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  <w:sectPr w:rsidR="0016065F" w:rsidSect="0082168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065F" w:rsidRPr="0037475C" w:rsidRDefault="0016065F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7475C">
        <w:rPr>
          <w:b/>
          <w:bCs/>
          <w:sz w:val="28"/>
          <w:szCs w:val="28"/>
        </w:rPr>
        <w:lastRenderedPageBreak/>
        <w:t>2.2. Тематический план и содержание учебной дисциплины «География».</w:t>
      </w:r>
    </w:p>
    <w:p w:rsidR="0016065F" w:rsidRPr="0037475C" w:rsidRDefault="0016065F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677"/>
        <w:gridCol w:w="32"/>
        <w:gridCol w:w="80"/>
        <w:gridCol w:w="9279"/>
        <w:gridCol w:w="40"/>
        <w:gridCol w:w="952"/>
        <w:gridCol w:w="1549"/>
        <w:gridCol w:w="7"/>
      </w:tblGrid>
      <w:tr w:rsidR="0016065F" w:rsidRPr="0037475C">
        <w:tc>
          <w:tcPr>
            <w:tcW w:w="2908" w:type="dxa"/>
            <w:gridSpan w:val="3"/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59" w:type="dxa"/>
            <w:gridSpan w:val="2"/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Объем часов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Уровень усвоения</w:t>
            </w:r>
          </w:p>
        </w:tc>
      </w:tr>
      <w:tr w:rsidR="0016065F" w:rsidRPr="0037475C">
        <w:tc>
          <w:tcPr>
            <w:tcW w:w="14815" w:type="dxa"/>
            <w:gridSpan w:val="9"/>
          </w:tcPr>
          <w:p w:rsidR="0016065F" w:rsidRPr="0037475C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</w:t>
            </w:r>
            <w:r w:rsidRPr="0037475C">
              <w:rPr>
                <w:b/>
                <w:bCs/>
              </w:rPr>
              <w:t>.  Источники географической информации.</w:t>
            </w:r>
          </w:p>
        </w:tc>
      </w:tr>
      <w:tr w:rsidR="0016065F" w:rsidRPr="0037475C">
        <w:trPr>
          <w:trHeight w:val="214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1.1.</w:t>
            </w:r>
          </w:p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Введение</w:t>
            </w: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50" w:firstLine="250"/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76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CB75E2">
            <w:pPr>
              <w:ind w:left="33"/>
            </w:pPr>
            <w:r w:rsidRPr="0037475C">
              <w:t xml:space="preserve">География как наука. Ее роль и значение в системе наук. Источники географической информации. Традиционные и новые методы географических исследований. </w:t>
            </w:r>
          </w:p>
          <w:p w:rsidR="0016065F" w:rsidRPr="0037475C" w:rsidRDefault="0016065F" w:rsidP="00CB75E2">
            <w:pPr>
              <w:ind w:left="33"/>
              <w:rPr>
                <w:b/>
                <w:bCs/>
              </w:rPr>
            </w:pP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Практическое занятие № 1.</w:t>
            </w:r>
          </w:p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таблицы «Методы географических исследований».</w:t>
            </w:r>
            <w:r>
              <w:t xml:space="preserve"> </w:t>
            </w:r>
            <w:r w:rsidRPr="0037475C">
              <w:t>Ознакомление с картами различной тематики.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№1.</w:t>
            </w:r>
            <w:r>
              <w:t xml:space="preserve"> </w:t>
            </w:r>
          </w:p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 на тему: </w:t>
            </w: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</w:tcPr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rPr>
          <w:trHeight w:val="288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II</w:t>
            </w:r>
            <w:r w:rsidRPr="0037475C">
              <w:rPr>
                <w:b/>
                <w:bCs/>
              </w:rPr>
              <w:t>. Политическое устройство мира.</w:t>
            </w:r>
          </w:p>
        </w:tc>
      </w:tr>
      <w:tr w:rsidR="0016065F" w:rsidRPr="0037475C">
        <w:trPr>
          <w:trHeight w:val="98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65F" w:rsidRPr="0037475C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2.1.</w:t>
            </w:r>
            <w:r w:rsidRPr="0037475C">
              <w:t xml:space="preserve"> Политическая</w:t>
            </w:r>
          </w:p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карта мира</w:t>
            </w: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122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734CB3">
            <w:r w:rsidRPr="0037475C">
              <w:t>3</w:t>
            </w:r>
          </w:p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Исторические этапы формирования политической карты мира. Формы правления государств,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4</w:t>
            </w:r>
          </w:p>
        </w:tc>
        <w:tc>
          <w:tcPr>
            <w:tcW w:w="9359" w:type="dxa"/>
            <w:gridSpan w:val="2"/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2. </w:t>
            </w:r>
          </w:p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картосхем, характеризующих государственное устройство стран мира. Нанесение на контурную карту стран мира, крупнейших по площади территории и численности населения.</w:t>
            </w:r>
          </w:p>
          <w:p w:rsidR="0016065F" w:rsidRPr="0037475C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№2</w:t>
            </w:r>
            <w:r>
              <w:rPr>
                <w:i/>
                <w:iCs/>
              </w:rPr>
              <w:t>.</w:t>
            </w:r>
          </w:p>
          <w:p w:rsidR="0016065F" w:rsidRPr="00926164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t xml:space="preserve">Подготовить сообщение на тему: </w:t>
            </w:r>
            <w:r w:rsidRPr="0037475C">
              <w:t>Формы правления государств, типы государственного устройства и формы государственного режима</w:t>
            </w:r>
            <w:r>
              <w:t>.</w:t>
            </w:r>
          </w:p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rPr>
          <w:trHeight w:val="324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lastRenderedPageBreak/>
              <w:t xml:space="preserve">Раздел </w:t>
            </w:r>
            <w:r w:rsidRPr="0037475C">
              <w:rPr>
                <w:b/>
                <w:bCs/>
                <w:lang w:val="en-US"/>
              </w:rPr>
              <w:t>III</w:t>
            </w:r>
            <w:r w:rsidRPr="0037475C">
              <w:rPr>
                <w:b/>
                <w:bCs/>
              </w:rPr>
              <w:t>.  География мировых природных ресурсов.</w:t>
            </w:r>
          </w:p>
        </w:tc>
      </w:tr>
      <w:tr w:rsidR="0016065F" w:rsidRPr="0037475C">
        <w:trPr>
          <w:trHeight w:val="211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65F" w:rsidRPr="0037475C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3.1. </w:t>
            </w:r>
            <w:r w:rsidRPr="0037475C">
              <w:t>Природные</w:t>
            </w:r>
            <w:r>
              <w:t xml:space="preserve"> </w:t>
            </w:r>
            <w:r w:rsidRPr="0037475C">
              <w:t>условия и природные</w:t>
            </w:r>
          </w:p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ресурсы</w:t>
            </w: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196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6E43EC">
            <w:r w:rsidRPr="0037475C">
              <w:t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3. </w:t>
            </w:r>
          </w:p>
          <w:p w:rsidR="0016065F" w:rsidRPr="0037475C" w:rsidRDefault="0016065F" w:rsidP="006E43EC">
            <w:pPr>
              <w:rPr>
                <w:b/>
                <w:bCs/>
              </w:rPr>
            </w:pPr>
            <w:r w:rsidRPr="0037475C">
              <w:t>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 Определение и сравнение обеспеченности различных регионов и стран мира основными видами природных ресурсов</w:t>
            </w:r>
          </w:p>
          <w:p w:rsidR="0016065F" w:rsidRPr="0037475C" w:rsidRDefault="0016065F" w:rsidP="00CB75E2">
            <w:r w:rsidRPr="0037475C">
              <w:t>Определение и сравнение обеспеченности различных регионов и стран мира основными видами природных ресурсов.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06052D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№3.</w:t>
            </w:r>
            <w:r>
              <w:t xml:space="preserve"> </w:t>
            </w:r>
          </w:p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Виды природных ресурсов.</w:t>
            </w:r>
          </w:p>
        </w:tc>
        <w:tc>
          <w:tcPr>
            <w:tcW w:w="992" w:type="dxa"/>
            <w:gridSpan w:val="2"/>
          </w:tcPr>
          <w:p w:rsidR="0016065F" w:rsidRPr="0006052D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rPr>
          <w:trHeight w:val="270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16065F" w:rsidRPr="0037475C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IV</w:t>
            </w:r>
            <w:r w:rsidRPr="0037475C">
              <w:rPr>
                <w:b/>
                <w:bCs/>
              </w:rPr>
              <w:t>.  География населения мира.</w:t>
            </w:r>
          </w:p>
        </w:tc>
      </w:tr>
      <w:tr w:rsidR="0016065F" w:rsidRPr="0037475C">
        <w:trPr>
          <w:trHeight w:val="202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4.1. </w:t>
            </w:r>
            <w:r w:rsidRPr="0037475C">
              <w:t>Численность населения мира</w:t>
            </w:r>
          </w:p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Default="0016065F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282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100359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>7</w:t>
            </w:r>
          </w:p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100359">
            <w:pPr>
              <w:rPr>
                <w:b/>
                <w:bCs/>
              </w:rPr>
            </w:pPr>
            <w:r w:rsidRPr="0037475C">
              <w:t>Численность населения мира и ее динамика. Наиболее населенные регионы и страны мира. Демографическая политика. 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Трудовые ресурсы и занятость населения. Размещение населения по территории земного шара. Средняя плотность</w:t>
            </w:r>
            <w:r>
              <w:t xml:space="preserve"> </w:t>
            </w:r>
            <w:r w:rsidRPr="0037475C">
              <w:t>населения в регионах и странах мира. Миграции населения и их основные направления.</w:t>
            </w:r>
            <w:r>
              <w:t xml:space="preserve"> </w:t>
            </w:r>
            <w:r w:rsidRPr="0037475C">
      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8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4. </w:t>
            </w:r>
          </w:p>
          <w:p w:rsidR="0016065F" w:rsidRPr="0037475C" w:rsidRDefault="0016065F" w:rsidP="00CA6B0B">
            <w:r w:rsidRPr="0037475C">
              <w:t xml:space="preserve">Оценка демографической ситуации и особенностей демографической политики в </w:t>
            </w:r>
            <w:r w:rsidRPr="0037475C">
              <w:lastRenderedPageBreak/>
              <w:t>различных странах и регионах мира. Сравнительная оценка качества жизни населения в различных странах и регионах мира.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lastRenderedPageBreak/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tcBorders>
              <w:top w:val="nil"/>
              <w:right w:val="single" w:sz="4" w:space="0" w:color="auto"/>
            </w:tcBorders>
          </w:tcPr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3C0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Pr="0037475C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№4.</w:t>
            </w:r>
            <w:r>
              <w:t xml:space="preserve"> Подготовить сообщение, на тему: </w:t>
            </w:r>
            <w:r w:rsidRPr="0037475C">
              <w:t>Демографическая политика</w:t>
            </w:r>
            <w:r>
              <w:t>.</w:t>
            </w:r>
          </w:p>
        </w:tc>
        <w:tc>
          <w:tcPr>
            <w:tcW w:w="992" w:type="dxa"/>
            <w:gridSpan w:val="2"/>
          </w:tcPr>
          <w:p w:rsidR="0016065F" w:rsidRPr="0006052D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rPr>
          <w:trHeight w:val="345"/>
        </w:trPr>
        <w:tc>
          <w:tcPr>
            <w:tcW w:w="148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Мировое хозяйство.</w:t>
            </w:r>
          </w:p>
        </w:tc>
      </w:tr>
      <w:tr w:rsidR="0016065F" w:rsidRPr="0037475C">
        <w:trPr>
          <w:trHeight w:val="465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65F" w:rsidRPr="0037475C" w:rsidRDefault="0016065F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5.1.  </w:t>
            </w:r>
            <w:r w:rsidRPr="0037475C">
              <w:t>Современные особенности развития мирового хозяйства. География отраслей первичной и вторичной сфер мирового хозяйства</w:t>
            </w: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16065F" w:rsidRPr="0037475C">
        <w:trPr>
          <w:trHeight w:val="78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5F" w:rsidRPr="0037475C" w:rsidRDefault="0016065F" w:rsidP="00A82B0F">
            <w:r>
              <w:t>9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B80D1D" w:rsidRDefault="0016065F" w:rsidP="00B80D1D">
            <w:r w:rsidRPr="00B80D1D">
              <w:t>Мировая экономика, исторические этапы ее развития. Научно-технический прогресс и его современные особенности. Современные особенности развития мирового хозяйства. Основные показатели, характеризующие место и роль стран в мировой экономике. Ведущие регионы и страны мира по уровню экономического развития. «Мировые» города.</w:t>
            </w:r>
          </w:p>
          <w:p w:rsidR="0016065F" w:rsidRPr="0037475C" w:rsidRDefault="0016065F" w:rsidP="00B80D1D">
            <w:r w:rsidRPr="00B80D1D">
              <w:t>Сельское хозяйство и его экономические особенности. Лесное хозяйство и лесозаготовка. Горнодобывающая промышленность. Географические аспекты добычи различных видов полезных ископаемых. 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B80D1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16065F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5F" w:rsidRPr="0037475C" w:rsidRDefault="0016065F" w:rsidP="00A82B0F">
            <w:r>
              <w:t>10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Default="0016065F" w:rsidP="00B80D1D">
            <w:r>
              <w:t>Практическое занятие № 5.</w:t>
            </w:r>
          </w:p>
          <w:p w:rsidR="0016065F" w:rsidRPr="0037475C" w:rsidRDefault="0016065F" w:rsidP="00B80D1D">
            <w:r w:rsidRPr="0037475C">
              <w:t>Работа с опорным конспектом «Хозяйственная специализация стран и регионов мира».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B80D1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16065F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Default="0016065F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№5.</w:t>
            </w:r>
          </w:p>
          <w:p w:rsidR="0016065F" w:rsidRPr="0037475C" w:rsidRDefault="0016065F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на тему: </w:t>
            </w:r>
            <w:r w:rsidRPr="00B80D1D">
              <w:t>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06052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06052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16065F" w:rsidRPr="0037475C" w:rsidRDefault="0016065F" w:rsidP="00DF4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Регионы мира.</w:t>
            </w:r>
          </w:p>
        </w:tc>
      </w:tr>
      <w:tr w:rsidR="0016065F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16065F" w:rsidRPr="0037475C" w:rsidRDefault="0016065F" w:rsidP="00806944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6.1. </w:t>
            </w:r>
            <w:r w:rsidRPr="0037475C">
              <w:t xml:space="preserve">География населения и хозяйства Зарубежной </w:t>
            </w:r>
            <w:r w:rsidRPr="0037475C">
              <w:lastRenderedPageBreak/>
              <w:t>Европы и Азии.</w:t>
            </w: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16065F" w:rsidRPr="00CA6B0B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A6B0B">
              <w:rPr>
                <w:b/>
                <w:bCs/>
              </w:rPr>
              <w:t>2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6065F" w:rsidRPr="0037475C" w:rsidRDefault="0016065F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  <w:r>
              <w:t>1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16065F" w:rsidRPr="0037475C" w:rsidRDefault="0016065F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B47555">
            <w:pPr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№6.</w:t>
            </w:r>
          </w:p>
          <w:p w:rsidR="0016065F" w:rsidRPr="0037475C" w:rsidRDefault="0016065F" w:rsidP="00B47555">
            <w:r>
              <w:t xml:space="preserve">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 xml:space="preserve">яйства Зарубежной Европы и Азии. 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lastRenderedPageBreak/>
              <w:t xml:space="preserve">Тема 6.2. </w:t>
            </w:r>
            <w:r w:rsidRPr="0037475C">
              <w:t>География населения и хозяйства Африки, Северной Америки, Латинской Америки,</w:t>
            </w:r>
          </w:p>
          <w:p w:rsidR="0016065F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Австралии и Океании.</w:t>
            </w:r>
          </w:p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gridAfter w:val="1"/>
          <w:wAfter w:w="7" w:type="dxa"/>
          <w:trHeight w:val="91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3C4C01">
            <w:r w:rsidRPr="0037475C">
              <w:t>12</w:t>
            </w:r>
          </w:p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16065F" w:rsidRPr="0037475C" w:rsidRDefault="0016065F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13</w:t>
            </w:r>
          </w:p>
        </w:tc>
        <w:tc>
          <w:tcPr>
            <w:tcW w:w="9431" w:type="dxa"/>
            <w:gridSpan w:val="4"/>
          </w:tcPr>
          <w:p w:rsidR="0016065F" w:rsidRPr="0037475C" w:rsidRDefault="0016065F" w:rsidP="003C4C01">
            <w:r>
              <w:t>Практическое занятие № 6.</w:t>
            </w:r>
            <w:r w:rsidRPr="0037475C">
              <w:t>Составление таблицы «Экономико-географическая характеристика стран регионов мира».</w:t>
            </w:r>
          </w:p>
        </w:tc>
        <w:tc>
          <w:tcPr>
            <w:tcW w:w="952" w:type="dxa"/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Pr="0037475C" w:rsidRDefault="0016065F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№7.</w:t>
            </w:r>
            <w:r>
              <w:t xml:space="preserve"> 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>яйства Африки, Северной Америки, Латинской Америки,</w:t>
            </w:r>
            <w:r>
              <w:t xml:space="preserve"> </w:t>
            </w:r>
            <w:r w:rsidRPr="0037475C">
              <w:t>Австралии и Океании.</w:t>
            </w:r>
          </w:p>
        </w:tc>
        <w:tc>
          <w:tcPr>
            <w:tcW w:w="952" w:type="dxa"/>
          </w:tcPr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</w:tcPr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c>
          <w:tcPr>
            <w:tcW w:w="14815" w:type="dxa"/>
            <w:gridSpan w:val="9"/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</w:t>
            </w:r>
            <w:r w:rsidRPr="0037475C">
              <w:rPr>
                <w:b/>
                <w:bCs/>
              </w:rPr>
              <w:t>.  Россия в современном мире.</w:t>
            </w:r>
          </w:p>
        </w:tc>
      </w:tr>
      <w:tr w:rsidR="0016065F" w:rsidRPr="0037475C">
        <w:trPr>
          <w:trHeight w:val="315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16065F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7.1</w:t>
            </w:r>
            <w:r w:rsidRPr="0037475C">
              <w:t>.</w:t>
            </w:r>
          </w:p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Россия на политической карте мира.</w:t>
            </w:r>
          </w:p>
          <w:p w:rsidR="0016065F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97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14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65F" w:rsidRPr="0037475C" w:rsidRDefault="0016065F" w:rsidP="004E079A">
            <w:pPr>
              <w:rPr>
                <w:b/>
                <w:bCs/>
              </w:rPr>
            </w:pPr>
            <w:r w:rsidRPr="0037475C">
              <w:t>Место России в мировом хозяйстве и международном географическом разделении труда.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4E079A">
            <w:r w:rsidRPr="0037475C">
              <w:t>Практическое занятие № 7. Составление карт (картосхем) внешнеторговых связей России.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№8.</w:t>
            </w:r>
          </w:p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Место</w:t>
            </w:r>
            <w:r>
              <w:t xml:space="preserve"> и роль</w:t>
            </w:r>
            <w:r w:rsidRPr="0037475C">
              <w:t xml:space="preserve"> России в мировом хозяйстве и международном географическом разделении труда.</w:t>
            </w:r>
          </w:p>
        </w:tc>
        <w:tc>
          <w:tcPr>
            <w:tcW w:w="992" w:type="dxa"/>
            <w:gridSpan w:val="2"/>
          </w:tcPr>
          <w:p w:rsidR="0016065F" w:rsidRPr="0006052D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37475C">
        <w:tc>
          <w:tcPr>
            <w:tcW w:w="14815" w:type="dxa"/>
            <w:gridSpan w:val="9"/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VIII</w:t>
            </w:r>
            <w:r w:rsidRPr="0037475C">
              <w:rPr>
                <w:b/>
                <w:bCs/>
              </w:rPr>
              <w:t xml:space="preserve">. Географические аспекты современных </w:t>
            </w:r>
          </w:p>
          <w:p w:rsidR="0016065F" w:rsidRPr="0037475C" w:rsidRDefault="0016065F" w:rsidP="004F6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>глобальных проблем человечества.</w:t>
            </w:r>
          </w:p>
        </w:tc>
      </w:tr>
      <w:tr w:rsidR="0016065F" w:rsidRPr="0037475C">
        <w:trPr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8.1. </w:t>
            </w:r>
          </w:p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Глобальные проблемы человечества</w:t>
            </w:r>
          </w:p>
          <w:p w:rsidR="0016065F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6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6065F" w:rsidRPr="0037475C" w:rsidRDefault="0016065F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065F" w:rsidRPr="0037475C">
        <w:trPr>
          <w:trHeight w:val="86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220099">
            <w:pPr>
              <w:rPr>
                <w:b/>
                <w:bCs/>
              </w:rPr>
            </w:pPr>
            <w:r w:rsidRPr="0037475C">
              <w:t xml:space="preserve"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17</w:t>
            </w:r>
          </w:p>
        </w:tc>
        <w:tc>
          <w:tcPr>
            <w:tcW w:w="9359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Практическое занятие № 8.</w:t>
            </w:r>
            <w:r w:rsidRPr="0037475C">
              <w:rPr>
                <w:b/>
                <w:bCs/>
              </w:rPr>
              <w:t xml:space="preserve"> </w:t>
            </w:r>
            <w:r w:rsidRPr="0037475C">
              <w:t>Современные проблемы человечества.</w:t>
            </w:r>
            <w:r>
              <w:t xml:space="preserve"> Составить основной перечень глобальных поблеем человечества.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18</w:t>
            </w:r>
          </w:p>
        </w:tc>
        <w:tc>
          <w:tcPr>
            <w:tcW w:w="9359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Дифференцированный зачет. </w:t>
            </w:r>
          </w:p>
        </w:tc>
        <w:tc>
          <w:tcPr>
            <w:tcW w:w="992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16065F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065F" w:rsidRDefault="0016065F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16065F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№9.</w:t>
            </w:r>
            <w:r>
              <w:t xml:space="preserve"> </w:t>
            </w:r>
          </w:p>
          <w:p w:rsidR="0016065F" w:rsidRPr="0037475C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Глобальные проблемы человечества.</w:t>
            </w:r>
            <w:r>
              <w:t xml:space="preserve"> Путь решения экологической проблемы человечества.</w:t>
            </w:r>
          </w:p>
        </w:tc>
        <w:tc>
          <w:tcPr>
            <w:tcW w:w="992" w:type="dxa"/>
            <w:gridSpan w:val="2"/>
          </w:tcPr>
          <w:p w:rsidR="0016065F" w:rsidRPr="0006052D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16065F" w:rsidRPr="0006052D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16065F" w:rsidRPr="0006052D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16065F" w:rsidRPr="00CA6B0B">
        <w:tc>
          <w:tcPr>
            <w:tcW w:w="2199" w:type="dxa"/>
            <w:tcBorders>
              <w:right w:val="single" w:sz="4" w:space="0" w:color="auto"/>
            </w:tcBorders>
          </w:tcPr>
          <w:p w:rsidR="0016065F" w:rsidRPr="00CA6B0B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16065F" w:rsidRPr="00CA6B0B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</w:tcPr>
          <w:p w:rsidR="0016065F" w:rsidRPr="00CA6B0B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6B0B">
              <w:rPr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</w:tcPr>
          <w:p w:rsidR="0016065F" w:rsidRPr="00926164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CA6B0B">
              <w:rPr>
                <w:b/>
                <w:bCs/>
              </w:rPr>
              <w:t>36</w:t>
            </w:r>
            <w:r>
              <w:rPr>
                <w:b/>
                <w:bCs/>
              </w:rPr>
              <w:t>/</w:t>
            </w:r>
            <w:r w:rsidRPr="00926164">
              <w:rPr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1556" w:type="dxa"/>
            <w:gridSpan w:val="2"/>
          </w:tcPr>
          <w:p w:rsidR="0016065F" w:rsidRPr="00CA6B0B" w:rsidRDefault="0016065F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16065F" w:rsidRPr="00CA6B0B" w:rsidRDefault="0016065F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065F" w:rsidRDefault="0016065F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065F" w:rsidRPr="0037475C" w:rsidRDefault="0016065F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6065F" w:rsidRPr="0037475C" w:rsidSect="00CA6B0B">
          <w:pgSz w:w="16838" w:h="11906" w:orient="landscape"/>
          <w:pgMar w:top="1276" w:right="1134" w:bottom="1134" w:left="1134" w:header="708" w:footer="708" w:gutter="0"/>
          <w:cols w:space="708"/>
          <w:docGrid w:linePitch="360"/>
        </w:sectPr>
      </w:pPr>
    </w:p>
    <w:p w:rsidR="0016065F" w:rsidRPr="006C7FE8" w:rsidRDefault="0016065F" w:rsidP="001C1DB8">
      <w:pPr>
        <w:pStyle w:val="a6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16065F" w:rsidRPr="006C7FE8" w:rsidRDefault="0016065F" w:rsidP="001C1DB8">
      <w:pPr>
        <w:pStyle w:val="a6"/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 дисциплины</w:t>
      </w:r>
    </w:p>
    <w:p w:rsidR="0016065F" w:rsidRPr="006C7FE8" w:rsidRDefault="0016065F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Для реализации программы дисциплины «География» имеется в наличии учебный кабинет.</w:t>
      </w:r>
    </w:p>
    <w:p w:rsidR="0016065F" w:rsidRPr="006C7FE8" w:rsidRDefault="0016065F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65F" w:rsidRPr="006C7FE8" w:rsidRDefault="0016065F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ab/>
        <w:t xml:space="preserve"> </w:t>
      </w:r>
      <w:r w:rsidRPr="006C7FE8">
        <w:rPr>
          <w:b/>
          <w:bCs/>
          <w:sz w:val="28"/>
          <w:szCs w:val="28"/>
        </w:rPr>
        <w:t>Оборудование учебного кабинета</w:t>
      </w:r>
      <w:r w:rsidRPr="006C7FE8">
        <w:rPr>
          <w:sz w:val="28"/>
          <w:szCs w:val="28"/>
        </w:rPr>
        <w:t>:</w:t>
      </w: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комплекты учебных карт по выполнению практических работ;</w:t>
      </w:r>
    </w:p>
    <w:p w:rsidR="0016065F" w:rsidRPr="006C7FE8" w:rsidRDefault="0016065F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– раздаточный материал по основным темам дисциплины «География», выполненные преподавателем.</w:t>
      </w:r>
    </w:p>
    <w:p w:rsidR="0016065F" w:rsidRPr="006C7FE8" w:rsidRDefault="0016065F" w:rsidP="001C1DB8">
      <w:pPr>
        <w:spacing w:line="360" w:lineRule="auto"/>
        <w:jc w:val="both"/>
        <w:rPr>
          <w:sz w:val="28"/>
          <w:szCs w:val="28"/>
        </w:rPr>
      </w:pPr>
    </w:p>
    <w:p w:rsidR="0016065F" w:rsidRPr="006C7FE8" w:rsidRDefault="0016065F" w:rsidP="001C1DB8">
      <w:pPr>
        <w:spacing w:line="360" w:lineRule="auto"/>
        <w:jc w:val="both"/>
        <w:rPr>
          <w:b/>
          <w:bCs/>
          <w:sz w:val="28"/>
          <w:szCs w:val="28"/>
        </w:rPr>
      </w:pPr>
      <w:r w:rsidRPr="006C7FE8">
        <w:rPr>
          <w:b/>
          <w:bCs/>
          <w:sz w:val="28"/>
          <w:szCs w:val="28"/>
        </w:rPr>
        <w:t>Технические средства обучения:</w:t>
      </w:r>
    </w:p>
    <w:p w:rsidR="0016065F" w:rsidRPr="006C7FE8" w:rsidRDefault="0016065F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мультимедийный проектор;</w:t>
      </w:r>
    </w:p>
    <w:p w:rsidR="0016065F" w:rsidRPr="006C7FE8" w:rsidRDefault="0016065F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ноутбук;</w:t>
      </w:r>
    </w:p>
    <w:p w:rsidR="0016065F" w:rsidRDefault="0016065F" w:rsidP="001C1D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-экран. </w:t>
      </w:r>
    </w:p>
    <w:p w:rsidR="0016065F" w:rsidRPr="001C1DB8" w:rsidRDefault="0016065F" w:rsidP="001C1DB8">
      <w:pPr>
        <w:spacing w:line="360" w:lineRule="auto"/>
        <w:jc w:val="both"/>
        <w:rPr>
          <w:sz w:val="28"/>
          <w:szCs w:val="28"/>
        </w:rPr>
      </w:pP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3.2. Учебно-методическое и информационное обеспечение дисциплины</w:t>
      </w:r>
    </w:p>
    <w:p w:rsidR="0016065F" w:rsidRPr="006C7FE8" w:rsidRDefault="0016065F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</w:p>
    <w:p w:rsidR="0016065F" w:rsidRPr="006C7FE8" w:rsidRDefault="0016065F" w:rsidP="001C1DB8">
      <w:pPr>
        <w:spacing w:line="360" w:lineRule="auto"/>
        <w:rPr>
          <w:b/>
          <w:bCs/>
          <w:sz w:val="28"/>
          <w:szCs w:val="28"/>
        </w:rPr>
      </w:pPr>
    </w:p>
    <w:p w:rsidR="0016065F" w:rsidRPr="006C7FE8" w:rsidRDefault="0016065F" w:rsidP="000605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источники:</w:t>
      </w:r>
    </w:p>
    <w:p w:rsidR="0016065F" w:rsidRPr="001D51F3" w:rsidRDefault="0016065F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1.Баранчиков Е.В. География, Москва, «Академия», 2012;</w:t>
      </w:r>
    </w:p>
    <w:p w:rsidR="0016065F" w:rsidRDefault="0016065F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2.Петрасюк О.А., Баранчиков Е.В. География. Практикум, Москва, «Академия», 2010 г.</w:t>
      </w:r>
    </w:p>
    <w:p w:rsidR="0016065F" w:rsidRPr="001D51F3" w:rsidRDefault="0016065F" w:rsidP="001D51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6065F" w:rsidRPr="00F44CB0" w:rsidRDefault="0016065F" w:rsidP="0006052D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F44CB0">
        <w:rPr>
          <w:b/>
          <w:bCs/>
          <w:sz w:val="28"/>
          <w:szCs w:val="28"/>
        </w:rPr>
        <w:t>Дополнительные источники:</w:t>
      </w:r>
    </w:p>
    <w:p w:rsidR="0016065F" w:rsidRPr="001D51F3" w:rsidRDefault="0016065F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51F3">
        <w:rPr>
          <w:sz w:val="28"/>
          <w:szCs w:val="28"/>
        </w:rPr>
        <w:t>География: журнал. — М.: Изд</w:t>
      </w:r>
      <w:r>
        <w:rPr>
          <w:sz w:val="28"/>
          <w:szCs w:val="28"/>
        </w:rPr>
        <w:t>ательский дом «Первое сентября»;</w:t>
      </w:r>
    </w:p>
    <w:p w:rsidR="0016065F" w:rsidRPr="001D51F3" w:rsidRDefault="0016065F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51F3">
        <w:rPr>
          <w:sz w:val="28"/>
          <w:szCs w:val="28"/>
        </w:rPr>
        <w:t>География в школе: научно-методический журнал. — М.:</w:t>
      </w:r>
      <w:r>
        <w:rPr>
          <w:sz w:val="28"/>
          <w:szCs w:val="28"/>
        </w:rPr>
        <w:t xml:space="preserve"> Издательство «Школьная пресса»;</w:t>
      </w:r>
    </w:p>
    <w:p w:rsidR="0016065F" w:rsidRPr="001D51F3" w:rsidRDefault="0016065F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51F3">
        <w:rPr>
          <w:sz w:val="28"/>
          <w:szCs w:val="28"/>
        </w:rPr>
        <w:t>География и экология в школе XXI века: научно-методический журнал. — М.: И</w:t>
      </w:r>
      <w:r>
        <w:rPr>
          <w:sz w:val="28"/>
          <w:szCs w:val="28"/>
        </w:rPr>
        <w:t>здательский дом «Школа-Пресс 1»;</w:t>
      </w:r>
    </w:p>
    <w:p w:rsidR="0016065F" w:rsidRPr="001D51F3" w:rsidRDefault="0016065F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D51F3">
        <w:rPr>
          <w:sz w:val="28"/>
          <w:szCs w:val="28"/>
        </w:rPr>
        <w:t xml:space="preserve">Домогацких Е.М., Алексеевский Н. И. География: </w:t>
      </w:r>
      <w:r>
        <w:rPr>
          <w:sz w:val="28"/>
          <w:szCs w:val="28"/>
        </w:rPr>
        <w:t>в 2 ч. 10—11 классы. — М.: 2014;</w:t>
      </w:r>
    </w:p>
    <w:p w:rsidR="0016065F" w:rsidRPr="001D51F3" w:rsidRDefault="0016065F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1D51F3">
        <w:rPr>
          <w:sz w:val="28"/>
          <w:szCs w:val="28"/>
        </w:rPr>
        <w:t>Петрусюк О. А. География для профессий и специальностей социально-экономического профиля: Методические рекомендации. — М., 2014.</w:t>
      </w:r>
    </w:p>
    <w:p w:rsidR="0016065F" w:rsidRDefault="0016065F" w:rsidP="00F44CB0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16065F" w:rsidRDefault="0016065F" w:rsidP="0006052D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1D51F3">
        <w:rPr>
          <w:b/>
          <w:bCs/>
          <w:sz w:val="28"/>
          <w:szCs w:val="28"/>
        </w:rPr>
        <w:t>Интернет-источники:</w:t>
      </w:r>
    </w:p>
    <w:p w:rsidR="0016065F" w:rsidRPr="001D51F3" w:rsidRDefault="0016065F" w:rsidP="00F44CB0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16065F" w:rsidRPr="001D51F3" w:rsidRDefault="0016065F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1.www.wikipedia. org (сайт Общедоступной мультиязычной универсальной интернет-энциклопедии);</w:t>
      </w:r>
    </w:p>
    <w:p w:rsidR="0016065F" w:rsidRPr="001D51F3" w:rsidRDefault="0016065F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2.www. faostat3. fao. org (сайт Международной сельскохозяйственной и продовольственной организации при ООН (ФАО);</w:t>
      </w:r>
    </w:p>
    <w:p w:rsidR="0016065F" w:rsidRPr="001D51F3" w:rsidRDefault="0016065F" w:rsidP="001D51F3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1D51F3">
        <w:rPr>
          <w:sz w:val="28"/>
          <w:szCs w:val="28"/>
          <w:lang w:val="en-US"/>
        </w:rPr>
        <w:t>3.www. minerals. usgs. gov/minerals/pubs/county (</w:t>
      </w:r>
      <w:r w:rsidRPr="001D51F3">
        <w:rPr>
          <w:sz w:val="28"/>
          <w:szCs w:val="28"/>
        </w:rPr>
        <w:t>сайт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Геологической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службы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США</w:t>
      </w:r>
      <w:r w:rsidRPr="001D51F3">
        <w:rPr>
          <w:sz w:val="28"/>
          <w:szCs w:val="28"/>
          <w:lang w:val="en-US"/>
        </w:rPr>
        <w:t>);</w:t>
      </w:r>
    </w:p>
    <w:p w:rsidR="0016065F" w:rsidRPr="001D51F3" w:rsidRDefault="0016065F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4.www. school-collection. edu. ru («Единая коллекции цифровых образовательных ресурсов»); 5.www. simvolika. rsl. ru (сайт «Гербы городов Российской Федерации»).</w:t>
      </w:r>
    </w:p>
    <w:p w:rsidR="0016065F" w:rsidRPr="001D51F3" w:rsidRDefault="0016065F" w:rsidP="001D51F3">
      <w:pPr>
        <w:ind w:left="360"/>
        <w:rPr>
          <w:sz w:val="28"/>
          <w:szCs w:val="28"/>
        </w:rPr>
        <w:sectPr w:rsidR="0016065F" w:rsidRPr="001D51F3">
          <w:pgSz w:w="11906" w:h="16838"/>
          <w:pgMar w:top="851" w:right="991" w:bottom="709" w:left="1134" w:header="709" w:footer="709" w:gutter="0"/>
          <w:cols w:space="720"/>
        </w:sectPr>
      </w:pPr>
    </w:p>
    <w:p w:rsidR="0016065F" w:rsidRPr="006C7FE8" w:rsidRDefault="0016065F" w:rsidP="001B7C26">
      <w:pPr>
        <w:spacing w:after="200" w:line="276" w:lineRule="auto"/>
        <w:rPr>
          <w:sz w:val="28"/>
          <w:szCs w:val="28"/>
        </w:rPr>
      </w:pPr>
    </w:p>
    <w:p w:rsidR="0016065F" w:rsidRPr="001C1DB8" w:rsidRDefault="0016065F" w:rsidP="001C1DB8">
      <w:pPr>
        <w:pStyle w:val="a6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DB8">
        <w:rPr>
          <w:rFonts w:ascii="Times New Roman" w:hAnsi="Times New Roman" w:cs="Times New Roman"/>
          <w:b/>
          <w:bCs/>
          <w:sz w:val="28"/>
          <w:szCs w:val="28"/>
        </w:rPr>
        <w:t>КОНТРОЛЬ  И ОЦЕНКА РЕЗУЛЬТАТОВ ОСВОЕНИЯ УЧЕБНОЙ ДИСЦИПЛИНЫ «ГЕОГРАФИЯ»</w:t>
      </w:r>
    </w:p>
    <w:p w:rsidR="0016065F" w:rsidRPr="006C7FE8" w:rsidRDefault="0016065F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65F" w:rsidRPr="006C7FE8" w:rsidRDefault="0016065F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в процессе проведения текущего контроля знаний, осуществляемого в виде тестирования,  в форме устного и письменного опроса по контрольным вопросам соответствующих разделов, а также в ходе проведения итогового контроля в форме дифференцированного зачёта  по завершению курса.</w:t>
      </w:r>
    </w:p>
    <w:p w:rsidR="0016065F" w:rsidRPr="006C7FE8" w:rsidRDefault="0016065F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4412"/>
      </w:tblGrid>
      <w:tr w:rsidR="0016065F" w:rsidRPr="006C7FE8">
        <w:tc>
          <w:tcPr>
            <w:tcW w:w="5051" w:type="dxa"/>
            <w:vAlign w:val="center"/>
          </w:tcPr>
          <w:p w:rsidR="0016065F" w:rsidRPr="00C56AB2" w:rsidRDefault="0016065F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6065F" w:rsidRPr="00C56AB2" w:rsidRDefault="0016065F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16065F" w:rsidRPr="006C7FE8" w:rsidRDefault="0016065F" w:rsidP="001C1DB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C7FE8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4412" w:type="dxa"/>
            <w:vAlign w:val="center"/>
          </w:tcPr>
          <w:p w:rsidR="0016065F" w:rsidRPr="00C56AB2" w:rsidRDefault="0016065F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  <w:p w:rsidR="0016065F" w:rsidRPr="00C56AB2" w:rsidRDefault="0016065F" w:rsidP="001C1DB8">
            <w:pPr>
              <w:pStyle w:val="a6"/>
              <w:spacing w:line="36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 обучения</w:t>
            </w:r>
          </w:p>
        </w:tc>
      </w:tr>
      <w:tr w:rsidR="0016065F" w:rsidRPr="006C7FE8">
        <w:trPr>
          <w:trHeight w:val="2163"/>
        </w:trPr>
        <w:tc>
          <w:tcPr>
            <w:tcW w:w="5051" w:type="dxa"/>
            <w:vAlign w:val="center"/>
          </w:tcPr>
          <w:p w:rsidR="0016065F" w:rsidRPr="00C56AB2" w:rsidRDefault="0016065F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"География":</w:t>
            </w:r>
          </w:p>
          <w:p w:rsidR="0016065F" w:rsidRPr="00C56AB2" w:rsidRDefault="0016065F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4">
              <w:rPr>
                <w:sz w:val="28"/>
                <w:szCs w:val="28"/>
              </w:rPr>
              <w:t xml:space="preserve">-  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 xml:space="preserve"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</w:t>
            </w:r>
            <w:r w:rsidRPr="006C7FE8">
              <w:rPr>
                <w:sz w:val="28"/>
                <w:szCs w:val="28"/>
              </w:rPr>
              <w:lastRenderedPageBreak/>
              <w:t>экологических процессах и явлениях;</w:t>
            </w:r>
          </w:p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географического анализа и интерпретации разнообразной информации;</w:t>
            </w:r>
          </w:p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412" w:type="dxa"/>
            <w:vAlign w:val="center"/>
          </w:tcPr>
          <w:p w:rsidR="0016065F" w:rsidRPr="006C7FE8" w:rsidRDefault="0016065F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Оперативный контроль в форме:</w:t>
            </w:r>
          </w:p>
          <w:p w:rsidR="0016065F" w:rsidRPr="006C7FE8" w:rsidRDefault="0016065F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просмотра и оценки отчётов по практическим работам №1-№8</w:t>
            </w:r>
          </w:p>
        </w:tc>
      </w:tr>
      <w:tr w:rsidR="0016065F" w:rsidRPr="006C7FE8">
        <w:trPr>
          <w:trHeight w:val="210"/>
        </w:trPr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:rsidR="0016065F" w:rsidRPr="006C7FE8" w:rsidRDefault="0016065F" w:rsidP="001C1DB8">
            <w:pPr>
              <w:spacing w:line="360" w:lineRule="auto"/>
              <w:rPr>
                <w:rStyle w:val="FontStyle47"/>
                <w:sz w:val="28"/>
                <w:szCs w:val="28"/>
              </w:rPr>
            </w:pPr>
            <w:r w:rsidRPr="006C7FE8">
              <w:rPr>
                <w:rStyle w:val="FontStyle47"/>
                <w:sz w:val="28"/>
                <w:szCs w:val="28"/>
              </w:rPr>
              <w:t>Входной контроль: собеседование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индивидуальный устный опрос;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фронтальный устный опрос;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</w:t>
            </w: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контроль самостоятельной работы студентов (просмотр и оценка докладов)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 проведение коллоквиумов с просмотром и обсуждением компьютерных презентаций</w:t>
            </w:r>
          </w:p>
        </w:tc>
      </w:tr>
      <w:tr w:rsidR="0016065F" w:rsidRPr="006C7FE8">
        <w:trPr>
          <w:trHeight w:val="1170"/>
        </w:trPr>
        <w:tc>
          <w:tcPr>
            <w:tcW w:w="5051" w:type="dxa"/>
            <w:tcBorders>
              <w:top w:val="single" w:sz="4" w:space="0" w:color="auto"/>
            </w:tcBorders>
            <w:vAlign w:val="center"/>
          </w:tcPr>
          <w:p w:rsidR="0016065F" w:rsidRPr="006C7FE8" w:rsidRDefault="0016065F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устный опрос;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проведение письменной самостоятельной работы</w:t>
            </w:r>
          </w:p>
        </w:tc>
      </w:tr>
      <w:tr w:rsidR="0016065F" w:rsidRPr="006C7FE8">
        <w:tc>
          <w:tcPr>
            <w:tcW w:w="5051" w:type="dxa"/>
            <w:vAlign w:val="center"/>
          </w:tcPr>
          <w:p w:rsidR="0016065F" w:rsidRPr="006C7FE8" w:rsidRDefault="0016065F" w:rsidP="001C1DB8">
            <w:pPr>
              <w:pStyle w:val="Style13"/>
              <w:widowControl/>
              <w:spacing w:line="360" w:lineRule="auto"/>
              <w:ind w:right="163"/>
              <w:rPr>
                <w:sz w:val="28"/>
                <w:szCs w:val="28"/>
              </w:rPr>
            </w:pPr>
          </w:p>
          <w:p w:rsidR="0016065F" w:rsidRPr="00C56AB2" w:rsidRDefault="0016065F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vAlign w:val="center"/>
          </w:tcPr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Итоговый контроль:</w:t>
            </w:r>
          </w:p>
          <w:p w:rsidR="0016065F" w:rsidRPr="00C56AB2" w:rsidRDefault="0016065F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 xml:space="preserve">- дифференцированный зачёт по дисциплине </w:t>
            </w:r>
          </w:p>
        </w:tc>
      </w:tr>
    </w:tbl>
    <w:p w:rsidR="0016065F" w:rsidRDefault="0016065F" w:rsidP="001D51F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</w:pPr>
    </w:p>
    <w:sectPr w:rsidR="0016065F" w:rsidSect="00E72544">
      <w:pgSz w:w="11906" w:h="16838"/>
      <w:pgMar w:top="0" w:right="170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50" w:rsidRDefault="007A0750" w:rsidP="00F40C16">
      <w:r>
        <w:separator/>
      </w:r>
    </w:p>
  </w:endnote>
  <w:endnote w:type="continuationSeparator" w:id="0">
    <w:p w:rsidR="007A0750" w:rsidRDefault="007A0750" w:rsidP="00F4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5F" w:rsidRDefault="0016065F" w:rsidP="0082168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710B">
      <w:rPr>
        <w:rStyle w:val="a5"/>
        <w:noProof/>
      </w:rPr>
      <w:t>3</w:t>
    </w:r>
    <w:r>
      <w:rPr>
        <w:rStyle w:val="a5"/>
      </w:rPr>
      <w:fldChar w:fldCharType="end"/>
    </w:r>
  </w:p>
  <w:p w:rsidR="0016065F" w:rsidRDefault="0016065F" w:rsidP="008216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50" w:rsidRDefault="007A0750" w:rsidP="00F40C16">
      <w:r>
        <w:separator/>
      </w:r>
    </w:p>
  </w:footnote>
  <w:footnote w:type="continuationSeparator" w:id="0">
    <w:p w:rsidR="007A0750" w:rsidRDefault="007A0750" w:rsidP="00F4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CC3"/>
    <w:multiLevelType w:val="hybridMultilevel"/>
    <w:tmpl w:val="7ADCCE72"/>
    <w:lvl w:ilvl="0" w:tplc="C5D86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3BD"/>
    <w:multiLevelType w:val="hybridMultilevel"/>
    <w:tmpl w:val="12C442BC"/>
    <w:lvl w:ilvl="0" w:tplc="866EC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2F992">
      <w:numFmt w:val="none"/>
      <w:lvlText w:val=""/>
      <w:lvlJc w:val="left"/>
      <w:pPr>
        <w:tabs>
          <w:tab w:val="num" w:pos="360"/>
        </w:tabs>
      </w:pPr>
    </w:lvl>
    <w:lvl w:ilvl="2" w:tplc="156E7D2E">
      <w:numFmt w:val="none"/>
      <w:lvlText w:val=""/>
      <w:lvlJc w:val="left"/>
      <w:pPr>
        <w:tabs>
          <w:tab w:val="num" w:pos="360"/>
        </w:tabs>
      </w:pPr>
    </w:lvl>
    <w:lvl w:ilvl="3" w:tplc="C6F41588">
      <w:numFmt w:val="none"/>
      <w:lvlText w:val=""/>
      <w:lvlJc w:val="left"/>
      <w:pPr>
        <w:tabs>
          <w:tab w:val="num" w:pos="360"/>
        </w:tabs>
      </w:pPr>
    </w:lvl>
    <w:lvl w:ilvl="4" w:tplc="7A3CAE6C">
      <w:numFmt w:val="none"/>
      <w:lvlText w:val=""/>
      <w:lvlJc w:val="left"/>
      <w:pPr>
        <w:tabs>
          <w:tab w:val="num" w:pos="360"/>
        </w:tabs>
      </w:pPr>
    </w:lvl>
    <w:lvl w:ilvl="5" w:tplc="FD58A8DA">
      <w:numFmt w:val="none"/>
      <w:lvlText w:val=""/>
      <w:lvlJc w:val="left"/>
      <w:pPr>
        <w:tabs>
          <w:tab w:val="num" w:pos="360"/>
        </w:tabs>
      </w:pPr>
    </w:lvl>
    <w:lvl w:ilvl="6" w:tplc="3E36123A">
      <w:numFmt w:val="none"/>
      <w:lvlText w:val=""/>
      <w:lvlJc w:val="left"/>
      <w:pPr>
        <w:tabs>
          <w:tab w:val="num" w:pos="360"/>
        </w:tabs>
      </w:pPr>
    </w:lvl>
    <w:lvl w:ilvl="7" w:tplc="79E25DD8">
      <w:numFmt w:val="none"/>
      <w:lvlText w:val=""/>
      <w:lvlJc w:val="left"/>
      <w:pPr>
        <w:tabs>
          <w:tab w:val="num" w:pos="360"/>
        </w:tabs>
      </w:pPr>
    </w:lvl>
    <w:lvl w:ilvl="8" w:tplc="951CDA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7E0A0B"/>
    <w:multiLevelType w:val="hybridMultilevel"/>
    <w:tmpl w:val="005E6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D798C"/>
    <w:multiLevelType w:val="hybridMultilevel"/>
    <w:tmpl w:val="9C9A2F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5BDA"/>
    <w:multiLevelType w:val="hybridMultilevel"/>
    <w:tmpl w:val="054211BA"/>
    <w:lvl w:ilvl="0" w:tplc="791EE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478EE">
      <w:numFmt w:val="none"/>
      <w:lvlText w:val=""/>
      <w:lvlJc w:val="left"/>
      <w:pPr>
        <w:tabs>
          <w:tab w:val="num" w:pos="0"/>
        </w:tabs>
      </w:pPr>
    </w:lvl>
    <w:lvl w:ilvl="2" w:tplc="BD88A176">
      <w:numFmt w:val="none"/>
      <w:lvlText w:val=""/>
      <w:lvlJc w:val="left"/>
      <w:pPr>
        <w:tabs>
          <w:tab w:val="num" w:pos="0"/>
        </w:tabs>
      </w:pPr>
    </w:lvl>
    <w:lvl w:ilvl="3" w:tplc="D2BE7D62">
      <w:numFmt w:val="none"/>
      <w:lvlText w:val=""/>
      <w:lvlJc w:val="left"/>
      <w:pPr>
        <w:tabs>
          <w:tab w:val="num" w:pos="0"/>
        </w:tabs>
      </w:pPr>
    </w:lvl>
    <w:lvl w:ilvl="4" w:tplc="89CA8636">
      <w:numFmt w:val="none"/>
      <w:lvlText w:val=""/>
      <w:lvlJc w:val="left"/>
      <w:pPr>
        <w:tabs>
          <w:tab w:val="num" w:pos="0"/>
        </w:tabs>
      </w:pPr>
    </w:lvl>
    <w:lvl w:ilvl="5" w:tplc="45E0337E">
      <w:numFmt w:val="none"/>
      <w:lvlText w:val=""/>
      <w:lvlJc w:val="left"/>
      <w:pPr>
        <w:tabs>
          <w:tab w:val="num" w:pos="0"/>
        </w:tabs>
      </w:pPr>
    </w:lvl>
    <w:lvl w:ilvl="6" w:tplc="DBB2B6BE">
      <w:numFmt w:val="none"/>
      <w:lvlText w:val=""/>
      <w:lvlJc w:val="left"/>
      <w:pPr>
        <w:tabs>
          <w:tab w:val="num" w:pos="0"/>
        </w:tabs>
      </w:pPr>
    </w:lvl>
    <w:lvl w:ilvl="7" w:tplc="31D2B7A0">
      <w:numFmt w:val="none"/>
      <w:lvlText w:val=""/>
      <w:lvlJc w:val="left"/>
      <w:pPr>
        <w:tabs>
          <w:tab w:val="num" w:pos="0"/>
        </w:tabs>
      </w:pPr>
    </w:lvl>
    <w:lvl w:ilvl="8" w:tplc="2A207A24"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71F506CF"/>
    <w:multiLevelType w:val="hybridMultilevel"/>
    <w:tmpl w:val="C1F2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C8C"/>
    <w:multiLevelType w:val="hybridMultilevel"/>
    <w:tmpl w:val="580AF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42105"/>
    <w:multiLevelType w:val="hybridMultilevel"/>
    <w:tmpl w:val="8950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E4"/>
    <w:rsid w:val="00007101"/>
    <w:rsid w:val="00013F17"/>
    <w:rsid w:val="000266AA"/>
    <w:rsid w:val="000401F0"/>
    <w:rsid w:val="00043D21"/>
    <w:rsid w:val="000560CB"/>
    <w:rsid w:val="0006052D"/>
    <w:rsid w:val="00067BF3"/>
    <w:rsid w:val="00081077"/>
    <w:rsid w:val="00097921"/>
    <w:rsid w:val="00097A99"/>
    <w:rsid w:val="000A6B31"/>
    <w:rsid w:val="000B30E3"/>
    <w:rsid w:val="000B6B3C"/>
    <w:rsid w:val="000C36DB"/>
    <w:rsid w:val="000C4C9F"/>
    <w:rsid w:val="000C595C"/>
    <w:rsid w:val="000D4ED6"/>
    <w:rsid w:val="000D57A7"/>
    <w:rsid w:val="00100359"/>
    <w:rsid w:val="001165AD"/>
    <w:rsid w:val="0013503D"/>
    <w:rsid w:val="00141B6A"/>
    <w:rsid w:val="001436CB"/>
    <w:rsid w:val="001520BF"/>
    <w:rsid w:val="0016065F"/>
    <w:rsid w:val="001A17FF"/>
    <w:rsid w:val="001A4251"/>
    <w:rsid w:val="001B4174"/>
    <w:rsid w:val="001B7C26"/>
    <w:rsid w:val="001C1DB8"/>
    <w:rsid w:val="001C4C7D"/>
    <w:rsid w:val="001C7167"/>
    <w:rsid w:val="001D51F3"/>
    <w:rsid w:val="001D7337"/>
    <w:rsid w:val="001E6336"/>
    <w:rsid w:val="0021364E"/>
    <w:rsid w:val="00220099"/>
    <w:rsid w:val="0022591D"/>
    <w:rsid w:val="00245BFA"/>
    <w:rsid w:val="00277E27"/>
    <w:rsid w:val="00291CE4"/>
    <w:rsid w:val="002A55DF"/>
    <w:rsid w:val="002A74A7"/>
    <w:rsid w:val="002B5DD6"/>
    <w:rsid w:val="002C41E3"/>
    <w:rsid w:val="002C7E29"/>
    <w:rsid w:val="002D11FA"/>
    <w:rsid w:val="002F16D2"/>
    <w:rsid w:val="002F3D2C"/>
    <w:rsid w:val="00307735"/>
    <w:rsid w:val="00312D71"/>
    <w:rsid w:val="00314056"/>
    <w:rsid w:val="0031662A"/>
    <w:rsid w:val="003219AA"/>
    <w:rsid w:val="00346353"/>
    <w:rsid w:val="00350F33"/>
    <w:rsid w:val="00352A3A"/>
    <w:rsid w:val="00374001"/>
    <w:rsid w:val="0037475C"/>
    <w:rsid w:val="0038775E"/>
    <w:rsid w:val="00390CC5"/>
    <w:rsid w:val="00395938"/>
    <w:rsid w:val="003A32C4"/>
    <w:rsid w:val="003A776A"/>
    <w:rsid w:val="003A7FC9"/>
    <w:rsid w:val="003C019A"/>
    <w:rsid w:val="003C4C01"/>
    <w:rsid w:val="003D5FDD"/>
    <w:rsid w:val="003E5558"/>
    <w:rsid w:val="00407FCE"/>
    <w:rsid w:val="00433943"/>
    <w:rsid w:val="00435712"/>
    <w:rsid w:val="004601F2"/>
    <w:rsid w:val="0048673E"/>
    <w:rsid w:val="0048714C"/>
    <w:rsid w:val="00490F39"/>
    <w:rsid w:val="004A75C4"/>
    <w:rsid w:val="004B5734"/>
    <w:rsid w:val="004B75C4"/>
    <w:rsid w:val="004C5805"/>
    <w:rsid w:val="004C7BD8"/>
    <w:rsid w:val="004D7248"/>
    <w:rsid w:val="004E079A"/>
    <w:rsid w:val="004F5744"/>
    <w:rsid w:val="004F62AD"/>
    <w:rsid w:val="005021CF"/>
    <w:rsid w:val="00511D6C"/>
    <w:rsid w:val="00527906"/>
    <w:rsid w:val="00552AD6"/>
    <w:rsid w:val="005539C1"/>
    <w:rsid w:val="00554105"/>
    <w:rsid w:val="00556CD1"/>
    <w:rsid w:val="00567DF2"/>
    <w:rsid w:val="00583955"/>
    <w:rsid w:val="00594194"/>
    <w:rsid w:val="005966CA"/>
    <w:rsid w:val="005A21CB"/>
    <w:rsid w:val="005B5E94"/>
    <w:rsid w:val="005C6F8B"/>
    <w:rsid w:val="005D1A55"/>
    <w:rsid w:val="005D2A68"/>
    <w:rsid w:val="00601C7C"/>
    <w:rsid w:val="00624C50"/>
    <w:rsid w:val="006258B6"/>
    <w:rsid w:val="0062729C"/>
    <w:rsid w:val="00664925"/>
    <w:rsid w:val="00670A70"/>
    <w:rsid w:val="00675402"/>
    <w:rsid w:val="00680CA7"/>
    <w:rsid w:val="00681E45"/>
    <w:rsid w:val="00683334"/>
    <w:rsid w:val="006A1116"/>
    <w:rsid w:val="006A2EDC"/>
    <w:rsid w:val="006B1205"/>
    <w:rsid w:val="006C1AE8"/>
    <w:rsid w:val="006C233E"/>
    <w:rsid w:val="006C7FE8"/>
    <w:rsid w:val="006E23D9"/>
    <w:rsid w:val="006E36AE"/>
    <w:rsid w:val="006E43EC"/>
    <w:rsid w:val="006E5758"/>
    <w:rsid w:val="00726568"/>
    <w:rsid w:val="00734CB3"/>
    <w:rsid w:val="007403A4"/>
    <w:rsid w:val="00756624"/>
    <w:rsid w:val="00781E40"/>
    <w:rsid w:val="00795BFA"/>
    <w:rsid w:val="007A0750"/>
    <w:rsid w:val="007D465D"/>
    <w:rsid w:val="007D59CE"/>
    <w:rsid w:val="007E0784"/>
    <w:rsid w:val="007E13AE"/>
    <w:rsid w:val="007E2133"/>
    <w:rsid w:val="007F57F6"/>
    <w:rsid w:val="00804887"/>
    <w:rsid w:val="00806944"/>
    <w:rsid w:val="0082168F"/>
    <w:rsid w:val="00823019"/>
    <w:rsid w:val="00823F21"/>
    <w:rsid w:val="00832DAF"/>
    <w:rsid w:val="008443B3"/>
    <w:rsid w:val="008451A4"/>
    <w:rsid w:val="00845278"/>
    <w:rsid w:val="008671F0"/>
    <w:rsid w:val="008A2758"/>
    <w:rsid w:val="008C4AAA"/>
    <w:rsid w:val="008F7E84"/>
    <w:rsid w:val="00915695"/>
    <w:rsid w:val="00926164"/>
    <w:rsid w:val="0094512F"/>
    <w:rsid w:val="009555EB"/>
    <w:rsid w:val="00985C74"/>
    <w:rsid w:val="00997E46"/>
    <w:rsid w:val="009A1EE8"/>
    <w:rsid w:val="009C290B"/>
    <w:rsid w:val="009C5D97"/>
    <w:rsid w:val="009E38D8"/>
    <w:rsid w:val="009F77B6"/>
    <w:rsid w:val="00A27EFA"/>
    <w:rsid w:val="00A344AA"/>
    <w:rsid w:val="00A351DD"/>
    <w:rsid w:val="00A52A45"/>
    <w:rsid w:val="00A63454"/>
    <w:rsid w:val="00A64640"/>
    <w:rsid w:val="00A70100"/>
    <w:rsid w:val="00A70596"/>
    <w:rsid w:val="00A7610B"/>
    <w:rsid w:val="00A82B0F"/>
    <w:rsid w:val="00A9544C"/>
    <w:rsid w:val="00AA1441"/>
    <w:rsid w:val="00AA6475"/>
    <w:rsid w:val="00AB0CB7"/>
    <w:rsid w:val="00AB0F0F"/>
    <w:rsid w:val="00AB3E59"/>
    <w:rsid w:val="00AC00DF"/>
    <w:rsid w:val="00AC5779"/>
    <w:rsid w:val="00AD346A"/>
    <w:rsid w:val="00AD6D31"/>
    <w:rsid w:val="00AE7A4D"/>
    <w:rsid w:val="00AF4C7B"/>
    <w:rsid w:val="00B23815"/>
    <w:rsid w:val="00B30128"/>
    <w:rsid w:val="00B47555"/>
    <w:rsid w:val="00B57DD3"/>
    <w:rsid w:val="00B6032A"/>
    <w:rsid w:val="00B775C0"/>
    <w:rsid w:val="00B80D1D"/>
    <w:rsid w:val="00B83FC7"/>
    <w:rsid w:val="00B91318"/>
    <w:rsid w:val="00BB5BC2"/>
    <w:rsid w:val="00BD73BC"/>
    <w:rsid w:val="00BE4320"/>
    <w:rsid w:val="00C03AC1"/>
    <w:rsid w:val="00C057F6"/>
    <w:rsid w:val="00C10B6A"/>
    <w:rsid w:val="00C11F6B"/>
    <w:rsid w:val="00C145FB"/>
    <w:rsid w:val="00C258B2"/>
    <w:rsid w:val="00C41856"/>
    <w:rsid w:val="00C5210F"/>
    <w:rsid w:val="00C56AB2"/>
    <w:rsid w:val="00C82161"/>
    <w:rsid w:val="00C83F1D"/>
    <w:rsid w:val="00C92344"/>
    <w:rsid w:val="00C95089"/>
    <w:rsid w:val="00CA6B0B"/>
    <w:rsid w:val="00CB5468"/>
    <w:rsid w:val="00CB75E2"/>
    <w:rsid w:val="00CE1E26"/>
    <w:rsid w:val="00CF3C12"/>
    <w:rsid w:val="00CF53D2"/>
    <w:rsid w:val="00D11A32"/>
    <w:rsid w:val="00D13576"/>
    <w:rsid w:val="00D166AA"/>
    <w:rsid w:val="00D1773F"/>
    <w:rsid w:val="00D25524"/>
    <w:rsid w:val="00D30EC6"/>
    <w:rsid w:val="00D3251B"/>
    <w:rsid w:val="00D40946"/>
    <w:rsid w:val="00D6010D"/>
    <w:rsid w:val="00D65BA8"/>
    <w:rsid w:val="00D76882"/>
    <w:rsid w:val="00D91CF0"/>
    <w:rsid w:val="00DA78B7"/>
    <w:rsid w:val="00DB1218"/>
    <w:rsid w:val="00DB145A"/>
    <w:rsid w:val="00DB2183"/>
    <w:rsid w:val="00DB399E"/>
    <w:rsid w:val="00DB4404"/>
    <w:rsid w:val="00DC1C93"/>
    <w:rsid w:val="00DD2F82"/>
    <w:rsid w:val="00DE6CD6"/>
    <w:rsid w:val="00DF437E"/>
    <w:rsid w:val="00E14D2A"/>
    <w:rsid w:val="00E236C3"/>
    <w:rsid w:val="00E3492C"/>
    <w:rsid w:val="00E44353"/>
    <w:rsid w:val="00E45430"/>
    <w:rsid w:val="00E47CE3"/>
    <w:rsid w:val="00E560BA"/>
    <w:rsid w:val="00E72544"/>
    <w:rsid w:val="00E729E4"/>
    <w:rsid w:val="00E87A25"/>
    <w:rsid w:val="00E87A73"/>
    <w:rsid w:val="00E93FE4"/>
    <w:rsid w:val="00EA1801"/>
    <w:rsid w:val="00EA4D31"/>
    <w:rsid w:val="00EA6555"/>
    <w:rsid w:val="00EB191C"/>
    <w:rsid w:val="00EB446D"/>
    <w:rsid w:val="00EE4A18"/>
    <w:rsid w:val="00EF5D26"/>
    <w:rsid w:val="00F007F3"/>
    <w:rsid w:val="00F1690C"/>
    <w:rsid w:val="00F211B8"/>
    <w:rsid w:val="00F217E6"/>
    <w:rsid w:val="00F253FC"/>
    <w:rsid w:val="00F37995"/>
    <w:rsid w:val="00F40C16"/>
    <w:rsid w:val="00F439EF"/>
    <w:rsid w:val="00F446CA"/>
    <w:rsid w:val="00F44CB0"/>
    <w:rsid w:val="00F52A51"/>
    <w:rsid w:val="00F65209"/>
    <w:rsid w:val="00F65299"/>
    <w:rsid w:val="00F65EB2"/>
    <w:rsid w:val="00F75EA8"/>
    <w:rsid w:val="00F7710B"/>
    <w:rsid w:val="00FA484D"/>
    <w:rsid w:val="00FC3AF0"/>
    <w:rsid w:val="00FD2049"/>
    <w:rsid w:val="00FF3BB8"/>
    <w:rsid w:val="00FF5592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E93FE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aliases w:val="Знак Знак"/>
    <w:link w:val="a3"/>
    <w:uiPriority w:val="99"/>
    <w:locked/>
    <w:rsid w:val="00E93FE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93FE4"/>
  </w:style>
  <w:style w:type="character" w:customStyle="1" w:styleId="FontStyle47">
    <w:name w:val="Font Style47"/>
    <w:uiPriority w:val="99"/>
    <w:rsid w:val="00E93FE4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1"/>
    <w:uiPriority w:val="99"/>
    <w:qFormat/>
    <w:rsid w:val="00E93FE4"/>
    <w:rPr>
      <w:rFonts w:eastAsia="Times New Roman" w:cs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E93F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93FE4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">
    <w:name w:val="Без интервала Знак1"/>
    <w:link w:val="a6"/>
    <w:uiPriority w:val="99"/>
    <w:locked/>
    <w:rsid w:val="00E93FE4"/>
    <w:rPr>
      <w:rFonts w:eastAsia="Times New Roman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258B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DB399E"/>
    <w:rPr>
      <w:rFonts w:ascii="Times New Roman" w:hAnsi="Times New Roman" w:cs="Times New Roman"/>
      <w:sz w:val="26"/>
      <w:szCs w:val="26"/>
    </w:rPr>
  </w:style>
  <w:style w:type="paragraph" w:customStyle="1" w:styleId="10">
    <w:name w:val="Без интервала1"/>
    <w:link w:val="NoSpacingChar"/>
    <w:uiPriority w:val="99"/>
    <w:rsid w:val="009C290B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link w:val="10"/>
    <w:uiPriority w:val="99"/>
    <w:locked/>
    <w:rsid w:val="009C290B"/>
    <w:rPr>
      <w:sz w:val="22"/>
      <w:szCs w:val="22"/>
      <w:lang w:eastAsia="en-US"/>
    </w:rPr>
  </w:style>
  <w:style w:type="character" w:styleId="a9">
    <w:name w:val="footnote reference"/>
    <w:uiPriority w:val="99"/>
    <w:semiHidden/>
    <w:rsid w:val="00D3251B"/>
    <w:rPr>
      <w:vertAlign w:val="superscript"/>
    </w:rPr>
  </w:style>
  <w:style w:type="paragraph" w:customStyle="1" w:styleId="2">
    <w:name w:val="Без интервала2"/>
    <w:link w:val="aa"/>
    <w:uiPriority w:val="99"/>
    <w:rsid w:val="00D3251B"/>
    <w:rPr>
      <w:rFonts w:eastAsia="Times New Roman" w:cs="Calibri"/>
      <w:sz w:val="22"/>
      <w:szCs w:val="22"/>
      <w:lang w:eastAsia="en-US"/>
    </w:rPr>
  </w:style>
  <w:style w:type="character" w:customStyle="1" w:styleId="aa">
    <w:name w:val="Без интервала Знак"/>
    <w:link w:val="2"/>
    <w:uiPriority w:val="99"/>
    <w:locked/>
    <w:rsid w:val="00D3251B"/>
    <w:rPr>
      <w:rFonts w:eastAsia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3038</Words>
  <Characters>17322</Characters>
  <Application>Microsoft Office Word</Application>
  <DocSecurity>0</DocSecurity>
  <Lines>144</Lines>
  <Paragraphs>40</Paragraphs>
  <ScaleCrop>false</ScaleCrop>
  <Company>Grizli777</Company>
  <LinksUpToDate>false</LinksUpToDate>
  <CharactersWithSpaces>20320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85</cp:revision>
  <cp:lastPrinted>2016-11-13T19:28:00Z</cp:lastPrinted>
  <dcterms:created xsi:type="dcterms:W3CDTF">2017-01-26T02:37:00Z</dcterms:created>
  <dcterms:modified xsi:type="dcterms:W3CDTF">2019-01-11T07:19:00Z</dcterms:modified>
</cp:coreProperties>
</file>