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  <w:bookmarkStart w:id="0" w:name="_Toc503339707"/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МИНИСТЕРСТВО  ОБРАЗОВАНИЯ   САРАТОВСКОЙ ОБЛАСТИ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«МАРКСОВСКИЙ ПОЛИТЕХНИЧЕСКИЙ КОЛЛЕДЖ»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</w:p>
    <w:p w:rsidR="00555022" w:rsidRPr="00555022" w:rsidRDefault="00645FC0" w:rsidP="00645FC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>
        <w:rPr>
          <w:noProof/>
        </w:rPr>
        <w:drawing>
          <wp:inline distT="0" distB="0" distL="0" distR="0" wp14:anchorId="78FCC9C0" wp14:editId="14D4C32A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555022" w:rsidP="00645FC0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caps/>
          <w:szCs w:val="28"/>
        </w:rPr>
        <w:t>рабочая</w:t>
      </w:r>
      <w:r w:rsidRPr="00555022">
        <w:rPr>
          <w:b/>
          <w:szCs w:val="28"/>
        </w:rPr>
        <w:t xml:space="preserve"> ПРОГРАММА </w:t>
      </w:r>
      <w:r w:rsidRPr="00555022">
        <w:rPr>
          <w:b/>
          <w:bCs/>
          <w:szCs w:val="28"/>
        </w:rPr>
        <w:t>УЧЕБНОЙ ДИСЦИПЛИНЫ</w:t>
      </w:r>
    </w:p>
    <w:p w:rsidR="00555022" w:rsidRPr="00407BC6" w:rsidRDefault="00555022" w:rsidP="00555022">
      <w:pPr>
        <w:spacing w:line="240" w:lineRule="auto"/>
        <w:jc w:val="center"/>
        <w:rPr>
          <w:b/>
          <w:caps/>
          <w:szCs w:val="28"/>
        </w:rPr>
      </w:pPr>
      <w:r w:rsidRPr="00407BC6">
        <w:rPr>
          <w:b/>
          <w:caps/>
          <w:szCs w:val="28"/>
        </w:rPr>
        <w:t>ЕН.</w:t>
      </w:r>
      <w:r w:rsidRPr="00407BC6">
        <w:rPr>
          <w:b/>
          <w:szCs w:val="28"/>
        </w:rPr>
        <w:t xml:space="preserve"> 0</w:t>
      </w:r>
      <w:r>
        <w:rPr>
          <w:b/>
          <w:szCs w:val="28"/>
        </w:rPr>
        <w:t>2</w:t>
      </w:r>
      <w:r w:rsidRPr="00407BC6">
        <w:rPr>
          <w:b/>
          <w:szCs w:val="28"/>
        </w:rPr>
        <w:t xml:space="preserve"> </w:t>
      </w:r>
      <w:r>
        <w:rPr>
          <w:b/>
          <w:szCs w:val="28"/>
        </w:rPr>
        <w:t>ИНФОРМАЦИОННЫЕ ТЕХНОЛОГИИ В ПРОФЕССИОНАЛЬНОЙ ДЕЯТЕЛЬНОСТИ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b/>
          <w:caps/>
          <w:color w:val="000000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программы подготовки специалистов среднего звена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 xml:space="preserve">по специальности: </w:t>
      </w:r>
      <w:r w:rsidRPr="00555022">
        <w:rPr>
          <w:rFonts w:eastAsia="Calibri"/>
          <w:b/>
          <w:szCs w:val="28"/>
          <w:lang w:eastAsia="en-US"/>
        </w:rPr>
        <w:t>38.02.02 Страховое дело (по отраслям)</w:t>
      </w:r>
      <w:r w:rsidRPr="00555022">
        <w:rPr>
          <w:rFonts w:eastAsia="Calibri"/>
          <w:szCs w:val="28"/>
          <w:lang w:eastAsia="en-US"/>
        </w:rPr>
        <w:t xml:space="preserve"> 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социально - экономического профиля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на базе основного общего образования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b/>
          <w:szCs w:val="28"/>
          <w:lang w:eastAsia="en-US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  <w:bookmarkStart w:id="1" w:name="_GoBack"/>
      <w:bookmarkEnd w:id="1"/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</w:p>
    <w:p w:rsidR="00555022" w:rsidRDefault="00555022" w:rsidP="00645FC0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555022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407BC6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Cs w:val="28"/>
        </w:rPr>
      </w:pP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Cs w:val="28"/>
        </w:rPr>
      </w:pPr>
    </w:p>
    <w:p w:rsid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407BC6">
        <w:rPr>
          <w:szCs w:val="28"/>
        </w:rPr>
        <w:t xml:space="preserve">Маркс, </w:t>
      </w: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407BC6">
        <w:rPr>
          <w:szCs w:val="28"/>
        </w:rPr>
        <w:t>2018 г.</w:t>
      </w: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407BC6" w:rsidRPr="00407BC6" w:rsidRDefault="00407BC6" w:rsidP="00407BC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b/>
          <w:i/>
          <w:sz w:val="24"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407BC6" w:rsidRPr="00407BC6" w:rsidTr="00407BC6">
        <w:tc>
          <w:tcPr>
            <w:tcW w:w="5529" w:type="dxa"/>
          </w:tcPr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/>
                <w:bCs/>
                <w:sz w:val="22"/>
                <w:szCs w:val="22"/>
              </w:rPr>
            </w:pPr>
            <w:r w:rsidRPr="00407BC6">
              <w:rPr>
                <w:b/>
                <w:bCs/>
                <w:sz w:val="22"/>
                <w:szCs w:val="22"/>
              </w:rPr>
              <w:t>УТВЕРЖДАЮ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>Директор  ГАПОУ СО «МПК»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 xml:space="preserve"> _______________/Шаталин А.В./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>«</w:t>
            </w:r>
            <w:r w:rsidRPr="00407BC6">
              <w:rPr>
                <w:bCs/>
                <w:sz w:val="22"/>
                <w:szCs w:val="22"/>
                <w:u w:val="single"/>
              </w:rPr>
              <w:t>05</w:t>
            </w:r>
            <w:r w:rsidRPr="00407BC6">
              <w:rPr>
                <w:bCs/>
                <w:sz w:val="22"/>
                <w:szCs w:val="22"/>
              </w:rPr>
              <w:t xml:space="preserve">» </w:t>
            </w:r>
            <w:r w:rsidRPr="00407BC6">
              <w:rPr>
                <w:bCs/>
                <w:sz w:val="22"/>
                <w:szCs w:val="22"/>
                <w:u w:val="single"/>
              </w:rPr>
              <w:t xml:space="preserve">декабря </w:t>
            </w:r>
            <w:r w:rsidRPr="00407BC6">
              <w:rPr>
                <w:bCs/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РАССМОТРЕНО 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на заседании ЦМК </w:t>
            </w:r>
            <w:proofErr w:type="gramStart"/>
            <w:r w:rsidRPr="00407BC6">
              <w:rPr>
                <w:sz w:val="22"/>
                <w:szCs w:val="22"/>
              </w:rPr>
              <w:t>ИТ</w:t>
            </w:r>
            <w:proofErr w:type="gramEnd"/>
            <w:r w:rsidRPr="00407BC6">
              <w:rPr>
                <w:sz w:val="22"/>
                <w:szCs w:val="22"/>
              </w:rPr>
              <w:t xml:space="preserve"> и  социально-экономических дисциплин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Протокол № </w:t>
            </w:r>
            <w:r w:rsidR="00242CB8">
              <w:rPr>
                <w:sz w:val="22"/>
                <w:szCs w:val="22"/>
              </w:rPr>
              <w:t>4</w:t>
            </w:r>
            <w:r w:rsidRPr="00407BC6">
              <w:rPr>
                <w:sz w:val="22"/>
                <w:szCs w:val="22"/>
              </w:rPr>
              <w:t>, от  «</w:t>
            </w:r>
            <w:r w:rsidR="00242CB8">
              <w:rPr>
                <w:sz w:val="22"/>
                <w:szCs w:val="22"/>
              </w:rPr>
              <w:t>23</w:t>
            </w:r>
            <w:r w:rsidRPr="00407BC6">
              <w:rPr>
                <w:sz w:val="22"/>
                <w:szCs w:val="22"/>
              </w:rPr>
              <w:t xml:space="preserve">» </w:t>
            </w:r>
            <w:r w:rsidRPr="00407BC6">
              <w:rPr>
                <w:sz w:val="22"/>
                <w:szCs w:val="22"/>
                <w:u w:val="single"/>
              </w:rPr>
              <w:t xml:space="preserve">ноября </w:t>
            </w:r>
            <w:r w:rsidRPr="00407BC6">
              <w:rPr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tabs>
                <w:tab w:val="left" w:pos="510"/>
              </w:tabs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proofErr w:type="spellStart"/>
            <w:r w:rsidRPr="00407BC6">
              <w:rPr>
                <w:sz w:val="22"/>
                <w:szCs w:val="22"/>
              </w:rPr>
              <w:t>Председатель_________________Марьясова</w:t>
            </w:r>
            <w:proofErr w:type="spellEnd"/>
            <w:r w:rsidRPr="00407BC6">
              <w:rPr>
                <w:sz w:val="22"/>
                <w:szCs w:val="22"/>
              </w:rPr>
              <w:t xml:space="preserve"> Н.В.</w:t>
            </w:r>
          </w:p>
          <w:p w:rsidR="00407BC6" w:rsidRPr="00407BC6" w:rsidRDefault="00407BC6" w:rsidP="00407BC6">
            <w:pPr>
              <w:spacing w:after="200" w:line="276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tabs>
                <w:tab w:val="left" w:pos="510"/>
              </w:tabs>
              <w:spacing w:after="200" w:line="276" w:lineRule="auto"/>
              <w:ind w:left="600"/>
              <w:jc w:val="left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sz w:val="24"/>
              </w:rPr>
              <w:t xml:space="preserve">Рабочая программа учебной дисциплины     </w:t>
            </w:r>
          </w:p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b/>
                <w:sz w:val="24"/>
              </w:rPr>
              <w:t>ЕН. 0</w:t>
            </w:r>
            <w:r>
              <w:rPr>
                <w:b/>
                <w:sz w:val="24"/>
              </w:rPr>
              <w:t>2</w:t>
            </w:r>
            <w:r w:rsidRPr="00407BC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Информационные технологии в профессиональной деятельности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 w:rsidRPr="00407BC6">
              <w:rPr>
                <w:b/>
                <w:sz w:val="24"/>
              </w:rPr>
              <w:t xml:space="preserve"> </w:t>
            </w:r>
            <w:proofErr w:type="gramStart"/>
            <w:r w:rsidRPr="00407BC6">
              <w:rPr>
                <w:sz w:val="24"/>
              </w:rPr>
              <w:t>р</w:t>
            </w:r>
            <w:proofErr w:type="gramEnd"/>
            <w:r w:rsidRPr="00407BC6">
              <w:rPr>
                <w:sz w:val="24"/>
              </w:rPr>
              <w:t xml:space="preserve">азработана в соответствии с требованиями  ФГОС СПО по специальности </w:t>
            </w:r>
            <w:r w:rsidRPr="00407BC6">
              <w:rPr>
                <w:bCs/>
                <w:sz w:val="22"/>
                <w:szCs w:val="22"/>
              </w:rPr>
              <w:t xml:space="preserve">технического профиля </w:t>
            </w:r>
            <w:r w:rsidR="00555022">
              <w:rPr>
                <w:bCs/>
                <w:sz w:val="22"/>
                <w:szCs w:val="22"/>
              </w:rPr>
              <w:t>38.02.02</w:t>
            </w:r>
            <w:r w:rsidRPr="00407BC6">
              <w:rPr>
                <w:bCs/>
                <w:sz w:val="22"/>
                <w:szCs w:val="22"/>
              </w:rPr>
              <w:t xml:space="preserve"> </w:t>
            </w:r>
            <w:r w:rsidR="00555022">
              <w:rPr>
                <w:bCs/>
                <w:sz w:val="22"/>
                <w:szCs w:val="22"/>
              </w:rPr>
              <w:t>Страховое дело (по отраслям)</w:t>
            </w:r>
            <w:r w:rsidRPr="00407BC6">
              <w:rPr>
                <w:bCs/>
                <w:sz w:val="22"/>
                <w:szCs w:val="22"/>
              </w:rPr>
              <w:t xml:space="preserve">,  утвержденного приказом Министерства образования и науки РФ </w:t>
            </w:r>
            <w:r w:rsidRPr="00407BC6">
              <w:rPr>
                <w:sz w:val="22"/>
                <w:szCs w:val="22"/>
                <w:lang w:eastAsia="x-none"/>
              </w:rPr>
              <w:t xml:space="preserve"> </w:t>
            </w:r>
            <w:r w:rsidRPr="00407BC6">
              <w:rPr>
                <w:sz w:val="24"/>
              </w:rPr>
              <w:t xml:space="preserve">от </w:t>
            </w:r>
            <w:r w:rsidR="00555022">
              <w:rPr>
                <w:sz w:val="24"/>
              </w:rPr>
              <w:t>28 июля</w:t>
            </w:r>
            <w:r w:rsidRPr="00407BC6">
              <w:rPr>
                <w:sz w:val="24"/>
              </w:rPr>
              <w:t xml:space="preserve"> 2014 г. N </w:t>
            </w:r>
            <w:r w:rsidR="00555022">
              <w:rPr>
                <w:sz w:val="24"/>
              </w:rPr>
              <w:t>833</w:t>
            </w:r>
          </w:p>
          <w:p w:rsidR="00407BC6" w:rsidRPr="00407BC6" w:rsidRDefault="00407BC6" w:rsidP="00407BC6">
            <w:pPr>
              <w:spacing w:line="240" w:lineRule="auto"/>
              <w:rPr>
                <w:b/>
                <w:sz w:val="24"/>
              </w:rPr>
            </w:pPr>
            <w:r w:rsidRPr="00407BC6">
              <w:rPr>
                <w:sz w:val="24"/>
              </w:rPr>
              <w:br/>
            </w:r>
          </w:p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sz w:val="24"/>
              </w:rPr>
              <w:br/>
            </w: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b/>
                <w:sz w:val="22"/>
                <w:szCs w:val="22"/>
              </w:rPr>
              <w:t xml:space="preserve">ОДОБРЕНО </w:t>
            </w:r>
            <w:r w:rsidRPr="00407BC6">
              <w:rPr>
                <w:sz w:val="22"/>
                <w:szCs w:val="22"/>
              </w:rPr>
              <w:t>Методическим советом ГАПОУ СО «</w:t>
            </w:r>
            <w:proofErr w:type="spellStart"/>
            <w:r w:rsidRPr="00407BC6">
              <w:rPr>
                <w:sz w:val="22"/>
                <w:szCs w:val="22"/>
              </w:rPr>
              <w:t>Марксовский</w:t>
            </w:r>
            <w:proofErr w:type="spellEnd"/>
            <w:r w:rsidRPr="00407BC6">
              <w:rPr>
                <w:sz w:val="22"/>
                <w:szCs w:val="22"/>
              </w:rPr>
              <w:t xml:space="preserve"> политехнический колледж»</w:t>
            </w: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Протокол №  </w:t>
            </w:r>
            <w:r w:rsidRPr="00407BC6">
              <w:rPr>
                <w:sz w:val="22"/>
                <w:szCs w:val="22"/>
                <w:u w:val="single"/>
              </w:rPr>
              <w:t>3</w:t>
            </w:r>
            <w:r w:rsidRPr="00407BC6">
              <w:rPr>
                <w:sz w:val="22"/>
                <w:szCs w:val="22"/>
              </w:rPr>
              <w:t xml:space="preserve">, от  «03» </w:t>
            </w:r>
            <w:r w:rsidRPr="00407BC6">
              <w:rPr>
                <w:sz w:val="22"/>
                <w:szCs w:val="22"/>
                <w:u w:val="single"/>
              </w:rPr>
              <w:t>декабря</w:t>
            </w:r>
            <w:r w:rsidRPr="00407BC6">
              <w:rPr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tabs>
                <w:tab w:val="left" w:pos="51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407BC6">
              <w:rPr>
                <w:sz w:val="22"/>
                <w:szCs w:val="22"/>
              </w:rPr>
              <w:t>Гостева</w:t>
            </w:r>
            <w:proofErr w:type="spellEnd"/>
            <w:r w:rsidRPr="00407BC6">
              <w:rPr>
                <w:sz w:val="22"/>
                <w:szCs w:val="22"/>
              </w:rPr>
              <w:t xml:space="preserve"> И.Ю.</w:t>
            </w: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407BC6" w:rsidRPr="00407BC6" w:rsidTr="00407BC6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274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color w:val="000000"/>
                <w:spacing w:val="-5"/>
                <w:w w:val="101"/>
                <w:sz w:val="22"/>
                <w:szCs w:val="22"/>
              </w:rPr>
            </w:pPr>
          </w:p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322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Краснова Л.А. преподаватель </w:t>
            </w:r>
            <w:proofErr w:type="spellStart"/>
            <w:r w:rsidRPr="00407BC6">
              <w:rPr>
                <w:sz w:val="22"/>
                <w:szCs w:val="22"/>
              </w:rPr>
              <w:t>спецдисциплин</w:t>
            </w:r>
            <w:proofErr w:type="spellEnd"/>
            <w:r w:rsidRPr="00407BC6">
              <w:rPr>
                <w:sz w:val="22"/>
                <w:szCs w:val="22"/>
              </w:rPr>
              <w:t xml:space="preserve">  ГАПОУ СО «МПК» высшей квалификационной категории</w:t>
            </w:r>
          </w:p>
        </w:tc>
      </w:tr>
      <w:tr w:rsidR="00407BC6" w:rsidRPr="00407BC6" w:rsidTr="00407BC6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552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407BC6" w:rsidRPr="00407BC6" w:rsidRDefault="00407BC6" w:rsidP="00407BC6">
            <w:pPr>
              <w:spacing w:line="276" w:lineRule="auto"/>
              <w:ind w:left="668" w:right="-33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76" w:lineRule="auto"/>
              <w:ind w:left="668" w:right="-33"/>
              <w:jc w:val="left"/>
              <w:rPr>
                <w:sz w:val="22"/>
                <w:szCs w:val="22"/>
              </w:rPr>
            </w:pPr>
            <w:proofErr w:type="spellStart"/>
            <w:r w:rsidRPr="00407BC6">
              <w:rPr>
                <w:sz w:val="22"/>
                <w:szCs w:val="22"/>
              </w:rPr>
              <w:t>Гостева</w:t>
            </w:r>
            <w:proofErr w:type="spellEnd"/>
            <w:r w:rsidRPr="00407BC6">
              <w:rPr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407BC6" w:rsidRPr="00407BC6" w:rsidRDefault="00407BC6" w:rsidP="00407BC6">
            <w:pPr>
              <w:shd w:val="clear" w:color="auto" w:fill="FFFFFF"/>
              <w:spacing w:after="200" w:line="317" w:lineRule="exact"/>
              <w:ind w:left="668" w:right="-33"/>
              <w:jc w:val="left"/>
              <w:rPr>
                <w:sz w:val="22"/>
                <w:szCs w:val="22"/>
              </w:rPr>
            </w:pPr>
          </w:p>
        </w:tc>
      </w:tr>
      <w:tr w:rsidR="00407BC6" w:rsidRPr="00407BC6" w:rsidTr="00407BC6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317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>Сергеева Р.Х., ФГОУ СПО «</w:t>
            </w:r>
            <w:proofErr w:type="spellStart"/>
            <w:r w:rsidRPr="00407BC6">
              <w:rPr>
                <w:sz w:val="22"/>
                <w:szCs w:val="22"/>
              </w:rPr>
              <w:t>Марксовский</w:t>
            </w:r>
            <w:proofErr w:type="spellEnd"/>
            <w:r w:rsidRPr="00407BC6">
              <w:rPr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407BC6" w:rsidRPr="00407BC6" w:rsidRDefault="00407BC6" w:rsidP="00407BC6">
      <w:pPr>
        <w:spacing w:after="200" w:line="276" w:lineRule="auto"/>
        <w:jc w:val="left"/>
        <w:rPr>
          <w:b/>
          <w:bCs/>
          <w:i/>
          <w:sz w:val="24"/>
        </w:rPr>
      </w:pPr>
    </w:p>
    <w:p w:rsidR="00407BC6" w:rsidRPr="00407BC6" w:rsidRDefault="00407BC6" w:rsidP="00407BC6">
      <w:pPr>
        <w:spacing w:after="200" w:line="276" w:lineRule="auto"/>
        <w:jc w:val="center"/>
        <w:rPr>
          <w:b/>
          <w:i/>
          <w:sz w:val="24"/>
          <w:vertAlign w:val="superscript"/>
        </w:rPr>
      </w:pPr>
      <w:r w:rsidRPr="00407BC6">
        <w:rPr>
          <w:b/>
          <w:bCs/>
          <w:i/>
          <w:sz w:val="24"/>
        </w:rPr>
        <w:br w:type="page"/>
      </w:r>
    </w:p>
    <w:p w:rsidR="004539DF" w:rsidRPr="004539DF" w:rsidRDefault="004539DF" w:rsidP="004539DF">
      <w:pPr>
        <w:keepNext/>
        <w:autoSpaceDE w:val="0"/>
        <w:autoSpaceDN w:val="0"/>
        <w:spacing w:line="240" w:lineRule="auto"/>
        <w:jc w:val="center"/>
        <w:outlineLvl w:val="0"/>
        <w:rPr>
          <w:b/>
        </w:rPr>
      </w:pPr>
      <w:r w:rsidRPr="004539DF">
        <w:rPr>
          <w:b/>
        </w:rPr>
        <w:lastRenderedPageBreak/>
        <w:t>1. Паспорт рабочей программы учебной дисциплины</w:t>
      </w:r>
      <w:bookmarkEnd w:id="0"/>
    </w:p>
    <w:p w:rsidR="004539DF" w:rsidRPr="004539DF" w:rsidRDefault="004539DF" w:rsidP="004539DF">
      <w:pPr>
        <w:spacing w:line="240" w:lineRule="auto"/>
        <w:jc w:val="center"/>
        <w:rPr>
          <w:b/>
          <w:sz w:val="22"/>
          <w:szCs w:val="22"/>
        </w:rPr>
      </w:pPr>
      <w:r w:rsidRPr="004539DF">
        <w:rPr>
          <w:b/>
          <w:caps/>
          <w:szCs w:val="28"/>
        </w:rPr>
        <w:t>ЕН.02 И</w:t>
      </w:r>
      <w:r w:rsidRPr="004539DF">
        <w:rPr>
          <w:b/>
          <w:szCs w:val="28"/>
        </w:rPr>
        <w:t>нформационные технологии в профессиональной деятельности</w:t>
      </w:r>
    </w:p>
    <w:p w:rsidR="004539DF" w:rsidRPr="004539DF" w:rsidRDefault="004539DF" w:rsidP="004539DF">
      <w:pPr>
        <w:spacing w:line="240" w:lineRule="auto"/>
        <w:ind w:right="-185" w:firstLine="709"/>
        <w:rPr>
          <w:b/>
          <w:szCs w:val="28"/>
        </w:rPr>
      </w:pPr>
    </w:p>
    <w:p w:rsidR="004539DF" w:rsidRPr="004539DF" w:rsidRDefault="004539DF" w:rsidP="004539DF">
      <w:pPr>
        <w:spacing w:line="240" w:lineRule="auto"/>
        <w:ind w:right="-185"/>
        <w:rPr>
          <w:b/>
          <w:szCs w:val="28"/>
        </w:rPr>
      </w:pPr>
      <w:r w:rsidRPr="004539DF">
        <w:rPr>
          <w:b/>
          <w:szCs w:val="28"/>
        </w:rPr>
        <w:t>1.1. Область применения программы</w:t>
      </w:r>
    </w:p>
    <w:p w:rsidR="004539DF" w:rsidRPr="004539DF" w:rsidRDefault="004539DF" w:rsidP="004539DF">
      <w:pPr>
        <w:spacing w:line="240" w:lineRule="auto"/>
        <w:ind w:firstLine="709"/>
        <w:rPr>
          <w:szCs w:val="28"/>
        </w:rPr>
      </w:pPr>
      <w:r w:rsidRPr="004539DF">
        <w:rPr>
          <w:szCs w:val="28"/>
        </w:rPr>
        <w:t xml:space="preserve">Рабочая программа учебной дисциплины (далее программа УД) – является частью программы подготовки специалистов среднего звена  по специальности СПО </w:t>
      </w:r>
      <w:r w:rsidR="00555022">
        <w:rPr>
          <w:szCs w:val="28"/>
        </w:rPr>
        <w:t>38.02.02 Страховое дело (по отраслям)</w:t>
      </w:r>
      <w:r w:rsidR="00407BC6" w:rsidRPr="00407BC6">
        <w:rPr>
          <w:rFonts w:eastAsia="Calibri"/>
          <w:szCs w:val="28"/>
          <w:lang w:eastAsia="en-US"/>
        </w:rPr>
        <w:t xml:space="preserve"> </w:t>
      </w:r>
      <w:r w:rsidRPr="004539DF">
        <w:rPr>
          <w:szCs w:val="28"/>
        </w:rPr>
        <w:t>базовой  подготовки в соответствии с ФГОС СПО.</w:t>
      </w:r>
    </w:p>
    <w:p w:rsidR="004539DF" w:rsidRPr="004539DF" w:rsidRDefault="004539DF" w:rsidP="004539DF">
      <w:pPr>
        <w:spacing w:line="240" w:lineRule="auto"/>
        <w:ind w:firstLine="709"/>
        <w:rPr>
          <w:szCs w:val="28"/>
        </w:rPr>
      </w:pPr>
    </w:p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rPr>
          <w:szCs w:val="28"/>
        </w:rPr>
      </w:pPr>
      <w:r w:rsidRPr="004539DF">
        <w:rPr>
          <w:b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4539DF">
        <w:rPr>
          <w:szCs w:val="28"/>
        </w:rPr>
        <w:t xml:space="preserve">ЕН 02. Информационные технологии в профессиональной деятельности входит в </w:t>
      </w:r>
      <w:r w:rsidRPr="004539DF">
        <w:rPr>
          <w:bCs/>
          <w:szCs w:val="28"/>
        </w:rPr>
        <w:t>ЕН. 00. М</w:t>
      </w:r>
      <w:r w:rsidRPr="004539DF">
        <w:rPr>
          <w:szCs w:val="28"/>
        </w:rPr>
        <w:t>атематический и общий естественнонаучный цикл.</w:t>
      </w:r>
    </w:p>
    <w:p w:rsidR="004539DF" w:rsidRPr="004539DF" w:rsidRDefault="004539DF" w:rsidP="004539DF">
      <w:pPr>
        <w:spacing w:before="120" w:line="240" w:lineRule="auto"/>
        <w:ind w:right="-1"/>
        <w:rPr>
          <w:b/>
          <w:szCs w:val="28"/>
        </w:rPr>
      </w:pPr>
      <w:r w:rsidRPr="004539DF">
        <w:rPr>
          <w:b/>
          <w:szCs w:val="28"/>
        </w:rPr>
        <w:t>1.3. Цели и задачи дисциплины – требования к результатам освоения дисциплины:</w:t>
      </w:r>
    </w:p>
    <w:p w:rsidR="004539DF" w:rsidRPr="00555022" w:rsidRDefault="004539DF" w:rsidP="004539DF">
      <w:pPr>
        <w:spacing w:line="240" w:lineRule="auto"/>
        <w:rPr>
          <w:b/>
          <w:szCs w:val="28"/>
        </w:rPr>
      </w:pPr>
      <w:r w:rsidRPr="004539DF">
        <w:rPr>
          <w:szCs w:val="28"/>
        </w:rPr>
        <w:t xml:space="preserve">В результате освоения дисциплины обучающийся </w:t>
      </w:r>
      <w:r w:rsidRPr="00555022">
        <w:rPr>
          <w:b/>
          <w:szCs w:val="28"/>
        </w:rPr>
        <w:t>должен уметь:</w:t>
      </w:r>
    </w:p>
    <w:p w:rsidR="00555022" w:rsidRPr="00555022" w:rsidRDefault="00555022" w:rsidP="004539DF">
      <w:pPr>
        <w:spacing w:line="240" w:lineRule="auto"/>
        <w:rPr>
          <w:b/>
          <w:szCs w:val="28"/>
        </w:rPr>
      </w:pP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использовать информационные ресурсы для поиска и хранения информации;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обрабатывать текстовую и табличную информацию;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профессиональной деятельности использовать деловую графику и мультимедиа-информацию;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создавать презентации;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применять антивирусные средства защиты информации;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читать (интерпретировать) интерфейс;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 xml:space="preserve">специализированного программного обеспечения, находить </w:t>
      </w:r>
      <w:proofErr w:type="gramStart"/>
      <w:r w:rsidRPr="00555022">
        <w:rPr>
          <w:rFonts w:eastAsia="Courier New"/>
          <w:color w:val="000000"/>
          <w:szCs w:val="28"/>
          <w:lang w:eastAsia="en-US"/>
        </w:rPr>
        <w:t>контекстную</w:t>
      </w:r>
      <w:proofErr w:type="gramEnd"/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помощь, работать с документацией;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применять специализированное программное обеспечение для сбора,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 xml:space="preserve">хранения и обработки банковской информации в соответствии с </w:t>
      </w:r>
      <w:proofErr w:type="gramStart"/>
      <w:r w:rsidRPr="00555022">
        <w:rPr>
          <w:rFonts w:eastAsia="Courier New"/>
          <w:color w:val="000000"/>
          <w:szCs w:val="28"/>
          <w:lang w:eastAsia="en-US"/>
        </w:rPr>
        <w:t>изучаемыми</w:t>
      </w:r>
      <w:proofErr w:type="gramEnd"/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профессиональными модулями;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пользоваться автоматизированными системами делопроизводства;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применять методы и средства защиты банковской информации;</w:t>
      </w:r>
    </w:p>
    <w:p w:rsidR="00555022" w:rsidRPr="00555022" w:rsidRDefault="00555022" w:rsidP="00555022">
      <w:pPr>
        <w:spacing w:before="120" w:line="240" w:lineRule="auto"/>
        <w:rPr>
          <w:b/>
          <w:szCs w:val="28"/>
        </w:rPr>
      </w:pPr>
      <w:r w:rsidRPr="00555022">
        <w:rPr>
          <w:szCs w:val="28"/>
        </w:rPr>
        <w:t xml:space="preserve">В результате освоения дисциплины обучающийся </w:t>
      </w:r>
      <w:r w:rsidRPr="00555022">
        <w:rPr>
          <w:b/>
          <w:szCs w:val="28"/>
        </w:rPr>
        <w:t>должен знать: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основн</w:t>
      </w:r>
      <w:r>
        <w:rPr>
          <w:rFonts w:eastAsia="Courier New"/>
          <w:color w:val="000000"/>
          <w:szCs w:val="28"/>
          <w:lang w:eastAsia="en-US"/>
        </w:rPr>
        <w:t xml:space="preserve">ые методы и средства обработки, хранения, </w:t>
      </w:r>
      <w:r w:rsidRPr="00555022">
        <w:rPr>
          <w:rFonts w:eastAsia="Courier New"/>
          <w:color w:val="000000"/>
          <w:szCs w:val="28"/>
          <w:lang w:eastAsia="en-US"/>
        </w:rPr>
        <w:t>передачи и накопления информации;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о</w:t>
      </w:r>
      <w:r>
        <w:rPr>
          <w:rFonts w:eastAsia="Courier New"/>
          <w:color w:val="000000"/>
          <w:szCs w:val="28"/>
          <w:lang w:eastAsia="en-US"/>
        </w:rPr>
        <w:t xml:space="preserve">сновные компоненты компьютерных </w:t>
      </w:r>
      <w:r w:rsidRPr="00555022">
        <w:rPr>
          <w:rFonts w:eastAsia="Courier New"/>
          <w:color w:val="000000"/>
          <w:szCs w:val="28"/>
          <w:lang w:eastAsia="en-US"/>
        </w:rPr>
        <w:t>сетей;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при</w:t>
      </w:r>
      <w:r>
        <w:rPr>
          <w:rFonts w:eastAsia="Courier New"/>
          <w:color w:val="000000"/>
          <w:szCs w:val="28"/>
          <w:lang w:eastAsia="en-US"/>
        </w:rPr>
        <w:t xml:space="preserve">нципы пакетной передачи данных, организацию межсетевого </w:t>
      </w:r>
      <w:r w:rsidRPr="00555022">
        <w:rPr>
          <w:rFonts w:eastAsia="Courier New"/>
          <w:color w:val="000000"/>
          <w:szCs w:val="28"/>
          <w:lang w:eastAsia="en-US"/>
        </w:rPr>
        <w:t>взаимодействия;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назначение и принцип</w:t>
      </w:r>
      <w:r>
        <w:rPr>
          <w:rFonts w:eastAsia="Courier New"/>
          <w:color w:val="000000"/>
          <w:szCs w:val="28"/>
          <w:lang w:eastAsia="en-US"/>
        </w:rPr>
        <w:t xml:space="preserve">ы использования </w:t>
      </w:r>
      <w:r w:rsidRPr="00555022">
        <w:rPr>
          <w:rFonts w:eastAsia="Courier New"/>
          <w:color w:val="000000"/>
          <w:szCs w:val="28"/>
          <w:lang w:eastAsia="en-US"/>
        </w:rPr>
        <w:t>системного и прикладного программного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обеспечения;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>
        <w:rPr>
          <w:rFonts w:eastAsia="Courier New"/>
          <w:color w:val="000000"/>
          <w:szCs w:val="28"/>
          <w:lang w:eastAsia="en-US"/>
        </w:rPr>
        <w:t xml:space="preserve">технологию поиска информации в </w:t>
      </w:r>
      <w:r w:rsidRPr="00555022">
        <w:rPr>
          <w:rFonts w:eastAsia="Courier New"/>
          <w:color w:val="000000"/>
          <w:szCs w:val="28"/>
          <w:lang w:eastAsia="en-US"/>
        </w:rPr>
        <w:t>информационно-телекоммуникационной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сети "Интернет</w:t>
      </w:r>
      <w:proofErr w:type="gramStart"/>
      <w:r w:rsidRPr="00555022">
        <w:rPr>
          <w:rFonts w:eastAsia="Courier New"/>
          <w:color w:val="000000"/>
          <w:szCs w:val="28"/>
          <w:lang w:eastAsia="en-US"/>
        </w:rPr>
        <w:t>"(</w:t>
      </w:r>
      <w:proofErr w:type="gramEnd"/>
      <w:r w:rsidRPr="00555022">
        <w:rPr>
          <w:rFonts w:eastAsia="Courier New"/>
          <w:color w:val="000000"/>
          <w:szCs w:val="28"/>
          <w:lang w:eastAsia="en-US"/>
        </w:rPr>
        <w:t>далее - сеть Интернет);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>
        <w:rPr>
          <w:rFonts w:eastAsia="Courier New"/>
          <w:color w:val="000000"/>
          <w:szCs w:val="28"/>
          <w:lang w:eastAsia="en-US"/>
        </w:rPr>
        <w:t xml:space="preserve">принципы защиты информации от </w:t>
      </w:r>
      <w:r w:rsidRPr="00555022">
        <w:rPr>
          <w:rFonts w:eastAsia="Courier New"/>
          <w:color w:val="000000"/>
          <w:szCs w:val="28"/>
          <w:lang w:eastAsia="en-US"/>
        </w:rPr>
        <w:t>несанкционированного доступа;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t>правовые аспекты исполь</w:t>
      </w:r>
      <w:r>
        <w:rPr>
          <w:rFonts w:eastAsia="Courier New"/>
          <w:color w:val="000000"/>
          <w:szCs w:val="28"/>
          <w:lang w:eastAsia="en-US"/>
        </w:rPr>
        <w:t xml:space="preserve">зования информационных технологий и </w:t>
      </w:r>
      <w:r w:rsidRPr="00555022">
        <w:rPr>
          <w:rFonts w:eastAsia="Courier New"/>
          <w:color w:val="000000"/>
          <w:szCs w:val="28"/>
          <w:lang w:eastAsia="en-US"/>
        </w:rPr>
        <w:t>программного обеспечения;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color w:val="000000"/>
          <w:szCs w:val="28"/>
          <w:lang w:eastAsia="en-US"/>
        </w:rPr>
        <w:lastRenderedPageBreak/>
        <w:t>осно</w:t>
      </w:r>
      <w:r>
        <w:rPr>
          <w:rFonts w:eastAsia="Courier New"/>
          <w:color w:val="000000"/>
          <w:szCs w:val="28"/>
          <w:lang w:eastAsia="en-US"/>
        </w:rPr>
        <w:t xml:space="preserve">вные понятия автоматизированной </w:t>
      </w:r>
      <w:r w:rsidRPr="00555022">
        <w:rPr>
          <w:rFonts w:eastAsia="Courier New"/>
          <w:szCs w:val="28"/>
          <w:lang w:eastAsia="en-US"/>
        </w:rPr>
        <w:t>обработки информации;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основные угроз</w:t>
      </w:r>
      <w:r>
        <w:rPr>
          <w:rFonts w:eastAsia="Courier New"/>
          <w:szCs w:val="28"/>
          <w:lang w:eastAsia="en-US"/>
        </w:rPr>
        <w:t xml:space="preserve">ы и методы обеспечения </w:t>
      </w:r>
      <w:r w:rsidRPr="00555022">
        <w:rPr>
          <w:rFonts w:eastAsia="Courier New"/>
          <w:szCs w:val="28"/>
          <w:lang w:eastAsia="en-US"/>
        </w:rPr>
        <w:t>информационной безопасности.</w:t>
      </w:r>
    </w:p>
    <w:p w:rsidR="00555022" w:rsidRPr="00555022" w:rsidRDefault="00555022" w:rsidP="00407BC6">
      <w:pPr>
        <w:spacing w:before="120" w:line="240" w:lineRule="auto"/>
        <w:rPr>
          <w:szCs w:val="28"/>
          <w:highlight w:val="yellow"/>
        </w:rPr>
      </w:pPr>
    </w:p>
    <w:p w:rsidR="004539DF" w:rsidRPr="00555022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rPr>
          <w:spacing w:val="-6"/>
          <w:szCs w:val="28"/>
        </w:rPr>
      </w:pPr>
      <w:r w:rsidRPr="00555022">
        <w:rPr>
          <w:spacing w:val="-6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 ППССЗ по специальности </w:t>
      </w:r>
      <w:r w:rsidR="00555022" w:rsidRPr="00555022">
        <w:rPr>
          <w:szCs w:val="28"/>
        </w:rPr>
        <w:t>38</w:t>
      </w:r>
      <w:r w:rsidR="00407BC6" w:rsidRPr="00555022">
        <w:rPr>
          <w:szCs w:val="28"/>
        </w:rPr>
        <w:t>.02.0</w:t>
      </w:r>
      <w:r w:rsidR="00555022" w:rsidRPr="00555022">
        <w:rPr>
          <w:szCs w:val="28"/>
        </w:rPr>
        <w:t>2</w:t>
      </w:r>
      <w:r w:rsidR="00407BC6" w:rsidRPr="00555022">
        <w:rPr>
          <w:szCs w:val="28"/>
        </w:rPr>
        <w:t xml:space="preserve"> </w:t>
      </w:r>
      <w:r w:rsidR="00555022" w:rsidRPr="00555022">
        <w:rPr>
          <w:rFonts w:eastAsia="Calibri"/>
          <w:b/>
          <w:szCs w:val="28"/>
          <w:lang w:eastAsia="en-US"/>
        </w:rPr>
        <w:t xml:space="preserve"> Страховое дело (по отраслям) </w:t>
      </w:r>
      <w:r w:rsidRPr="00555022">
        <w:rPr>
          <w:spacing w:val="-6"/>
          <w:szCs w:val="28"/>
        </w:rPr>
        <w:t xml:space="preserve">и овладению </w:t>
      </w:r>
      <w:r w:rsidR="00555022" w:rsidRPr="00555022">
        <w:rPr>
          <w:spacing w:val="-6"/>
          <w:szCs w:val="28"/>
        </w:rPr>
        <w:t xml:space="preserve"> </w:t>
      </w:r>
      <w:r w:rsidRPr="00555022">
        <w:rPr>
          <w:b/>
          <w:spacing w:val="-6"/>
          <w:szCs w:val="28"/>
        </w:rPr>
        <w:t>профессиональны</w:t>
      </w:r>
      <w:r w:rsidR="00555022" w:rsidRPr="00555022">
        <w:rPr>
          <w:b/>
          <w:spacing w:val="-6"/>
          <w:szCs w:val="28"/>
        </w:rPr>
        <w:t>х</w:t>
      </w:r>
      <w:r w:rsidRPr="00555022">
        <w:rPr>
          <w:b/>
          <w:spacing w:val="-6"/>
          <w:szCs w:val="28"/>
        </w:rPr>
        <w:t xml:space="preserve"> компетенци</w:t>
      </w:r>
      <w:r w:rsidR="00555022" w:rsidRPr="00555022">
        <w:rPr>
          <w:b/>
          <w:spacing w:val="-6"/>
          <w:szCs w:val="28"/>
        </w:rPr>
        <w:t>й</w:t>
      </w:r>
      <w:r w:rsidRPr="00555022">
        <w:rPr>
          <w:b/>
          <w:spacing w:val="-6"/>
          <w:szCs w:val="28"/>
        </w:rPr>
        <w:t xml:space="preserve"> (ПК)</w:t>
      </w:r>
      <w:r w:rsidRPr="00555022">
        <w:rPr>
          <w:spacing w:val="-6"/>
          <w:szCs w:val="28"/>
        </w:rPr>
        <w:t xml:space="preserve"> </w:t>
      </w:r>
    </w:p>
    <w:p w:rsidR="00407BC6" w:rsidRPr="00555022" w:rsidRDefault="00407BC6" w:rsidP="00555022">
      <w:pPr>
        <w:spacing w:line="240" w:lineRule="auto"/>
        <w:rPr>
          <w:szCs w:val="28"/>
        </w:rPr>
      </w:pP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1.1. Реализовывать технологии агентских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1.2. Реализовывать технологии брокерских продаж и продаж финансовыми консультантами.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1.3. Реализовывать технологии банковских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1.4. Реализовывать технологии сетевых посреднических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1.5. Реализовывать технологии прямых офисных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1.6. Реализовывать технологии продажи полисов на рабочих местах.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 xml:space="preserve">ПК 1.7. Реализовывать </w:t>
      </w:r>
      <w:proofErr w:type="spellStart"/>
      <w:r w:rsidRPr="00555022">
        <w:rPr>
          <w:rFonts w:eastAsia="Courier New"/>
          <w:szCs w:val="28"/>
          <w:lang w:eastAsia="en-US"/>
        </w:rPr>
        <w:t>директ</w:t>
      </w:r>
      <w:proofErr w:type="spellEnd"/>
      <w:r w:rsidRPr="00555022">
        <w:rPr>
          <w:rFonts w:eastAsia="Courier New"/>
          <w:szCs w:val="28"/>
          <w:lang w:eastAsia="en-US"/>
        </w:rPr>
        <w:t>-маркетинг как технологию прямых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1.8. Реализовывать технологии телефонных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 xml:space="preserve">ПК 1.9. Реализовывать технологии </w:t>
      </w:r>
      <w:proofErr w:type="gramStart"/>
      <w:r w:rsidRPr="00555022">
        <w:rPr>
          <w:rFonts w:eastAsia="Courier New"/>
          <w:szCs w:val="28"/>
          <w:lang w:eastAsia="en-US"/>
        </w:rPr>
        <w:t>интернет-маркетинга</w:t>
      </w:r>
      <w:proofErr w:type="gramEnd"/>
      <w:r w:rsidRPr="00555022">
        <w:rPr>
          <w:rFonts w:eastAsia="Courier New"/>
          <w:szCs w:val="28"/>
          <w:lang w:eastAsia="en-US"/>
        </w:rPr>
        <w:t xml:space="preserve"> в розничных продажах.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1.10. Реализовывать технологии персональных продаж в розничном страховании.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2.1. Осуществлять стратегическое и оперативное планирование розничных продаж.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2.2. Организовывать розничные продажи.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2.3. Реализовывать различные технологии розничных продаж в страховании.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2.4. Анализировать эффективность каждого канала продаж страхового продукта.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3.1. Документально оформлять страховые операции.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3.2. Вести учет страховых договоров.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3.3. Анализировать основные показатели продаж страховой организации.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4.1. Консультировать клиентов по порядку действий при оформлении страхового случая.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4.2. Организовывать экспертизы, осмотр пострадавших объектов.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4.3. Подготавливать и направлять запросы в компетентные органы.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4.4. Принимать решения о выплате страхового возмещения, оформлять страховые акты.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4.5. Вести журналы убытков, в том числе в электронном виде, составлять отчеты, статистику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убытков.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ПК 4.6. Принимать меры по предупреждению страхового мошенничества.</w:t>
      </w:r>
    </w:p>
    <w:p w:rsidR="00555022" w:rsidRPr="00555022" w:rsidRDefault="00555022" w:rsidP="004539DF">
      <w:pPr>
        <w:spacing w:line="240" w:lineRule="auto"/>
      </w:pPr>
    </w:p>
    <w:p w:rsidR="004539DF" w:rsidRPr="00407BC6" w:rsidRDefault="004539DF" w:rsidP="004539DF">
      <w:pPr>
        <w:spacing w:line="240" w:lineRule="auto"/>
        <w:rPr>
          <w:b/>
          <w:bCs/>
          <w:szCs w:val="28"/>
        </w:rPr>
      </w:pPr>
      <w:r w:rsidRPr="00555022">
        <w:rPr>
          <w:bCs/>
          <w:szCs w:val="28"/>
        </w:rPr>
        <w:t xml:space="preserve">В процессе освоения дисциплины у студентов должны формировать </w:t>
      </w:r>
      <w:r w:rsidRPr="00555022">
        <w:rPr>
          <w:b/>
          <w:bCs/>
          <w:szCs w:val="28"/>
        </w:rPr>
        <w:t>общие компетенции (</w:t>
      </w:r>
      <w:proofErr w:type="gramStart"/>
      <w:r w:rsidRPr="00555022">
        <w:rPr>
          <w:b/>
          <w:bCs/>
          <w:szCs w:val="28"/>
        </w:rPr>
        <w:t>ОК</w:t>
      </w:r>
      <w:proofErr w:type="gramEnd"/>
      <w:r w:rsidRPr="00555022">
        <w:rPr>
          <w:b/>
          <w:bCs/>
          <w:szCs w:val="28"/>
        </w:rPr>
        <w:t>)</w:t>
      </w:r>
      <w:r w:rsidRPr="00407BC6">
        <w:rPr>
          <w:b/>
          <w:bCs/>
          <w:szCs w:val="28"/>
        </w:rPr>
        <w:t xml:space="preserve"> </w:t>
      </w:r>
      <w:r w:rsidR="00407BC6" w:rsidRPr="00407BC6">
        <w:rPr>
          <w:b/>
          <w:bCs/>
          <w:szCs w:val="28"/>
        </w:rPr>
        <w:t xml:space="preserve"> 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jc w:val="left"/>
        <w:rPr>
          <w:rFonts w:eastAsia="Courier New"/>
          <w:color w:val="000000"/>
          <w:szCs w:val="28"/>
          <w:lang w:eastAsia="en-US"/>
        </w:rPr>
      </w:pP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555022">
        <w:rPr>
          <w:rFonts w:eastAsia="Courier New"/>
          <w:szCs w:val="28"/>
          <w:lang w:eastAsia="en-US"/>
        </w:rPr>
        <w:t>ОК</w:t>
      </w:r>
      <w:proofErr w:type="gramEnd"/>
      <w:r w:rsidRPr="00555022">
        <w:rPr>
          <w:rFonts w:eastAsia="Courier New"/>
          <w:szCs w:val="28"/>
          <w:lang w:eastAsia="en-US"/>
        </w:rPr>
        <w:t xml:space="preserve"> 1. Понимать сущность и социальную значимость своей будущей профессии, проявлять к ней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устойчивый интерес.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555022">
        <w:rPr>
          <w:rFonts w:eastAsia="Courier New"/>
          <w:szCs w:val="28"/>
          <w:lang w:eastAsia="en-US"/>
        </w:rPr>
        <w:lastRenderedPageBreak/>
        <w:t>ОК</w:t>
      </w:r>
      <w:proofErr w:type="gramEnd"/>
      <w:r w:rsidRPr="00555022">
        <w:rPr>
          <w:rFonts w:eastAsia="Courier New"/>
          <w:szCs w:val="28"/>
          <w:lang w:eastAsia="en-US"/>
        </w:rPr>
        <w:t xml:space="preserve"> 2. Организовывать собственную деятельность, выбирать типовые методы и способы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выполнения профессиональных задач, оценивать их эффективность и качество.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555022">
        <w:rPr>
          <w:rFonts w:eastAsia="Courier New"/>
          <w:szCs w:val="28"/>
          <w:lang w:eastAsia="en-US"/>
        </w:rPr>
        <w:t>ОК</w:t>
      </w:r>
      <w:proofErr w:type="gramEnd"/>
      <w:r w:rsidRPr="00555022">
        <w:rPr>
          <w:rFonts w:eastAsia="Courier New"/>
          <w:szCs w:val="28"/>
          <w:lang w:eastAsia="en-US"/>
        </w:rPr>
        <w:t xml:space="preserve"> 3. Принимать решения в стандартных и нестандартных ситуациях и нести за них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ответственность.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555022">
        <w:rPr>
          <w:rFonts w:eastAsia="Courier New"/>
          <w:szCs w:val="28"/>
          <w:lang w:eastAsia="en-US"/>
        </w:rPr>
        <w:t>ОК</w:t>
      </w:r>
      <w:proofErr w:type="gramEnd"/>
      <w:r w:rsidRPr="00555022">
        <w:rPr>
          <w:rFonts w:eastAsia="Courier New"/>
          <w:szCs w:val="28"/>
          <w:lang w:eastAsia="en-US"/>
        </w:rPr>
        <w:t xml:space="preserve"> 4. Осуществлять поиск и использование информации, необходимой для </w:t>
      </w:r>
      <w:proofErr w:type="gramStart"/>
      <w:r w:rsidRPr="00555022">
        <w:rPr>
          <w:rFonts w:eastAsia="Courier New"/>
          <w:szCs w:val="28"/>
          <w:lang w:eastAsia="en-US"/>
        </w:rPr>
        <w:t>эффективного</w:t>
      </w:r>
      <w:proofErr w:type="gramEnd"/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555022">
        <w:rPr>
          <w:rFonts w:eastAsia="Courier New"/>
          <w:szCs w:val="28"/>
          <w:lang w:eastAsia="en-US"/>
        </w:rPr>
        <w:t>ОК</w:t>
      </w:r>
      <w:proofErr w:type="gramEnd"/>
      <w:r w:rsidRPr="00555022">
        <w:rPr>
          <w:rFonts w:eastAsia="Courier New"/>
          <w:szCs w:val="28"/>
          <w:lang w:eastAsia="en-US"/>
        </w:rPr>
        <w:t xml:space="preserve"> 5. Использовать информационно-коммуникационные технологии </w:t>
      </w:r>
      <w:proofErr w:type="gramStart"/>
      <w:r w:rsidRPr="00555022">
        <w:rPr>
          <w:rFonts w:eastAsia="Courier New"/>
          <w:szCs w:val="28"/>
          <w:lang w:eastAsia="en-US"/>
        </w:rPr>
        <w:t>в</w:t>
      </w:r>
      <w:proofErr w:type="gramEnd"/>
      <w:r w:rsidRPr="00555022">
        <w:rPr>
          <w:rFonts w:eastAsia="Courier New"/>
          <w:szCs w:val="28"/>
          <w:lang w:eastAsia="en-US"/>
        </w:rPr>
        <w:t xml:space="preserve"> профессиональной</w:t>
      </w:r>
    </w:p>
    <w:p w:rsidR="00555022" w:rsidRPr="00555022" w:rsidRDefault="00555022" w:rsidP="00555022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555022">
        <w:rPr>
          <w:rFonts w:eastAsia="Courier New"/>
          <w:szCs w:val="28"/>
          <w:lang w:eastAsia="en-US"/>
        </w:rPr>
        <w:t>деятельности.</w:t>
      </w:r>
    </w:p>
    <w:p w:rsidR="00555022" w:rsidRDefault="00555022" w:rsidP="004539DF">
      <w:pPr>
        <w:spacing w:line="240" w:lineRule="auto"/>
        <w:rPr>
          <w:rFonts w:ascii="Arial-BoldMT,Bold" w:eastAsia="Courier New" w:hAnsi="Arial-BoldMT,Bold" w:cs="Arial-BoldMT,Bold"/>
          <w:b/>
          <w:bCs/>
          <w:color w:val="33339A"/>
          <w:szCs w:val="28"/>
          <w:lang w:eastAsia="en-US"/>
        </w:rPr>
      </w:pPr>
    </w:p>
    <w:p w:rsidR="00555022" w:rsidRDefault="00555022" w:rsidP="004539DF">
      <w:pPr>
        <w:spacing w:line="240" w:lineRule="auto"/>
        <w:rPr>
          <w:bCs/>
          <w:szCs w:val="28"/>
        </w:rPr>
      </w:pPr>
    </w:p>
    <w:p w:rsidR="00555022" w:rsidRDefault="00555022" w:rsidP="004539DF">
      <w:pPr>
        <w:spacing w:line="240" w:lineRule="auto"/>
        <w:rPr>
          <w:bCs/>
          <w:szCs w:val="28"/>
        </w:rPr>
      </w:pPr>
    </w:p>
    <w:p w:rsidR="00555022" w:rsidRPr="004539DF" w:rsidRDefault="00555022" w:rsidP="004539DF">
      <w:pPr>
        <w:spacing w:line="240" w:lineRule="auto"/>
        <w:rPr>
          <w:bCs/>
          <w:szCs w:val="28"/>
        </w:rPr>
      </w:pPr>
    </w:p>
    <w:p w:rsidR="004539DF" w:rsidRDefault="004539DF" w:rsidP="004539DF">
      <w:pPr>
        <w:spacing w:line="240" w:lineRule="auto"/>
      </w:pPr>
    </w:p>
    <w:p w:rsidR="00407BC6" w:rsidRPr="004539DF" w:rsidRDefault="00407BC6" w:rsidP="004539DF">
      <w:pPr>
        <w:spacing w:line="240" w:lineRule="auto"/>
      </w:pPr>
    </w:p>
    <w:p w:rsidR="004539DF" w:rsidRPr="004539DF" w:rsidRDefault="004539DF" w:rsidP="004539DF">
      <w:pPr>
        <w:spacing w:line="240" w:lineRule="auto"/>
        <w:rPr>
          <w:szCs w:val="28"/>
        </w:rPr>
      </w:pPr>
      <w:r w:rsidRPr="004539DF">
        <w:rPr>
          <w:b/>
          <w:szCs w:val="28"/>
        </w:rPr>
        <w:t>1.4. Рекомендуемое количество часов на освоение программы дисциплины:</w:t>
      </w:r>
    </w:p>
    <w:p w:rsidR="004539DF" w:rsidRPr="004539DF" w:rsidRDefault="004539DF" w:rsidP="004539DF">
      <w:pPr>
        <w:spacing w:line="240" w:lineRule="auto"/>
        <w:rPr>
          <w:szCs w:val="28"/>
        </w:rPr>
      </w:pPr>
      <w:r w:rsidRPr="004539DF">
        <w:rPr>
          <w:szCs w:val="28"/>
        </w:rPr>
        <w:t xml:space="preserve">максимальной учебной нагрузки </w:t>
      </w:r>
      <w:r w:rsidRPr="004539DF">
        <w:rPr>
          <w:bCs/>
          <w:szCs w:val="28"/>
        </w:rPr>
        <w:t xml:space="preserve">студента </w:t>
      </w:r>
      <w:r w:rsidRPr="004539DF">
        <w:rPr>
          <w:szCs w:val="28"/>
        </w:rPr>
        <w:t>1</w:t>
      </w:r>
      <w:r w:rsidR="00731018">
        <w:rPr>
          <w:szCs w:val="28"/>
        </w:rPr>
        <w:t>8</w:t>
      </w:r>
      <w:r w:rsidR="00407BC6">
        <w:rPr>
          <w:szCs w:val="28"/>
        </w:rPr>
        <w:t>6</w:t>
      </w:r>
      <w:r w:rsidRPr="004539DF">
        <w:rPr>
          <w:szCs w:val="28"/>
        </w:rPr>
        <w:t xml:space="preserve"> часов, в том числе:</w:t>
      </w:r>
    </w:p>
    <w:p w:rsidR="004539DF" w:rsidRPr="004539DF" w:rsidRDefault="004539DF" w:rsidP="004539DF">
      <w:pPr>
        <w:numPr>
          <w:ilvl w:val="0"/>
          <w:numId w:val="3"/>
        </w:numPr>
        <w:spacing w:line="240" w:lineRule="auto"/>
        <w:ind w:left="993"/>
        <w:contextualSpacing/>
        <w:rPr>
          <w:szCs w:val="28"/>
        </w:rPr>
      </w:pPr>
      <w:r w:rsidRPr="004539DF">
        <w:rPr>
          <w:szCs w:val="28"/>
        </w:rPr>
        <w:t xml:space="preserve">обязательной аудиторной учебной нагрузки </w:t>
      </w:r>
      <w:r w:rsidRPr="004539DF">
        <w:rPr>
          <w:bCs/>
          <w:szCs w:val="28"/>
        </w:rPr>
        <w:t xml:space="preserve">студента </w:t>
      </w:r>
      <w:r w:rsidR="00407BC6">
        <w:rPr>
          <w:szCs w:val="28"/>
        </w:rPr>
        <w:t>1</w:t>
      </w:r>
      <w:r w:rsidR="00731018">
        <w:rPr>
          <w:szCs w:val="28"/>
        </w:rPr>
        <w:t>2</w:t>
      </w:r>
      <w:r w:rsidR="00407BC6">
        <w:rPr>
          <w:szCs w:val="28"/>
        </w:rPr>
        <w:t>4</w:t>
      </w:r>
      <w:r w:rsidRPr="004539DF">
        <w:rPr>
          <w:szCs w:val="28"/>
        </w:rPr>
        <w:t xml:space="preserve"> часов;</w:t>
      </w:r>
    </w:p>
    <w:p w:rsidR="004539DF" w:rsidRPr="004539DF" w:rsidRDefault="004539DF" w:rsidP="004539DF">
      <w:pPr>
        <w:numPr>
          <w:ilvl w:val="0"/>
          <w:numId w:val="3"/>
        </w:numPr>
        <w:spacing w:line="240" w:lineRule="auto"/>
        <w:ind w:left="993"/>
        <w:contextualSpacing/>
        <w:rPr>
          <w:szCs w:val="28"/>
        </w:rPr>
      </w:pPr>
      <w:r w:rsidRPr="004539DF">
        <w:rPr>
          <w:szCs w:val="28"/>
        </w:rPr>
        <w:t xml:space="preserve">самостоятельной работы </w:t>
      </w:r>
      <w:r w:rsidRPr="004539DF">
        <w:rPr>
          <w:bCs/>
          <w:szCs w:val="28"/>
        </w:rPr>
        <w:t xml:space="preserve">студента </w:t>
      </w:r>
      <w:r w:rsidR="00731018">
        <w:rPr>
          <w:szCs w:val="28"/>
        </w:rPr>
        <w:t>6</w:t>
      </w:r>
      <w:r w:rsidR="00407BC6">
        <w:rPr>
          <w:szCs w:val="28"/>
        </w:rPr>
        <w:t>2</w:t>
      </w:r>
      <w:r w:rsidRPr="004539DF">
        <w:rPr>
          <w:szCs w:val="28"/>
        </w:rPr>
        <w:t xml:space="preserve"> часов.</w:t>
      </w:r>
    </w:p>
    <w:p w:rsidR="004539DF" w:rsidRPr="004539DF" w:rsidRDefault="004539DF" w:rsidP="004539DF">
      <w:pPr>
        <w:keepNext/>
        <w:autoSpaceDE w:val="0"/>
        <w:autoSpaceDN w:val="0"/>
        <w:ind w:firstLine="284"/>
        <w:jc w:val="center"/>
        <w:outlineLvl w:val="0"/>
        <w:rPr>
          <w:b/>
        </w:rPr>
      </w:pPr>
      <w:r w:rsidRPr="004539DF">
        <w:rPr>
          <w:b/>
        </w:rPr>
        <w:br w:type="page"/>
      </w:r>
    </w:p>
    <w:p w:rsidR="004539DF" w:rsidRPr="004539DF" w:rsidRDefault="004539DF" w:rsidP="004539D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2" w:name="_Toc419104655"/>
      <w:bookmarkStart w:id="3" w:name="_Toc503339708"/>
      <w:r w:rsidRPr="004539DF">
        <w:rPr>
          <w:b/>
        </w:rPr>
        <w:lastRenderedPageBreak/>
        <w:t>2. Структура и содержание учебной дисциплины</w:t>
      </w:r>
      <w:bookmarkEnd w:id="2"/>
      <w:bookmarkEnd w:id="3"/>
    </w:p>
    <w:p w:rsidR="004539DF" w:rsidRPr="004539DF" w:rsidRDefault="004539DF" w:rsidP="004539DF">
      <w:pPr>
        <w:spacing w:line="240" w:lineRule="auto"/>
        <w:ind w:left="-180"/>
        <w:rPr>
          <w:b/>
          <w:szCs w:val="28"/>
        </w:rPr>
      </w:pPr>
      <w:r w:rsidRPr="004539DF">
        <w:rPr>
          <w:b/>
          <w:szCs w:val="28"/>
        </w:rPr>
        <w:t>2.1. Объем учебной дисциплины и виды учебной работы</w:t>
      </w:r>
    </w:p>
    <w:p w:rsidR="004539DF" w:rsidRPr="004539DF" w:rsidRDefault="004539DF" w:rsidP="004539DF">
      <w:pPr>
        <w:spacing w:line="240" w:lineRule="auto"/>
        <w:ind w:left="-180"/>
        <w:rPr>
          <w:b/>
          <w:szCs w:val="28"/>
        </w:rPr>
      </w:pP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552"/>
      </w:tblGrid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9DF" w:rsidRPr="004539DF" w:rsidRDefault="004539DF" w:rsidP="004539DF">
            <w:pPr>
              <w:spacing w:line="240" w:lineRule="auto"/>
              <w:jc w:val="center"/>
              <w:rPr>
                <w:b/>
                <w:szCs w:val="28"/>
              </w:rPr>
            </w:pPr>
            <w:r w:rsidRPr="004539DF">
              <w:rPr>
                <w:b/>
                <w:szCs w:val="28"/>
              </w:rPr>
              <w:t>Вид учебной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9DF" w:rsidRPr="004539DF" w:rsidRDefault="004539DF" w:rsidP="004539DF">
            <w:pPr>
              <w:spacing w:line="240" w:lineRule="auto"/>
              <w:jc w:val="center"/>
              <w:rPr>
                <w:b/>
                <w:iCs/>
                <w:szCs w:val="28"/>
              </w:rPr>
            </w:pPr>
            <w:r w:rsidRPr="004539DF">
              <w:rPr>
                <w:b/>
                <w:iCs/>
                <w:szCs w:val="28"/>
              </w:rPr>
              <w:t>Объем часов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07BC6" w:rsidP="00731018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731018">
              <w:rPr>
                <w:iCs/>
                <w:szCs w:val="28"/>
              </w:rPr>
              <w:t>8</w:t>
            </w:r>
            <w:r>
              <w:rPr>
                <w:iCs/>
                <w:szCs w:val="28"/>
              </w:rPr>
              <w:t>6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07BC6" w:rsidP="00731018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731018">
              <w:rPr>
                <w:iCs/>
                <w:szCs w:val="28"/>
              </w:rPr>
              <w:t>2</w:t>
            </w:r>
            <w:r>
              <w:rPr>
                <w:iCs/>
                <w:szCs w:val="28"/>
              </w:rPr>
              <w:t>4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практические занятия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731018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  <w:r w:rsidR="00407BC6">
              <w:rPr>
                <w:iCs/>
                <w:szCs w:val="28"/>
              </w:rPr>
              <w:t>8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самостоятельная работа студента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731018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  <w:r w:rsidR="00407BC6">
              <w:rPr>
                <w:iCs/>
                <w:szCs w:val="28"/>
              </w:rPr>
              <w:t>2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i/>
                <w:iCs/>
                <w:szCs w:val="28"/>
              </w:rPr>
            </w:pPr>
            <w:r w:rsidRPr="004539DF">
              <w:rPr>
                <w:i/>
                <w:iCs/>
                <w:szCs w:val="28"/>
              </w:rPr>
              <w:t>написание реферата</w:t>
            </w:r>
          </w:p>
          <w:p w:rsidR="004539DF" w:rsidRPr="004539DF" w:rsidRDefault="004539DF" w:rsidP="004539DF">
            <w:pPr>
              <w:spacing w:line="240" w:lineRule="auto"/>
              <w:rPr>
                <w:bCs/>
                <w:i/>
                <w:iCs/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создание своей презентации</w:t>
            </w:r>
          </w:p>
          <w:p w:rsidR="004539DF" w:rsidRPr="004539DF" w:rsidRDefault="004539DF" w:rsidP="004539DF">
            <w:pPr>
              <w:spacing w:line="240" w:lineRule="auto"/>
              <w:rPr>
                <w:bCs/>
                <w:i/>
                <w:iCs/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создание буклета</w:t>
            </w:r>
          </w:p>
          <w:p w:rsidR="004539DF" w:rsidRPr="004539DF" w:rsidRDefault="004539DF" w:rsidP="004539DF">
            <w:pPr>
              <w:spacing w:line="240" w:lineRule="auto"/>
              <w:rPr>
                <w:bCs/>
                <w:i/>
                <w:iCs/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работа с учебником</w:t>
            </w:r>
          </w:p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создание своей электронной записной книжки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 w:rsidRPr="004539DF">
              <w:rPr>
                <w:iCs/>
                <w:szCs w:val="28"/>
              </w:rPr>
              <w:t>6</w:t>
            </w:r>
          </w:p>
          <w:p w:rsidR="004539DF" w:rsidRPr="004539DF" w:rsidRDefault="00731018" w:rsidP="00731018">
            <w:pPr>
              <w:tabs>
                <w:tab w:val="left" w:pos="1080"/>
                <w:tab w:val="center" w:pos="1168"/>
              </w:tabs>
              <w:spacing w:line="240" w:lineRule="auto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10</w:t>
            </w:r>
          </w:p>
          <w:p w:rsidR="004539DF" w:rsidRPr="004539DF" w:rsidRDefault="00731018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 w:rsidRPr="004539DF">
              <w:rPr>
                <w:iCs/>
                <w:szCs w:val="28"/>
              </w:rPr>
              <w:t>2</w:t>
            </w:r>
            <w:r w:rsidR="00731018">
              <w:rPr>
                <w:iCs/>
                <w:szCs w:val="28"/>
              </w:rPr>
              <w:t>2</w:t>
            </w:r>
          </w:p>
          <w:p w:rsidR="004539DF" w:rsidRPr="004539DF" w:rsidRDefault="00731018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539DF" w:rsidRPr="004539DF">
              <w:rPr>
                <w:iCs/>
                <w:szCs w:val="28"/>
              </w:rPr>
              <w:t>4</w:t>
            </w:r>
          </w:p>
        </w:tc>
      </w:tr>
      <w:tr w:rsidR="004539DF" w:rsidRPr="004539DF" w:rsidTr="00407BC6">
        <w:trPr>
          <w:trHeight w:val="460"/>
        </w:trPr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07BC6" w:rsidP="004539DF">
            <w:pPr>
              <w:spacing w:line="240" w:lineRule="auto"/>
              <w:rPr>
                <w:iCs/>
                <w:szCs w:val="28"/>
              </w:rPr>
            </w:pPr>
            <w:r>
              <w:rPr>
                <w:szCs w:val="28"/>
              </w:rPr>
              <w:t xml:space="preserve">Промежуточная </w:t>
            </w:r>
            <w:r w:rsidR="004539DF" w:rsidRPr="004539DF">
              <w:rPr>
                <w:szCs w:val="28"/>
              </w:rPr>
              <w:t>аттестация в форме дифференцированного зачета</w:t>
            </w:r>
          </w:p>
        </w:tc>
      </w:tr>
    </w:tbl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8E67D4" w:rsidRDefault="008E67D4"/>
    <w:p w:rsidR="004539DF" w:rsidRDefault="004539DF"/>
    <w:p w:rsidR="004539DF" w:rsidRDefault="004539D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407BC6" w:rsidRDefault="00407BC6"/>
    <w:p w:rsidR="00407BC6" w:rsidRDefault="00407BC6"/>
    <w:p w:rsidR="00407BC6" w:rsidRDefault="00407BC6"/>
    <w:p w:rsidR="00407BC6" w:rsidRDefault="00407BC6"/>
    <w:p w:rsidR="00DF1EAF" w:rsidRDefault="00DF1EAF">
      <w:pPr>
        <w:sectPr w:rsidR="00DF1EAF" w:rsidSect="00407BC6">
          <w:footerReference w:type="default" r:id="rId9"/>
          <w:footnotePr>
            <w:pos w:val="beneathText"/>
          </w:footnotePr>
          <w:pgSz w:w="11907" w:h="16840"/>
          <w:pgMar w:top="1134" w:right="567" w:bottom="1134" w:left="1134" w:header="709" w:footer="709" w:gutter="0"/>
          <w:cols w:space="720"/>
          <w:docGrid w:linePitch="381"/>
        </w:sect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496"/>
        <w:gridCol w:w="9328"/>
        <w:gridCol w:w="1590"/>
        <w:gridCol w:w="1539"/>
      </w:tblGrid>
      <w:tr w:rsidR="00DF1EAF" w:rsidRPr="00385E92" w:rsidTr="007B260F">
        <w:trPr>
          <w:trHeight w:val="20"/>
          <w:tblHeader/>
        </w:trPr>
        <w:tc>
          <w:tcPr>
            <w:tcW w:w="2488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Наименование разделов </w:t>
            </w:r>
            <w:r w:rsidRPr="00385E92">
              <w:rPr>
                <w:b/>
                <w:bCs/>
                <w:szCs w:val="28"/>
              </w:rPr>
              <w:t>и</w:t>
            </w:r>
            <w:r>
              <w:rPr>
                <w:b/>
                <w:bCs/>
                <w:szCs w:val="28"/>
              </w:rPr>
              <w:t> </w:t>
            </w:r>
            <w:r w:rsidRPr="00385E92">
              <w:rPr>
                <w:b/>
                <w:bCs/>
                <w:szCs w:val="28"/>
              </w:rPr>
              <w:t xml:space="preserve"> тем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/>
                <w:bCs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85E92">
              <w:rPr>
                <w:b/>
                <w:bCs/>
                <w:szCs w:val="28"/>
              </w:rPr>
              <w:t>обучающихся</w:t>
            </w:r>
            <w:proofErr w:type="gramEnd"/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Уровень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 xml:space="preserve"> освоения</w:t>
            </w:r>
          </w:p>
        </w:tc>
      </w:tr>
      <w:tr w:rsidR="00DF1EAF" w:rsidRPr="00385E92" w:rsidTr="007B260F">
        <w:trPr>
          <w:trHeight w:val="20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1.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731018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12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1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Информация и информатика. Вычислительная техника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2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Информационные системы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3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Свойства информации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4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Вычислительные системы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F1EAF" w:rsidRPr="00385E92" w:rsidTr="007B260F">
        <w:trPr>
          <w:trHeight w:val="20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Style w:val="115pt"/>
                <w:b/>
                <w:sz w:val="28"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2.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>Компьютерные сети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7B260F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20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Сетевые технологии обработки информации.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31018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Всемирная сеть Интернет.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поисковыми системами.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3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электронной почтой.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файловыми архивами.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F1EAF" w:rsidRPr="00385E92" w:rsidTr="007B260F">
        <w:trPr>
          <w:trHeight w:val="368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3.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 xml:space="preserve">Основы </w:t>
            </w:r>
            <w:proofErr w:type="spellStart"/>
            <w:r w:rsidRPr="004539DF">
              <w:rPr>
                <w:rStyle w:val="115pt"/>
                <w:b/>
                <w:sz w:val="28"/>
                <w:szCs w:val="28"/>
              </w:rPr>
              <w:t>сайтостроения</w:t>
            </w:r>
            <w:proofErr w:type="spellEnd"/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7B260F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22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7B260F">
        <w:trPr>
          <w:trHeight w:val="379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Основа сайта: дизайн; каркас страницы.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379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Теги,  их классификация; атрибуты; МЕТА теги, их разновидность.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ПЗ.5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Назначение языка </w:t>
            </w:r>
            <w:r w:rsidRPr="00385E92">
              <w:rPr>
                <w:rStyle w:val="115pt"/>
                <w:rFonts w:eastAsiaTheme="minorHAnsi"/>
                <w:sz w:val="28"/>
                <w:szCs w:val="28"/>
                <w:lang w:val="en-US"/>
              </w:rPr>
              <w:t>HTML.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ПЗ.6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Язык </w:t>
            </w:r>
            <w:r w:rsidRPr="00385E92">
              <w:rPr>
                <w:rStyle w:val="115pt"/>
                <w:rFonts w:eastAsiaTheme="minorHAnsi"/>
                <w:sz w:val="28"/>
                <w:szCs w:val="28"/>
                <w:lang w:val="en-US"/>
              </w:rPr>
              <w:t>HTML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. Создание.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ПЗ.7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Дизайн своей страницы.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ПЗ.8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Размещение страницы в Интернет</w:t>
            </w:r>
          </w:p>
        </w:tc>
        <w:tc>
          <w:tcPr>
            <w:tcW w:w="1590" w:type="dxa"/>
            <w:shd w:val="clear" w:color="auto" w:fill="auto"/>
          </w:tcPr>
          <w:p w:rsidR="00846EE3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20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 xml:space="preserve">Работа с </w:t>
            </w:r>
            <w:r>
              <w:rPr>
                <w:bCs/>
                <w:szCs w:val="28"/>
              </w:rPr>
              <w:t>материалом в сети Интернет.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 w:val="restart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4.</w:t>
            </w:r>
            <w:r w:rsidRPr="004539DF">
              <w:rPr>
                <w:rStyle w:val="115pt"/>
                <w:b/>
                <w:sz w:val="28"/>
                <w:szCs w:val="28"/>
              </w:rPr>
              <w:t>Прикладные программные средства</w:t>
            </w: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Прикладные программные средства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9328" w:type="dxa"/>
          </w:tcPr>
          <w:p w:rsidR="00846EE3" w:rsidRPr="004539DF" w:rsidRDefault="00846EE3" w:rsidP="007B260F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 xml:space="preserve">Текстовый процессор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WORD</w:t>
            </w:r>
            <w:r w:rsidRPr="004539DF">
              <w:rPr>
                <w:rStyle w:val="115pt"/>
                <w:sz w:val="28"/>
                <w:szCs w:val="28"/>
              </w:rPr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szCs w:val="28"/>
              </w:rPr>
            </w:pPr>
            <w:r w:rsidRPr="007B260F">
              <w:rPr>
                <w:szCs w:val="28"/>
              </w:rPr>
              <w:t>Форматирование текста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9328" w:type="dxa"/>
          </w:tcPr>
          <w:p w:rsidR="00846EE3" w:rsidRPr="004539DF" w:rsidRDefault="00846EE3" w:rsidP="005F3C9C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PowerPoint</w:t>
            </w:r>
            <w:r w:rsidRPr="004539DF">
              <w:rPr>
                <w:rStyle w:val="115pt"/>
                <w:sz w:val="28"/>
                <w:szCs w:val="28"/>
              </w:rPr>
              <w:t>: основы создания презентации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9328" w:type="dxa"/>
          </w:tcPr>
          <w:p w:rsidR="00846EE3" w:rsidRPr="004539DF" w:rsidRDefault="00846EE3" w:rsidP="005F3C9C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Excel</w:t>
            </w:r>
            <w:r w:rsidRPr="004539DF">
              <w:rPr>
                <w:rStyle w:val="115pt"/>
                <w:sz w:val="28"/>
                <w:szCs w:val="28"/>
              </w:rPr>
              <w:t xml:space="preserve"> табличный процессор.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База данных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rStyle w:val="115pt"/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Работа в базах данных.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15 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rStyle w:val="115pt"/>
                <w:sz w:val="28"/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 xml:space="preserve">Графический редактор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Adobe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</w:t>
            </w:r>
          </w:p>
        </w:tc>
        <w:tc>
          <w:tcPr>
            <w:tcW w:w="9328" w:type="dxa"/>
          </w:tcPr>
          <w:p w:rsidR="00846EE3" w:rsidRDefault="00846EE3" w:rsidP="007B260F">
            <w:r w:rsidRPr="008E70ED">
              <w:rPr>
                <w:rStyle w:val="115pt"/>
                <w:sz w:val="28"/>
                <w:szCs w:val="28"/>
              </w:rPr>
              <w:t xml:space="preserve">Программа </w:t>
            </w:r>
            <w:r w:rsidRPr="008E70ED">
              <w:rPr>
                <w:rStyle w:val="115pt"/>
                <w:sz w:val="28"/>
                <w:szCs w:val="28"/>
                <w:lang w:val="en-US"/>
              </w:rPr>
              <w:t>Corel</w:t>
            </w:r>
            <w:r w:rsidRPr="008E70ED">
              <w:rPr>
                <w:rStyle w:val="115pt"/>
                <w:sz w:val="28"/>
                <w:szCs w:val="28"/>
              </w:rPr>
              <w:t xml:space="preserve"> </w:t>
            </w:r>
            <w:r w:rsidRPr="008E70ED">
              <w:rPr>
                <w:rStyle w:val="115pt"/>
                <w:sz w:val="28"/>
                <w:szCs w:val="28"/>
                <w:lang w:val="en-US"/>
              </w:rPr>
              <w:t>Draw</w:t>
            </w:r>
            <w:r w:rsidRPr="008E70ED">
              <w:rPr>
                <w:rStyle w:val="115pt"/>
                <w:sz w:val="28"/>
                <w:szCs w:val="28"/>
              </w:rPr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9328" w:type="dxa"/>
          </w:tcPr>
          <w:p w:rsidR="00846EE3" w:rsidRDefault="00846EE3">
            <w:r w:rsidRPr="008E70ED">
              <w:rPr>
                <w:rStyle w:val="115pt"/>
                <w:sz w:val="28"/>
                <w:szCs w:val="28"/>
              </w:rPr>
              <w:t>Начало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8E70ED">
              <w:rPr>
                <w:rStyle w:val="115pt"/>
                <w:sz w:val="28"/>
                <w:szCs w:val="28"/>
              </w:rPr>
              <w:t xml:space="preserve"> работы в графическом редакторе.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spacing w:line="240" w:lineRule="auto"/>
              <w:rPr>
                <w:rStyle w:val="115pt"/>
                <w:sz w:val="28"/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Специализированные прикладные программы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spacing w:line="240" w:lineRule="auto"/>
              <w:rPr>
                <w:i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72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ПЗ.9-10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Файлы и файловая система.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ПЗ.11-12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Графический редактор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Paint.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ПЗ.13-14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.Соединение текста с рисунком.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ПЗ.15-16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.Работа с таблицами.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ПЗ.17-18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Работа с колонками.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ПЗ.19-20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программой переводчик с иностранного языка.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7B260F">
            <w:pPr>
              <w:spacing w:line="240" w:lineRule="auto"/>
              <w:rPr>
                <w:bCs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ПЗ.21-22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PowerPoint</w:t>
            </w:r>
            <w:r w:rsidRPr="004539DF">
              <w:rPr>
                <w:rStyle w:val="115pt"/>
                <w:sz w:val="28"/>
                <w:szCs w:val="28"/>
              </w:rPr>
              <w:t>: основы создания презентации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ПЗ.23-24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Excel</w:t>
            </w:r>
            <w:r w:rsidRPr="007B260F">
              <w:rPr>
                <w:rStyle w:val="115pt"/>
                <w:rFonts w:eastAsiaTheme="minorHAnsi"/>
                <w:sz w:val="28"/>
                <w:szCs w:val="28"/>
              </w:rPr>
              <w:t xml:space="preserve">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формулами.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ПЗ.25-26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Excel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Построение диаграмм и графиков.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ПЗ.27-28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Создание форм и отчетов.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ПЗ.29-30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. Организация поиска данных. Создание и применение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lastRenderedPageBreak/>
              <w:t>фильтра.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lastRenderedPageBreak/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ПЗ.31.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Запросы. Виды запросов. Получение ответов на запросы.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32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Создание отчета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33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Вставка элементов управления в форму.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ПЗ.23.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Редактирование в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Adobe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590" w:type="dxa"/>
            <w:shd w:val="clear" w:color="auto" w:fill="auto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ПЗ.35-36.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Corel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Draw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: </w:t>
            </w:r>
            <w:proofErr w:type="gramStart"/>
            <w:r w:rsidRPr="00361FC0">
              <w:rPr>
                <w:rStyle w:val="115pt"/>
                <w:rFonts w:eastAsiaTheme="minorHAnsi"/>
                <w:sz w:val="28"/>
                <w:szCs w:val="28"/>
              </w:rPr>
              <w:t>Создание  простых</w:t>
            </w:r>
            <w:proofErr w:type="gramEnd"/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фигур</w:t>
            </w:r>
            <w:r>
              <w:rPr>
                <w:rStyle w:val="115pt"/>
                <w:rFonts w:eastAsiaTheme="minorHAnsi"/>
                <w:sz w:val="28"/>
                <w:szCs w:val="28"/>
              </w:rPr>
              <w:t xml:space="preserve">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Инструменты группы «Свободное рисование».</w:t>
            </w:r>
          </w:p>
        </w:tc>
        <w:tc>
          <w:tcPr>
            <w:tcW w:w="1590" w:type="dxa"/>
            <w:shd w:val="clear" w:color="auto" w:fill="auto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846EE3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ПЗ.37-38.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текстом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846EE3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ПЗ.39-40.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программами: «Поликлиника», «Временная нетрудоспособность».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61FC0" w:rsidRDefault="00846EE3" w:rsidP="00846EE3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ПЗ.41-42.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программой «Питание».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846EE3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ПЗ.43-44.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программой «Стационар».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3</w:t>
            </w:r>
            <w:r w:rsidRPr="00385E92">
              <w:rPr>
                <w:b/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 w:val="restart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Буклет «Оформление курсовой работы: основные инструменты»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Оформление мультимедийной презентации «Уход за больным ребенком дошкольного возраста»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6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Реферат на тему «Компьютерная графика»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6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Создание своей электронной записной книжки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</w:t>
            </w: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846EE3" w:rsidRPr="00385E92" w:rsidTr="00846EE3">
        <w:trPr>
          <w:trHeight w:val="20"/>
        </w:trPr>
        <w:tc>
          <w:tcPr>
            <w:tcW w:w="12312" w:type="dxa"/>
            <w:gridSpan w:val="3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1590" w:type="dxa"/>
            <w:shd w:val="clear" w:color="auto" w:fill="auto"/>
          </w:tcPr>
          <w:p w:rsidR="00846EE3" w:rsidRPr="00846EE3" w:rsidRDefault="00846EE3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846EE3">
              <w:rPr>
                <w:b/>
                <w:bCs/>
                <w:szCs w:val="28"/>
              </w:rPr>
              <w:t>186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</w:tbl>
    <w:p w:rsidR="00DF1EAF" w:rsidRDefault="00DF1EAF"/>
    <w:p w:rsidR="00DF1EAF" w:rsidRDefault="00DF1EAF"/>
    <w:p w:rsidR="00DF1EAF" w:rsidRDefault="00DF1EAF"/>
    <w:p w:rsidR="00DF1EAF" w:rsidRDefault="00DF1EAF">
      <w:pPr>
        <w:sectPr w:rsidR="00DF1EAF" w:rsidSect="00DF1EAF">
          <w:footnotePr>
            <w:pos w:val="beneathText"/>
          </w:footnotePr>
          <w:pgSz w:w="16840" w:h="11907" w:orient="landscape"/>
          <w:pgMar w:top="1134" w:right="1134" w:bottom="567" w:left="1134" w:header="709" w:footer="709" w:gutter="0"/>
          <w:cols w:space="720"/>
          <w:docGrid w:linePitch="381"/>
        </w:sectPr>
      </w:pPr>
    </w:p>
    <w:p w:rsidR="00BD14EF" w:rsidRPr="00BD14EF" w:rsidRDefault="00BD14EF" w:rsidP="00BD14E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4" w:name="_Toc503339709"/>
      <w:r w:rsidRPr="00BD14EF">
        <w:rPr>
          <w:b/>
          <w:caps/>
        </w:rPr>
        <w:lastRenderedPageBreak/>
        <w:t xml:space="preserve">3. </w:t>
      </w:r>
      <w:r w:rsidRPr="00BD14EF">
        <w:rPr>
          <w:b/>
        </w:rPr>
        <w:t>Условия реализации программы дисциплины</w:t>
      </w:r>
      <w:bookmarkEnd w:id="4"/>
      <w:r w:rsidRPr="00BD14EF">
        <w:rPr>
          <w:b/>
        </w:rPr>
        <w:t xml:space="preserve"> 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8"/>
        </w:rPr>
      </w:pPr>
      <w:r w:rsidRPr="00BD14EF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BD14EF" w:rsidRPr="00BD14EF" w:rsidRDefault="00407BC6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Для р</w:t>
      </w:r>
      <w:r w:rsidR="00BD14EF" w:rsidRPr="00BD14EF">
        <w:rPr>
          <w:bCs/>
          <w:szCs w:val="28"/>
        </w:rPr>
        <w:t>еализаци</w:t>
      </w:r>
      <w:r>
        <w:rPr>
          <w:bCs/>
          <w:szCs w:val="28"/>
        </w:rPr>
        <w:t>и</w:t>
      </w:r>
      <w:r w:rsidR="00BD14EF" w:rsidRPr="00BD14EF">
        <w:rPr>
          <w:bCs/>
          <w:szCs w:val="28"/>
        </w:rPr>
        <w:t xml:space="preserve"> программы дисциплины </w:t>
      </w:r>
      <w:r>
        <w:rPr>
          <w:bCs/>
          <w:szCs w:val="28"/>
        </w:rPr>
        <w:t xml:space="preserve">имеется </w:t>
      </w:r>
      <w:r w:rsidR="00BD14EF" w:rsidRPr="00BD14EF">
        <w:rPr>
          <w:bCs/>
          <w:szCs w:val="28"/>
        </w:rPr>
        <w:t xml:space="preserve"> учебн</w:t>
      </w:r>
      <w:r>
        <w:rPr>
          <w:bCs/>
          <w:szCs w:val="28"/>
        </w:rPr>
        <w:t>ый</w:t>
      </w:r>
      <w:r w:rsidR="00BD14EF" w:rsidRPr="00BD14EF">
        <w:rPr>
          <w:bCs/>
          <w:szCs w:val="28"/>
        </w:rPr>
        <w:t xml:space="preserve"> кабинет</w:t>
      </w:r>
      <w:r>
        <w:rPr>
          <w:bCs/>
          <w:szCs w:val="28"/>
        </w:rPr>
        <w:t xml:space="preserve"> </w:t>
      </w:r>
      <w:r w:rsidR="00BD14EF" w:rsidRPr="00BD14EF">
        <w:rPr>
          <w:bCs/>
          <w:szCs w:val="28"/>
        </w:rPr>
        <w:t xml:space="preserve"> </w:t>
      </w:r>
      <w:r w:rsidR="00846EE3">
        <w:t>И</w:t>
      </w:r>
      <w:r w:rsidR="00BD14EF" w:rsidRPr="00BD14EF">
        <w:t>нформационных технологий в профессиональной деятельности</w:t>
      </w:r>
      <w:r w:rsidR="00BD14EF" w:rsidRPr="00BD14EF">
        <w:rPr>
          <w:bCs/>
          <w:szCs w:val="28"/>
        </w:rPr>
        <w:t>.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szCs w:val="28"/>
          <w:lang w:eastAsia="ar-SA"/>
        </w:rPr>
      </w:pPr>
      <w:r w:rsidRPr="00BD14EF">
        <w:rPr>
          <w:bCs/>
          <w:szCs w:val="28"/>
          <w:lang w:eastAsia="ar-SA"/>
        </w:rPr>
        <w:t>Оборудование учебного кабинета: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столы и стулья для студентов и преподавателя;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шкафы для хранения приборов, наглядных пособий, учебно-методической документации;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доска классная;</w:t>
      </w:r>
    </w:p>
    <w:p w:rsidR="00BD14EF" w:rsidRPr="00BD14EF" w:rsidRDefault="00BD14EF" w:rsidP="00BD14EF">
      <w:pPr>
        <w:spacing w:line="240" w:lineRule="auto"/>
        <w:ind w:left="284" w:hanging="284"/>
        <w:rPr>
          <w:bCs/>
          <w:szCs w:val="28"/>
        </w:rPr>
      </w:pPr>
      <w:r w:rsidRPr="00BD14EF">
        <w:rPr>
          <w:bCs/>
          <w:szCs w:val="28"/>
        </w:rPr>
        <w:t>Технические средства обучения: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компьютеры;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интерактивная доска;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мультимедийный проектор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компакт-диски с учебным материалом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</w:p>
    <w:p w:rsidR="00BD14EF" w:rsidRPr="00BD14EF" w:rsidRDefault="00BD14EF" w:rsidP="00BD14EF">
      <w:pPr>
        <w:tabs>
          <w:tab w:val="left" w:pos="993"/>
        </w:tabs>
        <w:spacing w:line="240" w:lineRule="auto"/>
        <w:rPr>
          <w:b/>
          <w:iCs/>
          <w:szCs w:val="28"/>
        </w:rPr>
      </w:pPr>
      <w:r w:rsidRPr="00BD14EF">
        <w:rPr>
          <w:b/>
          <w:iCs/>
          <w:szCs w:val="28"/>
        </w:rPr>
        <w:t xml:space="preserve">3.2. Информационное обеспечение обучения  </w:t>
      </w:r>
    </w:p>
    <w:p w:rsidR="00BD14EF" w:rsidRPr="00BD14EF" w:rsidRDefault="00BD14EF" w:rsidP="00BD14EF">
      <w:pPr>
        <w:tabs>
          <w:tab w:val="left" w:pos="993"/>
        </w:tabs>
        <w:spacing w:line="240" w:lineRule="auto"/>
        <w:rPr>
          <w:b/>
          <w:iCs/>
          <w:szCs w:val="28"/>
        </w:rPr>
      </w:pP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  <w:r w:rsidRPr="00BD14EF">
        <w:rPr>
          <w:b/>
          <w:szCs w:val="28"/>
        </w:rPr>
        <w:t>Основные источники</w:t>
      </w:r>
    </w:p>
    <w:p w:rsidR="00BD14EF" w:rsidRPr="00BD14EF" w:rsidRDefault="00BD14EF" w:rsidP="00BD14EF">
      <w:pPr>
        <w:spacing w:line="240" w:lineRule="auto"/>
        <w:jc w:val="left"/>
        <w:rPr>
          <w:szCs w:val="28"/>
        </w:rPr>
      </w:pPr>
      <w:r w:rsidRPr="00BD14EF">
        <w:rPr>
          <w:szCs w:val="28"/>
        </w:rPr>
        <w:t>Для преподавателей: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Информатика: учеб. Пособие для </w:t>
      </w:r>
      <w:proofErr w:type="spellStart"/>
      <w:r w:rsidRPr="00BD14EF">
        <w:rPr>
          <w:szCs w:val="28"/>
        </w:rPr>
        <w:t>студ</w:t>
      </w:r>
      <w:proofErr w:type="gramStart"/>
      <w:r w:rsidRPr="00BD14EF">
        <w:rPr>
          <w:szCs w:val="28"/>
        </w:rPr>
        <w:t>.с</w:t>
      </w:r>
      <w:proofErr w:type="gramEnd"/>
      <w:r w:rsidRPr="00BD14EF">
        <w:rPr>
          <w:szCs w:val="28"/>
        </w:rPr>
        <w:t>ред</w:t>
      </w:r>
      <w:proofErr w:type="spellEnd"/>
      <w:r w:rsidRPr="00BD14EF">
        <w:rPr>
          <w:szCs w:val="28"/>
        </w:rPr>
        <w:t xml:space="preserve">. проф. Образования / Е.А. </w:t>
      </w:r>
      <w:proofErr w:type="spellStart"/>
      <w:r w:rsidRPr="00BD14EF">
        <w:rPr>
          <w:szCs w:val="28"/>
        </w:rPr>
        <w:t>Колмыкова</w:t>
      </w:r>
      <w:proofErr w:type="spellEnd"/>
      <w:r w:rsidRPr="00BD14EF">
        <w:rPr>
          <w:szCs w:val="28"/>
        </w:rPr>
        <w:t xml:space="preserve">, И.А. </w:t>
      </w:r>
      <w:proofErr w:type="spellStart"/>
      <w:r w:rsidRPr="00BD14EF">
        <w:rPr>
          <w:szCs w:val="28"/>
        </w:rPr>
        <w:t>Кумскова</w:t>
      </w:r>
      <w:proofErr w:type="spellEnd"/>
      <w:r w:rsidRPr="00BD14EF">
        <w:rPr>
          <w:szCs w:val="28"/>
        </w:rPr>
        <w:t>. – 7-е изд., стер.-М.: Издательский центр «Академия», 2010. – 416с.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2. Практикум по основам Информатики и вычислительной техники: учеб пособие для нач. </w:t>
      </w:r>
      <w:proofErr w:type="spellStart"/>
      <w:r w:rsidRPr="00BD14EF">
        <w:rPr>
          <w:szCs w:val="28"/>
        </w:rPr>
        <w:t>проф</w:t>
      </w:r>
      <w:proofErr w:type="gramStart"/>
      <w:r w:rsidRPr="00BD14EF">
        <w:rPr>
          <w:szCs w:val="28"/>
        </w:rPr>
        <w:t>.о</w:t>
      </w:r>
      <w:proofErr w:type="gramEnd"/>
      <w:r w:rsidRPr="00BD14EF">
        <w:rPr>
          <w:szCs w:val="28"/>
        </w:rPr>
        <w:t>бразования</w:t>
      </w:r>
      <w:proofErr w:type="spellEnd"/>
      <w:r w:rsidRPr="00BD14EF">
        <w:rPr>
          <w:szCs w:val="28"/>
        </w:rPr>
        <w:t xml:space="preserve"> / </w:t>
      </w:r>
      <w:proofErr w:type="spellStart"/>
      <w:r w:rsidRPr="00BD14EF">
        <w:rPr>
          <w:szCs w:val="28"/>
        </w:rPr>
        <w:t>В.М.Уваров</w:t>
      </w:r>
      <w:proofErr w:type="spellEnd"/>
      <w:r w:rsidRPr="00BD14EF">
        <w:rPr>
          <w:szCs w:val="28"/>
        </w:rPr>
        <w:t xml:space="preserve">, Л.А. </w:t>
      </w:r>
      <w:proofErr w:type="spellStart"/>
      <w:r w:rsidRPr="00BD14EF">
        <w:rPr>
          <w:szCs w:val="28"/>
        </w:rPr>
        <w:t>Силакова</w:t>
      </w:r>
      <w:proofErr w:type="spellEnd"/>
      <w:r w:rsidRPr="00BD14EF">
        <w:rPr>
          <w:szCs w:val="28"/>
        </w:rPr>
        <w:t>, Н.Е. Красникова. – 4-е изд., стер.- М.: Издательский центр «Академия», 2008.-240 с.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3. Информация, информатика, компьютер, информационные системы, сети / В.Ю. </w:t>
      </w:r>
      <w:proofErr w:type="spellStart"/>
      <w:r w:rsidRPr="00BD14EF">
        <w:rPr>
          <w:szCs w:val="28"/>
        </w:rPr>
        <w:t>Микрюков</w:t>
      </w:r>
      <w:proofErr w:type="spellEnd"/>
      <w:r w:rsidRPr="00BD14EF">
        <w:rPr>
          <w:szCs w:val="28"/>
        </w:rPr>
        <w:t xml:space="preserve"> – Ростов н/Д.: Феникс, 2007. – 448с. (Среднее профессиональное образование).</w:t>
      </w:r>
    </w:p>
    <w:p w:rsidR="00BD14EF" w:rsidRPr="00BD14EF" w:rsidRDefault="00BD14EF" w:rsidP="00BD14EF">
      <w:pPr>
        <w:spacing w:line="240" w:lineRule="auto"/>
        <w:rPr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студентов: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Информатика: учеб. Пособие для </w:t>
      </w:r>
      <w:proofErr w:type="spellStart"/>
      <w:r w:rsidRPr="00BD14EF">
        <w:rPr>
          <w:szCs w:val="28"/>
        </w:rPr>
        <w:t>студ</w:t>
      </w:r>
      <w:proofErr w:type="gramStart"/>
      <w:r w:rsidRPr="00BD14EF">
        <w:rPr>
          <w:szCs w:val="28"/>
        </w:rPr>
        <w:t>.с</w:t>
      </w:r>
      <w:proofErr w:type="gramEnd"/>
      <w:r w:rsidRPr="00BD14EF">
        <w:rPr>
          <w:szCs w:val="28"/>
        </w:rPr>
        <w:t>ред</w:t>
      </w:r>
      <w:proofErr w:type="spellEnd"/>
      <w:r w:rsidRPr="00BD14EF">
        <w:rPr>
          <w:szCs w:val="28"/>
        </w:rPr>
        <w:t xml:space="preserve">. проф. Образования. Е.А. </w:t>
      </w:r>
      <w:proofErr w:type="spellStart"/>
      <w:r w:rsidRPr="00BD14EF">
        <w:rPr>
          <w:szCs w:val="28"/>
        </w:rPr>
        <w:t>Колмыкова</w:t>
      </w:r>
      <w:proofErr w:type="spellEnd"/>
      <w:r w:rsidRPr="00BD14EF">
        <w:rPr>
          <w:szCs w:val="28"/>
        </w:rPr>
        <w:t xml:space="preserve">, И.А. </w:t>
      </w:r>
      <w:proofErr w:type="spellStart"/>
      <w:r w:rsidRPr="00BD14EF">
        <w:rPr>
          <w:szCs w:val="28"/>
        </w:rPr>
        <w:t>Кумскова</w:t>
      </w:r>
      <w:proofErr w:type="spellEnd"/>
      <w:r w:rsidRPr="00BD14EF">
        <w:rPr>
          <w:szCs w:val="28"/>
        </w:rPr>
        <w:t>. – 7-е изд., стер</w:t>
      </w:r>
      <w:proofErr w:type="gramStart"/>
      <w:r w:rsidRPr="00BD14EF">
        <w:rPr>
          <w:szCs w:val="28"/>
        </w:rPr>
        <w:t>.-</w:t>
      </w:r>
      <w:proofErr w:type="gramEnd"/>
      <w:r w:rsidRPr="00BD14EF">
        <w:rPr>
          <w:szCs w:val="28"/>
        </w:rPr>
        <w:t>М.: Издательский центр «Академия», 2010. – 416с.</w:t>
      </w:r>
    </w:p>
    <w:p w:rsidR="00BD14EF" w:rsidRPr="00BD14EF" w:rsidRDefault="00BD14EF" w:rsidP="00BD14EF">
      <w:pPr>
        <w:spacing w:line="240" w:lineRule="auto"/>
        <w:ind w:left="426" w:hanging="426"/>
        <w:rPr>
          <w:szCs w:val="28"/>
        </w:rPr>
      </w:pP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  <w:r w:rsidRPr="00BD14EF">
        <w:rPr>
          <w:b/>
          <w:szCs w:val="28"/>
        </w:rPr>
        <w:t>Дополнительные источники</w:t>
      </w: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преподавателей: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Молодцов В.А.  Информатика. Тесты, задания, лучшие   методики/ В.А.  Молодцов.   – М.: Феникс, 2010. </w:t>
      </w:r>
    </w:p>
    <w:p w:rsidR="00BD14EF" w:rsidRPr="00BD14EF" w:rsidRDefault="00BD14EF" w:rsidP="00BD14EF">
      <w:pPr>
        <w:spacing w:line="240" w:lineRule="auto"/>
        <w:rPr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студентов:</w:t>
      </w:r>
    </w:p>
    <w:p w:rsidR="00BD14EF" w:rsidRPr="00BD14EF" w:rsidRDefault="00BD14EF" w:rsidP="00BD14EF">
      <w:pPr>
        <w:spacing w:line="240" w:lineRule="auto"/>
        <w:contextualSpacing/>
        <w:rPr>
          <w:szCs w:val="28"/>
        </w:rPr>
      </w:pPr>
      <w:r w:rsidRPr="00BD14EF">
        <w:rPr>
          <w:szCs w:val="28"/>
        </w:rPr>
        <w:t xml:space="preserve">1. Абрамян М. Э. Практикум по информатике. Работа с текстовыми документами, электронными таблицами и базами данных в системе </w:t>
      </w:r>
      <w:proofErr w:type="spellStart"/>
      <w:r w:rsidRPr="00BD14EF">
        <w:rPr>
          <w:szCs w:val="28"/>
        </w:rPr>
        <w:t>Microsoft</w:t>
      </w:r>
      <w:proofErr w:type="spellEnd"/>
      <w:r w:rsidRPr="00BD14EF">
        <w:rPr>
          <w:szCs w:val="28"/>
        </w:rPr>
        <w:t xml:space="preserve"> </w:t>
      </w:r>
      <w:proofErr w:type="spellStart"/>
      <w:r w:rsidRPr="00BD14EF">
        <w:rPr>
          <w:szCs w:val="28"/>
        </w:rPr>
        <w:t>Office</w:t>
      </w:r>
      <w:proofErr w:type="spellEnd"/>
      <w:r w:rsidRPr="00BD14EF">
        <w:rPr>
          <w:szCs w:val="28"/>
        </w:rPr>
        <w:t xml:space="preserve">/ М. Э. Абрамян. </w:t>
      </w:r>
      <w:proofErr w:type="gramStart"/>
      <w:r w:rsidRPr="00BD14EF">
        <w:rPr>
          <w:szCs w:val="28"/>
        </w:rPr>
        <w:t>–М</w:t>
      </w:r>
      <w:proofErr w:type="gramEnd"/>
      <w:r w:rsidRPr="00BD14EF">
        <w:rPr>
          <w:szCs w:val="28"/>
        </w:rPr>
        <w:t>.: Дашков и Ко, 2009.</w:t>
      </w:r>
    </w:p>
    <w:p w:rsidR="00BD14EF" w:rsidRPr="00BD14EF" w:rsidRDefault="00BD14EF" w:rsidP="00BD14EF">
      <w:pPr>
        <w:spacing w:line="240" w:lineRule="auto"/>
        <w:contextualSpacing/>
        <w:rPr>
          <w:szCs w:val="28"/>
        </w:rPr>
      </w:pP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8" w:hanging="1068"/>
        <w:jc w:val="center"/>
        <w:rPr>
          <w:b/>
          <w:szCs w:val="28"/>
        </w:rPr>
      </w:pPr>
      <w:r w:rsidRPr="00BD14EF">
        <w:rPr>
          <w:b/>
          <w:szCs w:val="28"/>
        </w:rPr>
        <w:t>Интернет ресурсы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8" w:hanging="1068"/>
        <w:rPr>
          <w:b/>
          <w:szCs w:val="28"/>
        </w:rPr>
      </w:pP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0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http://iit.metodist.ru</w:t>
        </w:r>
      </w:hyperlink>
      <w:r w:rsidR="00BD14EF" w:rsidRPr="00BD14EF">
        <w:rPr>
          <w:bCs/>
          <w:szCs w:val="28"/>
        </w:rPr>
        <w:t xml:space="preserve"> - Информатика  - и информационные технологии: </w:t>
      </w:r>
      <w:proofErr w:type="spellStart"/>
      <w:proofErr w:type="gramStart"/>
      <w:r w:rsidR="00BD14EF" w:rsidRPr="00BD14EF">
        <w:rPr>
          <w:bCs/>
          <w:szCs w:val="28"/>
        </w:rPr>
        <w:t>c</w:t>
      </w:r>
      <w:proofErr w:type="gramEnd"/>
      <w:r w:rsidR="00BD14EF" w:rsidRPr="00BD14EF">
        <w:rPr>
          <w:bCs/>
          <w:szCs w:val="28"/>
        </w:rPr>
        <w:t>айт</w:t>
      </w:r>
      <w:proofErr w:type="spellEnd"/>
      <w:r w:rsidR="00BD14EF" w:rsidRPr="00BD14EF">
        <w:rPr>
          <w:bCs/>
          <w:szCs w:val="28"/>
        </w:rPr>
        <w:t xml:space="preserve"> лаборатории информатики МИОО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1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http://www.intuit.ru</w:t>
        </w:r>
      </w:hyperlink>
      <w:r w:rsidR="00BD14EF" w:rsidRPr="00BD14EF">
        <w:rPr>
          <w:bCs/>
          <w:szCs w:val="28"/>
        </w:rPr>
        <w:t> - Интернет-университет информационных технологий (</w:t>
      </w:r>
      <w:proofErr w:type="spellStart"/>
      <w:r w:rsidR="00BD14EF" w:rsidRPr="00BD14EF">
        <w:rPr>
          <w:bCs/>
          <w:szCs w:val="28"/>
        </w:rPr>
        <w:t>ИНТУИТ</w:t>
      </w:r>
      <w:proofErr w:type="gramStart"/>
      <w:r w:rsidR="00BD14EF" w:rsidRPr="00BD14EF">
        <w:rPr>
          <w:bCs/>
          <w:szCs w:val="28"/>
        </w:rPr>
        <w:t>.р</w:t>
      </w:r>
      <w:proofErr w:type="gramEnd"/>
      <w:r w:rsidR="00BD14EF" w:rsidRPr="00BD14EF">
        <w:rPr>
          <w:bCs/>
          <w:szCs w:val="28"/>
        </w:rPr>
        <w:t>у</w:t>
      </w:r>
      <w:proofErr w:type="spellEnd"/>
      <w:r w:rsidR="00BD14EF" w:rsidRPr="00BD14EF">
        <w:rPr>
          <w:bCs/>
          <w:szCs w:val="28"/>
        </w:rPr>
        <w:t>)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2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http://test.specialist.ru</w:t>
        </w:r>
      </w:hyperlink>
      <w:r w:rsidR="00BD14EF" w:rsidRPr="00BD14EF">
        <w:rPr>
          <w:bCs/>
          <w:szCs w:val="28"/>
        </w:rPr>
        <w:t> - Онлайн-тестирование и сертификация по информационным технологиям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3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http://www.iteach.ru</w:t>
        </w:r>
      </w:hyperlink>
      <w:r w:rsidR="00BD14EF" w:rsidRPr="00BD14EF">
        <w:rPr>
          <w:bCs/>
          <w:szCs w:val="28"/>
        </w:rPr>
        <w:t xml:space="preserve"> - Программа </w:t>
      </w:r>
      <w:proofErr w:type="spellStart"/>
      <w:r w:rsidR="00BD14EF" w:rsidRPr="00BD14EF">
        <w:rPr>
          <w:bCs/>
          <w:szCs w:val="28"/>
        </w:rPr>
        <w:t>Intel</w:t>
      </w:r>
      <w:proofErr w:type="spellEnd"/>
      <w:r w:rsidR="00BD14EF" w:rsidRPr="00BD14EF">
        <w:rPr>
          <w:bCs/>
          <w:szCs w:val="28"/>
        </w:rPr>
        <w:t xml:space="preserve"> «Обучение для будущего»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4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http://www.rusedu.info</w:t>
        </w:r>
      </w:hyperlink>
      <w:r w:rsidR="00BD14EF" w:rsidRPr="00BD14EF">
        <w:rPr>
          <w:bCs/>
          <w:szCs w:val="28"/>
        </w:rPr>
        <w:t xml:space="preserve"> - Сайт </w:t>
      </w:r>
      <w:proofErr w:type="spellStart"/>
      <w:r w:rsidR="00BD14EF" w:rsidRPr="00BD14EF">
        <w:rPr>
          <w:bCs/>
          <w:szCs w:val="28"/>
        </w:rPr>
        <w:t>RusEdu</w:t>
      </w:r>
      <w:proofErr w:type="spellEnd"/>
      <w:r w:rsidR="00BD14EF" w:rsidRPr="00BD14EF">
        <w:rPr>
          <w:bCs/>
          <w:szCs w:val="28"/>
        </w:rPr>
        <w:t>: информационные технологии в образовании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5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http://edu.ascon.ru</w:t>
        </w:r>
      </w:hyperlink>
      <w:r w:rsidR="00BD14EF" w:rsidRPr="00BD14EF">
        <w:rPr>
          <w:bCs/>
          <w:szCs w:val="28"/>
        </w:rPr>
        <w:t> - Система автоматизированного проектирования КОМПАС-3D в образовании.</w:t>
      </w:r>
      <w:r w:rsidR="00BD14EF" w:rsidRPr="00BD14EF">
        <w:rPr>
          <w:szCs w:val="28"/>
        </w:rPr>
        <w:t> 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6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http://www.osp.ru</w:t>
        </w:r>
      </w:hyperlink>
      <w:r w:rsidR="00BD14EF" w:rsidRPr="00BD14EF">
        <w:rPr>
          <w:bCs/>
          <w:szCs w:val="28"/>
        </w:rPr>
        <w:t> - Открытые системы: издания по информационным технологиям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7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http://www.npstoik.ru/vio</w:t>
        </w:r>
      </w:hyperlink>
      <w:r w:rsidR="00BD14EF" w:rsidRPr="00BD14EF">
        <w:rPr>
          <w:bCs/>
          <w:szCs w:val="28"/>
        </w:rPr>
        <w:t> - Электронный альманах «Вопросы информатизации образования»</w:t>
      </w:r>
    </w:p>
    <w:p w:rsidR="00BD14EF" w:rsidRPr="00BD14EF" w:rsidRDefault="00BD14EF" w:rsidP="00BD14EF">
      <w:pPr>
        <w:spacing w:line="240" w:lineRule="auto"/>
        <w:ind w:left="360"/>
        <w:rPr>
          <w:szCs w:val="28"/>
        </w:rPr>
      </w:pPr>
    </w:p>
    <w:p w:rsidR="00BD14EF" w:rsidRPr="00BD14EF" w:rsidRDefault="00BD14EF" w:rsidP="00BD14EF">
      <w:pPr>
        <w:spacing w:before="40" w:after="40" w:line="240" w:lineRule="auto"/>
        <w:ind w:left="720"/>
        <w:rPr>
          <w:b/>
          <w:i/>
          <w:szCs w:val="28"/>
        </w:rPr>
      </w:pPr>
      <w:r w:rsidRPr="00BD14EF">
        <w:rPr>
          <w:b/>
          <w:bCs/>
          <w:i/>
          <w:iCs/>
          <w:szCs w:val="28"/>
        </w:rPr>
        <w:t>Конференции и выставки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8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http://ito.edu.ru</w:t>
        </w:r>
      </w:hyperlink>
      <w:r w:rsidR="00BD14EF" w:rsidRPr="00BD14EF">
        <w:rPr>
          <w:bCs/>
          <w:szCs w:val="28"/>
        </w:rPr>
        <w:t>  - Конгресс конференций «</w:t>
      </w:r>
      <w:r w:rsidR="00BD14EF" w:rsidRPr="00BD14EF">
        <w:rPr>
          <w:bCs/>
          <w:szCs w:val="28"/>
          <w:lang w:val="en-US"/>
        </w:rPr>
        <w:t>IT</w:t>
      </w:r>
      <w:r w:rsidR="00BD14EF" w:rsidRPr="00BD14EF">
        <w:rPr>
          <w:bCs/>
          <w:szCs w:val="28"/>
        </w:rPr>
        <w:t xml:space="preserve"> в образовании»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9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http://www.bytic.ru/</w:t>
        </w:r>
      </w:hyperlink>
      <w:r w:rsidR="00BD14EF" w:rsidRPr="00BD14EF">
        <w:rPr>
          <w:bCs/>
          <w:szCs w:val="28"/>
        </w:rPr>
        <w:t> - Международные конференции «Применение новых технологий в образовании»</w:t>
      </w:r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20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http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://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www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.</w:t>
        </w:r>
        <w:proofErr w:type="spellStart"/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elearnexpo</w:t>
        </w:r>
        <w:proofErr w:type="spellEnd"/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.</w:t>
        </w:r>
        <w:proofErr w:type="spellStart"/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ru</w:t>
        </w:r>
        <w:proofErr w:type="spellEnd"/>
      </w:hyperlink>
      <w:r w:rsidR="00BD14EF" w:rsidRPr="00BD14EF">
        <w:rPr>
          <w:bCs/>
          <w:szCs w:val="28"/>
          <w:lang w:val="en-US"/>
        </w:rPr>
        <w:t> </w:t>
      </w:r>
      <w:r w:rsidR="00BD14EF" w:rsidRPr="00BD14EF">
        <w:rPr>
          <w:bCs/>
          <w:szCs w:val="28"/>
        </w:rPr>
        <w:t xml:space="preserve">- Московская международная выставка и конференция по электронному обучению </w:t>
      </w:r>
      <w:proofErr w:type="spellStart"/>
      <w:r w:rsidR="00BD14EF" w:rsidRPr="00BD14EF">
        <w:rPr>
          <w:bCs/>
          <w:szCs w:val="28"/>
        </w:rPr>
        <w:t>eLearnExpo</w:t>
      </w:r>
      <w:proofErr w:type="spellEnd"/>
    </w:p>
    <w:p w:rsidR="00BD14EF" w:rsidRPr="00BD14EF" w:rsidRDefault="00646D78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21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http://www.computer-museum.ru</w:t>
        </w:r>
      </w:hyperlink>
      <w:r w:rsidR="00BD14EF" w:rsidRPr="00BD14EF">
        <w:rPr>
          <w:b/>
          <w:bCs/>
          <w:szCs w:val="28"/>
        </w:rPr>
        <w:t xml:space="preserve"> - </w:t>
      </w:r>
      <w:r w:rsidR="00BD14EF" w:rsidRPr="00BD14EF">
        <w:rPr>
          <w:bCs/>
          <w:szCs w:val="28"/>
        </w:rPr>
        <w:t>Виртуальный компьютерный музей</w:t>
      </w:r>
    </w:p>
    <w:p w:rsidR="00BD14EF" w:rsidRPr="00BD14EF" w:rsidRDefault="00BD14EF" w:rsidP="00BD14EF">
      <w:pPr>
        <w:numPr>
          <w:ilvl w:val="0"/>
          <w:numId w:val="4"/>
        </w:numPr>
        <w:sectPr w:rsidR="00BD14EF" w:rsidRPr="00BD14EF" w:rsidSect="00407BC6">
          <w:footnotePr>
            <w:pos w:val="beneathText"/>
          </w:footnotePr>
          <w:pgSz w:w="11907" w:h="16840"/>
          <w:pgMar w:top="1134" w:right="567" w:bottom="1134" w:left="1134" w:header="709" w:footer="709" w:gutter="0"/>
          <w:cols w:space="720"/>
          <w:docGrid w:linePitch="381"/>
        </w:sectPr>
      </w:pPr>
    </w:p>
    <w:p w:rsidR="00BD14EF" w:rsidRPr="00BD14EF" w:rsidRDefault="00BD14EF" w:rsidP="00BD14E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5" w:name="_Toc503339710"/>
      <w:r w:rsidRPr="00BD14EF">
        <w:rPr>
          <w:b/>
        </w:rPr>
        <w:lastRenderedPageBreak/>
        <w:t>4. Контроль и оценка результатов освоения дисциплины</w:t>
      </w:r>
      <w:bookmarkEnd w:id="5"/>
    </w:p>
    <w:p w:rsidR="00BD14EF" w:rsidRPr="00BD14EF" w:rsidRDefault="00BD14EF" w:rsidP="00BD14EF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413"/>
      </w:tblGrid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t xml:space="preserve"> </w:t>
            </w:r>
            <w:r w:rsidRPr="00BD14EF">
              <w:rPr>
                <w:b/>
                <w:bCs/>
              </w:rPr>
              <w:t>Результаты обучения</w:t>
            </w:r>
          </w:p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rPr>
                <w:b/>
                <w:szCs w:val="28"/>
              </w:rPr>
            </w:pPr>
            <w:r w:rsidRPr="00BD14EF">
              <w:rPr>
                <w:b/>
                <w:szCs w:val="28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ind w:left="72"/>
              <w:rPr>
                <w:szCs w:val="28"/>
              </w:rPr>
            </w:pP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r w:rsidRPr="00BD14EF">
              <w:t>уметь: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8"/>
              </w:rPr>
            </w:pPr>
            <w:r w:rsidRPr="00BD14EF">
              <w:rPr>
                <w:szCs w:val="20"/>
              </w:rPr>
              <w:t>применять компьютерные и телекоммуникационные 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8" w:hanging="148"/>
              <w:rPr>
                <w:bCs/>
              </w:rPr>
            </w:pPr>
            <w:r w:rsidRPr="00BD14EF">
              <w:rPr>
                <w:bCs/>
              </w:rPr>
              <w:t>Практические работы, направленные на оценку практических навыков. Качественная оценка, направленная на оценку качественных результатов практической деятельности в ходе выполнения внеаудиторной самостоятельной работы</w:t>
            </w: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contextualSpacing/>
              <w:rPr>
                <w:szCs w:val="28"/>
              </w:rPr>
            </w:pPr>
            <w:r w:rsidRPr="00BD14EF">
              <w:rPr>
                <w:b/>
                <w:szCs w:val="28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rPr>
                <w:szCs w:val="28"/>
              </w:rPr>
            </w:pP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</w:pPr>
            <w:r w:rsidRPr="00BD14EF">
              <w:t>знать: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Основные понятия автоматизированной обработки информации;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общий состав и структуру персональных компьютеров и вычислительных систем;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методы и средства сбора, обработки, хранения, передачи и накопления информации;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8"/>
              </w:rPr>
            </w:pPr>
            <w:r w:rsidRPr="00BD14EF">
              <w:rPr>
                <w:szCs w:val="20"/>
              </w:rPr>
              <w:t>основные методы и приемы обеспечения информационной безопасности.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>проверка реферата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4" w:hanging="144"/>
              <w:rPr>
                <w:bCs/>
              </w:rPr>
            </w:pPr>
            <w:r w:rsidRPr="00BD14EF">
              <w:rPr>
                <w:szCs w:val="28"/>
              </w:rPr>
              <w:t xml:space="preserve"> устный контроль;</w:t>
            </w:r>
            <w:r w:rsidRPr="00BD14EF">
              <w:rPr>
                <w:szCs w:val="28"/>
                <w:vertAlign w:val="superscript"/>
              </w:rPr>
              <w:t xml:space="preserve"> 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4" w:hanging="144"/>
              <w:rPr>
                <w:bCs/>
              </w:rPr>
            </w:pPr>
            <w:r w:rsidRPr="00BD14EF">
              <w:rPr>
                <w:bCs/>
              </w:rPr>
              <w:t>групповые дискуссии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>разбор конкретных ситуаций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 xml:space="preserve">тестирование 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szCs w:val="28"/>
              </w:rPr>
            </w:pPr>
            <w:r w:rsidRPr="00BD14EF">
              <w:rPr>
                <w:bCs/>
                <w:szCs w:val="28"/>
              </w:rPr>
              <w:t xml:space="preserve">Метод обобщения независимых характеристик, направленный на оценку данных, полученных в результате наблюдения за деятельностью студента в различных ситуациях. </w:t>
            </w:r>
          </w:p>
        </w:tc>
      </w:tr>
    </w:tbl>
    <w:p w:rsidR="00BD14EF" w:rsidRPr="00BD14EF" w:rsidRDefault="00BD14EF" w:rsidP="00BD14EF">
      <w:pPr>
        <w:spacing w:after="120"/>
      </w:pPr>
      <w:r w:rsidRPr="00BD14EF">
        <w:t xml:space="preserve"> </w:t>
      </w:r>
      <w:r w:rsidRPr="00BD14EF">
        <w:br w:type="page"/>
      </w:r>
    </w:p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4539DF" w:rsidRDefault="004539DF"/>
    <w:p w:rsidR="004539DF" w:rsidRDefault="004539DF"/>
    <w:p w:rsidR="004539DF" w:rsidRDefault="004539DF"/>
    <w:p w:rsidR="004539DF" w:rsidRDefault="004539DF"/>
    <w:p w:rsidR="004539DF" w:rsidRDefault="004539DF"/>
    <w:p w:rsidR="004539DF" w:rsidRDefault="004539DF"/>
    <w:sectPr w:rsidR="0045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78" w:rsidRDefault="00646D78">
      <w:pPr>
        <w:spacing w:line="240" w:lineRule="auto"/>
      </w:pPr>
      <w:r>
        <w:separator/>
      </w:r>
    </w:p>
  </w:endnote>
  <w:endnote w:type="continuationSeparator" w:id="0">
    <w:p w:rsidR="00646D78" w:rsidRDefault="0064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22" w:rsidRDefault="00555022">
    <w:pPr>
      <w:pStyle w:val="a4"/>
      <w:jc w:val="center"/>
    </w:pPr>
  </w:p>
  <w:p w:rsidR="00555022" w:rsidRDefault="00555022" w:rsidP="00407B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78" w:rsidRDefault="00646D78">
      <w:pPr>
        <w:spacing w:line="240" w:lineRule="auto"/>
      </w:pPr>
      <w:r>
        <w:separator/>
      </w:r>
    </w:p>
  </w:footnote>
  <w:footnote w:type="continuationSeparator" w:id="0">
    <w:p w:rsidR="00646D78" w:rsidRDefault="00646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DC9"/>
    <w:multiLevelType w:val="hybridMultilevel"/>
    <w:tmpl w:val="2B8CF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58DD"/>
    <w:multiLevelType w:val="hybridMultilevel"/>
    <w:tmpl w:val="9A74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5B9"/>
    <w:multiLevelType w:val="hybridMultilevel"/>
    <w:tmpl w:val="A35E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FA4F89"/>
    <w:multiLevelType w:val="hybridMultilevel"/>
    <w:tmpl w:val="3DE83CC2"/>
    <w:lvl w:ilvl="0" w:tplc="459CDB44">
      <w:start w:val="1"/>
      <w:numFmt w:val="decimal"/>
      <w:lvlText w:val="%1."/>
      <w:lvlJc w:val="left"/>
      <w:pPr>
        <w:ind w:left="6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4B7B03DD"/>
    <w:multiLevelType w:val="hybridMultilevel"/>
    <w:tmpl w:val="B41E5EC0"/>
    <w:lvl w:ilvl="0" w:tplc="9D4E4C30">
      <w:start w:val="65535"/>
      <w:numFmt w:val="bullet"/>
      <w:lvlText w:val="–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51B6775C"/>
    <w:multiLevelType w:val="hybridMultilevel"/>
    <w:tmpl w:val="8848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4DA0"/>
    <w:multiLevelType w:val="hybridMultilevel"/>
    <w:tmpl w:val="886E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1D7A0A"/>
    <w:multiLevelType w:val="hybridMultilevel"/>
    <w:tmpl w:val="2FD2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F5"/>
    <w:rsid w:val="00242CB8"/>
    <w:rsid w:val="00407BC6"/>
    <w:rsid w:val="004539DF"/>
    <w:rsid w:val="00555022"/>
    <w:rsid w:val="00645FC0"/>
    <w:rsid w:val="00646D78"/>
    <w:rsid w:val="00731018"/>
    <w:rsid w:val="007B260F"/>
    <w:rsid w:val="00846EE3"/>
    <w:rsid w:val="008E67D4"/>
    <w:rsid w:val="009166D7"/>
    <w:rsid w:val="00BD14EF"/>
    <w:rsid w:val="00DE5625"/>
    <w:rsid w:val="00DF1EAF"/>
    <w:rsid w:val="00E06508"/>
    <w:rsid w:val="00E77AF5"/>
    <w:rsid w:val="00E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DF"/>
    <w:pPr>
      <w:spacing w:line="360" w:lineRule="auto"/>
      <w:jc w:val="both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453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2"/>
    <w:rsid w:val="004539D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9DF"/>
    <w:pPr>
      <w:widowControl w:val="0"/>
      <w:shd w:val="clear" w:color="auto" w:fill="FFFFFF"/>
      <w:spacing w:before="300" w:line="322" w:lineRule="exact"/>
      <w:jc w:val="center"/>
    </w:pPr>
    <w:rPr>
      <w:rFonts w:eastAsia="Courier New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D14EF"/>
    <w:rPr>
      <w:rFonts w:eastAsia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4EF"/>
    <w:rPr>
      <w:rFonts w:eastAsia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F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DF"/>
    <w:pPr>
      <w:spacing w:line="360" w:lineRule="auto"/>
      <w:jc w:val="both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453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2"/>
    <w:rsid w:val="004539D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9DF"/>
    <w:pPr>
      <w:widowControl w:val="0"/>
      <w:shd w:val="clear" w:color="auto" w:fill="FFFFFF"/>
      <w:spacing w:before="300" w:line="322" w:lineRule="exact"/>
      <w:jc w:val="center"/>
    </w:pPr>
    <w:rPr>
      <w:rFonts w:eastAsia="Courier New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D14EF"/>
    <w:rPr>
      <w:rFonts w:eastAsia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4EF"/>
    <w:rPr>
      <w:rFonts w:eastAsia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F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each.ru/" TargetMode="External"/><Relationship Id="rId18" Type="http://schemas.openxmlformats.org/officeDocument/2006/relationships/hyperlink" Target="http://ito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mputer-museu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est.specialist.ru/" TargetMode="External"/><Relationship Id="rId17" Type="http://schemas.openxmlformats.org/officeDocument/2006/relationships/hyperlink" Target="http://www.npstoik.ru/vi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p.ru/" TargetMode="External"/><Relationship Id="rId20" Type="http://schemas.openxmlformats.org/officeDocument/2006/relationships/hyperlink" Target="http://www.elearnexp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asco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it.metodist.ru/" TargetMode="External"/><Relationship Id="rId19" Type="http://schemas.openxmlformats.org/officeDocument/2006/relationships/hyperlink" Target="http://www.bytic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usedu.inf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9</cp:revision>
  <dcterms:created xsi:type="dcterms:W3CDTF">2018-12-20T12:00:00Z</dcterms:created>
  <dcterms:modified xsi:type="dcterms:W3CDTF">2019-01-11T06:22:00Z</dcterms:modified>
</cp:coreProperties>
</file>