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67" w:rsidRPr="00E91867" w:rsidRDefault="00E91867" w:rsidP="00E91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 ОБРАЗОВАНИЯ   САРАТОВСКОЙ ОБЛАСТИ</w:t>
      </w:r>
    </w:p>
    <w:p w:rsidR="00E91867" w:rsidRPr="00E91867" w:rsidRDefault="00E91867" w:rsidP="00E91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ПРОФЕССИОНАЛЬНОЕ  ОБРАЗОВАТЕЛЬНОЕ УЧРЕЖДЕНИЕ САРАТОВСКОЙ ОБЛАСТИ</w:t>
      </w:r>
    </w:p>
    <w:p w:rsidR="00E91867" w:rsidRPr="00E91867" w:rsidRDefault="00E91867" w:rsidP="00E91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«МАРКСОВСКИЙ ПОЛИТЕХНИЧЕСКИЙ КОЛЛЕДЖ»</w:t>
      </w: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E42A16" w:rsidP="00E42A1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AF25BE" wp14:editId="3447A13F">
            <wp:extent cx="3619500" cy="2190750"/>
            <wp:effectExtent l="0" t="0" r="0" b="0"/>
            <wp:docPr id="1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/>
                    <pic:cNvPicPr/>
                  </pic:nvPicPr>
                  <pic:blipFill>
                    <a:blip r:embed="rId9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97D" w:rsidRPr="008A697D" w:rsidRDefault="008A697D" w:rsidP="008A6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E42A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697D">
        <w:rPr>
          <w:rFonts w:ascii="Times New Roman" w:eastAsia="Calibri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8A697D" w:rsidRPr="008A697D" w:rsidRDefault="008A697D" w:rsidP="00E42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697D">
        <w:rPr>
          <w:rFonts w:ascii="Times New Roman" w:eastAsia="Calibri" w:hAnsi="Times New Roman" w:cs="Times New Roman"/>
          <w:b/>
          <w:sz w:val="28"/>
          <w:szCs w:val="28"/>
        </w:rPr>
        <w:t>ОГСЭ.03</w:t>
      </w:r>
      <w:r w:rsidRPr="008A69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91867">
        <w:rPr>
          <w:rFonts w:ascii="Times New Roman" w:eastAsia="Calibri" w:hAnsi="Times New Roman" w:cs="Times New Roman"/>
          <w:b/>
          <w:caps/>
          <w:sz w:val="28"/>
          <w:szCs w:val="28"/>
        </w:rPr>
        <w:t>Иностранный язык (Немецкий</w:t>
      </w:r>
      <w:r w:rsidR="001E5AAA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ЯЗЫК</w:t>
      </w:r>
      <w:r w:rsidRPr="00E91867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) </w:t>
      </w: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697D">
        <w:rPr>
          <w:rFonts w:ascii="Times New Roman" w:eastAsia="Calibri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8A697D" w:rsidRPr="00E42A16" w:rsidRDefault="00E42A16" w:rsidP="00E42A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8A697D" w:rsidRPr="008A697D">
        <w:rPr>
          <w:rFonts w:ascii="Times New Roman" w:eastAsia="Calibri" w:hAnsi="Times New Roman" w:cs="Times New Roman"/>
          <w:sz w:val="28"/>
          <w:szCs w:val="28"/>
        </w:rPr>
        <w:t>специальности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97D">
        <w:rPr>
          <w:rFonts w:ascii="Times New Roman" w:eastAsia="Calibri" w:hAnsi="Times New Roman" w:cs="Times New Roman"/>
          <w:b/>
          <w:sz w:val="28"/>
          <w:szCs w:val="28"/>
        </w:rPr>
        <w:t>38.02.0</w:t>
      </w:r>
      <w:r w:rsidR="008E29B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A697D" w:rsidRPr="008A69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E29BD">
        <w:rPr>
          <w:rFonts w:ascii="Times New Roman" w:eastAsia="Calibri" w:hAnsi="Times New Roman" w:cs="Times New Roman"/>
          <w:b/>
          <w:sz w:val="28"/>
          <w:szCs w:val="28"/>
        </w:rPr>
        <w:t>Страховое дело</w:t>
      </w:r>
      <w:r w:rsidR="008A697D" w:rsidRPr="008A697D">
        <w:rPr>
          <w:rFonts w:ascii="Times New Roman" w:eastAsia="Calibri" w:hAnsi="Times New Roman" w:cs="Times New Roman"/>
          <w:b/>
          <w:sz w:val="28"/>
          <w:szCs w:val="28"/>
        </w:rPr>
        <w:t xml:space="preserve"> (по отраслям)</w:t>
      </w:r>
    </w:p>
    <w:p w:rsidR="00647405" w:rsidRPr="00647405" w:rsidRDefault="00647405" w:rsidP="00647405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647405">
        <w:rPr>
          <w:rFonts w:ascii="Times New Roman" w:eastAsia="Calibri" w:hAnsi="Times New Roman" w:cs="Calibri"/>
          <w:sz w:val="28"/>
          <w:szCs w:val="28"/>
        </w:rPr>
        <w:t>социально - экономического профиля</w:t>
      </w:r>
    </w:p>
    <w:p w:rsidR="00647405" w:rsidRPr="00647405" w:rsidRDefault="00647405" w:rsidP="00647405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647405">
        <w:rPr>
          <w:rFonts w:ascii="Times New Roman" w:eastAsia="Calibri" w:hAnsi="Times New Roman" w:cs="Calibri"/>
          <w:sz w:val="28"/>
          <w:szCs w:val="28"/>
        </w:rPr>
        <w:t>на базе основного общего образования</w:t>
      </w: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Default="008A697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9BD" w:rsidRPr="008A697D" w:rsidRDefault="008E29BD" w:rsidP="008A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97D" w:rsidRPr="00E42A16" w:rsidRDefault="008A697D" w:rsidP="00E42A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697D">
        <w:rPr>
          <w:rFonts w:ascii="Times New Roman" w:eastAsia="Calibri" w:hAnsi="Times New Roman" w:cs="Times New Roman"/>
          <w:sz w:val="28"/>
          <w:szCs w:val="28"/>
        </w:rPr>
        <w:t>г. Маркс, 2018 г.</w:t>
      </w:r>
      <w:bookmarkStart w:id="0" w:name="_GoBack"/>
      <w:bookmarkEnd w:id="0"/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8A697D" w:rsidRPr="008A697D" w:rsidTr="008A697D">
        <w:tc>
          <w:tcPr>
            <w:tcW w:w="4996" w:type="dxa"/>
          </w:tcPr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8A6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lastRenderedPageBreak/>
              <w:t>УТВЕРЖДАЮ</w:t>
            </w: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Директор ГАПОУ СО «МПК»</w:t>
            </w: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8A69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_______________    </w:t>
            </w:r>
            <w:r w:rsidRPr="008A6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/А.В. Шаталин/</w:t>
            </w: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«</w:t>
            </w:r>
            <w:r w:rsidR="00E9186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05</w:t>
            </w: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»</w:t>
            </w:r>
            <w:r w:rsidR="00E9186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декабря </w:t>
            </w: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20</w:t>
            </w:r>
            <w:r w:rsidR="00E9186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18</w:t>
            </w: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г.</w:t>
            </w: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5211" w:type="dxa"/>
          </w:tcPr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8A697D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Рабочая программа учебной дисциплины </w:t>
            </w:r>
            <w:r w:rsidRPr="008A697D">
              <w:rPr>
                <w:rFonts w:ascii="Times New Roman" w:eastAsia="Times New Roman" w:hAnsi="Times New Roman" w:cs="Times New Roman"/>
                <w:lang w:eastAsia="x-none"/>
              </w:rPr>
              <w:t>ОГСЭ.03 Иностранный язык (немецкий)</w:t>
            </w:r>
            <w:r w:rsidRPr="008A697D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разработана в соответствии  </w:t>
            </w:r>
            <w:r w:rsidRPr="008A697D">
              <w:rPr>
                <w:rFonts w:ascii="Times New Roman" w:eastAsia="Times New Roman" w:hAnsi="Times New Roman" w:cs="Times New Roman"/>
                <w:lang w:eastAsia="ru-RU"/>
              </w:rPr>
              <w:t xml:space="preserve">с требованиями Федерального государственного образовательного стандарта </w:t>
            </w:r>
            <w:r w:rsidRPr="008A697D">
              <w:rPr>
                <w:rFonts w:ascii="Times New Roman" w:eastAsia="Times New Roman" w:hAnsi="Times New Roman" w:cs="Times New Roman"/>
                <w:bCs/>
                <w:lang w:eastAsia="ru-RU"/>
              </w:rPr>
              <w:t>среднего профессионального образования по специальности социально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-экономического профиля 38.02.0</w:t>
            </w:r>
            <w:r w:rsidR="008E29B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8A69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r w:rsidR="008E29BD">
              <w:rPr>
                <w:rFonts w:ascii="Times New Roman" w:eastAsia="Times New Roman" w:hAnsi="Times New Roman" w:cs="Times New Roman"/>
                <w:bCs/>
                <w:lang w:eastAsia="ru-RU"/>
              </w:rPr>
              <w:t>Страховое дело</w:t>
            </w:r>
            <w:r w:rsidRPr="008A69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(по отраслям), утвержденного приказом Министерства образования и науки РФ № </w:t>
            </w:r>
            <w:r w:rsidR="008E29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833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A69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</w:t>
            </w:r>
            <w:r w:rsidR="008E29BD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  <w:r w:rsidRPr="008A69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E29BD">
              <w:rPr>
                <w:rFonts w:ascii="Times New Roman" w:eastAsia="Times New Roman" w:hAnsi="Times New Roman" w:cs="Times New Roman"/>
                <w:bCs/>
                <w:lang w:eastAsia="ru-RU"/>
              </w:rPr>
              <w:t>июля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2014</w:t>
            </w:r>
            <w:r w:rsidRPr="008A69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года.</w:t>
            </w:r>
          </w:p>
          <w:p w:rsidR="008A697D" w:rsidRPr="008A697D" w:rsidRDefault="008A697D" w:rsidP="008A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97D" w:rsidRPr="008E29BD" w:rsidRDefault="008A697D" w:rsidP="008A69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8A697D" w:rsidRPr="008A697D" w:rsidTr="008A697D">
        <w:tc>
          <w:tcPr>
            <w:tcW w:w="4996" w:type="dxa"/>
          </w:tcPr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ОДОБРЕНО</w:t>
            </w: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заседании  цикловой методической комиссии </w:t>
            </w:r>
            <w:proofErr w:type="gramStart"/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социально-экономических дисциплин </w:t>
            </w: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E9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«</w:t>
            </w:r>
            <w:r w:rsidR="00E9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9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E9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Председатель </w:t>
            </w: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8A69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______________    </w:t>
            </w:r>
            <w:r w:rsidRPr="008A6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/</w:t>
            </w:r>
            <w:r w:rsidRPr="008A6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Марьясова Н.В.</w:t>
            </w:r>
            <w:r w:rsidRPr="008A6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/</w:t>
            </w:r>
          </w:p>
          <w:p w:rsidR="008A697D" w:rsidRPr="008A697D" w:rsidRDefault="008A697D" w:rsidP="00E9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5211" w:type="dxa"/>
          </w:tcPr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ОДОБРЕНО </w:t>
            </w: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 советом колледжа</w:t>
            </w: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97D" w:rsidRPr="008A697D" w:rsidRDefault="008A697D" w:rsidP="008A6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E9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E9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9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91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A697D" w:rsidRPr="008A697D" w:rsidRDefault="008A697D" w:rsidP="008A697D">
            <w:p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8A697D" w:rsidRPr="008A697D" w:rsidRDefault="008A697D" w:rsidP="008A697D">
            <w:p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         /</w:t>
            </w:r>
            <w:proofErr w:type="spellStart"/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:rsidR="008A697D" w:rsidRPr="008A697D" w:rsidRDefault="008A697D" w:rsidP="00E91867">
            <w:p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97D" w:rsidRPr="008A697D" w:rsidRDefault="008A697D" w:rsidP="008A697D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8A697D" w:rsidRPr="008A697D" w:rsidRDefault="008A697D" w:rsidP="008A697D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8A697D" w:rsidRPr="008A697D" w:rsidTr="008A697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97D" w:rsidRPr="008A697D" w:rsidRDefault="008A697D" w:rsidP="008A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Будылина</w:t>
            </w:r>
            <w:proofErr w:type="spellEnd"/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Ю.В., преподаватель иностранного языка, высшей квалификационной категории</w:t>
            </w:r>
          </w:p>
        </w:tc>
      </w:tr>
      <w:tr w:rsidR="008A697D" w:rsidRPr="008A697D" w:rsidTr="008A697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97D" w:rsidRPr="008A697D" w:rsidRDefault="008A697D" w:rsidP="008A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97D" w:rsidRPr="008A697D" w:rsidTr="008A697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97D" w:rsidRPr="008A697D" w:rsidRDefault="008A697D" w:rsidP="008A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Постриган</w:t>
            </w:r>
            <w:proofErr w:type="spellEnd"/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Т.В., преподаватель иностранного языка, первой квалификационной категории</w:t>
            </w:r>
          </w:p>
        </w:tc>
      </w:tr>
      <w:tr w:rsidR="008A697D" w:rsidRPr="008A697D" w:rsidTr="008A697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97D" w:rsidRPr="008A697D" w:rsidRDefault="008A697D" w:rsidP="008A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Акрамова</w:t>
            </w:r>
            <w:proofErr w:type="spellEnd"/>
            <w:r w:rsidRPr="008A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З.З., преподаватель иностранного языка, высшей квалификационной категории</w:t>
            </w:r>
          </w:p>
        </w:tc>
      </w:tr>
    </w:tbl>
    <w:p w:rsidR="008A697D" w:rsidRPr="008A697D" w:rsidRDefault="008A697D" w:rsidP="008A6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97D" w:rsidRPr="008A697D" w:rsidRDefault="008A697D" w:rsidP="008A697D">
      <w:pPr>
        <w:rPr>
          <w:rFonts w:ascii="Times New Roman" w:hAnsi="Times New Roman" w:cs="Times New Roman"/>
          <w:b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A697D" w:rsidRPr="008A697D" w:rsidRDefault="008A697D" w:rsidP="008A6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1. ПАСПОРТ ПРОГРАММЫ УЧЕБНОЙ ДИСЦИПЛИНЫ……………..4    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2. СТРУКТУРА И СОДЕРЖАНИЕ УЧЕБНОЙ ДИСЦИПЛИНЫ ……...8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3. УСЛОВИЯ РЕАЛИЗАЦИИ ПРОГРАММЫ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 УЧЕБНОЙ ДИСЦИПЛИНЫ ……………………………………………..14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4. КОНТРОЛЬ И ОЦЕНКА РЕЗУЛЬТАТОВ ОСВОЕНИЯ </w:t>
      </w:r>
      <w:proofErr w:type="gramStart"/>
      <w:r w:rsidRPr="008A697D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8A6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ДИСЦИПЛИНЫ …………………………………………………………...19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97D">
        <w:rPr>
          <w:rFonts w:ascii="Times New Roman" w:hAnsi="Times New Roman" w:cs="Times New Roman"/>
          <w:sz w:val="28"/>
          <w:szCs w:val="28"/>
        </w:rPr>
        <w:br w:type="page"/>
      </w:r>
      <w:r w:rsidRPr="008A697D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8A697D">
        <w:rPr>
          <w:rFonts w:ascii="Times New Roman" w:hAnsi="Times New Roman" w:cs="Times New Roman"/>
          <w:b/>
          <w:sz w:val="24"/>
          <w:szCs w:val="24"/>
        </w:rPr>
        <w:t>ПАСПОРТ ПРОГРАММЫ УЧЕБНОЙ ДИСЦИПЛИНЫ</w:t>
      </w:r>
    </w:p>
    <w:p w:rsidR="008A697D" w:rsidRPr="008A697D" w:rsidRDefault="008A697D" w:rsidP="008A69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97D">
        <w:rPr>
          <w:rFonts w:ascii="Times New Roman" w:hAnsi="Times New Roman" w:cs="Times New Roman"/>
          <w:b/>
          <w:sz w:val="24"/>
          <w:szCs w:val="24"/>
        </w:rPr>
        <w:t>«НЕМЕЦКИЙ ЯЗЫК»</w:t>
      </w:r>
    </w:p>
    <w:p w:rsidR="008A697D" w:rsidRPr="008A697D" w:rsidRDefault="008A697D" w:rsidP="008A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697D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8A697D">
        <w:rPr>
          <w:rFonts w:ascii="Times New Roman" w:hAnsi="Times New Roman"/>
          <w:color w:val="000000"/>
          <w:sz w:val="28"/>
          <w:szCs w:val="28"/>
        </w:rPr>
        <w:tab/>
      </w:r>
    </w:p>
    <w:p w:rsidR="008A697D" w:rsidRDefault="008A697D" w:rsidP="008A69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7D">
        <w:rPr>
          <w:rFonts w:ascii="Times New Roman" w:hAnsi="Times New Roman"/>
          <w:color w:val="000000"/>
          <w:sz w:val="28"/>
          <w:szCs w:val="28"/>
        </w:rPr>
        <w:tab/>
      </w:r>
      <w:r w:rsidRPr="008A697D">
        <w:rPr>
          <w:rFonts w:ascii="Times New Roman" w:hAnsi="Times New Roman"/>
          <w:sz w:val="28"/>
          <w:szCs w:val="28"/>
        </w:rPr>
        <w:t>Учебная дисциплина ОГСЭ.03 Иностранный язык</w:t>
      </w:r>
      <w:r w:rsidR="005414C3">
        <w:rPr>
          <w:rFonts w:ascii="Times New Roman" w:hAnsi="Times New Roman"/>
          <w:sz w:val="28"/>
          <w:szCs w:val="28"/>
        </w:rPr>
        <w:t xml:space="preserve"> </w:t>
      </w:r>
      <w:r w:rsidRPr="008A697D">
        <w:rPr>
          <w:rFonts w:ascii="Times New Roman" w:hAnsi="Times New Roman"/>
          <w:sz w:val="28"/>
          <w:szCs w:val="28"/>
        </w:rPr>
        <w:t xml:space="preserve">является обязательной частью гуманитарного и социально-экономического цикла примерной основной образовательной программы в соответствии </w:t>
      </w:r>
      <w:r>
        <w:rPr>
          <w:rFonts w:ascii="Times New Roman" w:hAnsi="Times New Roman"/>
          <w:sz w:val="28"/>
          <w:szCs w:val="28"/>
        </w:rPr>
        <w:t xml:space="preserve">с ФГОС по специальности </w:t>
      </w:r>
      <w:r w:rsidRPr="005414C3">
        <w:rPr>
          <w:rFonts w:ascii="Times New Roman" w:hAnsi="Times New Roman"/>
          <w:b/>
          <w:sz w:val="28"/>
          <w:szCs w:val="28"/>
        </w:rPr>
        <w:t>38.02.0</w:t>
      </w:r>
      <w:r w:rsidR="005414C3" w:rsidRPr="005414C3">
        <w:rPr>
          <w:rFonts w:ascii="Times New Roman" w:hAnsi="Times New Roman"/>
          <w:b/>
          <w:sz w:val="28"/>
          <w:szCs w:val="28"/>
        </w:rPr>
        <w:t>2</w:t>
      </w:r>
      <w:r w:rsidRPr="005414C3">
        <w:rPr>
          <w:rFonts w:ascii="Times New Roman" w:hAnsi="Times New Roman"/>
          <w:b/>
          <w:sz w:val="28"/>
          <w:szCs w:val="28"/>
        </w:rPr>
        <w:t xml:space="preserve"> </w:t>
      </w:r>
      <w:r w:rsidR="005414C3" w:rsidRPr="005414C3">
        <w:rPr>
          <w:rFonts w:ascii="Times New Roman" w:hAnsi="Times New Roman"/>
          <w:b/>
          <w:sz w:val="28"/>
          <w:szCs w:val="28"/>
        </w:rPr>
        <w:t>Страховое дело</w:t>
      </w:r>
      <w:r w:rsidRPr="005414C3">
        <w:rPr>
          <w:rFonts w:ascii="Times New Roman" w:hAnsi="Times New Roman"/>
          <w:b/>
          <w:sz w:val="28"/>
          <w:szCs w:val="28"/>
        </w:rPr>
        <w:t xml:space="preserve"> (по отраслям).</w:t>
      </w:r>
      <w:r w:rsidRPr="008A697D">
        <w:rPr>
          <w:rFonts w:ascii="Times New Roman" w:hAnsi="Times New Roman"/>
          <w:sz w:val="28"/>
          <w:szCs w:val="28"/>
        </w:rPr>
        <w:t xml:space="preserve"> </w:t>
      </w:r>
    </w:p>
    <w:p w:rsidR="005414C3" w:rsidRPr="008A697D" w:rsidRDefault="005414C3" w:rsidP="008A69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Учебная дисциплина  относится к циклу общих гуманитарных и социально-экономических дисциплин программы подготовки специалистов среднего звена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97D" w:rsidRPr="008A697D" w:rsidRDefault="008A697D" w:rsidP="008A69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97D">
        <w:rPr>
          <w:rFonts w:ascii="Times New Roman" w:hAnsi="Times New Roman"/>
          <w:sz w:val="28"/>
          <w:szCs w:val="28"/>
        </w:rPr>
        <w:tab/>
        <w:t>Учебная дисциплина «Иностранный язык» обеспечивает формирование общих компетенций по всем видам деятельност</w:t>
      </w:r>
      <w:r>
        <w:rPr>
          <w:rFonts w:ascii="Times New Roman" w:hAnsi="Times New Roman"/>
          <w:sz w:val="28"/>
          <w:szCs w:val="28"/>
        </w:rPr>
        <w:t>и ФГОС по специальности 38.02.0</w:t>
      </w:r>
      <w:r w:rsidR="005414C3">
        <w:rPr>
          <w:rFonts w:ascii="Times New Roman" w:hAnsi="Times New Roman"/>
          <w:sz w:val="28"/>
          <w:szCs w:val="28"/>
        </w:rPr>
        <w:t>2</w:t>
      </w:r>
      <w:r w:rsidRPr="008A697D">
        <w:rPr>
          <w:rFonts w:ascii="Times New Roman" w:hAnsi="Times New Roman"/>
          <w:sz w:val="28"/>
          <w:szCs w:val="28"/>
        </w:rPr>
        <w:t xml:space="preserve"> </w:t>
      </w:r>
      <w:r w:rsidR="005414C3">
        <w:rPr>
          <w:rFonts w:ascii="Times New Roman" w:hAnsi="Times New Roman"/>
          <w:sz w:val="28"/>
          <w:szCs w:val="28"/>
        </w:rPr>
        <w:t>Страховое дело</w:t>
      </w:r>
      <w:r w:rsidRPr="008A697D">
        <w:rPr>
          <w:rFonts w:ascii="Times New Roman" w:hAnsi="Times New Roman"/>
          <w:sz w:val="28"/>
          <w:szCs w:val="28"/>
        </w:rPr>
        <w:t xml:space="preserve"> (по отраслям). Особое значение дисциплина имеет при формировании и развитии общих компетенций (</w:t>
      </w:r>
      <w:proofErr w:type="gramStart"/>
      <w:r w:rsidRPr="008A697D">
        <w:rPr>
          <w:rFonts w:ascii="Times New Roman" w:hAnsi="Times New Roman"/>
          <w:sz w:val="28"/>
          <w:szCs w:val="28"/>
        </w:rPr>
        <w:t>ОК</w:t>
      </w:r>
      <w:proofErr w:type="gramEnd"/>
      <w:r w:rsidRPr="008A697D">
        <w:rPr>
          <w:rFonts w:ascii="Times New Roman" w:hAnsi="Times New Roman"/>
          <w:sz w:val="28"/>
          <w:szCs w:val="28"/>
        </w:rPr>
        <w:t xml:space="preserve"> 1-</w:t>
      </w:r>
      <w:r w:rsidR="005414C3">
        <w:rPr>
          <w:rFonts w:ascii="Times New Roman" w:hAnsi="Times New Roman"/>
          <w:sz w:val="28"/>
          <w:szCs w:val="28"/>
        </w:rPr>
        <w:t>9</w:t>
      </w:r>
      <w:r w:rsidRPr="008A697D">
        <w:rPr>
          <w:rFonts w:ascii="Times New Roman" w:hAnsi="Times New Roman"/>
          <w:sz w:val="28"/>
          <w:szCs w:val="28"/>
        </w:rPr>
        <w:t>).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5414C3">
        <w:rPr>
          <w:rFonts w:ascii="Times New Roman" w:eastAsia="Courier New" w:hAnsi="Times New Roman" w:cs="Times New Roman"/>
          <w:sz w:val="28"/>
          <w:szCs w:val="28"/>
        </w:rPr>
        <w:t>ОК</w:t>
      </w:r>
      <w:proofErr w:type="gramEnd"/>
      <w:r w:rsidRPr="005414C3">
        <w:rPr>
          <w:rFonts w:ascii="Times New Roman" w:eastAsia="Courier New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5414C3">
        <w:rPr>
          <w:rFonts w:ascii="Times New Roman" w:eastAsia="Courier New" w:hAnsi="Times New Roman" w:cs="Times New Roman"/>
          <w:sz w:val="28"/>
          <w:szCs w:val="28"/>
        </w:rPr>
        <w:t>ОК</w:t>
      </w:r>
      <w:proofErr w:type="gramEnd"/>
      <w:r w:rsidRPr="005414C3">
        <w:rPr>
          <w:rFonts w:ascii="Times New Roman" w:eastAsia="Courier New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5414C3">
        <w:rPr>
          <w:rFonts w:ascii="Times New Roman" w:eastAsia="Courier New" w:hAnsi="Times New Roman" w:cs="Times New Roman"/>
          <w:sz w:val="28"/>
          <w:szCs w:val="28"/>
        </w:rPr>
        <w:t>ОК</w:t>
      </w:r>
      <w:proofErr w:type="gramEnd"/>
      <w:r w:rsidRPr="005414C3">
        <w:rPr>
          <w:rFonts w:ascii="Times New Roman" w:eastAsia="Courier New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5414C3">
        <w:rPr>
          <w:rFonts w:ascii="Times New Roman" w:eastAsia="Courier New" w:hAnsi="Times New Roman" w:cs="Times New Roman"/>
          <w:sz w:val="28"/>
          <w:szCs w:val="28"/>
        </w:rPr>
        <w:t>ОК</w:t>
      </w:r>
      <w:proofErr w:type="gramEnd"/>
      <w:r w:rsidRPr="005414C3">
        <w:rPr>
          <w:rFonts w:ascii="Times New Roman" w:eastAsia="Courier New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5414C3">
        <w:rPr>
          <w:rFonts w:ascii="Times New Roman" w:eastAsia="Courier New" w:hAnsi="Times New Roman" w:cs="Times New Roman"/>
          <w:sz w:val="28"/>
          <w:szCs w:val="28"/>
        </w:rPr>
        <w:t>ОК</w:t>
      </w:r>
      <w:proofErr w:type="gramEnd"/>
      <w:r w:rsidRPr="005414C3">
        <w:rPr>
          <w:rFonts w:ascii="Times New Roman" w:eastAsia="Courier New" w:hAnsi="Times New Roman" w:cs="Times New Roman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5414C3">
        <w:rPr>
          <w:rFonts w:ascii="Times New Roman" w:eastAsia="Courier New" w:hAnsi="Times New Roman" w:cs="Times New Roman"/>
          <w:sz w:val="28"/>
          <w:szCs w:val="28"/>
        </w:rPr>
        <w:t>ОК</w:t>
      </w:r>
      <w:proofErr w:type="gramEnd"/>
      <w:r w:rsidRPr="005414C3">
        <w:rPr>
          <w:rFonts w:ascii="Times New Roman" w:eastAsia="Courier New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5414C3">
        <w:rPr>
          <w:rFonts w:ascii="Times New Roman" w:eastAsia="Courier New" w:hAnsi="Times New Roman" w:cs="Times New Roman"/>
          <w:sz w:val="28"/>
          <w:szCs w:val="28"/>
        </w:rPr>
        <w:t>ОК</w:t>
      </w:r>
      <w:proofErr w:type="gramEnd"/>
      <w:r w:rsidRPr="005414C3">
        <w:rPr>
          <w:rFonts w:ascii="Times New Roman" w:eastAsia="Courier New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5414C3">
        <w:rPr>
          <w:rFonts w:ascii="Times New Roman" w:eastAsia="Courier New" w:hAnsi="Times New Roman" w:cs="Times New Roman"/>
          <w:sz w:val="28"/>
          <w:szCs w:val="28"/>
        </w:rPr>
        <w:t>ОК</w:t>
      </w:r>
      <w:proofErr w:type="gramEnd"/>
      <w:r w:rsidRPr="005414C3">
        <w:rPr>
          <w:rFonts w:ascii="Times New Roman" w:eastAsia="Courier New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414C3" w:rsidRPr="005414C3" w:rsidRDefault="005414C3" w:rsidP="005414C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4C3">
        <w:rPr>
          <w:rFonts w:ascii="Times New Roman" w:eastAsia="Courier New" w:hAnsi="Times New Roman" w:cs="Times New Roman"/>
          <w:sz w:val="28"/>
          <w:szCs w:val="28"/>
        </w:rPr>
        <w:t>ОК</w:t>
      </w:r>
      <w:proofErr w:type="gramEnd"/>
      <w:r w:rsidRPr="005414C3">
        <w:rPr>
          <w:rFonts w:ascii="Times New Roman" w:eastAsia="Courier New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5414C3" w:rsidRDefault="005414C3" w:rsidP="005414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A697D" w:rsidRPr="005414C3" w:rsidRDefault="005414C3" w:rsidP="00541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1.1 - 1.10, 2.3, 4.1 - 4.6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1.1. Реализовывать технологии агентских продаж.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1.2. Реализовывать технологии брокерских продаж и продаж финансовыми консультантами.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1.3. Реализовывать технологии банковских продаж.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1.4. Реализовывать технологии сетевых посреднических продаж.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1.5. Реализовывать технологии прямых офисных продаж.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1.6. Реализовывать технологии продажи полисов на рабочих местах.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lastRenderedPageBreak/>
        <w:t xml:space="preserve">ПК 1.7. Реализовывать </w:t>
      </w:r>
      <w:proofErr w:type="spellStart"/>
      <w:r w:rsidRPr="005414C3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5414C3">
        <w:rPr>
          <w:rFonts w:ascii="Times New Roman" w:hAnsi="Times New Roman" w:cs="Times New Roman"/>
          <w:sz w:val="28"/>
          <w:szCs w:val="28"/>
        </w:rPr>
        <w:t>-маркетинг как технологию прямых продаж.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1.8. Реализовывать технологии телефонных продаж.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 xml:space="preserve">ПК 1.9. Реализовывать технологии </w:t>
      </w:r>
      <w:proofErr w:type="gramStart"/>
      <w:r w:rsidRPr="005414C3">
        <w:rPr>
          <w:rFonts w:ascii="Times New Roman" w:hAnsi="Times New Roman" w:cs="Times New Roman"/>
          <w:sz w:val="28"/>
          <w:szCs w:val="28"/>
        </w:rPr>
        <w:t>интернет-маркетинга</w:t>
      </w:r>
      <w:proofErr w:type="gramEnd"/>
      <w:r w:rsidRPr="005414C3">
        <w:rPr>
          <w:rFonts w:ascii="Times New Roman" w:hAnsi="Times New Roman" w:cs="Times New Roman"/>
          <w:sz w:val="28"/>
          <w:szCs w:val="28"/>
        </w:rPr>
        <w:t xml:space="preserve"> в розничных продажах.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1.10. Реализовывать технологии персональных продаж в розничном страховании.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 xml:space="preserve">ПК 2.3. Реализовывать различные технологии розничных продаж </w:t>
      </w:r>
      <w:proofErr w:type="gramStart"/>
      <w:r w:rsidRPr="005414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1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4.1. Консультировать клиентов по порядку действий при оформлении страхового случая.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4.2. Организовывать экспертизы, осмотр пострадавших объектов.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4.3. Подготавливать и направлять запросы в компетентные органы.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4.4. Принимать решения о выплате страхового возмещения, оформлять страховые акты.</w:t>
      </w:r>
    </w:p>
    <w:p w:rsidR="005414C3" w:rsidRPr="005414C3" w:rsidRDefault="005414C3" w:rsidP="00541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4.5. Вести журналы убытков, в том числе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, составлять отчеты, статистику </w:t>
      </w:r>
      <w:r w:rsidRPr="005414C3">
        <w:rPr>
          <w:rFonts w:ascii="Times New Roman" w:hAnsi="Times New Roman" w:cs="Times New Roman"/>
          <w:sz w:val="28"/>
          <w:szCs w:val="28"/>
        </w:rPr>
        <w:t>убытков.</w:t>
      </w:r>
    </w:p>
    <w:p w:rsidR="005414C3" w:rsidRPr="005414C3" w:rsidRDefault="005414C3" w:rsidP="005414C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C3">
        <w:rPr>
          <w:rFonts w:ascii="Times New Roman" w:hAnsi="Times New Roman" w:cs="Times New Roman"/>
          <w:sz w:val="28"/>
          <w:szCs w:val="28"/>
        </w:rPr>
        <w:t>ПК 4.6. Принимать меры по предупреждению страхового мошенничества.</w:t>
      </w:r>
    </w:p>
    <w:p w:rsidR="005414C3" w:rsidRPr="008A697D" w:rsidRDefault="005414C3" w:rsidP="008A69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97D" w:rsidRPr="005414C3" w:rsidRDefault="008A697D" w:rsidP="00541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Цель и планируемые результаты освоения дисциплины: 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Цели и задачи дисциплины – требования к результатам освоения дисциплины: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5414C3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- общаться (устно и письменно) на иностранном языке на профессиональные и повседневные темы;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- переводить (со словарем) иностранные тексты профессиональной направленности;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- самостоятельно совершенствовать устную и письменную речь, пополнять словарный запас.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</w:t>
      </w:r>
      <w:r w:rsidRPr="005414C3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–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                                                 </w:t>
      </w:r>
    </w:p>
    <w:p w:rsidR="008A697D" w:rsidRPr="005414C3" w:rsidRDefault="008A697D" w:rsidP="00541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97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</w:p>
    <w:p w:rsidR="008A697D" w:rsidRPr="008A697D" w:rsidRDefault="008A697D" w:rsidP="008A697D">
      <w:pPr>
        <w:numPr>
          <w:ilvl w:val="1"/>
          <w:numId w:val="38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697D">
        <w:rPr>
          <w:rFonts w:ascii="Times New Roman" w:eastAsia="Calibri" w:hAnsi="Times New Roman" w:cs="Times New Roman"/>
          <w:b/>
          <w:sz w:val="28"/>
          <w:szCs w:val="28"/>
        </w:rPr>
        <w:t>Количество часов на освоение программы дисциплины: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ab/>
      </w:r>
      <w:r w:rsidRPr="008A697D">
        <w:rPr>
          <w:rFonts w:ascii="Times New Roman" w:hAnsi="Times New Roman" w:cs="Times New Roman"/>
          <w:sz w:val="28"/>
          <w:szCs w:val="28"/>
        </w:rPr>
        <w:t>Учебным планом для данной дисциплины определено: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      - максимальная учебная нагрузка </w:t>
      </w:r>
      <w:proofErr w:type="gramStart"/>
      <w:r w:rsidRPr="008A697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A697D">
        <w:rPr>
          <w:rFonts w:ascii="Times New Roman" w:hAnsi="Times New Roman" w:cs="Times New Roman"/>
          <w:sz w:val="28"/>
          <w:szCs w:val="28"/>
        </w:rPr>
        <w:t xml:space="preserve"> –118 часов, в том числе: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ab/>
        <w:t>- обязательная аудито</w:t>
      </w:r>
      <w:r>
        <w:rPr>
          <w:rFonts w:ascii="Times New Roman" w:hAnsi="Times New Roman" w:cs="Times New Roman"/>
          <w:sz w:val="28"/>
          <w:szCs w:val="28"/>
        </w:rPr>
        <w:t xml:space="preserve">рная нагрузка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- 11</w:t>
      </w:r>
      <w:r w:rsidRPr="008A697D">
        <w:rPr>
          <w:rFonts w:ascii="Times New Roman" w:hAnsi="Times New Roman" w:cs="Times New Roman"/>
          <w:sz w:val="28"/>
          <w:szCs w:val="28"/>
        </w:rPr>
        <w:t>8 часов;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ab/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Промежуточная аттестация в форме итогового контроля (дифференцированный зачет)</w:t>
      </w:r>
    </w:p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br w:type="page"/>
      </w:r>
      <w:r w:rsidRPr="008A697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A697D" w:rsidRPr="008A697D" w:rsidRDefault="008A697D" w:rsidP="008A697D">
      <w:pPr>
        <w:numPr>
          <w:ilvl w:val="0"/>
          <w:numId w:val="38"/>
        </w:num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A697D">
        <w:rPr>
          <w:rFonts w:ascii="Times New Roman" w:eastAsia="Calibri" w:hAnsi="Times New Roman" w:cs="Times New Roman"/>
          <w:b/>
          <w:sz w:val="28"/>
          <w:szCs w:val="28"/>
        </w:rPr>
        <w:t>СТРУКТУРА И СОДЕРЖАНИЕ УЧЕБНОЙ ДИСЦИПЛИНЫ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>2.1. Объём учебной дисциплины и виды учебной работы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7"/>
        <w:gridCol w:w="2374"/>
      </w:tblGrid>
      <w:tr w:rsidR="008A697D" w:rsidRPr="008A697D" w:rsidTr="008A697D">
        <w:tc>
          <w:tcPr>
            <w:tcW w:w="7197" w:type="dxa"/>
          </w:tcPr>
          <w:p w:rsidR="008A697D" w:rsidRPr="008A697D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97D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74" w:type="dxa"/>
          </w:tcPr>
          <w:p w:rsidR="008A697D" w:rsidRPr="008A697D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97D"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8A697D" w:rsidRPr="008A697D" w:rsidTr="008A697D">
        <w:tc>
          <w:tcPr>
            <w:tcW w:w="7197" w:type="dxa"/>
          </w:tcPr>
          <w:p w:rsidR="008A697D" w:rsidRPr="008A697D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97D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374" w:type="dxa"/>
          </w:tcPr>
          <w:p w:rsidR="008A697D" w:rsidRPr="008A697D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97D"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</w:tr>
      <w:tr w:rsidR="008A697D" w:rsidRPr="008A697D" w:rsidTr="008A697D">
        <w:tc>
          <w:tcPr>
            <w:tcW w:w="7197" w:type="dxa"/>
          </w:tcPr>
          <w:p w:rsidR="008A697D" w:rsidRPr="008A697D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97D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74" w:type="dxa"/>
          </w:tcPr>
          <w:p w:rsidR="008A697D" w:rsidRPr="008A697D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A69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A697D" w:rsidRPr="008A697D" w:rsidTr="008A697D">
        <w:tc>
          <w:tcPr>
            <w:tcW w:w="7197" w:type="dxa"/>
          </w:tcPr>
          <w:p w:rsidR="008A697D" w:rsidRPr="008A697D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697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374" w:type="dxa"/>
          </w:tcPr>
          <w:p w:rsidR="008A697D" w:rsidRPr="008A697D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97D" w:rsidRPr="008A697D" w:rsidTr="008A697D">
        <w:tc>
          <w:tcPr>
            <w:tcW w:w="7197" w:type="dxa"/>
            <w:tcBorders>
              <w:bottom w:val="single" w:sz="4" w:space="0" w:color="auto"/>
            </w:tcBorders>
          </w:tcPr>
          <w:p w:rsidR="008A697D" w:rsidRPr="008A697D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9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8A697D" w:rsidRPr="008A697D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A69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A697D" w:rsidRPr="008A697D" w:rsidTr="008A697D">
        <w:tc>
          <w:tcPr>
            <w:tcW w:w="9571" w:type="dxa"/>
            <w:gridSpan w:val="2"/>
          </w:tcPr>
          <w:p w:rsidR="008A697D" w:rsidRPr="008A697D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97D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 – дифференцированный зачет</w:t>
            </w:r>
          </w:p>
        </w:tc>
      </w:tr>
    </w:tbl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8A697D" w:rsidRPr="008A697D" w:rsidSect="008A697D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A697D" w:rsidRPr="008A697D" w:rsidRDefault="008A697D" w:rsidP="008A69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9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59378B">
        <w:rPr>
          <w:rFonts w:ascii="Times New Roman" w:hAnsi="Times New Roman" w:cs="Times New Roman"/>
          <w:b/>
          <w:sz w:val="24"/>
          <w:szCs w:val="24"/>
        </w:rPr>
        <w:t>ОГСЭ.03 Иностранный язык (немецкий)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  <w:r w:rsidRPr="008A697D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575"/>
        <w:gridCol w:w="8222"/>
        <w:gridCol w:w="1559"/>
        <w:gridCol w:w="1559"/>
      </w:tblGrid>
      <w:tr w:rsidR="008A697D" w:rsidRPr="005414C3" w:rsidTr="005414C3">
        <w:tc>
          <w:tcPr>
            <w:tcW w:w="3077" w:type="dxa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797" w:type="dxa"/>
            <w:gridSpan w:val="2"/>
          </w:tcPr>
          <w:p w:rsidR="008A697D" w:rsidRPr="005414C3" w:rsidRDefault="008A697D" w:rsidP="005937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материала, лабораторные и практические </w:t>
            </w:r>
            <w:r w:rsidR="0059378B"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самостоятельная работа </w:t>
            </w:r>
            <w:proofErr w:type="gramStart"/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8A697D" w:rsidRPr="005414C3" w:rsidTr="005414C3">
        <w:tc>
          <w:tcPr>
            <w:tcW w:w="3077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97" w:type="dxa"/>
            <w:gridSpan w:val="2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A697D" w:rsidRPr="005414C3" w:rsidTr="005414C3">
        <w:trPr>
          <w:trHeight w:val="196"/>
        </w:trPr>
        <w:tc>
          <w:tcPr>
            <w:tcW w:w="14992" w:type="dxa"/>
            <w:gridSpan w:val="5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8A697D" w:rsidRPr="005414C3" w:rsidTr="005414C3">
        <w:trPr>
          <w:trHeight w:val="232"/>
        </w:trPr>
        <w:tc>
          <w:tcPr>
            <w:tcW w:w="3077" w:type="dxa"/>
            <w:vMerge w:val="restart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Германия</w:t>
            </w:r>
          </w:p>
        </w:tc>
        <w:tc>
          <w:tcPr>
            <w:tcW w:w="8797" w:type="dxa"/>
            <w:gridSpan w:val="2"/>
            <w:tcBorders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proofErr w:type="gramStart"/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proofErr w:type="gramEnd"/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материал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97D" w:rsidRPr="005414C3" w:rsidTr="005414C3">
        <w:trPr>
          <w:trHeight w:val="232"/>
        </w:trPr>
        <w:tc>
          <w:tcPr>
            <w:tcW w:w="3077" w:type="dxa"/>
            <w:vMerge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Введение и отработка лексики. Географическое положение. Берлин.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32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страдательный залог </w:t>
            </w:r>
            <w:proofErr w:type="spellStart"/>
            <w:r w:rsidRPr="005414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Imperfekt</w:t>
            </w:r>
            <w:proofErr w:type="spellEnd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, образование, употребление в речи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32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32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текстов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697D" w:rsidRPr="005414C3" w:rsidTr="005414C3">
        <w:trPr>
          <w:trHeight w:val="76"/>
        </w:trPr>
        <w:tc>
          <w:tcPr>
            <w:tcW w:w="3077" w:type="dxa"/>
            <w:vMerge w:val="restart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Компь</w:t>
            </w:r>
            <w:r w:rsidR="005414C3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теры</w:t>
            </w:r>
          </w:p>
        </w:tc>
        <w:tc>
          <w:tcPr>
            <w:tcW w:w="8797" w:type="dxa"/>
            <w:gridSpan w:val="2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97D" w:rsidRPr="005414C3" w:rsidTr="005414C3">
        <w:trPr>
          <w:trHeight w:val="76"/>
        </w:trPr>
        <w:tc>
          <w:tcPr>
            <w:tcW w:w="3077" w:type="dxa"/>
            <w:vMerge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8A697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8A697D" w:rsidRPr="005414C3" w:rsidRDefault="008A697D" w:rsidP="008A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Лексический материал по теме:</w:t>
            </w:r>
          </w:p>
          <w:p w:rsidR="008A697D" w:rsidRPr="005414C3" w:rsidRDefault="008A697D" w:rsidP="008A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компьютер</w:t>
            </w:r>
          </w:p>
          <w:p w:rsidR="008A697D" w:rsidRPr="005414C3" w:rsidRDefault="008A697D" w:rsidP="008A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интернет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социальные сети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76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D2560D" w:rsidRPr="005414C3" w:rsidRDefault="00D2560D" w:rsidP="008A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 w:eastAsia="ru-RU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5414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: </w:t>
            </w: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глаголы</w:t>
            </w:r>
            <w:r w:rsidRPr="005414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haben, sein, werden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76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D2560D" w:rsidRPr="005414C3" w:rsidRDefault="00D2560D" w:rsidP="00D256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спряжение глаголов в </w:t>
            </w:r>
            <w:proofErr w:type="spellStart"/>
            <w:r w:rsidRPr="005414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proofErr w:type="spellEnd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ä</w:t>
            </w:r>
            <w:proofErr w:type="spellStart"/>
            <w:r w:rsidRPr="005414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sens</w:t>
            </w:r>
            <w:proofErr w:type="spellEnd"/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76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D2560D" w:rsidRPr="005414C3" w:rsidRDefault="00D2560D" w:rsidP="00D256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697D" w:rsidRPr="005414C3" w:rsidTr="005414C3">
        <w:trPr>
          <w:trHeight w:val="210"/>
        </w:trPr>
        <w:tc>
          <w:tcPr>
            <w:tcW w:w="3077" w:type="dxa"/>
            <w:vMerge w:val="restart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8797" w:type="dxa"/>
            <w:gridSpan w:val="2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A697D" w:rsidRPr="005414C3" w:rsidTr="005414C3">
        <w:trPr>
          <w:trHeight w:val="210"/>
        </w:trPr>
        <w:tc>
          <w:tcPr>
            <w:tcW w:w="3077" w:type="dxa"/>
            <w:vMerge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8A697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Лексический материал по теме:</w:t>
            </w:r>
          </w:p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система образования в России</w:t>
            </w:r>
          </w:p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система образования в Германии</w:t>
            </w:r>
          </w:p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крупнейшие университеты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 роль немецкого языка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10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и его склонение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10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2" w:type="dxa"/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Грамматика: времена глаголов, основные формы глаголов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10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22" w:type="dxa"/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Будущее время. Придаточные дополнительные предложения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697D" w:rsidRPr="005414C3" w:rsidTr="005414C3">
        <w:tc>
          <w:tcPr>
            <w:tcW w:w="3077" w:type="dxa"/>
            <w:vMerge w:val="restart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Моя будущая профессия</w:t>
            </w:r>
          </w:p>
        </w:tc>
        <w:tc>
          <w:tcPr>
            <w:tcW w:w="8797" w:type="dxa"/>
            <w:gridSpan w:val="2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A697D" w:rsidRPr="005414C3" w:rsidTr="005414C3">
        <w:tc>
          <w:tcPr>
            <w:tcW w:w="3077" w:type="dxa"/>
            <w:vMerge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8A697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22" w:type="dxa"/>
          </w:tcPr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Лексический материал по теме:</w:t>
            </w:r>
          </w:p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профессии</w:t>
            </w:r>
          </w:p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профессиональные качества</w:t>
            </w:r>
          </w:p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известные люди в профессии</w:t>
            </w:r>
          </w:p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моя специальность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введение в специальность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22" w:type="dxa"/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Предлоги</w:t>
            </w:r>
            <w:proofErr w:type="gramStart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войное управление предлогов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22" w:type="dxa"/>
          </w:tcPr>
          <w:p w:rsidR="00D2560D" w:rsidRPr="005414C3" w:rsidRDefault="00D2560D" w:rsidP="00D256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времена глаголов, </w:t>
            </w:r>
            <w:proofErr w:type="spellStart"/>
            <w:r w:rsidRPr="005414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Imperfekt</w:t>
            </w:r>
            <w:proofErr w:type="spellEnd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, времена глаголов </w:t>
            </w:r>
            <w:proofErr w:type="spellStart"/>
            <w:r w:rsidRPr="005414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Perfekt</w:t>
            </w:r>
            <w:proofErr w:type="spellEnd"/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22" w:type="dxa"/>
          </w:tcPr>
          <w:p w:rsidR="00D2560D" w:rsidRPr="005414C3" w:rsidRDefault="00D2560D" w:rsidP="00D256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глаголов: </w:t>
            </w:r>
            <w:proofErr w:type="spellStart"/>
            <w:r w:rsidRPr="005414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Plusquamperfekt</w:t>
            </w:r>
            <w:proofErr w:type="spellEnd"/>
          </w:p>
          <w:p w:rsidR="00D2560D" w:rsidRPr="005414C3" w:rsidRDefault="00D2560D" w:rsidP="00D256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глаголов: </w:t>
            </w:r>
            <w:proofErr w:type="spellStart"/>
            <w:r w:rsidRPr="005414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Futurum</w:t>
            </w:r>
            <w:proofErr w:type="spellEnd"/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22" w:type="dxa"/>
          </w:tcPr>
          <w:p w:rsidR="00D2560D" w:rsidRPr="005414C3" w:rsidRDefault="00D2560D" w:rsidP="00D256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697D" w:rsidRPr="005414C3" w:rsidTr="005414C3">
        <w:trPr>
          <w:trHeight w:val="225"/>
        </w:trPr>
        <w:tc>
          <w:tcPr>
            <w:tcW w:w="3077" w:type="dxa"/>
            <w:vMerge w:val="restart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Устройство на работу</w:t>
            </w:r>
          </w:p>
        </w:tc>
        <w:tc>
          <w:tcPr>
            <w:tcW w:w="8797" w:type="dxa"/>
            <w:gridSpan w:val="2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97D" w:rsidRPr="005414C3" w:rsidTr="005414C3">
        <w:trPr>
          <w:trHeight w:val="225"/>
        </w:trPr>
        <w:tc>
          <w:tcPr>
            <w:tcW w:w="3077" w:type="dxa"/>
            <w:vMerge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8A697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22" w:type="dxa"/>
          </w:tcPr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Лексический материал по теме:</w:t>
            </w:r>
          </w:p>
          <w:p w:rsidR="008A697D" w:rsidRPr="005414C3" w:rsidRDefault="008A697D" w:rsidP="008A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-прием на работу</w:t>
            </w:r>
          </w:p>
          <w:p w:rsidR="008A697D" w:rsidRPr="005414C3" w:rsidRDefault="008A697D" w:rsidP="008A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составление резюме;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-сопроводительное письмо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25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22" w:type="dxa"/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глаголов: </w:t>
            </w:r>
            <w:proofErr w:type="spellStart"/>
            <w:r w:rsidRPr="005414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Futurum</w:t>
            </w:r>
            <w:proofErr w:type="spellEnd"/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25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2" w:type="dxa"/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Составление диалогов по теме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25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22" w:type="dxa"/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Числительные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25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22" w:type="dxa"/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697D" w:rsidRPr="005414C3" w:rsidTr="005414C3">
        <w:trPr>
          <w:trHeight w:val="255"/>
        </w:trPr>
        <w:tc>
          <w:tcPr>
            <w:tcW w:w="3077" w:type="dxa"/>
            <w:vMerge w:val="restart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Экономика Германии </w:t>
            </w:r>
          </w:p>
        </w:tc>
        <w:tc>
          <w:tcPr>
            <w:tcW w:w="8797" w:type="dxa"/>
            <w:gridSpan w:val="2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97D" w:rsidRPr="005414C3" w:rsidTr="005414C3">
        <w:trPr>
          <w:trHeight w:val="255"/>
        </w:trPr>
        <w:tc>
          <w:tcPr>
            <w:tcW w:w="3077" w:type="dxa"/>
            <w:vMerge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8A697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22" w:type="dxa"/>
          </w:tcPr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Лексический материал по теме: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-требования к специалисту банка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-должностные обязанности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-клише речевого этикета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55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222" w:type="dxa"/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Имя прилагательное. Местоимения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55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22" w:type="dxa"/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текстов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55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22" w:type="dxa"/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697D" w:rsidRPr="005414C3" w:rsidTr="005414C3">
        <w:trPr>
          <w:trHeight w:val="240"/>
        </w:trPr>
        <w:tc>
          <w:tcPr>
            <w:tcW w:w="3077" w:type="dxa"/>
            <w:vMerge w:val="restart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как наука</w:t>
            </w:r>
          </w:p>
        </w:tc>
        <w:tc>
          <w:tcPr>
            <w:tcW w:w="8797" w:type="dxa"/>
            <w:gridSpan w:val="2"/>
            <w:tcBorders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97D" w:rsidRPr="005414C3" w:rsidTr="005414C3">
        <w:trPr>
          <w:trHeight w:val="240"/>
        </w:trPr>
        <w:tc>
          <w:tcPr>
            <w:tcW w:w="3077" w:type="dxa"/>
            <w:vMerge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A697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8A697D" w:rsidRPr="005414C3" w:rsidRDefault="008A697D" w:rsidP="005414C3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Лексический материал по теме:</w:t>
            </w:r>
            <w:r w:rsid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  <w:r w:rsidR="005414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понятие маркетинга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всемирные ярмарки, выставки</w:t>
            </w:r>
            <w:r w:rsidR="00541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оптовая и розничная торговля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40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Инфинитивные группы и обороты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40"/>
        </w:trPr>
        <w:tc>
          <w:tcPr>
            <w:tcW w:w="3077" w:type="dxa"/>
            <w:vMerge/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Причастия. </w:t>
            </w:r>
            <w:proofErr w:type="spellStart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Partizip</w:t>
            </w:r>
            <w:proofErr w:type="spellEnd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 I и II.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240"/>
        </w:trPr>
        <w:tc>
          <w:tcPr>
            <w:tcW w:w="3077" w:type="dxa"/>
            <w:vMerge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560D" w:rsidRPr="005414C3" w:rsidRDefault="00D2560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697D" w:rsidRPr="005414C3" w:rsidTr="005414C3">
        <w:trPr>
          <w:trHeight w:val="165"/>
        </w:trPr>
        <w:tc>
          <w:tcPr>
            <w:tcW w:w="3077" w:type="dxa"/>
            <w:vMerge w:val="restart"/>
            <w:tcBorders>
              <w:bottom w:val="nil"/>
            </w:tcBorders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На фирме</w:t>
            </w:r>
          </w:p>
        </w:tc>
        <w:tc>
          <w:tcPr>
            <w:tcW w:w="8797" w:type="dxa"/>
            <w:gridSpan w:val="2"/>
            <w:tcBorders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8A697D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A697D" w:rsidRPr="005414C3" w:rsidTr="005414C3">
        <w:trPr>
          <w:trHeight w:val="165"/>
        </w:trPr>
        <w:tc>
          <w:tcPr>
            <w:tcW w:w="3077" w:type="dxa"/>
            <w:vMerge/>
            <w:tcBorders>
              <w:bottom w:val="nil"/>
            </w:tcBorders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A697D" w:rsidRPr="005414C3" w:rsidRDefault="00D2560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8A697D" w:rsidRPr="005414C3" w:rsidRDefault="008A697D" w:rsidP="005414C3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Лексический материал по теме:</w:t>
            </w:r>
            <w:r w:rsidR="00541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рынки</w:t>
            </w:r>
            <w:r w:rsidR="00541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мелкие и крупные фирмы</w:t>
            </w:r>
            <w:r w:rsidR="005414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экономическая, деловая жизнь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60D" w:rsidRPr="005414C3" w:rsidTr="005414C3">
        <w:trPr>
          <w:trHeight w:val="165"/>
        </w:trPr>
        <w:tc>
          <w:tcPr>
            <w:tcW w:w="3077" w:type="dxa"/>
            <w:vMerge/>
            <w:tcBorders>
              <w:bottom w:val="nil"/>
            </w:tcBorders>
          </w:tcPr>
          <w:p w:rsidR="00D2560D" w:rsidRPr="005414C3" w:rsidRDefault="00D2560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D2560D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D2560D" w:rsidRPr="005414C3" w:rsidRDefault="00EB6DCF" w:rsidP="00EB6D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</w:t>
            </w:r>
          </w:p>
        </w:tc>
        <w:tc>
          <w:tcPr>
            <w:tcW w:w="1559" w:type="dxa"/>
          </w:tcPr>
          <w:p w:rsidR="00D2560D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2560D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165"/>
        </w:trPr>
        <w:tc>
          <w:tcPr>
            <w:tcW w:w="3077" w:type="dxa"/>
            <w:vMerge/>
            <w:tcBorders>
              <w:bottom w:val="nil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EB6DCF" w:rsidRPr="005414C3" w:rsidRDefault="00EB6DCF" w:rsidP="00EB6D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текстов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165"/>
        </w:trPr>
        <w:tc>
          <w:tcPr>
            <w:tcW w:w="3077" w:type="dxa"/>
            <w:vMerge/>
            <w:tcBorders>
              <w:bottom w:val="nil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EB6DCF" w:rsidRPr="005414C3" w:rsidRDefault="00EB6DCF" w:rsidP="00EB6D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165"/>
        </w:trPr>
        <w:tc>
          <w:tcPr>
            <w:tcW w:w="3077" w:type="dxa"/>
            <w:vMerge w:val="restart"/>
            <w:tcBorders>
              <w:top w:val="nil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EB6DCF" w:rsidRPr="005414C3" w:rsidRDefault="00EB6DCF" w:rsidP="00EB6D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Упражнения в диалогической речи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165"/>
        </w:trPr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EB6DCF" w:rsidRPr="005414C3" w:rsidRDefault="00EB6DCF" w:rsidP="00EB6D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346"/>
        </w:trPr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7" w:type="dxa"/>
            <w:gridSpan w:val="2"/>
            <w:tcBorders>
              <w:bottom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6DCF" w:rsidRDefault="00EB6DCF">
      <w: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575"/>
        <w:gridCol w:w="8222"/>
        <w:gridCol w:w="1559"/>
        <w:gridCol w:w="1559"/>
      </w:tblGrid>
      <w:tr w:rsidR="008A697D" w:rsidRPr="005414C3" w:rsidTr="005414C3">
        <w:trPr>
          <w:trHeight w:val="428"/>
        </w:trPr>
        <w:tc>
          <w:tcPr>
            <w:tcW w:w="3077" w:type="dxa"/>
            <w:tcBorders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7" w:type="dxa"/>
            <w:gridSpan w:val="2"/>
            <w:tcBorders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97D" w:rsidRPr="005414C3" w:rsidTr="005414C3">
        <w:trPr>
          <w:trHeight w:val="240"/>
        </w:trPr>
        <w:tc>
          <w:tcPr>
            <w:tcW w:w="3077" w:type="dxa"/>
            <w:vMerge w:val="restart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/>
                <w:b/>
                <w:bCs/>
                <w:sz w:val="28"/>
                <w:szCs w:val="28"/>
              </w:rPr>
              <w:t>Деловое общение</w:t>
            </w:r>
          </w:p>
        </w:tc>
        <w:tc>
          <w:tcPr>
            <w:tcW w:w="8797" w:type="dxa"/>
            <w:gridSpan w:val="2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97D" w:rsidRPr="005414C3" w:rsidTr="005414C3">
        <w:trPr>
          <w:trHeight w:val="774"/>
        </w:trPr>
        <w:tc>
          <w:tcPr>
            <w:tcW w:w="3077" w:type="dxa"/>
            <w:vMerge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8A697D" w:rsidRPr="00E377ED" w:rsidRDefault="008A697D" w:rsidP="00E377E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Лексический материал по теме:</w:t>
            </w:r>
            <w:r w:rsid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деловой этикет</w:t>
            </w:r>
            <w:r w:rsid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3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переписка</w:t>
            </w:r>
          </w:p>
        </w:tc>
        <w:tc>
          <w:tcPr>
            <w:tcW w:w="1559" w:type="dxa"/>
          </w:tcPr>
          <w:p w:rsidR="008A697D" w:rsidRPr="005414C3" w:rsidRDefault="00D355A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5AF" w:rsidRPr="005414C3" w:rsidTr="005414C3">
        <w:trPr>
          <w:trHeight w:val="633"/>
        </w:trPr>
        <w:tc>
          <w:tcPr>
            <w:tcW w:w="3077" w:type="dxa"/>
            <w:vMerge/>
          </w:tcPr>
          <w:p w:rsidR="00D355AF" w:rsidRPr="005414C3" w:rsidRDefault="00D355A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355AF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D355AF" w:rsidRPr="005414C3" w:rsidRDefault="00D355AF" w:rsidP="00D355AF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переговоры с партнером</w:t>
            </w:r>
          </w:p>
          <w:p w:rsidR="00D355AF" w:rsidRPr="005414C3" w:rsidRDefault="00D355AF" w:rsidP="008A69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служебное совещание</w:t>
            </w:r>
          </w:p>
        </w:tc>
        <w:tc>
          <w:tcPr>
            <w:tcW w:w="1559" w:type="dxa"/>
          </w:tcPr>
          <w:p w:rsidR="00D355AF" w:rsidRPr="005414C3" w:rsidRDefault="00D355A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355AF" w:rsidRPr="005414C3" w:rsidRDefault="00D355A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240"/>
        </w:trPr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EB6DCF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EB6DCF" w:rsidRPr="005414C3" w:rsidRDefault="00EB6DCF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Диалогическая речь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240"/>
        </w:trPr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EB6DCF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EB6DCF" w:rsidRPr="005414C3" w:rsidRDefault="00EB6DCF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Грамматика: модальные глаголы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240"/>
        </w:trPr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EB6DCF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EB6DCF" w:rsidRPr="005414C3" w:rsidRDefault="00EB6DCF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с </w:t>
            </w:r>
            <w:proofErr w:type="spellStart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Genitiv</w:t>
            </w:r>
            <w:proofErr w:type="spellEnd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.  Предлоги с </w:t>
            </w:r>
            <w:proofErr w:type="spellStart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Dativ</w:t>
            </w:r>
            <w:proofErr w:type="spellEnd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Akkusativ</w:t>
            </w:r>
            <w:proofErr w:type="spellEnd"/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240"/>
        </w:trPr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EB6DCF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EB6DCF" w:rsidRPr="005414C3" w:rsidRDefault="00EB6DCF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697D" w:rsidRPr="005414C3" w:rsidTr="005414C3">
        <w:trPr>
          <w:trHeight w:val="243"/>
        </w:trPr>
        <w:tc>
          <w:tcPr>
            <w:tcW w:w="3077" w:type="dxa"/>
            <w:vMerge w:val="restart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sz w:val="28"/>
                <w:szCs w:val="28"/>
              </w:rPr>
              <w:br w:type="page"/>
            </w: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/>
                <w:b/>
                <w:bCs/>
                <w:sz w:val="28"/>
                <w:szCs w:val="28"/>
              </w:rPr>
              <w:t>Менеджмент</w:t>
            </w:r>
          </w:p>
        </w:tc>
        <w:tc>
          <w:tcPr>
            <w:tcW w:w="8797" w:type="dxa"/>
            <w:gridSpan w:val="2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97D" w:rsidRPr="005414C3" w:rsidTr="005414C3">
        <w:trPr>
          <w:trHeight w:val="869"/>
        </w:trPr>
        <w:tc>
          <w:tcPr>
            <w:tcW w:w="3077" w:type="dxa"/>
            <w:vMerge/>
          </w:tcPr>
          <w:p w:rsidR="008A697D" w:rsidRPr="005414C3" w:rsidRDefault="008A697D" w:rsidP="008A697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8A697D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Лексический материал по теме:</w:t>
            </w:r>
          </w:p>
          <w:p w:rsidR="00D355AF" w:rsidRPr="005414C3" w:rsidRDefault="00D355AF" w:rsidP="008A69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 предприятия</w:t>
            </w:r>
          </w:p>
          <w:p w:rsidR="008A697D" w:rsidRPr="005414C3" w:rsidRDefault="008A697D" w:rsidP="008A69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деньги</w:t>
            </w:r>
          </w:p>
        </w:tc>
        <w:tc>
          <w:tcPr>
            <w:tcW w:w="1559" w:type="dxa"/>
          </w:tcPr>
          <w:p w:rsidR="008A697D" w:rsidRPr="005414C3" w:rsidRDefault="00D355A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5AF" w:rsidRPr="005414C3" w:rsidTr="005414C3">
        <w:trPr>
          <w:trHeight w:val="345"/>
        </w:trPr>
        <w:tc>
          <w:tcPr>
            <w:tcW w:w="3077" w:type="dxa"/>
            <w:vMerge/>
          </w:tcPr>
          <w:p w:rsidR="00D355AF" w:rsidRPr="005414C3" w:rsidRDefault="00D355AF" w:rsidP="008A697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D355AF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D355AF" w:rsidRPr="005414C3" w:rsidRDefault="00D355AF" w:rsidP="008A69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речевые клише</w:t>
            </w:r>
          </w:p>
        </w:tc>
        <w:tc>
          <w:tcPr>
            <w:tcW w:w="1559" w:type="dxa"/>
          </w:tcPr>
          <w:p w:rsidR="00D355AF" w:rsidRPr="005414C3" w:rsidRDefault="00D355A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355AF" w:rsidRPr="005414C3" w:rsidRDefault="00D355A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243"/>
        </w:trPr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EB6DCF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EB6DCF" w:rsidRPr="005414C3" w:rsidRDefault="00EB6DCF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Грамматика: глаголы с отделяемыми приставками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243"/>
        </w:trPr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EB6DCF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EB6DCF" w:rsidRPr="005414C3" w:rsidRDefault="00EB6DCF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243"/>
        </w:trPr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EB6DCF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2" w:type="dxa"/>
          </w:tcPr>
          <w:p w:rsidR="00EB6DCF" w:rsidRPr="005414C3" w:rsidRDefault="00EB6DCF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наречий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243"/>
        </w:trPr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EB6DCF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22" w:type="dxa"/>
          </w:tcPr>
          <w:p w:rsidR="00EB6DCF" w:rsidRPr="005414C3" w:rsidRDefault="00EB6DCF" w:rsidP="008A697D">
            <w:pPr>
              <w:suppressAutoHyphens/>
              <w:autoSpaceDE w:val="0"/>
              <w:autoSpaceDN w:val="0"/>
              <w:spacing w:after="0" w:line="27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697D" w:rsidRPr="005414C3" w:rsidTr="005414C3">
        <w:tc>
          <w:tcPr>
            <w:tcW w:w="3077" w:type="dxa"/>
            <w:vMerge w:val="restart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sz w:val="28"/>
                <w:szCs w:val="28"/>
              </w:rPr>
              <w:br w:type="page"/>
            </w: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/>
                <w:b/>
                <w:bCs/>
                <w:sz w:val="28"/>
                <w:szCs w:val="28"/>
              </w:rPr>
              <w:t>Бухгалтерский учет</w:t>
            </w:r>
          </w:p>
        </w:tc>
        <w:tc>
          <w:tcPr>
            <w:tcW w:w="8797" w:type="dxa"/>
            <w:gridSpan w:val="2"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8A697D" w:rsidRPr="005414C3" w:rsidRDefault="006E3B67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97D" w:rsidRPr="005414C3" w:rsidTr="005414C3">
        <w:trPr>
          <w:trHeight w:val="516"/>
        </w:trPr>
        <w:tc>
          <w:tcPr>
            <w:tcW w:w="3077" w:type="dxa"/>
            <w:vMerge/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8A697D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22" w:type="dxa"/>
          </w:tcPr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бухгалтерский учет</w:t>
            </w:r>
          </w:p>
          <w:p w:rsidR="008A697D" w:rsidRPr="005414C3" w:rsidRDefault="008A697D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банковская система</w:t>
            </w:r>
          </w:p>
        </w:tc>
        <w:tc>
          <w:tcPr>
            <w:tcW w:w="1559" w:type="dxa"/>
          </w:tcPr>
          <w:p w:rsidR="008A697D" w:rsidRPr="005414C3" w:rsidRDefault="00D355A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A697D" w:rsidRPr="005414C3" w:rsidRDefault="00D355A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5AF" w:rsidRPr="005414C3" w:rsidTr="005414C3">
        <w:trPr>
          <w:trHeight w:val="543"/>
        </w:trPr>
        <w:tc>
          <w:tcPr>
            <w:tcW w:w="3077" w:type="dxa"/>
            <w:vMerge/>
          </w:tcPr>
          <w:p w:rsidR="00D355AF" w:rsidRPr="005414C3" w:rsidRDefault="00D355A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D355AF" w:rsidRPr="005414C3" w:rsidRDefault="00D355A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22" w:type="dxa"/>
          </w:tcPr>
          <w:p w:rsidR="00D355AF" w:rsidRPr="005414C3" w:rsidRDefault="00D355AF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финансы, денежное обращение</w:t>
            </w:r>
          </w:p>
          <w:p w:rsidR="00D355AF" w:rsidRPr="005414C3" w:rsidRDefault="00D355AF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валютные операции</w:t>
            </w:r>
          </w:p>
        </w:tc>
        <w:tc>
          <w:tcPr>
            <w:tcW w:w="1559" w:type="dxa"/>
          </w:tcPr>
          <w:p w:rsidR="00D355AF" w:rsidRPr="005414C3" w:rsidRDefault="00D355A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355AF" w:rsidRPr="005414C3" w:rsidRDefault="00D355A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EB6DCF" w:rsidRPr="005414C3" w:rsidRDefault="006E3B67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22" w:type="dxa"/>
          </w:tcPr>
          <w:p w:rsidR="00EB6DCF" w:rsidRPr="005414C3" w:rsidRDefault="00EB6DCF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монологов и диалогов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EB6DCF" w:rsidRPr="005414C3" w:rsidRDefault="006E3B67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22" w:type="dxa"/>
          </w:tcPr>
          <w:p w:rsidR="00EB6DCF" w:rsidRPr="005414C3" w:rsidRDefault="00EB6DCF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Грамматика: времена глаголов, основные формы глаголов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EB6DCF" w:rsidRPr="005414C3" w:rsidRDefault="006E3B67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22" w:type="dxa"/>
          </w:tcPr>
          <w:p w:rsidR="00EB6DCF" w:rsidRPr="005414C3" w:rsidRDefault="00EB6DCF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Будущее время. Придаточные дополнительные предложения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c>
          <w:tcPr>
            <w:tcW w:w="3077" w:type="dxa"/>
            <w:vMerge/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" w:type="dxa"/>
          </w:tcPr>
          <w:p w:rsidR="00EB6DCF" w:rsidRPr="005414C3" w:rsidRDefault="006E3B67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22" w:type="dxa"/>
          </w:tcPr>
          <w:p w:rsidR="00EB6DCF" w:rsidRPr="005414C3" w:rsidRDefault="00EB6DCF" w:rsidP="008A697D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697D" w:rsidRPr="005414C3" w:rsidTr="005414C3">
        <w:trPr>
          <w:trHeight w:val="231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Тема 10.</w:t>
            </w:r>
          </w:p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Деловое письмо</w:t>
            </w:r>
          </w:p>
        </w:tc>
        <w:tc>
          <w:tcPr>
            <w:tcW w:w="8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7D" w:rsidRPr="005414C3" w:rsidRDefault="008A697D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7D" w:rsidRPr="005414C3" w:rsidRDefault="006E3B67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7D" w:rsidRPr="005414C3" w:rsidRDefault="008A697D" w:rsidP="008A6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6DCF" w:rsidRPr="005414C3" w:rsidTr="005414C3">
        <w:trPr>
          <w:trHeight w:val="231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CF" w:rsidRPr="005414C3" w:rsidRDefault="006E3B67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Введение и отработка лексики.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231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CF" w:rsidRPr="005414C3" w:rsidRDefault="006E3B67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Развитие навыков устной и письменной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231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CF" w:rsidRPr="005414C3" w:rsidRDefault="006E3B67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Грамматика: виды сложных предложений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231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CF" w:rsidRPr="005414C3" w:rsidRDefault="006E3B67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6DCF" w:rsidRPr="005414C3" w:rsidTr="005414C3">
        <w:trPr>
          <w:trHeight w:val="231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CF" w:rsidRPr="005414C3" w:rsidRDefault="006E3B67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CF" w:rsidRPr="005414C3" w:rsidRDefault="00EB6DCF" w:rsidP="008A69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697D" w:rsidRPr="005414C3" w:rsidTr="005414C3">
        <w:trPr>
          <w:trHeight w:val="243"/>
        </w:trPr>
        <w:tc>
          <w:tcPr>
            <w:tcW w:w="14992" w:type="dxa"/>
            <w:gridSpan w:val="5"/>
            <w:tcBorders>
              <w:left w:val="single" w:sz="4" w:space="0" w:color="auto"/>
            </w:tcBorders>
          </w:tcPr>
          <w:p w:rsidR="008A697D" w:rsidRPr="005414C3" w:rsidRDefault="008A697D" w:rsidP="00EB6DCF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4C3">
              <w:rPr>
                <w:sz w:val="28"/>
                <w:szCs w:val="28"/>
              </w:rPr>
              <w:br w:type="page"/>
            </w:r>
            <w:r w:rsidR="006E3B67"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  <w:r w:rsidRPr="00541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A697D" w:rsidRPr="008A697D" w:rsidSect="008A697D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8A697D" w:rsidRPr="008A697D" w:rsidRDefault="008A697D" w:rsidP="008A697D">
      <w:pPr>
        <w:numPr>
          <w:ilvl w:val="0"/>
          <w:numId w:val="3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УЧЕБНОЙ ДИСЦИПЛИНЫ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ab/>
        <w:t>Для реализации программы дисциплины «Немецкий язык» имеется учебный кабинет иностранных языков.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 xml:space="preserve"> Оборудование учебного кабинета: 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A697D">
        <w:rPr>
          <w:rFonts w:ascii="Times New Roman" w:hAnsi="Times New Roman" w:cs="Times New Roman"/>
          <w:sz w:val="28"/>
          <w:szCs w:val="28"/>
        </w:rPr>
        <w:t>учебная мебель;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- рабочее место учителя;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-  доска;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- раздаточный материал.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-географические карты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-наглядные пособия по грамматике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A697D">
        <w:rPr>
          <w:rFonts w:ascii="Times New Roman" w:hAnsi="Times New Roman" w:cs="Times New Roman"/>
          <w:b/>
          <w:sz w:val="28"/>
          <w:szCs w:val="28"/>
        </w:rPr>
        <w:tab/>
        <w:t xml:space="preserve"> Технические средства обучения: 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 xml:space="preserve">            - </w:t>
      </w:r>
      <w:r w:rsidRPr="008A697D">
        <w:rPr>
          <w:rFonts w:ascii="Times New Roman" w:hAnsi="Times New Roman" w:cs="Times New Roman"/>
          <w:sz w:val="28"/>
          <w:szCs w:val="28"/>
        </w:rPr>
        <w:t>мультимедийный проектор;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            - ноутбук;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            - экран;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            - </w:t>
      </w:r>
      <w:proofErr w:type="spellStart"/>
      <w:r w:rsidRPr="008A697D">
        <w:rPr>
          <w:rFonts w:ascii="Times New Roman" w:hAnsi="Times New Roman" w:cs="Times New Roman"/>
          <w:sz w:val="28"/>
          <w:szCs w:val="28"/>
        </w:rPr>
        <w:t>аудивизуальные</w:t>
      </w:r>
      <w:proofErr w:type="spellEnd"/>
      <w:r w:rsidRPr="008A697D">
        <w:rPr>
          <w:rFonts w:ascii="Times New Roman" w:hAnsi="Times New Roman" w:cs="Times New Roman"/>
          <w:sz w:val="28"/>
          <w:szCs w:val="28"/>
        </w:rPr>
        <w:t xml:space="preserve"> средства – электронные презентации к занятиям.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ab/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>Перечень учебных изданий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8A697D" w:rsidRPr="008A697D" w:rsidRDefault="008A697D" w:rsidP="008A697D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97D">
        <w:rPr>
          <w:rFonts w:ascii="Times New Roman" w:hAnsi="Times New Roman" w:cs="Times New Roman"/>
          <w:sz w:val="28"/>
          <w:szCs w:val="28"/>
        </w:rPr>
        <w:t>Агабекян</w:t>
      </w:r>
      <w:proofErr w:type="spellEnd"/>
      <w:r w:rsidRPr="008A697D">
        <w:rPr>
          <w:rFonts w:ascii="Times New Roman" w:hAnsi="Times New Roman" w:cs="Times New Roman"/>
          <w:sz w:val="28"/>
          <w:szCs w:val="28"/>
        </w:rPr>
        <w:t xml:space="preserve">, И.П. Немецкий для средних специальных заведений [Текст] / И.П. </w:t>
      </w:r>
      <w:proofErr w:type="spellStart"/>
      <w:r w:rsidRPr="008A697D">
        <w:rPr>
          <w:rFonts w:ascii="Times New Roman" w:hAnsi="Times New Roman" w:cs="Times New Roman"/>
          <w:sz w:val="28"/>
          <w:szCs w:val="28"/>
        </w:rPr>
        <w:t>Агабекян</w:t>
      </w:r>
      <w:proofErr w:type="spellEnd"/>
      <w:r w:rsidRPr="008A697D">
        <w:rPr>
          <w:rFonts w:ascii="Times New Roman" w:hAnsi="Times New Roman" w:cs="Times New Roman"/>
          <w:sz w:val="28"/>
          <w:szCs w:val="28"/>
        </w:rPr>
        <w:t>: учебное пособие. – Ростов н</w:t>
      </w:r>
      <w:proofErr w:type="gramStart"/>
      <w:r w:rsidRPr="008A697D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A697D">
        <w:rPr>
          <w:rFonts w:ascii="Times New Roman" w:hAnsi="Times New Roman" w:cs="Times New Roman"/>
          <w:sz w:val="28"/>
          <w:szCs w:val="28"/>
        </w:rPr>
        <w:t>: Феникс, 201</w:t>
      </w:r>
      <w:r w:rsidR="00E377ED">
        <w:rPr>
          <w:rFonts w:ascii="Times New Roman" w:hAnsi="Times New Roman" w:cs="Times New Roman"/>
          <w:sz w:val="28"/>
          <w:szCs w:val="28"/>
        </w:rPr>
        <w:t>6</w:t>
      </w:r>
      <w:r w:rsidRPr="008A697D">
        <w:rPr>
          <w:rFonts w:ascii="Times New Roman" w:hAnsi="Times New Roman" w:cs="Times New Roman"/>
          <w:sz w:val="28"/>
          <w:szCs w:val="28"/>
        </w:rPr>
        <w:t>. – 288 с.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8A697D" w:rsidRPr="008A697D" w:rsidRDefault="008A697D" w:rsidP="008A697D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1. Басова Н.В. Немецкий язык для колледжей: учебник для ОУ СПО/ </w:t>
      </w:r>
      <w:proofErr w:type="spellStart"/>
      <w:r w:rsidRPr="008A697D">
        <w:rPr>
          <w:rFonts w:ascii="Times New Roman" w:hAnsi="Times New Roman" w:cs="Times New Roman"/>
          <w:sz w:val="28"/>
          <w:szCs w:val="28"/>
        </w:rPr>
        <w:t>Н.В.Басова</w:t>
      </w:r>
      <w:proofErr w:type="spellEnd"/>
      <w:r w:rsidRPr="008A697D">
        <w:rPr>
          <w:rFonts w:ascii="Times New Roman" w:hAnsi="Times New Roman" w:cs="Times New Roman"/>
          <w:sz w:val="28"/>
          <w:szCs w:val="28"/>
        </w:rPr>
        <w:t xml:space="preserve">, Т.Г.Коноплёва.-8-е изд.- Ростов н/Д: Феникс, 2014.-416с. </w:t>
      </w:r>
      <w:proofErr w:type="gramStart"/>
      <w:r w:rsidRPr="008A697D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8A697D">
        <w:rPr>
          <w:rFonts w:ascii="Times New Roman" w:hAnsi="Times New Roman" w:cs="Times New Roman"/>
          <w:sz w:val="28"/>
          <w:szCs w:val="28"/>
        </w:rPr>
        <w:t>СПО).</w:t>
      </w:r>
    </w:p>
    <w:p w:rsidR="008A697D" w:rsidRPr="008A697D" w:rsidRDefault="008A697D" w:rsidP="008A697D">
      <w:pPr>
        <w:numPr>
          <w:ilvl w:val="0"/>
          <w:numId w:val="32"/>
        </w:numPr>
        <w:tabs>
          <w:tab w:val="clear" w:pos="360"/>
          <w:tab w:val="num" w:pos="142"/>
          <w:tab w:val="num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Басова Н.В. Немецкий   для   технических вузов: учебник.-3-е изд.- Ростов н /</w:t>
      </w:r>
      <w:proofErr w:type="spellStart"/>
      <w:r w:rsidRPr="008A697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8A697D">
        <w:rPr>
          <w:rFonts w:ascii="Times New Roman" w:hAnsi="Times New Roman" w:cs="Times New Roman"/>
          <w:sz w:val="28"/>
          <w:szCs w:val="28"/>
        </w:rPr>
        <w:t>:Ф</w:t>
      </w:r>
      <w:proofErr w:type="gramEnd"/>
      <w:r w:rsidRPr="008A697D">
        <w:rPr>
          <w:rFonts w:ascii="Times New Roman" w:hAnsi="Times New Roman" w:cs="Times New Roman"/>
          <w:sz w:val="28"/>
          <w:szCs w:val="28"/>
        </w:rPr>
        <w:t>еникс</w:t>
      </w:r>
      <w:proofErr w:type="spellEnd"/>
      <w:r w:rsidRPr="008A697D">
        <w:rPr>
          <w:rFonts w:ascii="Times New Roman" w:hAnsi="Times New Roman" w:cs="Times New Roman"/>
          <w:sz w:val="28"/>
          <w:szCs w:val="28"/>
        </w:rPr>
        <w:t>, 2014.-512с.</w:t>
      </w:r>
    </w:p>
    <w:p w:rsidR="008A697D" w:rsidRPr="008A697D" w:rsidRDefault="008A697D" w:rsidP="008A697D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97D">
        <w:rPr>
          <w:rFonts w:ascii="Times New Roman" w:hAnsi="Times New Roman" w:cs="Times New Roman"/>
          <w:sz w:val="28"/>
          <w:szCs w:val="28"/>
        </w:rPr>
        <w:t>Бориско</w:t>
      </w:r>
      <w:proofErr w:type="spellEnd"/>
      <w:r w:rsidRPr="008A697D">
        <w:rPr>
          <w:rFonts w:ascii="Times New Roman" w:hAnsi="Times New Roman" w:cs="Times New Roman"/>
          <w:sz w:val="28"/>
          <w:szCs w:val="28"/>
        </w:rPr>
        <w:t xml:space="preserve"> Н.Ф.  Бизнес-курс немецкого языка: словар</w:t>
      </w:r>
      <w:proofErr w:type="gramStart"/>
      <w:r w:rsidRPr="008A697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A697D">
        <w:rPr>
          <w:rFonts w:ascii="Times New Roman" w:hAnsi="Times New Roman" w:cs="Times New Roman"/>
          <w:sz w:val="28"/>
          <w:szCs w:val="28"/>
        </w:rPr>
        <w:t xml:space="preserve"> справочник.-5-е изд.- Киев: «Логос»,2016.-352с.</w:t>
      </w:r>
    </w:p>
    <w:p w:rsidR="008A697D" w:rsidRPr="008A697D" w:rsidRDefault="008A697D" w:rsidP="008A697D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Милорадович  Ж.М. Немецко-русский, русско-немецкий словарь с использованием грамматики.-3-е изд.- М.: Вече,2017.-784с.    </w:t>
      </w:r>
    </w:p>
    <w:p w:rsidR="008A697D" w:rsidRPr="008A697D" w:rsidRDefault="008A697D" w:rsidP="008A697D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lastRenderedPageBreak/>
        <w:t>Ряпина Т.В. Немецкий язык: 420 тематических карточек для запоминания слов и словосочетаний.- М.: Айри</w:t>
      </w:r>
      <w:proofErr w:type="gramStart"/>
      <w:r w:rsidRPr="008A697D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8A697D">
        <w:rPr>
          <w:rFonts w:ascii="Times New Roman" w:hAnsi="Times New Roman" w:cs="Times New Roman"/>
          <w:sz w:val="28"/>
          <w:szCs w:val="28"/>
        </w:rPr>
        <w:t xml:space="preserve"> пресс,2015г</w:t>
      </w:r>
    </w:p>
    <w:p w:rsidR="008A697D" w:rsidRPr="008A697D" w:rsidRDefault="008A697D" w:rsidP="008A697D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>Фаградянц И., Бремен В. Немецко-русский, русско-немецкий словарь. Новая грамматика. – М.: Вече, 2016.-608с.</w:t>
      </w:r>
    </w:p>
    <w:p w:rsidR="008A697D" w:rsidRPr="008A697D" w:rsidRDefault="008A697D" w:rsidP="008A697D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97D">
        <w:rPr>
          <w:rFonts w:ascii="Times New Roman" w:hAnsi="Times New Roman" w:cs="Times New Roman"/>
          <w:sz w:val="28"/>
          <w:szCs w:val="28"/>
          <w:lang w:val="en-US"/>
        </w:rPr>
        <w:t>Periskop</w:t>
      </w:r>
      <w:proofErr w:type="spellEnd"/>
      <w:r w:rsidRPr="008A69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697D">
        <w:rPr>
          <w:rFonts w:ascii="Times New Roman" w:hAnsi="Times New Roman" w:cs="Times New Roman"/>
          <w:sz w:val="28"/>
          <w:szCs w:val="28"/>
          <w:lang w:val="en-US"/>
        </w:rPr>
        <w:t>ruckblick</w:t>
      </w:r>
      <w:proofErr w:type="spellEnd"/>
      <w:r w:rsidRPr="008A69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697D">
        <w:rPr>
          <w:rFonts w:ascii="Times New Roman" w:hAnsi="Times New Roman" w:cs="Times New Roman"/>
          <w:sz w:val="28"/>
          <w:szCs w:val="28"/>
          <w:lang w:val="en-US"/>
        </w:rPr>
        <w:t>Weltnachrichten</w:t>
      </w:r>
      <w:proofErr w:type="spellEnd"/>
      <w:r w:rsidRPr="008A697D">
        <w:rPr>
          <w:rFonts w:ascii="Times New Roman" w:hAnsi="Times New Roman" w:cs="Times New Roman"/>
          <w:sz w:val="28"/>
          <w:szCs w:val="28"/>
        </w:rPr>
        <w:t xml:space="preserve">. Учебное пособие по немецкому языку. </w:t>
      </w:r>
      <w:r w:rsidRPr="008A697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A697D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8A697D">
        <w:rPr>
          <w:rFonts w:ascii="Times New Roman" w:hAnsi="Times New Roman" w:cs="Times New Roman"/>
          <w:sz w:val="28"/>
          <w:szCs w:val="28"/>
        </w:rPr>
        <w:t>,2:ООО</w:t>
      </w:r>
      <w:proofErr w:type="gramEnd"/>
      <w:r w:rsidRPr="008A697D">
        <w:rPr>
          <w:rFonts w:ascii="Times New Roman" w:hAnsi="Times New Roman" w:cs="Times New Roman"/>
          <w:sz w:val="28"/>
          <w:szCs w:val="28"/>
        </w:rPr>
        <w:t xml:space="preserve"> «Ритм планеты», 2018.-56с.</w:t>
      </w:r>
    </w:p>
    <w:p w:rsidR="008A697D" w:rsidRPr="008A697D" w:rsidRDefault="008A697D" w:rsidP="008A697D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sz w:val="28"/>
          <w:szCs w:val="28"/>
        </w:rPr>
        <w:t xml:space="preserve">  Подписное издание: газета «</w:t>
      </w:r>
      <w:r w:rsidRPr="008A697D">
        <w:rPr>
          <w:rFonts w:ascii="Times New Roman" w:hAnsi="Times New Roman" w:cs="Times New Roman"/>
          <w:sz w:val="28"/>
          <w:szCs w:val="28"/>
          <w:lang w:val="en-US"/>
        </w:rPr>
        <w:t>Deutsch</w:t>
      </w:r>
      <w:r w:rsidRPr="008A697D">
        <w:rPr>
          <w:rFonts w:ascii="Times New Roman" w:hAnsi="Times New Roman" w:cs="Times New Roman"/>
          <w:sz w:val="28"/>
          <w:szCs w:val="28"/>
        </w:rPr>
        <w:t>. Немецкий язык»</w:t>
      </w:r>
      <w:proofErr w:type="gramStart"/>
      <w:r w:rsidRPr="008A697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A697D">
        <w:rPr>
          <w:rFonts w:ascii="Times New Roman" w:hAnsi="Times New Roman" w:cs="Times New Roman"/>
          <w:sz w:val="28"/>
          <w:szCs w:val="28"/>
        </w:rPr>
        <w:t>М.: «Первое сентября»,2005-2018г.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 xml:space="preserve">Электронное учебное пособие: </w:t>
      </w: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97D">
        <w:rPr>
          <w:rFonts w:ascii="Times New Roman" w:hAnsi="Times New Roman" w:cs="Times New Roman"/>
          <w:b/>
          <w:sz w:val="28"/>
          <w:szCs w:val="28"/>
        </w:rPr>
        <w:t xml:space="preserve">Интернет-ресурсы: </w:t>
      </w:r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hyperlink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lingvister</w:t>
        </w:r>
        <w:proofErr w:type="spellEnd"/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&gt;</w:t>
        </w:r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blog</w:t>
        </w:r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top</w:t>
        </w:r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-10</w:t>
        </w:r>
      </w:hyperlink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lingust</w:t>
        </w:r>
        <w:proofErr w:type="spellEnd"/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deutsch</w:t>
        </w:r>
        <w:proofErr w:type="spellEnd"/>
      </w:hyperlink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deutsch</w:t>
        </w:r>
        <w:proofErr w:type="spellEnd"/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online</w:t>
        </w:r>
      </w:hyperlink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3"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www.deutsch.info</w:t>
        </w:r>
      </w:hyperlink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4"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www.Study</w:t>
        </w:r>
      </w:hyperlink>
      <w:r w:rsidR="008A697D" w:rsidRPr="008A697D">
        <w:rPr>
          <w:rFonts w:ascii="Times New Roman" w:hAnsi="Times New Roman" w:cs="Times New Roman"/>
          <w:sz w:val="28"/>
          <w:szCs w:val="28"/>
          <w:lang w:val="de-DE"/>
        </w:rPr>
        <w:t xml:space="preserve"> German.ru</w:t>
      </w:r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5"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www.deutsche</w:t>
        </w:r>
      </w:hyperlink>
      <w:r w:rsidR="008A697D" w:rsidRPr="008A697D">
        <w:rPr>
          <w:rFonts w:ascii="Times New Roman" w:hAnsi="Times New Roman" w:cs="Times New Roman"/>
          <w:sz w:val="28"/>
          <w:szCs w:val="28"/>
          <w:lang w:val="de-DE"/>
        </w:rPr>
        <w:t>- welt.info</w:t>
      </w:r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6"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www.fadaf.de</w:t>
        </w:r>
      </w:hyperlink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7"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www.startdeutsch.ru</w:t>
        </w:r>
      </w:hyperlink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8"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www.deutschesprache.ru</w:t>
        </w:r>
      </w:hyperlink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19"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www.goete-institut</w:t>
        </w:r>
      </w:hyperlink>
      <w:r w:rsidR="008A697D" w:rsidRPr="008A697D">
        <w:rPr>
          <w:rFonts w:ascii="Times New Roman" w:hAnsi="Times New Roman" w:cs="Times New Roman"/>
          <w:sz w:val="28"/>
          <w:szCs w:val="28"/>
          <w:lang w:val="de-DE"/>
        </w:rPr>
        <w:t xml:space="preserve"> Moskau</w:t>
      </w:r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20"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www.daad.ru</w:t>
        </w:r>
      </w:hyperlink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21"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www.nekin.narod.ru</w:t>
        </w:r>
      </w:hyperlink>
    </w:p>
    <w:p w:rsidR="008A697D" w:rsidRPr="008A697D" w:rsidRDefault="00A82E88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hyperlink r:id="rId22" w:history="1">
        <w:r w:rsidR="008A697D" w:rsidRPr="008A697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de-DE"/>
          </w:rPr>
          <w:t>www.lernendeutsch.ru</w:t>
        </w:r>
      </w:hyperlink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8A697D" w:rsidRPr="008A697D" w:rsidRDefault="008A697D" w:rsidP="008A697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8A697D">
        <w:rPr>
          <w:rFonts w:ascii="Times New Roman" w:hAnsi="Times New Roman" w:cs="Times New Roman"/>
          <w:b/>
          <w:sz w:val="28"/>
          <w:szCs w:val="28"/>
          <w:lang w:val="de-DE"/>
        </w:rPr>
        <w:br w:type="page"/>
      </w:r>
    </w:p>
    <w:p w:rsidR="008A697D" w:rsidRPr="008A697D" w:rsidRDefault="008A697D" w:rsidP="008A697D">
      <w:pPr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8A697D">
        <w:rPr>
          <w:rFonts w:ascii="Times New Roman" w:hAnsi="Times New Roman"/>
          <w:b/>
          <w:sz w:val="28"/>
          <w:szCs w:val="28"/>
        </w:rPr>
        <w:lastRenderedPageBreak/>
        <w:t>4</w:t>
      </w:r>
      <w:r w:rsidRPr="008A697D">
        <w:rPr>
          <w:rFonts w:ascii="Times New Roman" w:hAnsi="Times New Roman"/>
          <w:sz w:val="28"/>
          <w:szCs w:val="28"/>
        </w:rPr>
        <w:t>.</w:t>
      </w:r>
      <w:r w:rsidRPr="008A697D">
        <w:rPr>
          <w:rFonts w:ascii="Times New Roman" w:hAnsi="Times New Roman"/>
          <w:b/>
          <w:sz w:val="28"/>
          <w:szCs w:val="28"/>
        </w:rPr>
        <w:t xml:space="preserve"> </w:t>
      </w:r>
      <w:r w:rsidRPr="008A697D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КОНТРОЛЬ И ОЦЕНКА РЕЗУЛЬТАТОВ ОСВОЕНИЯ УЧЕБНОЙ ДИСЦИПЛИНЫ</w:t>
      </w: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3769"/>
        <w:gridCol w:w="2290"/>
      </w:tblGrid>
      <w:tr w:rsidR="008A697D" w:rsidRPr="008A697D" w:rsidTr="008A697D">
        <w:tc>
          <w:tcPr>
            <w:tcW w:w="2041" w:type="pct"/>
          </w:tcPr>
          <w:p w:rsidR="008A697D" w:rsidRPr="008A697D" w:rsidRDefault="008A697D" w:rsidP="008A69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961" w:type="pct"/>
          </w:tcPr>
          <w:p w:rsidR="008A697D" w:rsidRPr="008A697D" w:rsidRDefault="008A697D" w:rsidP="008A69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998" w:type="pct"/>
          </w:tcPr>
          <w:p w:rsidR="008A697D" w:rsidRPr="008A697D" w:rsidRDefault="008A697D" w:rsidP="008A69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оценки</w:t>
            </w:r>
          </w:p>
        </w:tc>
      </w:tr>
      <w:tr w:rsidR="008A697D" w:rsidRPr="008A697D" w:rsidTr="008A697D">
        <w:trPr>
          <w:trHeight w:val="5377"/>
        </w:trPr>
        <w:tc>
          <w:tcPr>
            <w:tcW w:w="2041" w:type="pct"/>
          </w:tcPr>
          <w:p w:rsidR="008A697D" w:rsidRPr="008A697D" w:rsidRDefault="008A697D" w:rsidP="008A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  <w:r w:rsidRPr="008A69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знать</w:t>
            </w:r>
            <w:r w:rsidRPr="008A69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A697D" w:rsidRPr="008A697D" w:rsidRDefault="008A697D" w:rsidP="008A697D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A697D" w:rsidRPr="008A697D" w:rsidRDefault="008A697D" w:rsidP="008A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8A697D" w:rsidRPr="008A697D" w:rsidRDefault="008A697D" w:rsidP="008A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8A697D" w:rsidRPr="008A697D" w:rsidRDefault="008A697D" w:rsidP="008A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8A697D" w:rsidRPr="008A697D" w:rsidRDefault="008A697D" w:rsidP="008A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8A697D" w:rsidRPr="008A697D" w:rsidRDefault="008A697D" w:rsidP="008A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8A697D" w:rsidRPr="008A697D" w:rsidRDefault="008A697D" w:rsidP="008A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грамотно </w:t>
            </w:r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проявлять толерантность в рабочем коллективе</w:t>
            </w:r>
          </w:p>
          <w:p w:rsidR="008A697D" w:rsidRPr="008A697D" w:rsidRDefault="008A697D" w:rsidP="008A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8A697D" w:rsidRPr="008A697D" w:rsidRDefault="008A697D" w:rsidP="008A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1961" w:type="pct"/>
          </w:tcPr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</w:t>
            </w:r>
            <w:proofErr w:type="gramEnd"/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ориентирование в </w:t>
            </w:r>
            <w:r w:rsidRPr="008A697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психологических основ деятельности  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</w:t>
            </w:r>
            <w:proofErr w:type="spellStart"/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и профессиональной лексики.</w:t>
            </w:r>
          </w:p>
        </w:tc>
        <w:tc>
          <w:tcPr>
            <w:tcW w:w="998" w:type="pct"/>
          </w:tcPr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 выполнения практических работ.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выполнения самостоятельных работ. 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Тест.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опрос.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опрос.</w:t>
            </w:r>
          </w:p>
          <w:p w:rsidR="008A697D" w:rsidRPr="008A697D" w:rsidRDefault="008A697D" w:rsidP="008A69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8A697D" w:rsidRPr="008A697D" w:rsidTr="008A697D">
        <w:trPr>
          <w:trHeight w:val="274"/>
        </w:trPr>
        <w:tc>
          <w:tcPr>
            <w:tcW w:w="2041" w:type="pct"/>
          </w:tcPr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 результате освоения дисциплины обучающийся должен </w:t>
            </w:r>
            <w:r w:rsidRPr="008A69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уметь:</w:t>
            </w:r>
          </w:p>
          <w:p w:rsidR="008A697D" w:rsidRPr="008A697D" w:rsidRDefault="008A697D" w:rsidP="008A697D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распознавать задачу и/или проблему в профессиональном и/или социальном контексте; </w:t>
            </w:r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8A697D" w:rsidRPr="008A697D" w:rsidRDefault="008A697D" w:rsidP="008A697D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составить план действия; определить необходимые ресурсы;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сферах</w:t>
            </w:r>
            <w:proofErr w:type="gramEnd"/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значимое</w:t>
            </w:r>
            <w:proofErr w:type="gramEnd"/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организовывать работу </w:t>
            </w:r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грамотно </w:t>
            </w:r>
            <w:r w:rsidRPr="008A69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проявлять толерантность в рабочем коллективе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описывать значимость своей специальности;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8A697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1961" w:type="pct"/>
          </w:tcPr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gramStart"/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владение актуальными методами работы в профессиональной и смежных сферах; эффективное  выявление и поиск информации, </w:t>
            </w: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 демонстрация гибкости в общении с коллегами, руководством, подчиненными и заказчиками;  </w:t>
            </w:r>
            <w:r w:rsidRPr="008A697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применение средств информационных технологий для решения профессиональных задач; эффективное  использование  современного программного обеспечения;</w:t>
            </w:r>
            <w:proofErr w:type="gramEnd"/>
            <w:r w:rsidRPr="008A697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кратко и четко формулировать свои мысли, излагать их доступным для понимания способом.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8" w:type="pct"/>
          </w:tcPr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результатов выполнения практических работ.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выполнения самостоятельных работ. 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Тест.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опрос.</w:t>
            </w:r>
          </w:p>
          <w:p w:rsidR="008A697D" w:rsidRPr="008A697D" w:rsidRDefault="008A697D" w:rsidP="008A6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опрос.</w:t>
            </w:r>
          </w:p>
          <w:p w:rsidR="008A697D" w:rsidRPr="008A697D" w:rsidRDefault="008A697D" w:rsidP="008A69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8A697D" w:rsidRPr="008A697D" w:rsidRDefault="008A697D" w:rsidP="008A6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97D" w:rsidRPr="008A697D" w:rsidRDefault="008A697D" w:rsidP="008A697D"/>
    <w:p w:rsidR="0034423B" w:rsidRDefault="0034423B"/>
    <w:sectPr w:rsidR="0034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88" w:rsidRDefault="00A82E88">
      <w:pPr>
        <w:spacing w:after="0" w:line="240" w:lineRule="auto"/>
      </w:pPr>
      <w:r>
        <w:separator/>
      </w:r>
    </w:p>
  </w:endnote>
  <w:endnote w:type="continuationSeparator" w:id="0">
    <w:p w:rsidR="00A82E88" w:rsidRDefault="00A8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4C3" w:rsidRDefault="005414C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2A16">
      <w:rPr>
        <w:noProof/>
      </w:rPr>
      <w:t>3</w:t>
    </w:r>
    <w:r>
      <w:fldChar w:fldCharType="end"/>
    </w:r>
  </w:p>
  <w:p w:rsidR="005414C3" w:rsidRDefault="005414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88" w:rsidRDefault="00A82E88">
      <w:pPr>
        <w:spacing w:after="0" w:line="240" w:lineRule="auto"/>
      </w:pPr>
      <w:r>
        <w:separator/>
      </w:r>
    </w:p>
  </w:footnote>
  <w:footnote w:type="continuationSeparator" w:id="0">
    <w:p w:rsidR="00A82E88" w:rsidRDefault="00A8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multilevel"/>
    <w:tmpl w:val="16A282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836347A"/>
    <w:multiLevelType w:val="hybridMultilevel"/>
    <w:tmpl w:val="E56CE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95DC6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DBE5E6D"/>
    <w:multiLevelType w:val="hybridMultilevel"/>
    <w:tmpl w:val="17B4B3B0"/>
    <w:lvl w:ilvl="0" w:tplc="F9605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0FF55922"/>
    <w:multiLevelType w:val="hybridMultilevel"/>
    <w:tmpl w:val="2710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90086"/>
    <w:multiLevelType w:val="hybridMultilevel"/>
    <w:tmpl w:val="FFCA86D8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2F7706"/>
    <w:multiLevelType w:val="hybridMultilevel"/>
    <w:tmpl w:val="84A2BF98"/>
    <w:lvl w:ilvl="0" w:tplc="0A18B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466E56"/>
    <w:multiLevelType w:val="multilevel"/>
    <w:tmpl w:val="503EF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6CF3B90"/>
    <w:multiLevelType w:val="hybridMultilevel"/>
    <w:tmpl w:val="3D3C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D11F6"/>
    <w:multiLevelType w:val="hybridMultilevel"/>
    <w:tmpl w:val="58F2B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356BC"/>
    <w:multiLevelType w:val="hybridMultilevel"/>
    <w:tmpl w:val="DA1C15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521DFD"/>
    <w:multiLevelType w:val="hybridMultilevel"/>
    <w:tmpl w:val="5C5822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4087B67"/>
    <w:multiLevelType w:val="multilevel"/>
    <w:tmpl w:val="024C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A1E7E44"/>
    <w:multiLevelType w:val="hybridMultilevel"/>
    <w:tmpl w:val="21504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7798F"/>
    <w:multiLevelType w:val="hybridMultilevel"/>
    <w:tmpl w:val="6408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50F07"/>
    <w:multiLevelType w:val="hybridMultilevel"/>
    <w:tmpl w:val="0A666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4B6A52"/>
    <w:multiLevelType w:val="hybridMultilevel"/>
    <w:tmpl w:val="F34E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435A3"/>
    <w:multiLevelType w:val="hybridMultilevel"/>
    <w:tmpl w:val="E1C0285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D29E7"/>
    <w:multiLevelType w:val="hybridMultilevel"/>
    <w:tmpl w:val="747E741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40E81"/>
    <w:multiLevelType w:val="hybridMultilevel"/>
    <w:tmpl w:val="FAB80E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E875DD"/>
    <w:multiLevelType w:val="hybridMultilevel"/>
    <w:tmpl w:val="FD404ED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1002BED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397123C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3FD53F8"/>
    <w:multiLevelType w:val="hybridMultilevel"/>
    <w:tmpl w:val="46A8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C1048"/>
    <w:multiLevelType w:val="hybridMultilevel"/>
    <w:tmpl w:val="91922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75517"/>
    <w:multiLevelType w:val="hybridMultilevel"/>
    <w:tmpl w:val="392A88B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F5016"/>
    <w:multiLevelType w:val="hybridMultilevel"/>
    <w:tmpl w:val="624EAD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A5966"/>
    <w:multiLevelType w:val="multilevel"/>
    <w:tmpl w:val="6AACC99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0">
    <w:nsid w:val="63242386"/>
    <w:multiLevelType w:val="hybridMultilevel"/>
    <w:tmpl w:val="0A105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026F8D"/>
    <w:multiLevelType w:val="multilevel"/>
    <w:tmpl w:val="91F8569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2">
    <w:nsid w:val="6A3A0A7B"/>
    <w:multiLevelType w:val="hybridMultilevel"/>
    <w:tmpl w:val="7FCC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41221"/>
    <w:multiLevelType w:val="hybridMultilevel"/>
    <w:tmpl w:val="2C02A9A8"/>
    <w:lvl w:ilvl="0" w:tplc="001A5A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1CB385F"/>
    <w:multiLevelType w:val="hybridMultilevel"/>
    <w:tmpl w:val="A2B2FF30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18109C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C9C3B1D"/>
    <w:multiLevelType w:val="hybridMultilevel"/>
    <w:tmpl w:val="C208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0158DF"/>
    <w:multiLevelType w:val="hybridMultilevel"/>
    <w:tmpl w:val="CBF2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F0896"/>
    <w:multiLevelType w:val="hybridMultilevel"/>
    <w:tmpl w:val="11704EF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11"/>
  </w:num>
  <w:num w:numId="5">
    <w:abstractNumId w:val="34"/>
  </w:num>
  <w:num w:numId="6">
    <w:abstractNumId w:val="5"/>
  </w:num>
  <w:num w:numId="7">
    <w:abstractNumId w:val="8"/>
  </w:num>
  <w:num w:numId="8">
    <w:abstractNumId w:val="36"/>
  </w:num>
  <w:num w:numId="9">
    <w:abstractNumId w:val="23"/>
  </w:num>
  <w:num w:numId="10">
    <w:abstractNumId w:val="33"/>
  </w:num>
  <w:num w:numId="11">
    <w:abstractNumId w:val="6"/>
  </w:num>
  <w:num w:numId="12">
    <w:abstractNumId w:val="24"/>
  </w:num>
  <w:num w:numId="13">
    <w:abstractNumId w:val="17"/>
  </w:num>
  <w:num w:numId="14">
    <w:abstractNumId w:val="27"/>
  </w:num>
  <w:num w:numId="15">
    <w:abstractNumId w:val="26"/>
  </w:num>
  <w:num w:numId="16">
    <w:abstractNumId w:val="37"/>
  </w:num>
  <w:num w:numId="17">
    <w:abstractNumId w:val="20"/>
  </w:num>
  <w:num w:numId="18">
    <w:abstractNumId w:val="16"/>
  </w:num>
  <w:num w:numId="19">
    <w:abstractNumId w:val="1"/>
  </w:num>
  <w:num w:numId="20">
    <w:abstractNumId w:val="12"/>
  </w:num>
  <w:num w:numId="21">
    <w:abstractNumId w:val="9"/>
  </w:num>
  <w:num w:numId="22">
    <w:abstractNumId w:val="21"/>
  </w:num>
  <w:num w:numId="23">
    <w:abstractNumId w:val="28"/>
  </w:num>
  <w:num w:numId="24">
    <w:abstractNumId w:val="18"/>
  </w:num>
  <w:num w:numId="25">
    <w:abstractNumId w:val="19"/>
  </w:num>
  <w:num w:numId="26">
    <w:abstractNumId w:val="35"/>
  </w:num>
  <w:num w:numId="27">
    <w:abstractNumId w:val="30"/>
  </w:num>
  <w:num w:numId="28">
    <w:abstractNumId w:val="2"/>
  </w:num>
  <w:num w:numId="29">
    <w:abstractNumId w:val="14"/>
  </w:num>
  <w:num w:numId="30">
    <w:abstractNumId w:val="15"/>
  </w:num>
  <w:num w:numId="31">
    <w:abstractNumId w:val="25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9"/>
  </w:num>
  <w:num w:numId="35">
    <w:abstractNumId w:val="31"/>
  </w:num>
  <w:num w:numId="36">
    <w:abstractNumId w:val="38"/>
  </w:num>
  <w:num w:numId="37">
    <w:abstractNumId w:val="10"/>
  </w:num>
  <w:num w:numId="38">
    <w:abstractNumId w:val="1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7D"/>
    <w:rsid w:val="0018004A"/>
    <w:rsid w:val="001E5AAA"/>
    <w:rsid w:val="0034423B"/>
    <w:rsid w:val="003F1489"/>
    <w:rsid w:val="003F3A27"/>
    <w:rsid w:val="005414C3"/>
    <w:rsid w:val="0059378B"/>
    <w:rsid w:val="00647405"/>
    <w:rsid w:val="006E3B67"/>
    <w:rsid w:val="00731587"/>
    <w:rsid w:val="008A697D"/>
    <w:rsid w:val="008E29BD"/>
    <w:rsid w:val="00A4712A"/>
    <w:rsid w:val="00A82E88"/>
    <w:rsid w:val="00D2560D"/>
    <w:rsid w:val="00D355AF"/>
    <w:rsid w:val="00E377ED"/>
    <w:rsid w:val="00E42A16"/>
    <w:rsid w:val="00E91867"/>
    <w:rsid w:val="00EB6DCF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A69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8A697D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8A697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A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8A697D"/>
    <w:rPr>
      <w:rFonts w:ascii="Calibri" w:eastAsia="Calibri" w:hAnsi="Calibri" w:cs="Times New Roman"/>
      <w:lang w:val="x-none"/>
    </w:rPr>
  </w:style>
  <w:style w:type="paragraph" w:styleId="a7">
    <w:name w:val="header"/>
    <w:basedOn w:val="a"/>
    <w:link w:val="a6"/>
    <w:uiPriority w:val="99"/>
    <w:semiHidden/>
    <w:unhideWhenUsed/>
    <w:rsid w:val="008A697D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1">
    <w:name w:val="Верхний колонтитул Знак1"/>
    <w:basedOn w:val="a0"/>
    <w:uiPriority w:val="99"/>
    <w:semiHidden/>
    <w:rsid w:val="008A697D"/>
  </w:style>
  <w:style w:type="paragraph" w:styleId="a8">
    <w:name w:val="footer"/>
    <w:basedOn w:val="a"/>
    <w:link w:val="a9"/>
    <w:uiPriority w:val="99"/>
    <w:unhideWhenUsed/>
    <w:rsid w:val="008A697D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8A697D"/>
    <w:rPr>
      <w:rFonts w:ascii="Calibri" w:eastAsia="Calibri" w:hAnsi="Calibri" w:cs="Times New Roman"/>
      <w:lang w:val="x-none"/>
    </w:rPr>
  </w:style>
  <w:style w:type="character" w:styleId="aa">
    <w:name w:val="Hyperlink"/>
    <w:rsid w:val="008A69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697D"/>
  </w:style>
  <w:style w:type="character" w:styleId="ab">
    <w:name w:val="Strong"/>
    <w:qFormat/>
    <w:rsid w:val="008A697D"/>
    <w:rPr>
      <w:b/>
      <w:bCs/>
    </w:rPr>
  </w:style>
  <w:style w:type="paragraph" w:styleId="ac">
    <w:name w:val="Body Text"/>
    <w:basedOn w:val="a"/>
    <w:link w:val="ad"/>
    <w:rsid w:val="008A69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8A69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8A697D"/>
    <w:rPr>
      <w:rFonts w:ascii="Tahoma" w:eastAsia="Calibri" w:hAnsi="Tahoma" w:cs="Times New Roman"/>
      <w:sz w:val="16"/>
      <w:szCs w:val="16"/>
      <w:lang w:val="x-none"/>
    </w:rPr>
  </w:style>
  <w:style w:type="paragraph" w:styleId="af">
    <w:name w:val="Balloon Text"/>
    <w:basedOn w:val="a"/>
    <w:link w:val="ae"/>
    <w:uiPriority w:val="99"/>
    <w:semiHidden/>
    <w:unhideWhenUsed/>
    <w:rsid w:val="008A697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10">
    <w:name w:val="Текст выноски Знак1"/>
    <w:basedOn w:val="a0"/>
    <w:uiPriority w:val="99"/>
    <w:semiHidden/>
    <w:rsid w:val="008A6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A69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8A697D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8A697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A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8A697D"/>
    <w:rPr>
      <w:rFonts w:ascii="Calibri" w:eastAsia="Calibri" w:hAnsi="Calibri" w:cs="Times New Roman"/>
      <w:lang w:val="x-none"/>
    </w:rPr>
  </w:style>
  <w:style w:type="paragraph" w:styleId="a7">
    <w:name w:val="header"/>
    <w:basedOn w:val="a"/>
    <w:link w:val="a6"/>
    <w:uiPriority w:val="99"/>
    <w:semiHidden/>
    <w:unhideWhenUsed/>
    <w:rsid w:val="008A697D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1">
    <w:name w:val="Верхний колонтитул Знак1"/>
    <w:basedOn w:val="a0"/>
    <w:uiPriority w:val="99"/>
    <w:semiHidden/>
    <w:rsid w:val="008A697D"/>
  </w:style>
  <w:style w:type="paragraph" w:styleId="a8">
    <w:name w:val="footer"/>
    <w:basedOn w:val="a"/>
    <w:link w:val="a9"/>
    <w:uiPriority w:val="99"/>
    <w:unhideWhenUsed/>
    <w:rsid w:val="008A697D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8A697D"/>
    <w:rPr>
      <w:rFonts w:ascii="Calibri" w:eastAsia="Calibri" w:hAnsi="Calibri" w:cs="Times New Roman"/>
      <w:lang w:val="x-none"/>
    </w:rPr>
  </w:style>
  <w:style w:type="character" w:styleId="aa">
    <w:name w:val="Hyperlink"/>
    <w:rsid w:val="008A69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697D"/>
  </w:style>
  <w:style w:type="character" w:styleId="ab">
    <w:name w:val="Strong"/>
    <w:qFormat/>
    <w:rsid w:val="008A697D"/>
    <w:rPr>
      <w:b/>
      <w:bCs/>
    </w:rPr>
  </w:style>
  <w:style w:type="paragraph" w:styleId="ac">
    <w:name w:val="Body Text"/>
    <w:basedOn w:val="a"/>
    <w:link w:val="ad"/>
    <w:rsid w:val="008A69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8A69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8A697D"/>
    <w:rPr>
      <w:rFonts w:ascii="Tahoma" w:eastAsia="Calibri" w:hAnsi="Tahoma" w:cs="Times New Roman"/>
      <w:sz w:val="16"/>
      <w:szCs w:val="16"/>
      <w:lang w:val="x-none"/>
    </w:rPr>
  </w:style>
  <w:style w:type="paragraph" w:styleId="af">
    <w:name w:val="Balloon Text"/>
    <w:basedOn w:val="a"/>
    <w:link w:val="ae"/>
    <w:uiPriority w:val="99"/>
    <w:semiHidden/>
    <w:unhideWhenUsed/>
    <w:rsid w:val="008A697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10">
    <w:name w:val="Текст выноски Знак1"/>
    <w:basedOn w:val="a0"/>
    <w:uiPriority w:val="99"/>
    <w:semiHidden/>
    <w:rsid w:val="008A6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eutsch.info" TargetMode="External"/><Relationship Id="rId18" Type="http://schemas.openxmlformats.org/officeDocument/2006/relationships/hyperlink" Target="http://www.deutschesprach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ekin.narod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deutsch-online" TargetMode="External"/><Relationship Id="rId17" Type="http://schemas.openxmlformats.org/officeDocument/2006/relationships/hyperlink" Target="http://www.startdeutsch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daf.de" TargetMode="External"/><Relationship Id="rId20" Type="http://schemas.openxmlformats.org/officeDocument/2006/relationships/hyperlink" Target="http://www.daad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ngust.ru/deutsc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deutsche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goete-institu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tudy" TargetMode="External"/><Relationship Id="rId22" Type="http://schemas.openxmlformats.org/officeDocument/2006/relationships/hyperlink" Target="http://www.lernendeuts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9ED7-4EC1-4D8D-9A10-63E1D4A7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цветковантонина</cp:lastModifiedBy>
  <cp:revision>15</cp:revision>
  <dcterms:created xsi:type="dcterms:W3CDTF">2018-11-29T06:49:00Z</dcterms:created>
  <dcterms:modified xsi:type="dcterms:W3CDTF">2019-01-11T06:24:00Z</dcterms:modified>
</cp:coreProperties>
</file>