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63" w:rsidRPr="00297599" w:rsidRDefault="00F31C63" w:rsidP="00AE3A97">
      <w:pPr>
        <w:pStyle w:val="23"/>
        <w:widowControl w:val="0"/>
        <w:ind w:left="0"/>
        <w:jc w:val="center"/>
        <w:rPr>
          <w:rFonts w:ascii="Times New Roman" w:hAnsi="Times New Roman" w:cs="Times New Roman"/>
          <w:b/>
          <w:bCs/>
          <w:sz w:val="28"/>
          <w:szCs w:val="28"/>
          <w:lang w:eastAsia="en-US"/>
        </w:rPr>
      </w:pPr>
      <w:r>
        <w:rPr>
          <w:b/>
          <w:bCs/>
          <w:sz w:val="28"/>
          <w:szCs w:val="28"/>
        </w:rPr>
        <w:t xml:space="preserve"> </w:t>
      </w:r>
      <w:r w:rsidRPr="00297599">
        <w:rPr>
          <w:rFonts w:ascii="Times New Roman" w:hAnsi="Times New Roman" w:cs="Times New Roman"/>
          <w:b/>
          <w:bCs/>
          <w:sz w:val="28"/>
          <w:szCs w:val="28"/>
          <w:lang w:eastAsia="en-US"/>
        </w:rPr>
        <w:t>МИНИСТЕРСТВО ОБРАЗОВАНИЯ САРАТОВСКОЙ ОБЛАСТИ</w:t>
      </w:r>
    </w:p>
    <w:p w:rsidR="00F31C63" w:rsidRPr="00297599" w:rsidRDefault="00F31C63" w:rsidP="00AE3A97">
      <w:pPr>
        <w:spacing w:after="0" w:line="240" w:lineRule="auto"/>
        <w:jc w:val="center"/>
        <w:rPr>
          <w:rFonts w:ascii="Times New Roman" w:hAnsi="Times New Roman" w:cs="Times New Roman"/>
          <w:b/>
          <w:bCs/>
          <w:sz w:val="28"/>
          <w:szCs w:val="28"/>
        </w:rPr>
      </w:pPr>
      <w:r w:rsidRPr="00297599">
        <w:rPr>
          <w:rFonts w:ascii="Times New Roman" w:hAnsi="Times New Roman" w:cs="Times New Roman"/>
          <w:b/>
          <w:bCs/>
          <w:sz w:val="28"/>
          <w:szCs w:val="28"/>
        </w:rPr>
        <w:t>ГОСУДАРСТВЕННОЕ АВТОНОМНОЕ ПРОФЕССИОНАЛЬНОЕ</w:t>
      </w:r>
    </w:p>
    <w:p w:rsidR="00F31C63" w:rsidRPr="00297599" w:rsidRDefault="00F31C63" w:rsidP="00AE3A97">
      <w:pPr>
        <w:spacing w:after="0" w:line="240" w:lineRule="auto"/>
        <w:jc w:val="center"/>
        <w:rPr>
          <w:rFonts w:ascii="Times New Roman" w:hAnsi="Times New Roman" w:cs="Times New Roman"/>
          <w:b/>
          <w:bCs/>
          <w:sz w:val="28"/>
          <w:szCs w:val="28"/>
        </w:rPr>
      </w:pPr>
      <w:r w:rsidRPr="00297599">
        <w:rPr>
          <w:rFonts w:ascii="Times New Roman" w:hAnsi="Times New Roman" w:cs="Times New Roman"/>
          <w:b/>
          <w:bCs/>
          <w:sz w:val="28"/>
          <w:szCs w:val="28"/>
        </w:rPr>
        <w:t>ОБРАЗОВАТЕЛЬНОЕ УЧРЕЖДЕНИЕ САРАТОВСКОЙ ОБЛАСТИ</w:t>
      </w:r>
    </w:p>
    <w:p w:rsidR="00F31C63" w:rsidRPr="00297599" w:rsidRDefault="00F31C63" w:rsidP="00AE3A97">
      <w:pPr>
        <w:spacing w:after="0" w:line="240" w:lineRule="auto"/>
        <w:jc w:val="center"/>
        <w:rPr>
          <w:rFonts w:ascii="Times New Roman" w:hAnsi="Times New Roman" w:cs="Times New Roman"/>
          <w:b/>
          <w:bCs/>
          <w:sz w:val="28"/>
          <w:szCs w:val="28"/>
        </w:rPr>
      </w:pPr>
      <w:r w:rsidRPr="00297599">
        <w:rPr>
          <w:rFonts w:ascii="Times New Roman" w:hAnsi="Times New Roman" w:cs="Times New Roman"/>
          <w:b/>
          <w:bCs/>
          <w:sz w:val="28"/>
          <w:szCs w:val="28"/>
        </w:rPr>
        <w:t>«МАРКСОВСКИЙ ПОЛИТЕХНИЧЕСКИЙ КОЛЛЕДЖ»</w:t>
      </w:r>
    </w:p>
    <w:p w:rsidR="00F31C63" w:rsidRPr="00297599" w:rsidRDefault="00F31C63" w:rsidP="0072150C">
      <w:pPr>
        <w:spacing w:after="0" w:line="240" w:lineRule="auto"/>
        <w:rPr>
          <w:rFonts w:ascii="Times New Roman" w:hAnsi="Times New Roman" w:cs="Times New Roman"/>
          <w:b/>
          <w:bCs/>
          <w:sz w:val="28"/>
          <w:szCs w:val="28"/>
        </w:rPr>
      </w:pPr>
    </w:p>
    <w:p w:rsidR="00F31C63" w:rsidRPr="00297599" w:rsidRDefault="00641DE2" w:rsidP="00641DE2">
      <w:pPr>
        <w:spacing w:after="0" w:line="240" w:lineRule="auto"/>
        <w:jc w:val="right"/>
        <w:rPr>
          <w:rFonts w:ascii="Times New Roman" w:hAnsi="Times New Roman" w:cs="Times New Roman"/>
          <w:b/>
          <w:bCs/>
          <w:sz w:val="28"/>
          <w:szCs w:val="28"/>
        </w:rPr>
      </w:pPr>
      <w:r w:rsidRPr="0074787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70.75pt;height:163.5pt;visibility:visible;mso-wrap-style:square">
            <v:imagedata r:id="rId8" o:title=""/>
          </v:shape>
        </w:pict>
      </w:r>
    </w:p>
    <w:p w:rsidR="00F31C63" w:rsidRPr="007D7909" w:rsidRDefault="00F31C63" w:rsidP="0072150C">
      <w:pPr>
        <w:spacing w:after="0" w:line="240" w:lineRule="auto"/>
        <w:rPr>
          <w:rFonts w:ascii="Times New Roman" w:hAnsi="Times New Roman" w:cs="Times New Roman"/>
          <w:b/>
          <w:bCs/>
          <w:sz w:val="28"/>
          <w:szCs w:val="28"/>
        </w:rPr>
      </w:pPr>
    </w:p>
    <w:p w:rsidR="00F31C63" w:rsidRPr="007D7909" w:rsidRDefault="00F31C63" w:rsidP="00AF605D">
      <w:pPr>
        <w:spacing w:after="0" w:line="240" w:lineRule="auto"/>
        <w:jc w:val="right"/>
        <w:rPr>
          <w:rFonts w:ascii="Times New Roman" w:hAnsi="Times New Roman" w:cs="Times New Roman"/>
          <w:b/>
          <w:bCs/>
          <w:sz w:val="28"/>
          <w:szCs w:val="28"/>
        </w:rPr>
      </w:pPr>
    </w:p>
    <w:p w:rsidR="00F31C63" w:rsidRPr="007D7909" w:rsidRDefault="00F31C63" w:rsidP="0072150C">
      <w:pPr>
        <w:spacing w:after="0" w:line="240" w:lineRule="auto"/>
        <w:rPr>
          <w:rFonts w:ascii="Times New Roman" w:hAnsi="Times New Roman" w:cs="Times New Roman"/>
          <w:b/>
          <w:bCs/>
          <w:sz w:val="28"/>
          <w:szCs w:val="28"/>
        </w:rPr>
      </w:pPr>
    </w:p>
    <w:p w:rsidR="00F31C63" w:rsidRPr="007D7909" w:rsidRDefault="00F31C63" w:rsidP="0072150C">
      <w:pPr>
        <w:spacing w:after="0" w:line="240" w:lineRule="auto"/>
        <w:rPr>
          <w:rFonts w:ascii="Times New Roman" w:hAnsi="Times New Roman" w:cs="Times New Roman"/>
          <w:b/>
          <w:bCs/>
          <w:sz w:val="28"/>
          <w:szCs w:val="28"/>
        </w:rPr>
      </w:pPr>
    </w:p>
    <w:p w:rsidR="00F31C63" w:rsidRPr="007D7909" w:rsidRDefault="00F31C63" w:rsidP="0072150C">
      <w:pPr>
        <w:spacing w:after="0" w:line="240" w:lineRule="auto"/>
        <w:rPr>
          <w:rFonts w:ascii="Times New Roman" w:hAnsi="Times New Roman" w:cs="Times New Roman"/>
          <w:b/>
          <w:bCs/>
          <w:sz w:val="28"/>
          <w:szCs w:val="28"/>
        </w:rPr>
      </w:pPr>
    </w:p>
    <w:p w:rsidR="00F31C63" w:rsidRPr="007D7909" w:rsidRDefault="00F31C63" w:rsidP="0072150C">
      <w:pPr>
        <w:spacing w:after="0" w:line="240" w:lineRule="auto"/>
        <w:rPr>
          <w:rFonts w:ascii="Times New Roman" w:hAnsi="Times New Roman" w:cs="Times New Roman"/>
          <w:b/>
          <w:bCs/>
          <w:sz w:val="28"/>
          <w:szCs w:val="28"/>
        </w:rPr>
      </w:pPr>
    </w:p>
    <w:p w:rsidR="00F31C63" w:rsidRPr="007D7909" w:rsidRDefault="00F31C63" w:rsidP="0072150C">
      <w:pPr>
        <w:spacing w:after="0" w:line="240" w:lineRule="auto"/>
        <w:rPr>
          <w:rFonts w:ascii="Times New Roman" w:hAnsi="Times New Roman" w:cs="Times New Roman"/>
          <w:b/>
          <w:bCs/>
          <w:sz w:val="28"/>
          <w:szCs w:val="28"/>
        </w:rPr>
      </w:pPr>
    </w:p>
    <w:p w:rsidR="00AE3A97" w:rsidRPr="007D7909" w:rsidRDefault="00AE3A97" w:rsidP="0072150C">
      <w:pPr>
        <w:spacing w:after="0" w:line="240" w:lineRule="auto"/>
        <w:jc w:val="center"/>
        <w:rPr>
          <w:rFonts w:ascii="Times New Roman" w:hAnsi="Times New Roman" w:cs="Times New Roman"/>
          <w:b/>
          <w:bCs/>
          <w:sz w:val="28"/>
          <w:szCs w:val="28"/>
        </w:rPr>
      </w:pPr>
      <w:bookmarkStart w:id="0" w:name="_GoBack"/>
      <w:bookmarkEnd w:id="0"/>
    </w:p>
    <w:p w:rsidR="00F31C63" w:rsidRPr="007D7909" w:rsidRDefault="00F31C63" w:rsidP="0072150C">
      <w:pPr>
        <w:spacing w:after="0" w:line="240" w:lineRule="auto"/>
        <w:jc w:val="center"/>
        <w:rPr>
          <w:rFonts w:ascii="Times New Roman" w:hAnsi="Times New Roman" w:cs="Times New Roman"/>
          <w:b/>
          <w:bCs/>
          <w:sz w:val="28"/>
          <w:szCs w:val="28"/>
        </w:rPr>
      </w:pPr>
      <w:r w:rsidRPr="007D7909">
        <w:rPr>
          <w:rFonts w:ascii="Times New Roman" w:hAnsi="Times New Roman" w:cs="Times New Roman"/>
          <w:b/>
          <w:bCs/>
          <w:sz w:val="28"/>
          <w:szCs w:val="28"/>
        </w:rPr>
        <w:t>РАБОЧАЯ ПРОГРАММА УЧЕБНОЙ ДИСЦИПЛИНЫ</w:t>
      </w:r>
    </w:p>
    <w:p w:rsidR="00F31C63" w:rsidRPr="007D7909" w:rsidRDefault="00F31C63" w:rsidP="0072150C">
      <w:pPr>
        <w:spacing w:after="0" w:line="240" w:lineRule="auto"/>
        <w:jc w:val="center"/>
        <w:rPr>
          <w:rFonts w:ascii="Times New Roman" w:hAnsi="Times New Roman" w:cs="Times New Roman"/>
          <w:b/>
          <w:bCs/>
          <w:caps/>
          <w:sz w:val="28"/>
          <w:szCs w:val="28"/>
        </w:rPr>
      </w:pPr>
      <w:r w:rsidRPr="007D7909">
        <w:rPr>
          <w:rFonts w:ascii="Times New Roman" w:hAnsi="Times New Roman" w:cs="Times New Roman"/>
          <w:b/>
          <w:bCs/>
          <w:sz w:val="28"/>
          <w:szCs w:val="28"/>
        </w:rPr>
        <w:t xml:space="preserve">ОУД.  14  </w:t>
      </w:r>
      <w:r w:rsidRPr="007D7909">
        <w:rPr>
          <w:rFonts w:ascii="Times New Roman" w:hAnsi="Times New Roman" w:cs="Times New Roman"/>
          <w:b/>
          <w:bCs/>
          <w:caps/>
          <w:sz w:val="28"/>
          <w:szCs w:val="28"/>
        </w:rPr>
        <w:t xml:space="preserve"> естествознание </w:t>
      </w:r>
    </w:p>
    <w:p w:rsidR="00AE3A97" w:rsidRPr="00AE3A97" w:rsidRDefault="00AE3A97" w:rsidP="00AE3A97">
      <w:pPr>
        <w:spacing w:after="0" w:line="240" w:lineRule="auto"/>
        <w:jc w:val="center"/>
        <w:rPr>
          <w:rFonts w:ascii="Times New Roman" w:eastAsia="Calibri" w:hAnsi="Times New Roman" w:cs="Times New Roman"/>
          <w:sz w:val="28"/>
          <w:szCs w:val="28"/>
          <w:lang w:eastAsia="en-US"/>
        </w:rPr>
      </w:pPr>
      <w:r w:rsidRPr="00AE3A97">
        <w:rPr>
          <w:rFonts w:ascii="Times New Roman" w:eastAsia="Calibri" w:hAnsi="Times New Roman" w:cs="Times New Roman"/>
          <w:sz w:val="28"/>
          <w:szCs w:val="28"/>
          <w:lang w:eastAsia="en-US"/>
        </w:rPr>
        <w:t>программы подготовки специалистов среднего звена</w:t>
      </w:r>
    </w:p>
    <w:p w:rsidR="00AE3A97" w:rsidRPr="00AE3A97" w:rsidRDefault="00964321" w:rsidP="00AE3A97">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 </w:t>
      </w:r>
      <w:r w:rsidR="00AE3A97" w:rsidRPr="00AE3A97">
        <w:rPr>
          <w:rFonts w:ascii="Times New Roman" w:eastAsia="Calibri" w:hAnsi="Times New Roman" w:cs="Times New Roman"/>
          <w:sz w:val="28"/>
          <w:szCs w:val="28"/>
          <w:lang w:eastAsia="en-US"/>
        </w:rPr>
        <w:t xml:space="preserve"> специальности</w:t>
      </w:r>
      <w:r w:rsidR="00AE3A97">
        <w:rPr>
          <w:rFonts w:ascii="Times New Roman" w:eastAsia="Calibri" w:hAnsi="Times New Roman" w:cs="Times New Roman"/>
          <w:sz w:val="28"/>
          <w:szCs w:val="28"/>
          <w:lang w:eastAsia="en-US"/>
        </w:rPr>
        <w:t xml:space="preserve"> </w:t>
      </w:r>
      <w:r w:rsidR="00AE3A97" w:rsidRPr="00AE3A97">
        <w:rPr>
          <w:rFonts w:ascii="Times New Roman" w:eastAsia="Calibri" w:hAnsi="Times New Roman" w:cs="Times New Roman"/>
          <w:b/>
          <w:sz w:val="28"/>
          <w:szCs w:val="24"/>
          <w:lang w:eastAsia="en-US"/>
        </w:rPr>
        <w:t xml:space="preserve">38.02.04 Коммерция </w:t>
      </w:r>
    </w:p>
    <w:p w:rsidR="00AE3A97" w:rsidRPr="00AE3A97" w:rsidRDefault="00AE3A97" w:rsidP="00AE3A97">
      <w:pPr>
        <w:spacing w:after="0" w:line="240" w:lineRule="auto"/>
        <w:jc w:val="center"/>
        <w:rPr>
          <w:rFonts w:ascii="Times New Roman" w:eastAsia="Calibri" w:hAnsi="Times New Roman" w:cs="Times New Roman"/>
          <w:sz w:val="28"/>
          <w:szCs w:val="28"/>
          <w:lang w:eastAsia="en-US"/>
        </w:rPr>
      </w:pPr>
      <w:r w:rsidRPr="00AE3A97">
        <w:rPr>
          <w:rFonts w:ascii="Times New Roman" w:eastAsia="Calibri" w:hAnsi="Times New Roman" w:cs="Times New Roman"/>
          <w:sz w:val="28"/>
          <w:szCs w:val="28"/>
          <w:lang w:eastAsia="en-US"/>
        </w:rPr>
        <w:t xml:space="preserve"> социально-экономического профиля</w:t>
      </w:r>
    </w:p>
    <w:p w:rsidR="00AE3A97" w:rsidRPr="00AE3A97" w:rsidRDefault="00AE3A97" w:rsidP="00AE3A97">
      <w:pPr>
        <w:shd w:val="clear" w:color="auto" w:fill="FFFFFF"/>
        <w:tabs>
          <w:tab w:val="left" w:pos="1134"/>
        </w:tabs>
        <w:spacing w:after="0" w:line="240" w:lineRule="auto"/>
        <w:jc w:val="center"/>
        <w:rPr>
          <w:rFonts w:ascii="Times New Roman" w:eastAsia="Calibri" w:hAnsi="Times New Roman" w:cs="Times New Roman"/>
          <w:sz w:val="24"/>
          <w:szCs w:val="24"/>
          <w:lang w:eastAsia="en-US"/>
        </w:rPr>
      </w:pPr>
      <w:r w:rsidRPr="00AE3A97">
        <w:rPr>
          <w:rFonts w:ascii="Times New Roman" w:eastAsia="Calibri" w:hAnsi="Times New Roman" w:cs="Times New Roman"/>
          <w:sz w:val="28"/>
          <w:szCs w:val="28"/>
          <w:lang w:eastAsia="en-US"/>
        </w:rPr>
        <w:t>на базе основного общего образования</w:t>
      </w:r>
      <w:r w:rsidRPr="00AE3A97">
        <w:rPr>
          <w:rFonts w:ascii="Times New Roman" w:eastAsia="Calibri" w:hAnsi="Times New Roman" w:cs="Times New Roman"/>
          <w:sz w:val="24"/>
          <w:szCs w:val="24"/>
          <w:lang w:eastAsia="en-US"/>
        </w:rPr>
        <w:t xml:space="preserve"> </w:t>
      </w:r>
    </w:p>
    <w:p w:rsidR="00F31C63" w:rsidRPr="007D7909" w:rsidRDefault="00F31C63" w:rsidP="0072150C">
      <w:pPr>
        <w:spacing w:after="0" w:line="240" w:lineRule="auto"/>
        <w:jc w:val="center"/>
        <w:rPr>
          <w:rFonts w:ascii="Times New Roman" w:hAnsi="Times New Roman" w:cs="Times New Roman"/>
          <w:b/>
          <w:bCs/>
          <w:sz w:val="28"/>
          <w:szCs w:val="28"/>
        </w:rPr>
      </w:pPr>
    </w:p>
    <w:p w:rsidR="00F31C63" w:rsidRPr="007D7909" w:rsidRDefault="00F31C63" w:rsidP="0072150C">
      <w:pPr>
        <w:spacing w:after="0" w:line="240" w:lineRule="auto"/>
        <w:jc w:val="center"/>
        <w:rPr>
          <w:rFonts w:ascii="Times New Roman" w:hAnsi="Times New Roman" w:cs="Times New Roman"/>
          <w:b/>
          <w:bCs/>
          <w:sz w:val="28"/>
          <w:szCs w:val="28"/>
        </w:rPr>
      </w:pPr>
    </w:p>
    <w:p w:rsidR="00F31C63" w:rsidRPr="007D7909" w:rsidRDefault="00F31C63" w:rsidP="0072150C">
      <w:pPr>
        <w:spacing w:after="0" w:line="240" w:lineRule="auto"/>
        <w:jc w:val="center"/>
        <w:rPr>
          <w:rFonts w:ascii="Times New Roman" w:hAnsi="Times New Roman" w:cs="Times New Roman"/>
          <w:b/>
          <w:bCs/>
          <w:sz w:val="28"/>
          <w:szCs w:val="28"/>
        </w:rPr>
      </w:pPr>
    </w:p>
    <w:p w:rsidR="00F31C63" w:rsidRPr="007D7909" w:rsidRDefault="00F31C63" w:rsidP="0072150C">
      <w:pPr>
        <w:spacing w:after="0" w:line="240" w:lineRule="auto"/>
        <w:jc w:val="center"/>
        <w:rPr>
          <w:rFonts w:ascii="Times New Roman" w:hAnsi="Times New Roman" w:cs="Times New Roman"/>
          <w:b/>
          <w:bCs/>
          <w:sz w:val="28"/>
          <w:szCs w:val="28"/>
        </w:rPr>
      </w:pPr>
    </w:p>
    <w:p w:rsidR="00F31C63" w:rsidRPr="007D7909" w:rsidRDefault="00F31C63" w:rsidP="0072150C">
      <w:pPr>
        <w:spacing w:after="0" w:line="240" w:lineRule="auto"/>
        <w:rPr>
          <w:rFonts w:ascii="Times New Roman" w:hAnsi="Times New Roman" w:cs="Times New Roman"/>
          <w:b/>
          <w:bCs/>
          <w:sz w:val="28"/>
          <w:szCs w:val="28"/>
        </w:rPr>
      </w:pPr>
    </w:p>
    <w:p w:rsidR="00F31C63" w:rsidRPr="007D7909" w:rsidRDefault="00F31C63" w:rsidP="0072150C">
      <w:pPr>
        <w:spacing w:after="0" w:line="240" w:lineRule="auto"/>
        <w:rPr>
          <w:rFonts w:ascii="Times New Roman" w:hAnsi="Times New Roman" w:cs="Times New Roman"/>
          <w:b/>
          <w:bCs/>
          <w:sz w:val="28"/>
          <w:szCs w:val="28"/>
        </w:rPr>
      </w:pPr>
    </w:p>
    <w:p w:rsidR="00F31C63" w:rsidRPr="007D7909" w:rsidRDefault="00F31C63" w:rsidP="0072150C">
      <w:pPr>
        <w:spacing w:after="0" w:line="240" w:lineRule="auto"/>
        <w:jc w:val="center"/>
        <w:rPr>
          <w:rFonts w:ascii="Times New Roman" w:hAnsi="Times New Roman" w:cs="Times New Roman"/>
          <w:b/>
          <w:bCs/>
          <w:sz w:val="28"/>
          <w:szCs w:val="28"/>
        </w:rPr>
      </w:pPr>
    </w:p>
    <w:p w:rsidR="00F31C63" w:rsidRPr="007D7909" w:rsidRDefault="00F31C63" w:rsidP="00AF605D">
      <w:pPr>
        <w:spacing w:after="0" w:line="240" w:lineRule="auto"/>
        <w:rPr>
          <w:rFonts w:ascii="Times New Roman" w:hAnsi="Times New Roman" w:cs="Times New Roman"/>
          <w:b/>
          <w:bCs/>
          <w:sz w:val="28"/>
          <w:szCs w:val="28"/>
        </w:rPr>
      </w:pPr>
    </w:p>
    <w:p w:rsidR="00F31C63" w:rsidRPr="007D7909" w:rsidRDefault="00F31C63" w:rsidP="0072150C">
      <w:pPr>
        <w:spacing w:after="0" w:line="240" w:lineRule="auto"/>
        <w:jc w:val="center"/>
        <w:rPr>
          <w:rFonts w:ascii="Times New Roman" w:hAnsi="Times New Roman" w:cs="Times New Roman"/>
          <w:b/>
          <w:bCs/>
          <w:sz w:val="28"/>
          <w:szCs w:val="28"/>
        </w:rPr>
      </w:pPr>
    </w:p>
    <w:p w:rsidR="00F31C63" w:rsidRPr="007D7909" w:rsidRDefault="00F31C63" w:rsidP="0072150C">
      <w:pPr>
        <w:spacing w:after="0" w:line="240" w:lineRule="auto"/>
        <w:jc w:val="center"/>
        <w:rPr>
          <w:rFonts w:ascii="Times New Roman" w:hAnsi="Times New Roman" w:cs="Times New Roman"/>
          <w:b/>
          <w:bCs/>
          <w:sz w:val="28"/>
          <w:szCs w:val="28"/>
        </w:rPr>
      </w:pPr>
    </w:p>
    <w:p w:rsidR="00F31C63" w:rsidRPr="007D7909" w:rsidRDefault="00F31C63" w:rsidP="0072150C">
      <w:pPr>
        <w:spacing w:after="0" w:line="240" w:lineRule="auto"/>
        <w:jc w:val="center"/>
        <w:rPr>
          <w:rFonts w:ascii="Times New Roman" w:hAnsi="Times New Roman" w:cs="Times New Roman"/>
          <w:b/>
          <w:bCs/>
          <w:sz w:val="28"/>
          <w:szCs w:val="28"/>
        </w:rPr>
      </w:pPr>
    </w:p>
    <w:p w:rsidR="00F31C63" w:rsidRPr="007D7909" w:rsidRDefault="00F31C63" w:rsidP="0072150C">
      <w:pPr>
        <w:spacing w:after="0" w:line="240" w:lineRule="auto"/>
        <w:jc w:val="center"/>
        <w:rPr>
          <w:rFonts w:ascii="Times New Roman" w:hAnsi="Times New Roman" w:cs="Times New Roman"/>
          <w:b/>
          <w:bCs/>
          <w:sz w:val="28"/>
          <w:szCs w:val="28"/>
        </w:rPr>
      </w:pPr>
    </w:p>
    <w:p w:rsidR="00F31C63" w:rsidRPr="007D7909" w:rsidRDefault="00F31C63" w:rsidP="0072150C">
      <w:pPr>
        <w:spacing w:after="0" w:line="240" w:lineRule="auto"/>
        <w:jc w:val="center"/>
        <w:rPr>
          <w:rFonts w:ascii="Times New Roman" w:hAnsi="Times New Roman" w:cs="Times New Roman"/>
          <w:b/>
          <w:bCs/>
          <w:sz w:val="28"/>
          <w:szCs w:val="28"/>
        </w:rPr>
      </w:pPr>
    </w:p>
    <w:p w:rsidR="00F31C63" w:rsidRPr="007D7909" w:rsidRDefault="00F31C63" w:rsidP="0072150C">
      <w:pPr>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 xml:space="preserve">г. Маркс </w:t>
      </w:r>
    </w:p>
    <w:p w:rsidR="00F31C63" w:rsidRPr="007D7909" w:rsidRDefault="00F31C63" w:rsidP="0072150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w:t>
      </w:r>
      <w:r w:rsidRPr="007D7909">
        <w:rPr>
          <w:rFonts w:ascii="Times New Roman" w:hAnsi="Times New Roman" w:cs="Times New Roman"/>
          <w:sz w:val="28"/>
          <w:szCs w:val="28"/>
        </w:rPr>
        <w:t>г.</w:t>
      </w:r>
    </w:p>
    <w:p w:rsidR="00F31C63" w:rsidRPr="002D3D19" w:rsidRDefault="00F31C63" w:rsidP="0072150C">
      <w:pPr>
        <w:spacing w:after="0" w:line="240" w:lineRule="auto"/>
        <w:rPr>
          <w:rFonts w:ascii="Times New Roman" w:hAnsi="Times New Roman" w:cs="Times New Roman"/>
          <w:b/>
          <w:bCs/>
          <w:sz w:val="24"/>
          <w:szCs w:val="24"/>
        </w:rPr>
        <w:sectPr w:rsidR="00F31C63" w:rsidRPr="002D3D19" w:rsidSect="002D3D19">
          <w:headerReference w:type="default" r:id="rId9"/>
          <w:footerReference w:type="default" r:id="rId10"/>
          <w:headerReference w:type="first" r:id="rId11"/>
          <w:footerReference w:type="first" r:id="rId12"/>
          <w:pgSz w:w="11906" w:h="16838"/>
          <w:pgMar w:top="1134" w:right="567" w:bottom="1134" w:left="1134" w:header="708" w:footer="708" w:gutter="0"/>
          <w:cols w:space="708"/>
          <w:titlePg/>
          <w:docGrid w:linePitch="360"/>
        </w:sectPr>
      </w:pPr>
    </w:p>
    <w:tbl>
      <w:tblPr>
        <w:tblpPr w:leftFromText="180" w:rightFromText="180" w:vertAnchor="text" w:horzAnchor="margin" w:tblpXSpec="center" w:tblpY="-178"/>
        <w:tblW w:w="10207" w:type="dxa"/>
        <w:tblLook w:val="01E0" w:firstRow="1" w:lastRow="1" w:firstColumn="1" w:lastColumn="1" w:noHBand="0" w:noVBand="0"/>
      </w:tblPr>
      <w:tblGrid>
        <w:gridCol w:w="4996"/>
        <w:gridCol w:w="5211"/>
      </w:tblGrid>
      <w:tr w:rsidR="00F31C63" w:rsidRPr="0072150C">
        <w:tc>
          <w:tcPr>
            <w:tcW w:w="4996" w:type="dxa"/>
            <w:tcBorders>
              <w:top w:val="single" w:sz="4" w:space="0" w:color="auto"/>
              <w:left w:val="single" w:sz="4" w:space="0" w:color="auto"/>
              <w:bottom w:val="single" w:sz="4" w:space="0" w:color="auto"/>
              <w:right w:val="single" w:sz="4" w:space="0" w:color="auto"/>
            </w:tcBorders>
          </w:tcPr>
          <w:p w:rsidR="00F31C63" w:rsidRPr="00DE690E" w:rsidRDefault="00F31C63" w:rsidP="002A2E15">
            <w:pPr>
              <w:spacing w:after="0" w:line="240" w:lineRule="auto"/>
              <w:rPr>
                <w:rFonts w:ascii="Times New Roman" w:hAnsi="Times New Roman" w:cs="Times New Roman"/>
                <w:b/>
                <w:bCs/>
                <w:sz w:val="24"/>
                <w:szCs w:val="24"/>
              </w:rPr>
            </w:pPr>
          </w:p>
          <w:p w:rsidR="00F31C63" w:rsidRPr="00803604" w:rsidRDefault="00F31C63" w:rsidP="00803604">
            <w:pPr>
              <w:pStyle w:val="a9"/>
              <w:rPr>
                <w:rFonts w:ascii="Times New Roman" w:hAnsi="Times New Roman" w:cs="Times New Roman"/>
                <w:sz w:val="24"/>
                <w:szCs w:val="24"/>
                <w:lang w:eastAsia="en-US"/>
              </w:rPr>
            </w:pPr>
            <w:r>
              <w:rPr>
                <w:rFonts w:ascii="Times New Roman" w:hAnsi="Times New Roman" w:cs="Times New Roman"/>
                <w:b/>
                <w:bCs/>
                <w:sz w:val="24"/>
                <w:szCs w:val="24"/>
              </w:rPr>
              <w:t xml:space="preserve">  </w:t>
            </w:r>
          </w:p>
          <w:p w:rsidR="00F31C63" w:rsidRPr="00AC5329" w:rsidRDefault="00F31C63" w:rsidP="00AC5329">
            <w:pPr>
              <w:rPr>
                <w:rFonts w:ascii="Times New Roman" w:eastAsia="Arial Unicode MS" w:hAnsi="Times New Roman"/>
                <w:b/>
                <w:bCs/>
                <w:kern w:val="2"/>
              </w:rPr>
            </w:pPr>
            <w:r w:rsidRPr="00AC5329">
              <w:rPr>
                <w:rFonts w:ascii="Times New Roman" w:hAnsi="Times New Roman" w:cs="Times New Roman"/>
                <w:b/>
                <w:bCs/>
              </w:rPr>
              <w:t>УТВЕРЖДАЮ</w:t>
            </w:r>
          </w:p>
          <w:p w:rsidR="00F31C63" w:rsidRPr="00AC5329" w:rsidRDefault="00F31C63" w:rsidP="00AC5329">
            <w:pPr>
              <w:rPr>
                <w:rFonts w:ascii="Times New Roman" w:hAnsi="Times New Roman" w:cs="Times New Roman"/>
              </w:rPr>
            </w:pPr>
            <w:r w:rsidRPr="00AC5329">
              <w:rPr>
                <w:rFonts w:ascii="Times New Roman" w:hAnsi="Times New Roman" w:cs="Times New Roman"/>
              </w:rPr>
              <w:t>Директор  ГАПОУ СО «МПК»</w:t>
            </w:r>
          </w:p>
          <w:p w:rsidR="00F31C63" w:rsidRPr="00AC5329" w:rsidRDefault="00F31C63" w:rsidP="00AC5329">
            <w:pPr>
              <w:rPr>
                <w:rFonts w:ascii="Times New Roman" w:hAnsi="Times New Roman" w:cs="Times New Roman"/>
              </w:rPr>
            </w:pPr>
            <w:r w:rsidRPr="00AC5329">
              <w:rPr>
                <w:rFonts w:ascii="Times New Roman" w:hAnsi="Times New Roman" w:cs="Times New Roman"/>
                <w:i/>
                <w:iCs/>
              </w:rPr>
              <w:t xml:space="preserve"> _______________</w:t>
            </w:r>
            <w:r w:rsidRPr="00AC5329">
              <w:rPr>
                <w:rFonts w:ascii="Times New Roman" w:hAnsi="Times New Roman" w:cs="Times New Roman"/>
              </w:rPr>
              <w:t>/ Шаталин А.В./</w:t>
            </w:r>
          </w:p>
          <w:p w:rsidR="00F31C63" w:rsidRPr="00AC5329" w:rsidRDefault="00F31C63" w:rsidP="00AC5329">
            <w:pPr>
              <w:rPr>
                <w:rFonts w:ascii="Times New Roman" w:hAnsi="Times New Roman" w:cs="Times New Roman"/>
              </w:rPr>
            </w:pPr>
            <w:r>
              <w:rPr>
                <w:rFonts w:ascii="Times New Roman" w:hAnsi="Times New Roman" w:cs="Times New Roman"/>
              </w:rPr>
              <w:t>«05»   декабря 2018</w:t>
            </w:r>
            <w:r w:rsidRPr="00AC5329">
              <w:rPr>
                <w:rFonts w:ascii="Times New Roman" w:hAnsi="Times New Roman" w:cs="Times New Roman"/>
              </w:rPr>
              <w:t xml:space="preserve"> г.</w:t>
            </w:r>
          </w:p>
          <w:p w:rsidR="00F31C63" w:rsidRPr="00AC5329" w:rsidRDefault="00F31C63" w:rsidP="00AC5329">
            <w:pPr>
              <w:rPr>
                <w:rFonts w:ascii="Times New Roman" w:eastAsia="Arial Unicode MS" w:hAnsi="Times New Roman"/>
                <w:kern w:val="2"/>
              </w:rPr>
            </w:pPr>
          </w:p>
          <w:p w:rsidR="00F31C63" w:rsidRPr="00DE690E" w:rsidRDefault="00F31C63" w:rsidP="002A2E15">
            <w:pPr>
              <w:spacing w:after="0" w:line="240" w:lineRule="auto"/>
              <w:rPr>
                <w:rFonts w:ascii="Times New Roman" w:hAnsi="Times New Roman"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rsidR="00F31C63" w:rsidRPr="00DE690E" w:rsidRDefault="00F31C63" w:rsidP="002A2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hAnsi="Times New Roman" w:cs="Times New Roman"/>
                <w:sz w:val="24"/>
                <w:szCs w:val="24"/>
              </w:rPr>
              <w:t xml:space="preserve"> </w:t>
            </w:r>
          </w:p>
          <w:p w:rsidR="00A043C8" w:rsidRPr="00A043C8" w:rsidRDefault="00F31C63" w:rsidP="00A043C8">
            <w:pPr>
              <w:spacing w:after="0"/>
              <w:jc w:val="both"/>
              <w:rPr>
                <w:rFonts w:ascii="Times New Roman" w:hAnsi="Times New Roman" w:cs="Times New Roman"/>
                <w:sz w:val="24"/>
                <w:szCs w:val="24"/>
              </w:rPr>
            </w:pPr>
            <w:r>
              <w:rPr>
                <w:rFonts w:ascii="Times New Roman" w:hAnsi="Times New Roman" w:cs="Times New Roman"/>
              </w:rPr>
              <w:t xml:space="preserve"> </w:t>
            </w:r>
            <w:r w:rsidRPr="00DE690E">
              <w:rPr>
                <w:rFonts w:ascii="Times New Roman" w:hAnsi="Times New Roman" w:cs="Times New Roman"/>
                <w:sz w:val="24"/>
                <w:szCs w:val="24"/>
              </w:rPr>
              <w:t xml:space="preserve"> </w:t>
            </w:r>
            <w:r w:rsidR="00A043C8" w:rsidRPr="00A043C8">
              <w:rPr>
                <w:rFonts w:ascii="Times New Roman" w:hAnsi="Times New Roman" w:cs="Times New Roman"/>
                <w:sz w:val="24"/>
                <w:szCs w:val="24"/>
              </w:rPr>
              <w:t xml:space="preserve"> </w:t>
            </w:r>
            <w:proofErr w:type="gramStart"/>
            <w:r w:rsidR="00A043C8" w:rsidRPr="00A043C8">
              <w:rPr>
                <w:rFonts w:ascii="Times New Roman" w:hAnsi="Times New Roman" w:cs="Times New Roman"/>
                <w:sz w:val="24"/>
                <w:szCs w:val="24"/>
              </w:rPr>
              <w:t>разработана</w:t>
            </w:r>
            <w:proofErr w:type="gramEnd"/>
            <w:r w:rsidR="00A043C8" w:rsidRPr="00A043C8">
              <w:rPr>
                <w:rFonts w:ascii="Times New Roman" w:hAnsi="Times New Roman" w:cs="Times New Roman"/>
                <w:sz w:val="24"/>
                <w:szCs w:val="24"/>
              </w:rPr>
              <w:t xml:space="preserve"> в соответствии с требованиями Федерального государственного образовательного стандарта среднего (полного) общего образования. Приказ Министерства образования и науки РФ от 17 мая </w:t>
            </w:r>
            <w:smartTag w:uri="urn:schemas-microsoft-com:office:smarttags" w:element="metricconverter">
              <w:smartTagPr>
                <w:attr w:name="ProductID" w:val="2012 г"/>
              </w:smartTagPr>
              <w:r w:rsidR="00A043C8" w:rsidRPr="00A043C8">
                <w:rPr>
                  <w:rFonts w:ascii="Times New Roman" w:hAnsi="Times New Roman" w:cs="Times New Roman"/>
                  <w:sz w:val="24"/>
                  <w:szCs w:val="24"/>
                </w:rPr>
                <w:t>2012 г</w:t>
              </w:r>
            </w:smartTag>
            <w:r w:rsidR="00A043C8" w:rsidRPr="00A043C8">
              <w:rPr>
                <w:rFonts w:ascii="Times New Roman" w:hAnsi="Times New Roman" w:cs="Times New Roman"/>
                <w:sz w:val="24"/>
                <w:szCs w:val="24"/>
              </w:rPr>
              <w:t>. N 413 «Об утверждении федерального государственного образовательного стандарта среднего общего образования».</w:t>
            </w:r>
          </w:p>
          <w:p w:rsidR="00F31C63" w:rsidRPr="00DE690E" w:rsidRDefault="00A043C8" w:rsidP="00A0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A043C8">
              <w:rPr>
                <w:rFonts w:ascii="Times New Roman" w:hAnsi="Times New Roman" w:cs="Times New Roman"/>
                <w:sz w:val="24"/>
                <w:szCs w:val="24"/>
              </w:rPr>
              <w:t>Рабочая программа учебной дисциплины «</w:t>
            </w:r>
            <w:r>
              <w:rPr>
                <w:rFonts w:ascii="Times New Roman" w:hAnsi="Times New Roman" w:cs="Times New Roman"/>
                <w:sz w:val="24"/>
                <w:szCs w:val="24"/>
              </w:rPr>
              <w:t>Естествознание</w:t>
            </w:r>
            <w:r w:rsidRPr="00A043C8">
              <w:rPr>
                <w:rFonts w:ascii="Times New Roman" w:hAnsi="Times New Roman" w:cs="Times New Roman"/>
                <w:sz w:val="24"/>
                <w:szCs w:val="24"/>
              </w:rPr>
              <w:t>» разработана на основании примерной программы общеобразовательной дисциплины «</w:t>
            </w:r>
            <w:r>
              <w:rPr>
                <w:rFonts w:ascii="Times New Roman" w:hAnsi="Times New Roman" w:cs="Times New Roman"/>
                <w:sz w:val="24"/>
                <w:szCs w:val="24"/>
              </w:rPr>
              <w:t>Естествознание</w:t>
            </w:r>
            <w:r w:rsidRPr="00A043C8">
              <w:rPr>
                <w:rFonts w:ascii="Times New Roman" w:hAnsi="Times New Roman" w:cs="Times New Roman"/>
                <w:sz w:val="24"/>
                <w:szCs w:val="24"/>
              </w:rPr>
              <w:t xml:space="preserve">» для профессиональных образовательных организаций, рекомендованных ФГАУ «ФИРО» для реализации основной профессиональной образовательной программы СПО на базе основного общего образования </w:t>
            </w:r>
            <w:r w:rsidRPr="00A043C8">
              <w:rPr>
                <w:rFonts w:ascii="Times New Roman" w:eastAsia="Calibri" w:hAnsi="Times New Roman" w:cs="Times New Roman"/>
                <w:sz w:val="24"/>
                <w:szCs w:val="24"/>
                <w:lang w:eastAsia="en-US"/>
              </w:rPr>
              <w:t xml:space="preserve">с получением среднего общего образования </w:t>
            </w:r>
            <w:r w:rsidRPr="00A043C8">
              <w:rPr>
                <w:rFonts w:ascii="Times New Roman" w:hAnsi="Times New Roman" w:cs="Times New Roman"/>
                <w:color w:val="000000"/>
                <w:sz w:val="24"/>
                <w:szCs w:val="24"/>
              </w:rPr>
              <w:t xml:space="preserve">Протокол № 3 от 21 июля </w:t>
            </w:r>
            <w:smartTag w:uri="urn:schemas-microsoft-com:office:smarttags" w:element="metricconverter">
              <w:smartTagPr>
                <w:attr w:name="ProductID" w:val="2015 г"/>
              </w:smartTagPr>
              <w:r w:rsidRPr="00A043C8">
                <w:rPr>
                  <w:rFonts w:ascii="Times New Roman" w:hAnsi="Times New Roman" w:cs="Times New Roman"/>
                  <w:color w:val="000000"/>
                  <w:sz w:val="24"/>
                  <w:szCs w:val="24"/>
                </w:rPr>
                <w:t>2015 г</w:t>
              </w:r>
            </w:smartTag>
            <w:r w:rsidRPr="00A043C8">
              <w:rPr>
                <w:rFonts w:ascii="Times New Roman" w:hAnsi="Times New Roman" w:cs="Times New Roman"/>
                <w:color w:val="000000"/>
                <w:sz w:val="24"/>
                <w:szCs w:val="24"/>
              </w:rPr>
              <w:t>. Регистрационный номер рецензии 3</w:t>
            </w:r>
            <w:r>
              <w:rPr>
                <w:rFonts w:ascii="Times New Roman" w:hAnsi="Times New Roman" w:cs="Times New Roman"/>
                <w:color w:val="000000"/>
                <w:sz w:val="24"/>
                <w:szCs w:val="24"/>
              </w:rPr>
              <w:t>74</w:t>
            </w:r>
            <w:r w:rsidRPr="00A043C8">
              <w:rPr>
                <w:rFonts w:ascii="Times New Roman" w:hAnsi="Times New Roman" w:cs="Times New Roman"/>
                <w:color w:val="000000"/>
                <w:sz w:val="24"/>
                <w:szCs w:val="24"/>
              </w:rPr>
              <w:t xml:space="preserve"> от 23 июля </w:t>
            </w:r>
            <w:smartTag w:uri="urn:schemas-microsoft-com:office:smarttags" w:element="metricconverter">
              <w:smartTagPr>
                <w:attr w:name="ProductID" w:val="2015 г"/>
              </w:smartTagPr>
              <w:r w:rsidRPr="00A043C8">
                <w:rPr>
                  <w:rFonts w:ascii="Times New Roman" w:hAnsi="Times New Roman" w:cs="Times New Roman"/>
                  <w:color w:val="000000"/>
                  <w:sz w:val="24"/>
                  <w:szCs w:val="24"/>
                </w:rPr>
                <w:t>2015 г</w:t>
              </w:r>
            </w:smartTag>
            <w:r w:rsidRPr="00A043C8">
              <w:rPr>
                <w:rFonts w:ascii="Times New Roman" w:hAnsi="Times New Roman" w:cs="Times New Roman"/>
                <w:color w:val="000000"/>
                <w:sz w:val="24"/>
                <w:szCs w:val="24"/>
              </w:rPr>
              <w:t>. ФГАУ «ФИРО».</w:t>
            </w:r>
            <w:r w:rsidR="00F31C63">
              <w:rPr>
                <w:rFonts w:ascii="Times New Roman" w:hAnsi="Times New Roman" w:cs="Times New Roman"/>
                <w:sz w:val="24"/>
                <w:szCs w:val="24"/>
              </w:rPr>
              <w:t xml:space="preserve"> </w:t>
            </w:r>
          </w:p>
          <w:p w:rsidR="00A043C8" w:rsidRDefault="00A043C8" w:rsidP="002A2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A043C8" w:rsidRPr="00912E58" w:rsidRDefault="00A043C8" w:rsidP="002A2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bl>
    <w:p w:rsidR="00F31C63" w:rsidRPr="00DE690E" w:rsidRDefault="00F31C63" w:rsidP="00721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8"/>
          <w:szCs w:val="28"/>
        </w:rPr>
      </w:pPr>
    </w:p>
    <w:tbl>
      <w:tblPr>
        <w:tblpPr w:leftFromText="180" w:rightFromText="180" w:vertAnchor="text" w:horzAnchor="margin" w:tblpXSpec="center" w:tblpY="-56"/>
        <w:tblW w:w="10207" w:type="dxa"/>
        <w:tblLook w:val="01E0" w:firstRow="1" w:lastRow="1" w:firstColumn="1" w:lastColumn="1" w:noHBand="0" w:noVBand="0"/>
      </w:tblPr>
      <w:tblGrid>
        <w:gridCol w:w="4996"/>
        <w:gridCol w:w="5211"/>
      </w:tblGrid>
      <w:tr w:rsidR="00F31C63" w:rsidRPr="000541C9">
        <w:tc>
          <w:tcPr>
            <w:tcW w:w="4996" w:type="dxa"/>
            <w:tcBorders>
              <w:top w:val="single" w:sz="4" w:space="0" w:color="auto"/>
              <w:left w:val="single" w:sz="4" w:space="0" w:color="auto"/>
              <w:bottom w:val="single" w:sz="4" w:space="0" w:color="auto"/>
              <w:right w:val="single" w:sz="4" w:space="0" w:color="auto"/>
            </w:tcBorders>
          </w:tcPr>
          <w:p w:rsidR="00F31C63" w:rsidRPr="00DE690E" w:rsidRDefault="00F31C63" w:rsidP="00912E58">
            <w:pPr>
              <w:spacing w:after="0" w:line="240" w:lineRule="auto"/>
              <w:rPr>
                <w:rFonts w:ascii="Times New Roman" w:hAnsi="Times New Roman" w:cs="Times New Roman"/>
                <w:sz w:val="24"/>
                <w:szCs w:val="24"/>
              </w:rPr>
            </w:pPr>
            <w:r w:rsidRPr="00DE690E">
              <w:rPr>
                <w:rFonts w:ascii="Times New Roman" w:hAnsi="Times New Roman" w:cs="Times New Roman"/>
                <w:b/>
                <w:bCs/>
                <w:sz w:val="24"/>
                <w:szCs w:val="24"/>
              </w:rPr>
              <w:t>ОДОБРЕНО</w:t>
            </w:r>
            <w:r w:rsidRPr="00DE690E">
              <w:rPr>
                <w:rFonts w:ascii="Times New Roman" w:hAnsi="Times New Roman" w:cs="Times New Roman"/>
                <w:sz w:val="24"/>
                <w:szCs w:val="24"/>
              </w:rPr>
              <w:t xml:space="preserve"> на заседании  цикловой методической комиссии общеобразовательных дисциплин</w:t>
            </w:r>
          </w:p>
          <w:p w:rsidR="00F31C63" w:rsidRPr="00DE690E" w:rsidRDefault="00F31C63" w:rsidP="00912E5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Прото</w:t>
            </w:r>
            <w:r>
              <w:rPr>
                <w:rFonts w:ascii="Times New Roman" w:hAnsi="Times New Roman" w:cs="Times New Roman"/>
                <w:sz w:val="24"/>
                <w:szCs w:val="24"/>
              </w:rPr>
              <w:t>кол №3 , дата « 30»  ноября 2018</w:t>
            </w:r>
            <w:r w:rsidRPr="00DE690E">
              <w:rPr>
                <w:rFonts w:ascii="Times New Roman" w:hAnsi="Times New Roman" w:cs="Times New Roman"/>
                <w:sz w:val="24"/>
                <w:szCs w:val="24"/>
              </w:rPr>
              <w:t>г.</w:t>
            </w:r>
          </w:p>
          <w:p w:rsidR="00F31C63" w:rsidRPr="00DE690E" w:rsidRDefault="00F31C63" w:rsidP="00912E5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 xml:space="preserve">Председатель </w:t>
            </w:r>
          </w:p>
          <w:p w:rsidR="00F31C63" w:rsidRPr="00DE690E" w:rsidRDefault="00F31C63" w:rsidP="00912E58">
            <w:pPr>
              <w:spacing w:after="0" w:line="240" w:lineRule="auto"/>
              <w:rPr>
                <w:rFonts w:ascii="Times New Roman" w:hAnsi="Times New Roman" w:cs="Times New Roman"/>
                <w:color w:val="000000"/>
                <w:sz w:val="24"/>
                <w:szCs w:val="24"/>
              </w:rPr>
            </w:pPr>
            <w:r w:rsidRPr="00DE690E">
              <w:rPr>
                <w:rFonts w:ascii="Times New Roman" w:hAnsi="Times New Roman" w:cs="Times New Roman"/>
                <w:i/>
                <w:iCs/>
                <w:sz w:val="24"/>
                <w:szCs w:val="24"/>
              </w:rPr>
              <w:t xml:space="preserve">______________    </w:t>
            </w:r>
            <w:r w:rsidRPr="00DE690E">
              <w:rPr>
                <w:rFonts w:ascii="Times New Roman" w:hAnsi="Times New Roman" w:cs="Times New Roman"/>
                <w:color w:val="000000"/>
                <w:sz w:val="24"/>
                <w:szCs w:val="24"/>
              </w:rPr>
              <w:t>/Н.А. Курилова/</w:t>
            </w:r>
          </w:p>
          <w:p w:rsidR="00F31C63" w:rsidRPr="00DE690E" w:rsidRDefault="00F31C63" w:rsidP="00912E5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 xml:space="preserve"> </w:t>
            </w:r>
          </w:p>
        </w:tc>
        <w:tc>
          <w:tcPr>
            <w:tcW w:w="5211" w:type="dxa"/>
            <w:tcBorders>
              <w:top w:val="single" w:sz="4" w:space="0" w:color="auto"/>
              <w:left w:val="single" w:sz="4" w:space="0" w:color="auto"/>
              <w:bottom w:val="single" w:sz="4" w:space="0" w:color="auto"/>
              <w:right w:val="single" w:sz="4" w:space="0" w:color="auto"/>
            </w:tcBorders>
          </w:tcPr>
          <w:p w:rsidR="00F31C63" w:rsidRPr="00DE690E" w:rsidRDefault="00F31C63" w:rsidP="00912E58">
            <w:pPr>
              <w:spacing w:after="0" w:line="240" w:lineRule="auto"/>
              <w:rPr>
                <w:rFonts w:ascii="Times New Roman" w:hAnsi="Times New Roman" w:cs="Times New Roman"/>
                <w:sz w:val="24"/>
                <w:szCs w:val="24"/>
              </w:rPr>
            </w:pPr>
            <w:r w:rsidRPr="00DE690E">
              <w:rPr>
                <w:rFonts w:ascii="Times New Roman" w:hAnsi="Times New Roman" w:cs="Times New Roman"/>
                <w:b/>
                <w:bCs/>
                <w:sz w:val="24"/>
                <w:szCs w:val="24"/>
              </w:rPr>
              <w:t xml:space="preserve">ОДОБРЕНО </w:t>
            </w:r>
            <w:r w:rsidRPr="00DE690E">
              <w:rPr>
                <w:rFonts w:ascii="Times New Roman" w:hAnsi="Times New Roman" w:cs="Times New Roman"/>
                <w:sz w:val="24"/>
                <w:szCs w:val="24"/>
              </w:rPr>
              <w:t>Методическим советом колледжа</w:t>
            </w:r>
          </w:p>
          <w:p w:rsidR="00F31C63" w:rsidRPr="00DE690E" w:rsidRDefault="00F31C63" w:rsidP="00912E58">
            <w:pPr>
              <w:spacing w:after="0" w:line="240" w:lineRule="auto"/>
              <w:rPr>
                <w:rFonts w:ascii="Times New Roman" w:hAnsi="Times New Roman" w:cs="Times New Roman"/>
                <w:sz w:val="24"/>
                <w:szCs w:val="24"/>
              </w:rPr>
            </w:pPr>
          </w:p>
          <w:p w:rsidR="00F31C63" w:rsidRPr="00DE690E" w:rsidRDefault="00F31C63" w:rsidP="00912E58">
            <w:pPr>
              <w:spacing w:after="0" w:line="240" w:lineRule="auto"/>
              <w:rPr>
                <w:rFonts w:ascii="Times New Roman" w:hAnsi="Times New Roman" w:cs="Times New Roman"/>
                <w:sz w:val="24"/>
                <w:szCs w:val="24"/>
              </w:rPr>
            </w:pPr>
          </w:p>
          <w:p w:rsidR="00F31C63" w:rsidRPr="00DE690E" w:rsidRDefault="00F31C63" w:rsidP="00912E5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Протоко</w:t>
            </w:r>
            <w:r>
              <w:rPr>
                <w:rFonts w:ascii="Times New Roman" w:hAnsi="Times New Roman" w:cs="Times New Roman"/>
                <w:sz w:val="24"/>
                <w:szCs w:val="24"/>
              </w:rPr>
              <w:t>л № 3 от «03»   декабря 2018</w:t>
            </w:r>
            <w:r w:rsidRPr="00DE690E">
              <w:rPr>
                <w:rFonts w:ascii="Times New Roman" w:hAnsi="Times New Roman" w:cs="Times New Roman"/>
                <w:sz w:val="24"/>
                <w:szCs w:val="24"/>
              </w:rPr>
              <w:t>г.</w:t>
            </w:r>
          </w:p>
          <w:p w:rsidR="00F31C63" w:rsidRPr="00DE690E" w:rsidRDefault="00F31C63" w:rsidP="00912E58">
            <w:pPr>
              <w:tabs>
                <w:tab w:val="left" w:pos="510"/>
              </w:tabs>
              <w:spacing w:after="0" w:line="240" w:lineRule="auto"/>
              <w:rPr>
                <w:rFonts w:ascii="Times New Roman" w:hAnsi="Times New Roman" w:cs="Times New Roman"/>
                <w:sz w:val="24"/>
                <w:szCs w:val="24"/>
              </w:rPr>
            </w:pPr>
            <w:r w:rsidRPr="00DE690E">
              <w:rPr>
                <w:rFonts w:ascii="Times New Roman" w:hAnsi="Times New Roman" w:cs="Times New Roman"/>
                <w:sz w:val="24"/>
                <w:szCs w:val="24"/>
              </w:rPr>
              <w:t>Председатель</w:t>
            </w:r>
          </w:p>
          <w:p w:rsidR="00F31C63" w:rsidRPr="00DE690E" w:rsidRDefault="00F31C63" w:rsidP="00912E58">
            <w:pPr>
              <w:tabs>
                <w:tab w:val="left" w:pos="510"/>
              </w:tabs>
              <w:spacing w:after="0" w:line="240" w:lineRule="auto"/>
              <w:rPr>
                <w:rFonts w:ascii="Times New Roman" w:hAnsi="Times New Roman" w:cs="Times New Roman"/>
                <w:sz w:val="24"/>
                <w:szCs w:val="24"/>
              </w:rPr>
            </w:pPr>
            <w:r w:rsidRPr="00DE690E">
              <w:rPr>
                <w:rFonts w:ascii="Times New Roman" w:hAnsi="Times New Roman" w:cs="Times New Roman"/>
                <w:sz w:val="24"/>
                <w:szCs w:val="24"/>
              </w:rPr>
              <w:t>_____________          /</w:t>
            </w:r>
            <w:r>
              <w:rPr>
                <w:rFonts w:ascii="Times New Roman" w:hAnsi="Times New Roman" w:cs="Times New Roman"/>
                <w:sz w:val="24"/>
                <w:szCs w:val="24"/>
              </w:rPr>
              <w:t xml:space="preserve"> </w:t>
            </w:r>
            <w:proofErr w:type="spellStart"/>
            <w:r>
              <w:rPr>
                <w:rFonts w:ascii="Times New Roman" w:hAnsi="Times New Roman" w:cs="Times New Roman"/>
                <w:sz w:val="24"/>
                <w:szCs w:val="24"/>
              </w:rPr>
              <w:t>Гостева</w:t>
            </w:r>
            <w:proofErr w:type="spellEnd"/>
            <w:r>
              <w:rPr>
                <w:rFonts w:ascii="Times New Roman" w:hAnsi="Times New Roman" w:cs="Times New Roman"/>
                <w:sz w:val="24"/>
                <w:szCs w:val="24"/>
              </w:rPr>
              <w:t xml:space="preserve"> И.Ю./</w:t>
            </w:r>
          </w:p>
          <w:p w:rsidR="00F31C63" w:rsidRPr="00DE690E" w:rsidRDefault="00F31C63" w:rsidP="00912E58">
            <w:pPr>
              <w:tabs>
                <w:tab w:val="left" w:pos="510"/>
              </w:tabs>
              <w:spacing w:after="0" w:line="240" w:lineRule="auto"/>
              <w:rPr>
                <w:rFonts w:ascii="Times New Roman" w:hAnsi="Times New Roman" w:cs="Times New Roman"/>
                <w:sz w:val="24"/>
                <w:szCs w:val="24"/>
              </w:rPr>
            </w:pPr>
          </w:p>
        </w:tc>
      </w:tr>
    </w:tbl>
    <w:p w:rsidR="00272FE0" w:rsidRPr="00272FE0" w:rsidRDefault="00272FE0" w:rsidP="00272FE0">
      <w:pPr>
        <w:spacing w:after="0"/>
        <w:rPr>
          <w:vanish/>
        </w:rPr>
      </w:pPr>
    </w:p>
    <w:tbl>
      <w:tblPr>
        <w:tblpPr w:leftFromText="180" w:rightFromText="180" w:vertAnchor="text" w:horzAnchor="margin" w:tblpX="-318" w:tblpY="-5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F31C63" w:rsidRPr="00F35C43" w:rsidTr="00B86C5E">
        <w:trPr>
          <w:trHeight w:val="2520"/>
        </w:trPr>
        <w:tc>
          <w:tcPr>
            <w:tcW w:w="10173" w:type="dxa"/>
          </w:tcPr>
          <w:p w:rsidR="00F31C63" w:rsidRPr="00297599" w:rsidRDefault="00F31C63" w:rsidP="00B86C5E">
            <w:pPr>
              <w:ind w:left="76"/>
              <w:jc w:val="both"/>
              <w:rPr>
                <w:rFonts w:ascii="Times New Roman" w:hAnsi="Times New Roman" w:cs="Times New Roman"/>
                <w:sz w:val="24"/>
                <w:szCs w:val="24"/>
              </w:rPr>
            </w:pPr>
            <w:r w:rsidRPr="00297599">
              <w:rPr>
                <w:rFonts w:ascii="Times New Roman" w:hAnsi="Times New Roman" w:cs="Times New Roman"/>
                <w:b/>
                <w:bCs/>
                <w:sz w:val="24"/>
                <w:szCs w:val="24"/>
              </w:rPr>
              <w:t xml:space="preserve">Составитель:    </w:t>
            </w:r>
            <w:r w:rsidRPr="00297599">
              <w:rPr>
                <w:rFonts w:ascii="Times New Roman" w:hAnsi="Times New Roman" w:cs="Times New Roman"/>
                <w:sz w:val="24"/>
                <w:szCs w:val="24"/>
              </w:rPr>
              <w:t xml:space="preserve"> Е.А. </w:t>
            </w:r>
            <w:proofErr w:type="spellStart"/>
            <w:r w:rsidRPr="00297599">
              <w:rPr>
                <w:rFonts w:ascii="Times New Roman" w:hAnsi="Times New Roman" w:cs="Times New Roman"/>
                <w:sz w:val="24"/>
                <w:szCs w:val="24"/>
              </w:rPr>
              <w:t>Жиганова</w:t>
            </w:r>
            <w:proofErr w:type="spellEnd"/>
            <w:r w:rsidRPr="00297599">
              <w:rPr>
                <w:rFonts w:ascii="Times New Roman" w:hAnsi="Times New Roman" w:cs="Times New Roman"/>
                <w:sz w:val="24"/>
                <w:szCs w:val="24"/>
              </w:rPr>
              <w:t>, преподаватель высшей категории</w:t>
            </w:r>
            <w:r>
              <w:rPr>
                <w:rFonts w:ascii="Times New Roman" w:hAnsi="Times New Roman" w:cs="Times New Roman"/>
                <w:sz w:val="24"/>
                <w:szCs w:val="24"/>
              </w:rPr>
              <w:t xml:space="preserve"> </w:t>
            </w:r>
          </w:p>
          <w:p w:rsidR="00F31C63" w:rsidRPr="00297599" w:rsidRDefault="00F31C63" w:rsidP="00B86C5E">
            <w:pPr>
              <w:ind w:left="76"/>
              <w:jc w:val="both"/>
              <w:rPr>
                <w:rFonts w:ascii="Times New Roman" w:hAnsi="Times New Roman" w:cs="Times New Roman"/>
                <w:sz w:val="24"/>
                <w:szCs w:val="24"/>
                <w:highlight w:val="yellow"/>
              </w:rPr>
            </w:pPr>
          </w:p>
          <w:p w:rsidR="00F31C63" w:rsidRPr="00297599" w:rsidRDefault="00F31C63" w:rsidP="00B86C5E">
            <w:pPr>
              <w:ind w:left="76"/>
              <w:jc w:val="both"/>
              <w:rPr>
                <w:rFonts w:ascii="Times New Roman" w:hAnsi="Times New Roman" w:cs="Times New Roman"/>
                <w:b/>
                <w:bCs/>
                <w:sz w:val="24"/>
                <w:szCs w:val="24"/>
              </w:rPr>
            </w:pPr>
            <w:r w:rsidRPr="00297599">
              <w:rPr>
                <w:rFonts w:ascii="Times New Roman" w:hAnsi="Times New Roman" w:cs="Times New Roman"/>
                <w:b/>
                <w:bCs/>
                <w:sz w:val="24"/>
                <w:szCs w:val="24"/>
              </w:rPr>
              <w:t>Рецензенты:</w:t>
            </w:r>
          </w:p>
          <w:p w:rsidR="00F31C63" w:rsidRPr="00297599" w:rsidRDefault="00F31C63" w:rsidP="00B86C5E">
            <w:pPr>
              <w:ind w:left="76"/>
              <w:jc w:val="both"/>
              <w:rPr>
                <w:rFonts w:ascii="Times New Roman" w:hAnsi="Times New Roman" w:cs="Times New Roman"/>
                <w:sz w:val="24"/>
                <w:szCs w:val="24"/>
              </w:rPr>
            </w:pPr>
            <w:r w:rsidRPr="00297599">
              <w:rPr>
                <w:rFonts w:ascii="Times New Roman" w:hAnsi="Times New Roman" w:cs="Times New Roman"/>
                <w:b/>
                <w:bCs/>
                <w:sz w:val="24"/>
                <w:szCs w:val="24"/>
              </w:rPr>
              <w:t>Внутренний</w:t>
            </w:r>
            <w:r w:rsidRPr="00297599">
              <w:rPr>
                <w:rFonts w:ascii="Times New Roman" w:hAnsi="Times New Roman" w:cs="Times New Roman"/>
                <w:sz w:val="24"/>
                <w:szCs w:val="24"/>
              </w:rPr>
              <w:t xml:space="preserve">        </w:t>
            </w:r>
            <w:proofErr w:type="spellStart"/>
            <w:r w:rsidRPr="00297599">
              <w:rPr>
                <w:rFonts w:ascii="Times New Roman" w:hAnsi="Times New Roman" w:cs="Times New Roman"/>
                <w:sz w:val="24"/>
                <w:szCs w:val="24"/>
              </w:rPr>
              <w:t>Букаева</w:t>
            </w:r>
            <w:proofErr w:type="spellEnd"/>
            <w:r w:rsidRPr="00297599">
              <w:rPr>
                <w:rFonts w:ascii="Times New Roman" w:hAnsi="Times New Roman" w:cs="Times New Roman"/>
                <w:sz w:val="24"/>
                <w:szCs w:val="24"/>
              </w:rPr>
              <w:t xml:space="preserve"> Г.Н.,   преподаватель ГАПОУ СО «</w:t>
            </w:r>
            <w:proofErr w:type="spellStart"/>
            <w:r w:rsidRPr="00297599">
              <w:rPr>
                <w:rFonts w:ascii="Times New Roman" w:hAnsi="Times New Roman" w:cs="Times New Roman"/>
                <w:sz w:val="24"/>
                <w:szCs w:val="24"/>
              </w:rPr>
              <w:t>Марксовский</w:t>
            </w:r>
            <w:proofErr w:type="spellEnd"/>
            <w:r w:rsidRPr="00297599">
              <w:rPr>
                <w:rFonts w:ascii="Times New Roman" w:hAnsi="Times New Roman" w:cs="Times New Roman"/>
                <w:sz w:val="24"/>
                <w:szCs w:val="24"/>
              </w:rPr>
              <w:t xml:space="preserve"> политехнический  колледж»</w:t>
            </w:r>
          </w:p>
          <w:p w:rsidR="00F31C63" w:rsidRPr="00297599" w:rsidRDefault="00F31C63" w:rsidP="00B86C5E">
            <w:pPr>
              <w:ind w:left="76"/>
              <w:jc w:val="both"/>
              <w:rPr>
                <w:rFonts w:ascii="Times New Roman" w:hAnsi="Times New Roman" w:cs="Times New Roman"/>
                <w:sz w:val="24"/>
                <w:szCs w:val="24"/>
              </w:rPr>
            </w:pPr>
            <w:r w:rsidRPr="00297599">
              <w:rPr>
                <w:rFonts w:ascii="Times New Roman" w:hAnsi="Times New Roman" w:cs="Times New Roman"/>
                <w:b/>
                <w:bCs/>
                <w:sz w:val="24"/>
                <w:szCs w:val="24"/>
              </w:rPr>
              <w:t xml:space="preserve">Внешний </w:t>
            </w:r>
            <w:r w:rsidRPr="00297599">
              <w:rPr>
                <w:rFonts w:ascii="Times New Roman" w:hAnsi="Times New Roman" w:cs="Times New Roman"/>
                <w:sz w:val="24"/>
                <w:szCs w:val="24"/>
              </w:rPr>
              <w:t xml:space="preserve">           Лидке Л.Б., </w:t>
            </w:r>
            <w:proofErr w:type="spellStart"/>
            <w:r w:rsidRPr="00297599">
              <w:rPr>
                <w:rFonts w:ascii="Times New Roman" w:hAnsi="Times New Roman" w:cs="Times New Roman"/>
                <w:sz w:val="24"/>
                <w:szCs w:val="24"/>
              </w:rPr>
              <w:t>Калкаманова</w:t>
            </w:r>
            <w:proofErr w:type="spellEnd"/>
            <w:r w:rsidRPr="00297599">
              <w:rPr>
                <w:rFonts w:ascii="Times New Roman" w:hAnsi="Times New Roman" w:cs="Times New Roman"/>
                <w:sz w:val="24"/>
                <w:szCs w:val="24"/>
              </w:rPr>
              <w:t xml:space="preserve"> Е.Р. преподаватели Филиал ГАПОУ СО</w:t>
            </w:r>
          </w:p>
          <w:p w:rsidR="00F31C63" w:rsidRPr="00297599" w:rsidRDefault="00F31C63" w:rsidP="00B86C5E">
            <w:pPr>
              <w:ind w:left="76"/>
              <w:jc w:val="both"/>
              <w:rPr>
                <w:rFonts w:ascii="Times New Roman" w:hAnsi="Times New Roman" w:cs="Times New Roman"/>
                <w:b/>
                <w:bCs/>
                <w:sz w:val="24"/>
                <w:szCs w:val="24"/>
              </w:rPr>
            </w:pPr>
            <w:r w:rsidRPr="00297599">
              <w:rPr>
                <w:rFonts w:ascii="Times New Roman" w:hAnsi="Times New Roman" w:cs="Times New Roman"/>
                <w:sz w:val="24"/>
                <w:szCs w:val="24"/>
              </w:rPr>
              <w:t xml:space="preserve"> «</w:t>
            </w:r>
            <w:proofErr w:type="spellStart"/>
            <w:r w:rsidRPr="00297599">
              <w:rPr>
                <w:rFonts w:ascii="Times New Roman" w:hAnsi="Times New Roman" w:cs="Times New Roman"/>
                <w:sz w:val="24"/>
                <w:szCs w:val="24"/>
              </w:rPr>
              <w:t>Энгельский</w:t>
            </w:r>
            <w:proofErr w:type="spellEnd"/>
            <w:r w:rsidRPr="00297599">
              <w:rPr>
                <w:rFonts w:ascii="Times New Roman" w:hAnsi="Times New Roman" w:cs="Times New Roman"/>
                <w:sz w:val="24"/>
                <w:szCs w:val="24"/>
              </w:rPr>
              <w:t xml:space="preserve"> медицинский колледж Св. Луки (</w:t>
            </w:r>
            <w:proofErr w:type="spellStart"/>
            <w:r w:rsidRPr="00297599">
              <w:rPr>
                <w:rFonts w:ascii="Times New Roman" w:hAnsi="Times New Roman" w:cs="Times New Roman"/>
                <w:sz w:val="24"/>
                <w:szCs w:val="24"/>
              </w:rPr>
              <w:t>Войно-Ясенецкого</w:t>
            </w:r>
            <w:proofErr w:type="spellEnd"/>
            <w:r w:rsidRPr="00297599">
              <w:rPr>
                <w:rFonts w:ascii="Times New Roman" w:hAnsi="Times New Roman" w:cs="Times New Roman"/>
                <w:sz w:val="24"/>
                <w:szCs w:val="24"/>
              </w:rPr>
              <w:t>)» в г. Марксе</w:t>
            </w:r>
          </w:p>
          <w:p w:rsidR="00F31C63" w:rsidRPr="00F35C43" w:rsidRDefault="00F31C63" w:rsidP="00B86C5E">
            <w:pPr>
              <w:ind w:left="360"/>
              <w:rPr>
                <w:b/>
                <w:bCs/>
                <w:sz w:val="24"/>
                <w:szCs w:val="24"/>
              </w:rPr>
            </w:pPr>
          </w:p>
        </w:tc>
      </w:tr>
    </w:tbl>
    <w:p w:rsidR="00F31C63" w:rsidRPr="00DE690E" w:rsidRDefault="00F31C63" w:rsidP="0072150C">
      <w:pPr>
        <w:spacing w:after="0" w:line="240" w:lineRule="auto"/>
        <w:rPr>
          <w:rFonts w:ascii="Times New Roman" w:hAnsi="Times New Roman" w:cs="Times New Roman"/>
          <w:b/>
          <w:bCs/>
          <w:sz w:val="24"/>
          <w:szCs w:val="24"/>
        </w:rPr>
      </w:pPr>
    </w:p>
    <w:p w:rsidR="00F31C63" w:rsidRPr="00DE690E" w:rsidRDefault="00F31C63" w:rsidP="0072150C">
      <w:pPr>
        <w:spacing w:after="0" w:line="240" w:lineRule="auto"/>
        <w:jc w:val="both"/>
        <w:rPr>
          <w:b/>
          <w:bCs/>
          <w:sz w:val="24"/>
          <w:szCs w:val="24"/>
        </w:rPr>
      </w:pPr>
    </w:p>
    <w:p w:rsidR="00F31C63" w:rsidRPr="00DE690E" w:rsidRDefault="00F31C63" w:rsidP="0072150C">
      <w:pPr>
        <w:spacing w:after="0" w:line="240" w:lineRule="auto"/>
        <w:jc w:val="both"/>
        <w:rPr>
          <w:b/>
          <w:bCs/>
          <w:sz w:val="24"/>
          <w:szCs w:val="24"/>
        </w:rPr>
      </w:pPr>
    </w:p>
    <w:p w:rsidR="00F31C63" w:rsidRPr="007D7909" w:rsidRDefault="00F31C63" w:rsidP="00AB447D">
      <w:pPr>
        <w:pageBreakBefore/>
        <w:jc w:val="center"/>
        <w:rPr>
          <w:rFonts w:ascii="Times New Roman" w:hAnsi="Times New Roman" w:cs="Times New Roman"/>
          <w:b/>
          <w:bCs/>
          <w:sz w:val="28"/>
          <w:szCs w:val="28"/>
        </w:rPr>
      </w:pPr>
      <w:r w:rsidRPr="007D7909">
        <w:rPr>
          <w:rFonts w:ascii="Times New Roman" w:hAnsi="Times New Roman" w:cs="Times New Roman"/>
          <w:b/>
          <w:bCs/>
          <w:sz w:val="28"/>
          <w:szCs w:val="28"/>
        </w:rPr>
        <w:lastRenderedPageBreak/>
        <w:t>СОДЕРЖАНИЕ</w:t>
      </w:r>
    </w:p>
    <w:tbl>
      <w:tblPr>
        <w:tblW w:w="0" w:type="auto"/>
        <w:tblInd w:w="-106" w:type="dxa"/>
        <w:tblLook w:val="01E0" w:firstRow="1" w:lastRow="1" w:firstColumn="1" w:lastColumn="1" w:noHBand="0" w:noVBand="0"/>
      </w:tblPr>
      <w:tblGrid>
        <w:gridCol w:w="7668"/>
        <w:gridCol w:w="1903"/>
      </w:tblGrid>
      <w:tr w:rsidR="00F31C63" w:rsidRPr="007D7909">
        <w:tc>
          <w:tcPr>
            <w:tcW w:w="7668" w:type="dxa"/>
          </w:tcPr>
          <w:p w:rsidR="00F31C63" w:rsidRPr="007D7909" w:rsidRDefault="00F31C63" w:rsidP="00566D00">
            <w:pPr>
              <w:pStyle w:val="1"/>
              <w:ind w:left="284" w:firstLine="0"/>
              <w:jc w:val="both"/>
              <w:rPr>
                <w:rFonts w:ascii="Times New Roman" w:hAnsi="Times New Roman" w:cs="Times New Roman"/>
                <w:b/>
                <w:bCs/>
                <w:caps/>
                <w:sz w:val="28"/>
                <w:szCs w:val="28"/>
              </w:rPr>
            </w:pPr>
          </w:p>
        </w:tc>
        <w:tc>
          <w:tcPr>
            <w:tcW w:w="1903" w:type="dxa"/>
          </w:tcPr>
          <w:p w:rsidR="00F31C63" w:rsidRPr="007D7909" w:rsidRDefault="00F31C63" w:rsidP="00566D00">
            <w:pPr>
              <w:jc w:val="center"/>
              <w:rPr>
                <w:rFonts w:ascii="Times New Roman" w:hAnsi="Times New Roman" w:cs="Times New Roman"/>
                <w:b/>
                <w:bCs/>
                <w:sz w:val="28"/>
                <w:szCs w:val="28"/>
              </w:rPr>
            </w:pPr>
            <w:r w:rsidRPr="007D7909">
              <w:rPr>
                <w:rFonts w:ascii="Times New Roman" w:hAnsi="Times New Roman" w:cs="Times New Roman"/>
                <w:b/>
                <w:bCs/>
                <w:sz w:val="28"/>
                <w:szCs w:val="28"/>
              </w:rPr>
              <w:t>стр.</w:t>
            </w:r>
          </w:p>
        </w:tc>
      </w:tr>
      <w:tr w:rsidR="00F31C63" w:rsidRPr="007D7909">
        <w:trPr>
          <w:trHeight w:val="949"/>
        </w:trPr>
        <w:tc>
          <w:tcPr>
            <w:tcW w:w="7668" w:type="dxa"/>
          </w:tcPr>
          <w:p w:rsidR="00F31C63" w:rsidRPr="007D7909" w:rsidRDefault="00F31C63"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ПАСПОРТ рабочей ПРОГРАММЫ УЧЕБНОЙ ДИСЦИПЛИНЫ</w:t>
            </w:r>
          </w:p>
        </w:tc>
        <w:tc>
          <w:tcPr>
            <w:tcW w:w="1903" w:type="dxa"/>
          </w:tcPr>
          <w:p w:rsidR="00F31C63" w:rsidRPr="007D7909" w:rsidRDefault="00F31C63" w:rsidP="00566D00">
            <w:pPr>
              <w:jc w:val="center"/>
              <w:rPr>
                <w:rFonts w:ascii="Times New Roman" w:hAnsi="Times New Roman" w:cs="Times New Roman"/>
                <w:b/>
                <w:bCs/>
                <w:sz w:val="28"/>
                <w:szCs w:val="28"/>
              </w:rPr>
            </w:pPr>
            <w:r>
              <w:rPr>
                <w:rFonts w:ascii="Times New Roman" w:hAnsi="Times New Roman" w:cs="Times New Roman"/>
                <w:b/>
                <w:bCs/>
                <w:sz w:val="28"/>
                <w:szCs w:val="28"/>
              </w:rPr>
              <w:t>3-6</w:t>
            </w:r>
          </w:p>
        </w:tc>
      </w:tr>
      <w:tr w:rsidR="00F31C63" w:rsidRPr="007D7909">
        <w:tc>
          <w:tcPr>
            <w:tcW w:w="7668" w:type="dxa"/>
          </w:tcPr>
          <w:p w:rsidR="00F31C63" w:rsidRPr="007D7909" w:rsidRDefault="00F31C63"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СТРУКТУРА и содержание УЧЕБНОЙ ДИСЦИПЛИНЫ</w:t>
            </w:r>
          </w:p>
          <w:p w:rsidR="00F31C63" w:rsidRPr="007D7909" w:rsidRDefault="00F31C63" w:rsidP="00566D00">
            <w:pPr>
              <w:pStyle w:val="1"/>
              <w:ind w:left="284" w:firstLine="0"/>
              <w:jc w:val="both"/>
              <w:rPr>
                <w:rFonts w:ascii="Times New Roman" w:hAnsi="Times New Roman" w:cs="Times New Roman"/>
                <w:b/>
                <w:bCs/>
                <w:caps/>
                <w:sz w:val="28"/>
                <w:szCs w:val="28"/>
              </w:rPr>
            </w:pPr>
          </w:p>
        </w:tc>
        <w:tc>
          <w:tcPr>
            <w:tcW w:w="1903" w:type="dxa"/>
          </w:tcPr>
          <w:p w:rsidR="00F31C63" w:rsidRPr="007D7909" w:rsidRDefault="00F31C63" w:rsidP="00566D00">
            <w:pPr>
              <w:jc w:val="center"/>
              <w:rPr>
                <w:rFonts w:ascii="Times New Roman" w:hAnsi="Times New Roman" w:cs="Times New Roman"/>
                <w:b/>
                <w:bCs/>
                <w:sz w:val="28"/>
                <w:szCs w:val="28"/>
              </w:rPr>
            </w:pPr>
            <w:r>
              <w:rPr>
                <w:rFonts w:ascii="Times New Roman" w:hAnsi="Times New Roman" w:cs="Times New Roman"/>
                <w:b/>
                <w:bCs/>
                <w:sz w:val="28"/>
                <w:szCs w:val="28"/>
              </w:rPr>
              <w:t>6-19</w:t>
            </w:r>
          </w:p>
        </w:tc>
      </w:tr>
      <w:tr w:rsidR="00F31C63" w:rsidRPr="007D7909">
        <w:trPr>
          <w:trHeight w:val="670"/>
        </w:trPr>
        <w:tc>
          <w:tcPr>
            <w:tcW w:w="7668" w:type="dxa"/>
          </w:tcPr>
          <w:p w:rsidR="00F31C63" w:rsidRPr="007D7909" w:rsidRDefault="00F31C63"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условия реализации  учебной дисциплины</w:t>
            </w:r>
          </w:p>
          <w:p w:rsidR="00F31C63" w:rsidRPr="007D7909" w:rsidRDefault="00F31C63" w:rsidP="00566D00">
            <w:pPr>
              <w:pStyle w:val="1"/>
              <w:tabs>
                <w:tab w:val="num" w:pos="0"/>
              </w:tabs>
              <w:ind w:left="284"/>
              <w:jc w:val="both"/>
              <w:rPr>
                <w:rFonts w:ascii="Times New Roman" w:hAnsi="Times New Roman" w:cs="Times New Roman"/>
                <w:b/>
                <w:bCs/>
                <w:caps/>
                <w:sz w:val="28"/>
                <w:szCs w:val="28"/>
              </w:rPr>
            </w:pPr>
          </w:p>
        </w:tc>
        <w:tc>
          <w:tcPr>
            <w:tcW w:w="1903" w:type="dxa"/>
          </w:tcPr>
          <w:p w:rsidR="00F31C63" w:rsidRPr="007D7909" w:rsidRDefault="00F31C63" w:rsidP="00566D00">
            <w:pPr>
              <w:jc w:val="center"/>
              <w:rPr>
                <w:rFonts w:ascii="Times New Roman" w:hAnsi="Times New Roman" w:cs="Times New Roman"/>
                <w:b/>
                <w:bCs/>
                <w:sz w:val="28"/>
                <w:szCs w:val="28"/>
              </w:rPr>
            </w:pPr>
            <w:r>
              <w:rPr>
                <w:rFonts w:ascii="Times New Roman" w:hAnsi="Times New Roman" w:cs="Times New Roman"/>
                <w:b/>
                <w:bCs/>
                <w:sz w:val="28"/>
                <w:szCs w:val="28"/>
              </w:rPr>
              <w:t>20-22</w:t>
            </w:r>
          </w:p>
        </w:tc>
      </w:tr>
      <w:tr w:rsidR="00F31C63" w:rsidRPr="007D7909">
        <w:tc>
          <w:tcPr>
            <w:tcW w:w="7668" w:type="dxa"/>
          </w:tcPr>
          <w:p w:rsidR="00F31C63" w:rsidRPr="007D7909" w:rsidRDefault="00F31C63"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Контроль и оценка результатов Освоения учебной дисциплины</w:t>
            </w:r>
          </w:p>
          <w:p w:rsidR="00F31C63" w:rsidRPr="007D7909" w:rsidRDefault="00F31C63" w:rsidP="00566D00">
            <w:pPr>
              <w:pStyle w:val="1"/>
              <w:ind w:left="284" w:firstLine="0"/>
              <w:jc w:val="both"/>
              <w:rPr>
                <w:rFonts w:ascii="Times New Roman" w:hAnsi="Times New Roman" w:cs="Times New Roman"/>
                <w:b/>
                <w:bCs/>
                <w:caps/>
                <w:sz w:val="28"/>
                <w:szCs w:val="28"/>
              </w:rPr>
            </w:pPr>
          </w:p>
        </w:tc>
        <w:tc>
          <w:tcPr>
            <w:tcW w:w="1903" w:type="dxa"/>
          </w:tcPr>
          <w:p w:rsidR="00F31C63" w:rsidRPr="007D7909" w:rsidRDefault="00F31C63" w:rsidP="00566D00">
            <w:pPr>
              <w:jc w:val="center"/>
              <w:rPr>
                <w:rFonts w:ascii="Times New Roman" w:hAnsi="Times New Roman" w:cs="Times New Roman"/>
                <w:b/>
                <w:bCs/>
                <w:sz w:val="28"/>
                <w:szCs w:val="28"/>
              </w:rPr>
            </w:pPr>
            <w:r>
              <w:rPr>
                <w:rFonts w:ascii="Times New Roman" w:hAnsi="Times New Roman" w:cs="Times New Roman"/>
                <w:b/>
                <w:bCs/>
                <w:sz w:val="28"/>
                <w:szCs w:val="28"/>
              </w:rPr>
              <w:t>23-</w:t>
            </w:r>
            <w:r w:rsidRPr="007D7909">
              <w:rPr>
                <w:rFonts w:ascii="Times New Roman" w:hAnsi="Times New Roman" w:cs="Times New Roman"/>
                <w:b/>
                <w:bCs/>
                <w:sz w:val="28"/>
                <w:szCs w:val="28"/>
              </w:rPr>
              <w:t>26</w:t>
            </w:r>
          </w:p>
        </w:tc>
      </w:tr>
      <w:tr w:rsidR="00F31C63" w:rsidRPr="007D7909">
        <w:tc>
          <w:tcPr>
            <w:tcW w:w="7668" w:type="dxa"/>
          </w:tcPr>
          <w:p w:rsidR="00F31C63" w:rsidRPr="007D7909" w:rsidRDefault="00F31C63" w:rsidP="00566D00">
            <w:pPr>
              <w:pStyle w:val="1"/>
              <w:widowControl/>
              <w:tabs>
                <w:tab w:val="clear" w:pos="432"/>
                <w:tab w:val="center" w:pos="3868"/>
              </w:tabs>
              <w:suppressAutoHyphens w:val="0"/>
              <w:autoSpaceDN w:val="0"/>
              <w:jc w:val="both"/>
              <w:rPr>
                <w:rFonts w:ascii="Times New Roman" w:hAnsi="Times New Roman" w:cs="Times New Roman"/>
                <w:b/>
                <w:bCs/>
                <w:caps/>
                <w:sz w:val="28"/>
                <w:szCs w:val="28"/>
              </w:rPr>
            </w:pPr>
          </w:p>
        </w:tc>
        <w:tc>
          <w:tcPr>
            <w:tcW w:w="1903" w:type="dxa"/>
          </w:tcPr>
          <w:p w:rsidR="00F31C63" w:rsidRPr="007D7909" w:rsidRDefault="00F31C63" w:rsidP="00566D00">
            <w:pPr>
              <w:jc w:val="center"/>
              <w:rPr>
                <w:rFonts w:ascii="Times New Roman" w:hAnsi="Times New Roman" w:cs="Times New Roman"/>
                <w:b/>
                <w:bCs/>
                <w:sz w:val="28"/>
                <w:szCs w:val="28"/>
              </w:rPr>
            </w:pPr>
          </w:p>
        </w:tc>
      </w:tr>
    </w:tbl>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rPr>
          <w:sz w:val="28"/>
          <w:szCs w:val="28"/>
        </w:rPr>
      </w:pPr>
    </w:p>
    <w:p w:rsidR="00F31C63" w:rsidRPr="007D7909" w:rsidRDefault="00F31C63" w:rsidP="00AB447D">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caps/>
          <w:sz w:val="28"/>
          <w:szCs w:val="28"/>
        </w:rPr>
      </w:pPr>
      <w:r w:rsidRPr="007D7909">
        <w:rPr>
          <w:rFonts w:ascii="Times New Roman" w:hAnsi="Times New Roman" w:cs="Times New Roman"/>
          <w:b/>
          <w:bCs/>
          <w:caps/>
          <w:sz w:val="28"/>
          <w:szCs w:val="28"/>
        </w:rPr>
        <w:lastRenderedPageBreak/>
        <w:t>1. паспорт рабочей ПРОГРАММЫ УЧЕБНОЙ ДИСЦИПЛИНЫ</w:t>
      </w:r>
    </w:p>
    <w:p w:rsidR="00F31C63"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cs="Times New Roman"/>
          <w:b/>
          <w:bCs/>
          <w:sz w:val="28"/>
          <w:szCs w:val="28"/>
        </w:rPr>
      </w:pPr>
      <w:r w:rsidRPr="007D7909">
        <w:rPr>
          <w:rFonts w:ascii="Times New Roman" w:hAnsi="Times New Roman" w:cs="Times New Roman"/>
          <w:b/>
          <w:bCs/>
          <w:sz w:val="28"/>
          <w:szCs w:val="28"/>
        </w:rPr>
        <w:t xml:space="preserve">ЕСТЕСТВОЗНАНИЕ </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cs="Times New Roman"/>
          <w:b/>
          <w:bCs/>
          <w:sz w:val="28"/>
          <w:szCs w:val="28"/>
        </w:rPr>
      </w:pPr>
    </w:p>
    <w:p w:rsidR="00F31C63" w:rsidRPr="00A17AEB"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1.1. Область применения программы </w:t>
      </w:r>
    </w:p>
    <w:p w:rsidR="00F31C63" w:rsidRPr="00297599" w:rsidRDefault="00F31C63" w:rsidP="00AE3A97">
      <w:pPr>
        <w:shd w:val="clear" w:color="auto" w:fill="FFFFFF"/>
        <w:spacing w:after="0" w:line="240" w:lineRule="auto"/>
        <w:rPr>
          <w:rFonts w:ascii="Times New Roman" w:hAnsi="Times New Roman" w:cs="Times New Roman"/>
          <w:sz w:val="28"/>
          <w:szCs w:val="28"/>
        </w:rPr>
      </w:pPr>
      <w:r w:rsidRPr="00AE3A97">
        <w:rPr>
          <w:rFonts w:ascii="Times New Roman" w:hAnsi="Times New Roman" w:cs="Times New Roman"/>
          <w:sz w:val="28"/>
          <w:szCs w:val="28"/>
          <w:highlight w:val="yellow"/>
        </w:rPr>
        <w:t>Рабочая программа учебной дисциплины является частью программы подготовки специалистов среднего звена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38.02.04  Коммерция ( по отраслям)</w:t>
      </w:r>
      <w:r w:rsidRPr="00297599">
        <w:rPr>
          <w:rFonts w:ascii="Times New Roman" w:hAnsi="Times New Roman" w:cs="Times New Roman"/>
          <w:sz w:val="28"/>
          <w:szCs w:val="28"/>
        </w:rPr>
        <w:t xml:space="preserve">   </w:t>
      </w:r>
    </w:p>
    <w:p w:rsidR="00F31C63" w:rsidRPr="00C230B6" w:rsidRDefault="00F31C63" w:rsidP="00C230B6">
      <w:pPr>
        <w:shd w:val="clear" w:color="auto" w:fill="FFFFFF"/>
        <w:spacing w:after="0" w:line="240" w:lineRule="auto"/>
        <w:jc w:val="center"/>
        <w:rPr>
          <w:rFonts w:ascii="Times New Roman" w:hAnsi="Times New Roman" w:cs="Times New Roman"/>
          <w:sz w:val="28"/>
          <w:szCs w:val="28"/>
        </w:rPr>
      </w:pPr>
    </w:p>
    <w:p w:rsidR="00F31C63" w:rsidRPr="00AC5FEF" w:rsidRDefault="00F31C63" w:rsidP="00AC5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F31C63" w:rsidRPr="00A17AEB"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31C63" w:rsidRPr="00A17AEB"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             1.2. Место дисциплины в структуре программы подготовки специалистов среднего звена: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Учебная дисциплина «Естествознание» относится к обязательной предметной области «Естественные науки». Учебная дисциплина «Естествознание»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с получением среднего общего образования программы подготовки специалистов среднего звена.</w:t>
      </w:r>
    </w:p>
    <w:p w:rsidR="00F31C63" w:rsidRPr="00A17AEB"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           1.3. Цели и задачи дисциплины – требования к результатам освоения дисциплины:</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Содержание программы «Естествознание» направлено на достижение следующих </w:t>
      </w:r>
      <w:r w:rsidRPr="00A17AEB">
        <w:rPr>
          <w:rFonts w:ascii="Times New Roman" w:hAnsi="Times New Roman" w:cs="Times New Roman"/>
          <w:b/>
          <w:bCs/>
          <w:sz w:val="28"/>
          <w:szCs w:val="28"/>
        </w:rPr>
        <w:t>целей</w:t>
      </w:r>
      <w:r w:rsidRPr="00912E58">
        <w:rPr>
          <w:rFonts w:ascii="Times New Roman" w:hAnsi="Times New Roman" w:cs="Times New Roman"/>
          <w:sz w:val="28"/>
          <w:szCs w:val="28"/>
        </w:rPr>
        <w:t xml:space="preserve">: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 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Освоение содержания учебной дисциплины «Естествознание» обеспечивает достижение обучающимися следующих </w:t>
      </w:r>
      <w:r w:rsidRPr="00A17AEB">
        <w:rPr>
          <w:rFonts w:ascii="Times New Roman" w:hAnsi="Times New Roman" w:cs="Times New Roman"/>
          <w:b/>
          <w:bCs/>
          <w:sz w:val="28"/>
          <w:szCs w:val="28"/>
        </w:rPr>
        <w:t xml:space="preserve">результатов: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sz w:val="28"/>
          <w:szCs w:val="28"/>
        </w:rPr>
      </w:pPr>
      <w:r w:rsidRPr="00A17AEB">
        <w:rPr>
          <w:rFonts w:ascii="Times New Roman" w:hAnsi="Times New Roman" w:cs="Times New Roman"/>
          <w:b/>
          <w:bCs/>
          <w:i/>
          <w:iCs/>
          <w:sz w:val="28"/>
          <w:szCs w:val="28"/>
        </w:rPr>
        <w:lastRenderedPageBreak/>
        <w:t>личностных:</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A17AEB">
        <w:rPr>
          <w:rFonts w:ascii="Times New Roman" w:hAnsi="Times New Roman" w:cs="Times New Roman"/>
          <w:b/>
          <w:bCs/>
          <w:i/>
          <w:iCs/>
          <w:sz w:val="28"/>
          <w:szCs w:val="28"/>
        </w:rPr>
        <w:t xml:space="preserve"> </w:t>
      </w:r>
      <w:r w:rsidRPr="00A17AEB">
        <w:rPr>
          <w:rFonts w:ascii="Times New Roman" w:hAnsi="Times New Roman" w:cs="Times New Roman"/>
          <w:b/>
          <w:bCs/>
          <w:sz w:val="28"/>
          <w:szCs w:val="28"/>
        </w:rPr>
        <w:t>-</w:t>
      </w:r>
      <w:r w:rsidRPr="00912E58">
        <w:rPr>
          <w:rFonts w:ascii="Times New Roman" w:hAnsi="Times New Roman" w:cs="Times New Roman"/>
          <w:sz w:val="28"/>
          <w:szCs w:val="28"/>
        </w:rPr>
        <w:t xml:space="preserve"> устойчивый интерес к истории и достижениям в области естественных наук, чувство гордости за российские естественные науки;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-готовность к продолжению образования, повышению квалификации в избранной профессиональной деятельности с использованием знаний в области естественных наук;</w:t>
      </w:r>
      <w:r>
        <w:rPr>
          <w:rFonts w:ascii="Times New Roman" w:hAnsi="Times New Roman" w:cs="Times New Roman"/>
          <w:sz w:val="28"/>
          <w:szCs w:val="28"/>
        </w:rPr>
        <w:t xml:space="preserve">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проанализировать техногенные последствия для окружающей среды, бытовой и производственной деятельности человека;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готовность самостоятельно добывать новые для себя естественнонаучные знания с использованием для этого доступных источников информации;</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умение управлять своей познавательной деятельностью, проводить самооценку уровня собственного интеллектуального развития;</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умение выстраивать конструктивные взаимоотношения в команде по решению общих задач в области естествознания;</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w:t>
      </w:r>
      <w:proofErr w:type="spellStart"/>
      <w:r w:rsidRPr="00A17AEB">
        <w:rPr>
          <w:rFonts w:ascii="Times New Roman" w:hAnsi="Times New Roman" w:cs="Times New Roman"/>
          <w:b/>
          <w:bCs/>
          <w:i/>
          <w:iCs/>
          <w:sz w:val="28"/>
          <w:szCs w:val="28"/>
        </w:rPr>
        <w:t>метапредметных</w:t>
      </w:r>
      <w:proofErr w:type="spellEnd"/>
      <w:r w:rsidRPr="00A17AEB">
        <w:rPr>
          <w:rFonts w:ascii="Times New Roman" w:hAnsi="Times New Roman" w:cs="Times New Roman"/>
          <w:b/>
          <w:bCs/>
          <w:i/>
          <w:iCs/>
          <w:sz w:val="28"/>
          <w:szCs w:val="28"/>
        </w:rPr>
        <w:t>:</w:t>
      </w:r>
      <w:r w:rsidRPr="00912E58">
        <w:rPr>
          <w:rFonts w:ascii="Times New Roman" w:hAnsi="Times New Roman" w:cs="Times New Roman"/>
          <w:sz w:val="28"/>
          <w:szCs w:val="28"/>
        </w:rPr>
        <w:t xml:space="preserve">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овладение умениями и навыками различных видов познавательной деятельности для изучения разных сторон окружающего естественного мира; </w:t>
      </w: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определять цели и задачи деятельности, выбирать средства для их достижения на практике;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использовать различные источники для получения естественнонаучной информации и оценивать ее достоверность для достижения поставленных целей и задач; предметных: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w:t>
      </w:r>
      <w:proofErr w:type="spellStart"/>
      <w:r w:rsidRPr="00912E58">
        <w:rPr>
          <w:rFonts w:ascii="Times New Roman" w:hAnsi="Times New Roman" w:cs="Times New Roman"/>
          <w:sz w:val="28"/>
          <w:szCs w:val="28"/>
        </w:rPr>
        <w:t>сформированность</w:t>
      </w:r>
      <w:proofErr w:type="spellEnd"/>
      <w:r w:rsidRPr="00912E58">
        <w:rPr>
          <w:rFonts w:ascii="Times New Roman" w:hAnsi="Times New Roman" w:cs="Times New Roman"/>
          <w:sz w:val="28"/>
          <w:szCs w:val="28"/>
        </w:rPr>
        <w:t xml:space="preserve">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пространственно-временных масштабах Вселенной;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w:t>
      </w:r>
      <w:proofErr w:type="spellStart"/>
      <w:r w:rsidRPr="00912E58">
        <w:rPr>
          <w:rFonts w:ascii="Times New Roman" w:hAnsi="Times New Roman" w:cs="Times New Roman"/>
          <w:sz w:val="28"/>
          <w:szCs w:val="28"/>
        </w:rPr>
        <w:t>сформированность</w:t>
      </w:r>
      <w:proofErr w:type="spellEnd"/>
      <w:r w:rsidRPr="00912E58">
        <w:rPr>
          <w:rFonts w:ascii="Times New Roman" w:hAnsi="Times New Roman" w:cs="Times New Roman"/>
          <w:sz w:val="28"/>
          <w:szCs w:val="28"/>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r>
        <w:rPr>
          <w:rFonts w:ascii="Times New Roman" w:hAnsi="Times New Roman" w:cs="Times New Roman"/>
          <w:sz w:val="28"/>
          <w:szCs w:val="28"/>
        </w:rPr>
        <w:t xml:space="preserve">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lastRenderedPageBreak/>
        <w:t xml:space="preserve"> - </w:t>
      </w:r>
      <w:proofErr w:type="spellStart"/>
      <w:r w:rsidRPr="00912E58">
        <w:rPr>
          <w:rFonts w:ascii="Times New Roman" w:hAnsi="Times New Roman" w:cs="Times New Roman"/>
          <w:sz w:val="28"/>
          <w:szCs w:val="28"/>
        </w:rPr>
        <w:t>сформированность</w:t>
      </w:r>
      <w:proofErr w:type="spellEnd"/>
      <w:r w:rsidRPr="00912E58">
        <w:rPr>
          <w:rFonts w:ascii="Times New Roman" w:hAnsi="Times New Roman" w:cs="Times New Roman"/>
          <w:sz w:val="28"/>
          <w:szCs w:val="28"/>
        </w:rPr>
        <w:t xml:space="preserve"> представлений о научном методе познания природы и средствах изучения </w:t>
      </w:r>
      <w:proofErr w:type="spellStart"/>
      <w:r w:rsidRPr="00912E58">
        <w:rPr>
          <w:rFonts w:ascii="Times New Roman" w:hAnsi="Times New Roman" w:cs="Times New Roman"/>
          <w:sz w:val="28"/>
          <w:szCs w:val="28"/>
        </w:rPr>
        <w:t>мегамира</w:t>
      </w:r>
      <w:proofErr w:type="spellEnd"/>
      <w:r w:rsidRPr="00912E58">
        <w:rPr>
          <w:rFonts w:ascii="Times New Roman" w:hAnsi="Times New Roman" w:cs="Times New Roman"/>
          <w:sz w:val="28"/>
          <w:szCs w:val="28"/>
        </w:rPr>
        <w:t>, макромира и микромира; владение приемами естественно-научных наблюдений, опытов, исследований и оценки достоверности полученных результатов;</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 - </w:t>
      </w:r>
      <w:proofErr w:type="spellStart"/>
      <w:r w:rsidRPr="00912E58">
        <w:rPr>
          <w:rFonts w:ascii="Times New Roman" w:hAnsi="Times New Roman" w:cs="Times New Roman"/>
          <w:sz w:val="28"/>
          <w:szCs w:val="28"/>
        </w:rPr>
        <w:t>сформированность</w:t>
      </w:r>
      <w:proofErr w:type="spellEnd"/>
      <w:r w:rsidRPr="00912E58">
        <w:rPr>
          <w:rFonts w:ascii="Times New Roman" w:hAnsi="Times New Roman" w:cs="Times New Roman"/>
          <w:sz w:val="28"/>
          <w:szCs w:val="28"/>
        </w:rPr>
        <w:t xml:space="preserve"> умений понимать значимость естественнонаучного знания для каждого человека независимо от его профессиональной деятельности, факты и оценки, сравнивать оценочные выводы, видеть их связь с критериями оценок и связь критериев с определенной системой ценностей.</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2F6D54">
        <w:rPr>
          <w:rFonts w:ascii="Times New Roman" w:hAnsi="Times New Roman" w:cs="Times New Roman"/>
          <w:b/>
          <w:bCs/>
          <w:sz w:val="28"/>
          <w:szCs w:val="28"/>
        </w:rPr>
        <w:t xml:space="preserve">      В результате изучения учебной дисциплины обучающийся должен уметь:</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12E58">
        <w:rPr>
          <w:rFonts w:ascii="Times New Roman" w:hAnsi="Times New Roman" w:cs="Times New Roman"/>
          <w:sz w:val="28"/>
          <w:szCs w:val="28"/>
        </w:rPr>
        <w:t xml:space="preserve"> -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 использовать приобретенные знания и умения в практической деятельности и повседневной жизни для:</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оценки влияния на организм человека электромагнитных волн и </w:t>
      </w:r>
      <w:proofErr w:type="spellStart"/>
      <w:r w:rsidRPr="00912E58">
        <w:rPr>
          <w:rFonts w:ascii="Times New Roman" w:hAnsi="Times New Roman" w:cs="Times New Roman"/>
          <w:sz w:val="28"/>
          <w:szCs w:val="28"/>
        </w:rPr>
        <w:t>радиоактивныхизлучений</w:t>
      </w:r>
      <w:proofErr w:type="spellEnd"/>
      <w:r w:rsidRPr="00912E58">
        <w:rPr>
          <w:rFonts w:ascii="Times New Roman" w:hAnsi="Times New Roman" w:cs="Times New Roman"/>
          <w:sz w:val="28"/>
          <w:szCs w:val="28"/>
        </w:rPr>
        <w:t xml:space="preserve">;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энергосбережения; - безопасного использования материалов и химических веществ в быту;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12E58">
        <w:rPr>
          <w:rFonts w:ascii="Times New Roman" w:hAnsi="Times New Roman" w:cs="Times New Roman"/>
          <w:sz w:val="28"/>
          <w:szCs w:val="28"/>
        </w:rPr>
        <w:t xml:space="preserve">- профилактики инфекционных заболеваний, никотиновой, алкогольной и </w:t>
      </w:r>
      <w:proofErr w:type="spellStart"/>
      <w:r w:rsidRPr="00912E58">
        <w:rPr>
          <w:rFonts w:ascii="Times New Roman" w:hAnsi="Times New Roman" w:cs="Times New Roman"/>
          <w:sz w:val="28"/>
          <w:szCs w:val="28"/>
        </w:rPr>
        <w:t>наркотическойзависимостей</w:t>
      </w:r>
      <w:proofErr w:type="spellEnd"/>
      <w:r w:rsidRPr="00912E58">
        <w:rPr>
          <w:rFonts w:ascii="Times New Roman" w:hAnsi="Times New Roman" w:cs="Times New Roman"/>
          <w:sz w:val="28"/>
          <w:szCs w:val="28"/>
        </w:rPr>
        <w:t xml:space="preserve">;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осознанных личных действий по охране окружающей среды; </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31C63" w:rsidRPr="002F6D54"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2F6D54">
        <w:rPr>
          <w:rFonts w:ascii="Times New Roman" w:hAnsi="Times New Roman" w:cs="Times New Roman"/>
          <w:b/>
          <w:bCs/>
          <w:sz w:val="28"/>
          <w:szCs w:val="28"/>
        </w:rPr>
        <w:t xml:space="preserve"> В результате изучения учебной дисциплины обучающийся должен знать:</w:t>
      </w:r>
    </w:p>
    <w:p w:rsidR="00F31C63"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F6D54">
        <w:rPr>
          <w:rFonts w:ascii="Times New Roman" w:hAnsi="Times New Roman" w:cs="Times New Roman"/>
          <w:b/>
          <w:bCs/>
          <w:sz w:val="28"/>
          <w:szCs w:val="28"/>
        </w:rPr>
        <w:t xml:space="preserve"> </w:t>
      </w:r>
      <w:r w:rsidRPr="00912E58">
        <w:rPr>
          <w:rFonts w:ascii="Times New Roman" w:hAnsi="Times New Roman" w:cs="Times New Roman"/>
          <w:sz w:val="28"/>
          <w:szCs w:val="28"/>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F31C63" w:rsidRPr="00912E58" w:rsidRDefault="00F31C63"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вклад великих ученых в формирование современной естественнонаучной картины мира.</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rPr>
      </w:pPr>
      <w:r>
        <w:rPr>
          <w:rFonts w:ascii="Times New Roman" w:hAnsi="Times New Roman" w:cs="Times New Roman"/>
          <w:b/>
          <w:bCs/>
          <w:sz w:val="28"/>
          <w:szCs w:val="28"/>
        </w:rPr>
        <w:t xml:space="preserve"> </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b/>
          <w:bCs/>
          <w:sz w:val="28"/>
          <w:szCs w:val="28"/>
        </w:rPr>
        <w:t>1.4. Количество часов на освоение рабочей программы учебной дисциплины:</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Объ</w:t>
      </w:r>
      <w:r w:rsidRPr="007D7909">
        <w:rPr>
          <w:rFonts w:ascii="Times New Roman" w:hAnsi="Times New Roman" w:cs="Times New Roman"/>
          <w:sz w:val="28"/>
          <w:szCs w:val="28"/>
        </w:rPr>
        <w:t>ем образователь</w:t>
      </w:r>
      <w:r>
        <w:rPr>
          <w:rFonts w:ascii="Times New Roman" w:hAnsi="Times New Roman" w:cs="Times New Roman"/>
          <w:sz w:val="28"/>
          <w:szCs w:val="28"/>
        </w:rPr>
        <w:t>ной нагрузки   обучающегося  162</w:t>
      </w:r>
      <w:r w:rsidRPr="007D7909">
        <w:rPr>
          <w:rFonts w:ascii="Times New Roman" w:hAnsi="Times New Roman" w:cs="Times New Roman"/>
          <w:sz w:val="28"/>
          <w:szCs w:val="28"/>
        </w:rPr>
        <w:t xml:space="preserve"> часов,</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в том числе:</w:t>
      </w:r>
    </w:p>
    <w:p w:rsidR="00F31C63" w:rsidRPr="007D7909" w:rsidRDefault="00F31C63" w:rsidP="007D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обязательной аудиторной учебной нагрузки обучающегося </w:t>
      </w:r>
      <w:r>
        <w:rPr>
          <w:rFonts w:ascii="Times New Roman" w:hAnsi="Times New Roman" w:cs="Times New Roman"/>
          <w:sz w:val="28"/>
          <w:szCs w:val="28"/>
        </w:rPr>
        <w:t xml:space="preserve">во взаимодействии с преподавателем </w:t>
      </w:r>
      <w:r w:rsidRPr="007D7909">
        <w:rPr>
          <w:rFonts w:ascii="Times New Roman" w:hAnsi="Times New Roman" w:cs="Times New Roman"/>
          <w:sz w:val="28"/>
          <w:szCs w:val="28"/>
        </w:rPr>
        <w:t xml:space="preserve"> 108 часов;</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D7909">
        <w:rPr>
          <w:rFonts w:ascii="Times New Roman" w:hAnsi="Times New Roman" w:cs="Times New Roman"/>
          <w:sz w:val="28"/>
          <w:szCs w:val="28"/>
        </w:rPr>
        <w:t xml:space="preserve"> </w:t>
      </w:r>
    </w:p>
    <w:p w:rsidR="00F31C63" w:rsidRPr="00297599" w:rsidRDefault="00F31C63" w:rsidP="00297599">
      <w:pPr>
        <w:shd w:val="clear" w:color="auto" w:fill="FFFFFF"/>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 xml:space="preserve">В соответствии со стандартом  среднего профессионального образования по специальности </w:t>
      </w:r>
      <w:r>
        <w:rPr>
          <w:rFonts w:ascii="Times New Roman" w:hAnsi="Times New Roman" w:cs="Times New Roman"/>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 38.02.04</w:t>
      </w:r>
      <w:r w:rsidRPr="00297599">
        <w:rPr>
          <w:rFonts w:ascii="Times New Roman" w:hAnsi="Times New Roman" w:cs="Times New Roman"/>
          <w:sz w:val="28"/>
          <w:szCs w:val="28"/>
        </w:rPr>
        <w:t xml:space="preserve">  Коммерция </w:t>
      </w:r>
      <w:r>
        <w:rPr>
          <w:rFonts w:ascii="Times New Roman" w:hAnsi="Times New Roman" w:cs="Times New Roman"/>
          <w:sz w:val="28"/>
          <w:szCs w:val="28"/>
        </w:rPr>
        <w:t>(</w:t>
      </w:r>
      <w:r w:rsidRPr="00297599">
        <w:rPr>
          <w:rFonts w:ascii="Times New Roman" w:hAnsi="Times New Roman" w:cs="Times New Roman"/>
          <w:sz w:val="28"/>
          <w:szCs w:val="28"/>
        </w:rPr>
        <w:t xml:space="preserve">по отраслям)   </w:t>
      </w:r>
    </w:p>
    <w:p w:rsidR="00F31C63" w:rsidRPr="00C230B6" w:rsidRDefault="00F31C63" w:rsidP="00C230B6">
      <w:pPr>
        <w:shd w:val="clear" w:color="auto" w:fill="FFFFFF"/>
        <w:spacing w:after="0" w:line="240" w:lineRule="auto"/>
        <w:jc w:val="center"/>
        <w:rPr>
          <w:rFonts w:ascii="Times New Roman" w:hAnsi="Times New Roman" w:cs="Times New Roman"/>
          <w:sz w:val="28"/>
          <w:szCs w:val="28"/>
        </w:rPr>
      </w:pPr>
    </w:p>
    <w:p w:rsidR="00F31C63" w:rsidRPr="007D7909" w:rsidRDefault="00F31C63" w:rsidP="00C230B6">
      <w:pPr>
        <w:shd w:val="clear" w:color="auto" w:fill="FFFFFF"/>
        <w:spacing w:after="0" w:line="240" w:lineRule="auto"/>
        <w:jc w:val="center"/>
        <w:rPr>
          <w:rFonts w:ascii="Times New Roman" w:hAnsi="Times New Roman" w:cs="Times New Roman"/>
          <w:b/>
          <w:bCs/>
          <w:sz w:val="28"/>
          <w:szCs w:val="28"/>
        </w:rPr>
      </w:pPr>
    </w:p>
    <w:p w:rsidR="00F31C63" w:rsidRPr="007D7909" w:rsidRDefault="00F31C63" w:rsidP="00AB447D">
      <w:pPr>
        <w:tabs>
          <w:tab w:val="left" w:pos="2955"/>
        </w:tabs>
        <w:spacing w:line="240" w:lineRule="auto"/>
        <w:ind w:firstLine="567"/>
        <w:jc w:val="both"/>
        <w:rPr>
          <w:rFonts w:ascii="Times New Roman" w:hAnsi="Times New Roman" w:cs="Times New Roman"/>
          <w:b/>
          <w:bCs/>
          <w:sz w:val="28"/>
          <w:szCs w:val="28"/>
        </w:rPr>
      </w:pPr>
    </w:p>
    <w:p w:rsidR="00F31C63" w:rsidRPr="00A12C1D" w:rsidRDefault="00F31C63" w:rsidP="00C230B6">
      <w:pPr>
        <w:pStyle w:val="1"/>
        <w:pageBreakBefore/>
        <w:widowControl/>
        <w:tabs>
          <w:tab w:val="clear" w:pos="432"/>
        </w:tabs>
        <w:suppressAutoHyphens w:val="0"/>
        <w:autoSpaceDN w:val="0"/>
        <w:ind w:firstLine="720"/>
        <w:jc w:val="center"/>
        <w:rPr>
          <w:rFonts w:ascii="Times New Roman" w:hAnsi="Times New Roman" w:cs="Times New Roman"/>
          <w:b/>
          <w:bCs/>
        </w:rPr>
      </w:pPr>
      <w:r>
        <w:rPr>
          <w:rFonts w:ascii="Times New Roman" w:hAnsi="Times New Roman" w:cs="Times New Roman"/>
          <w:b/>
          <w:bCs/>
        </w:rPr>
        <w:lastRenderedPageBreak/>
        <w:t>2</w:t>
      </w:r>
      <w:r w:rsidRPr="00A12C1D">
        <w:rPr>
          <w:rFonts w:ascii="Times New Roman" w:hAnsi="Times New Roman" w:cs="Times New Roman"/>
          <w:b/>
          <w:bCs/>
        </w:rPr>
        <w:t>.СТРУКТУРА И  СОДЕРЖАНИЕ УЧЕБНОЙ ДИСЦИПЛИНЫ</w:t>
      </w:r>
    </w:p>
    <w:p w:rsidR="00F31C63" w:rsidRDefault="00F31C63" w:rsidP="00C230B6">
      <w:pPr>
        <w:pStyle w:val="2"/>
        <w:spacing w:before="0" w:line="240" w:lineRule="auto"/>
        <w:ind w:firstLine="720"/>
        <w:rPr>
          <w:rFonts w:ascii="Times New Roman" w:hAnsi="Times New Roman" w:cs="Times New Roman"/>
          <w:color w:val="auto"/>
          <w:sz w:val="24"/>
          <w:szCs w:val="24"/>
        </w:rPr>
      </w:pPr>
      <w:bookmarkStart w:id="1" w:name="_Toc290843397"/>
      <w:r w:rsidRPr="00A12C1D">
        <w:rPr>
          <w:rFonts w:ascii="Times New Roman" w:hAnsi="Times New Roman" w:cs="Times New Roman"/>
          <w:color w:val="auto"/>
          <w:sz w:val="24"/>
          <w:szCs w:val="24"/>
        </w:rPr>
        <w:t>2.1. Объем учебной дисциплины и виды учебной работы</w:t>
      </w:r>
      <w:bookmarkEnd w:id="1"/>
    </w:p>
    <w:p w:rsidR="00F31C63" w:rsidRPr="00A12C1D" w:rsidRDefault="00F31C63" w:rsidP="00C230B6">
      <w:pPr>
        <w:spacing w:after="0" w:line="240" w:lineRule="auto"/>
      </w:pPr>
    </w:p>
    <w:tbl>
      <w:tblPr>
        <w:tblW w:w="970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F31C63" w:rsidRPr="008F6760">
        <w:trPr>
          <w:trHeight w:val="1158"/>
        </w:trPr>
        <w:tc>
          <w:tcPr>
            <w:tcW w:w="7904" w:type="dxa"/>
          </w:tcPr>
          <w:p w:rsidR="00F31C63" w:rsidRPr="008F6760" w:rsidRDefault="00F31C63"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b/>
                <w:bCs/>
                <w:sz w:val="24"/>
                <w:szCs w:val="24"/>
              </w:rPr>
              <w:t>Вид учебной работы</w:t>
            </w:r>
          </w:p>
        </w:tc>
        <w:tc>
          <w:tcPr>
            <w:tcW w:w="1800" w:type="dxa"/>
          </w:tcPr>
          <w:p w:rsidR="00F31C63" w:rsidRPr="008F6760" w:rsidRDefault="00F31C63"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b/>
                <w:bCs/>
                <w:sz w:val="24"/>
                <w:szCs w:val="24"/>
              </w:rPr>
              <w:t>Объем часов</w:t>
            </w:r>
          </w:p>
        </w:tc>
      </w:tr>
      <w:tr w:rsidR="00F31C63" w:rsidRPr="008F6760">
        <w:trPr>
          <w:trHeight w:val="285"/>
        </w:trPr>
        <w:tc>
          <w:tcPr>
            <w:tcW w:w="7904" w:type="dxa"/>
          </w:tcPr>
          <w:p w:rsidR="00F31C63" w:rsidRPr="008F6760" w:rsidRDefault="00F31C63" w:rsidP="0016318B">
            <w:pPr>
              <w:spacing w:after="0" w:line="240" w:lineRule="auto"/>
              <w:rPr>
                <w:rFonts w:ascii="Times New Roman" w:hAnsi="Times New Roman" w:cs="Times New Roman"/>
                <w:b/>
                <w:bCs/>
                <w:sz w:val="24"/>
                <w:szCs w:val="24"/>
              </w:rPr>
            </w:pPr>
            <w:r w:rsidRPr="008F6760">
              <w:rPr>
                <w:rFonts w:ascii="Times New Roman" w:hAnsi="Times New Roman" w:cs="Times New Roman"/>
                <w:b/>
                <w:bCs/>
                <w:sz w:val="24"/>
                <w:szCs w:val="24"/>
              </w:rPr>
              <w:t>Максимальная учебная нагрузка (всего)</w:t>
            </w:r>
          </w:p>
        </w:tc>
        <w:tc>
          <w:tcPr>
            <w:tcW w:w="1800" w:type="dxa"/>
          </w:tcPr>
          <w:p w:rsidR="00F31C63" w:rsidRPr="008F6760" w:rsidRDefault="00F31C63"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Pr="008F6760">
              <w:rPr>
                <w:rFonts w:ascii="Times New Roman" w:hAnsi="Times New Roman" w:cs="Times New Roman"/>
                <w:sz w:val="24"/>
                <w:szCs w:val="24"/>
              </w:rPr>
              <w:t>2</w:t>
            </w:r>
          </w:p>
        </w:tc>
      </w:tr>
      <w:tr w:rsidR="00F31C63" w:rsidRPr="008F6760">
        <w:tc>
          <w:tcPr>
            <w:tcW w:w="7904" w:type="dxa"/>
          </w:tcPr>
          <w:p w:rsidR="00F31C63" w:rsidRPr="008F6760" w:rsidRDefault="00F31C63"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F31C63" w:rsidRPr="008F6760" w:rsidRDefault="00F31C63"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F31C63" w:rsidRPr="008F6760">
        <w:tc>
          <w:tcPr>
            <w:tcW w:w="7904" w:type="dxa"/>
          </w:tcPr>
          <w:p w:rsidR="00F31C63" w:rsidRPr="008F6760" w:rsidRDefault="00F31C63"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в том числе:</w:t>
            </w:r>
          </w:p>
        </w:tc>
        <w:tc>
          <w:tcPr>
            <w:tcW w:w="1800" w:type="dxa"/>
          </w:tcPr>
          <w:p w:rsidR="00F31C63" w:rsidRPr="008F6760" w:rsidRDefault="00F31C63" w:rsidP="0016318B">
            <w:pPr>
              <w:spacing w:after="0" w:line="240" w:lineRule="auto"/>
              <w:jc w:val="center"/>
              <w:rPr>
                <w:rFonts w:ascii="Times New Roman" w:hAnsi="Times New Roman" w:cs="Times New Roman"/>
                <w:sz w:val="24"/>
                <w:szCs w:val="24"/>
              </w:rPr>
            </w:pPr>
          </w:p>
        </w:tc>
      </w:tr>
      <w:tr w:rsidR="00F31C63" w:rsidRPr="008F6760">
        <w:tc>
          <w:tcPr>
            <w:tcW w:w="7904" w:type="dxa"/>
          </w:tcPr>
          <w:p w:rsidR="00F31C63" w:rsidRPr="008F6760" w:rsidRDefault="00F31C63"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лекционные занятия</w:t>
            </w:r>
          </w:p>
        </w:tc>
        <w:tc>
          <w:tcPr>
            <w:tcW w:w="1800" w:type="dxa"/>
          </w:tcPr>
          <w:p w:rsidR="00F31C63" w:rsidRPr="008F6760" w:rsidRDefault="00F31C63"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F31C63" w:rsidRPr="008F6760">
        <w:tc>
          <w:tcPr>
            <w:tcW w:w="7904" w:type="dxa"/>
          </w:tcPr>
          <w:p w:rsidR="00F31C63" w:rsidRPr="008F6760" w:rsidRDefault="00F31C63"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лабораторные занятия</w:t>
            </w:r>
          </w:p>
        </w:tc>
        <w:tc>
          <w:tcPr>
            <w:tcW w:w="1800" w:type="dxa"/>
          </w:tcPr>
          <w:p w:rsidR="00F31C63" w:rsidRPr="008F6760" w:rsidRDefault="00F31C63"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w:t>
            </w:r>
          </w:p>
        </w:tc>
      </w:tr>
      <w:tr w:rsidR="00F31C63" w:rsidRPr="008F6760">
        <w:tc>
          <w:tcPr>
            <w:tcW w:w="7904" w:type="dxa"/>
          </w:tcPr>
          <w:p w:rsidR="00F31C63" w:rsidRPr="008F6760" w:rsidRDefault="00F31C63"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практические занятия</w:t>
            </w:r>
          </w:p>
        </w:tc>
        <w:tc>
          <w:tcPr>
            <w:tcW w:w="1800" w:type="dxa"/>
          </w:tcPr>
          <w:p w:rsidR="00F31C63" w:rsidRPr="008F6760" w:rsidRDefault="00F31C63"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F31C63" w:rsidRPr="008F6760">
        <w:tc>
          <w:tcPr>
            <w:tcW w:w="7904" w:type="dxa"/>
          </w:tcPr>
          <w:p w:rsidR="00F31C63" w:rsidRPr="008F6760" w:rsidRDefault="00F31C63"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контрольные работы</w:t>
            </w:r>
          </w:p>
        </w:tc>
        <w:tc>
          <w:tcPr>
            <w:tcW w:w="1800" w:type="dxa"/>
          </w:tcPr>
          <w:p w:rsidR="00F31C63" w:rsidRPr="008F6760" w:rsidRDefault="00F31C63"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w:t>
            </w:r>
          </w:p>
        </w:tc>
      </w:tr>
      <w:tr w:rsidR="00F31C63" w:rsidRPr="008F6760">
        <w:tc>
          <w:tcPr>
            <w:tcW w:w="7904" w:type="dxa"/>
          </w:tcPr>
          <w:p w:rsidR="00F31C63" w:rsidRPr="008F6760" w:rsidRDefault="00F31C63" w:rsidP="0016318B">
            <w:pPr>
              <w:spacing w:after="0" w:line="240" w:lineRule="auto"/>
              <w:jc w:val="both"/>
              <w:rPr>
                <w:rFonts w:ascii="Times New Roman" w:hAnsi="Times New Roman" w:cs="Times New Roman"/>
                <w:i/>
                <w:iCs/>
                <w:sz w:val="24"/>
                <w:szCs w:val="24"/>
              </w:rPr>
            </w:pPr>
            <w:r w:rsidRPr="008F6760">
              <w:rPr>
                <w:rFonts w:ascii="Times New Roman" w:hAnsi="Times New Roman" w:cs="Times New Roman"/>
                <w:sz w:val="24"/>
                <w:szCs w:val="24"/>
              </w:rPr>
              <w:t xml:space="preserve">курсовая работа (проект) </w:t>
            </w:r>
          </w:p>
        </w:tc>
        <w:tc>
          <w:tcPr>
            <w:tcW w:w="1800" w:type="dxa"/>
          </w:tcPr>
          <w:p w:rsidR="00F31C63" w:rsidRPr="008F6760" w:rsidRDefault="00F31C63"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w:t>
            </w:r>
          </w:p>
        </w:tc>
      </w:tr>
      <w:tr w:rsidR="00F31C63" w:rsidRPr="008F6760">
        <w:tc>
          <w:tcPr>
            <w:tcW w:w="7904" w:type="dxa"/>
          </w:tcPr>
          <w:p w:rsidR="00F31C63" w:rsidRPr="008F6760" w:rsidRDefault="00F31C63" w:rsidP="0016318B">
            <w:pPr>
              <w:spacing w:after="0" w:line="240" w:lineRule="auto"/>
              <w:jc w:val="both"/>
              <w:rPr>
                <w:rFonts w:ascii="Times New Roman" w:hAnsi="Times New Roman" w:cs="Times New Roman"/>
                <w:b/>
                <w:bCs/>
                <w:sz w:val="24"/>
                <w:szCs w:val="24"/>
              </w:rPr>
            </w:pPr>
            <w:r w:rsidRPr="008F6760">
              <w:rPr>
                <w:rFonts w:ascii="Times New Roman" w:hAnsi="Times New Roman" w:cs="Times New Roman"/>
                <w:b/>
                <w:bCs/>
                <w:sz w:val="24"/>
                <w:szCs w:val="24"/>
              </w:rPr>
              <w:t>Самостоятельная работа обучающегося (всего)</w:t>
            </w:r>
          </w:p>
        </w:tc>
        <w:tc>
          <w:tcPr>
            <w:tcW w:w="1800" w:type="dxa"/>
          </w:tcPr>
          <w:p w:rsidR="00F31C63" w:rsidRPr="008F6760" w:rsidRDefault="00F31C63"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54</w:t>
            </w:r>
          </w:p>
        </w:tc>
      </w:tr>
      <w:tr w:rsidR="00F31C63" w:rsidRPr="008F6760">
        <w:trPr>
          <w:trHeight w:val="65"/>
        </w:trPr>
        <w:tc>
          <w:tcPr>
            <w:tcW w:w="7904" w:type="dxa"/>
            <w:tcBorders>
              <w:bottom w:val="single" w:sz="4" w:space="0" w:color="auto"/>
            </w:tcBorders>
          </w:tcPr>
          <w:p w:rsidR="00F31C63" w:rsidRPr="008F6760" w:rsidRDefault="00F31C63"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 xml:space="preserve">в том числе: </w:t>
            </w:r>
          </w:p>
        </w:tc>
        <w:tc>
          <w:tcPr>
            <w:tcW w:w="1800" w:type="dxa"/>
            <w:tcBorders>
              <w:bottom w:val="single" w:sz="4" w:space="0" w:color="auto"/>
            </w:tcBorders>
          </w:tcPr>
          <w:p w:rsidR="00F31C63" w:rsidRPr="008F6760" w:rsidRDefault="00F31C63" w:rsidP="0016318B">
            <w:pPr>
              <w:spacing w:after="0" w:line="240" w:lineRule="auto"/>
              <w:jc w:val="center"/>
              <w:rPr>
                <w:rFonts w:ascii="Times New Roman" w:hAnsi="Times New Roman" w:cs="Times New Roman"/>
                <w:sz w:val="24"/>
                <w:szCs w:val="24"/>
              </w:rPr>
            </w:pPr>
          </w:p>
        </w:tc>
      </w:tr>
      <w:tr w:rsidR="00F31C63" w:rsidRPr="008F6760">
        <w:trPr>
          <w:trHeight w:val="65"/>
        </w:trPr>
        <w:tc>
          <w:tcPr>
            <w:tcW w:w="7904" w:type="dxa"/>
            <w:tcBorders>
              <w:bottom w:val="single" w:sz="4" w:space="0" w:color="auto"/>
            </w:tcBorders>
          </w:tcPr>
          <w:p w:rsidR="00F31C63" w:rsidRPr="008F6760" w:rsidRDefault="00F31C63"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 над курсовой работой (проектом)</w:t>
            </w:r>
          </w:p>
        </w:tc>
        <w:tc>
          <w:tcPr>
            <w:tcW w:w="1800" w:type="dxa"/>
            <w:tcBorders>
              <w:bottom w:val="single" w:sz="4" w:space="0" w:color="auto"/>
            </w:tcBorders>
          </w:tcPr>
          <w:p w:rsidR="00F31C63" w:rsidRPr="008F6760" w:rsidRDefault="00F31C63"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w:t>
            </w:r>
          </w:p>
        </w:tc>
      </w:tr>
      <w:tr w:rsidR="00F31C63" w:rsidRPr="008F6760">
        <w:trPr>
          <w:trHeight w:val="148"/>
        </w:trPr>
        <w:tc>
          <w:tcPr>
            <w:tcW w:w="7904" w:type="dxa"/>
            <w:tcBorders>
              <w:top w:val="single" w:sz="4" w:space="0" w:color="auto"/>
            </w:tcBorders>
          </w:tcPr>
          <w:p w:rsidR="00F31C63" w:rsidRPr="008F6760" w:rsidRDefault="00F31C63"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внеаудиторная самостоятельная работа</w:t>
            </w:r>
          </w:p>
        </w:tc>
        <w:tc>
          <w:tcPr>
            <w:tcW w:w="1800" w:type="dxa"/>
            <w:tcBorders>
              <w:top w:val="single" w:sz="4" w:space="0" w:color="auto"/>
            </w:tcBorders>
          </w:tcPr>
          <w:p w:rsidR="00F31C63" w:rsidRPr="008F6760" w:rsidRDefault="00F31C63"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54</w:t>
            </w:r>
          </w:p>
        </w:tc>
      </w:tr>
      <w:tr w:rsidR="00F31C63" w:rsidRPr="008F6760">
        <w:tc>
          <w:tcPr>
            <w:tcW w:w="9704" w:type="dxa"/>
            <w:gridSpan w:val="2"/>
          </w:tcPr>
          <w:p w:rsidR="00F31C63" w:rsidRPr="008F6760" w:rsidRDefault="00F31C63" w:rsidP="0016318B">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Итоговая аттестация в форме дифференцированного зачета в 1 и во 2 семестрах  </w:t>
            </w:r>
          </w:p>
        </w:tc>
      </w:tr>
    </w:tbl>
    <w:p w:rsidR="00F31C63" w:rsidRPr="00B25DCC" w:rsidRDefault="00F31C63" w:rsidP="000951AC">
      <w:pPr>
        <w:pStyle w:val="a4"/>
        <w:ind w:left="0"/>
        <w:rPr>
          <w:rFonts w:ascii="Times New Roman" w:hAnsi="Times New Roman" w:cs="Times New Roman"/>
          <w:sz w:val="24"/>
          <w:szCs w:val="24"/>
        </w:rPr>
        <w:sectPr w:rsidR="00F31C63" w:rsidRPr="00B25DCC" w:rsidSect="007C36D2">
          <w:footerReference w:type="default" r:id="rId13"/>
          <w:pgSz w:w="11906" w:h="16838"/>
          <w:pgMar w:top="1134" w:right="850" w:bottom="1134" w:left="1701" w:header="708" w:footer="708" w:gutter="0"/>
          <w:cols w:space="720"/>
          <w:titlePg/>
          <w:docGrid w:linePitch="299"/>
        </w:sectPr>
      </w:pPr>
    </w:p>
    <w:p w:rsidR="00F31C63" w:rsidRDefault="00F31C63" w:rsidP="000951AC">
      <w:pPr>
        <w:pStyle w:val="a4"/>
        <w:ind w:left="0"/>
        <w:rPr>
          <w:rFonts w:ascii="Times New Roman" w:hAnsi="Times New Roman" w:cs="Times New Roman"/>
          <w:sz w:val="28"/>
          <w:szCs w:val="28"/>
        </w:rPr>
      </w:pPr>
    </w:p>
    <w:p w:rsidR="00F31C63" w:rsidRDefault="00F31C63" w:rsidP="00C230B6">
      <w:pPr>
        <w:pStyle w:val="a4"/>
        <w:rPr>
          <w:rFonts w:ascii="Times New Roman" w:hAnsi="Times New Roman" w:cs="Times New Roman"/>
          <w:sz w:val="28"/>
          <w:szCs w:val="28"/>
        </w:rPr>
      </w:pPr>
    </w:p>
    <w:p w:rsidR="00F31C63" w:rsidRDefault="00F31C63" w:rsidP="00C230B6">
      <w:pPr>
        <w:pStyle w:val="a4"/>
        <w:rPr>
          <w:rFonts w:ascii="Times New Roman" w:hAnsi="Times New Roman" w:cs="Times New Roman"/>
          <w:sz w:val="28"/>
          <w:szCs w:val="28"/>
        </w:rPr>
      </w:pPr>
    </w:p>
    <w:p w:rsidR="00F31C63" w:rsidRDefault="00F31C63" w:rsidP="00C230B6">
      <w:pPr>
        <w:pStyle w:val="a4"/>
        <w:rPr>
          <w:rFonts w:ascii="Times New Roman" w:hAnsi="Times New Roman" w:cs="Times New Roman"/>
          <w:sz w:val="28"/>
          <w:szCs w:val="28"/>
        </w:rPr>
      </w:pPr>
    </w:p>
    <w:p w:rsidR="00F31C63" w:rsidRDefault="00F31C63" w:rsidP="00C230B6">
      <w:pPr>
        <w:pStyle w:val="a4"/>
        <w:rPr>
          <w:rFonts w:ascii="Times New Roman" w:hAnsi="Times New Roman" w:cs="Times New Roman"/>
          <w:sz w:val="28"/>
          <w:szCs w:val="28"/>
        </w:rPr>
      </w:pPr>
    </w:p>
    <w:p w:rsidR="00F31C63" w:rsidRDefault="00F31C63" w:rsidP="00C230B6">
      <w:pPr>
        <w:pStyle w:val="a4"/>
        <w:rPr>
          <w:rFonts w:ascii="Times New Roman" w:hAnsi="Times New Roman" w:cs="Times New Roman"/>
          <w:sz w:val="28"/>
          <w:szCs w:val="28"/>
        </w:rPr>
      </w:pPr>
    </w:p>
    <w:p w:rsidR="00F31C63" w:rsidRDefault="00F31C63" w:rsidP="00C230B6">
      <w:pPr>
        <w:pStyle w:val="a4"/>
        <w:rPr>
          <w:rFonts w:ascii="Times New Roman" w:hAnsi="Times New Roman" w:cs="Times New Roman"/>
          <w:sz w:val="28"/>
          <w:szCs w:val="28"/>
        </w:rPr>
      </w:pPr>
    </w:p>
    <w:p w:rsidR="00F31C63" w:rsidRDefault="00F31C63" w:rsidP="00C230B6">
      <w:pPr>
        <w:pStyle w:val="a4"/>
        <w:rPr>
          <w:rFonts w:ascii="Times New Roman" w:hAnsi="Times New Roman" w:cs="Times New Roman"/>
          <w:sz w:val="28"/>
          <w:szCs w:val="28"/>
        </w:rPr>
      </w:pPr>
    </w:p>
    <w:p w:rsidR="00F31C63" w:rsidRDefault="00F31C63" w:rsidP="00C230B6">
      <w:pPr>
        <w:pStyle w:val="a4"/>
        <w:rPr>
          <w:rFonts w:ascii="Times New Roman" w:hAnsi="Times New Roman" w:cs="Times New Roman"/>
          <w:sz w:val="28"/>
          <w:szCs w:val="28"/>
        </w:rPr>
      </w:pPr>
    </w:p>
    <w:p w:rsidR="00F31C63" w:rsidRDefault="00F31C63" w:rsidP="00C230B6">
      <w:pPr>
        <w:pStyle w:val="a4"/>
        <w:rPr>
          <w:rFonts w:ascii="Times New Roman" w:hAnsi="Times New Roman" w:cs="Times New Roman"/>
          <w:sz w:val="28"/>
          <w:szCs w:val="28"/>
        </w:rPr>
      </w:pPr>
    </w:p>
    <w:p w:rsidR="00F31C63" w:rsidRDefault="00F31C63" w:rsidP="00C230B6">
      <w:pPr>
        <w:pStyle w:val="a4"/>
        <w:rPr>
          <w:rFonts w:ascii="Times New Roman" w:hAnsi="Times New Roman" w:cs="Times New Roman"/>
          <w:sz w:val="28"/>
          <w:szCs w:val="28"/>
        </w:rPr>
      </w:pPr>
    </w:p>
    <w:p w:rsidR="00F31C63" w:rsidRPr="007D7909" w:rsidRDefault="00F31C63" w:rsidP="00C230B6">
      <w:pPr>
        <w:pStyle w:val="a4"/>
        <w:ind w:left="0"/>
        <w:rPr>
          <w:rFonts w:ascii="Times New Roman" w:hAnsi="Times New Roman" w:cs="Times New Roman"/>
          <w:sz w:val="28"/>
          <w:szCs w:val="28"/>
        </w:rPr>
        <w:sectPr w:rsidR="00F31C63" w:rsidRPr="007D7909" w:rsidSect="007C36D2">
          <w:footerReference w:type="default" r:id="rId14"/>
          <w:pgSz w:w="11906" w:h="16838"/>
          <w:pgMar w:top="1134" w:right="850" w:bottom="1134" w:left="1701" w:header="708" w:footer="708" w:gutter="0"/>
          <w:cols w:space="720"/>
          <w:titlePg/>
          <w:docGrid w:linePitch="299"/>
        </w:sectPr>
      </w:pPr>
    </w:p>
    <w:p w:rsidR="00F31C63" w:rsidRPr="00107912" w:rsidRDefault="00F31C63" w:rsidP="00AB44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bCs/>
          <w:sz w:val="24"/>
          <w:szCs w:val="24"/>
        </w:rPr>
      </w:pPr>
      <w:r w:rsidRPr="00107912">
        <w:rPr>
          <w:rFonts w:ascii="Times New Roman" w:hAnsi="Times New Roman" w:cs="Times New Roman"/>
          <w:b/>
          <w:bCs/>
          <w:sz w:val="24"/>
          <w:szCs w:val="24"/>
        </w:rPr>
        <w:lastRenderedPageBreak/>
        <w:t xml:space="preserve">2.2. Тематический </w:t>
      </w:r>
      <w:r w:rsidRPr="00107912">
        <w:rPr>
          <w:rFonts w:ascii="Lucida Console" w:hAnsi="Lucida Console" w:cs="Lucida Console"/>
          <w:b/>
          <w:bCs/>
          <w:sz w:val="24"/>
          <w:szCs w:val="24"/>
        </w:rPr>
        <w:t>план</w:t>
      </w:r>
      <w:r w:rsidRPr="00107912">
        <w:rPr>
          <w:rFonts w:ascii="Times New Roman" w:hAnsi="Times New Roman" w:cs="Times New Roman"/>
          <w:b/>
          <w:bCs/>
          <w:sz w:val="24"/>
          <w:szCs w:val="24"/>
        </w:rPr>
        <w:t xml:space="preserve"> и содержание учебной дисциплины  «Естествознание»</w:t>
      </w:r>
    </w:p>
    <w:tbl>
      <w:tblPr>
        <w:tblW w:w="154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420"/>
        <w:gridCol w:w="9"/>
        <w:gridCol w:w="81"/>
        <w:gridCol w:w="15"/>
        <w:gridCol w:w="30"/>
        <w:gridCol w:w="12"/>
        <w:gridCol w:w="43"/>
        <w:gridCol w:w="9453"/>
        <w:gridCol w:w="1701"/>
        <w:gridCol w:w="1275"/>
        <w:gridCol w:w="24"/>
      </w:tblGrid>
      <w:tr w:rsidR="00F31C63" w:rsidRPr="00107912">
        <w:trPr>
          <w:trHeight w:val="20"/>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Наименование разделов и тем</w:t>
            </w: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Объем часов</w:t>
            </w:r>
          </w:p>
        </w:tc>
        <w:tc>
          <w:tcPr>
            <w:tcW w:w="129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Уровень освоения</w:t>
            </w:r>
          </w:p>
        </w:tc>
      </w:tr>
      <w:tr w:rsidR="00F31C63" w:rsidRPr="00107912">
        <w:trPr>
          <w:trHeight w:val="20"/>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1</w:t>
            </w: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2</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3</w:t>
            </w:r>
          </w:p>
        </w:tc>
        <w:tc>
          <w:tcPr>
            <w:tcW w:w="129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4</w:t>
            </w:r>
          </w:p>
        </w:tc>
      </w:tr>
      <w:tr w:rsidR="00F31C63" w:rsidRPr="00107912">
        <w:trPr>
          <w:trHeight w:val="270"/>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Физика</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129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trHeight w:val="165"/>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Введение</w:t>
            </w:r>
          </w:p>
        </w:tc>
        <w:tc>
          <w:tcPr>
            <w:tcW w:w="10063" w:type="dxa"/>
            <w:gridSpan w:val="8"/>
          </w:tcPr>
          <w:p w:rsidR="00F31C63" w:rsidRPr="00107912" w:rsidRDefault="00F31C63"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b/>
                <w:bCs/>
                <w:sz w:val="24"/>
                <w:szCs w:val="24"/>
              </w:rPr>
              <w:t>Содержание учебного материала</w:t>
            </w:r>
            <w:r w:rsidRPr="00107912">
              <w:rPr>
                <w:rFonts w:ascii="Times New Roman" w:hAnsi="Times New Roman" w:cs="Times New Roman"/>
                <w:sz w:val="24"/>
                <w:szCs w:val="24"/>
              </w:rPr>
              <w:t xml:space="preserve"> </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sz w:val="24"/>
                <w:szCs w:val="24"/>
              </w:rPr>
              <w:t>1Основные науки о природе (физика, химия, биология), их сходство и отличия. Естественнонаучный метод познания (наблюдение, измерение, эксперимент, гипотеза, теория), его возможности и границы применимости</w:t>
            </w:r>
            <w:r w:rsidRPr="00107912">
              <w:rPr>
                <w:sz w:val="24"/>
                <w:szCs w:val="24"/>
              </w:rPr>
              <w:t>.</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9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1-3</w:t>
            </w:r>
          </w:p>
        </w:tc>
      </w:tr>
      <w:tr w:rsidR="00F31C63" w:rsidRPr="00107912">
        <w:trPr>
          <w:trHeight w:val="240"/>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F31C63" w:rsidRPr="00107912" w:rsidRDefault="00F31C63" w:rsidP="00566D00">
            <w:pPr>
              <w:widowControl w:val="0"/>
              <w:shd w:val="clear" w:color="auto" w:fill="FFFFFF"/>
              <w:autoSpaceDE w:val="0"/>
              <w:autoSpaceDN w:val="0"/>
              <w:adjustRightInd w:val="0"/>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Физика</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w:t>
            </w:r>
          </w:p>
        </w:tc>
        <w:tc>
          <w:tcPr>
            <w:tcW w:w="129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trHeight w:val="255"/>
        </w:trPr>
        <w:tc>
          <w:tcPr>
            <w:tcW w:w="2378" w:type="dxa"/>
          </w:tcPr>
          <w:p w:rsidR="00F31C63" w:rsidRPr="00107912" w:rsidRDefault="00F31C63" w:rsidP="00566D00">
            <w:pPr>
              <w:tabs>
                <w:tab w:val="left" w:pos="2100"/>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1. Механика</w:t>
            </w: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iCs/>
                <w:sz w:val="24"/>
                <w:szCs w:val="24"/>
              </w:rPr>
            </w:pPr>
          </w:p>
        </w:tc>
        <w:tc>
          <w:tcPr>
            <w:tcW w:w="1701" w:type="dxa"/>
          </w:tcPr>
          <w:p w:rsidR="00F31C63" w:rsidRPr="00107912" w:rsidRDefault="00F31C63"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29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trHeight w:val="20"/>
        </w:trPr>
        <w:tc>
          <w:tcPr>
            <w:tcW w:w="2378"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1.1</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Кинематика и динамика</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 xml:space="preserve"> </w:t>
            </w:r>
          </w:p>
        </w:tc>
      </w:tr>
      <w:tr w:rsidR="00F31C63" w:rsidRPr="00107912">
        <w:trPr>
          <w:trHeight w:val="7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val="restart"/>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F31C63" w:rsidRPr="00107912">
        <w:trPr>
          <w:trHeight w:val="25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2</w:t>
            </w:r>
          </w:p>
        </w:tc>
        <w:tc>
          <w:tcPr>
            <w:tcW w:w="9634" w:type="dxa"/>
            <w:gridSpan w:val="6"/>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Механическое движение, его относительность и характеристики. Виды движения  и его описание. Основное утверждение механики.  Законы динамики. Силы в природе. Закон всемирного тяготения</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trHeight w:val="267"/>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vMerge w:val="restart"/>
          </w:tcPr>
          <w:p w:rsidR="00F31C63" w:rsidRPr="00107912" w:rsidRDefault="00F31C63"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w:t>
            </w:r>
          </w:p>
          <w:p w:rsidR="00F31C63" w:rsidRPr="00107912" w:rsidRDefault="00F31C63"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299" w:type="dxa"/>
            <w:gridSpan w:val="2"/>
            <w:vMerge/>
            <w:tcBorders>
              <w:bottom w:val="nil"/>
            </w:tcBorders>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gridAfter w:val="1"/>
          <w:wAfter w:w="24" w:type="dxa"/>
          <w:trHeight w:val="24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1</w:t>
            </w:r>
          </w:p>
        </w:tc>
        <w:tc>
          <w:tcPr>
            <w:tcW w:w="9634" w:type="dxa"/>
            <w:gridSpan w:val="6"/>
          </w:tcPr>
          <w:p w:rsidR="00F31C63" w:rsidRPr="00107912" w:rsidRDefault="00F31C63"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№1 Кинематика и динамика .</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val="restart"/>
            <w:tcBorders>
              <w:top w:val="nil"/>
            </w:tcBorders>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gridAfter w:val="1"/>
          <w:wAfter w:w="24" w:type="dxa"/>
          <w:trHeight w:val="48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2</w:t>
            </w:r>
          </w:p>
        </w:tc>
        <w:tc>
          <w:tcPr>
            <w:tcW w:w="9634" w:type="dxa"/>
            <w:gridSpan w:val="6"/>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№2 Решение задач «Механика». Измерение жесткости пружины.</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tcBorders>
              <w:bottom w:val="nil"/>
            </w:tcBorders>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gridAfter w:val="1"/>
          <w:wAfter w:w="24" w:type="dxa"/>
          <w:trHeight w:val="15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1</w:t>
            </w:r>
          </w:p>
        </w:tc>
        <w:tc>
          <w:tcPr>
            <w:tcW w:w="9634" w:type="dxa"/>
            <w:gridSpan w:val="6"/>
            <w:vMerge w:val="restart"/>
          </w:tcPr>
          <w:p w:rsidR="00F31C63" w:rsidRPr="00107912" w:rsidRDefault="00F31C63" w:rsidP="00802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1.1</w:t>
            </w:r>
          </w:p>
          <w:p w:rsidR="00F31C63" w:rsidRPr="00107912" w:rsidRDefault="00F31C63" w:rsidP="00802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 1 </w:t>
            </w:r>
            <w:r w:rsidRPr="008F6760">
              <w:rPr>
                <w:rFonts w:ascii="Times New Roman" w:hAnsi="Times New Roman" w:cs="Times New Roman"/>
                <w:sz w:val="24"/>
                <w:szCs w:val="24"/>
              </w:rPr>
              <w:t>Работа над материалом учебника, конспектом лекций, ресурсами Интернета. Выполнение домашних заданий по теме; решение задач по образцу.</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gridAfter w:val="1"/>
          <w:wAfter w:w="24" w:type="dxa"/>
          <w:trHeight w:val="94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9634" w:type="dxa"/>
            <w:gridSpan w:val="6"/>
            <w:vMerge/>
          </w:tcPr>
          <w:p w:rsidR="00F31C63" w:rsidRPr="00B25DCC" w:rsidRDefault="00F31C63" w:rsidP="00802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tcPr>
          <w:p w:rsidR="00F31C63"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1275" w:type="dxa"/>
            <w:tcBorders>
              <w:bottom w:val="nil"/>
            </w:tcBorders>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trHeight w:val="199"/>
        </w:trPr>
        <w:tc>
          <w:tcPr>
            <w:tcW w:w="2378"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p w:rsidR="00F31C63" w:rsidRPr="00107912" w:rsidRDefault="00F31C63" w:rsidP="00566D0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Тема 1.2. Законы сохранения в механике.  </w:t>
            </w: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shd w:val="clear" w:color="auto" w:fill="FFFFFF"/>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 xml:space="preserve"> </w:t>
            </w:r>
          </w:p>
        </w:tc>
      </w:tr>
      <w:tr w:rsidR="00F31C63" w:rsidRPr="00107912">
        <w:trPr>
          <w:trHeight w:val="7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99" w:type="dxa"/>
            <w:gridSpan w:val="2"/>
            <w:vMerge w:val="restart"/>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F31C63" w:rsidRPr="00107912">
        <w:trPr>
          <w:trHeight w:val="225"/>
        </w:trPr>
        <w:tc>
          <w:tcPr>
            <w:tcW w:w="2378" w:type="dxa"/>
            <w:vMerge/>
          </w:tcPr>
          <w:p w:rsidR="00F31C63" w:rsidRPr="00107912" w:rsidRDefault="00F31C63" w:rsidP="00566D00">
            <w:pPr>
              <w:spacing w:after="0" w:line="240" w:lineRule="auto"/>
              <w:rPr>
                <w:rFonts w:ascii="Times New Roman" w:hAnsi="Times New Roman" w:cs="Times New Roman"/>
                <w:b/>
                <w:bCs/>
                <w:sz w:val="24"/>
                <w:szCs w:val="24"/>
              </w:rPr>
            </w:pPr>
          </w:p>
        </w:tc>
        <w:tc>
          <w:tcPr>
            <w:tcW w:w="42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3</w:t>
            </w:r>
          </w:p>
        </w:tc>
        <w:tc>
          <w:tcPr>
            <w:tcW w:w="9634" w:type="dxa"/>
            <w:gridSpan w:val="6"/>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Импульс тела. Закон сохранения импульса и реактивное движение. Работа и мощность. Энергия, её виды. Закон сохранения механической энергии.                                                               </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trHeight w:val="22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trHeight w:val="24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3</w:t>
            </w:r>
          </w:p>
        </w:tc>
        <w:tc>
          <w:tcPr>
            <w:tcW w:w="9634" w:type="dxa"/>
            <w:gridSpan w:val="6"/>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№3 Законы сохранения </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trHeight w:val="19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2</w:t>
            </w:r>
          </w:p>
        </w:tc>
        <w:tc>
          <w:tcPr>
            <w:tcW w:w="9634" w:type="dxa"/>
            <w:gridSpan w:val="6"/>
            <w:vMerge w:val="restart"/>
          </w:tcPr>
          <w:p w:rsidR="00F31C63" w:rsidRPr="00107912"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1.2</w:t>
            </w:r>
          </w:p>
          <w:p w:rsidR="00F31C63" w:rsidRPr="00107912"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 №2 </w:t>
            </w:r>
            <w:r w:rsidRPr="008F6760">
              <w:rPr>
                <w:rFonts w:ascii="Times New Roman" w:hAnsi="Times New Roman" w:cs="Times New Roman"/>
                <w:sz w:val="24"/>
                <w:szCs w:val="24"/>
              </w:rPr>
              <w:t>Работа над материалом учебника, конспектом лекций, ресурсами Интернета. Выполнение домашних заданий по теме; решение задач по образцу.</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9" w:type="dxa"/>
            <w:gridSpan w:val="2"/>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trHeight w:val="61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9634" w:type="dxa"/>
            <w:gridSpan w:val="6"/>
            <w:vMerge/>
          </w:tcPr>
          <w:p w:rsidR="00F31C63" w:rsidRPr="00B25DCC"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tcPr>
          <w:p w:rsidR="00F31C63"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1299" w:type="dxa"/>
            <w:gridSpan w:val="2"/>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trHeight w:val="1481"/>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2.</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молекулярной физики и термодинамики.</w:t>
            </w:r>
          </w:p>
        </w:tc>
        <w:tc>
          <w:tcPr>
            <w:tcW w:w="10063" w:type="dxa"/>
            <w:gridSpan w:val="8"/>
          </w:tcPr>
          <w:p w:rsidR="00F31C63" w:rsidRPr="00107912" w:rsidRDefault="00F31C63" w:rsidP="00566D00">
            <w:pPr>
              <w:pStyle w:val="22"/>
              <w:ind w:firstLine="0"/>
              <w:jc w:val="left"/>
            </w:pPr>
          </w:p>
        </w:tc>
        <w:tc>
          <w:tcPr>
            <w:tcW w:w="1701" w:type="dxa"/>
          </w:tcPr>
          <w:p w:rsidR="00F31C63" w:rsidRPr="00107912" w:rsidRDefault="00F31C63"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299" w:type="dxa"/>
            <w:gridSpan w:val="2"/>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trHeight w:val="179"/>
        </w:trPr>
        <w:tc>
          <w:tcPr>
            <w:tcW w:w="2378" w:type="dxa"/>
            <w:vMerge w:val="restart"/>
          </w:tcPr>
          <w:p w:rsidR="00F31C63" w:rsidRPr="00107912" w:rsidRDefault="00F31C63" w:rsidP="00566D0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2.1.</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Молекулярная физика</w:t>
            </w: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shd w:val="clear" w:color="auto" w:fill="FFFFFF"/>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F31C63" w:rsidRPr="00107912">
        <w:trPr>
          <w:trHeight w:val="207"/>
        </w:trPr>
        <w:tc>
          <w:tcPr>
            <w:tcW w:w="2378" w:type="dxa"/>
            <w:vMerge/>
          </w:tcPr>
          <w:p w:rsidR="00F31C63" w:rsidRPr="00107912" w:rsidRDefault="00F31C63" w:rsidP="00566D00">
            <w:pPr>
              <w:spacing w:after="0" w:line="240" w:lineRule="auto"/>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99" w:type="dxa"/>
            <w:gridSpan w:val="2"/>
            <w:tcBorders>
              <w:bottom w:val="nil"/>
            </w:tcBorders>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28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4</w:t>
            </w:r>
          </w:p>
        </w:tc>
        <w:tc>
          <w:tcPr>
            <w:tcW w:w="9634" w:type="dxa"/>
            <w:gridSpan w:val="6"/>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Атомистическая теория строения вещества и ее экспериментальные доказательства. Размеры и масса </w:t>
            </w:r>
            <w:proofErr w:type="spellStart"/>
            <w:r w:rsidRPr="00107912">
              <w:rPr>
                <w:rFonts w:ascii="Times New Roman" w:hAnsi="Times New Roman" w:cs="Times New Roman"/>
                <w:sz w:val="24"/>
                <w:szCs w:val="24"/>
              </w:rPr>
              <w:t>молекул.Абсолютная</w:t>
            </w:r>
            <w:proofErr w:type="spellEnd"/>
            <w:r w:rsidRPr="00107912">
              <w:rPr>
                <w:rFonts w:ascii="Times New Roman" w:hAnsi="Times New Roman" w:cs="Times New Roman"/>
                <w:sz w:val="24"/>
                <w:szCs w:val="24"/>
              </w:rPr>
              <w:t xml:space="preserve"> температура.</w:t>
            </w:r>
            <w:r w:rsidRPr="00107912">
              <w:rPr>
                <w:sz w:val="24"/>
                <w:szCs w:val="24"/>
              </w:rPr>
              <w:t xml:space="preserve"> </w:t>
            </w:r>
            <w:r w:rsidRPr="00107912">
              <w:rPr>
                <w:rFonts w:ascii="Times New Roman" w:hAnsi="Times New Roman" w:cs="Times New Roman"/>
                <w:sz w:val="24"/>
                <w:szCs w:val="24"/>
              </w:rPr>
              <w:t>Уравнение состояния идеального газа.</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tcBorders>
              <w:top w:val="nil"/>
              <w:bottom w:val="nil"/>
            </w:tcBorders>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F31C63" w:rsidRPr="00107912">
        <w:trPr>
          <w:gridAfter w:val="1"/>
          <w:wAfter w:w="24" w:type="dxa"/>
          <w:trHeight w:val="19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val="restart"/>
            <w:tcBorders>
              <w:top w:val="nil"/>
            </w:tcBorders>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gridAfter w:val="1"/>
          <w:wAfter w:w="24" w:type="dxa"/>
          <w:trHeight w:val="22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0"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4</w:t>
            </w:r>
          </w:p>
        </w:tc>
        <w:tc>
          <w:tcPr>
            <w:tcW w:w="9643" w:type="dxa"/>
            <w:gridSpan w:val="7"/>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№4 Молекулярная структура вещества</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tcBorders>
              <w:top w:val="nil"/>
            </w:tcBorders>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22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0"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3</w:t>
            </w:r>
          </w:p>
        </w:tc>
        <w:tc>
          <w:tcPr>
            <w:tcW w:w="9643" w:type="dxa"/>
            <w:gridSpan w:val="7"/>
            <w:vMerge w:val="restart"/>
          </w:tcPr>
          <w:p w:rsidR="00F31C63" w:rsidRPr="00107912"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2.1.</w:t>
            </w:r>
          </w:p>
          <w:p w:rsidR="00F31C63" w:rsidRPr="008F6760"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F6760">
              <w:rPr>
                <w:rFonts w:ascii="Times New Roman" w:hAnsi="Times New Roman" w:cs="Times New Roman"/>
                <w:sz w:val="24"/>
                <w:szCs w:val="24"/>
              </w:rPr>
              <w:t>Работа над материалом учебника,  конспектом лекций. Выполнение домашних заданий по теме; решение задач по образцу.</w:t>
            </w:r>
          </w:p>
          <w:p w:rsidR="00F31C63" w:rsidRPr="00107912"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25DCC">
              <w:rPr>
                <w:rFonts w:ascii="Times New Roman" w:hAnsi="Times New Roman" w:cs="Times New Roman"/>
                <w:sz w:val="24"/>
                <w:szCs w:val="24"/>
              </w:rPr>
              <w:t>Составление таблицы для систематизации учебного материала</w:t>
            </w:r>
            <w:r w:rsidRPr="008F6760">
              <w:rPr>
                <w:rFonts w:ascii="Times New Roman" w:hAnsi="Times New Roman" w:cs="Times New Roman"/>
                <w:sz w:val="24"/>
                <w:szCs w:val="24"/>
              </w:rPr>
              <w:t xml:space="preserve"> по теме: «Характеристики газообразных, жидких и твердых тел.».  </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tcBorders>
              <w:top w:val="nil"/>
            </w:tcBorders>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114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0"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9643" w:type="dxa"/>
            <w:gridSpan w:val="7"/>
            <w:vMerge/>
          </w:tcPr>
          <w:p w:rsidR="00F31C63" w:rsidRPr="00B25DCC"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199"/>
        </w:trPr>
        <w:tc>
          <w:tcPr>
            <w:tcW w:w="2378"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2.2.</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 Термодинамика</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F31C63" w:rsidRPr="00107912">
        <w:trPr>
          <w:gridAfter w:val="1"/>
          <w:wAfter w:w="24" w:type="dxa"/>
          <w:trHeight w:val="7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F31C63" w:rsidRPr="00107912">
        <w:trPr>
          <w:gridAfter w:val="1"/>
          <w:wAfter w:w="24" w:type="dxa"/>
          <w:trHeight w:val="22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5</w:t>
            </w:r>
          </w:p>
        </w:tc>
        <w:tc>
          <w:tcPr>
            <w:tcW w:w="9553" w:type="dxa"/>
            <w:gridSpan w:val="5"/>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sz w:val="24"/>
                <w:szCs w:val="24"/>
              </w:rPr>
              <w:t xml:space="preserve"> </w:t>
            </w:r>
            <w:r w:rsidRPr="00107912">
              <w:rPr>
                <w:rFonts w:ascii="Times New Roman" w:hAnsi="Times New Roman" w:cs="Times New Roman"/>
                <w:sz w:val="24"/>
                <w:szCs w:val="24"/>
              </w:rPr>
              <w:t>Внутренняя энергия. Работа в термодинамике. Количество теплоты. Законы термодинамики. Тепловые двигатели. КПД тепловых двигателей.</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225"/>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553" w:type="dxa"/>
            <w:gridSpan w:val="5"/>
          </w:tcPr>
          <w:p w:rsidR="00F31C63" w:rsidRPr="00B25DCC"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2.2</w:t>
            </w:r>
          </w:p>
          <w:p w:rsidR="00F31C63" w:rsidRPr="00107912"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8F6760">
              <w:rPr>
                <w:rFonts w:ascii="Times New Roman" w:hAnsi="Times New Roman" w:cs="Times New Roman"/>
                <w:sz w:val="24"/>
                <w:szCs w:val="24"/>
              </w:rPr>
              <w:t>Работа над материалом учебника,  конспектом лекций, ресурсами Интернета. Выполнение домашних заданий по теме; решение задач по образцу.</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750"/>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3.</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электродинамики</w:t>
            </w: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271"/>
        </w:trPr>
        <w:tc>
          <w:tcPr>
            <w:tcW w:w="2378"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Тема 3.1.</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Электростатика.  </w:t>
            </w:r>
          </w:p>
          <w:p w:rsidR="00F31C63" w:rsidRPr="00107912" w:rsidRDefault="00F31C63" w:rsidP="00390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Постоянный ток. Магнитное поле</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lastRenderedPageBreak/>
              <w:t>Содержание учебного материала</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FFFFFF"/>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F31C63" w:rsidRPr="00107912">
        <w:trPr>
          <w:gridAfter w:val="1"/>
          <w:wAfter w:w="24" w:type="dxa"/>
          <w:trHeight w:val="21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Borders>
              <w:top w:val="nil"/>
            </w:tcBorders>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tcBorders>
              <w:top w:val="nil"/>
            </w:tcBorders>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gridAfter w:val="1"/>
          <w:wAfter w:w="24" w:type="dxa"/>
          <w:trHeight w:val="21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Borders>
              <w:top w:val="nil"/>
            </w:tcBorders>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6 .   Постоянный электрический ток. Сила тока, напряжение, электрическое сопротивление. Закон Ома для участка цепи. Тепловое действие электрического тока и закон Джоуля-Ленца. Магнитное поле и его основные характеристики. Закон Ампера. Явление</w:t>
            </w:r>
            <w:r w:rsidRPr="00107912">
              <w:rPr>
                <w:sz w:val="24"/>
                <w:szCs w:val="24"/>
              </w:rPr>
              <w:t xml:space="preserve">  </w:t>
            </w:r>
            <w:r w:rsidRPr="00107912">
              <w:rPr>
                <w:rFonts w:ascii="Times New Roman" w:hAnsi="Times New Roman" w:cs="Times New Roman"/>
                <w:sz w:val="24"/>
                <w:szCs w:val="24"/>
              </w:rPr>
              <w:t>электромагнитной индукции. Электромагнитные волны. Радиосвязь и телевидение. Свет как электромагнитная волна. Интерференция и дифракция света.</w:t>
            </w:r>
          </w:p>
        </w:tc>
        <w:tc>
          <w:tcPr>
            <w:tcW w:w="1701" w:type="dxa"/>
            <w:tcBorders>
              <w:top w:val="nil"/>
            </w:tcBorders>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F31C63" w:rsidRPr="00107912">
        <w:trPr>
          <w:gridAfter w:val="1"/>
          <w:wAfter w:w="24" w:type="dxa"/>
          <w:trHeight w:val="21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Borders>
              <w:top w:val="nil"/>
            </w:tcBorders>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Borders>
              <w:top w:val="nil"/>
            </w:tcBorders>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val="restart"/>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F31C63" w:rsidRPr="00107912">
        <w:trPr>
          <w:gridAfter w:val="1"/>
          <w:wAfter w:w="24" w:type="dxa"/>
          <w:trHeight w:val="27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5</w:t>
            </w:r>
          </w:p>
        </w:tc>
        <w:tc>
          <w:tcPr>
            <w:tcW w:w="9553" w:type="dxa"/>
            <w:gridSpan w:val="5"/>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№5 Электрический заряд. Закон сохранения электрического заряда. Закон Кулона. Электростатическое поле, его основные характеристики. Сила тока. Закон Ома для участка цепи. Сопротивление.</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gridAfter w:val="1"/>
          <w:wAfter w:w="24" w:type="dxa"/>
          <w:trHeight w:val="27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6</w:t>
            </w:r>
          </w:p>
        </w:tc>
        <w:tc>
          <w:tcPr>
            <w:tcW w:w="9553" w:type="dxa"/>
            <w:gridSpan w:val="5"/>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№6 Магнитное поле и электромагнитная индукция.</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gridAfter w:val="1"/>
          <w:wAfter w:w="24" w:type="dxa"/>
          <w:trHeight w:val="27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553" w:type="dxa"/>
            <w:gridSpan w:val="5"/>
          </w:tcPr>
          <w:p w:rsidR="00F31C63" w:rsidRPr="00B25DCC"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3.1.</w:t>
            </w:r>
          </w:p>
          <w:p w:rsidR="00F31C63" w:rsidRPr="00107912"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F6760">
              <w:rPr>
                <w:rFonts w:ascii="Times New Roman" w:hAnsi="Times New Roman" w:cs="Times New Roman"/>
                <w:sz w:val="24"/>
                <w:szCs w:val="24"/>
              </w:rPr>
              <w:t>Работа над материалом учебника,  конспектом лекций, ресурсами Интернета. Выполнение домашних заданий по теме; решение задач по образцу.</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gridAfter w:val="1"/>
          <w:wAfter w:w="24" w:type="dxa"/>
          <w:trHeight w:val="570"/>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4.</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Колебания и волны</w:t>
            </w:r>
          </w:p>
        </w:tc>
        <w:tc>
          <w:tcPr>
            <w:tcW w:w="10063" w:type="dxa"/>
            <w:gridSpan w:val="8"/>
          </w:tcPr>
          <w:p w:rsidR="00F31C63" w:rsidRPr="00107912" w:rsidRDefault="00F31C63" w:rsidP="00566D00">
            <w:pPr>
              <w:spacing w:after="0" w:line="240" w:lineRule="auto"/>
              <w:rPr>
                <w:rFonts w:ascii="Times New Roman" w:hAnsi="Times New Roman" w:cs="Times New Roman"/>
                <w:sz w:val="24"/>
                <w:szCs w:val="24"/>
              </w:rPr>
            </w:pPr>
          </w:p>
          <w:p w:rsidR="00F31C63" w:rsidRPr="00107912" w:rsidRDefault="00F31C63" w:rsidP="00566D00">
            <w:pPr>
              <w:spacing w:after="0" w:line="240" w:lineRule="auto"/>
              <w:rPr>
                <w:rFonts w:ascii="Times New Roman" w:hAnsi="Times New Roman" w:cs="Times New Roman"/>
                <w:sz w:val="24"/>
                <w:szCs w:val="24"/>
              </w:rPr>
            </w:pP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gridAfter w:val="1"/>
          <w:wAfter w:w="24" w:type="dxa"/>
          <w:trHeight w:val="360"/>
        </w:trPr>
        <w:tc>
          <w:tcPr>
            <w:tcW w:w="2378"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 Тема 4.1.</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Механические колебания и волны</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F31C63" w:rsidRPr="00107912" w:rsidRDefault="00F31C63"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p w:rsidR="00F31C63" w:rsidRPr="00107912" w:rsidRDefault="00F31C63"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FFFFFF"/>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gridAfter w:val="1"/>
          <w:wAfter w:w="24" w:type="dxa"/>
          <w:trHeight w:val="31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F31C63" w:rsidRPr="00107912" w:rsidRDefault="00F31C63"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F31C63" w:rsidRPr="00107912">
        <w:trPr>
          <w:gridAfter w:val="1"/>
          <w:wAfter w:w="24" w:type="dxa"/>
          <w:trHeight w:val="21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25" w:type="dxa"/>
            <w:gridSpan w:val="4"/>
          </w:tcPr>
          <w:p w:rsidR="00F31C63" w:rsidRPr="00107912" w:rsidRDefault="00F31C63"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7</w:t>
            </w:r>
          </w:p>
        </w:tc>
        <w:tc>
          <w:tcPr>
            <w:tcW w:w="9538" w:type="dxa"/>
            <w:gridSpan w:val="4"/>
          </w:tcPr>
          <w:p w:rsidR="00F31C63" w:rsidRPr="00107912" w:rsidRDefault="00F31C63"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№7 Механические колебания и их характеристики. Механические волны и их виды</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F31C63" w:rsidRPr="00107912">
        <w:trPr>
          <w:gridAfter w:val="1"/>
          <w:wAfter w:w="24" w:type="dxa"/>
          <w:trHeight w:val="315"/>
        </w:trPr>
        <w:tc>
          <w:tcPr>
            <w:tcW w:w="2378"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4.2.</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Электромагнитные колебания и волны.</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FFFFFF"/>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2-3</w:t>
            </w:r>
          </w:p>
        </w:tc>
      </w:tr>
      <w:tr w:rsidR="00F31C63" w:rsidRPr="00107912">
        <w:trPr>
          <w:gridAfter w:val="1"/>
          <w:wAfter w:w="24" w:type="dxa"/>
          <w:trHeight w:val="222"/>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F31C63" w:rsidRPr="00107912">
        <w:trPr>
          <w:gridAfter w:val="1"/>
          <w:wAfter w:w="24" w:type="dxa"/>
          <w:trHeight w:val="25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7</w:t>
            </w:r>
          </w:p>
        </w:tc>
        <w:tc>
          <w:tcPr>
            <w:tcW w:w="9634" w:type="dxa"/>
            <w:gridSpan w:val="6"/>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Свободные электромагнитные колебания. Электромагнитное поле. Электромагнитные волны. Световые волны. </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18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25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8</w:t>
            </w:r>
          </w:p>
        </w:tc>
        <w:tc>
          <w:tcPr>
            <w:tcW w:w="9553" w:type="dxa"/>
            <w:gridSpan w:val="5"/>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№8 Законы отражения и преломления света. Линзы</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255"/>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553" w:type="dxa"/>
            <w:gridSpan w:val="5"/>
          </w:tcPr>
          <w:p w:rsidR="00F31C63" w:rsidRPr="00156E36"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56E36">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4.2</w:t>
            </w:r>
          </w:p>
          <w:p w:rsidR="00F31C63" w:rsidRPr="00156E36" w:rsidRDefault="00F31C63" w:rsidP="00381480">
            <w:pPr>
              <w:pStyle w:val="Default"/>
              <w:rPr>
                <w:rFonts w:ascii="Times New Roman" w:hAnsi="Times New Roman" w:cs="Times New Roman"/>
                <w:color w:val="auto"/>
              </w:rPr>
            </w:pPr>
            <w:r w:rsidRPr="00156E36">
              <w:rPr>
                <w:rFonts w:ascii="Times New Roman" w:hAnsi="Times New Roman" w:cs="Times New Roman"/>
                <w:color w:val="auto"/>
              </w:rPr>
              <w:t>Работа над материалом учебника,  конспектом лекций, ресурсами Интернета.  Выполнение домашних заданий по теме; решение задач по образцу.</w:t>
            </w:r>
          </w:p>
          <w:p w:rsidR="00F31C63" w:rsidRPr="00107912"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56E36">
              <w:rPr>
                <w:rFonts w:ascii="Times New Roman" w:hAnsi="Times New Roman" w:cs="Times New Roman"/>
              </w:rPr>
              <w:t>Составление конспекта по теме» Ультразвук и его использование в медицине»</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828"/>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Раздел 5.</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Элементы квантовой физики</w:t>
            </w: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tcBorders>
              <w:top w:val="nil"/>
            </w:tcBorders>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315"/>
        </w:trPr>
        <w:tc>
          <w:tcPr>
            <w:tcW w:w="2378"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5.1.</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Квантовые свойства света</w:t>
            </w: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FFFFFF"/>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gridAfter w:val="1"/>
          <w:wAfter w:w="24" w:type="dxa"/>
          <w:trHeight w:val="225"/>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F31C63" w:rsidRPr="00107912">
        <w:trPr>
          <w:gridAfter w:val="1"/>
          <w:wAfter w:w="24" w:type="dxa"/>
          <w:trHeight w:val="26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67" w:type="dxa"/>
            <w:gridSpan w:val="6"/>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8</w:t>
            </w:r>
          </w:p>
        </w:tc>
        <w:tc>
          <w:tcPr>
            <w:tcW w:w="9496" w:type="dxa"/>
            <w:gridSpan w:val="2"/>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Квантовая гипотеза Планка. Фотоэлектрический эффект. </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21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270"/>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55" w:type="dxa"/>
            <w:gridSpan w:val="5"/>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9</w:t>
            </w:r>
          </w:p>
        </w:tc>
        <w:tc>
          <w:tcPr>
            <w:tcW w:w="9508" w:type="dxa"/>
            <w:gridSpan w:val="3"/>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№9 Квантовая природа света</w:t>
            </w:r>
          </w:p>
        </w:tc>
        <w:tc>
          <w:tcPr>
            <w:tcW w:w="1701"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270"/>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55" w:type="dxa"/>
            <w:gridSpan w:val="5"/>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508" w:type="dxa"/>
            <w:gridSpan w:val="3"/>
          </w:tcPr>
          <w:p w:rsidR="00F31C63" w:rsidRPr="00B25DCC"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5.1</w:t>
            </w:r>
          </w:p>
          <w:p w:rsidR="00F31C63" w:rsidRPr="00107912"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F6760">
              <w:rPr>
                <w:rFonts w:ascii="Times New Roman" w:hAnsi="Times New Roman" w:cs="Times New Roman"/>
                <w:sz w:val="24"/>
                <w:szCs w:val="24"/>
              </w:rPr>
              <w:t>Работа над материалом учебника,  конспектом лекций, ресурсами Интернета. Выполнение домашних заданий по теме; решение задач по образцу.</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31C63" w:rsidRPr="00107912">
        <w:trPr>
          <w:gridAfter w:val="1"/>
          <w:wAfter w:w="24" w:type="dxa"/>
          <w:trHeight w:val="416"/>
        </w:trPr>
        <w:tc>
          <w:tcPr>
            <w:tcW w:w="2378" w:type="dxa"/>
            <w:vMerge w:val="restart"/>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5.2.</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Физика атома и атомного ядра.</w:t>
            </w:r>
          </w:p>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FFFFFF"/>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F31C63" w:rsidRPr="00107912">
        <w:trPr>
          <w:gridAfter w:val="1"/>
          <w:wAfter w:w="24" w:type="dxa"/>
          <w:trHeight w:val="424"/>
        </w:trPr>
        <w:tc>
          <w:tcPr>
            <w:tcW w:w="2378" w:type="dxa"/>
            <w:vMerge/>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10" w:type="dxa"/>
            <w:gridSpan w:val="7"/>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9.  </w:t>
            </w:r>
            <w:r>
              <w:rPr>
                <w:rFonts w:ascii="Times New Roman" w:hAnsi="Times New Roman" w:cs="Times New Roman"/>
                <w:sz w:val="24"/>
                <w:szCs w:val="24"/>
              </w:rPr>
              <w:t xml:space="preserve"> </w:t>
            </w:r>
          </w:p>
        </w:tc>
        <w:tc>
          <w:tcPr>
            <w:tcW w:w="9453"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Модели строения атома. Опыт Резерфорда.  Состав ядра атома. Радиоактивность</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F31C63" w:rsidRPr="00107912">
        <w:trPr>
          <w:gridAfter w:val="1"/>
          <w:wAfter w:w="24" w:type="dxa"/>
          <w:trHeight w:val="424"/>
        </w:trPr>
        <w:tc>
          <w:tcPr>
            <w:tcW w:w="2378"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10" w:type="dxa"/>
            <w:gridSpan w:val="7"/>
          </w:tcPr>
          <w:p w:rsidR="00F31C63" w:rsidRPr="00156E36" w:rsidRDefault="00F31C63" w:rsidP="0038148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w:t>
            </w:r>
          </w:p>
        </w:tc>
        <w:tc>
          <w:tcPr>
            <w:tcW w:w="9453" w:type="dxa"/>
          </w:tcPr>
          <w:p w:rsidR="00F31C63" w:rsidRPr="00156E36" w:rsidRDefault="00F31C63" w:rsidP="008D0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56E36">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5.2</w:t>
            </w:r>
          </w:p>
          <w:p w:rsidR="00F31C63" w:rsidRPr="00156E36" w:rsidRDefault="00F31C63" w:rsidP="008D0A07">
            <w:pPr>
              <w:pStyle w:val="Default"/>
              <w:rPr>
                <w:rFonts w:ascii="Times New Roman" w:hAnsi="Times New Roman" w:cs="Times New Roman"/>
                <w:color w:val="auto"/>
              </w:rPr>
            </w:pPr>
            <w:r w:rsidRPr="00156E36">
              <w:rPr>
                <w:rFonts w:ascii="Times New Roman" w:hAnsi="Times New Roman" w:cs="Times New Roman"/>
                <w:color w:val="auto"/>
              </w:rPr>
              <w:t>Работа над материалом учебника,  конспектом лекций, ресурсами Интернета. Выполнение домашних заданий по теме; решение задач по образцу.</w:t>
            </w:r>
          </w:p>
          <w:p w:rsidR="00F31C63" w:rsidRPr="00156E36" w:rsidRDefault="00F31C63" w:rsidP="008D0A07">
            <w:pPr>
              <w:shd w:val="clear" w:color="auto" w:fill="FFFFFF"/>
              <w:spacing w:after="0" w:line="240" w:lineRule="auto"/>
              <w:rPr>
                <w:rFonts w:ascii="Times New Roman" w:hAnsi="Times New Roman" w:cs="Times New Roman"/>
                <w:sz w:val="24"/>
                <w:szCs w:val="24"/>
              </w:rPr>
            </w:pPr>
            <w:r w:rsidRPr="00156E36">
              <w:rPr>
                <w:rFonts w:ascii="Times New Roman" w:hAnsi="Times New Roman" w:cs="Times New Roman"/>
                <w:sz w:val="24"/>
                <w:szCs w:val="24"/>
              </w:rPr>
              <w:t>Составление конспекта по темам: «</w:t>
            </w:r>
            <w:r w:rsidRPr="00156E36">
              <w:rPr>
                <w:rFonts w:ascii="Times New Roman" w:hAnsi="Times New Roman" w:cs="Times New Roman"/>
              </w:rPr>
              <w:t xml:space="preserve"> </w:t>
            </w:r>
            <w:r w:rsidRPr="00156E36">
              <w:rPr>
                <w:rFonts w:ascii="Times New Roman" w:hAnsi="Times New Roman" w:cs="Times New Roman"/>
                <w:sz w:val="24"/>
                <w:szCs w:val="24"/>
              </w:rPr>
              <w:t xml:space="preserve">Радиоактивные излучения и их воздействие на живые организмы» </w:t>
            </w:r>
          </w:p>
          <w:p w:rsidR="00F31C63" w:rsidRPr="00107912" w:rsidRDefault="00F31C63"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56E36">
              <w:rPr>
                <w:rFonts w:ascii="Times New Roman" w:hAnsi="Times New Roman" w:cs="Times New Roman"/>
                <w:sz w:val="24"/>
                <w:szCs w:val="24"/>
              </w:rPr>
              <w:t>«Использование ядерной энергии в мирных и военных целях. Получение и использование</w:t>
            </w:r>
            <w:r w:rsidRPr="008F6760">
              <w:rPr>
                <w:rFonts w:ascii="Times New Roman" w:hAnsi="Times New Roman" w:cs="Times New Roman"/>
                <w:sz w:val="24"/>
                <w:szCs w:val="24"/>
              </w:rPr>
              <w:t xml:space="preserve"> радиоактивных изотопов».</w:t>
            </w:r>
          </w:p>
        </w:tc>
        <w:tc>
          <w:tcPr>
            <w:tcW w:w="1701" w:type="dxa"/>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F31C63" w:rsidRPr="00107912" w:rsidRDefault="00F31C63"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3</w:t>
            </w:r>
          </w:p>
        </w:tc>
      </w:tr>
    </w:tbl>
    <w:p w:rsidR="00272FE0" w:rsidRPr="00272FE0" w:rsidRDefault="00272FE0" w:rsidP="00272FE0">
      <w:pPr>
        <w:spacing w:after="0"/>
        <w:rPr>
          <w:vanish/>
        </w:rPr>
      </w:pPr>
    </w:p>
    <w:tbl>
      <w:tblPr>
        <w:tblpPr w:leftFromText="180" w:rightFromText="180" w:vertAnchor="page" w:horzAnchor="margin" w:tblpY="1392"/>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426"/>
        <w:gridCol w:w="6"/>
        <w:gridCol w:w="9633"/>
        <w:gridCol w:w="1695"/>
        <w:gridCol w:w="6"/>
        <w:gridCol w:w="1275"/>
      </w:tblGrid>
      <w:tr w:rsidR="00F31C63" w:rsidRPr="00107912">
        <w:trPr>
          <w:trHeight w:val="222"/>
        </w:trPr>
        <w:tc>
          <w:tcPr>
            <w:tcW w:w="2376" w:type="dxa"/>
            <w:tcBorders>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p>
        </w:tc>
        <w:tc>
          <w:tcPr>
            <w:tcW w:w="10065" w:type="dxa"/>
            <w:gridSpan w:val="3"/>
            <w:tcBorders>
              <w:bottom w:val="single" w:sz="4" w:space="0" w:color="auto"/>
            </w:tcBorders>
          </w:tcPr>
          <w:p w:rsidR="00F31C63" w:rsidRPr="00107912" w:rsidRDefault="00F31C63" w:rsidP="003909D3">
            <w:pPr>
              <w:shd w:val="clear" w:color="auto" w:fill="FFFFFF"/>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Общая и неорганическая химия</w:t>
            </w:r>
          </w:p>
          <w:p w:rsidR="00F31C63" w:rsidRPr="00107912" w:rsidRDefault="00F31C63" w:rsidP="003909D3">
            <w:pPr>
              <w:shd w:val="clear" w:color="auto" w:fill="FFFFFF"/>
              <w:spacing w:after="0" w:line="240" w:lineRule="auto"/>
              <w:jc w:val="center"/>
              <w:rPr>
                <w:rFonts w:ascii="Times New Roman" w:hAnsi="Times New Roman" w:cs="Times New Roman"/>
                <w:b/>
                <w:bCs/>
                <w:sz w:val="24"/>
                <w:szCs w:val="24"/>
              </w:rPr>
            </w:pPr>
          </w:p>
        </w:tc>
        <w:tc>
          <w:tcPr>
            <w:tcW w:w="1701" w:type="dxa"/>
            <w:gridSpan w:val="2"/>
            <w:tcBorders>
              <w:bottom w:val="single" w:sz="4" w:space="0" w:color="auto"/>
            </w:tcBorders>
          </w:tcPr>
          <w:p w:rsidR="00F31C63" w:rsidRPr="00107912" w:rsidRDefault="00F31C63" w:rsidP="00390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1275" w:type="dxa"/>
            <w:tcBorders>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F31C63" w:rsidRPr="00107912">
        <w:trPr>
          <w:trHeight w:val="245"/>
        </w:trPr>
        <w:tc>
          <w:tcPr>
            <w:tcW w:w="2376" w:type="dxa"/>
          </w:tcPr>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1.</w:t>
            </w:r>
          </w:p>
        </w:tc>
        <w:tc>
          <w:tcPr>
            <w:tcW w:w="10065" w:type="dxa"/>
            <w:gridSpan w:val="3"/>
            <w:tcBorders>
              <w:bottom w:val="single" w:sz="4" w:space="0" w:color="auto"/>
            </w:tcBorders>
          </w:tcPr>
          <w:p w:rsidR="00F31C63" w:rsidRPr="00107912" w:rsidRDefault="00F31C63" w:rsidP="003909D3">
            <w:pPr>
              <w:spacing w:after="0" w:line="240" w:lineRule="auto"/>
              <w:rPr>
                <w:rFonts w:ascii="Times New Roman" w:hAnsi="Times New Roman" w:cs="Times New Roman"/>
                <w:b/>
                <w:bCs/>
                <w:sz w:val="24"/>
                <w:szCs w:val="24"/>
              </w:rPr>
            </w:pPr>
          </w:p>
          <w:p w:rsidR="00F31C63" w:rsidRPr="00107912" w:rsidRDefault="00F31C63" w:rsidP="003909D3">
            <w:pPr>
              <w:spacing w:after="0" w:line="240" w:lineRule="auto"/>
              <w:jc w:val="center"/>
              <w:rPr>
                <w:rFonts w:ascii="Times New Roman" w:hAnsi="Times New Roman" w:cs="Times New Roman"/>
                <w:b/>
                <w:bCs/>
                <w:sz w:val="24"/>
                <w:szCs w:val="24"/>
              </w:rPr>
            </w:pPr>
          </w:p>
        </w:tc>
        <w:tc>
          <w:tcPr>
            <w:tcW w:w="1701" w:type="dxa"/>
            <w:gridSpan w:val="2"/>
            <w:tcBorders>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F31C63" w:rsidRPr="00107912">
        <w:trPr>
          <w:trHeight w:val="70"/>
        </w:trPr>
        <w:tc>
          <w:tcPr>
            <w:tcW w:w="2376" w:type="dxa"/>
            <w:vMerge w:val="restart"/>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1.1.</w:t>
            </w:r>
          </w:p>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Основные химические понятия</w:t>
            </w:r>
          </w:p>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и законы химии</w:t>
            </w:r>
          </w:p>
        </w:tc>
        <w:tc>
          <w:tcPr>
            <w:tcW w:w="10065" w:type="dxa"/>
            <w:gridSpan w:val="3"/>
            <w:tcBorders>
              <w:top w:val="single" w:sz="4" w:space="0" w:color="auto"/>
              <w:left w:val="single" w:sz="4" w:space="0" w:color="auto"/>
              <w:bottom w:val="single" w:sz="4" w:space="0" w:color="auto"/>
            </w:tcBorders>
            <w:vAlign w:val="center"/>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vMerge w:val="restart"/>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vMerge w:val="restart"/>
            <w:shd w:val="clear" w:color="auto" w:fill="D9D9D9"/>
          </w:tcPr>
          <w:p w:rsidR="00F31C63" w:rsidRPr="00107912" w:rsidRDefault="00F31C63" w:rsidP="003909D3">
            <w:pPr>
              <w:spacing w:after="0" w:line="240" w:lineRule="auto"/>
              <w:jc w:val="center"/>
              <w:rPr>
                <w:rFonts w:ascii="Times New Roman" w:hAnsi="Times New Roman" w:cs="Times New Roman"/>
                <w:sz w:val="24"/>
                <w:szCs w:val="24"/>
                <w:u w:val="single"/>
              </w:rPr>
            </w:pPr>
          </w:p>
          <w:p w:rsidR="00F31C63" w:rsidRPr="00107912" w:rsidRDefault="00F31C63" w:rsidP="003909D3">
            <w:pPr>
              <w:spacing w:after="0" w:line="240" w:lineRule="auto"/>
              <w:jc w:val="center"/>
              <w:rPr>
                <w:rFonts w:ascii="Times New Roman" w:hAnsi="Times New Roman" w:cs="Times New Roman"/>
                <w:sz w:val="24"/>
                <w:szCs w:val="24"/>
                <w:u w:val="single"/>
              </w:rPr>
            </w:pPr>
          </w:p>
        </w:tc>
      </w:tr>
      <w:tr w:rsidR="00F31C63" w:rsidRPr="00107912">
        <w:trPr>
          <w:trHeight w:val="70"/>
        </w:trPr>
        <w:tc>
          <w:tcPr>
            <w:tcW w:w="2376" w:type="dxa"/>
            <w:vMerge/>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p>
        </w:tc>
        <w:tc>
          <w:tcPr>
            <w:tcW w:w="10065" w:type="dxa"/>
            <w:gridSpan w:val="3"/>
            <w:tcBorders>
              <w:top w:val="single" w:sz="4" w:space="0" w:color="auto"/>
              <w:left w:val="single" w:sz="4" w:space="0" w:color="auto"/>
              <w:bottom w:val="single" w:sz="4" w:space="0" w:color="auto"/>
            </w:tcBorders>
            <w:vAlign w:val="center"/>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gridSpan w:val="2"/>
            <w:vMerge/>
            <w:tcBorders>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vMerge/>
            <w:tcBorders>
              <w:bottom w:val="single" w:sz="4" w:space="0" w:color="auto"/>
            </w:tcBorders>
            <w:shd w:val="clear" w:color="auto" w:fill="D9D9D9"/>
          </w:tcPr>
          <w:p w:rsidR="00F31C63" w:rsidRPr="00107912" w:rsidRDefault="00F31C63" w:rsidP="003909D3">
            <w:pPr>
              <w:spacing w:after="0" w:line="240" w:lineRule="auto"/>
              <w:jc w:val="center"/>
              <w:rPr>
                <w:rFonts w:ascii="Times New Roman" w:hAnsi="Times New Roman" w:cs="Times New Roman"/>
                <w:sz w:val="24"/>
                <w:szCs w:val="24"/>
                <w:u w:val="single"/>
              </w:rPr>
            </w:pPr>
          </w:p>
        </w:tc>
      </w:tr>
      <w:tr w:rsidR="00F31C63" w:rsidRPr="00107912">
        <w:trPr>
          <w:trHeight w:val="70"/>
        </w:trPr>
        <w:tc>
          <w:tcPr>
            <w:tcW w:w="2376" w:type="dxa"/>
            <w:vMerge/>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u w:val="single"/>
              </w:rPr>
            </w:pPr>
          </w:p>
        </w:tc>
        <w:tc>
          <w:tcPr>
            <w:tcW w:w="426" w:type="dxa"/>
            <w:tcBorders>
              <w:top w:val="single" w:sz="4" w:space="0" w:color="auto"/>
              <w:left w:val="single" w:sz="4" w:space="0" w:color="auto"/>
              <w:bottom w:val="single" w:sz="4" w:space="0" w:color="auto"/>
              <w:right w:val="single" w:sz="4" w:space="0" w:color="auto"/>
            </w:tcBorders>
            <w:vAlign w:val="center"/>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10</w:t>
            </w:r>
          </w:p>
        </w:tc>
        <w:tc>
          <w:tcPr>
            <w:tcW w:w="9639" w:type="dxa"/>
            <w:gridSpan w:val="2"/>
            <w:tcBorders>
              <w:top w:val="single" w:sz="4" w:space="0" w:color="auto"/>
              <w:left w:val="single" w:sz="4" w:space="0" w:color="auto"/>
              <w:bottom w:val="single" w:sz="4" w:space="0" w:color="auto"/>
            </w:tcBorders>
            <w:vAlign w:val="center"/>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Представления о строении вещества. Атом. Молекула. Химические формулы. Закон Авогадро. Относительная и молекулярная масса. Количество вещества. </w:t>
            </w:r>
          </w:p>
        </w:tc>
        <w:tc>
          <w:tcPr>
            <w:tcW w:w="1701" w:type="dxa"/>
            <w:gridSpan w:val="2"/>
            <w:tcBorders>
              <w:top w:val="single" w:sz="4" w:space="0" w:color="auto"/>
              <w:bottom w:val="single" w:sz="4" w:space="0" w:color="auto"/>
            </w:tcBorders>
          </w:tcPr>
          <w:p w:rsidR="00F31C63" w:rsidRPr="00107912" w:rsidRDefault="00F31C63" w:rsidP="003909D3">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p w:rsidR="00F31C63" w:rsidRPr="00107912" w:rsidRDefault="00F31C63"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254"/>
        </w:trPr>
        <w:tc>
          <w:tcPr>
            <w:tcW w:w="2376" w:type="dxa"/>
            <w:vMerge/>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u w:val="single"/>
              </w:rPr>
            </w:pPr>
          </w:p>
        </w:tc>
        <w:tc>
          <w:tcPr>
            <w:tcW w:w="10065" w:type="dxa"/>
            <w:gridSpan w:val="3"/>
            <w:tcBorders>
              <w:top w:val="single" w:sz="4" w:space="0" w:color="auto"/>
              <w:left w:val="single" w:sz="4" w:space="0" w:color="auto"/>
              <w:bottom w:val="single" w:sz="4" w:space="0" w:color="auto"/>
            </w:tcBorders>
            <w:vAlign w:val="center"/>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vMerge w:val="restart"/>
            <w:tcBorders>
              <w:top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tcBorders>
              <w:top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758"/>
        </w:trPr>
        <w:tc>
          <w:tcPr>
            <w:tcW w:w="2376" w:type="dxa"/>
            <w:vMerge/>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u w:val="single"/>
              </w:rPr>
            </w:pPr>
          </w:p>
        </w:tc>
        <w:tc>
          <w:tcPr>
            <w:tcW w:w="426" w:type="dxa"/>
            <w:tcBorders>
              <w:top w:val="single" w:sz="4" w:space="0" w:color="auto"/>
              <w:left w:val="single" w:sz="4" w:space="0" w:color="auto"/>
              <w:bottom w:val="single" w:sz="4" w:space="0" w:color="auto"/>
              <w:right w:val="single" w:sz="4" w:space="0" w:color="auto"/>
            </w:tcBorders>
            <w:vAlign w:val="center"/>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10</w:t>
            </w:r>
          </w:p>
        </w:tc>
        <w:tc>
          <w:tcPr>
            <w:tcW w:w="9639" w:type="dxa"/>
            <w:gridSpan w:val="2"/>
            <w:tcBorders>
              <w:top w:val="single" w:sz="4" w:space="0" w:color="auto"/>
              <w:left w:val="single" w:sz="4" w:space="0" w:color="auto"/>
              <w:bottom w:val="single" w:sz="4" w:space="0" w:color="auto"/>
            </w:tcBorders>
            <w:vAlign w:val="center"/>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№10 Моль. Молярная масса. Расчеты по химическим формулам. Закон сохранения массы вещества при химических реакциях.  Расчеты по химическим формулам. Состав, названия и характерные свойства окисления, основных кислот и солей. Генетическая связь между классами неорганических соединений. </w:t>
            </w:r>
          </w:p>
        </w:tc>
        <w:tc>
          <w:tcPr>
            <w:tcW w:w="1701" w:type="dxa"/>
            <w:gridSpan w:val="2"/>
            <w:vMerge/>
            <w:tcBorders>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758"/>
        </w:trPr>
        <w:tc>
          <w:tcPr>
            <w:tcW w:w="2376" w:type="dxa"/>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u w:val="single"/>
              </w:rPr>
            </w:pPr>
          </w:p>
        </w:tc>
        <w:tc>
          <w:tcPr>
            <w:tcW w:w="426" w:type="dxa"/>
            <w:tcBorders>
              <w:top w:val="single" w:sz="4" w:space="0" w:color="auto"/>
              <w:left w:val="single" w:sz="4" w:space="0" w:color="auto"/>
              <w:bottom w:val="single" w:sz="4" w:space="0" w:color="auto"/>
              <w:right w:val="single" w:sz="4" w:space="0" w:color="auto"/>
            </w:tcBorders>
            <w:vAlign w:val="center"/>
          </w:tcPr>
          <w:p w:rsidR="00F31C63" w:rsidRPr="00107912" w:rsidRDefault="00F31C63"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639" w:type="dxa"/>
            <w:gridSpan w:val="2"/>
            <w:tcBorders>
              <w:top w:val="single" w:sz="4" w:space="0" w:color="auto"/>
              <w:left w:val="single" w:sz="4" w:space="0" w:color="auto"/>
              <w:bottom w:val="single" w:sz="4" w:space="0" w:color="auto"/>
            </w:tcBorders>
            <w:vAlign w:val="center"/>
          </w:tcPr>
          <w:p w:rsidR="00F31C63" w:rsidRPr="00156E36" w:rsidRDefault="00F31C63" w:rsidP="008D0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56E36">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1.1</w:t>
            </w:r>
          </w:p>
          <w:p w:rsidR="00F31C63" w:rsidRPr="00107912" w:rsidRDefault="00F31C63" w:rsidP="003909D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Отражение химических сюжетов в произведениях художественной литературы и искусства .</w:t>
            </w:r>
            <w:proofErr w:type="spellStart"/>
            <w:r w:rsidRPr="008F6760">
              <w:rPr>
                <w:rFonts w:ascii="Times New Roman" w:hAnsi="Times New Roman" w:cs="Times New Roman"/>
                <w:sz w:val="24"/>
                <w:szCs w:val="24"/>
              </w:rPr>
              <w:t>М.В.Ломоносов</w:t>
            </w:r>
            <w:proofErr w:type="spellEnd"/>
            <w:r w:rsidRPr="008F6760">
              <w:rPr>
                <w:rFonts w:ascii="Times New Roman" w:hAnsi="Times New Roman" w:cs="Times New Roman"/>
                <w:sz w:val="24"/>
                <w:szCs w:val="24"/>
              </w:rPr>
              <w:t>- первый русский университет</w:t>
            </w:r>
          </w:p>
        </w:tc>
        <w:tc>
          <w:tcPr>
            <w:tcW w:w="1701" w:type="dxa"/>
            <w:gridSpan w:val="2"/>
            <w:tcBorders>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274"/>
        </w:trPr>
        <w:tc>
          <w:tcPr>
            <w:tcW w:w="2376" w:type="dxa"/>
            <w:vMerge w:val="restart"/>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rPr>
            </w:pPr>
          </w:p>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1.2.</w:t>
            </w:r>
          </w:p>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Периодический закон и периодическая система</w:t>
            </w:r>
          </w:p>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химических элементов</w:t>
            </w:r>
          </w:p>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Д.И. Менделеева</w:t>
            </w:r>
          </w:p>
        </w:tc>
        <w:tc>
          <w:tcPr>
            <w:tcW w:w="10065" w:type="dxa"/>
            <w:gridSpan w:val="3"/>
            <w:tcBorders>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Borders>
              <w:bottom w:val="single" w:sz="4" w:space="0" w:color="auto"/>
              <w:right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4</w:t>
            </w:r>
          </w:p>
        </w:tc>
        <w:tc>
          <w:tcPr>
            <w:tcW w:w="1275" w:type="dxa"/>
            <w:tcBorders>
              <w:left w:val="single" w:sz="4" w:space="0" w:color="auto"/>
              <w:bottom w:val="single" w:sz="4" w:space="0" w:color="auto"/>
            </w:tcBorders>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274"/>
        </w:trPr>
        <w:tc>
          <w:tcPr>
            <w:tcW w:w="2376" w:type="dxa"/>
            <w:vMerge/>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rPr>
            </w:pPr>
          </w:p>
        </w:tc>
        <w:tc>
          <w:tcPr>
            <w:tcW w:w="10065" w:type="dxa"/>
            <w:gridSpan w:val="3"/>
            <w:tcBorders>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95" w:type="dxa"/>
            <w:tcBorders>
              <w:bottom w:val="single" w:sz="4" w:space="0" w:color="auto"/>
              <w:right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u w:val="single"/>
              </w:rPr>
            </w:pPr>
          </w:p>
        </w:tc>
        <w:tc>
          <w:tcPr>
            <w:tcW w:w="1281" w:type="dxa"/>
            <w:gridSpan w:val="2"/>
            <w:tcBorders>
              <w:left w:val="single" w:sz="4" w:space="0" w:color="auto"/>
              <w:bottom w:val="nil"/>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u w:val="single"/>
              </w:rPr>
            </w:pPr>
          </w:p>
        </w:tc>
      </w:tr>
      <w:tr w:rsidR="00F31C63" w:rsidRPr="00107912">
        <w:trPr>
          <w:trHeight w:val="569"/>
        </w:trPr>
        <w:tc>
          <w:tcPr>
            <w:tcW w:w="2376" w:type="dxa"/>
            <w:vMerge/>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11</w:t>
            </w:r>
          </w:p>
        </w:tc>
        <w:tc>
          <w:tcPr>
            <w:tcW w:w="9639" w:type="dxa"/>
            <w:gridSpan w:val="2"/>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Периодический закон Д.И. Менделеева, периодическая система. Строение атома. Описание </w:t>
            </w:r>
          </w:p>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характерных  свойств элемента  и его соединений исходя из положения его в периодической системе. Значение периодического закона для развития науки.</w:t>
            </w:r>
          </w:p>
        </w:tc>
        <w:tc>
          <w:tcPr>
            <w:tcW w:w="1701" w:type="dxa"/>
            <w:gridSpan w:val="2"/>
            <w:tcBorders>
              <w:top w:val="single" w:sz="4" w:space="0" w:color="auto"/>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nil"/>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114"/>
        </w:trPr>
        <w:tc>
          <w:tcPr>
            <w:tcW w:w="2376" w:type="dxa"/>
            <w:vMerge/>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tcBorders>
              <w:top w:val="single" w:sz="4" w:space="0" w:color="auto"/>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454"/>
        </w:trPr>
        <w:tc>
          <w:tcPr>
            <w:tcW w:w="2376" w:type="dxa"/>
            <w:vMerge/>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11</w:t>
            </w:r>
          </w:p>
        </w:tc>
        <w:tc>
          <w:tcPr>
            <w:tcW w:w="9639" w:type="dxa"/>
            <w:gridSpan w:val="2"/>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№11 Распределения электронов по энергетическим уровням и подуровням. Составление электронных формул и графических схем строения электронных  слоев атомов. Научный и гражданский подвиг Д.И. Менделеева.</w:t>
            </w:r>
          </w:p>
        </w:tc>
        <w:tc>
          <w:tcPr>
            <w:tcW w:w="1701" w:type="dxa"/>
            <w:gridSpan w:val="2"/>
            <w:tcBorders>
              <w:top w:val="single" w:sz="4" w:space="0" w:color="auto"/>
              <w:bottom w:val="single" w:sz="4" w:space="0" w:color="auto"/>
            </w:tcBorders>
          </w:tcPr>
          <w:p w:rsidR="00F31C63" w:rsidRPr="00107912" w:rsidRDefault="00F31C63" w:rsidP="003909D3">
            <w:pP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454"/>
        </w:trPr>
        <w:tc>
          <w:tcPr>
            <w:tcW w:w="2376" w:type="dxa"/>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639" w:type="dxa"/>
            <w:gridSpan w:val="2"/>
            <w:tcBorders>
              <w:top w:val="single" w:sz="4" w:space="0" w:color="auto"/>
              <w:left w:val="single" w:sz="4" w:space="0" w:color="auto"/>
              <w:bottom w:val="single" w:sz="4" w:space="0" w:color="auto"/>
            </w:tcBorders>
          </w:tcPr>
          <w:p w:rsidR="00F31C63" w:rsidRDefault="00F31C63" w:rsidP="008D0A07">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Самостоятельные работа обучающихся по теме 1.2</w:t>
            </w:r>
          </w:p>
          <w:p w:rsidR="00F31C63" w:rsidRPr="008F6760" w:rsidRDefault="00F31C63" w:rsidP="008D0A07">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 </w:t>
            </w:r>
            <w:r>
              <w:rPr>
                <w:rFonts w:ascii="Times New Roman" w:hAnsi="Times New Roman" w:cs="Times New Roman"/>
                <w:sz w:val="24"/>
                <w:szCs w:val="24"/>
              </w:rPr>
              <w:t>Подготовить сообщение  -</w:t>
            </w:r>
            <w:proofErr w:type="spellStart"/>
            <w:r w:rsidRPr="008F6760">
              <w:rPr>
                <w:rFonts w:ascii="Times New Roman" w:hAnsi="Times New Roman" w:cs="Times New Roman"/>
                <w:sz w:val="24"/>
                <w:szCs w:val="24"/>
              </w:rPr>
              <w:t>Д.И.Менделеев</w:t>
            </w:r>
            <w:proofErr w:type="spellEnd"/>
            <w:r w:rsidRPr="008F6760">
              <w:rPr>
                <w:rFonts w:ascii="Times New Roman" w:hAnsi="Times New Roman" w:cs="Times New Roman"/>
                <w:sz w:val="24"/>
                <w:szCs w:val="24"/>
              </w:rPr>
              <w:t xml:space="preserve"> об образовании и государственной политике. </w:t>
            </w:r>
          </w:p>
          <w:p w:rsidR="00F31C63" w:rsidRPr="00107912" w:rsidRDefault="00F31C63" w:rsidP="003909D3">
            <w:pPr>
              <w:spacing w:after="0" w:line="240" w:lineRule="auto"/>
              <w:rPr>
                <w:rFonts w:ascii="Times New Roman" w:hAnsi="Times New Roman" w:cs="Times New Roman"/>
                <w:sz w:val="24"/>
                <w:szCs w:val="24"/>
              </w:rPr>
            </w:pPr>
          </w:p>
        </w:tc>
        <w:tc>
          <w:tcPr>
            <w:tcW w:w="1701" w:type="dxa"/>
            <w:gridSpan w:val="2"/>
            <w:tcBorders>
              <w:top w:val="single" w:sz="4" w:space="0" w:color="auto"/>
              <w:bottom w:val="single" w:sz="4" w:space="0" w:color="auto"/>
            </w:tcBorders>
          </w:tcPr>
          <w:p w:rsidR="00F31C63" w:rsidRPr="00107912" w:rsidRDefault="00F31C63" w:rsidP="003909D3">
            <w:pP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31C63" w:rsidRPr="00107912">
        <w:trPr>
          <w:trHeight w:val="208"/>
        </w:trPr>
        <w:tc>
          <w:tcPr>
            <w:tcW w:w="2376" w:type="dxa"/>
            <w:vMerge w:val="restart"/>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1.3</w:t>
            </w:r>
          </w:p>
          <w:p w:rsidR="00F31C63" w:rsidRPr="00107912" w:rsidRDefault="00F31C63" w:rsidP="003909D3">
            <w:pPr>
              <w:spacing w:after="0" w:line="240" w:lineRule="auto"/>
              <w:jc w:val="center"/>
              <w:rPr>
                <w:rFonts w:ascii="Times New Roman" w:hAnsi="Times New Roman" w:cs="Times New Roman"/>
                <w:b/>
                <w:bCs/>
                <w:sz w:val="24"/>
                <w:szCs w:val="24"/>
                <w:u w:val="single"/>
              </w:rPr>
            </w:pPr>
            <w:r w:rsidRPr="00107912">
              <w:rPr>
                <w:rFonts w:ascii="Times New Roman" w:hAnsi="Times New Roman" w:cs="Times New Roman"/>
                <w:b/>
                <w:bCs/>
                <w:sz w:val="24"/>
                <w:szCs w:val="24"/>
              </w:rPr>
              <w:t>Строение</w:t>
            </w:r>
          </w:p>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вещества</w:t>
            </w:r>
          </w:p>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0065" w:type="dxa"/>
            <w:gridSpan w:val="3"/>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208"/>
        </w:trPr>
        <w:tc>
          <w:tcPr>
            <w:tcW w:w="2376" w:type="dxa"/>
            <w:vMerge/>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u w:val="single"/>
              </w:rPr>
            </w:pPr>
          </w:p>
        </w:tc>
        <w:tc>
          <w:tcPr>
            <w:tcW w:w="432" w:type="dxa"/>
            <w:gridSpan w:val="2"/>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12    </w:t>
            </w:r>
            <w:r>
              <w:rPr>
                <w:rFonts w:ascii="Times New Roman" w:hAnsi="Times New Roman" w:cs="Times New Roman"/>
                <w:sz w:val="24"/>
                <w:szCs w:val="24"/>
              </w:rPr>
              <w:t xml:space="preserve"> </w:t>
            </w:r>
            <w:r w:rsidRPr="00107912">
              <w:rPr>
                <w:rFonts w:ascii="Times New Roman" w:hAnsi="Times New Roman" w:cs="Times New Roman"/>
                <w:sz w:val="24"/>
                <w:szCs w:val="24"/>
              </w:rPr>
              <w:t xml:space="preserve"> </w:t>
            </w:r>
          </w:p>
          <w:p w:rsidR="00F31C63" w:rsidRPr="00107912" w:rsidRDefault="00F31C63" w:rsidP="003909D3">
            <w:pPr>
              <w:spacing w:after="0" w:line="240" w:lineRule="auto"/>
              <w:rPr>
                <w:rFonts w:ascii="Times New Roman" w:hAnsi="Times New Roman" w:cs="Times New Roman"/>
                <w:sz w:val="24"/>
                <w:szCs w:val="24"/>
              </w:rPr>
            </w:pPr>
          </w:p>
        </w:tc>
        <w:tc>
          <w:tcPr>
            <w:tcW w:w="9633" w:type="dxa"/>
            <w:tcBorders>
              <w:top w:val="single" w:sz="4" w:space="0" w:color="auto"/>
              <w:left w:val="single" w:sz="4" w:space="0" w:color="auto"/>
              <w:bottom w:val="single" w:sz="4" w:space="0" w:color="auto"/>
            </w:tcBorders>
          </w:tcPr>
          <w:p w:rsidR="00F31C63"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Практические занятия №12 </w:t>
            </w:r>
          </w:p>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Образцы веществ и минералов с различными типами химической связи.         Составление схем формул с различными видами связи.</w:t>
            </w:r>
          </w:p>
        </w:tc>
        <w:tc>
          <w:tcPr>
            <w:tcW w:w="1701" w:type="dxa"/>
            <w:gridSpan w:val="2"/>
            <w:tcBorders>
              <w:top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208"/>
        </w:trPr>
        <w:tc>
          <w:tcPr>
            <w:tcW w:w="2376" w:type="dxa"/>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u w:val="single"/>
              </w:rPr>
            </w:pPr>
          </w:p>
        </w:tc>
        <w:tc>
          <w:tcPr>
            <w:tcW w:w="432" w:type="dxa"/>
            <w:gridSpan w:val="2"/>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633" w:type="dxa"/>
            <w:tcBorders>
              <w:top w:val="single" w:sz="4" w:space="0" w:color="auto"/>
              <w:left w:val="single" w:sz="4" w:space="0" w:color="auto"/>
              <w:bottom w:val="single" w:sz="4" w:space="0" w:color="auto"/>
            </w:tcBorders>
          </w:tcPr>
          <w:p w:rsidR="00F31C63" w:rsidRDefault="00F31C63" w:rsidP="008D0A07">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Самостоятельные работа обучающихся по теме 1.3</w:t>
            </w:r>
          </w:p>
          <w:p w:rsidR="00F31C63" w:rsidRPr="00107912" w:rsidRDefault="00F31C63" w:rsidP="003909D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Сообщение: Металлическая связь. Водородная связь.</w:t>
            </w:r>
          </w:p>
        </w:tc>
        <w:tc>
          <w:tcPr>
            <w:tcW w:w="1701" w:type="dxa"/>
            <w:gridSpan w:val="2"/>
            <w:tcBorders>
              <w:top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31C63" w:rsidRPr="00107912">
        <w:trPr>
          <w:trHeight w:val="208"/>
        </w:trPr>
        <w:tc>
          <w:tcPr>
            <w:tcW w:w="2376" w:type="dxa"/>
            <w:vMerge w:val="restart"/>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1.4.</w:t>
            </w:r>
          </w:p>
          <w:p w:rsidR="00F31C63" w:rsidRPr="00107912" w:rsidRDefault="00F31C63" w:rsidP="003909D3">
            <w:pPr>
              <w:spacing w:after="0" w:line="240" w:lineRule="auto"/>
              <w:jc w:val="center"/>
              <w:rPr>
                <w:rFonts w:ascii="Times New Roman" w:hAnsi="Times New Roman" w:cs="Times New Roman"/>
                <w:b/>
                <w:bCs/>
                <w:sz w:val="24"/>
                <w:szCs w:val="24"/>
                <w:lang w:val="en-US"/>
              </w:rPr>
            </w:pPr>
            <w:r w:rsidRPr="00107912">
              <w:rPr>
                <w:rFonts w:ascii="Times New Roman" w:hAnsi="Times New Roman" w:cs="Times New Roman"/>
                <w:b/>
                <w:bCs/>
                <w:sz w:val="24"/>
                <w:szCs w:val="24"/>
              </w:rPr>
              <w:t>Вода</w:t>
            </w:r>
            <w:r w:rsidRPr="00107912">
              <w:rPr>
                <w:rFonts w:ascii="Times New Roman" w:hAnsi="Times New Roman" w:cs="Times New Roman"/>
                <w:b/>
                <w:bCs/>
                <w:sz w:val="24"/>
                <w:szCs w:val="24"/>
                <w:lang w:val="en-US"/>
              </w:rPr>
              <w:t xml:space="preserve"> </w:t>
            </w:r>
            <w:r w:rsidRPr="00107912">
              <w:rPr>
                <w:rFonts w:ascii="Times New Roman" w:hAnsi="Times New Roman" w:cs="Times New Roman"/>
                <w:b/>
                <w:bCs/>
                <w:sz w:val="24"/>
                <w:szCs w:val="24"/>
              </w:rPr>
              <w:t>Растворы</w:t>
            </w:r>
          </w:p>
          <w:p w:rsidR="00F31C63" w:rsidRPr="00107912" w:rsidRDefault="00F31C63" w:rsidP="003909D3">
            <w:pPr>
              <w:spacing w:after="0" w:line="240" w:lineRule="auto"/>
              <w:jc w:val="center"/>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Borders>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208"/>
        </w:trPr>
        <w:tc>
          <w:tcPr>
            <w:tcW w:w="2376" w:type="dxa"/>
            <w:vMerge/>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701" w:type="dxa"/>
            <w:gridSpan w:val="2"/>
          </w:tcPr>
          <w:p w:rsidR="00F31C63" w:rsidRPr="00107912" w:rsidRDefault="00F31C63"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936"/>
        </w:trPr>
        <w:tc>
          <w:tcPr>
            <w:tcW w:w="2376" w:type="dxa"/>
            <w:vMerge/>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right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13</w:t>
            </w:r>
          </w:p>
          <w:p w:rsidR="00F31C63" w:rsidRPr="00107912" w:rsidRDefault="00F31C63" w:rsidP="003909D3">
            <w:pPr>
              <w:rPr>
                <w:rFonts w:ascii="Times New Roman" w:hAnsi="Times New Roman" w:cs="Times New Roman"/>
                <w:sz w:val="24"/>
                <w:szCs w:val="24"/>
              </w:rPr>
            </w:pPr>
          </w:p>
        </w:tc>
        <w:tc>
          <w:tcPr>
            <w:tcW w:w="9639" w:type="dxa"/>
            <w:gridSpan w:val="2"/>
            <w:tcBorders>
              <w:top w:val="single" w:sz="4" w:space="0" w:color="auto"/>
              <w:left w:val="single" w:sz="4" w:space="0" w:color="auto"/>
            </w:tcBorders>
          </w:tcPr>
          <w:p w:rsidR="00F31C63" w:rsidRDefault="00F31C63" w:rsidP="008D0A07">
            <w:pPr>
              <w:spacing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Практическое занятие №13</w:t>
            </w:r>
          </w:p>
          <w:p w:rsidR="00F31C63" w:rsidRPr="008D0A07" w:rsidRDefault="00F31C63" w:rsidP="008D0A07">
            <w:pPr>
              <w:spacing w:line="240" w:lineRule="auto"/>
              <w:rPr>
                <w:rFonts w:ascii="Times New Roman" w:hAnsi="Times New Roman" w:cs="Times New Roman"/>
                <w:sz w:val="24"/>
                <w:szCs w:val="24"/>
              </w:rPr>
            </w:pPr>
            <w:r w:rsidRPr="00107912">
              <w:rPr>
                <w:rFonts w:ascii="Times New Roman" w:hAnsi="Times New Roman" w:cs="Times New Roman"/>
                <w:sz w:val="24"/>
                <w:szCs w:val="24"/>
              </w:rPr>
              <w:t>Приготовление растворов заданной концентрации</w:t>
            </w:r>
            <w:r w:rsidRPr="00107912">
              <w:rPr>
                <w:rFonts w:ascii="Times New Roman" w:hAnsi="Times New Roman" w:cs="Times New Roman"/>
                <w:b/>
                <w:bCs/>
                <w:sz w:val="24"/>
                <w:szCs w:val="24"/>
              </w:rPr>
              <w:t>.</w:t>
            </w:r>
          </w:p>
        </w:tc>
        <w:tc>
          <w:tcPr>
            <w:tcW w:w="1701" w:type="dxa"/>
            <w:gridSpan w:val="2"/>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D9D9D9"/>
          </w:tcPr>
          <w:p w:rsidR="00F31C63" w:rsidRPr="00107912" w:rsidRDefault="00F31C63"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936"/>
        </w:trPr>
        <w:tc>
          <w:tcPr>
            <w:tcW w:w="2376" w:type="dxa"/>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right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639" w:type="dxa"/>
            <w:gridSpan w:val="2"/>
            <w:tcBorders>
              <w:top w:val="single" w:sz="4" w:space="0" w:color="auto"/>
              <w:left w:val="single" w:sz="4" w:space="0" w:color="auto"/>
            </w:tcBorders>
          </w:tcPr>
          <w:p w:rsidR="00F31C63" w:rsidRDefault="00F31C63" w:rsidP="0016698F">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Самостоятельные работа обучающихся по теме 1.4.</w:t>
            </w:r>
          </w:p>
          <w:p w:rsidR="00F31C63" w:rsidRPr="00107912" w:rsidRDefault="00F31C63" w:rsidP="008D0A07">
            <w:pPr>
              <w:spacing w:line="240" w:lineRule="auto"/>
              <w:rPr>
                <w:rFonts w:ascii="Times New Roman" w:hAnsi="Times New Roman" w:cs="Times New Roman"/>
                <w:sz w:val="24"/>
                <w:szCs w:val="24"/>
              </w:rPr>
            </w:pPr>
            <w:r w:rsidRPr="008F6760">
              <w:rPr>
                <w:rFonts w:ascii="Times New Roman" w:hAnsi="Times New Roman" w:cs="Times New Roman"/>
                <w:sz w:val="24"/>
                <w:szCs w:val="24"/>
              </w:rPr>
              <w:t>Составление уравнений.</w:t>
            </w:r>
          </w:p>
        </w:tc>
        <w:tc>
          <w:tcPr>
            <w:tcW w:w="1701" w:type="dxa"/>
            <w:gridSpan w:val="2"/>
          </w:tcPr>
          <w:p w:rsidR="00F31C63" w:rsidRPr="00107912" w:rsidRDefault="00F31C63" w:rsidP="003909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D9D9D9"/>
          </w:tcPr>
          <w:p w:rsidR="00F31C63" w:rsidRPr="00107912" w:rsidRDefault="00F31C63" w:rsidP="00167FC3">
            <w:pPr>
              <w:jc w:val="center"/>
              <w:rPr>
                <w:rFonts w:ascii="Times New Roman" w:hAnsi="Times New Roman" w:cs="Times New Roman"/>
                <w:sz w:val="24"/>
                <w:szCs w:val="24"/>
              </w:rPr>
            </w:pPr>
            <w:r>
              <w:rPr>
                <w:rFonts w:ascii="Times New Roman" w:hAnsi="Times New Roman" w:cs="Times New Roman"/>
                <w:sz w:val="24"/>
                <w:szCs w:val="24"/>
              </w:rPr>
              <w:t>3</w:t>
            </w:r>
          </w:p>
        </w:tc>
      </w:tr>
      <w:tr w:rsidR="00F31C63" w:rsidRPr="00107912">
        <w:trPr>
          <w:trHeight w:val="208"/>
        </w:trPr>
        <w:tc>
          <w:tcPr>
            <w:tcW w:w="2376" w:type="dxa"/>
            <w:vMerge w:val="restart"/>
            <w:tcBorders>
              <w:top w:val="single" w:sz="12" w:space="0" w:color="auto"/>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1.5.</w:t>
            </w:r>
          </w:p>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Неорганические соединения</w:t>
            </w:r>
          </w:p>
        </w:tc>
        <w:tc>
          <w:tcPr>
            <w:tcW w:w="10065" w:type="dxa"/>
            <w:gridSpan w:val="3"/>
            <w:tcBorders>
              <w:top w:val="single" w:sz="12"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Содержание учебного материала</w:t>
            </w:r>
          </w:p>
        </w:tc>
        <w:tc>
          <w:tcPr>
            <w:tcW w:w="1701" w:type="dxa"/>
            <w:gridSpan w:val="2"/>
            <w:tcBorders>
              <w:top w:val="single" w:sz="12"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tcBorders>
              <w:top w:val="single" w:sz="4" w:space="0" w:color="auto"/>
            </w:tcBorders>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208"/>
        </w:trPr>
        <w:tc>
          <w:tcPr>
            <w:tcW w:w="2376" w:type="dxa"/>
            <w:vMerge/>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gridSpan w:val="2"/>
            <w:tcBorders>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1540"/>
        </w:trPr>
        <w:tc>
          <w:tcPr>
            <w:tcW w:w="2376" w:type="dxa"/>
            <w:vMerge/>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12</w:t>
            </w:r>
          </w:p>
        </w:tc>
        <w:tc>
          <w:tcPr>
            <w:tcW w:w="9639" w:type="dxa"/>
            <w:gridSpan w:val="2"/>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Классификация неорганических соединений и их свойства. Оксиды кислоты основания соли Химические  свойства кислот, оснований, солей. Понятие о гидролизе солей. Среда водных растворов солей: кислая, нейтральная, щелочная .Водородный показатель  рН раствора .атомов. .</w:t>
            </w:r>
          </w:p>
        </w:tc>
        <w:tc>
          <w:tcPr>
            <w:tcW w:w="1701" w:type="dxa"/>
            <w:gridSpan w:val="2"/>
            <w:tcBorders>
              <w:top w:val="single" w:sz="4" w:space="0" w:color="auto"/>
            </w:tcBorders>
          </w:tcPr>
          <w:p w:rsidR="00F31C63" w:rsidRPr="00107912" w:rsidRDefault="00F31C63" w:rsidP="003909D3">
            <w:pPr>
              <w:jc w:val="center"/>
              <w:rPr>
                <w:rFonts w:ascii="Times New Roman" w:hAnsi="Times New Roman" w:cs="Times New Roman"/>
                <w:sz w:val="24"/>
                <w:szCs w:val="24"/>
              </w:rPr>
            </w:pPr>
            <w:r w:rsidRPr="00107912">
              <w:rPr>
                <w:rFonts w:ascii="Times New Roman" w:hAnsi="Times New Roman" w:cs="Times New Roman"/>
                <w:sz w:val="24"/>
                <w:szCs w:val="24"/>
              </w:rPr>
              <w:t>2</w:t>
            </w:r>
          </w:p>
          <w:p w:rsidR="00F31C63" w:rsidRPr="00107912" w:rsidRDefault="00F31C63" w:rsidP="003909D3">
            <w:pPr>
              <w:jc w:val="center"/>
              <w:rPr>
                <w:rFonts w:ascii="Times New Roman" w:hAnsi="Times New Roman" w:cs="Times New Roman"/>
                <w:sz w:val="24"/>
                <w:szCs w:val="24"/>
              </w:rPr>
            </w:pPr>
          </w:p>
          <w:p w:rsidR="00F31C63" w:rsidRPr="00107912" w:rsidRDefault="00F31C63" w:rsidP="003909D3">
            <w:pPr>
              <w:jc w:val="center"/>
              <w:rPr>
                <w:rFonts w:ascii="Times New Roman" w:hAnsi="Times New Roman" w:cs="Times New Roman"/>
                <w:sz w:val="24"/>
                <w:szCs w:val="24"/>
              </w:rPr>
            </w:pPr>
          </w:p>
        </w:tc>
        <w:tc>
          <w:tcPr>
            <w:tcW w:w="1275" w:type="dxa"/>
            <w:tcBorders>
              <w:top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208"/>
        </w:trPr>
        <w:tc>
          <w:tcPr>
            <w:tcW w:w="2376" w:type="dxa"/>
            <w:vMerge/>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vMerge w:val="restart"/>
            <w:tcBorders>
              <w:top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208"/>
        </w:trPr>
        <w:tc>
          <w:tcPr>
            <w:tcW w:w="2376" w:type="dxa"/>
            <w:vMerge/>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14</w:t>
            </w:r>
          </w:p>
        </w:tc>
        <w:tc>
          <w:tcPr>
            <w:tcW w:w="9639" w:type="dxa"/>
            <w:gridSpan w:val="2"/>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№14 Определение рН раствора солей.</w:t>
            </w:r>
          </w:p>
        </w:tc>
        <w:tc>
          <w:tcPr>
            <w:tcW w:w="1701" w:type="dxa"/>
            <w:gridSpan w:val="2"/>
            <w:tcBorders>
              <w:right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tcBorders>
              <w:left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110"/>
        </w:trPr>
        <w:tc>
          <w:tcPr>
            <w:tcW w:w="2376" w:type="dxa"/>
            <w:vMerge w:val="restart"/>
            <w:tcBorders>
              <w:top w:val="single" w:sz="12" w:space="0" w:color="auto"/>
              <w:right w:val="single" w:sz="4" w:space="0" w:color="auto"/>
            </w:tcBorders>
          </w:tcPr>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Тема1.6</w:t>
            </w:r>
          </w:p>
          <w:p w:rsidR="00F31C63" w:rsidRPr="00107912" w:rsidRDefault="00F31C63"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Металлы и неметаллы</w:t>
            </w:r>
          </w:p>
        </w:tc>
        <w:tc>
          <w:tcPr>
            <w:tcW w:w="10065" w:type="dxa"/>
            <w:gridSpan w:val="3"/>
            <w:tcBorders>
              <w:top w:val="single" w:sz="12"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Borders>
              <w:top w:val="single" w:sz="12" w:space="0" w:color="auto"/>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tcBorders>
              <w:top w:val="single" w:sz="12" w:space="0" w:color="auto"/>
              <w:bottom w:val="single" w:sz="4" w:space="0" w:color="auto"/>
            </w:tcBorders>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208"/>
        </w:trPr>
        <w:tc>
          <w:tcPr>
            <w:tcW w:w="2376" w:type="dxa"/>
            <w:vMerge/>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gridSpan w:val="2"/>
            <w:tcBorders>
              <w:top w:val="single" w:sz="4" w:space="0" w:color="auto"/>
              <w:bottom w:val="single" w:sz="4" w:space="0" w:color="auto"/>
            </w:tcBorders>
          </w:tcPr>
          <w:p w:rsidR="00F31C63" w:rsidRPr="00107912" w:rsidRDefault="00F31C63"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208"/>
        </w:trPr>
        <w:tc>
          <w:tcPr>
            <w:tcW w:w="2376" w:type="dxa"/>
            <w:vMerge/>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13</w:t>
            </w:r>
          </w:p>
        </w:tc>
        <w:tc>
          <w:tcPr>
            <w:tcW w:w="9639" w:type="dxa"/>
            <w:gridSpan w:val="2"/>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Общие и физические и химические свойства металлов .Общая характеристика главных подгрупп  неметаллов на примере галогенов. .Важнейшие соединения металлов и неметаллов в природе и хозяйственной деятельности человека.</w:t>
            </w:r>
          </w:p>
        </w:tc>
        <w:tc>
          <w:tcPr>
            <w:tcW w:w="1701" w:type="dxa"/>
            <w:gridSpan w:val="2"/>
            <w:tcBorders>
              <w:top w:val="single" w:sz="4" w:space="0" w:color="auto"/>
            </w:tcBorders>
          </w:tcPr>
          <w:p w:rsidR="00F31C63" w:rsidRPr="00107912" w:rsidRDefault="00F31C63" w:rsidP="003909D3">
            <w:pP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96"/>
        </w:trPr>
        <w:tc>
          <w:tcPr>
            <w:tcW w:w="2376" w:type="dxa"/>
            <w:vMerge/>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vMerge w:val="restart"/>
          </w:tcPr>
          <w:p w:rsidR="00F31C63" w:rsidRPr="00107912" w:rsidRDefault="00F31C63"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tcBorders>
              <w:top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208"/>
        </w:trPr>
        <w:tc>
          <w:tcPr>
            <w:tcW w:w="2376" w:type="dxa"/>
            <w:vMerge/>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15</w:t>
            </w:r>
          </w:p>
        </w:tc>
        <w:tc>
          <w:tcPr>
            <w:tcW w:w="9639" w:type="dxa"/>
            <w:gridSpan w:val="2"/>
            <w:tcBorders>
              <w:top w:val="single" w:sz="4" w:space="0" w:color="auto"/>
              <w:left w:val="single" w:sz="4" w:space="0" w:color="auto"/>
              <w:bottom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№15 Взаимодействие металлов с растворами кислот и солей.</w:t>
            </w:r>
          </w:p>
        </w:tc>
        <w:tc>
          <w:tcPr>
            <w:tcW w:w="1701" w:type="dxa"/>
            <w:gridSpan w:val="2"/>
            <w:vMerge/>
          </w:tcPr>
          <w:p w:rsidR="00F31C63" w:rsidRPr="00107912" w:rsidRDefault="00F31C63" w:rsidP="003909D3">
            <w:pPr>
              <w:spacing w:after="0" w:line="240" w:lineRule="auto"/>
              <w:jc w:val="center"/>
              <w:rPr>
                <w:rFonts w:ascii="Times New Roman" w:hAnsi="Times New Roman" w:cs="Times New Roman"/>
                <w:sz w:val="24"/>
                <w:szCs w:val="24"/>
              </w:rPr>
            </w:pPr>
          </w:p>
        </w:tc>
        <w:tc>
          <w:tcPr>
            <w:tcW w:w="1275" w:type="dxa"/>
            <w:vMerge/>
            <w:shd w:val="clear" w:color="auto" w:fill="D9D9D9"/>
          </w:tcPr>
          <w:p w:rsidR="00F31C63" w:rsidRPr="00107912" w:rsidRDefault="00F31C63" w:rsidP="003909D3">
            <w:pPr>
              <w:spacing w:after="0" w:line="240" w:lineRule="auto"/>
              <w:rPr>
                <w:rFonts w:ascii="Times New Roman" w:hAnsi="Times New Roman" w:cs="Times New Roman"/>
                <w:sz w:val="24"/>
                <w:szCs w:val="24"/>
              </w:rPr>
            </w:pPr>
          </w:p>
        </w:tc>
      </w:tr>
      <w:tr w:rsidR="00F31C63" w:rsidRPr="00107912">
        <w:trPr>
          <w:trHeight w:val="208"/>
        </w:trPr>
        <w:tc>
          <w:tcPr>
            <w:tcW w:w="2376" w:type="dxa"/>
            <w:tcBorders>
              <w:right w:val="single" w:sz="4" w:space="0" w:color="auto"/>
            </w:tcBorders>
          </w:tcPr>
          <w:p w:rsidR="00F31C63" w:rsidRPr="00107912" w:rsidRDefault="00F31C63"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F31C63" w:rsidRPr="00107912" w:rsidRDefault="00F31C63"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639" w:type="dxa"/>
            <w:gridSpan w:val="2"/>
            <w:tcBorders>
              <w:top w:val="single" w:sz="4" w:space="0" w:color="auto"/>
              <w:left w:val="single" w:sz="4" w:space="0" w:color="auto"/>
              <w:bottom w:val="single" w:sz="4" w:space="0" w:color="auto"/>
            </w:tcBorders>
          </w:tcPr>
          <w:p w:rsidR="00F31C63" w:rsidRDefault="00F31C63" w:rsidP="003909D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1.6.</w:t>
            </w:r>
          </w:p>
          <w:p w:rsidR="00F31C63" w:rsidRPr="00107912" w:rsidRDefault="00F31C63" w:rsidP="003909D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 Металлы и сплавы как художественный материал Соединения металлов как составная часть средств изобразительного искусства .Неметаллы и их соединения как составная часть изобразительного искусства</w:t>
            </w:r>
          </w:p>
        </w:tc>
        <w:tc>
          <w:tcPr>
            <w:tcW w:w="1701" w:type="dxa"/>
            <w:gridSpan w:val="2"/>
          </w:tcPr>
          <w:p w:rsidR="00F31C63" w:rsidRPr="00107912" w:rsidRDefault="00F31C63" w:rsidP="003909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F31C63" w:rsidRPr="00107912" w:rsidRDefault="00F31C63"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bl>
    <w:p w:rsidR="00F31C63" w:rsidRPr="00107912" w:rsidRDefault="00F31C63" w:rsidP="004C66A3">
      <w:pPr>
        <w:spacing w:after="0"/>
        <w:rPr>
          <w:vanish/>
          <w:sz w:val="24"/>
          <w:szCs w:val="24"/>
        </w:rPr>
      </w:pPr>
    </w:p>
    <w:p w:rsidR="00F31C63" w:rsidRPr="00107912" w:rsidRDefault="00F31C63" w:rsidP="00AB44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hAnsi="Times New Roman" w:cs="Times New Roman"/>
          <w:i/>
          <w:iCs/>
          <w:sz w:val="24"/>
          <w:szCs w:val="24"/>
        </w:rPr>
      </w:pPr>
    </w:p>
    <w:tbl>
      <w:tblPr>
        <w:tblW w:w="154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676"/>
        <w:gridCol w:w="44"/>
        <w:gridCol w:w="97"/>
        <w:gridCol w:w="9263"/>
        <w:gridCol w:w="1620"/>
        <w:gridCol w:w="1260"/>
      </w:tblGrid>
      <w:tr w:rsidR="00F31C63" w:rsidRPr="00107912">
        <w:trPr>
          <w:trHeight w:val="274"/>
        </w:trPr>
        <w:tc>
          <w:tcPr>
            <w:tcW w:w="2520" w:type="dxa"/>
            <w:tcBorders>
              <w:right w:val="single" w:sz="4" w:space="0" w:color="auto"/>
            </w:tcBorders>
          </w:tcPr>
          <w:p w:rsidR="00F31C63" w:rsidRPr="00107912" w:rsidRDefault="00F31C63"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Раздел 2</w:t>
            </w:r>
          </w:p>
        </w:tc>
        <w:tc>
          <w:tcPr>
            <w:tcW w:w="10080" w:type="dxa"/>
            <w:gridSpan w:val="4"/>
            <w:tcBorders>
              <w:left w:val="single" w:sz="4" w:space="0" w:color="auto"/>
            </w:tcBorders>
          </w:tcPr>
          <w:p w:rsidR="00F31C63" w:rsidRPr="00107912" w:rsidRDefault="00F31C63"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Органическая химия</w:t>
            </w:r>
          </w:p>
        </w:tc>
        <w:tc>
          <w:tcPr>
            <w:tcW w:w="1620" w:type="dxa"/>
            <w:tcBorders>
              <w:bottom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24</w:t>
            </w:r>
          </w:p>
        </w:tc>
        <w:tc>
          <w:tcPr>
            <w:tcW w:w="1260" w:type="dxa"/>
            <w:tcBorders>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p>
        </w:tc>
      </w:tr>
      <w:tr w:rsidR="00F31C63" w:rsidRPr="00107912">
        <w:trPr>
          <w:trHeight w:val="70"/>
        </w:trPr>
        <w:tc>
          <w:tcPr>
            <w:tcW w:w="2520" w:type="dxa"/>
            <w:vMerge w:val="restart"/>
            <w:tcBorders>
              <w:right w:val="single" w:sz="4" w:space="0" w:color="auto"/>
            </w:tcBorders>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2.1.</w:t>
            </w: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Органические соединения.</w:t>
            </w: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Теория химического</w:t>
            </w: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строения</w:t>
            </w:r>
          </w:p>
        </w:tc>
        <w:tc>
          <w:tcPr>
            <w:tcW w:w="10080" w:type="dxa"/>
            <w:gridSpan w:val="4"/>
            <w:tcBorders>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1260" w:type="dxa"/>
            <w:tcBorders>
              <w:bottom w:val="single" w:sz="4" w:space="0" w:color="auto"/>
            </w:tcBorders>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294"/>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p>
        </w:tc>
        <w:tc>
          <w:tcPr>
            <w:tcW w:w="10080" w:type="dxa"/>
            <w:gridSpan w:val="4"/>
            <w:tcBorders>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Borders>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p>
        </w:tc>
        <w:tc>
          <w:tcPr>
            <w:tcW w:w="1260"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359"/>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F31C63" w:rsidRPr="00107912" w:rsidRDefault="00F31C63" w:rsidP="00566D00">
            <w:pPr>
              <w:rPr>
                <w:rFonts w:ascii="Times New Roman" w:hAnsi="Times New Roman" w:cs="Times New Roman"/>
                <w:sz w:val="24"/>
                <w:szCs w:val="24"/>
              </w:rPr>
            </w:pPr>
            <w:r w:rsidRPr="00107912">
              <w:rPr>
                <w:rFonts w:ascii="Times New Roman" w:hAnsi="Times New Roman" w:cs="Times New Roman"/>
                <w:sz w:val="24"/>
                <w:szCs w:val="24"/>
              </w:rPr>
              <w:t>14</w:t>
            </w:r>
          </w:p>
        </w:tc>
        <w:tc>
          <w:tcPr>
            <w:tcW w:w="9404" w:type="dxa"/>
            <w:gridSpan w:val="3"/>
            <w:tcBorders>
              <w:top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Теория химического строения А.М. Бутлерова. Ее основные положения. Зависимость свойств органических веществ от химического строения, понятие углеводородов. Структурные формулы. Понятие изомеров.</w:t>
            </w:r>
          </w:p>
        </w:tc>
        <w:tc>
          <w:tcPr>
            <w:tcW w:w="1620" w:type="dxa"/>
            <w:tcBorders>
              <w:top w:val="single" w:sz="4" w:space="0" w:color="auto"/>
              <w:bottom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70"/>
        </w:trPr>
        <w:tc>
          <w:tcPr>
            <w:tcW w:w="2520" w:type="dxa"/>
            <w:vMerge w:val="restart"/>
            <w:tcBorders>
              <w:right w:val="single" w:sz="4" w:space="0" w:color="auto"/>
            </w:tcBorders>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2.2. Углеводороды</w:t>
            </w:r>
          </w:p>
        </w:tc>
        <w:tc>
          <w:tcPr>
            <w:tcW w:w="10080" w:type="dxa"/>
            <w:gridSpan w:val="4"/>
            <w:tcBorders>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Содержание учебного материала </w:t>
            </w:r>
          </w:p>
        </w:tc>
        <w:tc>
          <w:tcPr>
            <w:tcW w:w="1620" w:type="dxa"/>
            <w:tcBorders>
              <w:bottom w:val="single" w:sz="4" w:space="0" w:color="auto"/>
            </w:tcBorders>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1260" w:type="dxa"/>
            <w:tcBorders>
              <w:bottom w:val="single" w:sz="4" w:space="0" w:color="auto"/>
            </w:tcBorders>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70"/>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p>
        </w:tc>
        <w:tc>
          <w:tcPr>
            <w:tcW w:w="10080" w:type="dxa"/>
            <w:gridSpan w:val="4"/>
            <w:tcBorders>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Borders>
              <w:bottom w:val="single" w:sz="4" w:space="0" w:color="auto"/>
            </w:tcBorders>
          </w:tcPr>
          <w:p w:rsidR="00F31C63" w:rsidRPr="00107912" w:rsidRDefault="00F31C63" w:rsidP="008F6760">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622"/>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lang w:val="en-US"/>
              </w:rPr>
              <w:t>1</w:t>
            </w:r>
            <w:r w:rsidRPr="00107912">
              <w:rPr>
                <w:rFonts w:ascii="Times New Roman" w:hAnsi="Times New Roman" w:cs="Times New Roman"/>
                <w:sz w:val="24"/>
                <w:szCs w:val="24"/>
              </w:rPr>
              <w:t>5</w:t>
            </w:r>
          </w:p>
        </w:tc>
        <w:tc>
          <w:tcPr>
            <w:tcW w:w="9404" w:type="dxa"/>
            <w:gridSpan w:val="3"/>
            <w:tcBorders>
              <w:top w:val="single" w:sz="2"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Предельные и непредельные  углеводороды .Реакция полимеризации .Природные источники углеводородов. Нефть. Природный газ </w:t>
            </w:r>
            <w:r w:rsidRPr="00107912">
              <w:rPr>
                <w:rFonts w:ascii="Times New Roman" w:hAnsi="Times New Roman" w:cs="Times New Roman"/>
                <w:sz w:val="24"/>
                <w:szCs w:val="24"/>
                <w:lang w:val="en-US"/>
              </w:rPr>
              <w:t xml:space="preserve"> </w:t>
            </w:r>
            <w:r w:rsidRPr="00107912">
              <w:rPr>
                <w:rFonts w:ascii="Times New Roman" w:hAnsi="Times New Roman" w:cs="Times New Roman"/>
                <w:sz w:val="24"/>
                <w:szCs w:val="24"/>
              </w:rPr>
              <w:t>Каменный уголь</w:t>
            </w:r>
          </w:p>
        </w:tc>
        <w:tc>
          <w:tcPr>
            <w:tcW w:w="1620" w:type="dxa"/>
            <w:tcBorders>
              <w:top w:val="single" w:sz="4" w:space="0" w:color="auto"/>
              <w:bottom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p w:rsidR="00F31C63" w:rsidRPr="00107912" w:rsidRDefault="00F31C63" w:rsidP="008F6760">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60"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p w:rsidR="00F31C63" w:rsidRPr="00107912" w:rsidRDefault="00F31C63" w:rsidP="00167FC3">
            <w:pPr>
              <w:spacing w:after="0" w:line="240" w:lineRule="auto"/>
              <w:jc w:val="center"/>
              <w:rPr>
                <w:rFonts w:ascii="Times New Roman" w:hAnsi="Times New Roman" w:cs="Times New Roman"/>
                <w:sz w:val="24"/>
                <w:szCs w:val="24"/>
                <w:lang w:val="en-US"/>
              </w:rPr>
            </w:pPr>
            <w:r w:rsidRPr="00107912">
              <w:rPr>
                <w:rFonts w:ascii="Times New Roman" w:hAnsi="Times New Roman" w:cs="Times New Roman"/>
                <w:sz w:val="24"/>
                <w:szCs w:val="24"/>
              </w:rPr>
              <w:t>2-3</w:t>
            </w:r>
          </w:p>
          <w:p w:rsidR="00F31C63" w:rsidRPr="00107912" w:rsidRDefault="00F31C63" w:rsidP="00167FC3">
            <w:pPr>
              <w:jc w:val="center"/>
              <w:rPr>
                <w:rFonts w:ascii="Times New Roman" w:hAnsi="Times New Roman" w:cs="Times New Roman"/>
                <w:b/>
                <w:bCs/>
                <w:sz w:val="24"/>
                <w:szCs w:val="24"/>
              </w:rPr>
            </w:pPr>
          </w:p>
        </w:tc>
      </w:tr>
      <w:tr w:rsidR="00F31C63" w:rsidRPr="00107912">
        <w:trPr>
          <w:trHeight w:val="1215"/>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F31C63" w:rsidRPr="00480DF3" w:rsidRDefault="00F31C63" w:rsidP="008F6760">
            <w:pPr>
              <w:rPr>
                <w:rFonts w:ascii="Times New Roman" w:hAnsi="Times New Roman" w:cs="Times New Roman"/>
                <w:sz w:val="24"/>
                <w:szCs w:val="24"/>
              </w:rPr>
            </w:pPr>
            <w:r>
              <w:rPr>
                <w:rFonts w:ascii="Times New Roman" w:hAnsi="Times New Roman" w:cs="Times New Roman"/>
                <w:sz w:val="24"/>
                <w:szCs w:val="24"/>
              </w:rPr>
              <w:t>13</w:t>
            </w:r>
          </w:p>
        </w:tc>
        <w:tc>
          <w:tcPr>
            <w:tcW w:w="9404" w:type="dxa"/>
            <w:gridSpan w:val="3"/>
            <w:tcBorders>
              <w:top w:val="single" w:sz="4" w:space="0" w:color="auto"/>
              <w:bottom w:val="single" w:sz="2" w:space="0" w:color="auto"/>
            </w:tcBorders>
          </w:tcPr>
          <w:p w:rsidR="00F31C63" w:rsidRDefault="00F31C63" w:rsidP="008F6760">
            <w:pPr>
              <w:rPr>
                <w:rFonts w:ascii="Times New Roman" w:hAnsi="Times New Roman" w:cs="Times New Roman"/>
                <w:sz w:val="24"/>
                <w:szCs w:val="24"/>
              </w:rPr>
            </w:pPr>
            <w:r>
              <w:rPr>
                <w:rFonts w:ascii="Times New Roman" w:hAnsi="Times New Roman" w:cs="Times New Roman"/>
                <w:sz w:val="24"/>
                <w:szCs w:val="24"/>
              </w:rPr>
              <w:t xml:space="preserve"> </w:t>
            </w: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1.6.</w:t>
            </w:r>
          </w:p>
          <w:p w:rsidR="00F31C63" w:rsidRPr="00107912" w:rsidRDefault="00F31C63" w:rsidP="008F6760">
            <w:pPr>
              <w:rPr>
                <w:rFonts w:ascii="Times New Roman" w:hAnsi="Times New Roman" w:cs="Times New Roman"/>
                <w:sz w:val="24"/>
                <w:szCs w:val="24"/>
              </w:rPr>
            </w:pPr>
            <w:r w:rsidRPr="008F6760">
              <w:rPr>
                <w:rFonts w:ascii="Times New Roman" w:hAnsi="Times New Roman" w:cs="Times New Roman"/>
                <w:sz w:val="24"/>
                <w:szCs w:val="24"/>
              </w:rPr>
              <w:t>Доклад “Классификация органических соединений”</w:t>
            </w:r>
          </w:p>
        </w:tc>
        <w:tc>
          <w:tcPr>
            <w:tcW w:w="1620" w:type="dxa"/>
            <w:tcBorders>
              <w:top w:val="single" w:sz="4" w:space="0" w:color="auto"/>
              <w:bottom w:val="single" w:sz="2" w:space="0" w:color="auto"/>
            </w:tcBorders>
          </w:tcPr>
          <w:p w:rsidR="00F31C63" w:rsidRPr="00107912" w:rsidRDefault="00F31C63" w:rsidP="008F6760">
            <w:pPr>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single" w:sz="4" w:space="0" w:color="auto"/>
            </w:tcBorders>
            <w:shd w:val="clear" w:color="auto" w:fill="D9D9D9"/>
          </w:tcPr>
          <w:p w:rsidR="00F31C63" w:rsidRPr="00107912" w:rsidRDefault="00F31C63" w:rsidP="00167FC3">
            <w:pPr>
              <w:jc w:val="center"/>
              <w:rPr>
                <w:rFonts w:ascii="Times New Roman" w:hAnsi="Times New Roman" w:cs="Times New Roman"/>
                <w:b/>
                <w:bCs/>
                <w:sz w:val="24"/>
                <w:szCs w:val="24"/>
              </w:rPr>
            </w:pPr>
            <w:r>
              <w:rPr>
                <w:rFonts w:ascii="Times New Roman" w:hAnsi="Times New Roman" w:cs="Times New Roman"/>
                <w:b/>
                <w:bCs/>
                <w:sz w:val="24"/>
                <w:szCs w:val="24"/>
              </w:rPr>
              <w:t>3</w:t>
            </w:r>
          </w:p>
          <w:p w:rsidR="00F31C63" w:rsidRPr="00107912" w:rsidRDefault="00F31C63" w:rsidP="00167FC3">
            <w:pPr>
              <w:jc w:val="center"/>
              <w:rPr>
                <w:rFonts w:ascii="Times New Roman" w:hAnsi="Times New Roman" w:cs="Times New Roman"/>
                <w:sz w:val="24"/>
                <w:szCs w:val="24"/>
              </w:rPr>
            </w:pPr>
          </w:p>
        </w:tc>
      </w:tr>
      <w:tr w:rsidR="00F31C63" w:rsidRPr="00107912">
        <w:trPr>
          <w:trHeight w:val="255"/>
        </w:trPr>
        <w:tc>
          <w:tcPr>
            <w:tcW w:w="2520" w:type="dxa"/>
            <w:vMerge w:val="restart"/>
            <w:tcBorders>
              <w:top w:val="single" w:sz="4" w:space="0" w:color="auto"/>
              <w:right w:val="single" w:sz="4" w:space="0" w:color="auto"/>
            </w:tcBorders>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2.3.</w:t>
            </w: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Кислородосодержащие органические соединения Углеводы</w:t>
            </w:r>
          </w:p>
        </w:tc>
        <w:tc>
          <w:tcPr>
            <w:tcW w:w="10080" w:type="dxa"/>
            <w:gridSpan w:val="4"/>
            <w:tcBorders>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Содержание учебного материала </w:t>
            </w:r>
          </w:p>
        </w:tc>
        <w:tc>
          <w:tcPr>
            <w:tcW w:w="1620" w:type="dxa"/>
            <w:tcBorders>
              <w:bottom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4</w:t>
            </w:r>
          </w:p>
        </w:tc>
        <w:tc>
          <w:tcPr>
            <w:tcW w:w="1260" w:type="dxa"/>
            <w:tcBorders>
              <w:bottom w:val="single" w:sz="4" w:space="0" w:color="auto"/>
            </w:tcBorders>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287"/>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b/>
                <w:bCs/>
                <w:sz w:val="24"/>
                <w:szCs w:val="24"/>
              </w:rPr>
            </w:pPr>
          </w:p>
        </w:tc>
        <w:tc>
          <w:tcPr>
            <w:tcW w:w="10080" w:type="dxa"/>
            <w:gridSpan w:val="4"/>
            <w:tcBorders>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vMerge w:val="restart"/>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688"/>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F31C63" w:rsidRPr="00107912" w:rsidRDefault="00F31C63" w:rsidP="00566D00">
            <w:pPr>
              <w:rPr>
                <w:rFonts w:ascii="Times New Roman" w:hAnsi="Times New Roman" w:cs="Times New Roman"/>
                <w:sz w:val="24"/>
                <w:szCs w:val="24"/>
              </w:rPr>
            </w:pPr>
            <w:r w:rsidRPr="00107912">
              <w:rPr>
                <w:rFonts w:ascii="Times New Roman" w:hAnsi="Times New Roman" w:cs="Times New Roman"/>
                <w:sz w:val="24"/>
                <w:szCs w:val="24"/>
              </w:rPr>
              <w:t>16</w:t>
            </w:r>
          </w:p>
          <w:p w:rsidR="00F31C63" w:rsidRPr="00107912" w:rsidRDefault="00F31C63" w:rsidP="008F6760">
            <w:pPr>
              <w:spacing w:after="0" w:line="240" w:lineRule="auto"/>
              <w:rPr>
                <w:rFonts w:ascii="Times New Roman" w:hAnsi="Times New Roman" w:cs="Times New Roman"/>
                <w:sz w:val="24"/>
                <w:szCs w:val="24"/>
              </w:rPr>
            </w:pPr>
          </w:p>
        </w:tc>
        <w:tc>
          <w:tcPr>
            <w:tcW w:w="9404" w:type="dxa"/>
            <w:gridSpan w:val="3"/>
            <w:tcBorders>
              <w:top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Представители кислородосодержащих органических соединений :метиловый этиловый спирты глицерин уксусная  кислота .Жиры как сложные эфиры. Глюкоза. Крахмал. Целлюлоза. Физические и химические  свойства глюкозы .крахмала целлюлозы .Применение углеводов</w:t>
            </w:r>
          </w:p>
        </w:tc>
        <w:tc>
          <w:tcPr>
            <w:tcW w:w="1620" w:type="dxa"/>
            <w:vMerge/>
            <w:tcBorders>
              <w:bottom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259"/>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p>
        </w:tc>
        <w:tc>
          <w:tcPr>
            <w:tcW w:w="10080" w:type="dxa"/>
            <w:gridSpan w:val="4"/>
            <w:tcBorders>
              <w:top w:val="single" w:sz="4" w:space="0" w:color="auto"/>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Borders>
              <w:top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tcBorders>
              <w:top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1150"/>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16</w:t>
            </w:r>
          </w:p>
        </w:tc>
        <w:tc>
          <w:tcPr>
            <w:tcW w:w="9404" w:type="dxa"/>
            <w:gridSpan w:val="3"/>
            <w:tcBorders>
              <w:top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№16 Физические и   химические свойства спиртов. Качественные реакции на глицерин. Получение спиртов. Многоатомные спирты .Растворение глицерина  в воде  и реакция его гидроксидом меди. Генетическая связь спиртов с другими классам органических соединений.  </w:t>
            </w:r>
          </w:p>
        </w:tc>
        <w:tc>
          <w:tcPr>
            <w:tcW w:w="1620" w:type="dxa"/>
            <w:vMerge/>
            <w:tcBorders>
              <w:bottom w:val="single" w:sz="4" w:space="0" w:color="auto"/>
            </w:tcBorders>
          </w:tcPr>
          <w:p w:rsidR="00F31C63" w:rsidRPr="00107912" w:rsidRDefault="00F31C63" w:rsidP="008F6760">
            <w:pPr>
              <w:spacing w:after="0" w:line="240" w:lineRule="auto"/>
              <w:rPr>
                <w:rFonts w:ascii="Times New Roman" w:hAnsi="Times New Roman" w:cs="Times New Roman"/>
                <w:b/>
                <w:bCs/>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b/>
                <w:bCs/>
                <w:sz w:val="24"/>
                <w:szCs w:val="24"/>
              </w:rPr>
            </w:pPr>
          </w:p>
        </w:tc>
      </w:tr>
      <w:tr w:rsidR="00F31C63" w:rsidRPr="00107912">
        <w:trPr>
          <w:trHeight w:val="285"/>
        </w:trPr>
        <w:tc>
          <w:tcPr>
            <w:tcW w:w="2520" w:type="dxa"/>
            <w:vMerge/>
            <w:tcBorders>
              <w:right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10080" w:type="dxa"/>
            <w:gridSpan w:val="4"/>
            <w:tcBorders>
              <w:top w:val="single" w:sz="4" w:space="0" w:color="auto"/>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tcBorders>
              <w:top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132"/>
        </w:trPr>
        <w:tc>
          <w:tcPr>
            <w:tcW w:w="2520" w:type="dxa"/>
            <w:vMerge/>
            <w:tcBorders>
              <w:right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17</w:t>
            </w:r>
          </w:p>
        </w:tc>
        <w:tc>
          <w:tcPr>
            <w:tcW w:w="9404" w:type="dxa"/>
            <w:gridSpan w:val="3"/>
            <w:tcBorders>
              <w:top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№17 Физические и химические свойства углеводов. Характерные реакции ионного замещения. Условия их проведения. Особенность протекания. Реакции поликонденсации и этерификации  Применение углеводов.  </w:t>
            </w:r>
          </w:p>
        </w:tc>
        <w:tc>
          <w:tcPr>
            <w:tcW w:w="16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132"/>
        </w:trPr>
        <w:tc>
          <w:tcPr>
            <w:tcW w:w="2520" w:type="dxa"/>
            <w:tcBorders>
              <w:right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9404" w:type="dxa"/>
            <w:gridSpan w:val="3"/>
            <w:tcBorders>
              <w:top w:val="single" w:sz="4" w:space="0" w:color="auto"/>
              <w:bottom w:val="single" w:sz="4" w:space="0" w:color="auto"/>
            </w:tcBorders>
          </w:tcPr>
          <w:p w:rsidR="00F31C63" w:rsidRDefault="00F31C63"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обучающихся по теме  2.3</w:t>
            </w:r>
          </w:p>
          <w:p w:rsidR="00F31C63" w:rsidRPr="008F6760" w:rsidRDefault="00F31C63"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Сообщение «</w:t>
            </w:r>
            <w:r w:rsidRPr="008F6760">
              <w:rPr>
                <w:rFonts w:ascii="Times New Roman" w:hAnsi="Times New Roman" w:cs="Times New Roman"/>
                <w:sz w:val="24"/>
                <w:szCs w:val="24"/>
              </w:rPr>
              <w:t xml:space="preserve"> Алкоголизм и его отражение в произведениях художественной литературы и изобразительного искусства.</w:t>
            </w:r>
            <w:r>
              <w:rPr>
                <w:rFonts w:ascii="Times New Roman" w:hAnsi="Times New Roman" w:cs="Times New Roman"/>
                <w:sz w:val="24"/>
                <w:szCs w:val="24"/>
              </w:rPr>
              <w:t>»</w:t>
            </w:r>
          </w:p>
        </w:tc>
        <w:tc>
          <w:tcPr>
            <w:tcW w:w="1620" w:type="dxa"/>
          </w:tcPr>
          <w:p w:rsidR="00F31C63" w:rsidRPr="00107912" w:rsidRDefault="00F31C63" w:rsidP="008F67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70"/>
        </w:trPr>
        <w:tc>
          <w:tcPr>
            <w:tcW w:w="2520" w:type="dxa"/>
            <w:vMerge w:val="restart"/>
            <w:tcBorders>
              <w:right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Тема 2.4.</w:t>
            </w:r>
          </w:p>
          <w:p w:rsidR="00F31C63" w:rsidRPr="00107912" w:rsidRDefault="00F31C63" w:rsidP="008F6760">
            <w:pPr>
              <w:spacing w:after="0" w:line="240" w:lineRule="auto"/>
              <w:jc w:val="center"/>
              <w:rPr>
                <w:rFonts w:ascii="Times New Roman" w:hAnsi="Times New Roman" w:cs="Times New Roman"/>
                <w:sz w:val="24"/>
                <w:szCs w:val="24"/>
              </w:rPr>
            </w:pP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Азотсодержащие  органические соединения</w:t>
            </w:r>
          </w:p>
        </w:tc>
        <w:tc>
          <w:tcPr>
            <w:tcW w:w="10080" w:type="dxa"/>
            <w:gridSpan w:val="4"/>
            <w:tcBorders>
              <w:top w:val="single" w:sz="4" w:space="0" w:color="auto"/>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F31C63" w:rsidRPr="008F6760" w:rsidRDefault="00F31C63"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60" w:type="dxa"/>
            <w:tcBorders>
              <w:bottom w:val="single" w:sz="4" w:space="0" w:color="auto"/>
            </w:tcBorders>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70"/>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b/>
                <w:bCs/>
                <w:sz w:val="24"/>
                <w:szCs w:val="24"/>
              </w:rPr>
            </w:pPr>
          </w:p>
        </w:tc>
        <w:tc>
          <w:tcPr>
            <w:tcW w:w="10080" w:type="dxa"/>
            <w:gridSpan w:val="4"/>
            <w:tcBorders>
              <w:top w:val="single" w:sz="4" w:space="0" w:color="auto"/>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i/>
                <w:iCs/>
                <w:sz w:val="24"/>
                <w:szCs w:val="24"/>
              </w:rPr>
            </w:pPr>
            <w:r w:rsidRPr="00107912">
              <w:rPr>
                <w:rFonts w:ascii="Times New Roman" w:hAnsi="Times New Roman" w:cs="Times New Roman"/>
                <w:sz w:val="24"/>
                <w:szCs w:val="24"/>
              </w:rPr>
              <w:t>Лекционные занятия</w:t>
            </w:r>
          </w:p>
        </w:tc>
        <w:tc>
          <w:tcPr>
            <w:tcW w:w="1620" w:type="dxa"/>
            <w:tcBorders>
              <w:top w:val="single" w:sz="4" w:space="0" w:color="auto"/>
              <w:bottom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1260"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405"/>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b/>
                <w:bCs/>
                <w:sz w:val="24"/>
                <w:szCs w:val="24"/>
              </w:rPr>
            </w:pPr>
          </w:p>
        </w:tc>
        <w:tc>
          <w:tcPr>
            <w:tcW w:w="676" w:type="dxa"/>
            <w:tcBorders>
              <w:top w:val="single" w:sz="4" w:space="0" w:color="auto"/>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17</w:t>
            </w:r>
          </w:p>
        </w:tc>
        <w:tc>
          <w:tcPr>
            <w:tcW w:w="9404" w:type="dxa"/>
            <w:gridSpan w:val="3"/>
            <w:tcBorders>
              <w:top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Азотсодержащие органические соединения. Амины Строение молекула .Свойства. Применение. Аминокислоты. Изомерия. Свойства Применение. Белки .Строение и состав белка .Физические и химические свойства белка .Структуры белка. Денатурация белка. Превращение белка в организме. Успехи в изучении и синтезе белка. .</w:t>
            </w:r>
          </w:p>
        </w:tc>
        <w:tc>
          <w:tcPr>
            <w:tcW w:w="1620" w:type="dxa"/>
            <w:tcBorders>
              <w:top w:val="single" w:sz="4" w:space="0" w:color="auto"/>
              <w:bottom w:val="single" w:sz="4" w:space="0" w:color="auto"/>
            </w:tcBorders>
          </w:tcPr>
          <w:p w:rsidR="00F31C63" w:rsidRPr="00107912" w:rsidRDefault="00F31C63" w:rsidP="008F6760">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top w:val="single" w:sz="4" w:space="0" w:color="auto"/>
              <w:bottom w:val="single" w:sz="4" w:space="0" w:color="auto"/>
            </w:tcBorders>
            <w:shd w:val="clear" w:color="auto" w:fill="D9D9D9"/>
          </w:tcPr>
          <w:p w:rsidR="00F31C63" w:rsidRPr="00107912" w:rsidRDefault="00F31C63"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70"/>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b/>
                <w:bCs/>
                <w:sz w:val="24"/>
                <w:szCs w:val="24"/>
              </w:rPr>
            </w:pPr>
          </w:p>
        </w:tc>
        <w:tc>
          <w:tcPr>
            <w:tcW w:w="10080" w:type="dxa"/>
            <w:gridSpan w:val="4"/>
            <w:tcBorders>
              <w:top w:val="single" w:sz="4" w:space="0" w:color="auto"/>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F31C63" w:rsidRPr="00107912">
        <w:trPr>
          <w:trHeight w:val="773"/>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b/>
                <w:bCs/>
                <w:sz w:val="24"/>
                <w:szCs w:val="24"/>
              </w:rPr>
            </w:pPr>
          </w:p>
        </w:tc>
        <w:tc>
          <w:tcPr>
            <w:tcW w:w="676" w:type="dxa"/>
            <w:tcBorders>
              <w:top w:val="single" w:sz="4" w:space="0" w:color="auto"/>
              <w:left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18</w:t>
            </w:r>
          </w:p>
        </w:tc>
        <w:tc>
          <w:tcPr>
            <w:tcW w:w="9404" w:type="dxa"/>
            <w:gridSpan w:val="3"/>
            <w:tcBorders>
              <w:top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№18 Физические и  химические свойства азотсодержащих органических соединений .Цветные реакции белков. Гидролиз белков.  </w:t>
            </w:r>
          </w:p>
        </w:tc>
        <w:tc>
          <w:tcPr>
            <w:tcW w:w="16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p>
        </w:tc>
      </w:tr>
      <w:tr w:rsidR="00F31C63" w:rsidRPr="00107912">
        <w:trPr>
          <w:trHeight w:val="773"/>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b/>
                <w:bCs/>
                <w:sz w:val="24"/>
                <w:szCs w:val="24"/>
              </w:rPr>
            </w:pPr>
          </w:p>
        </w:tc>
        <w:tc>
          <w:tcPr>
            <w:tcW w:w="676" w:type="dxa"/>
            <w:tcBorders>
              <w:top w:val="single" w:sz="4" w:space="0" w:color="auto"/>
              <w:left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9404" w:type="dxa"/>
            <w:gridSpan w:val="3"/>
            <w:tcBorders>
              <w:top w:val="single" w:sz="4" w:space="0" w:color="auto"/>
            </w:tcBorders>
          </w:tcPr>
          <w:p w:rsidR="00F31C63" w:rsidRDefault="00F31C63" w:rsidP="00480DF3">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обучающихся по теме  2.4</w:t>
            </w:r>
          </w:p>
          <w:p w:rsidR="00F31C63" w:rsidRPr="008F6760" w:rsidRDefault="00F31C63"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F6760">
              <w:rPr>
                <w:rFonts w:ascii="Times New Roman" w:hAnsi="Times New Roman" w:cs="Times New Roman"/>
                <w:sz w:val="24"/>
                <w:szCs w:val="24"/>
              </w:rPr>
              <w:t>Сообщение: Успехи в изучении и синтезе белка.</w:t>
            </w:r>
          </w:p>
        </w:tc>
        <w:tc>
          <w:tcPr>
            <w:tcW w:w="1620" w:type="dxa"/>
          </w:tcPr>
          <w:p w:rsidR="00F31C63" w:rsidRPr="00107912" w:rsidRDefault="00F31C63" w:rsidP="008F67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31C63" w:rsidRPr="00107912">
        <w:trPr>
          <w:trHeight w:val="309"/>
        </w:trPr>
        <w:tc>
          <w:tcPr>
            <w:tcW w:w="2520" w:type="dxa"/>
            <w:vMerge w:val="restart"/>
            <w:tcBorders>
              <w:right w:val="single" w:sz="4" w:space="0" w:color="auto"/>
            </w:tcBorders>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2.5.</w:t>
            </w: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Пластмассы и волокна</w:t>
            </w:r>
          </w:p>
        </w:tc>
        <w:tc>
          <w:tcPr>
            <w:tcW w:w="10080" w:type="dxa"/>
            <w:gridSpan w:val="4"/>
            <w:tcBorders>
              <w:top w:val="single" w:sz="4" w:space="0" w:color="auto"/>
              <w:left w:val="single" w:sz="4" w:space="0" w:color="auto"/>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F31C63" w:rsidRPr="008F6760" w:rsidRDefault="00F31C63"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60" w:type="dxa"/>
          </w:tcPr>
          <w:p w:rsidR="00F31C63" w:rsidRPr="00107912" w:rsidRDefault="00F31C63"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F31C63" w:rsidRPr="00107912">
        <w:trPr>
          <w:trHeight w:val="835"/>
        </w:trPr>
        <w:tc>
          <w:tcPr>
            <w:tcW w:w="2520" w:type="dxa"/>
            <w:vMerge/>
            <w:tcBorders>
              <w:right w:val="single" w:sz="4" w:space="0" w:color="auto"/>
            </w:tcBorders>
          </w:tcPr>
          <w:p w:rsidR="00F31C63" w:rsidRPr="00107912" w:rsidRDefault="00F31C63" w:rsidP="008F6760">
            <w:pPr>
              <w:spacing w:after="0" w:line="240" w:lineRule="auto"/>
              <w:rPr>
                <w:rFonts w:ascii="Times New Roman" w:hAnsi="Times New Roman" w:cs="Times New Roman"/>
                <w:b/>
                <w:bCs/>
                <w:sz w:val="24"/>
                <w:szCs w:val="24"/>
              </w:rPr>
            </w:pPr>
          </w:p>
        </w:tc>
        <w:tc>
          <w:tcPr>
            <w:tcW w:w="720" w:type="dxa"/>
            <w:gridSpan w:val="2"/>
            <w:tcBorders>
              <w:top w:val="single" w:sz="4" w:space="0" w:color="auto"/>
              <w:left w:val="single" w:sz="4" w:space="0" w:color="auto"/>
            </w:tcBorders>
          </w:tcPr>
          <w:p w:rsidR="00F31C63" w:rsidRPr="00107912" w:rsidRDefault="00F31C63" w:rsidP="008F6760">
            <w:pPr>
              <w:spacing w:after="0" w:line="240" w:lineRule="auto"/>
              <w:rPr>
                <w:rFonts w:ascii="Times New Roman" w:hAnsi="Times New Roman" w:cs="Times New Roman"/>
                <w:i/>
                <w:iCs/>
                <w:sz w:val="24"/>
                <w:szCs w:val="24"/>
              </w:rPr>
            </w:pPr>
            <w:r w:rsidRPr="00107912">
              <w:rPr>
                <w:rFonts w:ascii="Times New Roman" w:hAnsi="Times New Roman" w:cs="Times New Roman"/>
                <w:sz w:val="24"/>
                <w:szCs w:val="24"/>
              </w:rPr>
              <w:t xml:space="preserve">   19    </w:t>
            </w:r>
            <w:r>
              <w:rPr>
                <w:rFonts w:ascii="Times New Roman" w:hAnsi="Times New Roman" w:cs="Times New Roman"/>
                <w:sz w:val="24"/>
                <w:szCs w:val="24"/>
              </w:rPr>
              <w:t xml:space="preserve"> </w:t>
            </w:r>
          </w:p>
        </w:tc>
        <w:tc>
          <w:tcPr>
            <w:tcW w:w="9360" w:type="dxa"/>
            <w:gridSpan w:val="2"/>
            <w:tcBorders>
              <w:top w:val="single" w:sz="4" w:space="0" w:color="auto"/>
              <w:left w:val="single" w:sz="4" w:space="0" w:color="auto"/>
            </w:tcBorders>
          </w:tcPr>
          <w:p w:rsidR="00F31C63" w:rsidRPr="00107912" w:rsidRDefault="00F31C63" w:rsidP="008F6760">
            <w:pPr>
              <w:rPr>
                <w:rFonts w:ascii="Times New Roman" w:hAnsi="Times New Roman" w:cs="Times New Roman"/>
                <w:i/>
                <w:iCs/>
                <w:sz w:val="24"/>
                <w:szCs w:val="24"/>
              </w:rPr>
            </w:pPr>
            <w:r w:rsidRPr="00107912">
              <w:rPr>
                <w:rFonts w:ascii="Times New Roman" w:hAnsi="Times New Roman" w:cs="Times New Roman"/>
                <w:sz w:val="24"/>
                <w:szCs w:val="24"/>
              </w:rPr>
              <w:t>№ 19  Практические занятия Ознакомление с синтетическими и искусственными полимерами</w:t>
            </w:r>
          </w:p>
        </w:tc>
        <w:tc>
          <w:tcPr>
            <w:tcW w:w="1620" w:type="dxa"/>
          </w:tcPr>
          <w:p w:rsidR="00F31C63" w:rsidRPr="00107912" w:rsidRDefault="00F31C63" w:rsidP="008F6760">
            <w:pPr>
              <w:spacing w:after="0" w:line="240" w:lineRule="auto"/>
              <w:jc w:val="center"/>
              <w:rPr>
                <w:rFonts w:ascii="Times New Roman" w:hAnsi="Times New Roman" w:cs="Times New Roman"/>
                <w:sz w:val="24"/>
                <w:szCs w:val="24"/>
              </w:rPr>
            </w:pPr>
          </w:p>
          <w:p w:rsidR="00F31C63" w:rsidRPr="00107912" w:rsidRDefault="00F31C63" w:rsidP="008F6760">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F31C63" w:rsidRPr="00107912">
        <w:tc>
          <w:tcPr>
            <w:tcW w:w="2520" w:type="dxa"/>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10080" w:type="dxa"/>
            <w:gridSpan w:val="4"/>
          </w:tcPr>
          <w:p w:rsidR="00F31C63" w:rsidRPr="00107912" w:rsidRDefault="00F31C63" w:rsidP="008F6760">
            <w:pPr>
              <w:spacing w:after="0" w:line="240" w:lineRule="auto"/>
              <w:jc w:val="center"/>
              <w:rPr>
                <w:rFonts w:ascii="Times New Roman" w:hAnsi="Times New Roman" w:cs="Times New Roman"/>
                <w:b/>
                <w:bCs/>
                <w:sz w:val="24"/>
                <w:szCs w:val="24"/>
              </w:rPr>
            </w:pPr>
          </w:p>
          <w:p w:rsidR="00F31C63" w:rsidRPr="00107912" w:rsidRDefault="00F31C63"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Биология</w:t>
            </w:r>
          </w:p>
        </w:tc>
        <w:tc>
          <w:tcPr>
            <w:tcW w:w="1620" w:type="dxa"/>
          </w:tcPr>
          <w:p w:rsidR="00F31C63" w:rsidRPr="00107912" w:rsidRDefault="00F31C63" w:rsidP="008F6760">
            <w:pPr>
              <w:spacing w:after="0" w:line="240" w:lineRule="auto"/>
              <w:jc w:val="center"/>
              <w:rPr>
                <w:rFonts w:ascii="Times New Roman"/>
                <w:b/>
                <w:bCs/>
                <w:sz w:val="24"/>
                <w:szCs w:val="24"/>
              </w:rPr>
            </w:pPr>
            <w:r>
              <w:rPr>
                <w:rFonts w:ascii="Times New Roman" w:cs="Times New Roman"/>
                <w:b/>
                <w:bCs/>
                <w:sz w:val="24"/>
                <w:szCs w:val="24"/>
              </w:rPr>
              <w:t>54</w:t>
            </w:r>
          </w:p>
        </w:tc>
        <w:tc>
          <w:tcPr>
            <w:tcW w:w="1260" w:type="dxa"/>
          </w:tcPr>
          <w:p w:rsidR="00F31C63" w:rsidRPr="00107912" w:rsidRDefault="00F31C63" w:rsidP="00167FC3">
            <w:pPr>
              <w:spacing w:after="0" w:line="240" w:lineRule="auto"/>
              <w:jc w:val="center"/>
              <w:rPr>
                <w:rFonts w:ascii="Times New Roman"/>
                <w:b/>
                <w:bCs/>
                <w:sz w:val="24"/>
                <w:szCs w:val="24"/>
              </w:rPr>
            </w:pPr>
          </w:p>
        </w:tc>
      </w:tr>
      <w:tr w:rsidR="00F31C63" w:rsidRPr="00107912">
        <w:tc>
          <w:tcPr>
            <w:tcW w:w="2520" w:type="dxa"/>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w:t>
            </w:r>
            <w:r w:rsidRPr="00107912">
              <w:rPr>
                <w:rFonts w:ascii="Times New Roman" w:hAnsi="Times New Roman" w:cs="Times New Roman"/>
                <w:b/>
                <w:bCs/>
                <w:sz w:val="24"/>
                <w:szCs w:val="24"/>
              </w:rPr>
              <w:t>.</w:t>
            </w:r>
          </w:p>
        </w:tc>
        <w:tc>
          <w:tcPr>
            <w:tcW w:w="10080" w:type="dxa"/>
            <w:gridSpan w:val="4"/>
          </w:tcPr>
          <w:p w:rsidR="00F31C63" w:rsidRPr="00107912" w:rsidRDefault="00F31C63"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Биология-совокупность наук о живой природе</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tcPr>
          <w:p w:rsidR="00F31C63" w:rsidRPr="00107912" w:rsidRDefault="00F31C63" w:rsidP="00167FC3">
            <w:pPr>
              <w:spacing w:after="0" w:line="240" w:lineRule="auto"/>
              <w:jc w:val="center"/>
              <w:rPr>
                <w:rFonts w:ascii="Times New Roman"/>
                <w:b/>
                <w:bCs/>
                <w:sz w:val="24"/>
                <w:szCs w:val="24"/>
              </w:rPr>
            </w:pPr>
          </w:p>
        </w:tc>
      </w:tr>
      <w:tr w:rsidR="00F31C63" w:rsidRPr="00107912">
        <w:tc>
          <w:tcPr>
            <w:tcW w:w="2520" w:type="dxa"/>
            <w:vMerge w:val="restart"/>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Тема 1.1. </w:t>
            </w:r>
          </w:p>
          <w:p w:rsidR="00F31C63" w:rsidRPr="00107912" w:rsidRDefault="00F31C63" w:rsidP="008F6760">
            <w:pPr>
              <w:spacing w:after="0" w:line="240" w:lineRule="auto"/>
              <w:rPr>
                <w:rFonts w:ascii="Times New Roman" w:hAnsi="Times New Roman" w:cs="Times New Roman"/>
                <w:b/>
                <w:bCs/>
                <w:sz w:val="24"/>
                <w:szCs w:val="24"/>
              </w:rPr>
            </w:pPr>
          </w:p>
          <w:p w:rsidR="00F31C63" w:rsidRPr="00107912" w:rsidRDefault="00F31C63"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Клетка</w:t>
            </w:r>
          </w:p>
          <w:p w:rsidR="00F31C63" w:rsidRPr="00107912" w:rsidRDefault="00F31C63" w:rsidP="008F6760">
            <w:pPr>
              <w:spacing w:after="0" w:line="240" w:lineRule="auto"/>
              <w:rPr>
                <w:rFonts w:ascii="Times New Roman" w:hAnsi="Times New Roman" w:cs="Times New Roman"/>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tcPr>
          <w:p w:rsidR="00F31C63" w:rsidRPr="00107912" w:rsidRDefault="00F31C63"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F31C63" w:rsidRPr="00107912">
        <w:trPr>
          <w:trHeight w:val="285"/>
        </w:trPr>
        <w:tc>
          <w:tcPr>
            <w:tcW w:w="2520" w:type="dxa"/>
            <w:vMerge/>
          </w:tcPr>
          <w:p w:rsidR="00F31C63" w:rsidRPr="00107912" w:rsidRDefault="00F31C63" w:rsidP="008F6760">
            <w:pPr>
              <w:spacing w:after="0" w:line="240" w:lineRule="auto"/>
              <w:rPr>
                <w:rFonts w:ascii="Times New Roman" w:hAnsi="Times New Roman" w:cs="Times New Roman"/>
                <w:sz w:val="24"/>
                <w:szCs w:val="24"/>
              </w:rPr>
            </w:pPr>
          </w:p>
        </w:tc>
        <w:tc>
          <w:tcPr>
            <w:tcW w:w="10080" w:type="dxa"/>
            <w:gridSpan w:val="4"/>
            <w:tcBorders>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 </w:t>
            </w:r>
          </w:p>
        </w:tc>
        <w:tc>
          <w:tcPr>
            <w:tcW w:w="1620" w:type="dxa"/>
          </w:tcPr>
          <w:p w:rsidR="00F31C63" w:rsidRPr="00107912" w:rsidRDefault="00F31C63" w:rsidP="008F6760">
            <w:pPr>
              <w:spacing w:after="0" w:line="240" w:lineRule="auto"/>
              <w:jc w:val="center"/>
              <w:rPr>
                <w:rFonts w:ascii="Times New Roman" w:cs="Times New Roman"/>
                <w:sz w:val="24"/>
                <w:szCs w:val="24"/>
                <w:lang w:val="en-US"/>
              </w:rPr>
            </w:pPr>
            <w:r w:rsidRPr="00107912">
              <w:rPr>
                <w:rFonts w:ascii="Times New Roman" w:cs="Times New Roman"/>
                <w:sz w:val="24"/>
                <w:szCs w:val="24"/>
                <w:lang w:val="en-US"/>
              </w:rPr>
              <w:t>2</w:t>
            </w:r>
          </w:p>
        </w:tc>
        <w:tc>
          <w:tcPr>
            <w:tcW w:w="1260" w:type="dxa"/>
            <w:vMerge w:val="restart"/>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rPr>
          <w:trHeight w:val="231"/>
        </w:trPr>
        <w:tc>
          <w:tcPr>
            <w:tcW w:w="2520" w:type="dxa"/>
            <w:vMerge/>
          </w:tcPr>
          <w:p w:rsidR="00F31C63" w:rsidRPr="00107912" w:rsidRDefault="00F31C63" w:rsidP="008F6760">
            <w:pPr>
              <w:spacing w:after="0" w:line="240" w:lineRule="auto"/>
              <w:rPr>
                <w:rFonts w:ascii="Times New Roman" w:hAnsi="Times New Roman" w:cs="Times New Roman"/>
                <w:sz w:val="24"/>
                <w:szCs w:val="24"/>
              </w:rPr>
            </w:pPr>
          </w:p>
        </w:tc>
        <w:tc>
          <w:tcPr>
            <w:tcW w:w="720" w:type="dxa"/>
            <w:gridSpan w:val="2"/>
            <w:tcBorders>
              <w:top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18</w:t>
            </w:r>
          </w:p>
        </w:tc>
        <w:tc>
          <w:tcPr>
            <w:tcW w:w="9360" w:type="dxa"/>
            <w:gridSpan w:val="2"/>
            <w:tcBorders>
              <w:top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Живая природа как объект изучения биологии. Определение </w:t>
            </w:r>
            <w:proofErr w:type="spellStart"/>
            <w:r w:rsidRPr="00107912">
              <w:rPr>
                <w:rFonts w:ascii="Times New Roman" w:hAnsi="Times New Roman" w:cs="Times New Roman"/>
                <w:sz w:val="24"/>
                <w:szCs w:val="24"/>
              </w:rPr>
              <w:t>жизни..Уровни</w:t>
            </w:r>
            <w:proofErr w:type="spellEnd"/>
            <w:r w:rsidRPr="00107912">
              <w:rPr>
                <w:rFonts w:ascii="Times New Roman" w:hAnsi="Times New Roman" w:cs="Times New Roman"/>
                <w:sz w:val="24"/>
                <w:szCs w:val="24"/>
              </w:rPr>
              <w:t xml:space="preserve"> организации жизни .История изучения клетки. Строение клетки. Прокариоты эукариоты. Основные структурные  компоненты </w:t>
            </w:r>
            <w:proofErr w:type="spellStart"/>
            <w:r w:rsidRPr="00107912">
              <w:rPr>
                <w:rFonts w:ascii="Times New Roman" w:hAnsi="Times New Roman" w:cs="Times New Roman"/>
                <w:sz w:val="24"/>
                <w:szCs w:val="24"/>
              </w:rPr>
              <w:t>эукариотической</w:t>
            </w:r>
            <w:proofErr w:type="spellEnd"/>
            <w:r w:rsidRPr="00107912">
              <w:rPr>
                <w:rFonts w:ascii="Times New Roman" w:hAnsi="Times New Roman" w:cs="Times New Roman"/>
                <w:sz w:val="24"/>
                <w:szCs w:val="24"/>
              </w:rPr>
              <w:t xml:space="preserve">  клетки .Клеточное ядро. Структура и  функции хромосом. </w:t>
            </w:r>
            <w:proofErr w:type="spellStart"/>
            <w:r w:rsidRPr="00107912">
              <w:rPr>
                <w:rFonts w:ascii="Times New Roman" w:hAnsi="Times New Roman" w:cs="Times New Roman"/>
                <w:sz w:val="24"/>
                <w:szCs w:val="24"/>
              </w:rPr>
              <w:t>Аутосомы</w:t>
            </w:r>
            <w:proofErr w:type="spellEnd"/>
            <w:r w:rsidRPr="00107912">
              <w:rPr>
                <w:rFonts w:ascii="Times New Roman" w:hAnsi="Times New Roman" w:cs="Times New Roman"/>
                <w:sz w:val="24"/>
                <w:szCs w:val="24"/>
              </w:rPr>
              <w:t xml:space="preserve"> и половые хромосомы.</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vMerge w:val="restart"/>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Тема 1.2.  Органические вещества клетки</w:t>
            </w:r>
            <w:r w:rsidRPr="00107912">
              <w:rPr>
                <w:rFonts w:ascii="Times New Roman" w:hAnsi="Times New Roman" w:cs="Times New Roman"/>
                <w:sz w:val="24"/>
                <w:szCs w:val="24"/>
              </w:rPr>
              <w:t>.</w:t>
            </w:r>
          </w:p>
          <w:p w:rsidR="00F31C63" w:rsidRPr="00107912" w:rsidRDefault="00F31C63" w:rsidP="008F6760">
            <w:pPr>
              <w:spacing w:after="0" w:line="240" w:lineRule="auto"/>
              <w:jc w:val="center"/>
              <w:rPr>
                <w:rFonts w:ascii="Times New Roman" w:hAnsi="Times New Roman" w:cs="Times New Roman"/>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F31C63" w:rsidRPr="00107912" w:rsidRDefault="00F31C63" w:rsidP="008F6760">
            <w:pPr>
              <w:spacing w:after="0" w:line="240" w:lineRule="auto"/>
              <w:jc w:val="center"/>
              <w:rPr>
                <w:rFonts w:ascii="Times New Roman"/>
                <w:sz w:val="24"/>
                <w:szCs w:val="24"/>
              </w:rPr>
            </w:pPr>
          </w:p>
        </w:tc>
        <w:tc>
          <w:tcPr>
            <w:tcW w:w="1260" w:type="dxa"/>
            <w:tcBorders>
              <w:bottom w:val="single" w:sz="4" w:space="0" w:color="auto"/>
            </w:tcBorders>
          </w:tcPr>
          <w:p w:rsidR="00F31C63" w:rsidRPr="00107912" w:rsidRDefault="00F31C63"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720" w:type="dxa"/>
            <w:gridSpan w:val="2"/>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19  </w:t>
            </w:r>
            <w:r>
              <w:rPr>
                <w:rFonts w:ascii="Times New Roman" w:hAnsi="Times New Roman" w:cs="Times New Roman"/>
                <w:sz w:val="24"/>
                <w:szCs w:val="24"/>
              </w:rPr>
              <w:t xml:space="preserve"> </w:t>
            </w:r>
          </w:p>
        </w:tc>
        <w:tc>
          <w:tcPr>
            <w:tcW w:w="9360" w:type="dxa"/>
            <w:gridSpan w:val="2"/>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 Органические вещества клетки. Вирусы и бактериофаги. ВИЧ-инфекции</w:t>
            </w:r>
          </w:p>
        </w:tc>
        <w:tc>
          <w:tcPr>
            <w:tcW w:w="1620" w:type="dxa"/>
          </w:tcPr>
          <w:p w:rsidR="00F31C63" w:rsidRPr="00107912" w:rsidRDefault="00F31C63"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vMerge w:val="restart"/>
            <w:tcBorders>
              <w:top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20</w:t>
            </w:r>
          </w:p>
        </w:tc>
        <w:tc>
          <w:tcPr>
            <w:tcW w:w="9263" w:type="dxa"/>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№20 Наблюдение клеток растений и животных под микроскопом на готовых </w:t>
            </w:r>
            <w:r w:rsidRPr="00107912">
              <w:rPr>
                <w:rFonts w:ascii="Times New Roman" w:hAnsi="Times New Roman" w:cs="Times New Roman"/>
                <w:sz w:val="24"/>
                <w:szCs w:val="24"/>
              </w:rPr>
              <w:lastRenderedPageBreak/>
              <w:t>препаратах.</w:t>
            </w:r>
          </w:p>
        </w:tc>
        <w:tc>
          <w:tcPr>
            <w:tcW w:w="1620" w:type="dxa"/>
          </w:tcPr>
          <w:p w:rsidR="00F31C63" w:rsidRPr="00107912" w:rsidRDefault="00F31C63" w:rsidP="008F6760">
            <w:pPr>
              <w:spacing w:after="0" w:line="240" w:lineRule="auto"/>
              <w:jc w:val="center"/>
              <w:rPr>
                <w:rFonts w:ascii="Times New Roman"/>
                <w:sz w:val="24"/>
                <w:szCs w:val="24"/>
              </w:rPr>
            </w:pPr>
            <w:r w:rsidRPr="00107912">
              <w:rPr>
                <w:rFonts w:ascii="Times New Roman" w:cs="Times New Roman"/>
                <w:sz w:val="24"/>
                <w:szCs w:val="24"/>
              </w:rPr>
              <w:lastRenderedPageBreak/>
              <w:t>2</w:t>
            </w: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9263" w:type="dxa"/>
          </w:tcPr>
          <w:p w:rsidR="00F31C63" w:rsidRPr="008F6760" w:rsidRDefault="00F31C63" w:rsidP="00480DF3">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обучающихся по теме 1.2.</w:t>
            </w:r>
          </w:p>
          <w:p w:rsidR="00F31C63" w:rsidRPr="00107912" w:rsidRDefault="00F31C63" w:rsidP="00480DF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Макро-, микроэлементы и их роль в жизни растений. </w:t>
            </w:r>
            <w:r>
              <w:rPr>
                <w:rFonts w:ascii="Times New Roman" w:hAnsi="Times New Roman" w:cs="Times New Roman"/>
                <w:sz w:val="24"/>
                <w:szCs w:val="24"/>
              </w:rPr>
              <w:t xml:space="preserve"> Сообщение</w:t>
            </w:r>
          </w:p>
        </w:tc>
        <w:tc>
          <w:tcPr>
            <w:tcW w:w="1620" w:type="dxa"/>
          </w:tcPr>
          <w:p w:rsidR="00F31C63" w:rsidRPr="00107912" w:rsidRDefault="00F31C63" w:rsidP="008F6760">
            <w:pPr>
              <w:spacing w:after="0" w:line="240" w:lineRule="auto"/>
              <w:jc w:val="center"/>
              <w:rPr>
                <w:rFonts w:ascii="Times New Roman"/>
                <w:sz w:val="24"/>
                <w:szCs w:val="24"/>
              </w:rPr>
            </w:pPr>
            <w:r>
              <w:rPr>
                <w:rFonts w:ascii="Times New Roman" w:cs="Times New Roman"/>
                <w:sz w:val="24"/>
                <w:szCs w:val="24"/>
              </w:rPr>
              <w:t>3</w:t>
            </w:r>
          </w:p>
        </w:tc>
        <w:tc>
          <w:tcPr>
            <w:tcW w:w="1260"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Pr>
                <w:rFonts w:ascii="Times New Roman" w:cs="Times New Roman"/>
                <w:sz w:val="24"/>
                <w:szCs w:val="24"/>
              </w:rPr>
              <w:t>3</w:t>
            </w:r>
          </w:p>
        </w:tc>
      </w:tr>
      <w:tr w:rsidR="00F31C63" w:rsidRPr="00107912">
        <w:tc>
          <w:tcPr>
            <w:tcW w:w="2520" w:type="dxa"/>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II</w:t>
            </w:r>
            <w:r w:rsidRPr="00107912">
              <w:rPr>
                <w:rFonts w:ascii="Times New Roman" w:hAnsi="Times New Roman" w:cs="Times New Roman"/>
                <w:b/>
                <w:bCs/>
                <w:sz w:val="24"/>
                <w:szCs w:val="24"/>
              </w:rPr>
              <w:t>.</w:t>
            </w:r>
          </w:p>
        </w:tc>
        <w:tc>
          <w:tcPr>
            <w:tcW w:w="10080" w:type="dxa"/>
            <w:gridSpan w:val="4"/>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Организм.</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vMerge w:val="restart"/>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2.1.</w:t>
            </w: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Размножение – важнейшее свойство живых организмов.</w:t>
            </w:r>
          </w:p>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Индивидуальное развитие организма</w:t>
            </w:r>
          </w:p>
        </w:tc>
        <w:tc>
          <w:tcPr>
            <w:tcW w:w="10080" w:type="dxa"/>
            <w:gridSpan w:val="4"/>
            <w:tcBorders>
              <w:bottom w:val="nil"/>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F31C63" w:rsidRPr="00107912" w:rsidRDefault="00F31C63" w:rsidP="008F6760">
            <w:pPr>
              <w:spacing w:after="0" w:line="240" w:lineRule="auto"/>
              <w:jc w:val="center"/>
              <w:rPr>
                <w:rFonts w:ascii="Times New Roman"/>
                <w:sz w:val="24"/>
                <w:szCs w:val="24"/>
              </w:rPr>
            </w:pPr>
          </w:p>
        </w:tc>
        <w:tc>
          <w:tcPr>
            <w:tcW w:w="1260" w:type="dxa"/>
            <w:tcBorders>
              <w:bottom w:val="single" w:sz="4" w:space="0" w:color="auto"/>
            </w:tcBorders>
          </w:tcPr>
          <w:p w:rsidR="00F31C63" w:rsidRPr="00107912" w:rsidRDefault="00F31C63"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10080" w:type="dxa"/>
            <w:gridSpan w:val="4"/>
            <w:tcBorders>
              <w:top w:val="nil"/>
            </w:tcBorders>
          </w:tcPr>
          <w:p w:rsidR="00F31C63" w:rsidRPr="00107912" w:rsidRDefault="00F31C63" w:rsidP="008F6760">
            <w:pPr>
              <w:spacing w:after="0" w:line="240" w:lineRule="auto"/>
              <w:rPr>
                <w:rFonts w:ascii="Times New Roman" w:hAnsi="Times New Roman" w:cs="Times New Roman"/>
                <w:sz w:val="24"/>
                <w:szCs w:val="24"/>
              </w:rPr>
            </w:pPr>
          </w:p>
        </w:tc>
        <w:tc>
          <w:tcPr>
            <w:tcW w:w="1620" w:type="dxa"/>
            <w:vMerge w:val="restart"/>
          </w:tcPr>
          <w:p w:rsidR="00F31C63" w:rsidRPr="00107912" w:rsidRDefault="00F31C63"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124"/>
        </w:trPr>
        <w:tc>
          <w:tcPr>
            <w:tcW w:w="25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Лекционные занятия: </w:t>
            </w:r>
          </w:p>
        </w:tc>
        <w:tc>
          <w:tcPr>
            <w:tcW w:w="1620" w:type="dxa"/>
            <w:vMerge/>
            <w:tcBorders>
              <w:bottom w:val="single" w:sz="4" w:space="0" w:color="auto"/>
            </w:tcBorders>
          </w:tcPr>
          <w:p w:rsidR="00F31C63" w:rsidRPr="00107912" w:rsidRDefault="00F31C63"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525"/>
        </w:trPr>
        <w:tc>
          <w:tcPr>
            <w:tcW w:w="25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20</w:t>
            </w:r>
          </w:p>
        </w:tc>
        <w:tc>
          <w:tcPr>
            <w:tcW w:w="9263" w:type="dxa"/>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Организм. Размножение и индивидуальное развитие организмов Бесполое и половое размножение. Мейоз. Образование половых клеток, оплодотворение. Онтогенез- индивидуальное развитие организма. Эмбриональный этап онтогенеза. Органогенез. Постэмбриональное развитие</w:t>
            </w:r>
          </w:p>
        </w:tc>
        <w:tc>
          <w:tcPr>
            <w:tcW w:w="1620" w:type="dxa"/>
            <w:tcBorders>
              <w:top w:val="single" w:sz="4" w:space="0" w:color="auto"/>
            </w:tcBorders>
          </w:tcPr>
          <w:p w:rsidR="00F31C63" w:rsidRPr="00107912" w:rsidRDefault="00F31C63" w:rsidP="008F6760">
            <w:pPr>
              <w:spacing w:after="0" w:line="240" w:lineRule="auto"/>
              <w:jc w:val="center"/>
              <w:rPr>
                <w:rFonts w:ascii="Times New Roman"/>
                <w:sz w:val="24"/>
                <w:szCs w:val="24"/>
              </w:rPr>
            </w:pPr>
          </w:p>
        </w:tc>
        <w:tc>
          <w:tcPr>
            <w:tcW w:w="1260"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rPr>
          <w:trHeight w:val="525"/>
        </w:trPr>
        <w:tc>
          <w:tcPr>
            <w:tcW w:w="25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9263" w:type="dxa"/>
          </w:tcPr>
          <w:p w:rsidR="00F31C63" w:rsidRPr="008F6760" w:rsidRDefault="00F31C63" w:rsidP="00480DF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2.1</w:t>
            </w:r>
          </w:p>
          <w:p w:rsidR="00F31C63" w:rsidRPr="008F6760" w:rsidRDefault="00F31C63" w:rsidP="00480DF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Партеногенез и гиногенез у позвоночных  животных и их биологическое </w:t>
            </w:r>
          </w:p>
          <w:p w:rsidR="00F31C63" w:rsidRPr="00107912" w:rsidRDefault="00F31C63" w:rsidP="00480DF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значение. Реферат.</w:t>
            </w:r>
          </w:p>
        </w:tc>
        <w:tc>
          <w:tcPr>
            <w:tcW w:w="1620" w:type="dxa"/>
            <w:tcBorders>
              <w:top w:val="single" w:sz="4" w:space="0" w:color="auto"/>
            </w:tcBorders>
          </w:tcPr>
          <w:p w:rsidR="00F31C63" w:rsidRPr="00107912" w:rsidRDefault="00F31C63" w:rsidP="008F6760">
            <w:pPr>
              <w:spacing w:after="0" w:line="240" w:lineRule="auto"/>
              <w:jc w:val="center"/>
              <w:rPr>
                <w:rFonts w:ascii="Times New Roman"/>
                <w:sz w:val="24"/>
                <w:szCs w:val="24"/>
              </w:rPr>
            </w:pPr>
            <w:r>
              <w:rPr>
                <w:rFonts w:ascii="Times New Roman" w:cs="Times New Roman"/>
                <w:sz w:val="24"/>
                <w:szCs w:val="24"/>
              </w:rPr>
              <w:t>3</w:t>
            </w:r>
          </w:p>
        </w:tc>
        <w:tc>
          <w:tcPr>
            <w:tcW w:w="1260"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F31C63" w:rsidRPr="00107912">
        <w:trPr>
          <w:trHeight w:val="299"/>
        </w:trPr>
        <w:tc>
          <w:tcPr>
            <w:tcW w:w="2520" w:type="dxa"/>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III</w:t>
            </w:r>
            <w:r w:rsidRPr="00107912">
              <w:rPr>
                <w:rFonts w:ascii="Times New Roman" w:hAnsi="Times New Roman" w:cs="Times New Roman"/>
                <w:b/>
                <w:bCs/>
                <w:sz w:val="24"/>
                <w:szCs w:val="24"/>
              </w:rPr>
              <w:t>.</w:t>
            </w:r>
          </w:p>
        </w:tc>
        <w:tc>
          <w:tcPr>
            <w:tcW w:w="10080" w:type="dxa"/>
            <w:gridSpan w:val="4"/>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генетики и селекции</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vMerge w:val="restart"/>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3.1.</w:t>
            </w: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Генетика- наука о закономерностях наследственности и изменчивости организмов. Законы Менделя.</w:t>
            </w: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F31C63" w:rsidRPr="00107912" w:rsidRDefault="00F31C63" w:rsidP="008F6760">
            <w:pPr>
              <w:spacing w:after="0" w:line="240" w:lineRule="auto"/>
              <w:jc w:val="center"/>
              <w:rPr>
                <w:rFonts w:ascii="Times New Roman" w:cs="Times New Roman"/>
                <w:sz w:val="24"/>
                <w:szCs w:val="24"/>
              </w:rPr>
            </w:pPr>
            <w:r w:rsidRPr="00107912">
              <w:rPr>
                <w:rFonts w:ascii="Times New Roman" w:cs="Times New Roman"/>
                <w:sz w:val="24"/>
                <w:szCs w:val="24"/>
              </w:rPr>
              <w:t>4</w:t>
            </w:r>
          </w:p>
        </w:tc>
        <w:tc>
          <w:tcPr>
            <w:tcW w:w="1260" w:type="dxa"/>
            <w:tcBorders>
              <w:bottom w:val="single" w:sz="4" w:space="0" w:color="auto"/>
            </w:tcBorders>
          </w:tcPr>
          <w:p w:rsidR="00F31C63" w:rsidRPr="00107912" w:rsidRDefault="00F31C63"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F31C63" w:rsidRPr="00107912">
        <w:trPr>
          <w:trHeight w:val="270"/>
        </w:trPr>
        <w:tc>
          <w:tcPr>
            <w:tcW w:w="25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w:t>
            </w:r>
          </w:p>
        </w:tc>
        <w:tc>
          <w:tcPr>
            <w:tcW w:w="1620" w:type="dxa"/>
          </w:tcPr>
          <w:p w:rsidR="00F31C63" w:rsidRPr="00107912" w:rsidRDefault="00F31C63"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rPr>
          <w:trHeight w:val="677"/>
        </w:trPr>
        <w:tc>
          <w:tcPr>
            <w:tcW w:w="25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21</w:t>
            </w:r>
          </w:p>
        </w:tc>
        <w:tc>
          <w:tcPr>
            <w:tcW w:w="9263" w:type="dxa"/>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Генетика- наука о закономерностях наследственности и изменчивости организмов.  Генетическая терминология и символика. Моногибридное и </w:t>
            </w:r>
            <w:proofErr w:type="spellStart"/>
            <w:r w:rsidRPr="00107912">
              <w:rPr>
                <w:rFonts w:ascii="Times New Roman" w:hAnsi="Times New Roman" w:cs="Times New Roman"/>
                <w:sz w:val="24"/>
                <w:szCs w:val="24"/>
              </w:rPr>
              <w:t>дигибридное</w:t>
            </w:r>
            <w:proofErr w:type="spellEnd"/>
            <w:r w:rsidRPr="00107912">
              <w:rPr>
                <w:rFonts w:ascii="Times New Roman" w:hAnsi="Times New Roman" w:cs="Times New Roman"/>
                <w:sz w:val="24"/>
                <w:szCs w:val="24"/>
              </w:rPr>
              <w:t xml:space="preserve"> скрещивание .Законы  Менделя.</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152"/>
        </w:trPr>
        <w:tc>
          <w:tcPr>
            <w:tcW w:w="25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F31C63" w:rsidRPr="00107912" w:rsidRDefault="00F31C63"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197"/>
        </w:trPr>
        <w:tc>
          <w:tcPr>
            <w:tcW w:w="25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21</w:t>
            </w:r>
          </w:p>
        </w:tc>
        <w:tc>
          <w:tcPr>
            <w:tcW w:w="9263" w:type="dxa"/>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№21 Решение генетических задач.</w:t>
            </w:r>
          </w:p>
        </w:tc>
        <w:tc>
          <w:tcPr>
            <w:tcW w:w="1620" w:type="dxa"/>
            <w:vMerge/>
          </w:tcPr>
          <w:p w:rsidR="00F31C63" w:rsidRPr="00107912" w:rsidRDefault="00F31C63" w:rsidP="008F6760">
            <w:pPr>
              <w:spacing w:after="0" w:line="240" w:lineRule="auto"/>
              <w:jc w:val="center"/>
              <w:rPr>
                <w:rFonts w:ascii="Times New Roman"/>
                <w:sz w:val="24"/>
                <w:szCs w:val="24"/>
                <w:lang w:val="en-US"/>
              </w:rPr>
            </w:pPr>
          </w:p>
        </w:tc>
        <w:tc>
          <w:tcPr>
            <w:tcW w:w="1260" w:type="dxa"/>
            <w:vMerge/>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197"/>
        </w:trPr>
        <w:tc>
          <w:tcPr>
            <w:tcW w:w="2520" w:type="dxa"/>
          </w:tcPr>
          <w:p w:rsidR="00F31C63" w:rsidRPr="00107912" w:rsidRDefault="00F31C63" w:rsidP="008F6760">
            <w:pPr>
              <w:spacing w:after="0" w:line="240" w:lineRule="auto"/>
              <w:jc w:val="center"/>
              <w:rPr>
                <w:rFonts w:ascii="Times New Roman" w:hAnsi="Times New Roman" w:cs="Times New Roman"/>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9263" w:type="dxa"/>
          </w:tcPr>
          <w:p w:rsidR="00F31C63" w:rsidRDefault="00F31C63" w:rsidP="008F6760">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3.1</w:t>
            </w:r>
          </w:p>
          <w:p w:rsidR="00F31C63" w:rsidRPr="00107912" w:rsidRDefault="00F31C63" w:rsidP="008F6760">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  Г. Мендель - основоположник генетики. Доклад.</w:t>
            </w:r>
          </w:p>
        </w:tc>
        <w:tc>
          <w:tcPr>
            <w:tcW w:w="1620" w:type="dxa"/>
          </w:tcPr>
          <w:p w:rsidR="00F31C63" w:rsidRPr="00491F54" w:rsidRDefault="00F31C63" w:rsidP="008F6760">
            <w:pPr>
              <w:spacing w:after="0" w:line="240" w:lineRule="auto"/>
              <w:jc w:val="center"/>
              <w:rPr>
                <w:rFonts w:ascii="Times New Roman"/>
                <w:sz w:val="24"/>
                <w:szCs w:val="24"/>
              </w:rPr>
            </w:pPr>
            <w:r>
              <w:rPr>
                <w:rFonts w:ascii="Times New Roman" w:cs="Times New Roman"/>
                <w:sz w:val="24"/>
                <w:szCs w:val="24"/>
              </w:rPr>
              <w:t>2</w:t>
            </w:r>
          </w:p>
        </w:tc>
        <w:tc>
          <w:tcPr>
            <w:tcW w:w="1260" w:type="dxa"/>
            <w:shd w:val="clear" w:color="auto" w:fill="D9D9D9"/>
          </w:tcPr>
          <w:p w:rsidR="00F31C63" w:rsidRPr="00107912" w:rsidRDefault="00F31C63" w:rsidP="00167FC3">
            <w:pPr>
              <w:spacing w:after="0" w:line="240" w:lineRule="auto"/>
              <w:jc w:val="center"/>
              <w:rPr>
                <w:rFonts w:ascii="Times New Roman"/>
                <w:sz w:val="24"/>
                <w:szCs w:val="24"/>
              </w:rPr>
            </w:pPr>
            <w:r>
              <w:rPr>
                <w:rFonts w:ascii="Times New Roman" w:cs="Times New Roman"/>
                <w:sz w:val="24"/>
                <w:szCs w:val="24"/>
              </w:rPr>
              <w:t>3</w:t>
            </w:r>
          </w:p>
        </w:tc>
      </w:tr>
      <w:tr w:rsidR="00F31C63" w:rsidRPr="00107912">
        <w:tc>
          <w:tcPr>
            <w:tcW w:w="2520" w:type="dxa"/>
            <w:vMerge w:val="restart"/>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3.2.</w:t>
            </w: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Хромосомная теория наследственности.</w:t>
            </w:r>
          </w:p>
          <w:p w:rsidR="00F31C63" w:rsidRPr="00107912" w:rsidRDefault="00F31C63" w:rsidP="008F6760">
            <w:pPr>
              <w:spacing w:after="0" w:line="240" w:lineRule="auto"/>
              <w:jc w:val="center"/>
              <w:rPr>
                <w:rFonts w:ascii="Times New Roman" w:hAnsi="Times New Roman" w:cs="Times New Roman"/>
                <w:sz w:val="24"/>
                <w:szCs w:val="24"/>
              </w:rPr>
            </w:pPr>
          </w:p>
        </w:tc>
        <w:tc>
          <w:tcPr>
            <w:tcW w:w="10080" w:type="dxa"/>
            <w:gridSpan w:val="4"/>
            <w:tcBorders>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top w:val="single" w:sz="4" w:space="0" w:color="auto"/>
              <w:bottom w:val="single" w:sz="4" w:space="0" w:color="auto"/>
            </w:tcBorders>
          </w:tcPr>
          <w:p w:rsidR="00F31C63" w:rsidRPr="00107912" w:rsidRDefault="00F31C63" w:rsidP="008F6760">
            <w:pPr>
              <w:spacing w:after="0" w:line="240" w:lineRule="auto"/>
              <w:jc w:val="center"/>
              <w:rPr>
                <w:rFonts w:ascii="Times New Roman"/>
                <w:sz w:val="24"/>
                <w:szCs w:val="24"/>
              </w:rPr>
            </w:pPr>
          </w:p>
        </w:tc>
        <w:tc>
          <w:tcPr>
            <w:tcW w:w="1260" w:type="dxa"/>
            <w:tcBorders>
              <w:bottom w:val="single" w:sz="4" w:space="0" w:color="auto"/>
            </w:tcBorders>
          </w:tcPr>
          <w:p w:rsidR="00F31C63" w:rsidRPr="00107912" w:rsidRDefault="00F31C63"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10080" w:type="dxa"/>
            <w:gridSpan w:val="4"/>
            <w:tcBorders>
              <w:top w:val="nil"/>
              <w:bottom w:val="nil"/>
            </w:tcBorders>
          </w:tcPr>
          <w:p w:rsidR="00F31C63" w:rsidRPr="00107912" w:rsidRDefault="00F31C63" w:rsidP="008F6760">
            <w:pPr>
              <w:spacing w:after="0" w:line="240" w:lineRule="auto"/>
              <w:rPr>
                <w:rFonts w:ascii="Times New Roman" w:hAnsi="Times New Roman" w:cs="Times New Roman"/>
                <w:sz w:val="24"/>
                <w:szCs w:val="24"/>
              </w:rPr>
            </w:pPr>
          </w:p>
        </w:tc>
        <w:tc>
          <w:tcPr>
            <w:tcW w:w="1620" w:type="dxa"/>
            <w:vMerge w:val="restart"/>
          </w:tcPr>
          <w:p w:rsidR="00F31C63" w:rsidRPr="00107912" w:rsidRDefault="00F31C63"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D9D9D9"/>
          </w:tcPr>
          <w:p w:rsidR="00F31C63" w:rsidRPr="00107912" w:rsidRDefault="00F31C63" w:rsidP="00167FC3">
            <w:pPr>
              <w:spacing w:after="0" w:line="240" w:lineRule="auto"/>
              <w:jc w:val="center"/>
              <w:rPr>
                <w:rFonts w:ascii="Times New Roman"/>
                <w:sz w:val="24"/>
                <w:szCs w:val="24"/>
              </w:rPr>
            </w:pPr>
          </w:p>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rPr>
          <w:trHeight w:val="270"/>
        </w:trPr>
        <w:tc>
          <w:tcPr>
            <w:tcW w:w="25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10080" w:type="dxa"/>
            <w:gridSpan w:val="4"/>
            <w:tcBorders>
              <w:top w:val="nil"/>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vMerge/>
          </w:tcPr>
          <w:p w:rsidR="00F31C63" w:rsidRPr="00107912" w:rsidRDefault="00F31C63" w:rsidP="008F6760">
            <w:pPr>
              <w:spacing w:after="0" w:line="240" w:lineRule="auto"/>
              <w:jc w:val="center"/>
              <w:rPr>
                <w:rFonts w:ascii="Times New Roman"/>
                <w:sz w:val="24"/>
                <w:szCs w:val="24"/>
              </w:rPr>
            </w:pPr>
          </w:p>
        </w:tc>
        <w:tc>
          <w:tcPr>
            <w:tcW w:w="1260" w:type="dxa"/>
            <w:vMerge/>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324"/>
        </w:trPr>
        <w:tc>
          <w:tcPr>
            <w:tcW w:w="2520" w:type="dxa"/>
            <w:vMerge/>
          </w:tcPr>
          <w:p w:rsidR="00F31C63" w:rsidRPr="00107912" w:rsidRDefault="00F31C63" w:rsidP="008F6760">
            <w:pPr>
              <w:spacing w:after="0" w:line="240" w:lineRule="auto"/>
              <w:jc w:val="center"/>
              <w:rPr>
                <w:rFonts w:ascii="Times New Roman" w:hAnsi="Times New Roman" w:cs="Times New Roman"/>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w:t>
            </w:r>
          </w:p>
        </w:tc>
        <w:tc>
          <w:tcPr>
            <w:tcW w:w="9263" w:type="dxa"/>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Хромосомная теория наследственности. Сцепленное наследование генов.  Закон  Т. Моргана .Генетика пола .Наследственные  болезни человека их причина и профилактика.</w:t>
            </w:r>
          </w:p>
        </w:tc>
        <w:tc>
          <w:tcPr>
            <w:tcW w:w="1620" w:type="dxa"/>
            <w:vMerge/>
          </w:tcPr>
          <w:p w:rsidR="00F31C63" w:rsidRPr="00107912" w:rsidRDefault="00F31C63" w:rsidP="008F6760">
            <w:pPr>
              <w:spacing w:after="0" w:line="240" w:lineRule="auto"/>
              <w:jc w:val="center"/>
              <w:rPr>
                <w:rFonts w:ascii="Times New Roman"/>
                <w:sz w:val="24"/>
                <w:szCs w:val="24"/>
              </w:rPr>
            </w:pPr>
          </w:p>
        </w:tc>
        <w:tc>
          <w:tcPr>
            <w:tcW w:w="1260" w:type="dxa"/>
            <w:vMerge/>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324"/>
        </w:trPr>
        <w:tc>
          <w:tcPr>
            <w:tcW w:w="2520" w:type="dxa"/>
            <w:tcBorders>
              <w:top w:val="nil"/>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9263" w:type="dxa"/>
          </w:tcPr>
          <w:p w:rsidR="00F31C63" w:rsidRPr="008F6760" w:rsidRDefault="00F31C63"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3.2</w:t>
            </w:r>
          </w:p>
          <w:p w:rsidR="00F31C63" w:rsidRPr="00107912" w:rsidRDefault="00F31C63"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 Закономерности установленные Морганом. Доклад.</w:t>
            </w:r>
          </w:p>
        </w:tc>
        <w:tc>
          <w:tcPr>
            <w:tcW w:w="1620" w:type="dxa"/>
          </w:tcPr>
          <w:p w:rsidR="00F31C63" w:rsidRPr="00107912" w:rsidRDefault="00F31C63" w:rsidP="008F6760">
            <w:pPr>
              <w:spacing w:after="0" w:line="240" w:lineRule="auto"/>
              <w:jc w:val="center"/>
              <w:rPr>
                <w:rFonts w:ascii="Times New Roman"/>
                <w:sz w:val="24"/>
                <w:szCs w:val="24"/>
              </w:rPr>
            </w:pPr>
            <w:r>
              <w:rPr>
                <w:rFonts w:ascii="Times New Roman" w:cs="Times New Roman"/>
                <w:sz w:val="24"/>
                <w:szCs w:val="24"/>
              </w:rPr>
              <w:t>2</w:t>
            </w:r>
          </w:p>
        </w:tc>
        <w:tc>
          <w:tcPr>
            <w:tcW w:w="1260" w:type="dxa"/>
            <w:shd w:val="clear" w:color="auto" w:fill="D9D9D9"/>
          </w:tcPr>
          <w:p w:rsidR="00F31C63" w:rsidRPr="00107912" w:rsidRDefault="00F31C63" w:rsidP="00167FC3">
            <w:pPr>
              <w:spacing w:after="0" w:line="240" w:lineRule="auto"/>
              <w:jc w:val="center"/>
              <w:rPr>
                <w:rFonts w:ascii="Times New Roman"/>
                <w:sz w:val="24"/>
                <w:szCs w:val="24"/>
              </w:rPr>
            </w:pPr>
            <w:r>
              <w:rPr>
                <w:rFonts w:ascii="Times New Roman" w:cs="Times New Roman"/>
                <w:sz w:val="24"/>
                <w:szCs w:val="24"/>
              </w:rPr>
              <w:t>3</w:t>
            </w:r>
          </w:p>
        </w:tc>
      </w:tr>
      <w:tr w:rsidR="00F31C63" w:rsidRPr="00107912">
        <w:tc>
          <w:tcPr>
            <w:tcW w:w="2520" w:type="dxa"/>
            <w:vMerge w:val="restart"/>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3.3.</w:t>
            </w:r>
          </w:p>
          <w:p w:rsidR="00F31C63" w:rsidRPr="00107912" w:rsidRDefault="00F31C63" w:rsidP="008F6760">
            <w:pPr>
              <w:spacing w:after="0" w:line="240" w:lineRule="auto"/>
              <w:jc w:val="center"/>
              <w:rPr>
                <w:rFonts w:ascii="Times New Roman" w:hAnsi="Times New Roman" w:cs="Times New Roman"/>
                <w:sz w:val="24"/>
                <w:szCs w:val="24"/>
              </w:rPr>
            </w:pPr>
            <w:proofErr w:type="spellStart"/>
            <w:r w:rsidRPr="00107912">
              <w:rPr>
                <w:rFonts w:ascii="Times New Roman" w:hAnsi="Times New Roman" w:cs="Times New Roman"/>
                <w:b/>
                <w:bCs/>
                <w:sz w:val="24"/>
                <w:szCs w:val="24"/>
              </w:rPr>
              <w:lastRenderedPageBreak/>
              <w:t>Модификационная</w:t>
            </w:r>
            <w:proofErr w:type="spellEnd"/>
            <w:r w:rsidRPr="00107912">
              <w:rPr>
                <w:rFonts w:ascii="Times New Roman" w:hAnsi="Times New Roman" w:cs="Times New Roman"/>
                <w:b/>
                <w:bCs/>
                <w:sz w:val="24"/>
                <w:szCs w:val="24"/>
              </w:rPr>
              <w:t xml:space="preserve"> изменчивость</w:t>
            </w: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lastRenderedPageBreak/>
              <w:t>Содержание учебного материала</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tcPr>
          <w:p w:rsidR="00F31C63" w:rsidRPr="00107912" w:rsidRDefault="00F31C63"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Pr>
          <w:p w:rsidR="00F31C63" w:rsidRPr="00107912" w:rsidRDefault="00F31C63"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rPr>
          <w:trHeight w:val="330"/>
        </w:trPr>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23</w:t>
            </w:r>
          </w:p>
        </w:tc>
        <w:tc>
          <w:tcPr>
            <w:tcW w:w="9263" w:type="dxa"/>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Зависимость проявления генов от условий внешней среды-</w:t>
            </w:r>
            <w:proofErr w:type="spellStart"/>
            <w:r w:rsidRPr="00107912">
              <w:rPr>
                <w:rFonts w:ascii="Times New Roman" w:hAnsi="Times New Roman" w:cs="Times New Roman"/>
                <w:sz w:val="24"/>
                <w:szCs w:val="24"/>
              </w:rPr>
              <w:t>модификационная</w:t>
            </w:r>
            <w:proofErr w:type="spellEnd"/>
            <w:r w:rsidRPr="00107912">
              <w:rPr>
                <w:rFonts w:ascii="Times New Roman" w:hAnsi="Times New Roman" w:cs="Times New Roman"/>
                <w:sz w:val="24"/>
                <w:szCs w:val="24"/>
              </w:rPr>
              <w:t xml:space="preserve"> изменчивость .Влияние  мутагенов на организм человека</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F31C63" w:rsidRPr="00107912" w:rsidRDefault="00F31C63"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w:t>
            </w:r>
          </w:p>
        </w:tc>
        <w:tc>
          <w:tcPr>
            <w:tcW w:w="9263" w:type="dxa"/>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 .Анализ и оценка этических аспектов развития некоторых исследований в биотехнологии.</w:t>
            </w:r>
          </w:p>
        </w:tc>
        <w:tc>
          <w:tcPr>
            <w:tcW w:w="1620" w:type="dxa"/>
            <w:vMerge/>
          </w:tcPr>
          <w:p w:rsidR="00F31C63" w:rsidRPr="00107912" w:rsidRDefault="00F31C63"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9263" w:type="dxa"/>
          </w:tcPr>
          <w:p w:rsidR="00F31C63" w:rsidRPr="008F6760" w:rsidRDefault="00F31C63"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 3.3</w:t>
            </w:r>
            <w:r w:rsidRPr="008F6760">
              <w:rPr>
                <w:rFonts w:ascii="Times New Roman" w:hAnsi="Times New Roman" w:cs="Times New Roman"/>
                <w:sz w:val="24"/>
                <w:szCs w:val="24"/>
              </w:rPr>
              <w:t>:</w:t>
            </w:r>
          </w:p>
          <w:p w:rsidR="00F31C63" w:rsidRPr="00107912" w:rsidRDefault="00F31C63"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Биологическое значение преобразования фенотипа под действием факторов среды. Анализ фенотипической изменчивости . Выявление мутагенов в окружающей среде и косвенная оценка возможного влияния на организм.</w:t>
            </w:r>
          </w:p>
        </w:tc>
        <w:tc>
          <w:tcPr>
            <w:tcW w:w="1620" w:type="dxa"/>
          </w:tcPr>
          <w:p w:rsidR="00F31C63" w:rsidRPr="00107912" w:rsidRDefault="00F31C63" w:rsidP="008F6760">
            <w:pPr>
              <w:spacing w:after="0" w:line="240" w:lineRule="auto"/>
              <w:jc w:val="center"/>
              <w:rPr>
                <w:rFonts w:ascii="Times New Roman"/>
                <w:sz w:val="24"/>
                <w:szCs w:val="24"/>
              </w:rPr>
            </w:pPr>
            <w:r>
              <w:rPr>
                <w:rFonts w:ascii="Times New Roman" w:cs="Times New Roman"/>
                <w:sz w:val="24"/>
                <w:szCs w:val="24"/>
              </w:rPr>
              <w:t>3</w:t>
            </w:r>
          </w:p>
        </w:tc>
        <w:tc>
          <w:tcPr>
            <w:tcW w:w="1260"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Pr>
                <w:rFonts w:ascii="Times New Roman" w:cs="Times New Roman"/>
                <w:sz w:val="24"/>
                <w:szCs w:val="24"/>
              </w:rPr>
              <w:t>3</w:t>
            </w:r>
          </w:p>
        </w:tc>
      </w:tr>
      <w:tr w:rsidR="00F31C63" w:rsidRPr="00107912">
        <w:trPr>
          <w:trHeight w:val="289"/>
        </w:trPr>
        <w:tc>
          <w:tcPr>
            <w:tcW w:w="2520" w:type="dxa"/>
          </w:tcPr>
          <w:p w:rsidR="00F31C63" w:rsidRPr="00107912" w:rsidRDefault="00F31C63" w:rsidP="008F6760">
            <w:pPr>
              <w:spacing w:after="0" w:line="240" w:lineRule="auto"/>
              <w:jc w:val="center"/>
              <w:rPr>
                <w:rFonts w:ascii="Times New Roman" w:hAnsi="Times New Roman" w:cs="Times New Roman"/>
                <w:sz w:val="24"/>
                <w:szCs w:val="24"/>
                <w:lang w:val="en-US"/>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IV</w:t>
            </w:r>
          </w:p>
        </w:tc>
        <w:tc>
          <w:tcPr>
            <w:tcW w:w="10080" w:type="dxa"/>
            <w:gridSpan w:val="4"/>
          </w:tcPr>
          <w:p w:rsidR="00F31C63" w:rsidRPr="00107912" w:rsidRDefault="00F31C63" w:rsidP="008F6760">
            <w:pPr>
              <w:spacing w:after="0" w:line="240" w:lineRule="auto"/>
              <w:rPr>
                <w:rFonts w:ascii="Times New Roman" w:hAnsi="Times New Roman" w:cs="Times New Roman"/>
                <w:b/>
                <w:bCs/>
                <w:sz w:val="24"/>
                <w:szCs w:val="24"/>
              </w:rPr>
            </w:pPr>
            <w:r w:rsidRPr="00107912">
              <w:rPr>
                <w:rFonts w:ascii="Times New Roman" w:hAnsi="Times New Roman" w:cs="Times New Roman"/>
                <w:sz w:val="24"/>
                <w:szCs w:val="24"/>
              </w:rPr>
              <w:t xml:space="preserve">                                    </w:t>
            </w:r>
            <w:r w:rsidRPr="00107912">
              <w:rPr>
                <w:rFonts w:ascii="Times New Roman" w:hAnsi="Times New Roman" w:cs="Times New Roman"/>
                <w:b/>
                <w:bCs/>
                <w:sz w:val="24"/>
                <w:szCs w:val="24"/>
              </w:rPr>
              <w:t xml:space="preserve">  Вид</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vMerge w:val="restart"/>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4.1.</w:t>
            </w:r>
          </w:p>
          <w:p w:rsidR="00F31C63" w:rsidRPr="00107912" w:rsidRDefault="00F31C63"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lang w:val="en-US"/>
              </w:rPr>
              <w:t xml:space="preserve"> </w:t>
            </w:r>
            <w:r w:rsidRPr="00107912">
              <w:rPr>
                <w:rFonts w:ascii="Times New Roman" w:hAnsi="Times New Roman" w:cs="Times New Roman"/>
                <w:b/>
                <w:bCs/>
                <w:sz w:val="24"/>
                <w:szCs w:val="24"/>
              </w:rPr>
              <w:t>Основы селекции</w:t>
            </w: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tcPr>
          <w:p w:rsidR="00F31C63" w:rsidRPr="00107912" w:rsidRDefault="00F31C63"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F31C63" w:rsidRPr="00107912">
        <w:trPr>
          <w:trHeight w:val="70"/>
        </w:trPr>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Лекционные занятия. </w:t>
            </w:r>
          </w:p>
        </w:tc>
        <w:tc>
          <w:tcPr>
            <w:tcW w:w="1620" w:type="dxa"/>
            <w:vMerge w:val="restart"/>
          </w:tcPr>
          <w:p w:rsidR="00F31C63" w:rsidRPr="00107912" w:rsidRDefault="00F31C63"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rPr>
          <w:trHeight w:val="371"/>
        </w:trPr>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24</w:t>
            </w:r>
          </w:p>
        </w:tc>
        <w:tc>
          <w:tcPr>
            <w:tcW w:w="9263" w:type="dxa"/>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Предмет  задачи и методы селекции. Генетические  закономерности селекции. Учение Н,И. Вавилова о центрах </w:t>
            </w:r>
            <w:proofErr w:type="spellStart"/>
            <w:r w:rsidRPr="00107912">
              <w:rPr>
                <w:rFonts w:ascii="Times New Roman" w:hAnsi="Times New Roman" w:cs="Times New Roman"/>
                <w:sz w:val="24"/>
                <w:szCs w:val="24"/>
              </w:rPr>
              <w:t>многообрация</w:t>
            </w:r>
            <w:proofErr w:type="spellEnd"/>
            <w:r w:rsidRPr="00107912">
              <w:rPr>
                <w:rFonts w:ascii="Times New Roman" w:hAnsi="Times New Roman" w:cs="Times New Roman"/>
                <w:sz w:val="24"/>
                <w:szCs w:val="24"/>
              </w:rPr>
              <w:t xml:space="preserve"> и происхождения культурных растений.</w:t>
            </w:r>
          </w:p>
        </w:tc>
        <w:tc>
          <w:tcPr>
            <w:tcW w:w="1620" w:type="dxa"/>
            <w:vMerge/>
          </w:tcPr>
          <w:p w:rsidR="00F31C63" w:rsidRPr="00107912" w:rsidRDefault="00F31C63"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371"/>
        </w:trPr>
        <w:tc>
          <w:tcPr>
            <w:tcW w:w="2520" w:type="dxa"/>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9263" w:type="dxa"/>
          </w:tcPr>
          <w:p w:rsidR="00F31C63" w:rsidRDefault="00F31C63" w:rsidP="008F6760">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Самостоятельная  работа </w:t>
            </w:r>
            <w:r>
              <w:rPr>
                <w:rFonts w:ascii="Times New Roman" w:hAnsi="Times New Roman" w:cs="Times New Roman"/>
                <w:sz w:val="24"/>
                <w:szCs w:val="24"/>
              </w:rPr>
              <w:t xml:space="preserve"> обучающихся по теме 4.1</w:t>
            </w:r>
          </w:p>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F6760">
              <w:rPr>
                <w:rFonts w:ascii="Times New Roman" w:hAnsi="Times New Roman" w:cs="Times New Roman"/>
                <w:sz w:val="24"/>
                <w:szCs w:val="24"/>
              </w:rPr>
              <w:t>Анализ и оценка этических аспектов развития некоторых исследований в биотехнологии</w:t>
            </w:r>
          </w:p>
        </w:tc>
        <w:tc>
          <w:tcPr>
            <w:tcW w:w="1620" w:type="dxa"/>
          </w:tcPr>
          <w:p w:rsidR="00F31C63" w:rsidRPr="00107912" w:rsidRDefault="00F31C63" w:rsidP="008F6760">
            <w:pPr>
              <w:spacing w:after="0" w:line="240" w:lineRule="auto"/>
              <w:jc w:val="center"/>
              <w:rPr>
                <w:rFonts w:ascii="Times New Roman"/>
                <w:sz w:val="24"/>
                <w:szCs w:val="24"/>
              </w:rPr>
            </w:pPr>
            <w:r>
              <w:rPr>
                <w:rFonts w:ascii="Times New Roman" w:cs="Times New Roman"/>
                <w:sz w:val="24"/>
                <w:szCs w:val="24"/>
              </w:rPr>
              <w:t>2</w:t>
            </w:r>
          </w:p>
        </w:tc>
        <w:tc>
          <w:tcPr>
            <w:tcW w:w="1260"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Pr>
                <w:rFonts w:ascii="Times New Roman" w:cs="Times New Roman"/>
                <w:sz w:val="24"/>
                <w:szCs w:val="24"/>
              </w:rPr>
              <w:t>3</w:t>
            </w:r>
          </w:p>
        </w:tc>
      </w:tr>
      <w:tr w:rsidR="00F31C63" w:rsidRPr="00107912">
        <w:tc>
          <w:tcPr>
            <w:tcW w:w="2520" w:type="dxa"/>
            <w:vMerge w:val="restart"/>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4.2.</w:t>
            </w: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Вид и его      критерии</w:t>
            </w: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F31C63" w:rsidRPr="00107912" w:rsidRDefault="00F31C63"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23</w:t>
            </w:r>
          </w:p>
        </w:tc>
        <w:tc>
          <w:tcPr>
            <w:tcW w:w="9263" w:type="dxa"/>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№23  Описание одного вида по морфологическому критерию.  </w:t>
            </w:r>
          </w:p>
        </w:tc>
        <w:tc>
          <w:tcPr>
            <w:tcW w:w="1620" w:type="dxa"/>
            <w:vMerge/>
          </w:tcPr>
          <w:p w:rsidR="00F31C63" w:rsidRPr="00107912" w:rsidRDefault="00F31C63" w:rsidP="008F6760">
            <w:pPr>
              <w:spacing w:after="0" w:line="240" w:lineRule="auto"/>
              <w:jc w:val="center"/>
              <w:rPr>
                <w:rFonts w:ascii="Times New Roman"/>
                <w:b/>
                <w:bCs/>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9263" w:type="dxa"/>
          </w:tcPr>
          <w:p w:rsidR="00F31C63" w:rsidRDefault="00F31C63"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Самостоятельная работа </w:t>
            </w:r>
            <w:r>
              <w:rPr>
                <w:rFonts w:ascii="Times New Roman" w:hAnsi="Times New Roman" w:cs="Times New Roman"/>
                <w:sz w:val="24"/>
                <w:szCs w:val="24"/>
              </w:rPr>
              <w:t>обучающихся по теме 4.2</w:t>
            </w:r>
          </w:p>
          <w:p w:rsidR="00F31C63" w:rsidRPr="008F6760" w:rsidRDefault="00F31C63"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В чём заключается относительный характер приспособительны</w:t>
            </w:r>
            <w:r>
              <w:rPr>
                <w:rFonts w:ascii="Times New Roman" w:hAnsi="Times New Roman" w:cs="Times New Roman"/>
                <w:sz w:val="24"/>
                <w:szCs w:val="24"/>
              </w:rPr>
              <w:t>х признаков у организма. Сообщение</w:t>
            </w:r>
            <w:r w:rsidRPr="008F6760">
              <w:rPr>
                <w:rFonts w:ascii="Times New Roman" w:hAnsi="Times New Roman" w:cs="Times New Roman"/>
                <w:sz w:val="24"/>
                <w:szCs w:val="24"/>
              </w:rPr>
              <w:t>.</w:t>
            </w:r>
          </w:p>
        </w:tc>
        <w:tc>
          <w:tcPr>
            <w:tcW w:w="1620" w:type="dxa"/>
          </w:tcPr>
          <w:p w:rsidR="00F31C63" w:rsidRPr="00107912" w:rsidRDefault="00F31C63" w:rsidP="008F6760">
            <w:pPr>
              <w:spacing w:after="0" w:line="240" w:lineRule="auto"/>
              <w:jc w:val="center"/>
              <w:rPr>
                <w:rFonts w:ascii="Times New Roman"/>
                <w:b/>
                <w:bCs/>
                <w:sz w:val="24"/>
                <w:szCs w:val="24"/>
              </w:rPr>
            </w:pPr>
            <w:r>
              <w:rPr>
                <w:rFonts w:ascii="Times New Roman" w:cs="Times New Roman"/>
                <w:b/>
                <w:bCs/>
                <w:sz w:val="24"/>
                <w:szCs w:val="24"/>
              </w:rPr>
              <w:t>3</w:t>
            </w:r>
          </w:p>
        </w:tc>
        <w:tc>
          <w:tcPr>
            <w:tcW w:w="1260"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Pr>
                <w:rFonts w:ascii="Times New Roman" w:cs="Times New Roman"/>
                <w:sz w:val="24"/>
                <w:szCs w:val="24"/>
              </w:rPr>
              <w:t>3</w:t>
            </w:r>
          </w:p>
        </w:tc>
      </w:tr>
      <w:tr w:rsidR="00F31C63" w:rsidRPr="00107912">
        <w:trPr>
          <w:trHeight w:val="269"/>
        </w:trPr>
        <w:tc>
          <w:tcPr>
            <w:tcW w:w="2520" w:type="dxa"/>
          </w:tcPr>
          <w:p w:rsidR="00F31C63" w:rsidRPr="00107912" w:rsidRDefault="00F31C63" w:rsidP="008F6760">
            <w:pPr>
              <w:spacing w:after="0" w:line="240" w:lineRule="auto"/>
              <w:jc w:val="center"/>
              <w:rPr>
                <w:rFonts w:ascii="Times New Roman" w:hAnsi="Times New Roman" w:cs="Times New Roman"/>
                <w:b/>
                <w:bCs/>
                <w:sz w:val="24"/>
                <w:szCs w:val="24"/>
                <w:lang w:val="en-US"/>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V</w:t>
            </w: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p>
        </w:tc>
        <w:tc>
          <w:tcPr>
            <w:tcW w:w="1620" w:type="dxa"/>
          </w:tcPr>
          <w:p w:rsidR="00F31C63" w:rsidRPr="008F6760" w:rsidRDefault="00F31C63"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60" w:type="dxa"/>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vMerge w:val="restart"/>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5.1.</w:t>
            </w: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История развития органического мира. Эволюция  человека.</w:t>
            </w: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tcPr>
          <w:p w:rsidR="00F31C63" w:rsidRPr="00107912" w:rsidRDefault="00F31C63"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720" w:type="dxa"/>
            <w:gridSpan w:val="2"/>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25  </w:t>
            </w:r>
            <w:r>
              <w:rPr>
                <w:rFonts w:ascii="Times New Roman" w:hAnsi="Times New Roman" w:cs="Times New Roman"/>
                <w:sz w:val="24"/>
                <w:szCs w:val="24"/>
              </w:rPr>
              <w:t xml:space="preserve"> </w:t>
            </w:r>
          </w:p>
        </w:tc>
        <w:tc>
          <w:tcPr>
            <w:tcW w:w="9360" w:type="dxa"/>
            <w:gridSpan w:val="2"/>
          </w:tcPr>
          <w:p w:rsidR="00F31C63"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Гипотеза происхождения </w:t>
            </w:r>
            <w:proofErr w:type="spellStart"/>
            <w:r w:rsidRPr="00107912">
              <w:rPr>
                <w:rFonts w:ascii="Times New Roman" w:hAnsi="Times New Roman" w:cs="Times New Roman"/>
                <w:sz w:val="24"/>
                <w:szCs w:val="24"/>
              </w:rPr>
              <w:t>жизни..История</w:t>
            </w:r>
            <w:proofErr w:type="spellEnd"/>
            <w:r w:rsidRPr="00107912">
              <w:rPr>
                <w:rFonts w:ascii="Times New Roman" w:hAnsi="Times New Roman" w:cs="Times New Roman"/>
                <w:sz w:val="24"/>
                <w:szCs w:val="24"/>
              </w:rPr>
              <w:t xml:space="preserve"> развития </w:t>
            </w:r>
            <w:proofErr w:type="spellStart"/>
            <w:r w:rsidRPr="00107912">
              <w:rPr>
                <w:rFonts w:ascii="Times New Roman" w:hAnsi="Times New Roman" w:cs="Times New Roman"/>
                <w:sz w:val="24"/>
                <w:szCs w:val="24"/>
              </w:rPr>
              <w:t>зволюционных</w:t>
            </w:r>
            <w:proofErr w:type="spellEnd"/>
            <w:r w:rsidRPr="00107912">
              <w:rPr>
                <w:rFonts w:ascii="Times New Roman" w:hAnsi="Times New Roman" w:cs="Times New Roman"/>
                <w:sz w:val="24"/>
                <w:szCs w:val="24"/>
              </w:rPr>
              <w:t xml:space="preserve"> идей. Значение работ  </w:t>
            </w:r>
            <w:proofErr w:type="spellStart"/>
            <w:r w:rsidRPr="00107912">
              <w:rPr>
                <w:rFonts w:ascii="Times New Roman" w:hAnsi="Times New Roman" w:cs="Times New Roman"/>
                <w:sz w:val="24"/>
                <w:szCs w:val="24"/>
              </w:rPr>
              <w:t>К.Линнея</w:t>
            </w:r>
            <w:proofErr w:type="spellEnd"/>
            <w:r w:rsidRPr="00107912">
              <w:rPr>
                <w:rFonts w:ascii="Times New Roman" w:hAnsi="Times New Roman" w:cs="Times New Roman"/>
                <w:sz w:val="24"/>
                <w:szCs w:val="24"/>
              </w:rPr>
              <w:t xml:space="preserve"> Ж.Б. Ламарка в развитии эволюционных идей. Эволюция человека. Доказательства родства человека с млекопитающими  животными. Антропогенез и его закономерности Единство происхождения человеческих рас.</w:t>
            </w:r>
          </w:p>
        </w:tc>
        <w:tc>
          <w:tcPr>
            <w:tcW w:w="1620" w:type="dxa"/>
            <w:tcBorders>
              <w:bottom w:val="single" w:sz="4" w:space="0" w:color="auto"/>
            </w:tcBorders>
          </w:tcPr>
          <w:p w:rsidR="00F31C63" w:rsidRPr="00107912" w:rsidRDefault="00F31C63"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F31C63" w:rsidRPr="00107912" w:rsidRDefault="00F31C63" w:rsidP="00EE66BE">
            <w:pPr>
              <w:spacing w:after="0" w:line="240" w:lineRule="auto"/>
              <w:rPr>
                <w:rFonts w:ascii="Times New Roman"/>
                <w:sz w:val="24"/>
                <w:szCs w:val="24"/>
              </w:rPr>
            </w:pPr>
            <w:r w:rsidRPr="00107912">
              <w:rPr>
                <w:rFonts w:ascii="Times New Roman" w:cs="Times New Roman"/>
                <w:sz w:val="24"/>
                <w:szCs w:val="24"/>
              </w:rPr>
              <w:t xml:space="preserve">          2</w:t>
            </w:r>
          </w:p>
          <w:p w:rsidR="00F31C63" w:rsidRPr="00107912" w:rsidRDefault="00F31C63" w:rsidP="00EE66BE">
            <w:pPr>
              <w:spacing w:after="0" w:line="240" w:lineRule="auto"/>
              <w:jc w:val="center"/>
              <w:rPr>
                <w:rFonts w:ascii="Times New Roman"/>
                <w:sz w:val="24"/>
                <w:szCs w:val="24"/>
              </w:rPr>
            </w:pPr>
          </w:p>
        </w:tc>
        <w:tc>
          <w:tcPr>
            <w:tcW w:w="1260" w:type="dxa"/>
            <w:vMerge w:val="restart"/>
            <w:tcBorders>
              <w:top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24</w:t>
            </w:r>
          </w:p>
        </w:tc>
        <w:tc>
          <w:tcPr>
            <w:tcW w:w="9263" w:type="dxa"/>
          </w:tcPr>
          <w:p w:rsidR="00F31C63" w:rsidRPr="00107912" w:rsidRDefault="00F31C63" w:rsidP="00005345">
            <w:pPr>
              <w:rPr>
                <w:rFonts w:ascii="Times New Roman" w:hAnsi="Times New Roman" w:cs="Times New Roman"/>
                <w:sz w:val="24"/>
                <w:szCs w:val="24"/>
              </w:rPr>
            </w:pPr>
            <w:r w:rsidRPr="00107912">
              <w:rPr>
                <w:rFonts w:ascii="Times New Roman" w:hAnsi="Times New Roman" w:cs="Times New Roman"/>
                <w:sz w:val="24"/>
                <w:szCs w:val="24"/>
              </w:rPr>
              <w:t xml:space="preserve"> №24 Описание особей вида по морфологическому критерию.</w:t>
            </w:r>
          </w:p>
        </w:tc>
        <w:tc>
          <w:tcPr>
            <w:tcW w:w="1620" w:type="dxa"/>
            <w:vMerge/>
            <w:tcBorders>
              <w:bottom w:val="single" w:sz="4" w:space="0" w:color="auto"/>
            </w:tcBorders>
          </w:tcPr>
          <w:p w:rsidR="00F31C63" w:rsidRPr="00107912" w:rsidRDefault="00F31C63"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540"/>
        </w:trPr>
        <w:tc>
          <w:tcPr>
            <w:tcW w:w="2520" w:type="dxa"/>
            <w:vMerge/>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25</w:t>
            </w:r>
          </w:p>
        </w:tc>
        <w:tc>
          <w:tcPr>
            <w:tcW w:w="9263" w:type="dxa"/>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25  Анализ  и оценка различных гипотез происхождение человека..</w:t>
            </w:r>
          </w:p>
        </w:tc>
        <w:tc>
          <w:tcPr>
            <w:tcW w:w="1620" w:type="dxa"/>
            <w:tcBorders>
              <w:top w:val="single" w:sz="4" w:space="0" w:color="auto"/>
              <w:bottom w:val="single" w:sz="4" w:space="0" w:color="auto"/>
            </w:tcBorders>
          </w:tcPr>
          <w:p w:rsidR="00F31C63" w:rsidRPr="00107912" w:rsidRDefault="00F31C63"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540"/>
        </w:trPr>
        <w:tc>
          <w:tcPr>
            <w:tcW w:w="2520" w:type="dxa"/>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817" w:type="dxa"/>
            <w:gridSpan w:val="3"/>
          </w:tcPr>
          <w:p w:rsidR="00F31C63" w:rsidRPr="00107912" w:rsidRDefault="00F31C63"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9263" w:type="dxa"/>
          </w:tcPr>
          <w:p w:rsidR="00F31C63" w:rsidRPr="008F6760" w:rsidRDefault="00F31C63"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5.1</w:t>
            </w:r>
            <w:r w:rsidRPr="008F6760">
              <w:rPr>
                <w:rFonts w:ascii="Times New Roman" w:hAnsi="Times New Roman" w:cs="Times New Roman"/>
                <w:sz w:val="24"/>
                <w:szCs w:val="24"/>
              </w:rPr>
              <w:t>:</w:t>
            </w:r>
          </w:p>
          <w:p w:rsidR="00F31C63" w:rsidRPr="00107912" w:rsidRDefault="00F31C63"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Современные представления о зарождении жизни. Принципы и закономерности развития жизни на Земле. Ранние этапы развития жизни на Земле. Доклад.</w:t>
            </w:r>
          </w:p>
        </w:tc>
        <w:tc>
          <w:tcPr>
            <w:tcW w:w="1620" w:type="dxa"/>
            <w:tcBorders>
              <w:top w:val="single" w:sz="4" w:space="0" w:color="auto"/>
              <w:bottom w:val="single" w:sz="4" w:space="0" w:color="auto"/>
            </w:tcBorders>
          </w:tcPr>
          <w:p w:rsidR="00F31C63" w:rsidRPr="00107912" w:rsidRDefault="00F31C63" w:rsidP="008F6760">
            <w:pPr>
              <w:spacing w:after="0" w:line="240" w:lineRule="auto"/>
              <w:jc w:val="center"/>
              <w:rPr>
                <w:rFonts w:ascii="Times New Roman"/>
                <w:sz w:val="24"/>
                <w:szCs w:val="24"/>
              </w:rPr>
            </w:pPr>
            <w:r>
              <w:rPr>
                <w:rFonts w:ascii="Times New Roman" w:cs="Times New Roman"/>
                <w:sz w:val="24"/>
                <w:szCs w:val="24"/>
              </w:rPr>
              <w:t>3</w:t>
            </w: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300"/>
        </w:trPr>
        <w:tc>
          <w:tcPr>
            <w:tcW w:w="2520" w:type="dxa"/>
            <w:tcBorders>
              <w:top w:val="nil"/>
            </w:tcBorders>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10080" w:type="dxa"/>
            <w:gridSpan w:val="4"/>
          </w:tcPr>
          <w:p w:rsidR="00F31C63" w:rsidRPr="00107912" w:rsidRDefault="00F31C63" w:rsidP="008F6760">
            <w:pPr>
              <w:spacing w:after="0" w:line="240" w:lineRule="auto"/>
              <w:rPr>
                <w:rFonts w:ascii="Times New Roman" w:hAnsi="Times New Roman" w:cs="Times New Roman"/>
                <w:sz w:val="24"/>
                <w:szCs w:val="24"/>
              </w:rPr>
            </w:pPr>
          </w:p>
        </w:tc>
        <w:tc>
          <w:tcPr>
            <w:tcW w:w="1620" w:type="dxa"/>
          </w:tcPr>
          <w:p w:rsidR="00F31C63" w:rsidRPr="00107912" w:rsidRDefault="00F31C63" w:rsidP="008F6760">
            <w:pPr>
              <w:spacing w:after="0" w:line="240" w:lineRule="auto"/>
              <w:jc w:val="center"/>
              <w:rPr>
                <w:rFonts w:ascii="Times New Roman"/>
                <w:sz w:val="24"/>
                <w:szCs w:val="24"/>
              </w:rPr>
            </w:pPr>
          </w:p>
        </w:tc>
        <w:tc>
          <w:tcPr>
            <w:tcW w:w="1260" w:type="dxa"/>
            <w:vMerge/>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tcBorders>
              <w:top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VI</w:t>
            </w:r>
          </w:p>
        </w:tc>
        <w:tc>
          <w:tcPr>
            <w:tcW w:w="10080" w:type="dxa"/>
            <w:gridSpan w:val="4"/>
            <w:tcBorders>
              <w:top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b/>
                <w:bCs/>
                <w:sz w:val="24"/>
                <w:szCs w:val="24"/>
              </w:rPr>
              <w:t xml:space="preserve">                                                        Экосистемы</w:t>
            </w:r>
          </w:p>
        </w:tc>
        <w:tc>
          <w:tcPr>
            <w:tcW w:w="1620" w:type="dxa"/>
            <w:tcBorders>
              <w:top w:val="single" w:sz="4" w:space="0" w:color="auto"/>
            </w:tcBorders>
          </w:tcPr>
          <w:p w:rsidR="00F31C63" w:rsidRPr="00107912" w:rsidRDefault="00F31C63" w:rsidP="00EE66BE">
            <w:pPr>
              <w:spacing w:after="0" w:line="240" w:lineRule="auto"/>
              <w:rPr>
                <w:rFonts w:ascii="Times New Roman"/>
                <w:sz w:val="24"/>
                <w:szCs w:val="24"/>
              </w:rPr>
            </w:pPr>
          </w:p>
        </w:tc>
        <w:tc>
          <w:tcPr>
            <w:tcW w:w="1260" w:type="dxa"/>
            <w:vMerge/>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vMerge w:val="restart"/>
            <w:tcBorders>
              <w:top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br w:type="page"/>
            </w:r>
          </w:p>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6.1. Экология- наука о взаимоотношениях организмов между собой и окружающей средой.</w:t>
            </w:r>
          </w:p>
        </w:tc>
        <w:tc>
          <w:tcPr>
            <w:tcW w:w="10080" w:type="dxa"/>
            <w:gridSpan w:val="4"/>
            <w:tcBorders>
              <w:top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top w:val="single" w:sz="4" w:space="0" w:color="auto"/>
            </w:tcBorders>
          </w:tcPr>
          <w:p w:rsidR="00F31C63" w:rsidRPr="00107912" w:rsidRDefault="00F31C63" w:rsidP="008F6760">
            <w:pPr>
              <w:spacing w:after="0" w:line="240" w:lineRule="auto"/>
              <w:jc w:val="center"/>
              <w:rPr>
                <w:rFonts w:ascii="Times New Roman"/>
                <w:sz w:val="24"/>
                <w:szCs w:val="24"/>
              </w:rPr>
            </w:pPr>
          </w:p>
        </w:tc>
        <w:tc>
          <w:tcPr>
            <w:tcW w:w="1260" w:type="dxa"/>
            <w:tcBorders>
              <w:top w:val="single" w:sz="4" w:space="0" w:color="auto"/>
            </w:tcBorders>
          </w:tcPr>
          <w:p w:rsidR="00F31C63" w:rsidRPr="00107912" w:rsidRDefault="00F31C63"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F31C63" w:rsidRPr="00107912">
        <w:trPr>
          <w:trHeight w:val="141"/>
        </w:trPr>
        <w:tc>
          <w:tcPr>
            <w:tcW w:w="2520" w:type="dxa"/>
            <w:vMerge/>
            <w:tcBorders>
              <w:top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10080" w:type="dxa"/>
            <w:gridSpan w:val="4"/>
            <w:tcBorders>
              <w:top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 </w:t>
            </w:r>
          </w:p>
        </w:tc>
        <w:tc>
          <w:tcPr>
            <w:tcW w:w="1620" w:type="dxa"/>
            <w:vMerge w:val="restart"/>
            <w:tcBorders>
              <w:top w:val="single" w:sz="4" w:space="0" w:color="auto"/>
            </w:tcBorders>
          </w:tcPr>
          <w:p w:rsidR="00F31C63" w:rsidRPr="00107912" w:rsidRDefault="00F31C63"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rPr>
          <w:trHeight w:val="480"/>
        </w:trPr>
        <w:tc>
          <w:tcPr>
            <w:tcW w:w="2520" w:type="dxa"/>
            <w:vMerge/>
            <w:tcBorders>
              <w:top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817" w:type="dxa"/>
            <w:gridSpan w:val="3"/>
            <w:tcBorders>
              <w:bottom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26</w:t>
            </w:r>
          </w:p>
        </w:tc>
        <w:tc>
          <w:tcPr>
            <w:tcW w:w="9263" w:type="dxa"/>
            <w:tcBorders>
              <w:bottom w:val="single" w:sz="4" w:space="0" w:color="auto"/>
            </w:tcBorders>
          </w:tcPr>
          <w:p w:rsidR="00F31C63" w:rsidRPr="00107912" w:rsidRDefault="00F31C63" w:rsidP="008F6760">
            <w:pPr>
              <w:jc w:val="center"/>
              <w:rPr>
                <w:rFonts w:ascii="Times New Roman" w:hAnsi="Times New Roman" w:cs="Times New Roman"/>
                <w:sz w:val="24"/>
                <w:szCs w:val="24"/>
              </w:rPr>
            </w:pPr>
            <w:r w:rsidRPr="00107912">
              <w:rPr>
                <w:rFonts w:ascii="Times New Roman" w:hAnsi="Times New Roman" w:cs="Times New Roman"/>
                <w:sz w:val="24"/>
                <w:szCs w:val="24"/>
              </w:rPr>
              <w:t xml:space="preserve">Предмет и задачи Экологии.     Экологические   факторы, их значение в жизни организмов.   Круговорот веществ в природе. </w:t>
            </w:r>
          </w:p>
        </w:tc>
        <w:tc>
          <w:tcPr>
            <w:tcW w:w="1620" w:type="dxa"/>
            <w:vMerge/>
            <w:tcBorders>
              <w:bottom w:val="single" w:sz="4" w:space="0" w:color="auto"/>
            </w:tcBorders>
          </w:tcPr>
          <w:p w:rsidR="00F31C63" w:rsidRPr="00107912" w:rsidRDefault="00F31C63"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rPr>
          <w:trHeight w:val="615"/>
        </w:trPr>
        <w:tc>
          <w:tcPr>
            <w:tcW w:w="2520" w:type="dxa"/>
            <w:vMerge/>
            <w:tcBorders>
              <w:top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817" w:type="dxa"/>
            <w:gridSpan w:val="3"/>
            <w:tcBorders>
              <w:top w:val="single" w:sz="4" w:space="0" w:color="auto"/>
            </w:tcBorders>
          </w:tcPr>
          <w:p w:rsidR="00F31C63" w:rsidRPr="00107912" w:rsidRDefault="00F31C63" w:rsidP="008F6760">
            <w:pPr>
              <w:rPr>
                <w:rFonts w:ascii="Times New Roman" w:hAnsi="Times New Roman" w:cs="Times New Roman"/>
                <w:sz w:val="24"/>
                <w:szCs w:val="24"/>
              </w:rPr>
            </w:pPr>
            <w:r>
              <w:rPr>
                <w:rFonts w:ascii="Times New Roman" w:hAnsi="Times New Roman" w:cs="Times New Roman"/>
                <w:sz w:val="24"/>
                <w:szCs w:val="24"/>
              </w:rPr>
              <w:t>27</w:t>
            </w:r>
          </w:p>
        </w:tc>
        <w:tc>
          <w:tcPr>
            <w:tcW w:w="9263" w:type="dxa"/>
            <w:tcBorders>
              <w:top w:val="single" w:sz="4" w:space="0" w:color="auto"/>
            </w:tcBorders>
          </w:tcPr>
          <w:p w:rsidR="00F31C63" w:rsidRPr="00107912" w:rsidRDefault="00F31C63" w:rsidP="008F6760">
            <w:pPr>
              <w:rPr>
                <w:rFonts w:ascii="Times New Roman" w:hAnsi="Times New Roman" w:cs="Times New Roman"/>
                <w:sz w:val="24"/>
                <w:szCs w:val="24"/>
              </w:rPr>
            </w:pPr>
            <w:r w:rsidRPr="00107912">
              <w:rPr>
                <w:rFonts w:ascii="Times New Roman" w:hAnsi="Times New Roman" w:cs="Times New Roman"/>
                <w:sz w:val="24"/>
                <w:szCs w:val="24"/>
              </w:rPr>
              <w:t xml:space="preserve">  Экологические  факторы. Понятие о</w:t>
            </w:r>
            <w:r>
              <w:rPr>
                <w:rFonts w:ascii="Times New Roman" w:hAnsi="Times New Roman" w:cs="Times New Roman"/>
                <w:sz w:val="24"/>
                <w:szCs w:val="24"/>
              </w:rPr>
              <w:t>б</w:t>
            </w:r>
            <w:r w:rsidRPr="00107912">
              <w:rPr>
                <w:rFonts w:ascii="Times New Roman" w:hAnsi="Times New Roman" w:cs="Times New Roman"/>
                <w:sz w:val="24"/>
                <w:szCs w:val="24"/>
              </w:rPr>
              <w:t xml:space="preserve"> экологических системах. Цепи питания. Биоценоз как экосистема.</w:t>
            </w:r>
            <w:r w:rsidRPr="00107912">
              <w:rPr>
                <w:rFonts w:ascii="Times New Roman" w:hAnsi="Times New Roman" w:cs="Times New Roman"/>
                <w:b/>
                <w:bCs/>
                <w:sz w:val="24"/>
                <w:szCs w:val="24"/>
              </w:rPr>
              <w:t xml:space="preserve"> </w:t>
            </w:r>
            <w:r w:rsidRPr="00107912">
              <w:rPr>
                <w:rFonts w:ascii="Times New Roman" w:hAnsi="Times New Roman" w:cs="Times New Roman"/>
                <w:sz w:val="24"/>
                <w:szCs w:val="24"/>
              </w:rPr>
              <w:t>Структура экосистемы.</w:t>
            </w:r>
          </w:p>
        </w:tc>
        <w:tc>
          <w:tcPr>
            <w:tcW w:w="1620" w:type="dxa"/>
            <w:tcBorders>
              <w:top w:val="single" w:sz="4" w:space="0" w:color="auto"/>
            </w:tcBorders>
          </w:tcPr>
          <w:p w:rsidR="00F31C63" w:rsidRPr="00107912" w:rsidRDefault="00F31C63" w:rsidP="00167FC3">
            <w:pPr>
              <w:jc w:val="center"/>
              <w:rPr>
                <w:rFonts w:ascii="Times New Roman"/>
                <w:sz w:val="24"/>
                <w:szCs w:val="24"/>
              </w:rPr>
            </w:pPr>
            <w:r>
              <w:rPr>
                <w:rFonts w:ascii="Times New Roman" w:cs="Times New Roman"/>
                <w:sz w:val="24"/>
                <w:szCs w:val="24"/>
              </w:rPr>
              <w:t>2</w:t>
            </w:r>
          </w:p>
        </w:tc>
        <w:tc>
          <w:tcPr>
            <w:tcW w:w="1260" w:type="dxa"/>
            <w:tcBorders>
              <w:top w:val="single" w:sz="4" w:space="0" w:color="auto"/>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c>
          <w:tcPr>
            <w:tcW w:w="2520" w:type="dxa"/>
            <w:vMerge/>
            <w:tcBorders>
              <w:top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10080" w:type="dxa"/>
            <w:gridSpan w:val="4"/>
            <w:tcBorders>
              <w:top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работы: </w:t>
            </w:r>
          </w:p>
        </w:tc>
        <w:tc>
          <w:tcPr>
            <w:tcW w:w="1620" w:type="dxa"/>
            <w:tcBorders>
              <w:top w:val="single" w:sz="4" w:space="0" w:color="auto"/>
            </w:tcBorders>
          </w:tcPr>
          <w:p w:rsidR="00F31C63" w:rsidRPr="00107912" w:rsidRDefault="00F31C63"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F31C63" w:rsidRPr="00107912">
        <w:tc>
          <w:tcPr>
            <w:tcW w:w="2520" w:type="dxa"/>
            <w:vMerge/>
            <w:tcBorders>
              <w:top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817" w:type="dxa"/>
            <w:gridSpan w:val="3"/>
            <w:tcBorders>
              <w:top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26</w:t>
            </w:r>
          </w:p>
        </w:tc>
        <w:tc>
          <w:tcPr>
            <w:tcW w:w="9263" w:type="dxa"/>
            <w:tcBorders>
              <w:top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26 Экологические факторы и их влияние на организм.  </w:t>
            </w:r>
          </w:p>
        </w:tc>
        <w:tc>
          <w:tcPr>
            <w:tcW w:w="1620" w:type="dxa"/>
            <w:tcBorders>
              <w:top w:val="single" w:sz="4" w:space="0" w:color="auto"/>
            </w:tcBorders>
          </w:tcPr>
          <w:p w:rsidR="00F31C63" w:rsidRPr="00107912" w:rsidRDefault="00F31C63"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p>
        </w:tc>
      </w:tr>
      <w:tr w:rsidR="00F31C63" w:rsidRPr="00107912">
        <w:tc>
          <w:tcPr>
            <w:tcW w:w="2520" w:type="dxa"/>
            <w:tcBorders>
              <w:top w:val="single" w:sz="4" w:space="0" w:color="auto"/>
            </w:tcBorders>
          </w:tcPr>
          <w:p w:rsidR="00F31C63" w:rsidRPr="00107912" w:rsidRDefault="00F31C63" w:rsidP="008F6760">
            <w:pPr>
              <w:spacing w:after="0" w:line="240" w:lineRule="auto"/>
              <w:jc w:val="center"/>
              <w:rPr>
                <w:rFonts w:ascii="Times New Roman" w:hAnsi="Times New Roman" w:cs="Times New Roman"/>
                <w:sz w:val="24"/>
                <w:szCs w:val="24"/>
              </w:rPr>
            </w:pPr>
          </w:p>
        </w:tc>
        <w:tc>
          <w:tcPr>
            <w:tcW w:w="817" w:type="dxa"/>
            <w:gridSpan w:val="3"/>
            <w:tcBorders>
              <w:top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27</w:t>
            </w:r>
          </w:p>
        </w:tc>
        <w:tc>
          <w:tcPr>
            <w:tcW w:w="9263" w:type="dxa"/>
            <w:tcBorders>
              <w:top w:val="single" w:sz="4" w:space="0" w:color="auto"/>
            </w:tcBorders>
          </w:tcPr>
          <w:p w:rsidR="00F31C63" w:rsidRPr="00107912" w:rsidRDefault="00F31C63"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 27 Решение экологических задач</w:t>
            </w:r>
          </w:p>
        </w:tc>
        <w:tc>
          <w:tcPr>
            <w:tcW w:w="1620" w:type="dxa"/>
            <w:tcBorders>
              <w:top w:val="single" w:sz="4" w:space="0" w:color="auto"/>
            </w:tcBorders>
          </w:tcPr>
          <w:p w:rsidR="00F31C63" w:rsidRPr="00107912" w:rsidRDefault="00F31C63"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tcBorders>
              <w:bottom w:val="single" w:sz="4" w:space="0" w:color="auto"/>
            </w:tcBorders>
            <w:shd w:val="clear" w:color="auto" w:fill="D9D9D9"/>
          </w:tcPr>
          <w:p w:rsidR="00F31C63" w:rsidRPr="00107912" w:rsidRDefault="00F31C63" w:rsidP="00167FC3">
            <w:pPr>
              <w:spacing w:after="0" w:line="240" w:lineRule="auto"/>
              <w:jc w:val="center"/>
              <w:rPr>
                <w:rFonts w:ascii="Times New Roman"/>
                <w:sz w:val="24"/>
                <w:szCs w:val="24"/>
              </w:rPr>
            </w:pPr>
            <w:r w:rsidRPr="00107912">
              <w:rPr>
                <w:rFonts w:ascii="Times New Roman" w:cs="Times New Roman"/>
                <w:sz w:val="24"/>
                <w:szCs w:val="24"/>
              </w:rPr>
              <w:t>2-3</w:t>
            </w:r>
          </w:p>
        </w:tc>
      </w:tr>
      <w:tr w:rsidR="00F31C63" w:rsidRPr="00107912">
        <w:trPr>
          <w:trHeight w:val="210"/>
        </w:trPr>
        <w:tc>
          <w:tcPr>
            <w:tcW w:w="2520" w:type="dxa"/>
          </w:tcPr>
          <w:p w:rsidR="00F31C63" w:rsidRPr="00107912" w:rsidRDefault="00F31C63" w:rsidP="008F67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720" w:type="dxa"/>
            <w:gridSpan w:val="2"/>
          </w:tcPr>
          <w:p w:rsidR="00F31C63" w:rsidRPr="008F6760" w:rsidRDefault="00F31C63"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23</w:t>
            </w:r>
          </w:p>
        </w:tc>
        <w:tc>
          <w:tcPr>
            <w:tcW w:w="9360" w:type="dxa"/>
            <w:gridSpan w:val="2"/>
          </w:tcPr>
          <w:p w:rsidR="00F31C63" w:rsidRPr="00107912" w:rsidRDefault="00F31C63"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Самостоятельная </w:t>
            </w:r>
            <w:proofErr w:type="spellStart"/>
            <w:r w:rsidRPr="008F6760">
              <w:rPr>
                <w:rFonts w:ascii="Times New Roman" w:hAnsi="Times New Roman" w:cs="Times New Roman"/>
                <w:sz w:val="24"/>
                <w:szCs w:val="24"/>
              </w:rPr>
              <w:t>работа:Влияние</w:t>
            </w:r>
            <w:proofErr w:type="spellEnd"/>
            <w:r w:rsidRPr="008F6760">
              <w:rPr>
                <w:rFonts w:ascii="Times New Roman" w:hAnsi="Times New Roman" w:cs="Times New Roman"/>
                <w:sz w:val="24"/>
                <w:szCs w:val="24"/>
              </w:rPr>
              <w:t xml:space="preserve"> живых организмов на круговорот воды и других веществ и элементов. Исследовательская деятельность</w:t>
            </w:r>
            <w:r w:rsidRPr="008F6760">
              <w:rPr>
                <w:rFonts w:ascii="Times New Roman" w:hAnsi="Times New Roman" w:cs="Times New Roman"/>
                <w:i/>
                <w:iCs/>
                <w:sz w:val="24"/>
                <w:szCs w:val="24"/>
              </w:rPr>
              <w:t>.</w:t>
            </w:r>
          </w:p>
        </w:tc>
        <w:tc>
          <w:tcPr>
            <w:tcW w:w="1620" w:type="dxa"/>
          </w:tcPr>
          <w:p w:rsidR="00F31C63" w:rsidRPr="00107912" w:rsidRDefault="00F31C63"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tcBorders>
              <w:bottom w:val="nil"/>
            </w:tcBorders>
            <w:shd w:val="clear" w:color="auto" w:fill="D9D9D9"/>
          </w:tcPr>
          <w:p w:rsidR="00F31C63" w:rsidRPr="00107912" w:rsidRDefault="00F31C63" w:rsidP="008F6760">
            <w:pPr>
              <w:spacing w:after="0" w:line="240" w:lineRule="auto"/>
              <w:jc w:val="center"/>
              <w:rPr>
                <w:rFonts w:ascii="Times New Roman"/>
                <w:sz w:val="24"/>
                <w:szCs w:val="24"/>
              </w:rPr>
            </w:pPr>
            <w:r>
              <w:rPr>
                <w:rFonts w:ascii="Times New Roman" w:cs="Times New Roman"/>
                <w:sz w:val="24"/>
                <w:szCs w:val="24"/>
              </w:rPr>
              <w:t>2</w:t>
            </w:r>
          </w:p>
        </w:tc>
      </w:tr>
      <w:tr w:rsidR="00F31C63" w:rsidRPr="00107912">
        <w:tc>
          <w:tcPr>
            <w:tcW w:w="2520" w:type="dxa"/>
          </w:tcPr>
          <w:p w:rsidR="00F31C63" w:rsidRPr="00107912" w:rsidRDefault="00F31C63" w:rsidP="008F6760">
            <w:pPr>
              <w:spacing w:after="0" w:line="240" w:lineRule="auto"/>
              <w:jc w:val="center"/>
              <w:rPr>
                <w:rFonts w:ascii="Times New Roman" w:hAnsi="Times New Roman" w:cs="Times New Roman"/>
                <w:b/>
                <w:bCs/>
                <w:sz w:val="24"/>
                <w:szCs w:val="24"/>
              </w:rPr>
            </w:pPr>
          </w:p>
        </w:tc>
        <w:tc>
          <w:tcPr>
            <w:tcW w:w="10080" w:type="dxa"/>
            <w:gridSpan w:val="4"/>
          </w:tcPr>
          <w:p w:rsidR="00F31C63" w:rsidRPr="00107912" w:rsidRDefault="00F31C63" w:rsidP="008F6760">
            <w:pPr>
              <w:spacing w:after="0" w:line="240" w:lineRule="auto"/>
              <w:jc w:val="right"/>
              <w:rPr>
                <w:rFonts w:ascii="Times New Roman" w:hAnsi="Times New Roman" w:cs="Times New Roman"/>
                <w:b/>
                <w:bCs/>
                <w:sz w:val="24"/>
                <w:szCs w:val="24"/>
              </w:rPr>
            </w:pPr>
            <w:r w:rsidRPr="00107912">
              <w:rPr>
                <w:rFonts w:ascii="Times New Roman" w:hAnsi="Times New Roman" w:cs="Times New Roman"/>
                <w:b/>
                <w:bCs/>
                <w:sz w:val="24"/>
                <w:szCs w:val="24"/>
              </w:rPr>
              <w:t xml:space="preserve">Всего </w:t>
            </w:r>
          </w:p>
        </w:tc>
        <w:tc>
          <w:tcPr>
            <w:tcW w:w="1620" w:type="dxa"/>
          </w:tcPr>
          <w:p w:rsidR="00F31C63" w:rsidRPr="00107912" w:rsidRDefault="00F31C63"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108</w:t>
            </w:r>
          </w:p>
        </w:tc>
        <w:tc>
          <w:tcPr>
            <w:tcW w:w="1260" w:type="dxa"/>
          </w:tcPr>
          <w:p w:rsidR="00F31C63" w:rsidRPr="00107912" w:rsidRDefault="00F31C63" w:rsidP="008F6760">
            <w:pPr>
              <w:spacing w:after="0" w:line="240" w:lineRule="auto"/>
              <w:jc w:val="center"/>
              <w:rPr>
                <w:rFonts w:ascii="Times New Roman"/>
                <w:sz w:val="24"/>
                <w:szCs w:val="24"/>
              </w:rPr>
            </w:pPr>
          </w:p>
        </w:tc>
      </w:tr>
    </w:tbl>
    <w:p w:rsidR="00F31C63" w:rsidRPr="00107912" w:rsidRDefault="00F31C63" w:rsidP="00AB447D">
      <w:pPr>
        <w:jc w:val="both"/>
        <w:rPr>
          <w:rFonts w:ascii="Times New Roman" w:hAnsi="Times New Roman" w:cs="Times New Roman"/>
          <w:sz w:val="24"/>
          <w:szCs w:val="24"/>
        </w:rPr>
      </w:pPr>
      <w:r w:rsidRPr="00107912">
        <w:rPr>
          <w:rFonts w:ascii="Times New Roman" w:hAnsi="Times New Roman" w:cs="Times New Roman"/>
          <w:sz w:val="24"/>
          <w:szCs w:val="24"/>
        </w:rPr>
        <w:t xml:space="preserve"> </w:t>
      </w:r>
    </w:p>
    <w:p w:rsidR="00F31C63" w:rsidRPr="007D7909" w:rsidRDefault="00F31C63" w:rsidP="00AB44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hAnsi="Times New Roman" w:cs="Times New Roman"/>
          <w:i/>
          <w:iCs/>
          <w:sz w:val="28"/>
          <w:szCs w:val="28"/>
        </w:rPr>
        <w:sectPr w:rsidR="00F31C63" w:rsidRPr="007D7909">
          <w:footerReference w:type="default" r:id="rId15"/>
          <w:pgSz w:w="16840" w:h="11907" w:orient="landscape"/>
          <w:pgMar w:top="851" w:right="1134" w:bottom="851" w:left="992" w:header="709" w:footer="709" w:gutter="0"/>
          <w:cols w:space="720"/>
        </w:sectPr>
      </w:pPr>
    </w:p>
    <w:p w:rsidR="00F31C63" w:rsidRPr="007D7909" w:rsidRDefault="00F31C63"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b/>
          <w:bCs/>
          <w:caps/>
          <w:sz w:val="28"/>
          <w:szCs w:val="28"/>
        </w:rPr>
      </w:pPr>
      <w:r w:rsidRPr="007D7909">
        <w:rPr>
          <w:rFonts w:ascii="Times New Roman" w:hAnsi="Times New Roman" w:cs="Times New Roman"/>
          <w:b/>
          <w:bCs/>
          <w:caps/>
          <w:sz w:val="28"/>
          <w:szCs w:val="28"/>
        </w:rPr>
        <w:lastRenderedPageBreak/>
        <w:t>3. условия реализации УЧЕБНОЙ дисциплины</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7D7909">
        <w:rPr>
          <w:rFonts w:ascii="Times New Roman" w:hAnsi="Times New Roman" w:cs="Times New Roman"/>
          <w:b/>
          <w:bCs/>
          <w:sz w:val="28"/>
          <w:szCs w:val="28"/>
        </w:rPr>
        <w:t>3.1. Требования к минимальному материально-техническому обеспечению</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Реализация учебной дисциплины требует наличия  кабинета химии, биологии, физиологии питания и санитарии, метрологии и стандартизации, физики.</w:t>
      </w:r>
    </w:p>
    <w:p w:rsidR="00F31C63" w:rsidRPr="007D7909" w:rsidRDefault="00F31C63" w:rsidP="00AB447D">
      <w:pPr>
        <w:spacing w:after="0" w:line="240" w:lineRule="auto"/>
        <w:jc w:val="both"/>
        <w:rPr>
          <w:rFonts w:ascii="Times New Roman" w:hAnsi="Times New Roman" w:cs="Times New Roman"/>
          <w:sz w:val="28"/>
          <w:szCs w:val="28"/>
        </w:rPr>
      </w:pPr>
      <w:r w:rsidRPr="007D7909">
        <w:rPr>
          <w:rFonts w:ascii="Times New Roman" w:hAnsi="Times New Roman" w:cs="Times New Roman"/>
          <w:b/>
          <w:bCs/>
          <w:sz w:val="28"/>
          <w:szCs w:val="28"/>
        </w:rPr>
        <w:t>Оборудование аудитории</w:t>
      </w:r>
      <w:r w:rsidRPr="007D7909">
        <w:rPr>
          <w:rFonts w:ascii="Times New Roman" w:hAnsi="Times New Roman" w:cs="Times New Roman"/>
          <w:sz w:val="28"/>
          <w:szCs w:val="28"/>
        </w:rPr>
        <w:t>:</w:t>
      </w:r>
    </w:p>
    <w:p w:rsidR="00F31C63" w:rsidRPr="007D7909" w:rsidRDefault="00F31C63" w:rsidP="00AB447D">
      <w:pPr>
        <w:pStyle w:val="11"/>
        <w:jc w:val="both"/>
        <w:rPr>
          <w:rFonts w:ascii="Times New Roman" w:hAnsi="Times New Roman" w:cs="Times New Roman"/>
          <w:sz w:val="28"/>
          <w:szCs w:val="28"/>
        </w:rPr>
      </w:pPr>
      <w:r w:rsidRPr="007D7909">
        <w:rPr>
          <w:rFonts w:ascii="Times New Roman" w:hAnsi="Times New Roman" w:cs="Times New Roman"/>
          <w:b/>
          <w:bCs/>
          <w:sz w:val="28"/>
          <w:szCs w:val="28"/>
        </w:rPr>
        <w:t xml:space="preserve">- </w:t>
      </w:r>
      <w:r w:rsidRPr="007D7909">
        <w:rPr>
          <w:rFonts w:ascii="Times New Roman" w:hAnsi="Times New Roman" w:cs="Times New Roman"/>
          <w:sz w:val="28"/>
          <w:szCs w:val="28"/>
        </w:rPr>
        <w:t xml:space="preserve">посадочные места обучающихся; </w:t>
      </w:r>
    </w:p>
    <w:p w:rsidR="00F31C63" w:rsidRPr="007D7909" w:rsidRDefault="00F31C63" w:rsidP="00AB447D">
      <w:pPr>
        <w:pStyle w:val="11"/>
        <w:jc w:val="both"/>
        <w:rPr>
          <w:rFonts w:ascii="Times New Roman" w:hAnsi="Times New Roman" w:cs="Times New Roman"/>
          <w:sz w:val="28"/>
          <w:szCs w:val="28"/>
        </w:rPr>
      </w:pPr>
      <w:r w:rsidRPr="007D7909">
        <w:rPr>
          <w:rFonts w:ascii="Times New Roman" w:hAnsi="Times New Roman" w:cs="Times New Roman"/>
          <w:sz w:val="28"/>
          <w:szCs w:val="28"/>
        </w:rPr>
        <w:t xml:space="preserve">- рабочее место преподавателя; </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 учебная настенная доска.</w:t>
      </w:r>
    </w:p>
    <w:p w:rsidR="00F31C63" w:rsidRPr="007D7909" w:rsidRDefault="00F31C63"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sz w:val="28"/>
          <w:szCs w:val="28"/>
        </w:rPr>
      </w:pPr>
    </w:p>
    <w:p w:rsidR="00F31C63" w:rsidRPr="007D7909" w:rsidRDefault="00F31C63"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b/>
          <w:bCs/>
          <w:sz w:val="28"/>
          <w:szCs w:val="28"/>
        </w:rPr>
      </w:pPr>
      <w:r w:rsidRPr="007D7909">
        <w:rPr>
          <w:rFonts w:ascii="Times New Roman" w:hAnsi="Times New Roman" w:cs="Times New Roman"/>
          <w:b/>
          <w:bCs/>
          <w:sz w:val="28"/>
          <w:szCs w:val="28"/>
        </w:rPr>
        <w:t>3.2. Информационное обеспечение обучения</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Перечень рекомендуемых учебных изданий, Интернет-ресурсов, дополнительной литературы</w:t>
      </w:r>
    </w:p>
    <w:p w:rsidR="00F31C63" w:rsidRPr="007D7909" w:rsidRDefault="00F31C63"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F31C63" w:rsidRPr="007D7909" w:rsidRDefault="00F31C63" w:rsidP="00AB447D">
      <w:pPr>
        <w:rPr>
          <w:rFonts w:ascii="Times New Roman" w:hAnsi="Times New Roman" w:cs="Times New Roman"/>
          <w:b/>
          <w:bCs/>
          <w:sz w:val="28"/>
          <w:szCs w:val="28"/>
        </w:rPr>
      </w:pPr>
      <w:r w:rsidRPr="007D7909">
        <w:rPr>
          <w:rFonts w:ascii="Times New Roman" w:hAnsi="Times New Roman" w:cs="Times New Roman"/>
          <w:b/>
          <w:bCs/>
          <w:sz w:val="28"/>
          <w:szCs w:val="28"/>
        </w:rPr>
        <w:t>Основная литература:</w:t>
      </w:r>
    </w:p>
    <w:p w:rsidR="00F31C63" w:rsidRPr="007D7909" w:rsidRDefault="00F31C63" w:rsidP="00410138">
      <w:pPr>
        <w:pStyle w:val="21"/>
        <w:numPr>
          <w:ilvl w:val="0"/>
          <w:numId w:val="31"/>
        </w:numPr>
        <w:jc w:val="both"/>
        <w:rPr>
          <w:rFonts w:ascii="Times New Roman" w:hAnsi="Times New Roman" w:cs="Times New Roman"/>
          <w:b/>
          <w:bCs/>
          <w:sz w:val="28"/>
          <w:szCs w:val="28"/>
        </w:rPr>
      </w:pPr>
      <w:r w:rsidRPr="007D7909">
        <w:rPr>
          <w:rFonts w:ascii="Times New Roman" w:hAnsi="Times New Roman" w:cs="Times New Roman"/>
          <w:sz w:val="28"/>
          <w:szCs w:val="28"/>
          <w:shd w:val="clear" w:color="auto" w:fill="FFFFFF"/>
        </w:rPr>
        <w:t xml:space="preserve"> </w:t>
      </w:r>
      <w:r w:rsidRPr="007D7909">
        <w:rPr>
          <w:rFonts w:ascii="Times New Roman" w:hAnsi="Times New Roman" w:cs="Times New Roman"/>
          <w:sz w:val="28"/>
          <w:szCs w:val="28"/>
        </w:rPr>
        <w:t>Габриелян О.С., Остроумов И.Г. «Химия для профессий и специальностей  естественнонаучного профиля» 2014 г. ОИЦ « Академия»</w:t>
      </w:r>
    </w:p>
    <w:p w:rsidR="00F31C63" w:rsidRDefault="00F31C63" w:rsidP="0072150C">
      <w:pPr>
        <w:rPr>
          <w:rFonts w:ascii="Times New Roman" w:hAnsi="Times New Roman" w:cs="Times New Roman"/>
          <w:color w:val="000000"/>
          <w:sz w:val="28"/>
          <w:szCs w:val="28"/>
          <w:shd w:val="clear" w:color="auto" w:fill="FFFFFF"/>
        </w:rPr>
      </w:pPr>
      <w:r>
        <w:rPr>
          <w:sz w:val="28"/>
          <w:szCs w:val="28"/>
        </w:rPr>
        <w:t>2</w:t>
      </w:r>
      <w:r w:rsidRPr="005F53A4">
        <w:rPr>
          <w:rFonts w:ascii="Times New Roman" w:hAnsi="Times New Roman" w:cs="Times New Roman"/>
          <w:sz w:val="28"/>
          <w:szCs w:val="28"/>
        </w:rPr>
        <w:t>.</w:t>
      </w:r>
      <w:r w:rsidRPr="005F53A4">
        <w:rPr>
          <w:rFonts w:ascii="Times New Roman" w:hAnsi="Times New Roman" w:cs="Times New Roman"/>
          <w:i/>
          <w:iCs/>
          <w:color w:val="000000"/>
          <w:sz w:val="28"/>
          <w:szCs w:val="28"/>
          <w:shd w:val="clear" w:color="auto" w:fill="FFFFFF"/>
        </w:rPr>
        <w:t xml:space="preserve"> Самойленко П</w:t>
      </w:r>
      <w:r w:rsidRPr="005F53A4">
        <w:rPr>
          <w:rFonts w:ascii="Times New Roman" w:hAnsi="Times New Roman" w:cs="Times New Roman"/>
          <w:color w:val="000000"/>
          <w:sz w:val="28"/>
          <w:szCs w:val="28"/>
          <w:shd w:val="clear" w:color="auto" w:fill="FFFFFF"/>
        </w:rPr>
        <w:t>. </w:t>
      </w:r>
      <w:r w:rsidRPr="005F53A4">
        <w:rPr>
          <w:rFonts w:ascii="Times New Roman" w:hAnsi="Times New Roman" w:cs="Times New Roman"/>
          <w:i/>
          <w:iCs/>
          <w:color w:val="000000"/>
          <w:sz w:val="28"/>
          <w:szCs w:val="28"/>
          <w:shd w:val="clear" w:color="auto" w:fill="FFFFFF"/>
        </w:rPr>
        <w:t>И</w:t>
      </w:r>
      <w:r w:rsidRPr="005F53A4">
        <w:rPr>
          <w:rFonts w:ascii="Times New Roman" w:hAnsi="Times New Roman" w:cs="Times New Roman"/>
          <w:color w:val="000000"/>
          <w:sz w:val="28"/>
          <w:szCs w:val="28"/>
          <w:shd w:val="clear" w:color="auto" w:fill="FFFFFF"/>
        </w:rPr>
        <w:t>. Физика для профессий и специальностей социально-</w:t>
      </w:r>
      <w:proofErr w:type="spellStart"/>
      <w:r w:rsidRPr="005F53A4">
        <w:rPr>
          <w:rFonts w:ascii="Times New Roman" w:hAnsi="Times New Roman" w:cs="Times New Roman"/>
          <w:color w:val="000000"/>
          <w:sz w:val="28"/>
          <w:szCs w:val="28"/>
          <w:shd w:val="clear" w:color="auto" w:fill="FFFFFF"/>
        </w:rPr>
        <w:t>экономическогои</w:t>
      </w:r>
      <w:proofErr w:type="spellEnd"/>
      <w:r w:rsidRPr="005F53A4">
        <w:rPr>
          <w:rFonts w:ascii="Times New Roman" w:hAnsi="Times New Roman" w:cs="Times New Roman"/>
          <w:color w:val="000000"/>
          <w:sz w:val="28"/>
          <w:szCs w:val="28"/>
          <w:shd w:val="clear" w:color="auto" w:fill="FFFFFF"/>
        </w:rPr>
        <w:t xml:space="preserve"> гуманитарного профилей: учебник для студ. учреждений </w:t>
      </w:r>
      <w:proofErr w:type="spellStart"/>
      <w:r w:rsidRPr="005F53A4">
        <w:rPr>
          <w:rFonts w:ascii="Times New Roman" w:hAnsi="Times New Roman" w:cs="Times New Roman"/>
          <w:color w:val="000000"/>
          <w:sz w:val="28"/>
          <w:szCs w:val="28"/>
          <w:shd w:val="clear" w:color="auto" w:fill="FFFFFF"/>
        </w:rPr>
        <w:t>сред.проф</w:t>
      </w:r>
      <w:proofErr w:type="spellEnd"/>
      <w:r w:rsidRPr="005F53A4">
        <w:rPr>
          <w:rFonts w:ascii="Times New Roman" w:hAnsi="Times New Roman" w:cs="Times New Roman"/>
          <w:color w:val="000000"/>
          <w:sz w:val="28"/>
          <w:szCs w:val="28"/>
          <w:shd w:val="clear" w:color="auto" w:fill="FFFFFF"/>
        </w:rPr>
        <w:t>. образования. — М.,2014.</w:t>
      </w:r>
    </w:p>
    <w:p w:rsidR="00F31C63" w:rsidRPr="005F53A4" w:rsidRDefault="00F31C63" w:rsidP="0072150C">
      <w:pPr>
        <w:rPr>
          <w:rFonts w:ascii="Times New Roman" w:hAnsi="Times New Roman" w:cs="Times New Roman"/>
          <w:sz w:val="28"/>
          <w:szCs w:val="28"/>
        </w:rPr>
      </w:pPr>
      <w:r>
        <w:rPr>
          <w:rFonts w:ascii="Times New Roman" w:hAnsi="Times New Roman" w:cs="Times New Roman"/>
          <w:i/>
          <w:iCs/>
          <w:color w:val="000000"/>
          <w:sz w:val="28"/>
          <w:szCs w:val="28"/>
          <w:shd w:val="clear" w:color="auto" w:fill="FFFFFF"/>
        </w:rPr>
        <w:t>3</w:t>
      </w:r>
      <w:r w:rsidRPr="000E4F80">
        <w:rPr>
          <w:rFonts w:ascii="Times New Roman" w:hAnsi="Times New Roman" w:cs="Times New Roman"/>
          <w:sz w:val="28"/>
          <w:szCs w:val="28"/>
        </w:rPr>
        <w:t>.</w:t>
      </w:r>
      <w:r w:rsidRPr="000E4F80">
        <w:t xml:space="preserve"> </w:t>
      </w:r>
      <w:r w:rsidRPr="000E4F80">
        <w:rPr>
          <w:rFonts w:ascii="Times New Roman" w:hAnsi="Times New Roman" w:cs="Times New Roman"/>
          <w:sz w:val="28"/>
          <w:szCs w:val="28"/>
        </w:rPr>
        <w:t xml:space="preserve">Константинов  В.М. , </w:t>
      </w:r>
      <w:proofErr w:type="spellStart"/>
      <w:r w:rsidRPr="000E4F80">
        <w:rPr>
          <w:rFonts w:ascii="Times New Roman" w:hAnsi="Times New Roman" w:cs="Times New Roman"/>
          <w:sz w:val="28"/>
          <w:szCs w:val="28"/>
        </w:rPr>
        <w:t>Резанов</w:t>
      </w:r>
      <w:proofErr w:type="spellEnd"/>
      <w:r w:rsidRPr="000E4F80">
        <w:rPr>
          <w:rFonts w:ascii="Times New Roman" w:hAnsi="Times New Roman" w:cs="Times New Roman"/>
          <w:sz w:val="28"/>
          <w:szCs w:val="28"/>
        </w:rPr>
        <w:t xml:space="preserve"> А.Г. Фадеева Е.О. « Биология» 2014 </w:t>
      </w:r>
      <w:proofErr w:type="spellStart"/>
      <w:r w:rsidRPr="000E4F80">
        <w:rPr>
          <w:rFonts w:ascii="Times New Roman" w:hAnsi="Times New Roman" w:cs="Times New Roman"/>
          <w:sz w:val="28"/>
          <w:szCs w:val="28"/>
        </w:rPr>
        <w:t>г.ОИЦ</w:t>
      </w:r>
      <w:proofErr w:type="spellEnd"/>
      <w:r w:rsidRPr="000E4F80">
        <w:rPr>
          <w:rFonts w:ascii="Times New Roman" w:hAnsi="Times New Roman" w:cs="Times New Roman"/>
          <w:sz w:val="28"/>
          <w:szCs w:val="28"/>
        </w:rPr>
        <w:t xml:space="preserve"> « Академия»</w:t>
      </w:r>
    </w:p>
    <w:p w:rsidR="00F31C63" w:rsidRPr="007D7909" w:rsidRDefault="00F31C63" w:rsidP="00AB447D">
      <w:pPr>
        <w:rPr>
          <w:rFonts w:ascii="Times New Roman" w:hAnsi="Times New Roman" w:cs="Times New Roman"/>
          <w:b/>
          <w:bCs/>
          <w:sz w:val="28"/>
          <w:szCs w:val="28"/>
        </w:rPr>
      </w:pPr>
      <w:r w:rsidRPr="007D7909">
        <w:rPr>
          <w:rFonts w:ascii="Times New Roman" w:hAnsi="Times New Roman" w:cs="Times New Roman"/>
          <w:b/>
          <w:bCs/>
          <w:sz w:val="28"/>
          <w:szCs w:val="28"/>
        </w:rPr>
        <w:t>Дополнительная литература:</w:t>
      </w:r>
    </w:p>
    <w:p w:rsidR="00F31C63" w:rsidRPr="007D7909" w:rsidRDefault="00F31C63" w:rsidP="00AB447D">
      <w:pPr>
        <w:pStyle w:val="a4"/>
        <w:numPr>
          <w:ilvl w:val="0"/>
          <w:numId w:val="33"/>
        </w:numPr>
        <w:rPr>
          <w:rFonts w:ascii="Times New Roman" w:hAnsi="Times New Roman" w:cs="Times New Roman"/>
          <w:sz w:val="28"/>
          <w:szCs w:val="28"/>
        </w:rPr>
      </w:pPr>
      <w:proofErr w:type="spellStart"/>
      <w:r w:rsidRPr="007D7909">
        <w:rPr>
          <w:rFonts w:ascii="Times New Roman" w:hAnsi="Times New Roman" w:cs="Times New Roman"/>
          <w:sz w:val="28"/>
          <w:szCs w:val="28"/>
        </w:rPr>
        <w:t>Мякишев</w:t>
      </w:r>
      <w:proofErr w:type="spellEnd"/>
      <w:r w:rsidRPr="007D7909">
        <w:rPr>
          <w:rFonts w:ascii="Times New Roman" w:hAnsi="Times New Roman" w:cs="Times New Roman"/>
          <w:sz w:val="28"/>
          <w:szCs w:val="28"/>
        </w:rPr>
        <w:t xml:space="preserve"> Т.Я., </w:t>
      </w:r>
      <w:proofErr w:type="spellStart"/>
      <w:r w:rsidRPr="007D7909">
        <w:rPr>
          <w:rFonts w:ascii="Times New Roman" w:hAnsi="Times New Roman" w:cs="Times New Roman"/>
          <w:sz w:val="28"/>
          <w:szCs w:val="28"/>
        </w:rPr>
        <w:t>Буховцев</w:t>
      </w:r>
      <w:proofErr w:type="spellEnd"/>
      <w:r w:rsidRPr="007D7909">
        <w:rPr>
          <w:rFonts w:ascii="Times New Roman" w:hAnsi="Times New Roman" w:cs="Times New Roman"/>
          <w:sz w:val="28"/>
          <w:szCs w:val="28"/>
        </w:rPr>
        <w:t xml:space="preserve"> Б.Б., Сотский Н.Н. Физика (базовый уровень), 10 класс: [Текст] / под ред. Парфентьевой Н.А. - М.: Издательство «Просвещение», 2012</w:t>
      </w:r>
    </w:p>
    <w:p w:rsidR="00F31C63" w:rsidRPr="007D7909" w:rsidRDefault="00F31C63" w:rsidP="00AB447D">
      <w:pPr>
        <w:pStyle w:val="a4"/>
        <w:numPr>
          <w:ilvl w:val="0"/>
          <w:numId w:val="33"/>
        </w:numPr>
        <w:rPr>
          <w:rFonts w:ascii="Times New Roman" w:hAnsi="Times New Roman" w:cs="Times New Roman"/>
          <w:sz w:val="28"/>
          <w:szCs w:val="28"/>
        </w:rPr>
      </w:pPr>
      <w:proofErr w:type="spellStart"/>
      <w:r w:rsidRPr="007D7909">
        <w:rPr>
          <w:rFonts w:ascii="Times New Roman" w:hAnsi="Times New Roman" w:cs="Times New Roman"/>
          <w:sz w:val="28"/>
          <w:szCs w:val="28"/>
        </w:rPr>
        <w:t>Мякишев</w:t>
      </w:r>
      <w:proofErr w:type="spellEnd"/>
      <w:r w:rsidRPr="007D7909">
        <w:rPr>
          <w:rFonts w:ascii="Times New Roman" w:hAnsi="Times New Roman" w:cs="Times New Roman"/>
          <w:sz w:val="28"/>
          <w:szCs w:val="28"/>
        </w:rPr>
        <w:t xml:space="preserve"> Т.Я., </w:t>
      </w:r>
      <w:proofErr w:type="spellStart"/>
      <w:r w:rsidRPr="007D7909">
        <w:rPr>
          <w:rFonts w:ascii="Times New Roman" w:hAnsi="Times New Roman" w:cs="Times New Roman"/>
          <w:sz w:val="28"/>
          <w:szCs w:val="28"/>
        </w:rPr>
        <w:t>Буховцев</w:t>
      </w:r>
      <w:proofErr w:type="spellEnd"/>
      <w:r w:rsidRPr="007D7909">
        <w:rPr>
          <w:rFonts w:ascii="Times New Roman" w:hAnsi="Times New Roman" w:cs="Times New Roman"/>
          <w:sz w:val="28"/>
          <w:szCs w:val="28"/>
        </w:rPr>
        <w:t xml:space="preserve"> Б.Б., Сотский Н.Н. Физика (базовый уровень), 11 класс: [Текст] / под ред. Парфентьевой Н.А. - М.: Издательство «Просвещение», 2012</w:t>
      </w:r>
    </w:p>
    <w:p w:rsidR="00F31C63" w:rsidRPr="007D7909" w:rsidRDefault="00F31C63"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shd w:val="clear" w:color="auto" w:fill="FFFFFF"/>
        </w:rPr>
        <w:t>Физика: словарь-справочник / Е.С. </w:t>
      </w:r>
      <w:proofErr w:type="spellStart"/>
      <w:r w:rsidRPr="007D7909">
        <w:rPr>
          <w:rFonts w:ascii="Times New Roman" w:hAnsi="Times New Roman" w:cs="Times New Roman"/>
          <w:sz w:val="28"/>
          <w:szCs w:val="28"/>
          <w:shd w:val="clear" w:color="auto" w:fill="FFFFFF"/>
        </w:rPr>
        <w:t>Платунов</w:t>
      </w:r>
      <w:proofErr w:type="spellEnd"/>
      <w:r w:rsidRPr="007D7909">
        <w:rPr>
          <w:rFonts w:ascii="Times New Roman" w:hAnsi="Times New Roman" w:cs="Times New Roman"/>
          <w:sz w:val="28"/>
          <w:szCs w:val="28"/>
          <w:shd w:val="clear" w:color="auto" w:fill="FFFFFF"/>
        </w:rPr>
        <w:t>, В.А. Самолетов, С.Е. Буровой, С.С. </w:t>
      </w:r>
      <w:proofErr w:type="spellStart"/>
      <w:r w:rsidRPr="007D7909">
        <w:rPr>
          <w:rFonts w:ascii="Times New Roman" w:hAnsi="Times New Roman" w:cs="Times New Roman"/>
          <w:sz w:val="28"/>
          <w:szCs w:val="28"/>
          <w:shd w:val="clear" w:color="auto" w:fill="FFFFFF"/>
        </w:rPr>
        <w:t>Прошкин</w:t>
      </w:r>
      <w:proofErr w:type="spellEnd"/>
      <w:r w:rsidRPr="007D7909">
        <w:rPr>
          <w:rFonts w:ascii="Times New Roman" w:hAnsi="Times New Roman" w:cs="Times New Roman"/>
          <w:sz w:val="28"/>
          <w:szCs w:val="28"/>
          <w:shd w:val="clear" w:color="auto" w:fill="FFFFFF"/>
        </w:rPr>
        <w:t>. - СПб: Издательство Политехнического университета, 2014. - 798 с. : схем., табл. - (Физика в технических университетах). - ISBN 978-5-7422-4217-8 [Электронный ресурс]. - URL:</w:t>
      </w:r>
      <w:r w:rsidRPr="007D7909">
        <w:rPr>
          <w:rStyle w:val="apple-converted-space"/>
          <w:rFonts w:ascii="Times New Roman" w:hAnsi="Times New Roman" w:cs="Times New Roman"/>
          <w:sz w:val="28"/>
          <w:szCs w:val="28"/>
          <w:shd w:val="clear" w:color="auto" w:fill="FFFFFF"/>
        </w:rPr>
        <w:t> </w:t>
      </w:r>
      <w:hyperlink r:id="rId16" w:history="1">
        <w:r w:rsidRPr="007D7909">
          <w:rPr>
            <w:rStyle w:val="a8"/>
            <w:rFonts w:ascii="Times New Roman" w:hAnsi="Times New Roman" w:cs="Times New Roman"/>
            <w:color w:val="auto"/>
            <w:sz w:val="28"/>
            <w:szCs w:val="28"/>
            <w:shd w:val="clear" w:color="auto" w:fill="FFFFFF"/>
          </w:rPr>
          <w:t>http://biblioclub.ru/index.php?page=book&amp;id=362974</w:t>
        </w:r>
      </w:hyperlink>
    </w:p>
    <w:p w:rsidR="00F31C63" w:rsidRPr="007D7909" w:rsidRDefault="00F31C63" w:rsidP="00AB447D">
      <w:pPr>
        <w:pStyle w:val="a4"/>
        <w:numPr>
          <w:ilvl w:val="0"/>
          <w:numId w:val="33"/>
        </w:numPr>
        <w:rPr>
          <w:rFonts w:ascii="Times New Roman" w:hAnsi="Times New Roman" w:cs="Times New Roman"/>
          <w:sz w:val="28"/>
          <w:szCs w:val="28"/>
        </w:rPr>
      </w:pPr>
      <w:proofErr w:type="spellStart"/>
      <w:r w:rsidRPr="007D7909">
        <w:rPr>
          <w:rFonts w:ascii="Times New Roman" w:hAnsi="Times New Roman" w:cs="Times New Roman"/>
          <w:sz w:val="28"/>
          <w:szCs w:val="28"/>
          <w:shd w:val="clear" w:color="auto" w:fill="FFFFFF"/>
        </w:rPr>
        <w:t>Чакак</w:t>
      </w:r>
      <w:proofErr w:type="spellEnd"/>
      <w:r w:rsidRPr="007D7909">
        <w:rPr>
          <w:rFonts w:ascii="Times New Roman" w:hAnsi="Times New Roman" w:cs="Times New Roman"/>
          <w:sz w:val="28"/>
          <w:szCs w:val="28"/>
          <w:shd w:val="clear" w:color="auto" w:fill="FFFFFF"/>
        </w:rPr>
        <w:t>, А.А. ЕГЭ 2012. Физика: Рекомендации. Тесты. Справочные материалы: учебное пособие / А.А. </w:t>
      </w:r>
      <w:proofErr w:type="spellStart"/>
      <w:r w:rsidRPr="007D7909">
        <w:rPr>
          <w:rFonts w:ascii="Times New Roman" w:hAnsi="Times New Roman" w:cs="Times New Roman"/>
          <w:sz w:val="28"/>
          <w:szCs w:val="28"/>
          <w:shd w:val="clear" w:color="auto" w:fill="FFFFFF"/>
        </w:rPr>
        <w:t>Чакак</w:t>
      </w:r>
      <w:proofErr w:type="spellEnd"/>
      <w:r w:rsidRPr="007D7909">
        <w:rPr>
          <w:rFonts w:ascii="Times New Roman" w:hAnsi="Times New Roman" w:cs="Times New Roman"/>
          <w:sz w:val="28"/>
          <w:szCs w:val="28"/>
          <w:shd w:val="clear" w:color="auto" w:fill="FFFFFF"/>
        </w:rPr>
        <w:t xml:space="preserve">, Н.А. Манаков; Министерство </w:t>
      </w:r>
      <w:r w:rsidRPr="007D7909">
        <w:rPr>
          <w:rFonts w:ascii="Times New Roman" w:hAnsi="Times New Roman" w:cs="Times New Roman"/>
          <w:sz w:val="28"/>
          <w:szCs w:val="28"/>
          <w:shd w:val="clear" w:color="auto" w:fill="FFFFFF"/>
        </w:rPr>
        <w:lastRenderedPageBreak/>
        <w:t>образования и науки РФ, Федеральное государственное бюджетное образовательное учреждение высшего профессионального образования «Оренбургский государственный университет», Физический факультет, Университетская физическая школа. - Оренбург: Оренбургский государственный университет, 2012. - 362 с.: ил. [Электронный ресурс]. - URL:</w:t>
      </w:r>
      <w:hyperlink r:id="rId17" w:history="1">
        <w:r w:rsidRPr="007D7909">
          <w:rPr>
            <w:rStyle w:val="a8"/>
            <w:rFonts w:ascii="Times New Roman" w:hAnsi="Times New Roman" w:cs="Times New Roman"/>
            <w:color w:val="auto"/>
            <w:sz w:val="28"/>
            <w:szCs w:val="28"/>
            <w:shd w:val="clear" w:color="auto" w:fill="FFFFFF"/>
          </w:rPr>
          <w:t>http://biblioclub.ru/index.php?page=book&amp;id=260735</w:t>
        </w:r>
      </w:hyperlink>
    </w:p>
    <w:p w:rsidR="00F31C63" w:rsidRPr="007D7909" w:rsidRDefault="00F31C63" w:rsidP="00AB447D">
      <w:pPr>
        <w:pStyle w:val="a4"/>
        <w:numPr>
          <w:ilvl w:val="0"/>
          <w:numId w:val="33"/>
        </w:numPr>
        <w:rPr>
          <w:rStyle w:val="apple-converted-space"/>
          <w:rFonts w:ascii="Times New Roman" w:hAnsi="Times New Roman" w:cs="Times New Roman"/>
          <w:sz w:val="28"/>
          <w:szCs w:val="28"/>
        </w:rPr>
      </w:pPr>
      <w:proofErr w:type="spellStart"/>
      <w:r w:rsidRPr="007D7909">
        <w:rPr>
          <w:rFonts w:ascii="Times New Roman" w:hAnsi="Times New Roman" w:cs="Times New Roman"/>
          <w:sz w:val="28"/>
          <w:szCs w:val="28"/>
          <w:shd w:val="clear" w:color="auto" w:fill="FFFFFF"/>
        </w:rPr>
        <w:t>Камушкина</w:t>
      </w:r>
      <w:proofErr w:type="spellEnd"/>
      <w:r w:rsidRPr="007D7909">
        <w:rPr>
          <w:rFonts w:ascii="Times New Roman" w:hAnsi="Times New Roman" w:cs="Times New Roman"/>
          <w:sz w:val="28"/>
          <w:szCs w:val="28"/>
          <w:shd w:val="clear" w:color="auto" w:fill="FFFFFF"/>
        </w:rPr>
        <w:t>, Г.Г. Химия в школе. А ты хочешь знать химию?: для старшеклассников и абитуриентов: учебно-справочное пособие / Г.Г. </w:t>
      </w:r>
      <w:proofErr w:type="spellStart"/>
      <w:r w:rsidRPr="007D7909">
        <w:rPr>
          <w:rFonts w:ascii="Times New Roman" w:hAnsi="Times New Roman" w:cs="Times New Roman"/>
          <w:sz w:val="28"/>
          <w:szCs w:val="28"/>
          <w:shd w:val="clear" w:color="auto" w:fill="FFFFFF"/>
        </w:rPr>
        <w:t>Камушкина</w:t>
      </w:r>
      <w:proofErr w:type="spellEnd"/>
      <w:r w:rsidRPr="007D7909">
        <w:rPr>
          <w:rFonts w:ascii="Times New Roman" w:hAnsi="Times New Roman" w:cs="Times New Roman"/>
          <w:sz w:val="28"/>
          <w:szCs w:val="28"/>
          <w:shd w:val="clear" w:color="auto" w:fill="FFFFFF"/>
        </w:rPr>
        <w:t>. - М.: Парадигма, 2012. - 344 с. - ISBN 978-5-4214-0015-8 [Электронный ресурс]. - URL:</w:t>
      </w:r>
      <w:r w:rsidRPr="007D7909">
        <w:rPr>
          <w:rStyle w:val="apple-converted-space"/>
          <w:rFonts w:ascii="Times New Roman" w:hAnsi="Times New Roman" w:cs="Times New Roman"/>
          <w:sz w:val="28"/>
          <w:szCs w:val="28"/>
          <w:shd w:val="clear" w:color="auto" w:fill="FFFFFF"/>
        </w:rPr>
        <w:t> </w:t>
      </w:r>
      <w:hyperlink r:id="rId18" w:history="1">
        <w:r w:rsidRPr="007D7909">
          <w:rPr>
            <w:rStyle w:val="a8"/>
            <w:rFonts w:ascii="Times New Roman" w:hAnsi="Times New Roman" w:cs="Times New Roman"/>
            <w:color w:val="auto"/>
            <w:sz w:val="28"/>
            <w:szCs w:val="28"/>
            <w:shd w:val="clear" w:color="auto" w:fill="FFFFFF"/>
          </w:rPr>
          <w:t>http://biblioclub.ru/index.php?page=book&amp;id=210577</w:t>
        </w:r>
      </w:hyperlink>
      <w:r w:rsidRPr="007D7909">
        <w:rPr>
          <w:rStyle w:val="apple-converted-space"/>
          <w:rFonts w:ascii="Times New Roman" w:hAnsi="Times New Roman" w:cs="Times New Roman"/>
          <w:sz w:val="28"/>
          <w:szCs w:val="28"/>
          <w:shd w:val="clear" w:color="auto" w:fill="FFFFFF"/>
        </w:rPr>
        <w:t> </w:t>
      </w:r>
    </w:p>
    <w:p w:rsidR="00F31C63" w:rsidRPr="007D7909" w:rsidRDefault="00F31C63" w:rsidP="00AB447D">
      <w:pPr>
        <w:pStyle w:val="a4"/>
        <w:numPr>
          <w:ilvl w:val="0"/>
          <w:numId w:val="33"/>
        </w:numPr>
        <w:rPr>
          <w:rFonts w:ascii="Times New Roman" w:hAnsi="Times New Roman" w:cs="Times New Roman"/>
          <w:sz w:val="28"/>
          <w:szCs w:val="28"/>
        </w:rPr>
      </w:pPr>
      <w:proofErr w:type="spellStart"/>
      <w:r w:rsidRPr="007D7909">
        <w:rPr>
          <w:rFonts w:ascii="Times New Roman" w:hAnsi="Times New Roman" w:cs="Times New Roman"/>
          <w:sz w:val="28"/>
          <w:szCs w:val="28"/>
        </w:rPr>
        <w:t>Новошинский</w:t>
      </w:r>
      <w:proofErr w:type="spellEnd"/>
      <w:r w:rsidRPr="007D7909">
        <w:rPr>
          <w:rFonts w:ascii="Times New Roman" w:hAnsi="Times New Roman" w:cs="Times New Roman"/>
          <w:sz w:val="28"/>
          <w:szCs w:val="28"/>
        </w:rPr>
        <w:t xml:space="preserve"> И.И., </w:t>
      </w:r>
      <w:proofErr w:type="spellStart"/>
      <w:r w:rsidRPr="007D7909">
        <w:rPr>
          <w:rFonts w:ascii="Times New Roman" w:hAnsi="Times New Roman" w:cs="Times New Roman"/>
          <w:sz w:val="28"/>
          <w:szCs w:val="28"/>
        </w:rPr>
        <w:t>Новошинская</w:t>
      </w:r>
      <w:proofErr w:type="spellEnd"/>
      <w:r w:rsidRPr="007D7909">
        <w:rPr>
          <w:rFonts w:ascii="Times New Roman" w:hAnsi="Times New Roman" w:cs="Times New Roman"/>
          <w:sz w:val="28"/>
          <w:szCs w:val="28"/>
        </w:rPr>
        <w:t xml:space="preserve"> Н.С. Химия (углубленный уровень), 10 класс: [Текст]. - М.: Русское слово, 2012</w:t>
      </w:r>
    </w:p>
    <w:p w:rsidR="00F31C63" w:rsidRPr="007D7909" w:rsidRDefault="00F31C63" w:rsidP="00AB447D">
      <w:pPr>
        <w:pStyle w:val="a4"/>
        <w:numPr>
          <w:ilvl w:val="0"/>
          <w:numId w:val="33"/>
        </w:numPr>
        <w:shd w:val="clear" w:color="auto" w:fill="FFFFFF"/>
        <w:autoSpaceDE w:val="0"/>
        <w:autoSpaceDN w:val="0"/>
        <w:adjustRightInd w:val="0"/>
        <w:jc w:val="both"/>
        <w:rPr>
          <w:rFonts w:ascii="Times New Roman" w:hAnsi="Times New Roman" w:cs="Times New Roman"/>
          <w:sz w:val="28"/>
          <w:szCs w:val="28"/>
        </w:rPr>
      </w:pPr>
      <w:r w:rsidRPr="007D7909">
        <w:rPr>
          <w:rFonts w:ascii="Times New Roman" w:hAnsi="Times New Roman" w:cs="Times New Roman"/>
          <w:sz w:val="28"/>
          <w:szCs w:val="28"/>
        </w:rPr>
        <w:t>Габриелян О. С. Химия. 10 класс. Базовый уровень: учебник / О. С. Га</w:t>
      </w:r>
      <w:r w:rsidRPr="007D7909">
        <w:rPr>
          <w:rFonts w:ascii="Times New Roman" w:hAnsi="Times New Roman" w:cs="Times New Roman"/>
          <w:sz w:val="28"/>
          <w:szCs w:val="28"/>
        </w:rPr>
        <w:softHyphen/>
        <w:t>бриелян. - 10-е изд., стереотип. - М.: Дрофа, 2013. - 191, [1] с. :ил.</w:t>
      </w:r>
    </w:p>
    <w:p w:rsidR="00F31C63" w:rsidRPr="007D7909" w:rsidRDefault="00F31C63" w:rsidP="00AB447D">
      <w:pPr>
        <w:pStyle w:val="a4"/>
        <w:numPr>
          <w:ilvl w:val="0"/>
          <w:numId w:val="33"/>
        </w:numPr>
        <w:shd w:val="clear" w:color="auto" w:fill="FFFFFF"/>
        <w:autoSpaceDE w:val="0"/>
        <w:autoSpaceDN w:val="0"/>
        <w:adjustRightInd w:val="0"/>
        <w:jc w:val="both"/>
        <w:rPr>
          <w:rFonts w:ascii="Times New Roman" w:hAnsi="Times New Roman" w:cs="Times New Roman"/>
          <w:sz w:val="28"/>
          <w:szCs w:val="28"/>
        </w:rPr>
      </w:pPr>
      <w:r w:rsidRPr="007D7909">
        <w:rPr>
          <w:rFonts w:ascii="Times New Roman" w:hAnsi="Times New Roman" w:cs="Times New Roman"/>
          <w:sz w:val="28"/>
          <w:szCs w:val="28"/>
        </w:rPr>
        <w:t xml:space="preserve">Габриелян, О. С. Химия. 11 класс. Базовый уровень : учеб. для </w:t>
      </w:r>
      <w:proofErr w:type="spellStart"/>
      <w:r w:rsidRPr="007D7909">
        <w:rPr>
          <w:rFonts w:ascii="Times New Roman" w:hAnsi="Times New Roman" w:cs="Times New Roman"/>
          <w:sz w:val="28"/>
          <w:szCs w:val="28"/>
        </w:rPr>
        <w:t>общеобразоват</w:t>
      </w:r>
      <w:proofErr w:type="spellEnd"/>
      <w:r w:rsidRPr="007D7909">
        <w:rPr>
          <w:rFonts w:ascii="Times New Roman" w:hAnsi="Times New Roman" w:cs="Times New Roman"/>
          <w:sz w:val="28"/>
          <w:szCs w:val="28"/>
        </w:rPr>
        <w:t>. учреждений / О. С. Габриелян. - М.: Дрофа, 2013. - 223, [1] с. : ил. -</w:t>
      </w:r>
      <w:r w:rsidRPr="007D7909">
        <w:rPr>
          <w:rFonts w:ascii="Times New Roman" w:hAnsi="Times New Roman" w:cs="Times New Roman"/>
          <w:sz w:val="28"/>
          <w:szCs w:val="28"/>
          <w:lang w:val="en-US"/>
        </w:rPr>
        <w:t>ISBN</w:t>
      </w:r>
      <w:r w:rsidRPr="007D7909">
        <w:rPr>
          <w:rFonts w:ascii="Times New Roman" w:hAnsi="Times New Roman" w:cs="Times New Roman"/>
          <w:sz w:val="28"/>
          <w:szCs w:val="28"/>
        </w:rPr>
        <w:t xml:space="preserve"> 978-5-358-06571-0</w:t>
      </w:r>
    </w:p>
    <w:p w:rsidR="00F31C63" w:rsidRPr="007D7909" w:rsidRDefault="00F31C63" w:rsidP="00AB447D">
      <w:pPr>
        <w:pStyle w:val="a4"/>
        <w:numPr>
          <w:ilvl w:val="0"/>
          <w:numId w:val="33"/>
        </w:numPr>
        <w:rPr>
          <w:rFonts w:ascii="Times New Roman" w:hAnsi="Times New Roman" w:cs="Times New Roman"/>
          <w:sz w:val="28"/>
          <w:szCs w:val="28"/>
        </w:rPr>
      </w:pPr>
      <w:proofErr w:type="spellStart"/>
      <w:r w:rsidRPr="007D7909">
        <w:rPr>
          <w:rFonts w:ascii="Times New Roman" w:hAnsi="Times New Roman" w:cs="Times New Roman"/>
          <w:sz w:val="28"/>
          <w:szCs w:val="28"/>
          <w:shd w:val="clear" w:color="auto" w:fill="FFFFFF"/>
        </w:rPr>
        <w:t>Резяпкин</w:t>
      </w:r>
      <w:proofErr w:type="spellEnd"/>
      <w:r w:rsidRPr="007D7909">
        <w:rPr>
          <w:rFonts w:ascii="Times New Roman" w:hAnsi="Times New Roman" w:cs="Times New Roman"/>
          <w:sz w:val="28"/>
          <w:szCs w:val="28"/>
          <w:shd w:val="clear" w:color="auto" w:fill="FFFFFF"/>
        </w:rPr>
        <w:t>, В.И. Химия: полный курс подготовки к тестированию и экзамену: пособие / В.И. </w:t>
      </w:r>
      <w:proofErr w:type="spellStart"/>
      <w:r w:rsidRPr="007D7909">
        <w:rPr>
          <w:rFonts w:ascii="Times New Roman" w:hAnsi="Times New Roman" w:cs="Times New Roman"/>
          <w:sz w:val="28"/>
          <w:szCs w:val="28"/>
          <w:shd w:val="clear" w:color="auto" w:fill="FFFFFF"/>
        </w:rPr>
        <w:t>Резяпкин</w:t>
      </w:r>
      <w:proofErr w:type="spellEnd"/>
      <w:r w:rsidRPr="007D7909">
        <w:rPr>
          <w:rFonts w:ascii="Times New Roman" w:hAnsi="Times New Roman" w:cs="Times New Roman"/>
          <w:sz w:val="28"/>
          <w:szCs w:val="28"/>
          <w:shd w:val="clear" w:color="auto" w:fill="FFFFFF"/>
        </w:rPr>
        <w:t>, С.Е. Лакоба, В.Н. </w:t>
      </w:r>
      <w:proofErr w:type="spellStart"/>
      <w:r w:rsidRPr="007D7909">
        <w:rPr>
          <w:rFonts w:ascii="Times New Roman" w:hAnsi="Times New Roman" w:cs="Times New Roman"/>
          <w:sz w:val="28"/>
          <w:szCs w:val="28"/>
          <w:shd w:val="clear" w:color="auto" w:fill="FFFFFF"/>
        </w:rPr>
        <w:t>Бурдь</w:t>
      </w:r>
      <w:proofErr w:type="spellEnd"/>
      <w:r w:rsidRPr="007D7909">
        <w:rPr>
          <w:rFonts w:ascii="Times New Roman" w:hAnsi="Times New Roman" w:cs="Times New Roman"/>
          <w:sz w:val="28"/>
          <w:szCs w:val="28"/>
          <w:shd w:val="clear" w:color="auto" w:fill="FFFFFF"/>
        </w:rPr>
        <w:t xml:space="preserve">. - 6-е изд. - Минск: </w:t>
      </w:r>
      <w:proofErr w:type="spellStart"/>
      <w:r w:rsidRPr="007D7909">
        <w:rPr>
          <w:rFonts w:ascii="Times New Roman" w:hAnsi="Times New Roman" w:cs="Times New Roman"/>
          <w:sz w:val="28"/>
          <w:szCs w:val="28"/>
          <w:shd w:val="clear" w:color="auto" w:fill="FFFFFF"/>
        </w:rPr>
        <w:t>ТетраСистемс</w:t>
      </w:r>
      <w:proofErr w:type="spellEnd"/>
      <w:r w:rsidRPr="007D7909">
        <w:rPr>
          <w:rFonts w:ascii="Times New Roman" w:hAnsi="Times New Roman" w:cs="Times New Roman"/>
          <w:sz w:val="28"/>
          <w:szCs w:val="28"/>
          <w:shd w:val="clear" w:color="auto" w:fill="FFFFFF"/>
        </w:rPr>
        <w:t>, 2013. - 560 с.: ил. - ISBN 978-985-536-390-4 [Электронный ресурс]. - URL:</w:t>
      </w:r>
      <w:r w:rsidRPr="007D7909">
        <w:rPr>
          <w:rStyle w:val="apple-converted-space"/>
          <w:rFonts w:ascii="Times New Roman" w:hAnsi="Times New Roman" w:cs="Times New Roman"/>
          <w:sz w:val="28"/>
          <w:szCs w:val="28"/>
          <w:shd w:val="clear" w:color="auto" w:fill="FFFFFF"/>
        </w:rPr>
        <w:t> </w:t>
      </w:r>
      <w:hyperlink r:id="rId19" w:history="1">
        <w:r w:rsidRPr="007D7909">
          <w:rPr>
            <w:rStyle w:val="a8"/>
            <w:rFonts w:ascii="Times New Roman" w:hAnsi="Times New Roman" w:cs="Times New Roman"/>
            <w:color w:val="auto"/>
            <w:sz w:val="28"/>
            <w:szCs w:val="28"/>
            <w:shd w:val="clear" w:color="auto" w:fill="FFFFFF"/>
          </w:rPr>
          <w:t>http://biblioclub.ru/index.php?page=book&amp;id=78508</w:t>
        </w:r>
      </w:hyperlink>
    </w:p>
    <w:p w:rsidR="00F31C63" w:rsidRPr="007D7909" w:rsidRDefault="00F31C63" w:rsidP="00AB447D">
      <w:pPr>
        <w:pStyle w:val="a4"/>
        <w:numPr>
          <w:ilvl w:val="0"/>
          <w:numId w:val="33"/>
        </w:numPr>
        <w:shd w:val="clear" w:color="auto" w:fill="FFFFFF"/>
        <w:autoSpaceDE w:val="0"/>
        <w:autoSpaceDN w:val="0"/>
        <w:adjustRightInd w:val="0"/>
        <w:jc w:val="both"/>
        <w:rPr>
          <w:rFonts w:ascii="Times New Roman" w:hAnsi="Times New Roman" w:cs="Times New Roman"/>
          <w:sz w:val="28"/>
          <w:szCs w:val="28"/>
        </w:rPr>
      </w:pPr>
      <w:r w:rsidRPr="007D7909">
        <w:rPr>
          <w:rFonts w:ascii="Times New Roman" w:hAnsi="Times New Roman" w:cs="Times New Roman"/>
          <w:sz w:val="28"/>
          <w:szCs w:val="28"/>
        </w:rPr>
        <w:t xml:space="preserve">Биология. Общая биология. Профильный уровень. 10 </w:t>
      </w:r>
      <w:proofErr w:type="spellStart"/>
      <w:r w:rsidRPr="007D7909">
        <w:rPr>
          <w:rFonts w:ascii="Times New Roman" w:hAnsi="Times New Roman" w:cs="Times New Roman"/>
          <w:sz w:val="28"/>
          <w:szCs w:val="28"/>
        </w:rPr>
        <w:t>кл</w:t>
      </w:r>
      <w:proofErr w:type="spellEnd"/>
      <w:r w:rsidRPr="007D7909">
        <w:rPr>
          <w:rFonts w:ascii="Times New Roman" w:hAnsi="Times New Roman" w:cs="Times New Roman"/>
          <w:sz w:val="28"/>
          <w:szCs w:val="28"/>
        </w:rPr>
        <w:t xml:space="preserve">.: учеб. для </w:t>
      </w:r>
      <w:proofErr w:type="spellStart"/>
      <w:r w:rsidRPr="007D7909">
        <w:rPr>
          <w:rFonts w:ascii="Times New Roman" w:hAnsi="Times New Roman" w:cs="Times New Roman"/>
          <w:sz w:val="28"/>
          <w:szCs w:val="28"/>
        </w:rPr>
        <w:t>общеобразоват</w:t>
      </w:r>
      <w:proofErr w:type="spellEnd"/>
      <w:r w:rsidRPr="007D7909">
        <w:rPr>
          <w:rFonts w:ascii="Times New Roman" w:hAnsi="Times New Roman" w:cs="Times New Roman"/>
          <w:sz w:val="28"/>
          <w:szCs w:val="28"/>
        </w:rPr>
        <w:t>. учреждений / В. Б. Захаров, С. Г. Ма</w:t>
      </w:r>
      <w:r w:rsidRPr="007D7909">
        <w:rPr>
          <w:rFonts w:ascii="Times New Roman" w:hAnsi="Times New Roman" w:cs="Times New Roman"/>
          <w:sz w:val="28"/>
          <w:szCs w:val="28"/>
        </w:rPr>
        <w:softHyphen/>
        <w:t xml:space="preserve">монтов, Н. И. Сонин, Е. </w:t>
      </w:r>
      <w:proofErr w:type="spellStart"/>
      <w:r w:rsidRPr="007D7909">
        <w:rPr>
          <w:rFonts w:ascii="Times New Roman" w:hAnsi="Times New Roman" w:cs="Times New Roman"/>
          <w:sz w:val="28"/>
          <w:szCs w:val="28"/>
        </w:rPr>
        <w:t>Т.Захарова</w:t>
      </w:r>
      <w:proofErr w:type="spellEnd"/>
      <w:r w:rsidRPr="007D7909">
        <w:rPr>
          <w:rFonts w:ascii="Times New Roman" w:hAnsi="Times New Roman" w:cs="Times New Roman"/>
          <w:sz w:val="28"/>
          <w:szCs w:val="28"/>
        </w:rPr>
        <w:t>. - 9-е изд., стереотип. - М.: Дрофа, 2013. - 352 с.: ил.</w:t>
      </w:r>
    </w:p>
    <w:p w:rsidR="00F31C63" w:rsidRPr="007D7909" w:rsidRDefault="00F31C63" w:rsidP="00AB447D">
      <w:pPr>
        <w:pStyle w:val="a4"/>
        <w:numPr>
          <w:ilvl w:val="0"/>
          <w:numId w:val="33"/>
        </w:numPr>
        <w:shd w:val="clear" w:color="auto" w:fill="FFFFFF"/>
        <w:autoSpaceDE w:val="0"/>
        <w:autoSpaceDN w:val="0"/>
        <w:adjustRightInd w:val="0"/>
        <w:jc w:val="both"/>
        <w:rPr>
          <w:rFonts w:ascii="Times New Roman" w:hAnsi="Times New Roman" w:cs="Times New Roman"/>
          <w:sz w:val="28"/>
          <w:szCs w:val="28"/>
        </w:rPr>
      </w:pPr>
      <w:r w:rsidRPr="007D7909">
        <w:rPr>
          <w:rFonts w:ascii="Times New Roman" w:hAnsi="Times New Roman" w:cs="Times New Roman"/>
          <w:sz w:val="28"/>
          <w:szCs w:val="28"/>
        </w:rPr>
        <w:t xml:space="preserve">Биология. Общая биология. Профильный уровень. 11 </w:t>
      </w:r>
      <w:proofErr w:type="spellStart"/>
      <w:r w:rsidRPr="007D7909">
        <w:rPr>
          <w:rFonts w:ascii="Times New Roman" w:hAnsi="Times New Roman" w:cs="Times New Roman"/>
          <w:sz w:val="28"/>
          <w:szCs w:val="28"/>
        </w:rPr>
        <w:t>кл</w:t>
      </w:r>
      <w:proofErr w:type="spellEnd"/>
      <w:r w:rsidRPr="007D7909">
        <w:rPr>
          <w:rFonts w:ascii="Times New Roman" w:hAnsi="Times New Roman" w:cs="Times New Roman"/>
          <w:sz w:val="28"/>
          <w:szCs w:val="28"/>
        </w:rPr>
        <w:t xml:space="preserve">.: учеб. для </w:t>
      </w:r>
      <w:proofErr w:type="spellStart"/>
      <w:r w:rsidRPr="007D7909">
        <w:rPr>
          <w:rFonts w:ascii="Times New Roman" w:hAnsi="Times New Roman" w:cs="Times New Roman"/>
          <w:sz w:val="28"/>
          <w:szCs w:val="28"/>
        </w:rPr>
        <w:t>общеобразоват</w:t>
      </w:r>
      <w:proofErr w:type="spellEnd"/>
      <w:r w:rsidRPr="007D7909">
        <w:rPr>
          <w:rFonts w:ascii="Times New Roman" w:hAnsi="Times New Roman" w:cs="Times New Roman"/>
          <w:sz w:val="28"/>
          <w:szCs w:val="28"/>
        </w:rPr>
        <w:t>. учреждений / В. Б. Захаров, С. Г. Ма</w:t>
      </w:r>
      <w:r w:rsidRPr="007D7909">
        <w:rPr>
          <w:rFonts w:ascii="Times New Roman" w:hAnsi="Times New Roman" w:cs="Times New Roman"/>
          <w:sz w:val="28"/>
          <w:szCs w:val="28"/>
        </w:rPr>
        <w:softHyphen/>
        <w:t>монтов, Н. И. Сонин, Е. Т. Захарова. - 8-е изд., стереотип. - М.: Дрофа, 2013. - 283, [5] с.: ил. - ISBN 978-5-358-11871-3</w:t>
      </w:r>
    </w:p>
    <w:p w:rsidR="00F31C63" w:rsidRPr="007D7909" w:rsidRDefault="00F31C63"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shd w:val="clear" w:color="auto" w:fill="FFFFFF"/>
        </w:rPr>
        <w:t>Биология. Программа. Тематическое планирование. 5–11 классы общеобразовательных учреждений. - М.: Гуманитарный издательский центр ВЛАДОС, 2014. - 208 с. - ISBN 978-5-691-02002-5 [Электронный ресурс]. - URL:</w:t>
      </w:r>
      <w:r w:rsidRPr="007D7909">
        <w:rPr>
          <w:rStyle w:val="apple-converted-space"/>
          <w:rFonts w:ascii="Times New Roman" w:hAnsi="Times New Roman" w:cs="Times New Roman"/>
          <w:sz w:val="28"/>
          <w:szCs w:val="28"/>
          <w:shd w:val="clear" w:color="auto" w:fill="FFFFFF"/>
        </w:rPr>
        <w:t> </w:t>
      </w:r>
      <w:hyperlink r:id="rId20" w:history="1">
        <w:r w:rsidRPr="007D7909">
          <w:rPr>
            <w:rStyle w:val="a8"/>
            <w:rFonts w:ascii="Times New Roman" w:hAnsi="Times New Roman" w:cs="Times New Roman"/>
            <w:color w:val="auto"/>
            <w:sz w:val="28"/>
            <w:szCs w:val="28"/>
            <w:shd w:val="clear" w:color="auto" w:fill="FFFFFF"/>
          </w:rPr>
          <w:t>http://biblioclub.ru/index.php?page=book&amp;id=234839</w:t>
        </w:r>
      </w:hyperlink>
    </w:p>
    <w:p w:rsidR="00F31C63" w:rsidRPr="007D7909" w:rsidRDefault="00F31C63"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shd w:val="clear" w:color="auto" w:fill="FFFFFF"/>
        </w:rPr>
        <w:lastRenderedPageBreak/>
        <w:t>Богданов, Н.А. Типовые тестовые задания по биологии: учебное пособие / Н.А. Богданов. - М.: Гуманитарный издательский центр ВЛАДОС, 2013. - 87 с. - (ЕГЭ). - ISBN 978-5-691-01908-1 [Электронный ресурс]. - URL:</w:t>
      </w:r>
      <w:r w:rsidRPr="007D7909">
        <w:rPr>
          <w:rStyle w:val="apple-converted-space"/>
          <w:rFonts w:ascii="Times New Roman" w:hAnsi="Times New Roman" w:cs="Times New Roman"/>
          <w:sz w:val="28"/>
          <w:szCs w:val="28"/>
          <w:shd w:val="clear" w:color="auto" w:fill="FFFFFF"/>
        </w:rPr>
        <w:t> </w:t>
      </w:r>
      <w:hyperlink r:id="rId21" w:history="1">
        <w:r w:rsidRPr="007D7909">
          <w:rPr>
            <w:rStyle w:val="a8"/>
            <w:rFonts w:ascii="Times New Roman" w:hAnsi="Times New Roman" w:cs="Times New Roman"/>
            <w:color w:val="auto"/>
            <w:sz w:val="28"/>
            <w:szCs w:val="28"/>
            <w:shd w:val="clear" w:color="auto" w:fill="FFFFFF"/>
          </w:rPr>
          <w:t>http://biblioclub.ru/index.php?page=book&amp;id=234840</w:t>
        </w:r>
      </w:hyperlink>
    </w:p>
    <w:p w:rsidR="00F31C63" w:rsidRPr="007D7909" w:rsidRDefault="00F31C63"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rPr>
        <w:t xml:space="preserve">Каменский А. А., </w:t>
      </w:r>
      <w:proofErr w:type="spellStart"/>
      <w:r w:rsidRPr="007D7909">
        <w:rPr>
          <w:rFonts w:ascii="Times New Roman" w:hAnsi="Times New Roman" w:cs="Times New Roman"/>
          <w:sz w:val="28"/>
          <w:szCs w:val="28"/>
        </w:rPr>
        <w:t>Криксунов</w:t>
      </w:r>
      <w:proofErr w:type="spellEnd"/>
      <w:r w:rsidRPr="007D7909">
        <w:rPr>
          <w:rFonts w:ascii="Times New Roman" w:hAnsi="Times New Roman" w:cs="Times New Roman"/>
          <w:sz w:val="28"/>
          <w:szCs w:val="28"/>
        </w:rPr>
        <w:t xml:space="preserve"> Е.А., Пасечник В.В. Биология. Общая биология (базовый уровень), 10-11 классы: </w:t>
      </w:r>
      <w:r w:rsidRPr="007D7909">
        <w:rPr>
          <w:rFonts w:ascii="Times New Roman" w:hAnsi="Times New Roman" w:cs="Times New Roman"/>
          <w:sz w:val="28"/>
          <w:szCs w:val="28"/>
          <w:shd w:val="clear" w:color="auto" w:fill="FFFFFF"/>
        </w:rPr>
        <w:t>[Текст]</w:t>
      </w:r>
      <w:r w:rsidRPr="007D7909">
        <w:rPr>
          <w:rFonts w:ascii="Times New Roman" w:hAnsi="Times New Roman" w:cs="Times New Roman"/>
          <w:sz w:val="28"/>
          <w:szCs w:val="28"/>
        </w:rPr>
        <w:t>. - М.: ДРОФА, 2014</w:t>
      </w:r>
    </w:p>
    <w:p w:rsidR="00F31C63" w:rsidRPr="005F53A4" w:rsidRDefault="00F31C63"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shd w:val="clear" w:color="auto" w:fill="FFFFFF"/>
        </w:rPr>
        <w:t>Рыбалов, Л.Б. Концепции современного естествознания: учебное пособие / Л.Б. Рыбалов, А.П. </w:t>
      </w:r>
      <w:proofErr w:type="spellStart"/>
      <w:r w:rsidRPr="007D7909">
        <w:rPr>
          <w:rFonts w:ascii="Times New Roman" w:hAnsi="Times New Roman" w:cs="Times New Roman"/>
          <w:sz w:val="28"/>
          <w:szCs w:val="28"/>
          <w:shd w:val="clear" w:color="auto" w:fill="FFFFFF"/>
        </w:rPr>
        <w:t>Садохин</w:t>
      </w:r>
      <w:proofErr w:type="spellEnd"/>
      <w:r w:rsidRPr="007D7909">
        <w:rPr>
          <w:rFonts w:ascii="Times New Roman" w:hAnsi="Times New Roman" w:cs="Times New Roman"/>
          <w:sz w:val="28"/>
          <w:szCs w:val="28"/>
          <w:shd w:val="clear" w:color="auto" w:fill="FFFFFF"/>
        </w:rPr>
        <w:t xml:space="preserve">. - М.: </w:t>
      </w:r>
      <w:proofErr w:type="spellStart"/>
      <w:r w:rsidRPr="007D7909">
        <w:rPr>
          <w:rFonts w:ascii="Times New Roman" w:hAnsi="Times New Roman" w:cs="Times New Roman"/>
          <w:sz w:val="28"/>
          <w:szCs w:val="28"/>
          <w:shd w:val="clear" w:color="auto" w:fill="FFFFFF"/>
        </w:rPr>
        <w:t>Юнити</w:t>
      </w:r>
      <w:proofErr w:type="spellEnd"/>
      <w:r w:rsidRPr="007D7909">
        <w:rPr>
          <w:rFonts w:ascii="Times New Roman" w:hAnsi="Times New Roman" w:cs="Times New Roman"/>
          <w:sz w:val="28"/>
          <w:szCs w:val="28"/>
          <w:shd w:val="clear" w:color="auto" w:fill="FFFFFF"/>
        </w:rPr>
        <w:t>-Дана, 2015. - 415 с. - ISBN 978-5-238-01688-7 [Электронный ресурс]. - URL:</w:t>
      </w:r>
      <w:hyperlink r:id="rId22" w:history="1">
        <w:r w:rsidRPr="007D7909">
          <w:rPr>
            <w:rStyle w:val="a8"/>
            <w:rFonts w:ascii="Times New Roman" w:hAnsi="Times New Roman" w:cs="Times New Roman"/>
            <w:color w:val="auto"/>
            <w:sz w:val="28"/>
            <w:szCs w:val="28"/>
            <w:shd w:val="clear" w:color="auto" w:fill="FFFFFF"/>
          </w:rPr>
          <w:t>http://biblioclub.ru/index.php?page=book&amp;id=115179</w:t>
        </w:r>
      </w:hyperlink>
    </w:p>
    <w:p w:rsidR="00F31C63" w:rsidRPr="005F53A4" w:rsidRDefault="00F31C63" w:rsidP="00AB447D">
      <w:pPr>
        <w:pStyle w:val="a4"/>
        <w:numPr>
          <w:ilvl w:val="0"/>
          <w:numId w:val="33"/>
        </w:numPr>
        <w:rPr>
          <w:rFonts w:ascii="Times New Roman" w:hAnsi="Times New Roman" w:cs="Times New Roman"/>
          <w:sz w:val="28"/>
          <w:szCs w:val="28"/>
        </w:rPr>
      </w:pPr>
      <w:r w:rsidRPr="005F53A4">
        <w:rPr>
          <w:rFonts w:ascii="Times New Roman" w:hAnsi="Times New Roman" w:cs="Times New Roman"/>
          <w:i/>
          <w:iCs/>
          <w:color w:val="000000"/>
          <w:sz w:val="28"/>
          <w:szCs w:val="28"/>
          <w:shd w:val="clear" w:color="auto" w:fill="FFFFFF"/>
        </w:rPr>
        <w:t>Самойленко П</w:t>
      </w:r>
      <w:r w:rsidRPr="005F53A4">
        <w:rPr>
          <w:rFonts w:ascii="Times New Roman" w:hAnsi="Times New Roman" w:cs="Times New Roman"/>
          <w:color w:val="000000"/>
          <w:sz w:val="28"/>
          <w:szCs w:val="28"/>
          <w:shd w:val="clear" w:color="auto" w:fill="FFFFFF"/>
        </w:rPr>
        <w:t>. </w:t>
      </w:r>
      <w:r w:rsidRPr="005F53A4">
        <w:rPr>
          <w:rFonts w:ascii="Times New Roman" w:hAnsi="Times New Roman" w:cs="Times New Roman"/>
          <w:i/>
          <w:iCs/>
          <w:color w:val="000000"/>
          <w:sz w:val="28"/>
          <w:szCs w:val="28"/>
          <w:shd w:val="clear" w:color="auto" w:fill="FFFFFF"/>
        </w:rPr>
        <w:t>И</w:t>
      </w:r>
      <w:r w:rsidRPr="005F53A4">
        <w:rPr>
          <w:rFonts w:ascii="Times New Roman" w:hAnsi="Times New Roman" w:cs="Times New Roman"/>
          <w:color w:val="000000"/>
          <w:sz w:val="28"/>
          <w:szCs w:val="28"/>
          <w:shd w:val="clear" w:color="auto" w:fill="FFFFFF"/>
        </w:rPr>
        <w:t xml:space="preserve">. Сборник задач по физике для профессий и специальностей социально-экономического и гуманитарного профилей: учеб. пособие для студ. учреждений сред. </w:t>
      </w:r>
      <w:proofErr w:type="spellStart"/>
      <w:r w:rsidRPr="005F53A4">
        <w:rPr>
          <w:rFonts w:ascii="Times New Roman" w:hAnsi="Times New Roman" w:cs="Times New Roman"/>
          <w:color w:val="000000"/>
          <w:sz w:val="28"/>
          <w:szCs w:val="28"/>
          <w:shd w:val="clear" w:color="auto" w:fill="FFFFFF"/>
        </w:rPr>
        <w:t>проф.образования</w:t>
      </w:r>
      <w:proofErr w:type="spellEnd"/>
      <w:r w:rsidRPr="005F53A4">
        <w:rPr>
          <w:rFonts w:ascii="Times New Roman" w:hAnsi="Times New Roman" w:cs="Times New Roman"/>
          <w:color w:val="000000"/>
          <w:sz w:val="28"/>
          <w:szCs w:val="28"/>
          <w:shd w:val="clear" w:color="auto" w:fill="FFFFFF"/>
        </w:rPr>
        <w:t>. — М., 2014.</w:t>
      </w:r>
    </w:p>
    <w:p w:rsidR="00F31C63" w:rsidRPr="007D7909" w:rsidRDefault="00F31C63" w:rsidP="00AB447D">
      <w:pPr>
        <w:pStyle w:val="a4"/>
        <w:ind w:left="360"/>
        <w:rPr>
          <w:sz w:val="28"/>
          <w:szCs w:val="28"/>
        </w:rPr>
      </w:pPr>
    </w:p>
    <w:p w:rsidR="00F31C63" w:rsidRPr="007D7909" w:rsidRDefault="00F31C63" w:rsidP="00AB447D">
      <w:pPr>
        <w:pStyle w:val="a4"/>
        <w:ind w:left="360"/>
        <w:rPr>
          <w:rFonts w:ascii="Times New Roman" w:hAnsi="Times New Roman" w:cs="Times New Roman"/>
          <w:sz w:val="28"/>
          <w:szCs w:val="28"/>
        </w:rPr>
      </w:pPr>
      <w:r w:rsidRPr="007D7909">
        <w:rPr>
          <w:rFonts w:ascii="Times New Roman" w:hAnsi="Times New Roman" w:cs="Times New Roman"/>
          <w:b/>
          <w:bCs/>
          <w:sz w:val="28"/>
          <w:szCs w:val="28"/>
        </w:rPr>
        <w:t>Интернет-источники:</w:t>
      </w:r>
    </w:p>
    <w:p w:rsidR="00F31C63" w:rsidRPr="007D7909" w:rsidRDefault="00741C6F" w:rsidP="00AB447D">
      <w:pPr>
        <w:rPr>
          <w:rFonts w:ascii="Times New Roman" w:hAnsi="Times New Roman" w:cs="Times New Roman"/>
          <w:sz w:val="28"/>
          <w:szCs w:val="28"/>
        </w:rPr>
      </w:pPr>
      <w:hyperlink r:id="rId23" w:history="1">
        <w:r w:rsidR="00F31C63" w:rsidRPr="007D7909">
          <w:rPr>
            <w:rStyle w:val="a8"/>
            <w:rFonts w:ascii="Times New Roman" w:hAnsi="Times New Roman" w:cs="Times New Roman"/>
            <w:color w:val="auto"/>
            <w:sz w:val="28"/>
            <w:szCs w:val="28"/>
            <w:u w:val="none"/>
            <w:lang w:val="en-US"/>
          </w:rPr>
          <w:t>www</w:t>
        </w:r>
        <w:r w:rsidR="00F31C63" w:rsidRPr="007D7909">
          <w:rPr>
            <w:rStyle w:val="a8"/>
            <w:rFonts w:ascii="Times New Roman" w:hAnsi="Times New Roman" w:cs="Times New Roman"/>
            <w:color w:val="auto"/>
            <w:sz w:val="28"/>
            <w:szCs w:val="28"/>
            <w:u w:val="none"/>
          </w:rPr>
          <w:t>.</w:t>
        </w:r>
        <w:r w:rsidR="00F31C63" w:rsidRPr="007D7909">
          <w:rPr>
            <w:rStyle w:val="a8"/>
            <w:rFonts w:ascii="Times New Roman" w:hAnsi="Times New Roman" w:cs="Times New Roman"/>
            <w:color w:val="auto"/>
            <w:sz w:val="28"/>
            <w:szCs w:val="28"/>
            <w:u w:val="none"/>
            <w:lang w:val="en-US"/>
          </w:rPr>
          <w:t>e</w:t>
        </w:r>
        <w:r w:rsidR="00F31C63" w:rsidRPr="007D7909">
          <w:rPr>
            <w:rStyle w:val="a8"/>
            <w:rFonts w:ascii="Times New Roman" w:hAnsi="Times New Roman" w:cs="Times New Roman"/>
            <w:color w:val="auto"/>
            <w:sz w:val="28"/>
            <w:szCs w:val="28"/>
            <w:u w:val="none"/>
          </w:rPr>
          <w:t>-</w:t>
        </w:r>
        <w:r w:rsidR="00F31C63" w:rsidRPr="007D7909">
          <w:rPr>
            <w:rStyle w:val="a8"/>
            <w:rFonts w:ascii="Times New Roman" w:hAnsi="Times New Roman" w:cs="Times New Roman"/>
            <w:color w:val="auto"/>
            <w:sz w:val="28"/>
            <w:szCs w:val="28"/>
            <w:u w:val="none"/>
            <w:lang w:val="en-US"/>
          </w:rPr>
          <w:t>library</w:t>
        </w:r>
        <w:r w:rsidR="00F31C63" w:rsidRPr="007D7909">
          <w:rPr>
            <w:rStyle w:val="a8"/>
            <w:rFonts w:ascii="Times New Roman" w:hAnsi="Times New Roman" w:cs="Times New Roman"/>
            <w:color w:val="auto"/>
            <w:sz w:val="28"/>
            <w:szCs w:val="28"/>
            <w:u w:val="none"/>
          </w:rPr>
          <w:t>.</w:t>
        </w:r>
        <w:proofErr w:type="spellStart"/>
        <w:r w:rsidR="00F31C63" w:rsidRPr="007D7909">
          <w:rPr>
            <w:rStyle w:val="a8"/>
            <w:rFonts w:ascii="Times New Roman" w:hAnsi="Times New Roman" w:cs="Times New Roman"/>
            <w:color w:val="auto"/>
            <w:sz w:val="28"/>
            <w:szCs w:val="28"/>
            <w:u w:val="none"/>
            <w:lang w:val="en-US"/>
          </w:rPr>
          <w:t>ru</w:t>
        </w:r>
        <w:proofErr w:type="spellEnd"/>
        <w:r w:rsidR="00F31C63" w:rsidRPr="007D7909">
          <w:rPr>
            <w:rStyle w:val="a8"/>
            <w:rFonts w:ascii="Times New Roman" w:hAnsi="Times New Roman" w:cs="Times New Roman"/>
            <w:color w:val="auto"/>
            <w:sz w:val="28"/>
            <w:szCs w:val="28"/>
            <w:u w:val="none"/>
          </w:rPr>
          <w:t>-</w:t>
        </w:r>
      </w:hyperlink>
      <w:r w:rsidR="00F31C63" w:rsidRPr="007D7909">
        <w:rPr>
          <w:rFonts w:ascii="Times New Roman" w:hAnsi="Times New Roman" w:cs="Times New Roman"/>
          <w:sz w:val="28"/>
          <w:szCs w:val="28"/>
        </w:rPr>
        <w:t xml:space="preserve"> Научная электронная библиотека</w:t>
      </w:r>
    </w:p>
    <w:p w:rsidR="00F31C63" w:rsidRPr="007D7909" w:rsidRDefault="00741C6F" w:rsidP="00AB447D">
      <w:pPr>
        <w:rPr>
          <w:rFonts w:ascii="Times New Roman" w:hAnsi="Times New Roman" w:cs="Times New Roman"/>
          <w:sz w:val="28"/>
          <w:szCs w:val="28"/>
        </w:rPr>
      </w:pPr>
      <w:hyperlink r:id="rId24" w:history="1">
        <w:r w:rsidR="00F31C63" w:rsidRPr="007D7909">
          <w:rPr>
            <w:rStyle w:val="a8"/>
            <w:rFonts w:ascii="Times New Roman" w:hAnsi="Times New Roman" w:cs="Times New Roman"/>
            <w:color w:val="auto"/>
            <w:sz w:val="28"/>
            <w:szCs w:val="28"/>
            <w:u w:val="none"/>
            <w:lang w:val="en-US"/>
          </w:rPr>
          <w:t>www</w:t>
        </w:r>
        <w:r w:rsidR="00F31C63" w:rsidRPr="007D7909">
          <w:rPr>
            <w:rStyle w:val="a8"/>
            <w:rFonts w:ascii="Times New Roman" w:hAnsi="Times New Roman" w:cs="Times New Roman"/>
            <w:color w:val="auto"/>
            <w:sz w:val="28"/>
            <w:szCs w:val="28"/>
            <w:u w:val="none"/>
          </w:rPr>
          <w:t>.</w:t>
        </w:r>
        <w:proofErr w:type="spellStart"/>
        <w:r w:rsidR="00F31C63" w:rsidRPr="007D7909">
          <w:rPr>
            <w:rStyle w:val="a8"/>
            <w:rFonts w:ascii="Times New Roman" w:hAnsi="Times New Roman" w:cs="Times New Roman"/>
            <w:color w:val="auto"/>
            <w:sz w:val="28"/>
            <w:szCs w:val="28"/>
            <w:u w:val="none"/>
            <w:lang w:val="en-US"/>
          </w:rPr>
          <w:t>biblioclub</w:t>
        </w:r>
        <w:proofErr w:type="spellEnd"/>
        <w:r w:rsidR="00F31C63" w:rsidRPr="007D7909">
          <w:rPr>
            <w:rStyle w:val="a8"/>
            <w:rFonts w:ascii="Times New Roman" w:hAnsi="Times New Roman" w:cs="Times New Roman"/>
            <w:color w:val="auto"/>
            <w:sz w:val="28"/>
            <w:szCs w:val="28"/>
            <w:u w:val="none"/>
          </w:rPr>
          <w:t>.</w:t>
        </w:r>
        <w:proofErr w:type="spellStart"/>
        <w:r w:rsidR="00F31C63" w:rsidRPr="007D7909">
          <w:rPr>
            <w:rStyle w:val="a8"/>
            <w:rFonts w:ascii="Times New Roman" w:hAnsi="Times New Roman" w:cs="Times New Roman"/>
            <w:color w:val="auto"/>
            <w:sz w:val="28"/>
            <w:szCs w:val="28"/>
            <w:u w:val="none"/>
            <w:lang w:val="en-US"/>
          </w:rPr>
          <w:t>ru</w:t>
        </w:r>
        <w:proofErr w:type="spellEnd"/>
        <w:r w:rsidR="00F31C63" w:rsidRPr="007D7909">
          <w:rPr>
            <w:rStyle w:val="a8"/>
            <w:rFonts w:ascii="Times New Roman" w:hAnsi="Times New Roman" w:cs="Times New Roman"/>
            <w:color w:val="auto"/>
            <w:sz w:val="28"/>
            <w:szCs w:val="28"/>
            <w:u w:val="none"/>
          </w:rPr>
          <w:t>-</w:t>
        </w:r>
      </w:hyperlink>
      <w:r w:rsidR="00F31C63" w:rsidRPr="007D7909">
        <w:rPr>
          <w:rFonts w:ascii="Times New Roman" w:hAnsi="Times New Roman" w:cs="Times New Roman"/>
          <w:sz w:val="28"/>
          <w:szCs w:val="28"/>
        </w:rPr>
        <w:t xml:space="preserve"> Электронная библиотечная система «Университетская библиотека </w:t>
      </w:r>
      <w:r w:rsidR="00F31C63" w:rsidRPr="007D7909">
        <w:rPr>
          <w:rFonts w:ascii="Times New Roman" w:hAnsi="Times New Roman" w:cs="Times New Roman"/>
          <w:sz w:val="28"/>
          <w:szCs w:val="28"/>
          <w:lang w:val="en-US"/>
        </w:rPr>
        <w:t>online</w:t>
      </w:r>
      <w:r w:rsidR="00F31C63" w:rsidRPr="007D7909">
        <w:rPr>
          <w:rFonts w:ascii="Times New Roman" w:hAnsi="Times New Roman" w:cs="Times New Roman"/>
          <w:sz w:val="28"/>
          <w:szCs w:val="28"/>
        </w:rPr>
        <w:t>»</w:t>
      </w:r>
    </w:p>
    <w:p w:rsidR="00F31C63" w:rsidRPr="007D7909" w:rsidRDefault="00F31C63" w:rsidP="0022328B">
      <w:pPr>
        <w:rPr>
          <w:rFonts w:ascii="Times New Roman" w:hAnsi="Times New Roman" w:cs="Times New Roman"/>
          <w:sz w:val="28"/>
          <w:szCs w:val="28"/>
        </w:rPr>
      </w:pPr>
    </w:p>
    <w:p w:rsidR="00F31C63" w:rsidRDefault="00F31C63" w:rsidP="0022328B">
      <w:pPr>
        <w:rPr>
          <w:rFonts w:ascii="Times New Roman" w:hAnsi="Times New Roman" w:cs="Times New Roman"/>
          <w:sz w:val="28"/>
          <w:szCs w:val="28"/>
        </w:rPr>
      </w:pPr>
    </w:p>
    <w:p w:rsidR="00F31C63" w:rsidRDefault="00F31C63" w:rsidP="0022328B">
      <w:pPr>
        <w:rPr>
          <w:rFonts w:ascii="Times New Roman" w:hAnsi="Times New Roman" w:cs="Times New Roman"/>
          <w:sz w:val="28"/>
          <w:szCs w:val="28"/>
        </w:rPr>
      </w:pPr>
    </w:p>
    <w:p w:rsidR="00F31C63" w:rsidRDefault="00F31C63" w:rsidP="0022328B">
      <w:pPr>
        <w:rPr>
          <w:rFonts w:ascii="Times New Roman" w:hAnsi="Times New Roman" w:cs="Times New Roman"/>
          <w:sz w:val="28"/>
          <w:szCs w:val="28"/>
        </w:rPr>
      </w:pPr>
    </w:p>
    <w:p w:rsidR="00F31C63" w:rsidRDefault="00F31C63" w:rsidP="0022328B">
      <w:pPr>
        <w:rPr>
          <w:rFonts w:ascii="Times New Roman" w:hAnsi="Times New Roman" w:cs="Times New Roman"/>
          <w:sz w:val="28"/>
          <w:szCs w:val="28"/>
        </w:rPr>
      </w:pPr>
    </w:p>
    <w:p w:rsidR="00F31C63" w:rsidRDefault="00F31C63" w:rsidP="0022328B">
      <w:pPr>
        <w:rPr>
          <w:rFonts w:ascii="Times New Roman" w:hAnsi="Times New Roman" w:cs="Times New Roman"/>
          <w:sz w:val="28"/>
          <w:szCs w:val="28"/>
        </w:rPr>
      </w:pPr>
    </w:p>
    <w:p w:rsidR="00F31C63" w:rsidRDefault="00F31C63" w:rsidP="0022328B">
      <w:pPr>
        <w:rPr>
          <w:rFonts w:ascii="Times New Roman" w:hAnsi="Times New Roman" w:cs="Times New Roman"/>
          <w:sz w:val="28"/>
          <w:szCs w:val="28"/>
        </w:rPr>
      </w:pPr>
    </w:p>
    <w:p w:rsidR="00F31C63" w:rsidRDefault="00F31C63" w:rsidP="0022328B">
      <w:pPr>
        <w:rPr>
          <w:rFonts w:ascii="Times New Roman" w:hAnsi="Times New Roman" w:cs="Times New Roman"/>
          <w:sz w:val="28"/>
          <w:szCs w:val="28"/>
        </w:rPr>
      </w:pPr>
    </w:p>
    <w:p w:rsidR="00F31C63" w:rsidRDefault="00F31C63" w:rsidP="0022328B">
      <w:pPr>
        <w:rPr>
          <w:rFonts w:ascii="Times New Roman" w:hAnsi="Times New Roman" w:cs="Times New Roman"/>
          <w:sz w:val="28"/>
          <w:szCs w:val="28"/>
        </w:rPr>
      </w:pPr>
    </w:p>
    <w:p w:rsidR="00F31C63" w:rsidRDefault="00F31C63" w:rsidP="0022328B">
      <w:pPr>
        <w:rPr>
          <w:rFonts w:ascii="Times New Roman" w:hAnsi="Times New Roman" w:cs="Times New Roman"/>
          <w:sz w:val="28"/>
          <w:szCs w:val="28"/>
        </w:rPr>
      </w:pPr>
    </w:p>
    <w:p w:rsidR="00F31C63" w:rsidRDefault="00F31C63" w:rsidP="0022328B">
      <w:pPr>
        <w:rPr>
          <w:rFonts w:ascii="Times New Roman" w:hAnsi="Times New Roman" w:cs="Times New Roman"/>
          <w:sz w:val="28"/>
          <w:szCs w:val="28"/>
        </w:rPr>
      </w:pPr>
    </w:p>
    <w:p w:rsidR="00F31C63" w:rsidRPr="00A37DE5" w:rsidRDefault="00F31C63" w:rsidP="00B476D1">
      <w:pPr>
        <w:pStyle w:val="1"/>
        <w:pageBreakBefore/>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bCs/>
          <w:caps/>
        </w:rPr>
      </w:pPr>
      <w:r>
        <w:rPr>
          <w:rFonts w:ascii="Times New Roman" w:hAnsi="Times New Roman" w:cs="Times New Roman"/>
          <w:b/>
          <w:bCs/>
          <w:sz w:val="28"/>
          <w:szCs w:val="28"/>
        </w:rPr>
        <w:lastRenderedPageBreak/>
        <w:t xml:space="preserve"> </w:t>
      </w:r>
      <w:r>
        <w:rPr>
          <w:rFonts w:ascii="Times New Roman" w:hAnsi="Times New Roman" w:cs="Times New Roman"/>
          <w:b/>
          <w:bCs/>
          <w:caps/>
        </w:rPr>
        <w:t xml:space="preserve"> </w:t>
      </w:r>
      <w:r w:rsidRPr="00A37DE5">
        <w:rPr>
          <w:rFonts w:ascii="Times New Roman" w:hAnsi="Times New Roman" w:cs="Times New Roman"/>
          <w:b/>
          <w:bCs/>
          <w:caps/>
        </w:rPr>
        <w:t>4.Контроль и оценка результатов освоения УЧЕБНОЙ Дисциплины</w:t>
      </w:r>
    </w:p>
    <w:p w:rsidR="00F31C63" w:rsidRPr="00A37DE5" w:rsidRDefault="00F31C63" w:rsidP="00B476D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rPr>
      </w:pPr>
      <w:r w:rsidRPr="00A37DE5">
        <w:rPr>
          <w:rFonts w:ascii="Times New Roman" w:hAnsi="Times New Roman" w:cs="Times New Roman"/>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F31C63" w:rsidRPr="00A37DE5" w:rsidRDefault="00F31C63" w:rsidP="00B476D1">
      <w:pPr>
        <w:rPr>
          <w:rFonts w:ascii="Times New Roman" w:hAnsi="Times New Roman" w:cs="Times New Roman"/>
          <w:sz w:val="24"/>
          <w:szCs w:val="24"/>
          <w:lang w:eastAsia="hi-IN" w:bidi="hi-I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4"/>
        <w:gridCol w:w="3544"/>
      </w:tblGrid>
      <w:tr w:rsidR="00F31C63" w:rsidRPr="00A37DE5">
        <w:tc>
          <w:tcPr>
            <w:tcW w:w="0" w:type="auto"/>
            <w:vAlign w:val="center"/>
          </w:tcPr>
          <w:p w:rsidR="00F31C63" w:rsidRPr="00A37DE5" w:rsidRDefault="00F31C63" w:rsidP="0074186E">
            <w:pPr>
              <w:spacing w:after="0" w:line="240" w:lineRule="auto"/>
              <w:jc w:val="center"/>
              <w:rPr>
                <w:rFonts w:ascii="Times New Roman" w:hAnsi="Times New Roman" w:cs="Times New Roman"/>
                <w:b/>
                <w:bCs/>
                <w:sz w:val="24"/>
                <w:szCs w:val="24"/>
              </w:rPr>
            </w:pPr>
            <w:r w:rsidRPr="00A37DE5">
              <w:rPr>
                <w:rFonts w:ascii="Times New Roman" w:hAnsi="Times New Roman" w:cs="Times New Roman"/>
                <w:b/>
                <w:bCs/>
                <w:sz w:val="24"/>
                <w:szCs w:val="24"/>
              </w:rPr>
              <w:t>Результаты обучения</w:t>
            </w:r>
          </w:p>
          <w:p w:rsidR="00F31C63" w:rsidRPr="00A37DE5" w:rsidRDefault="00F31C63" w:rsidP="0074186E">
            <w:pPr>
              <w:spacing w:after="0" w:line="240" w:lineRule="auto"/>
              <w:jc w:val="center"/>
              <w:rPr>
                <w:rFonts w:ascii="Times New Roman" w:hAnsi="Times New Roman" w:cs="Times New Roman"/>
                <w:b/>
                <w:bCs/>
                <w:sz w:val="24"/>
                <w:szCs w:val="24"/>
              </w:rPr>
            </w:pPr>
            <w:r w:rsidRPr="00A37DE5">
              <w:rPr>
                <w:rFonts w:ascii="Times New Roman" w:hAnsi="Times New Roman" w:cs="Times New Roman"/>
                <w:b/>
                <w:bCs/>
                <w:sz w:val="24"/>
                <w:szCs w:val="24"/>
              </w:rPr>
              <w:t>(освоенные умения, усвоенные знания)</w:t>
            </w:r>
          </w:p>
        </w:tc>
        <w:tc>
          <w:tcPr>
            <w:tcW w:w="0" w:type="auto"/>
            <w:vAlign w:val="center"/>
          </w:tcPr>
          <w:p w:rsidR="00F31C63" w:rsidRPr="00A37DE5" w:rsidRDefault="00F31C63" w:rsidP="0074186E">
            <w:pPr>
              <w:spacing w:after="0" w:line="240" w:lineRule="auto"/>
              <w:jc w:val="both"/>
              <w:rPr>
                <w:rFonts w:ascii="Times New Roman" w:hAnsi="Times New Roman" w:cs="Times New Roman"/>
                <w:b/>
                <w:bCs/>
                <w:sz w:val="24"/>
                <w:szCs w:val="24"/>
              </w:rPr>
            </w:pPr>
            <w:r w:rsidRPr="00A37DE5">
              <w:rPr>
                <w:rFonts w:ascii="Times New Roman" w:hAnsi="Times New Roman" w:cs="Times New Roman"/>
                <w:b/>
                <w:bCs/>
                <w:sz w:val="24"/>
                <w:szCs w:val="24"/>
              </w:rPr>
              <w:t xml:space="preserve">Формы и методы контроля и оценки результатов обучения </w:t>
            </w:r>
          </w:p>
        </w:tc>
      </w:tr>
      <w:tr w:rsidR="00F31C63" w:rsidRPr="00A37DE5">
        <w:tc>
          <w:tcPr>
            <w:tcW w:w="0" w:type="auto"/>
            <w:vAlign w:val="center"/>
          </w:tcPr>
          <w:p w:rsidR="00F31C63" w:rsidRPr="00A37DE5" w:rsidRDefault="00F31C63" w:rsidP="0074186E">
            <w:pPr>
              <w:spacing w:after="0" w:line="240" w:lineRule="auto"/>
              <w:jc w:val="center"/>
              <w:rPr>
                <w:rFonts w:ascii="Times New Roman" w:hAnsi="Times New Roman" w:cs="Times New Roman"/>
                <w:sz w:val="24"/>
                <w:szCs w:val="24"/>
              </w:rPr>
            </w:pPr>
            <w:r w:rsidRPr="00A37DE5">
              <w:rPr>
                <w:rFonts w:ascii="Times New Roman" w:hAnsi="Times New Roman" w:cs="Times New Roman"/>
                <w:sz w:val="24"/>
                <w:szCs w:val="24"/>
              </w:rPr>
              <w:t>1</w:t>
            </w:r>
          </w:p>
        </w:tc>
        <w:tc>
          <w:tcPr>
            <w:tcW w:w="0" w:type="auto"/>
            <w:vAlign w:val="center"/>
          </w:tcPr>
          <w:p w:rsidR="00F31C63" w:rsidRPr="00A37DE5" w:rsidRDefault="00F31C63" w:rsidP="0074186E">
            <w:pPr>
              <w:spacing w:after="0" w:line="240" w:lineRule="auto"/>
              <w:jc w:val="center"/>
              <w:rPr>
                <w:rFonts w:ascii="Times New Roman" w:hAnsi="Times New Roman" w:cs="Times New Roman"/>
                <w:sz w:val="24"/>
                <w:szCs w:val="24"/>
              </w:rPr>
            </w:pPr>
            <w:r w:rsidRPr="00A37DE5">
              <w:rPr>
                <w:rFonts w:ascii="Times New Roman" w:hAnsi="Times New Roman" w:cs="Times New Roman"/>
                <w:sz w:val="24"/>
                <w:szCs w:val="24"/>
              </w:rPr>
              <w:t>2</w:t>
            </w:r>
          </w:p>
        </w:tc>
      </w:tr>
      <w:tr w:rsidR="00F31C63" w:rsidRPr="00A37DE5">
        <w:trPr>
          <w:trHeight w:val="255"/>
        </w:trPr>
        <w:tc>
          <w:tcPr>
            <w:tcW w:w="0" w:type="auto"/>
            <w:gridSpan w:val="2"/>
            <w:vAlign w:val="center"/>
          </w:tcPr>
          <w:p w:rsidR="00F31C63" w:rsidRPr="00A37DE5" w:rsidRDefault="00F31C63" w:rsidP="0074186E">
            <w:pPr>
              <w:spacing w:after="0" w:line="240" w:lineRule="auto"/>
              <w:jc w:val="center"/>
              <w:rPr>
                <w:rFonts w:ascii="Times New Roman" w:hAnsi="Times New Roman" w:cs="Times New Roman"/>
                <w:b/>
                <w:bCs/>
                <w:sz w:val="24"/>
                <w:szCs w:val="24"/>
              </w:rPr>
            </w:pPr>
            <w:r w:rsidRPr="00A37DE5">
              <w:rPr>
                <w:rFonts w:ascii="Times New Roman" w:hAnsi="Times New Roman" w:cs="Times New Roman"/>
                <w:b/>
                <w:bCs/>
                <w:sz w:val="24"/>
                <w:szCs w:val="24"/>
              </w:rPr>
              <w:t>Физика</w:t>
            </w:r>
          </w:p>
        </w:tc>
      </w:tr>
      <w:tr w:rsidR="00F31C63" w:rsidRPr="00A37DE5">
        <w:trPr>
          <w:trHeight w:val="285"/>
        </w:trPr>
        <w:tc>
          <w:tcPr>
            <w:tcW w:w="0" w:type="auto"/>
            <w:gridSpan w:val="2"/>
            <w:vAlign w:val="center"/>
          </w:tcPr>
          <w:p w:rsidR="00F31C63" w:rsidRPr="00A37DE5" w:rsidRDefault="00F31C63"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умения:</w:t>
            </w:r>
          </w:p>
        </w:tc>
      </w:tr>
      <w:tr w:rsidR="00F31C63" w:rsidRPr="00A37DE5">
        <w:trPr>
          <w:trHeight w:val="2039"/>
        </w:trPr>
        <w:tc>
          <w:tcPr>
            <w:tcW w:w="0" w:type="auto"/>
          </w:tcPr>
          <w:p w:rsidR="00F31C63" w:rsidRPr="00A37DE5" w:rsidRDefault="00F31C63"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 xml:space="preserve">приводить примеры экспериментов и (или)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w:t>
            </w:r>
          </w:p>
        </w:tc>
        <w:tc>
          <w:tcPr>
            <w:tcW w:w="0" w:type="auto"/>
          </w:tcPr>
          <w:p w:rsidR="00F31C63" w:rsidRPr="00A37DE5" w:rsidRDefault="00F31C63"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подготовка сообщений, докладов, написание рефератов,  устный опрос. </w:t>
            </w:r>
          </w:p>
        </w:tc>
      </w:tr>
      <w:tr w:rsidR="00F31C63" w:rsidRPr="00A37DE5">
        <w:trPr>
          <w:trHeight w:val="835"/>
        </w:trPr>
        <w:tc>
          <w:tcPr>
            <w:tcW w:w="0" w:type="auto"/>
          </w:tcPr>
          <w:p w:rsidR="00F31C63" w:rsidRPr="00A37DE5" w:rsidRDefault="00F31C63"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объяснять прикладное значение важнейших достижений в области естественных наук для: развития энергетики, транспорта и средств связи;</w:t>
            </w:r>
          </w:p>
        </w:tc>
        <w:tc>
          <w:tcPr>
            <w:tcW w:w="0" w:type="auto"/>
          </w:tcPr>
          <w:p w:rsidR="00F31C63" w:rsidRPr="00A37DE5" w:rsidRDefault="00F31C63" w:rsidP="0074186E">
            <w:pPr>
              <w:spacing w:after="0" w:line="240" w:lineRule="auto"/>
              <w:jc w:val="both"/>
              <w:rPr>
                <w:rFonts w:ascii="Times New Roman" w:hAnsi="Times New Roman" w:cs="Times New Roman"/>
                <w:sz w:val="24"/>
                <w:szCs w:val="24"/>
              </w:rPr>
            </w:pPr>
            <w:r w:rsidRPr="00A37DE5">
              <w:rPr>
                <w:rFonts w:ascii="Times New Roman" w:hAnsi="Times New Roman" w:cs="Times New Roman"/>
                <w:sz w:val="24"/>
                <w:szCs w:val="24"/>
              </w:rPr>
              <w:t xml:space="preserve">  подготовка сообщений, докладов, написание рефератов,  устный опрос. </w:t>
            </w:r>
          </w:p>
        </w:tc>
      </w:tr>
      <w:tr w:rsidR="00F31C63" w:rsidRPr="00A37DE5">
        <w:trPr>
          <w:trHeight w:val="266"/>
        </w:trPr>
        <w:tc>
          <w:tcPr>
            <w:tcW w:w="0" w:type="auto"/>
          </w:tcPr>
          <w:p w:rsidR="00F31C63" w:rsidRPr="00A37DE5" w:rsidRDefault="00F31C63"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 xml:space="preserve">выдвигать гипотезы и предлагать пути их проверки, делать выводы на основе экспериментальных данных, представленных в виде графика, таблицы или диаграммы; </w:t>
            </w:r>
          </w:p>
        </w:tc>
        <w:tc>
          <w:tcPr>
            <w:tcW w:w="0" w:type="auto"/>
          </w:tcPr>
          <w:p w:rsidR="00F31C63" w:rsidRPr="00A37DE5" w:rsidRDefault="00F31C63"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w:t>
            </w:r>
          </w:p>
        </w:tc>
      </w:tr>
      <w:tr w:rsidR="00F31C63" w:rsidRPr="00A37DE5">
        <w:trPr>
          <w:trHeight w:val="1434"/>
        </w:trPr>
        <w:tc>
          <w:tcPr>
            <w:tcW w:w="0" w:type="auto"/>
          </w:tcPr>
          <w:p w:rsidR="00F31C63" w:rsidRPr="00A37DE5" w:rsidRDefault="00F31C63"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 xml:space="preserve">работать с естественнонаучной информацией, содержащейся в сообщениях СМИ, </w:t>
            </w:r>
            <w:proofErr w:type="spellStart"/>
            <w:r w:rsidRPr="00A37DE5">
              <w:rPr>
                <w:rFonts w:ascii="Times New Roman" w:hAnsi="Times New Roman" w:cs="Times New Roman"/>
                <w:sz w:val="24"/>
                <w:szCs w:val="24"/>
              </w:rPr>
              <w:t>интернет-ресурсах</w:t>
            </w:r>
            <w:proofErr w:type="spellEnd"/>
            <w:r w:rsidRPr="00A37DE5">
              <w:rPr>
                <w:rFonts w:ascii="Times New Roman" w:hAnsi="Times New Roman" w:cs="Times New Roman"/>
                <w:sz w:val="24"/>
                <w:szCs w:val="24"/>
              </w:rPr>
              <w:t>, научно-популярной литературе: владеть методами поиска, выделять смысловую основу и оценивать достоверность информации;</w:t>
            </w:r>
          </w:p>
        </w:tc>
        <w:tc>
          <w:tcPr>
            <w:tcW w:w="0" w:type="auto"/>
          </w:tcPr>
          <w:p w:rsidR="00F31C63" w:rsidRPr="00A37DE5" w:rsidRDefault="00F31C63"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написание </w:t>
            </w:r>
            <w:r w:rsidRPr="00A37DE5">
              <w:rPr>
                <w:rFonts w:ascii="Times New Roman" w:hAnsi="Times New Roman" w:cs="Times New Roman"/>
                <w:sz w:val="24"/>
                <w:szCs w:val="24"/>
                <w:lang w:eastAsia="en-US"/>
              </w:rPr>
              <w:t>рефератов, подготовка сообщений и докладов</w:t>
            </w:r>
          </w:p>
        </w:tc>
      </w:tr>
      <w:tr w:rsidR="00F31C63" w:rsidRPr="00A37DE5">
        <w:trPr>
          <w:trHeight w:val="1832"/>
        </w:trPr>
        <w:tc>
          <w:tcPr>
            <w:tcW w:w="0" w:type="auto"/>
          </w:tcPr>
          <w:p w:rsidR="00F31C63" w:rsidRPr="00A37DE5" w:rsidRDefault="00F31C63" w:rsidP="0074186E">
            <w:pPr>
              <w:spacing w:after="0" w:line="240" w:lineRule="auto"/>
              <w:jc w:val="both"/>
              <w:rPr>
                <w:rFonts w:ascii="Times New Roman" w:hAnsi="Times New Roman" w:cs="Times New Roman"/>
                <w:sz w:val="24"/>
                <w:szCs w:val="24"/>
              </w:rPr>
            </w:pPr>
            <w:r w:rsidRPr="00A37DE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 оценки влияния на организм человека электромагнитных волн и радиоактивных излучений;  - энергосбережения;  осознанных личных действий по охране окружающей среды.</w:t>
            </w:r>
          </w:p>
        </w:tc>
        <w:tc>
          <w:tcPr>
            <w:tcW w:w="0" w:type="auto"/>
          </w:tcPr>
          <w:p w:rsidR="00F31C63" w:rsidRPr="00A37DE5" w:rsidRDefault="00F31C63"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написание </w:t>
            </w:r>
            <w:r w:rsidRPr="00A37DE5">
              <w:rPr>
                <w:rFonts w:ascii="Times New Roman" w:hAnsi="Times New Roman" w:cs="Times New Roman"/>
                <w:sz w:val="24"/>
                <w:szCs w:val="24"/>
                <w:lang w:eastAsia="en-US"/>
              </w:rPr>
              <w:t>рефератов</w:t>
            </w:r>
          </w:p>
        </w:tc>
      </w:tr>
      <w:tr w:rsidR="00F31C63" w:rsidRPr="00A37DE5">
        <w:tc>
          <w:tcPr>
            <w:tcW w:w="0" w:type="auto"/>
            <w:gridSpan w:val="2"/>
          </w:tcPr>
          <w:p w:rsidR="00F31C63" w:rsidRPr="00A37DE5" w:rsidRDefault="00F31C63" w:rsidP="0074186E">
            <w:pPr>
              <w:pStyle w:val="a4"/>
              <w:spacing w:after="0" w:line="240" w:lineRule="auto"/>
              <w:ind w:left="0"/>
              <w:rPr>
                <w:rFonts w:ascii="Times New Roman" w:hAnsi="Times New Roman" w:cs="Times New Roman"/>
                <w:sz w:val="24"/>
                <w:szCs w:val="24"/>
              </w:rPr>
            </w:pPr>
            <w:r w:rsidRPr="00A37DE5">
              <w:rPr>
                <w:rFonts w:ascii="Times New Roman" w:hAnsi="Times New Roman" w:cs="Times New Roman"/>
                <w:spacing w:val="-6"/>
                <w:sz w:val="24"/>
                <w:szCs w:val="24"/>
              </w:rPr>
              <w:t>знания:</w:t>
            </w:r>
          </w:p>
        </w:tc>
      </w:tr>
      <w:tr w:rsidR="00F31C63" w:rsidRPr="00A37DE5">
        <w:trPr>
          <w:trHeight w:val="1356"/>
        </w:trPr>
        <w:tc>
          <w:tcPr>
            <w:tcW w:w="0" w:type="auto"/>
          </w:tcPr>
          <w:p w:rsidR="00F31C63" w:rsidRPr="00A37DE5" w:rsidRDefault="00F31C63" w:rsidP="0074186E">
            <w:pPr>
              <w:spacing w:after="0" w:line="240" w:lineRule="auto"/>
              <w:jc w:val="both"/>
              <w:rPr>
                <w:rFonts w:ascii="Times New Roman" w:hAnsi="Times New Roman" w:cs="Times New Roman"/>
                <w:sz w:val="24"/>
                <w:szCs w:val="24"/>
              </w:rPr>
            </w:pPr>
            <w:r w:rsidRPr="00A37DE5">
              <w:rPr>
                <w:rFonts w:ascii="Times New Roman" w:hAnsi="Times New Roman" w:cs="Times New Roman"/>
                <w:sz w:val="24"/>
                <w:szCs w:val="24"/>
              </w:rPr>
              <w:t>смысл понятий: естественнонаучный метод познания, электромагнитное поле, электромагнитные волны, квант, эволюция Вселенной, большой взрыв, Солнечная система, галактика;</w:t>
            </w:r>
          </w:p>
        </w:tc>
        <w:tc>
          <w:tcPr>
            <w:tcW w:w="0" w:type="auto"/>
          </w:tcPr>
          <w:p w:rsidR="00F31C63" w:rsidRPr="00A37DE5" w:rsidRDefault="00F31C63"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письменный опрос  (физические диктанты), тестирование, самостоятельные работы. </w:t>
            </w:r>
          </w:p>
        </w:tc>
      </w:tr>
      <w:tr w:rsidR="00F31C63" w:rsidRPr="00A37DE5">
        <w:trPr>
          <w:trHeight w:val="1092"/>
        </w:trPr>
        <w:tc>
          <w:tcPr>
            <w:tcW w:w="0" w:type="auto"/>
          </w:tcPr>
          <w:p w:rsidR="00F31C63" w:rsidRPr="00A37DE5" w:rsidRDefault="00F31C63"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вклад великих ученых в формирование современной естественнонаучной картины мира;</w:t>
            </w:r>
          </w:p>
        </w:tc>
        <w:tc>
          <w:tcPr>
            <w:tcW w:w="0" w:type="auto"/>
          </w:tcPr>
          <w:p w:rsidR="00F31C63" w:rsidRPr="00A37DE5" w:rsidRDefault="00F31C63"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lang w:eastAsia="en-US"/>
              </w:rPr>
              <w:t>подготовка сообщений, докладов, рефератов,</w:t>
            </w:r>
            <w:r w:rsidRPr="00A37DE5">
              <w:rPr>
                <w:rFonts w:ascii="Times New Roman" w:hAnsi="Times New Roman" w:cs="Times New Roman"/>
                <w:sz w:val="24"/>
                <w:szCs w:val="24"/>
              </w:rPr>
              <w:t xml:space="preserve"> 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w:t>
            </w:r>
          </w:p>
        </w:tc>
      </w:tr>
    </w:tbl>
    <w:p w:rsidR="00F31C63" w:rsidRPr="00A37DE5" w:rsidRDefault="00F31C63" w:rsidP="00B476D1">
      <w:pPr>
        <w:rPr>
          <w:rFonts w:ascii="Times New Roman" w:hAnsi="Times New Roman" w:cs="Times New Roman"/>
          <w:sz w:val="24"/>
          <w:szCs w:val="24"/>
          <w:lang w:eastAsia="hi-IN" w:bidi="hi-IN"/>
        </w:rPr>
      </w:pPr>
    </w:p>
    <w:tbl>
      <w:tblPr>
        <w:tblpPr w:leftFromText="180" w:rightFromText="180" w:horzAnchor="margin" w:tblpXSpec="center" w:tblpY="-351"/>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6"/>
        <w:gridCol w:w="5105"/>
      </w:tblGrid>
      <w:tr w:rsidR="00F31C63" w:rsidRPr="00A37DE5">
        <w:tc>
          <w:tcPr>
            <w:tcW w:w="5386" w:type="dxa"/>
          </w:tcPr>
          <w:p w:rsidR="00F31C63" w:rsidRPr="00A37DE5" w:rsidRDefault="00F31C63" w:rsidP="0074186E">
            <w:pPr>
              <w:pStyle w:val="Style6"/>
              <w:widowControl/>
              <w:spacing w:before="62"/>
              <w:jc w:val="center"/>
              <w:rPr>
                <w:rStyle w:val="FontStyle70"/>
                <w:sz w:val="24"/>
                <w:szCs w:val="24"/>
              </w:rPr>
            </w:pPr>
            <w:r w:rsidRPr="00A37DE5">
              <w:rPr>
                <w:rStyle w:val="FontStyle70"/>
                <w:sz w:val="24"/>
                <w:szCs w:val="24"/>
              </w:rPr>
              <w:lastRenderedPageBreak/>
              <w:t>Результаты обучения</w:t>
            </w:r>
          </w:p>
          <w:p w:rsidR="00F31C63" w:rsidRPr="00A37DE5" w:rsidRDefault="00F31C63" w:rsidP="0074186E">
            <w:pPr>
              <w:pStyle w:val="Style6"/>
              <w:widowControl/>
              <w:spacing w:before="62"/>
              <w:jc w:val="center"/>
              <w:rPr>
                <w:rStyle w:val="FontStyle70"/>
                <w:sz w:val="24"/>
                <w:szCs w:val="24"/>
              </w:rPr>
            </w:pPr>
            <w:r w:rsidRPr="00A37DE5">
              <w:rPr>
                <w:rStyle w:val="FontStyle70"/>
                <w:sz w:val="24"/>
                <w:szCs w:val="24"/>
              </w:rPr>
              <w:t>(основные умения, усвоенные знания)</w:t>
            </w:r>
          </w:p>
          <w:p w:rsidR="00F31C63" w:rsidRPr="00A37DE5" w:rsidRDefault="00F31C63" w:rsidP="0074186E">
            <w:pPr>
              <w:pStyle w:val="Style6"/>
              <w:widowControl/>
              <w:spacing w:before="62"/>
              <w:jc w:val="center"/>
              <w:rPr>
                <w:rStyle w:val="FontStyle70"/>
                <w:sz w:val="24"/>
                <w:szCs w:val="24"/>
              </w:rPr>
            </w:pPr>
          </w:p>
        </w:tc>
        <w:tc>
          <w:tcPr>
            <w:tcW w:w="5105" w:type="dxa"/>
          </w:tcPr>
          <w:p w:rsidR="00F31C63" w:rsidRPr="00A37DE5" w:rsidRDefault="00F31C63" w:rsidP="0074186E">
            <w:pPr>
              <w:pStyle w:val="Style6"/>
              <w:widowControl/>
              <w:spacing w:before="62"/>
              <w:jc w:val="center"/>
              <w:rPr>
                <w:rStyle w:val="FontStyle70"/>
                <w:sz w:val="24"/>
                <w:szCs w:val="24"/>
              </w:rPr>
            </w:pPr>
            <w:r w:rsidRPr="00A37DE5">
              <w:rPr>
                <w:rStyle w:val="FontStyle70"/>
                <w:sz w:val="24"/>
                <w:szCs w:val="24"/>
              </w:rPr>
              <w:t>Формы и методы контроля и оценки результатов обучения.</w:t>
            </w:r>
          </w:p>
        </w:tc>
      </w:tr>
      <w:tr w:rsidR="00F31C63" w:rsidRPr="00A37DE5">
        <w:trPr>
          <w:trHeight w:val="270"/>
        </w:trPr>
        <w:tc>
          <w:tcPr>
            <w:tcW w:w="10491" w:type="dxa"/>
            <w:gridSpan w:val="2"/>
            <w:tcBorders>
              <w:bottom w:val="single" w:sz="4" w:space="0" w:color="auto"/>
            </w:tcBorders>
          </w:tcPr>
          <w:p w:rsidR="00F31C63" w:rsidRPr="00A37DE5" w:rsidRDefault="00F31C63" w:rsidP="0074186E">
            <w:pPr>
              <w:pStyle w:val="Style6"/>
              <w:widowControl/>
              <w:spacing w:before="62"/>
              <w:jc w:val="center"/>
              <w:rPr>
                <w:rStyle w:val="FontStyle70"/>
                <w:sz w:val="24"/>
                <w:szCs w:val="24"/>
              </w:rPr>
            </w:pPr>
            <w:r w:rsidRPr="00A37DE5">
              <w:rPr>
                <w:rStyle w:val="FontStyle70"/>
                <w:sz w:val="24"/>
                <w:szCs w:val="24"/>
              </w:rPr>
              <w:t>Химия</w:t>
            </w:r>
          </w:p>
        </w:tc>
      </w:tr>
      <w:tr w:rsidR="00F31C63" w:rsidRPr="00A37DE5">
        <w:trPr>
          <w:trHeight w:val="360"/>
        </w:trPr>
        <w:tc>
          <w:tcPr>
            <w:tcW w:w="5386" w:type="dxa"/>
            <w:tcBorders>
              <w:top w:val="single" w:sz="4" w:space="0" w:color="auto"/>
            </w:tcBorders>
          </w:tcPr>
          <w:p w:rsidR="00F31C63" w:rsidRPr="00A37DE5" w:rsidRDefault="00F31C63" w:rsidP="0074186E">
            <w:pPr>
              <w:pStyle w:val="Style6"/>
              <w:spacing w:before="62"/>
              <w:rPr>
                <w:rStyle w:val="FontStyle70"/>
                <w:b w:val="0"/>
                <w:bCs w:val="0"/>
                <w:sz w:val="24"/>
                <w:szCs w:val="24"/>
              </w:rPr>
            </w:pPr>
            <w:r w:rsidRPr="00A37DE5">
              <w:rPr>
                <w:rStyle w:val="FontStyle70"/>
                <w:b w:val="0"/>
                <w:bCs w:val="0"/>
                <w:sz w:val="24"/>
                <w:szCs w:val="24"/>
              </w:rPr>
              <w:t>Умения:</w:t>
            </w:r>
          </w:p>
        </w:tc>
        <w:tc>
          <w:tcPr>
            <w:tcW w:w="5105" w:type="dxa"/>
            <w:tcBorders>
              <w:top w:val="single" w:sz="4" w:space="0" w:color="auto"/>
            </w:tcBorders>
          </w:tcPr>
          <w:p w:rsidR="00F31C63" w:rsidRPr="00A37DE5" w:rsidRDefault="00F31C63" w:rsidP="0074186E">
            <w:pPr>
              <w:pStyle w:val="Style6"/>
              <w:widowControl/>
              <w:spacing w:before="62"/>
              <w:jc w:val="center"/>
              <w:rPr>
                <w:rStyle w:val="FontStyle70"/>
                <w:b w:val="0"/>
                <w:bCs w:val="0"/>
                <w:sz w:val="24"/>
                <w:szCs w:val="24"/>
              </w:rPr>
            </w:pPr>
          </w:p>
        </w:tc>
      </w:tr>
      <w:tr w:rsidR="00F31C63" w:rsidRPr="00A37DE5">
        <w:tc>
          <w:tcPr>
            <w:tcW w:w="5386" w:type="dxa"/>
          </w:tcPr>
          <w:p w:rsidR="00F31C63" w:rsidRPr="00A37DE5" w:rsidRDefault="00F31C63" w:rsidP="0074186E">
            <w:pPr>
              <w:pStyle w:val="Style6"/>
              <w:widowControl/>
              <w:spacing w:before="62"/>
              <w:jc w:val="both"/>
              <w:rPr>
                <w:rStyle w:val="FontStyle70"/>
                <w:b w:val="0"/>
                <w:bCs w:val="0"/>
                <w:sz w:val="24"/>
                <w:szCs w:val="24"/>
              </w:rPr>
            </w:pPr>
            <w:r w:rsidRPr="00A37DE5">
              <w:rPr>
                <w:rFonts w:ascii="Times New Roman" w:hAnsi="Times New Roman" w:cs="Times New Roman"/>
              </w:rPr>
              <w:t xml:space="preserve">приводить примеры экспериментов и наблюдений обосновывающих атомно-молекулярное строение вещества </w:t>
            </w:r>
            <w:r w:rsidRPr="00A37DE5">
              <w:rPr>
                <w:rStyle w:val="FontStyle70"/>
                <w:b w:val="0"/>
                <w:bCs w:val="0"/>
                <w:sz w:val="24"/>
                <w:szCs w:val="24"/>
              </w:rPr>
              <w:t>зависимость свойств  от строения молекулы.</w:t>
            </w:r>
          </w:p>
        </w:tc>
        <w:tc>
          <w:tcPr>
            <w:tcW w:w="5105" w:type="dxa"/>
          </w:tcPr>
          <w:p w:rsidR="00F31C63" w:rsidRPr="00A37DE5" w:rsidRDefault="00F31C63" w:rsidP="0074186E">
            <w:pPr>
              <w:pStyle w:val="Style6"/>
              <w:widowControl/>
              <w:spacing w:before="62"/>
              <w:ind w:left="-107" w:hanging="425"/>
              <w:rPr>
                <w:rStyle w:val="FontStyle70"/>
                <w:b w:val="0"/>
                <w:bCs w:val="0"/>
                <w:sz w:val="24"/>
                <w:szCs w:val="24"/>
              </w:rPr>
            </w:pPr>
          </w:p>
          <w:p w:rsidR="00F31C63" w:rsidRPr="00A37DE5" w:rsidRDefault="00F31C63" w:rsidP="007418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37DE5">
              <w:rPr>
                <w:rFonts w:ascii="Times New Roman" w:hAnsi="Times New Roman" w:cs="Times New Roman"/>
                <w:sz w:val="24"/>
                <w:szCs w:val="24"/>
              </w:rPr>
              <w:t xml:space="preserve"> </w:t>
            </w:r>
            <w:r>
              <w:rPr>
                <w:rFonts w:ascii="Times New Roman" w:hAnsi="Times New Roman" w:cs="Times New Roman"/>
                <w:sz w:val="24"/>
                <w:szCs w:val="24"/>
              </w:rPr>
              <w:t xml:space="preserve">   устный опрос, тестирование</w:t>
            </w:r>
            <w:r w:rsidRPr="00A37DE5">
              <w:rPr>
                <w:rFonts w:ascii="Times New Roman" w:hAnsi="Times New Roman" w:cs="Times New Roman"/>
                <w:sz w:val="24"/>
                <w:szCs w:val="24"/>
              </w:rPr>
              <w:t xml:space="preserve">                                               </w:t>
            </w:r>
          </w:p>
        </w:tc>
      </w:tr>
      <w:tr w:rsidR="00F31C63" w:rsidRPr="00A37DE5">
        <w:tc>
          <w:tcPr>
            <w:tcW w:w="5386" w:type="dxa"/>
          </w:tcPr>
          <w:p w:rsidR="00F31C63" w:rsidRPr="00A37DE5" w:rsidRDefault="00F31C63" w:rsidP="0074186E">
            <w:pPr>
              <w:pStyle w:val="Style6"/>
              <w:widowControl/>
              <w:spacing w:before="62"/>
              <w:jc w:val="both"/>
              <w:rPr>
                <w:rStyle w:val="FontStyle70"/>
                <w:b w:val="0"/>
                <w:bCs w:val="0"/>
                <w:sz w:val="24"/>
                <w:szCs w:val="24"/>
              </w:rPr>
            </w:pPr>
            <w:r w:rsidRPr="00A37DE5">
              <w:rPr>
                <w:rFonts w:ascii="Times New Roman" w:hAnsi="Times New Roman" w:cs="Times New Roman"/>
              </w:rPr>
              <w:t>приводить примеры экспериментов и наблюдений необратимости тепловых процессов и скорости химической реакции ,температуры</w:t>
            </w:r>
          </w:p>
        </w:tc>
        <w:tc>
          <w:tcPr>
            <w:tcW w:w="5105" w:type="dxa"/>
          </w:tcPr>
          <w:p w:rsidR="00F31C63" w:rsidRPr="00A37DE5" w:rsidRDefault="00F31C63" w:rsidP="0074186E">
            <w:pPr>
              <w:pStyle w:val="Style6"/>
              <w:widowControl/>
              <w:spacing w:before="62"/>
              <w:ind w:hanging="532"/>
              <w:rPr>
                <w:rStyle w:val="FontStyle70"/>
                <w:b w:val="0"/>
                <w:bCs w:val="0"/>
                <w:sz w:val="24"/>
                <w:szCs w:val="24"/>
              </w:rPr>
            </w:pPr>
          </w:p>
          <w:p w:rsidR="00F31C63" w:rsidRPr="00A37DE5" w:rsidRDefault="00F31C63"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ый)</w:t>
            </w:r>
            <w:r>
              <w:rPr>
                <w:rFonts w:ascii="Times New Roman" w:hAnsi="Times New Roman" w:cs="Times New Roman"/>
                <w:sz w:val="24"/>
                <w:szCs w:val="24"/>
              </w:rPr>
              <w:t xml:space="preserve"> </w:t>
            </w:r>
          </w:p>
        </w:tc>
      </w:tr>
      <w:tr w:rsidR="00F31C63" w:rsidRPr="00A37DE5">
        <w:tc>
          <w:tcPr>
            <w:tcW w:w="5386" w:type="dxa"/>
          </w:tcPr>
          <w:p w:rsidR="00F31C63" w:rsidRPr="00A37DE5" w:rsidRDefault="00F31C63" w:rsidP="0074186E">
            <w:pPr>
              <w:pStyle w:val="Style6"/>
              <w:widowControl/>
              <w:spacing w:before="62"/>
              <w:rPr>
                <w:rStyle w:val="FontStyle70"/>
                <w:b w:val="0"/>
                <w:bCs w:val="0"/>
                <w:sz w:val="24"/>
                <w:szCs w:val="24"/>
              </w:rPr>
            </w:pPr>
            <w:r w:rsidRPr="00A37DE5">
              <w:rPr>
                <w:rFonts w:ascii="Times New Roman" w:hAnsi="Times New Roman" w:cs="Times New Roman"/>
              </w:rPr>
              <w:t>объяснять прикладное значение важнейших достижений в области естественных наук для: развития энергетики, транспорта и средств и связи</w:t>
            </w:r>
          </w:p>
        </w:tc>
        <w:tc>
          <w:tcPr>
            <w:tcW w:w="5105" w:type="dxa"/>
          </w:tcPr>
          <w:p w:rsidR="00F31C63" w:rsidRPr="00A37DE5" w:rsidRDefault="00F31C63" w:rsidP="0074186E">
            <w:pPr>
              <w:pStyle w:val="Style6"/>
              <w:widowControl/>
              <w:spacing w:before="62"/>
              <w:ind w:hanging="107"/>
              <w:rPr>
                <w:rStyle w:val="FontStyle70"/>
                <w:b w:val="0"/>
                <w:bCs w:val="0"/>
                <w:sz w:val="24"/>
                <w:szCs w:val="24"/>
              </w:rPr>
            </w:pPr>
            <w:r>
              <w:rPr>
                <w:rStyle w:val="FontStyle70"/>
                <w:b w:val="0"/>
                <w:bCs w:val="0"/>
                <w:sz w:val="24"/>
                <w:szCs w:val="24"/>
              </w:rPr>
              <w:t xml:space="preserve"> </w:t>
            </w:r>
          </w:p>
        </w:tc>
      </w:tr>
      <w:tr w:rsidR="00F31C63" w:rsidRPr="00A37DE5">
        <w:tc>
          <w:tcPr>
            <w:tcW w:w="5386" w:type="dxa"/>
          </w:tcPr>
          <w:p w:rsidR="00F31C63" w:rsidRPr="00A37DE5" w:rsidRDefault="00F31C63" w:rsidP="0074186E">
            <w:pPr>
              <w:pStyle w:val="Style6"/>
              <w:widowControl/>
              <w:spacing w:before="62"/>
              <w:rPr>
                <w:rStyle w:val="FontStyle70"/>
                <w:b w:val="0"/>
                <w:bCs w:val="0"/>
                <w:sz w:val="24"/>
                <w:szCs w:val="24"/>
              </w:rPr>
            </w:pPr>
            <w:r w:rsidRPr="00A37DE5">
              <w:rPr>
                <w:rFonts w:ascii="Times New Roman" w:hAnsi="Times New Roman" w:cs="Times New Roman"/>
              </w:rPr>
              <w:t>Объяснять получения синтетических материалов с заданными свойствами, создания биотехнологий, охраны окружающей среды;</w:t>
            </w:r>
          </w:p>
        </w:tc>
        <w:tc>
          <w:tcPr>
            <w:tcW w:w="5105" w:type="dxa"/>
          </w:tcPr>
          <w:p w:rsidR="00F31C63" w:rsidRPr="00A37DE5" w:rsidRDefault="00F31C63" w:rsidP="0074186E">
            <w:pPr>
              <w:pStyle w:val="Style6"/>
              <w:widowControl/>
              <w:spacing w:before="62"/>
              <w:rPr>
                <w:rStyle w:val="FontStyle70"/>
                <w:b w:val="0"/>
                <w:bCs w:val="0"/>
                <w:sz w:val="24"/>
                <w:szCs w:val="24"/>
              </w:rPr>
            </w:pPr>
            <w:r w:rsidRPr="00A37DE5">
              <w:rPr>
                <w:rFonts w:ascii="Times New Roman" w:hAnsi="Times New Roman" w:cs="Times New Roman"/>
              </w:rPr>
              <w:t xml:space="preserve">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написание </w:t>
            </w:r>
            <w:r w:rsidRPr="00A37DE5">
              <w:rPr>
                <w:rFonts w:ascii="Times New Roman" w:hAnsi="Times New Roman" w:cs="Times New Roman"/>
                <w:lang w:eastAsia="en-US"/>
              </w:rPr>
              <w:t>рефератов, подготовка сообщений и докладов</w:t>
            </w:r>
          </w:p>
        </w:tc>
      </w:tr>
      <w:tr w:rsidR="00F31C63" w:rsidRPr="00A37DE5">
        <w:tc>
          <w:tcPr>
            <w:tcW w:w="5386" w:type="dxa"/>
          </w:tcPr>
          <w:p w:rsidR="00F31C63" w:rsidRPr="00A37DE5" w:rsidRDefault="00F31C63" w:rsidP="0074186E">
            <w:pPr>
              <w:spacing w:before="60" w:after="0" w:line="240" w:lineRule="auto"/>
              <w:jc w:val="both"/>
              <w:rPr>
                <w:rStyle w:val="FontStyle70"/>
                <w:sz w:val="24"/>
                <w:szCs w:val="24"/>
              </w:rPr>
            </w:pPr>
            <w:r w:rsidRPr="00A37DE5">
              <w:rPr>
                <w:rFonts w:ascii="Times New Roman" w:hAnsi="Times New Roman" w:cs="Times New Roman"/>
                <w:sz w:val="24"/>
                <w:szCs w:val="24"/>
              </w:rPr>
              <w:t>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tc>
        <w:tc>
          <w:tcPr>
            <w:tcW w:w="5105" w:type="dxa"/>
          </w:tcPr>
          <w:p w:rsidR="00F31C63" w:rsidRPr="00A37DE5" w:rsidRDefault="00F31C63" w:rsidP="0074186E">
            <w:pPr>
              <w:pStyle w:val="Style6"/>
              <w:widowControl/>
              <w:spacing w:before="62"/>
              <w:rPr>
                <w:rStyle w:val="FontStyle70"/>
                <w:sz w:val="24"/>
                <w:szCs w:val="24"/>
              </w:rPr>
            </w:pPr>
            <w:r w:rsidRPr="00A37DE5">
              <w:rPr>
                <w:rFonts w:ascii="Times New Roman" w:hAnsi="Times New Roman" w:cs="Times New Roman"/>
              </w:rPr>
              <w:t xml:space="preserve">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написание </w:t>
            </w:r>
            <w:r w:rsidRPr="00A37DE5">
              <w:rPr>
                <w:rFonts w:ascii="Times New Roman" w:hAnsi="Times New Roman" w:cs="Times New Roman"/>
                <w:lang w:eastAsia="en-US"/>
              </w:rPr>
              <w:t>рефератов</w:t>
            </w:r>
          </w:p>
        </w:tc>
      </w:tr>
      <w:tr w:rsidR="00F31C63" w:rsidRPr="00A37DE5">
        <w:tc>
          <w:tcPr>
            <w:tcW w:w="5386" w:type="dxa"/>
          </w:tcPr>
          <w:p w:rsidR="00F31C63" w:rsidRPr="00A37DE5" w:rsidRDefault="00F31C63" w:rsidP="0074186E">
            <w:pPr>
              <w:pStyle w:val="Style6"/>
              <w:widowControl/>
              <w:spacing w:before="62"/>
              <w:jc w:val="both"/>
              <w:rPr>
                <w:rStyle w:val="FontStyle70"/>
                <w:b w:val="0"/>
                <w:bCs w:val="0"/>
                <w:sz w:val="24"/>
                <w:szCs w:val="24"/>
              </w:rPr>
            </w:pPr>
            <w:r w:rsidRPr="00A37DE5">
              <w:rPr>
                <w:rFonts w:ascii="Times New Roman" w:hAnsi="Times New Roman" w:cs="Times New Roman"/>
              </w:rPr>
              <w:t>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tc>
        <w:tc>
          <w:tcPr>
            <w:tcW w:w="5105" w:type="dxa"/>
          </w:tcPr>
          <w:p w:rsidR="00F31C63" w:rsidRPr="00A37DE5" w:rsidRDefault="00F31C63" w:rsidP="0074186E">
            <w:pPr>
              <w:pStyle w:val="Style6"/>
              <w:widowControl/>
              <w:spacing w:before="62"/>
              <w:rPr>
                <w:rStyle w:val="FontStyle70"/>
                <w:b w:val="0"/>
                <w:bCs w:val="0"/>
                <w:sz w:val="24"/>
                <w:szCs w:val="24"/>
              </w:rPr>
            </w:pPr>
            <w:r w:rsidRPr="00A37DE5">
              <w:rPr>
                <w:rFonts w:ascii="Times New Roman" w:hAnsi="Times New Roman" w:cs="Times New Roman"/>
              </w:rPr>
              <w:t xml:space="preserve">подготовка сообщений, докладов, написание рефератов,  устный опрос. </w:t>
            </w:r>
          </w:p>
        </w:tc>
      </w:tr>
      <w:tr w:rsidR="00F31C63" w:rsidRPr="00A37DE5">
        <w:tc>
          <w:tcPr>
            <w:tcW w:w="5386" w:type="dxa"/>
          </w:tcPr>
          <w:p w:rsidR="00F31C63" w:rsidRPr="00A37DE5" w:rsidRDefault="00F31C63" w:rsidP="0074186E">
            <w:pPr>
              <w:pStyle w:val="Style6"/>
              <w:widowControl/>
              <w:spacing w:before="62"/>
              <w:jc w:val="both"/>
              <w:rPr>
                <w:rStyle w:val="FontStyle70"/>
                <w:b w:val="0"/>
                <w:bCs w:val="0"/>
                <w:sz w:val="24"/>
                <w:szCs w:val="24"/>
              </w:rPr>
            </w:pPr>
            <w:r w:rsidRPr="00A37DE5">
              <w:rPr>
                <w:rStyle w:val="FontStyle70"/>
                <w:b w:val="0"/>
                <w:bCs w:val="0"/>
                <w:sz w:val="24"/>
                <w:szCs w:val="24"/>
              </w:rPr>
              <w:t>Знания:</w:t>
            </w:r>
          </w:p>
        </w:tc>
        <w:tc>
          <w:tcPr>
            <w:tcW w:w="5105" w:type="dxa"/>
          </w:tcPr>
          <w:p w:rsidR="00F31C63" w:rsidRPr="00A37DE5" w:rsidRDefault="00F31C63" w:rsidP="0074186E">
            <w:pPr>
              <w:pStyle w:val="Style6"/>
              <w:widowControl/>
              <w:spacing w:before="62"/>
              <w:jc w:val="center"/>
              <w:rPr>
                <w:rStyle w:val="FontStyle70"/>
                <w:b w:val="0"/>
                <w:bCs w:val="0"/>
                <w:sz w:val="24"/>
                <w:szCs w:val="24"/>
              </w:rPr>
            </w:pPr>
          </w:p>
        </w:tc>
      </w:tr>
      <w:tr w:rsidR="00F31C63" w:rsidRPr="00A37DE5">
        <w:tc>
          <w:tcPr>
            <w:tcW w:w="5386" w:type="dxa"/>
          </w:tcPr>
          <w:p w:rsidR="00F31C63" w:rsidRPr="00A37DE5" w:rsidRDefault="00F31C63" w:rsidP="0074186E">
            <w:pPr>
              <w:pStyle w:val="Style6"/>
              <w:widowControl/>
              <w:spacing w:before="62"/>
              <w:jc w:val="both"/>
              <w:rPr>
                <w:rStyle w:val="FontStyle70"/>
                <w:b w:val="0"/>
                <w:bCs w:val="0"/>
                <w:sz w:val="24"/>
                <w:szCs w:val="24"/>
              </w:rPr>
            </w:pPr>
            <w:r w:rsidRPr="00A37DE5">
              <w:rPr>
                <w:rFonts w:ascii="Times New Roman" w:hAnsi="Times New Roman" w:cs="Times New Roman"/>
              </w:rPr>
              <w:t>смысл понятий: естественнонаучного метода познания, периодически закон, химическая связь, макромолекула</w:t>
            </w:r>
          </w:p>
        </w:tc>
        <w:tc>
          <w:tcPr>
            <w:tcW w:w="5105" w:type="dxa"/>
          </w:tcPr>
          <w:p w:rsidR="00F31C63" w:rsidRPr="00A37DE5" w:rsidRDefault="00F31C63" w:rsidP="0074186E">
            <w:pPr>
              <w:pStyle w:val="Style6"/>
              <w:widowControl/>
              <w:spacing w:before="62"/>
              <w:ind w:hanging="674"/>
              <w:rPr>
                <w:rStyle w:val="FontStyle70"/>
                <w:b w:val="0"/>
                <w:bCs w:val="0"/>
                <w:sz w:val="24"/>
                <w:szCs w:val="24"/>
              </w:rPr>
            </w:pPr>
          </w:p>
          <w:p w:rsidR="00F31C63" w:rsidRPr="00A37DE5" w:rsidRDefault="00F31C63"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ый), письменный опрос  ( диктанты), тестирование, самостоятельные работы.</w:t>
            </w:r>
          </w:p>
        </w:tc>
      </w:tr>
      <w:tr w:rsidR="00F31C63" w:rsidRPr="00A37DE5">
        <w:tc>
          <w:tcPr>
            <w:tcW w:w="5386" w:type="dxa"/>
          </w:tcPr>
          <w:p w:rsidR="00F31C63" w:rsidRPr="00A37DE5" w:rsidRDefault="00F31C63" w:rsidP="0074186E">
            <w:pPr>
              <w:pStyle w:val="Style6"/>
              <w:widowControl/>
              <w:spacing w:before="62"/>
              <w:jc w:val="both"/>
              <w:rPr>
                <w:rStyle w:val="FontStyle70"/>
                <w:b w:val="0"/>
                <w:bCs w:val="0"/>
                <w:sz w:val="24"/>
                <w:szCs w:val="24"/>
              </w:rPr>
            </w:pPr>
            <w:r w:rsidRPr="00A37DE5">
              <w:rPr>
                <w:rStyle w:val="FontStyle70"/>
                <w:b w:val="0"/>
                <w:bCs w:val="0"/>
                <w:sz w:val="24"/>
                <w:szCs w:val="24"/>
              </w:rPr>
              <w:t>основные положения теории химического строения органических веществ гомологический ряд предельных углеводородов</w:t>
            </w:r>
          </w:p>
        </w:tc>
        <w:tc>
          <w:tcPr>
            <w:tcW w:w="5105" w:type="dxa"/>
          </w:tcPr>
          <w:p w:rsidR="00F31C63" w:rsidRPr="00A37DE5" w:rsidRDefault="00F31C63" w:rsidP="0074186E">
            <w:pPr>
              <w:pStyle w:val="Style6"/>
              <w:widowControl/>
              <w:spacing w:before="62"/>
              <w:ind w:hanging="816"/>
              <w:jc w:val="center"/>
              <w:rPr>
                <w:rStyle w:val="FontStyle70"/>
                <w:b w:val="0"/>
                <w:bCs w:val="0"/>
                <w:sz w:val="24"/>
                <w:szCs w:val="24"/>
              </w:rPr>
            </w:pPr>
            <w:proofErr w:type="spellStart"/>
            <w:r w:rsidRPr="00A37DE5">
              <w:rPr>
                <w:rFonts w:ascii="Times New Roman" w:hAnsi="Times New Roman" w:cs="Times New Roman"/>
                <w:lang w:eastAsia="en-US"/>
              </w:rPr>
              <w:t>подподготовка</w:t>
            </w:r>
            <w:proofErr w:type="spellEnd"/>
            <w:r w:rsidRPr="00A37DE5">
              <w:rPr>
                <w:rFonts w:ascii="Times New Roman" w:hAnsi="Times New Roman" w:cs="Times New Roman"/>
                <w:lang w:eastAsia="en-US"/>
              </w:rPr>
              <w:t xml:space="preserve">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r w:rsidR="00F31C63" w:rsidRPr="00A37DE5">
        <w:tc>
          <w:tcPr>
            <w:tcW w:w="5386" w:type="dxa"/>
          </w:tcPr>
          <w:p w:rsidR="00F31C63" w:rsidRPr="00A37DE5" w:rsidRDefault="00F31C63" w:rsidP="0074186E">
            <w:pPr>
              <w:pStyle w:val="Style6"/>
              <w:widowControl/>
              <w:spacing w:before="62"/>
              <w:rPr>
                <w:rStyle w:val="FontStyle70"/>
                <w:sz w:val="24"/>
                <w:szCs w:val="24"/>
              </w:rPr>
            </w:pPr>
            <w:r w:rsidRPr="00A37DE5">
              <w:rPr>
                <w:rFonts w:ascii="Times New Roman" w:hAnsi="Times New Roman" w:cs="Times New Roman"/>
              </w:rPr>
              <w:t>вклад великих ученых в формирование современной естественнонаучной картины мира;</w:t>
            </w:r>
          </w:p>
        </w:tc>
        <w:tc>
          <w:tcPr>
            <w:tcW w:w="5105" w:type="dxa"/>
          </w:tcPr>
          <w:p w:rsidR="00F31C63" w:rsidRPr="00A37DE5" w:rsidRDefault="00F31C63" w:rsidP="0074186E">
            <w:pPr>
              <w:pStyle w:val="Style6"/>
              <w:widowControl/>
              <w:spacing w:before="62" w:line="360" w:lineRule="auto"/>
              <w:rPr>
                <w:rStyle w:val="FontStyle70"/>
                <w:sz w:val="24"/>
                <w:szCs w:val="24"/>
              </w:rPr>
            </w:pPr>
            <w:r w:rsidRPr="00A37DE5">
              <w:rPr>
                <w:rFonts w:ascii="Times New Roman" w:hAnsi="Times New Roman" w:cs="Times New Roman"/>
              </w:rPr>
              <w:t xml:space="preserve">подготовка сообщений, докладов, написание рефератов,  устный опрос. </w:t>
            </w:r>
          </w:p>
        </w:tc>
      </w:tr>
      <w:tr w:rsidR="00F31C63" w:rsidRPr="00A37DE5">
        <w:tc>
          <w:tcPr>
            <w:tcW w:w="5386" w:type="dxa"/>
          </w:tcPr>
          <w:p w:rsidR="00F31C63" w:rsidRPr="00A37DE5" w:rsidRDefault="00F31C63" w:rsidP="0074186E">
            <w:pPr>
              <w:spacing w:before="60" w:after="0" w:line="240" w:lineRule="auto"/>
              <w:jc w:val="both"/>
              <w:rPr>
                <w:rStyle w:val="FontStyle70"/>
                <w:sz w:val="24"/>
                <w:szCs w:val="24"/>
              </w:rPr>
            </w:pPr>
            <w:r w:rsidRPr="00A37DE5">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spellStart"/>
            <w:r w:rsidRPr="00A37DE5">
              <w:rPr>
                <w:rFonts w:ascii="Times New Roman" w:hAnsi="Times New Roman" w:cs="Times New Roman"/>
                <w:sz w:val="24"/>
                <w:szCs w:val="24"/>
              </w:rPr>
              <w:t>длябезопасного</w:t>
            </w:r>
            <w:proofErr w:type="spellEnd"/>
            <w:r w:rsidRPr="00A37DE5">
              <w:rPr>
                <w:rFonts w:ascii="Times New Roman" w:hAnsi="Times New Roman" w:cs="Times New Roman"/>
                <w:sz w:val="24"/>
                <w:szCs w:val="24"/>
              </w:rPr>
              <w:t xml:space="preserve"> использования материалов и химических веществ в быту;</w:t>
            </w:r>
          </w:p>
        </w:tc>
        <w:tc>
          <w:tcPr>
            <w:tcW w:w="5105" w:type="dxa"/>
          </w:tcPr>
          <w:p w:rsidR="00F31C63" w:rsidRPr="00A37DE5" w:rsidRDefault="00F31C63" w:rsidP="0074186E">
            <w:pPr>
              <w:pStyle w:val="Style6"/>
              <w:spacing w:before="62" w:line="360" w:lineRule="auto"/>
              <w:rPr>
                <w:rStyle w:val="FontStyle70"/>
                <w:sz w:val="24"/>
                <w:szCs w:val="24"/>
              </w:rPr>
            </w:pPr>
            <w:r w:rsidRPr="00A37DE5">
              <w:rPr>
                <w:rFonts w:ascii="Times New Roman" w:hAnsi="Times New Roman" w:cs="Times New Roman"/>
                <w:lang w:eastAsia="en-US"/>
              </w:rPr>
              <w:t>подготовка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bl>
    <w:p w:rsidR="00F31C63" w:rsidRPr="00A37DE5" w:rsidRDefault="00F31C63" w:rsidP="00B476D1">
      <w:pPr>
        <w:rPr>
          <w:rFonts w:ascii="Times New Roman" w:hAnsi="Times New Roman" w:cs="Times New Roman"/>
          <w:sz w:val="24"/>
          <w:szCs w:val="24"/>
          <w:lang w:eastAsia="hi-IN" w:bidi="hi-IN"/>
        </w:rPr>
      </w:pPr>
    </w:p>
    <w:p w:rsidR="00F31C63" w:rsidRPr="00A37DE5" w:rsidRDefault="00F31C63" w:rsidP="00B476D1">
      <w:pPr>
        <w:rPr>
          <w:rFonts w:ascii="Times New Roman" w:hAnsi="Times New Roman" w:cs="Times New Roman"/>
          <w:sz w:val="24"/>
          <w:szCs w:val="24"/>
          <w:lang w:eastAsia="hi-IN" w:bidi="hi-IN"/>
        </w:rPr>
      </w:pPr>
    </w:p>
    <w:tbl>
      <w:tblPr>
        <w:tblpPr w:leftFromText="180" w:rightFromText="180" w:vertAnchor="text" w:horzAnchor="margin" w:tblpXSpec="center" w:tblpY="-345"/>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4819"/>
      </w:tblGrid>
      <w:tr w:rsidR="00F31C63" w:rsidRPr="00A37DE5">
        <w:tc>
          <w:tcPr>
            <w:tcW w:w="5070" w:type="dxa"/>
          </w:tcPr>
          <w:p w:rsidR="00F31C63" w:rsidRPr="00A37DE5" w:rsidRDefault="00F31C63" w:rsidP="0074186E">
            <w:pPr>
              <w:pStyle w:val="Style6"/>
              <w:widowControl/>
              <w:spacing w:before="62"/>
              <w:jc w:val="center"/>
              <w:rPr>
                <w:rStyle w:val="FontStyle70"/>
                <w:sz w:val="24"/>
                <w:szCs w:val="24"/>
              </w:rPr>
            </w:pPr>
            <w:r w:rsidRPr="00A37DE5">
              <w:rPr>
                <w:rStyle w:val="FontStyle70"/>
                <w:sz w:val="24"/>
                <w:szCs w:val="24"/>
              </w:rPr>
              <w:lastRenderedPageBreak/>
              <w:t>Результаты обучения</w:t>
            </w:r>
          </w:p>
          <w:p w:rsidR="00F31C63" w:rsidRPr="00A37DE5" w:rsidRDefault="00F31C63" w:rsidP="0074186E">
            <w:pPr>
              <w:pStyle w:val="Style6"/>
              <w:widowControl/>
              <w:spacing w:before="62"/>
              <w:jc w:val="center"/>
              <w:rPr>
                <w:rStyle w:val="FontStyle70"/>
                <w:sz w:val="24"/>
                <w:szCs w:val="24"/>
              </w:rPr>
            </w:pPr>
            <w:r w:rsidRPr="00A37DE5">
              <w:rPr>
                <w:rStyle w:val="FontStyle70"/>
                <w:sz w:val="24"/>
                <w:szCs w:val="24"/>
              </w:rPr>
              <w:t>(основные умения, усвоенные знания)</w:t>
            </w:r>
          </w:p>
        </w:tc>
        <w:tc>
          <w:tcPr>
            <w:tcW w:w="4819" w:type="dxa"/>
          </w:tcPr>
          <w:p w:rsidR="00F31C63" w:rsidRPr="00A37DE5" w:rsidRDefault="00F31C63" w:rsidP="0074186E">
            <w:pPr>
              <w:pStyle w:val="Style6"/>
              <w:widowControl/>
              <w:spacing w:before="62"/>
              <w:jc w:val="center"/>
              <w:rPr>
                <w:rStyle w:val="FontStyle70"/>
                <w:sz w:val="24"/>
                <w:szCs w:val="24"/>
              </w:rPr>
            </w:pPr>
            <w:r w:rsidRPr="00A37DE5">
              <w:rPr>
                <w:rStyle w:val="FontStyle70"/>
                <w:sz w:val="24"/>
                <w:szCs w:val="24"/>
              </w:rPr>
              <w:t>Формы и методы контроля и оценки результатов обучения.</w:t>
            </w:r>
          </w:p>
        </w:tc>
      </w:tr>
      <w:tr w:rsidR="00F31C63" w:rsidRPr="00A37DE5">
        <w:trPr>
          <w:trHeight w:val="345"/>
        </w:trPr>
        <w:tc>
          <w:tcPr>
            <w:tcW w:w="9889" w:type="dxa"/>
            <w:gridSpan w:val="2"/>
            <w:tcBorders>
              <w:bottom w:val="single" w:sz="4" w:space="0" w:color="auto"/>
            </w:tcBorders>
          </w:tcPr>
          <w:p w:rsidR="00F31C63" w:rsidRPr="00A37DE5" w:rsidRDefault="00F31C63" w:rsidP="0074186E">
            <w:pPr>
              <w:pStyle w:val="Style6"/>
              <w:widowControl/>
              <w:spacing w:before="62"/>
              <w:jc w:val="center"/>
              <w:rPr>
                <w:rStyle w:val="FontStyle70"/>
                <w:sz w:val="24"/>
                <w:szCs w:val="24"/>
              </w:rPr>
            </w:pPr>
            <w:r w:rsidRPr="00A37DE5">
              <w:rPr>
                <w:rStyle w:val="FontStyle70"/>
                <w:sz w:val="24"/>
                <w:szCs w:val="24"/>
              </w:rPr>
              <w:t>Биология</w:t>
            </w:r>
          </w:p>
        </w:tc>
      </w:tr>
      <w:tr w:rsidR="00F31C63" w:rsidRPr="00A37DE5">
        <w:trPr>
          <w:trHeight w:val="270"/>
        </w:trPr>
        <w:tc>
          <w:tcPr>
            <w:tcW w:w="5070" w:type="dxa"/>
            <w:tcBorders>
              <w:top w:val="single" w:sz="4" w:space="0" w:color="auto"/>
            </w:tcBorders>
          </w:tcPr>
          <w:p w:rsidR="00F31C63" w:rsidRPr="00A37DE5" w:rsidRDefault="00F31C63" w:rsidP="0074186E">
            <w:pPr>
              <w:pStyle w:val="Style6"/>
              <w:spacing w:before="62"/>
              <w:rPr>
                <w:rStyle w:val="FontStyle70"/>
                <w:sz w:val="24"/>
                <w:szCs w:val="24"/>
              </w:rPr>
            </w:pPr>
            <w:r w:rsidRPr="00A37DE5">
              <w:rPr>
                <w:rStyle w:val="FontStyle70"/>
                <w:sz w:val="24"/>
                <w:szCs w:val="24"/>
              </w:rPr>
              <w:t>Умения:</w:t>
            </w:r>
          </w:p>
        </w:tc>
        <w:tc>
          <w:tcPr>
            <w:tcW w:w="4819" w:type="dxa"/>
            <w:tcBorders>
              <w:top w:val="single" w:sz="4" w:space="0" w:color="auto"/>
            </w:tcBorders>
          </w:tcPr>
          <w:p w:rsidR="00F31C63" w:rsidRPr="00A37DE5" w:rsidRDefault="00F31C63" w:rsidP="0074186E">
            <w:pPr>
              <w:pStyle w:val="Style6"/>
              <w:widowControl/>
              <w:spacing w:before="62"/>
              <w:jc w:val="center"/>
              <w:rPr>
                <w:rStyle w:val="FontStyle70"/>
                <w:sz w:val="24"/>
                <w:szCs w:val="24"/>
              </w:rPr>
            </w:pPr>
          </w:p>
        </w:tc>
      </w:tr>
      <w:tr w:rsidR="00F31C63" w:rsidRPr="00A37DE5">
        <w:tc>
          <w:tcPr>
            <w:tcW w:w="5070" w:type="dxa"/>
          </w:tcPr>
          <w:p w:rsidR="00F31C63" w:rsidRPr="00A37DE5" w:rsidRDefault="00F31C63" w:rsidP="0074186E">
            <w:pPr>
              <w:pStyle w:val="Style6"/>
              <w:widowControl/>
              <w:spacing w:before="62"/>
              <w:jc w:val="both"/>
              <w:rPr>
                <w:rStyle w:val="FontStyle70"/>
                <w:sz w:val="24"/>
                <w:szCs w:val="24"/>
              </w:rPr>
            </w:pPr>
            <w:r w:rsidRPr="00A37DE5">
              <w:rPr>
                <w:rFonts w:ascii="Times New Roman" w:hAnsi="Times New Roman" w:cs="Times New Roman"/>
              </w:rPr>
              <w:t>приводить примеры экспериментов и/или наблюдений, обосновывающих: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tc>
        <w:tc>
          <w:tcPr>
            <w:tcW w:w="4819" w:type="dxa"/>
          </w:tcPr>
          <w:p w:rsidR="00F31C63" w:rsidRPr="00A37DE5" w:rsidRDefault="00F31C63" w:rsidP="0074186E">
            <w:pPr>
              <w:pStyle w:val="Style6"/>
              <w:widowControl/>
              <w:spacing w:before="62"/>
              <w:ind w:left="34" w:right="353"/>
              <w:jc w:val="center"/>
              <w:rPr>
                <w:rStyle w:val="FontStyle70"/>
                <w:b w:val="0"/>
                <w:bCs w:val="0"/>
                <w:sz w:val="24"/>
                <w:szCs w:val="24"/>
              </w:rPr>
            </w:pPr>
          </w:p>
          <w:p w:rsidR="00F31C63" w:rsidRPr="00A37DE5" w:rsidRDefault="00F31C63" w:rsidP="0074186E">
            <w:pPr>
              <w:pStyle w:val="Style6"/>
              <w:widowControl/>
              <w:spacing w:before="62"/>
              <w:ind w:left="34" w:right="353"/>
              <w:jc w:val="center"/>
              <w:rPr>
                <w:rStyle w:val="FontStyle70"/>
                <w:b w:val="0"/>
                <w:bCs w:val="0"/>
                <w:sz w:val="24"/>
                <w:szCs w:val="24"/>
              </w:rPr>
            </w:pPr>
          </w:p>
          <w:p w:rsidR="00F31C63" w:rsidRPr="00A37DE5" w:rsidRDefault="00F31C63" w:rsidP="0074186E">
            <w:pPr>
              <w:pStyle w:val="Style6"/>
              <w:widowControl/>
              <w:spacing w:before="62"/>
              <w:ind w:left="34" w:right="353"/>
              <w:jc w:val="center"/>
              <w:rPr>
                <w:rStyle w:val="FontStyle70"/>
                <w:b w:val="0"/>
                <w:bCs w:val="0"/>
                <w:sz w:val="24"/>
                <w:szCs w:val="24"/>
              </w:rPr>
            </w:pPr>
            <w:r w:rsidRPr="00A37DE5">
              <w:rPr>
                <w:rStyle w:val="FontStyle70"/>
                <w:b w:val="0"/>
                <w:bCs w:val="0"/>
                <w:sz w:val="24"/>
                <w:szCs w:val="24"/>
              </w:rPr>
              <w:t>рефераты, доклады, выполнение индивидуальных  заданий  практические работы,</w:t>
            </w:r>
          </w:p>
        </w:tc>
      </w:tr>
      <w:tr w:rsidR="00F31C63" w:rsidRPr="00A37DE5">
        <w:tc>
          <w:tcPr>
            <w:tcW w:w="5070" w:type="dxa"/>
          </w:tcPr>
          <w:p w:rsidR="00F31C63" w:rsidRPr="00A37DE5" w:rsidRDefault="00F31C63" w:rsidP="0074186E">
            <w:pPr>
              <w:tabs>
                <w:tab w:val="left" w:pos="-3261"/>
              </w:tabs>
              <w:overflowPunct w:val="0"/>
              <w:spacing w:before="60" w:after="0" w:line="240" w:lineRule="auto"/>
              <w:jc w:val="both"/>
              <w:textAlignment w:val="baseline"/>
              <w:rPr>
                <w:rStyle w:val="FontStyle70"/>
                <w:sz w:val="24"/>
                <w:szCs w:val="24"/>
              </w:rPr>
            </w:pPr>
            <w:r w:rsidRPr="00A37DE5">
              <w:rPr>
                <w:rFonts w:ascii="Times New Roman" w:hAnsi="Times New Roman" w:cs="Times New Roman"/>
                <w:sz w:val="24"/>
                <w:szCs w:val="24"/>
              </w:rPr>
              <w:t>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tc>
        <w:tc>
          <w:tcPr>
            <w:tcW w:w="4819" w:type="dxa"/>
          </w:tcPr>
          <w:p w:rsidR="00F31C63" w:rsidRPr="00A37DE5" w:rsidRDefault="00F31C63" w:rsidP="0074186E">
            <w:pPr>
              <w:pStyle w:val="Style6"/>
              <w:widowControl/>
              <w:spacing w:before="62"/>
              <w:ind w:left="34" w:right="353"/>
              <w:jc w:val="center"/>
              <w:rPr>
                <w:rStyle w:val="FontStyle70"/>
                <w:b w:val="0"/>
                <w:bCs w:val="0"/>
                <w:sz w:val="24"/>
                <w:szCs w:val="24"/>
              </w:rPr>
            </w:pPr>
          </w:p>
          <w:p w:rsidR="00F31C63" w:rsidRPr="00A37DE5" w:rsidRDefault="00F31C63" w:rsidP="0074186E">
            <w:pPr>
              <w:pStyle w:val="Style6"/>
              <w:widowControl/>
              <w:spacing w:before="62"/>
              <w:ind w:left="34" w:right="353"/>
              <w:jc w:val="center"/>
              <w:rPr>
                <w:rStyle w:val="FontStyle70"/>
                <w:b w:val="0"/>
                <w:bCs w:val="0"/>
                <w:sz w:val="24"/>
                <w:szCs w:val="24"/>
              </w:rPr>
            </w:pPr>
          </w:p>
          <w:p w:rsidR="00F31C63" w:rsidRPr="00A37DE5" w:rsidRDefault="00F31C63" w:rsidP="0074186E">
            <w:pPr>
              <w:pStyle w:val="Style6"/>
              <w:widowControl/>
              <w:spacing w:before="62"/>
              <w:ind w:left="34" w:right="353"/>
              <w:jc w:val="center"/>
              <w:rPr>
                <w:rStyle w:val="FontStyle70"/>
                <w:b w:val="0"/>
                <w:bCs w:val="0"/>
                <w:sz w:val="24"/>
                <w:szCs w:val="24"/>
              </w:rPr>
            </w:pPr>
            <w:r w:rsidRPr="00A37DE5">
              <w:rPr>
                <w:rStyle w:val="FontStyle70"/>
                <w:b w:val="0"/>
                <w:bCs w:val="0"/>
                <w:sz w:val="24"/>
                <w:szCs w:val="24"/>
              </w:rPr>
              <w:t>биологические диктанты, тестирование, рефераты, доклады</w:t>
            </w:r>
          </w:p>
        </w:tc>
      </w:tr>
      <w:tr w:rsidR="00F31C63" w:rsidRPr="00A37DE5">
        <w:tc>
          <w:tcPr>
            <w:tcW w:w="5070" w:type="dxa"/>
          </w:tcPr>
          <w:p w:rsidR="00F31C63" w:rsidRPr="00A37DE5" w:rsidRDefault="00F31C63" w:rsidP="0074186E">
            <w:pPr>
              <w:spacing w:before="60" w:after="0" w:line="240" w:lineRule="auto"/>
              <w:jc w:val="both"/>
              <w:rPr>
                <w:rStyle w:val="FontStyle70"/>
                <w:sz w:val="24"/>
                <w:szCs w:val="24"/>
              </w:rPr>
            </w:pPr>
            <w:r w:rsidRPr="00A37DE5">
              <w:rPr>
                <w:rFonts w:ascii="Times New Roman" w:hAnsi="Times New Roman" w:cs="Times New Roman"/>
                <w:sz w:val="24"/>
                <w:szCs w:val="24"/>
              </w:rPr>
              <w:t>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tc>
        <w:tc>
          <w:tcPr>
            <w:tcW w:w="4819" w:type="dxa"/>
          </w:tcPr>
          <w:p w:rsidR="00F31C63" w:rsidRPr="00A37DE5" w:rsidRDefault="00F31C63" w:rsidP="0074186E">
            <w:pPr>
              <w:pStyle w:val="Style6"/>
              <w:widowControl/>
              <w:spacing w:before="62"/>
              <w:ind w:left="34" w:right="353"/>
              <w:jc w:val="center"/>
              <w:rPr>
                <w:rStyle w:val="FontStyle70"/>
                <w:b w:val="0"/>
                <w:bCs w:val="0"/>
                <w:sz w:val="24"/>
                <w:szCs w:val="24"/>
              </w:rPr>
            </w:pPr>
            <w:r w:rsidRPr="00A37DE5">
              <w:rPr>
                <w:rFonts w:ascii="Times New Roman" w:hAnsi="Times New Roman" w:cs="Times New Roman"/>
                <w:lang w:eastAsia="en-US"/>
              </w:rPr>
              <w:t>подготовка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r w:rsidR="00F31C63" w:rsidRPr="00A37DE5">
        <w:tc>
          <w:tcPr>
            <w:tcW w:w="5070" w:type="dxa"/>
          </w:tcPr>
          <w:p w:rsidR="00F31C63" w:rsidRPr="00A37DE5" w:rsidRDefault="00F31C63" w:rsidP="0074186E">
            <w:pPr>
              <w:spacing w:before="60" w:after="0" w:line="240" w:lineRule="auto"/>
              <w:jc w:val="both"/>
              <w:rPr>
                <w:rStyle w:val="FontStyle70"/>
                <w:sz w:val="24"/>
                <w:szCs w:val="24"/>
              </w:rPr>
            </w:pPr>
            <w:r w:rsidRPr="00A37DE5">
              <w:rPr>
                <w:rFonts w:ascii="Times New Roman" w:hAnsi="Times New Roman" w:cs="Times New Roman"/>
                <w:sz w:val="24"/>
                <w:szCs w:val="24"/>
              </w:rPr>
              <w:t>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tc>
        <w:tc>
          <w:tcPr>
            <w:tcW w:w="4819" w:type="dxa"/>
          </w:tcPr>
          <w:p w:rsidR="00F31C63" w:rsidRPr="00A37DE5" w:rsidRDefault="00F31C63" w:rsidP="0074186E">
            <w:pPr>
              <w:pStyle w:val="Style6"/>
              <w:widowControl/>
              <w:spacing w:before="62"/>
              <w:ind w:left="34" w:right="353"/>
              <w:jc w:val="center"/>
              <w:rPr>
                <w:rStyle w:val="FontStyle70"/>
                <w:b w:val="0"/>
                <w:bCs w:val="0"/>
                <w:sz w:val="24"/>
                <w:szCs w:val="24"/>
              </w:rPr>
            </w:pPr>
          </w:p>
          <w:p w:rsidR="00F31C63" w:rsidRPr="00A37DE5" w:rsidRDefault="00F31C63" w:rsidP="0074186E">
            <w:pPr>
              <w:pStyle w:val="Style6"/>
              <w:widowControl/>
              <w:spacing w:before="62"/>
              <w:ind w:left="34" w:right="353"/>
              <w:jc w:val="center"/>
              <w:rPr>
                <w:rStyle w:val="FontStyle70"/>
                <w:b w:val="0"/>
                <w:bCs w:val="0"/>
                <w:sz w:val="24"/>
                <w:szCs w:val="24"/>
              </w:rPr>
            </w:pPr>
            <w:r w:rsidRPr="00A37DE5">
              <w:rPr>
                <w:rFonts w:ascii="Times New Roman" w:hAnsi="Times New Roman" w:cs="Times New Roman"/>
                <w:lang w:eastAsia="en-US"/>
              </w:rPr>
              <w:t>подготовка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r w:rsidR="00F31C63" w:rsidRPr="00A37DE5">
        <w:tc>
          <w:tcPr>
            <w:tcW w:w="5070" w:type="dxa"/>
          </w:tcPr>
          <w:p w:rsidR="00F31C63" w:rsidRPr="00A37DE5" w:rsidRDefault="00F31C63" w:rsidP="0074186E">
            <w:pPr>
              <w:spacing w:before="60" w:after="0" w:line="240" w:lineRule="auto"/>
              <w:jc w:val="both"/>
              <w:rPr>
                <w:rStyle w:val="FontStyle70"/>
                <w:b w:val="0"/>
                <w:bCs w:val="0"/>
                <w:sz w:val="24"/>
                <w:szCs w:val="24"/>
              </w:rPr>
            </w:pPr>
            <w:r w:rsidRPr="00A37DE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 профилактики инфекционных заболеваний, никотиновой, алкогольной и наркотической зависимостей; осознанных личных действий по охране окружающей среды.</w:t>
            </w:r>
          </w:p>
        </w:tc>
        <w:tc>
          <w:tcPr>
            <w:tcW w:w="4819" w:type="dxa"/>
          </w:tcPr>
          <w:p w:rsidR="00F31C63" w:rsidRPr="00A37DE5" w:rsidRDefault="00F31C63" w:rsidP="0074186E">
            <w:pPr>
              <w:pStyle w:val="Style6"/>
              <w:widowControl/>
              <w:spacing w:before="62"/>
              <w:ind w:left="34" w:right="353"/>
              <w:jc w:val="center"/>
              <w:rPr>
                <w:rStyle w:val="FontStyle70"/>
                <w:b w:val="0"/>
                <w:bCs w:val="0"/>
                <w:sz w:val="24"/>
                <w:szCs w:val="24"/>
              </w:rPr>
            </w:pPr>
          </w:p>
          <w:p w:rsidR="00F31C63" w:rsidRPr="00A37DE5" w:rsidRDefault="00F31C63" w:rsidP="0074186E">
            <w:pPr>
              <w:pStyle w:val="Style6"/>
              <w:widowControl/>
              <w:spacing w:before="62"/>
              <w:ind w:left="34" w:right="353"/>
              <w:jc w:val="center"/>
              <w:rPr>
                <w:rStyle w:val="FontStyle70"/>
                <w:b w:val="0"/>
                <w:bCs w:val="0"/>
                <w:sz w:val="24"/>
                <w:szCs w:val="24"/>
              </w:rPr>
            </w:pPr>
            <w:r w:rsidRPr="00A37DE5">
              <w:rPr>
                <w:rStyle w:val="FontStyle70"/>
                <w:b w:val="0"/>
                <w:bCs w:val="0"/>
                <w:sz w:val="24"/>
                <w:szCs w:val="24"/>
              </w:rPr>
              <w:t>устные и письменные ответы, тестирование</w:t>
            </w:r>
          </w:p>
        </w:tc>
      </w:tr>
      <w:tr w:rsidR="00F31C63" w:rsidRPr="00A37DE5">
        <w:tc>
          <w:tcPr>
            <w:tcW w:w="5070" w:type="dxa"/>
          </w:tcPr>
          <w:p w:rsidR="00F31C63" w:rsidRPr="00A37DE5" w:rsidRDefault="00F31C63" w:rsidP="0074186E">
            <w:pPr>
              <w:pStyle w:val="Style6"/>
              <w:widowControl/>
              <w:spacing w:before="62"/>
              <w:jc w:val="both"/>
              <w:rPr>
                <w:rStyle w:val="FontStyle70"/>
                <w:b w:val="0"/>
                <w:bCs w:val="0"/>
                <w:sz w:val="24"/>
                <w:szCs w:val="24"/>
              </w:rPr>
            </w:pPr>
            <w:r w:rsidRPr="00A37DE5">
              <w:rPr>
                <w:rStyle w:val="FontStyle70"/>
                <w:sz w:val="24"/>
                <w:szCs w:val="24"/>
              </w:rPr>
              <w:t>Знания:</w:t>
            </w:r>
          </w:p>
        </w:tc>
        <w:tc>
          <w:tcPr>
            <w:tcW w:w="4819" w:type="dxa"/>
          </w:tcPr>
          <w:p w:rsidR="00F31C63" w:rsidRPr="00A37DE5" w:rsidRDefault="00F31C63" w:rsidP="0074186E">
            <w:pPr>
              <w:pStyle w:val="Style6"/>
              <w:widowControl/>
              <w:spacing w:before="62"/>
              <w:ind w:left="34"/>
              <w:jc w:val="center"/>
              <w:rPr>
                <w:rStyle w:val="FontStyle70"/>
                <w:b w:val="0"/>
                <w:bCs w:val="0"/>
                <w:sz w:val="24"/>
                <w:szCs w:val="24"/>
              </w:rPr>
            </w:pPr>
          </w:p>
        </w:tc>
      </w:tr>
      <w:tr w:rsidR="00F31C63" w:rsidRPr="00A37DE5">
        <w:tc>
          <w:tcPr>
            <w:tcW w:w="5070" w:type="dxa"/>
          </w:tcPr>
          <w:p w:rsidR="00F31C63" w:rsidRPr="00A37DE5" w:rsidRDefault="00F31C63" w:rsidP="0074186E">
            <w:pPr>
              <w:spacing w:before="60" w:after="0" w:line="240" w:lineRule="auto"/>
              <w:jc w:val="both"/>
              <w:rPr>
                <w:rStyle w:val="FontStyle70"/>
                <w:sz w:val="24"/>
                <w:szCs w:val="24"/>
              </w:rPr>
            </w:pPr>
            <w:r w:rsidRPr="00A37DE5">
              <w:rPr>
                <w:rFonts w:ascii="Times New Roman" w:hAnsi="Times New Roman" w:cs="Times New Roman"/>
                <w:sz w:val="24"/>
                <w:szCs w:val="24"/>
              </w:rPr>
              <w:t>смысл понятий: естественнонаучный метод познания,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tc>
        <w:tc>
          <w:tcPr>
            <w:tcW w:w="4819" w:type="dxa"/>
          </w:tcPr>
          <w:p w:rsidR="00F31C63" w:rsidRPr="00A37DE5" w:rsidRDefault="00F31C63" w:rsidP="0074186E">
            <w:pPr>
              <w:pStyle w:val="Style6"/>
              <w:widowControl/>
              <w:spacing w:before="62"/>
              <w:ind w:left="34"/>
              <w:jc w:val="center"/>
              <w:rPr>
                <w:rStyle w:val="FontStyle70"/>
                <w:b w:val="0"/>
                <w:bCs w:val="0"/>
                <w:sz w:val="24"/>
                <w:szCs w:val="24"/>
              </w:rPr>
            </w:pPr>
          </w:p>
          <w:p w:rsidR="00F31C63" w:rsidRPr="00A37DE5" w:rsidRDefault="00F31C63" w:rsidP="0074186E">
            <w:pPr>
              <w:pStyle w:val="Style6"/>
              <w:widowControl/>
              <w:spacing w:before="62"/>
              <w:ind w:left="34"/>
              <w:jc w:val="center"/>
              <w:rPr>
                <w:rStyle w:val="FontStyle70"/>
                <w:b w:val="0"/>
                <w:bCs w:val="0"/>
                <w:sz w:val="24"/>
                <w:szCs w:val="24"/>
              </w:rPr>
            </w:pPr>
            <w:r w:rsidRPr="00A37DE5">
              <w:rPr>
                <w:rStyle w:val="FontStyle70"/>
                <w:b w:val="0"/>
                <w:bCs w:val="0"/>
                <w:sz w:val="24"/>
                <w:szCs w:val="24"/>
              </w:rPr>
              <w:t xml:space="preserve">терминологический диктант, </w:t>
            </w:r>
            <w:r>
              <w:rPr>
                <w:rStyle w:val="FontStyle70"/>
                <w:b w:val="0"/>
                <w:bCs w:val="0"/>
                <w:sz w:val="24"/>
                <w:szCs w:val="24"/>
              </w:rPr>
              <w:t xml:space="preserve"> </w:t>
            </w:r>
            <w:r w:rsidRPr="00A37DE5">
              <w:rPr>
                <w:rStyle w:val="FontStyle70"/>
                <w:b w:val="0"/>
                <w:bCs w:val="0"/>
                <w:sz w:val="24"/>
                <w:szCs w:val="24"/>
              </w:rPr>
              <w:t xml:space="preserve"> </w:t>
            </w:r>
            <w:r>
              <w:rPr>
                <w:rStyle w:val="FontStyle70"/>
                <w:b w:val="0"/>
                <w:bCs w:val="0"/>
                <w:sz w:val="24"/>
                <w:szCs w:val="24"/>
              </w:rPr>
              <w:t xml:space="preserve"> </w:t>
            </w:r>
            <w:r w:rsidRPr="00A37DE5">
              <w:rPr>
                <w:rStyle w:val="FontStyle70"/>
                <w:b w:val="0"/>
                <w:bCs w:val="0"/>
                <w:sz w:val="24"/>
                <w:szCs w:val="24"/>
              </w:rPr>
              <w:t xml:space="preserve"> презентация, решение генетических задач</w:t>
            </w:r>
          </w:p>
        </w:tc>
      </w:tr>
      <w:tr w:rsidR="00F31C63" w:rsidRPr="00A37DE5">
        <w:tc>
          <w:tcPr>
            <w:tcW w:w="5070" w:type="dxa"/>
          </w:tcPr>
          <w:p w:rsidR="00F31C63" w:rsidRPr="00A37DE5" w:rsidRDefault="00F31C63" w:rsidP="0074186E">
            <w:pPr>
              <w:tabs>
                <w:tab w:val="left" w:pos="-3261"/>
              </w:tabs>
              <w:overflowPunct w:val="0"/>
              <w:spacing w:before="60" w:after="0" w:line="240" w:lineRule="auto"/>
              <w:jc w:val="both"/>
              <w:textAlignment w:val="baseline"/>
              <w:rPr>
                <w:rStyle w:val="FontStyle70"/>
                <w:sz w:val="24"/>
                <w:szCs w:val="24"/>
              </w:rPr>
            </w:pPr>
            <w:r w:rsidRPr="00A37DE5">
              <w:rPr>
                <w:rFonts w:ascii="Times New Roman" w:hAnsi="Times New Roman" w:cs="Times New Roman"/>
                <w:sz w:val="24"/>
                <w:szCs w:val="24"/>
              </w:rPr>
              <w:t>вклад великих ученых в формирование современной естественнонаучной картины мира;</w:t>
            </w:r>
          </w:p>
        </w:tc>
        <w:tc>
          <w:tcPr>
            <w:tcW w:w="4819" w:type="dxa"/>
          </w:tcPr>
          <w:p w:rsidR="00F31C63" w:rsidRPr="00A37DE5" w:rsidRDefault="00F31C63" w:rsidP="0074186E">
            <w:pPr>
              <w:pStyle w:val="Style6"/>
              <w:widowControl/>
              <w:spacing w:before="62"/>
              <w:ind w:left="34"/>
              <w:jc w:val="center"/>
              <w:rPr>
                <w:rStyle w:val="FontStyle70"/>
                <w:b w:val="0"/>
                <w:bCs w:val="0"/>
                <w:sz w:val="24"/>
                <w:szCs w:val="24"/>
              </w:rPr>
            </w:pPr>
            <w:r w:rsidRPr="00A37DE5">
              <w:rPr>
                <w:rStyle w:val="FontStyle70"/>
                <w:b w:val="0"/>
                <w:bCs w:val="0"/>
                <w:sz w:val="24"/>
                <w:szCs w:val="24"/>
              </w:rPr>
              <w:t>доклады, презентации, рефераты</w:t>
            </w:r>
          </w:p>
        </w:tc>
      </w:tr>
    </w:tbl>
    <w:p w:rsidR="00F31C63" w:rsidRDefault="00F31C63" w:rsidP="00B476D1"/>
    <w:p w:rsidR="00F31C63" w:rsidRPr="00A37DE5" w:rsidRDefault="00F31C63" w:rsidP="00B476D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rPr>
      </w:pPr>
    </w:p>
    <w:p w:rsidR="00F31C63" w:rsidRPr="00A37DE5" w:rsidRDefault="00F31C63" w:rsidP="00B476D1">
      <w:pPr>
        <w:rPr>
          <w:rFonts w:ascii="Times New Roman" w:hAnsi="Times New Roman" w:cs="Times New Roman"/>
          <w:sz w:val="24"/>
          <w:szCs w:val="24"/>
          <w:lang w:eastAsia="hi-IN" w:bidi="hi-IN"/>
        </w:rPr>
      </w:pPr>
    </w:p>
    <w:p w:rsidR="00F31C63" w:rsidRPr="00A37DE5" w:rsidRDefault="00F31C63" w:rsidP="00B476D1">
      <w:pPr>
        <w:rPr>
          <w:rFonts w:ascii="Times New Roman" w:hAnsi="Times New Roman" w:cs="Times New Roman"/>
          <w:sz w:val="24"/>
          <w:szCs w:val="24"/>
          <w:lang w:eastAsia="hi-IN" w:bidi="hi-IN"/>
        </w:rPr>
      </w:pPr>
    </w:p>
    <w:p w:rsidR="00F31C63" w:rsidRPr="00A37DE5" w:rsidRDefault="00F31C63" w:rsidP="00B476D1">
      <w:pPr>
        <w:rPr>
          <w:rFonts w:ascii="Times New Roman" w:hAnsi="Times New Roman" w:cs="Times New Roman"/>
          <w:sz w:val="24"/>
          <w:szCs w:val="24"/>
          <w:lang w:eastAsia="hi-IN" w:bidi="hi-IN"/>
        </w:rPr>
      </w:pPr>
    </w:p>
    <w:p w:rsidR="00F31C63" w:rsidRPr="00A37DE5" w:rsidRDefault="00F31C63" w:rsidP="00B476D1">
      <w:pPr>
        <w:rPr>
          <w:rFonts w:ascii="Times New Roman" w:hAnsi="Times New Roman" w:cs="Times New Roman"/>
          <w:sz w:val="24"/>
          <w:szCs w:val="24"/>
          <w:lang w:eastAsia="hi-IN" w:bidi="hi-IN"/>
        </w:rPr>
      </w:pPr>
    </w:p>
    <w:tbl>
      <w:tblPr>
        <w:tblpPr w:leftFromText="180" w:rightFromText="180" w:vertAnchor="page" w:horzAnchor="margin" w:tblpY="55"/>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6"/>
        <w:gridCol w:w="5105"/>
      </w:tblGrid>
      <w:tr w:rsidR="00F31C63" w:rsidRPr="00A37DE5">
        <w:trPr>
          <w:trHeight w:val="270"/>
        </w:trPr>
        <w:tc>
          <w:tcPr>
            <w:tcW w:w="10491" w:type="dxa"/>
            <w:gridSpan w:val="2"/>
            <w:tcBorders>
              <w:bottom w:val="single" w:sz="4" w:space="0" w:color="auto"/>
            </w:tcBorders>
          </w:tcPr>
          <w:p w:rsidR="00F31C63" w:rsidRPr="00A37DE5" w:rsidRDefault="00F31C63" w:rsidP="00B476D1">
            <w:pPr>
              <w:pStyle w:val="Style6"/>
              <w:widowControl/>
              <w:spacing w:before="62"/>
              <w:jc w:val="center"/>
              <w:rPr>
                <w:rStyle w:val="FontStyle70"/>
                <w:sz w:val="24"/>
                <w:szCs w:val="24"/>
              </w:rPr>
            </w:pPr>
          </w:p>
        </w:tc>
      </w:tr>
      <w:tr w:rsidR="00F31C63" w:rsidRPr="00A37DE5">
        <w:trPr>
          <w:trHeight w:val="360"/>
        </w:trPr>
        <w:tc>
          <w:tcPr>
            <w:tcW w:w="5386" w:type="dxa"/>
            <w:tcBorders>
              <w:top w:val="single" w:sz="4" w:space="0" w:color="auto"/>
            </w:tcBorders>
          </w:tcPr>
          <w:p w:rsidR="00F31C63" w:rsidRPr="00A37DE5" w:rsidRDefault="00F31C63" w:rsidP="00B476D1">
            <w:pPr>
              <w:pStyle w:val="Style6"/>
              <w:spacing w:before="62"/>
              <w:rPr>
                <w:rStyle w:val="FontStyle70"/>
                <w:b w:val="0"/>
                <w:bCs w:val="0"/>
                <w:sz w:val="24"/>
                <w:szCs w:val="24"/>
              </w:rPr>
            </w:pPr>
          </w:p>
        </w:tc>
        <w:tc>
          <w:tcPr>
            <w:tcW w:w="5105" w:type="dxa"/>
            <w:tcBorders>
              <w:top w:val="single" w:sz="4" w:space="0" w:color="auto"/>
            </w:tcBorders>
          </w:tcPr>
          <w:p w:rsidR="00F31C63" w:rsidRPr="00A37DE5" w:rsidRDefault="00F31C63" w:rsidP="00B476D1">
            <w:pPr>
              <w:pStyle w:val="Style6"/>
              <w:widowControl/>
              <w:spacing w:before="62"/>
              <w:jc w:val="center"/>
              <w:rPr>
                <w:rStyle w:val="FontStyle70"/>
                <w:b w:val="0"/>
                <w:bCs w:val="0"/>
                <w:sz w:val="24"/>
                <w:szCs w:val="24"/>
              </w:rPr>
            </w:pPr>
          </w:p>
        </w:tc>
      </w:tr>
      <w:tr w:rsidR="00F31C63" w:rsidRPr="00A37DE5">
        <w:tc>
          <w:tcPr>
            <w:tcW w:w="5386" w:type="dxa"/>
          </w:tcPr>
          <w:p w:rsidR="00F31C63" w:rsidRPr="00A37DE5" w:rsidRDefault="00F31C63" w:rsidP="00B476D1">
            <w:pPr>
              <w:pStyle w:val="Style6"/>
              <w:widowControl/>
              <w:spacing w:before="62"/>
              <w:jc w:val="both"/>
              <w:rPr>
                <w:rStyle w:val="FontStyle70"/>
                <w:b w:val="0"/>
                <w:bCs w:val="0"/>
                <w:sz w:val="24"/>
                <w:szCs w:val="24"/>
              </w:rPr>
            </w:pPr>
          </w:p>
        </w:tc>
        <w:tc>
          <w:tcPr>
            <w:tcW w:w="5105" w:type="dxa"/>
          </w:tcPr>
          <w:p w:rsidR="00F31C63" w:rsidRPr="00A37DE5" w:rsidRDefault="00F31C63" w:rsidP="00B476D1">
            <w:pPr>
              <w:spacing w:after="0" w:line="240" w:lineRule="auto"/>
              <w:rPr>
                <w:rFonts w:ascii="Times New Roman" w:hAnsi="Times New Roman" w:cs="Times New Roman"/>
                <w:sz w:val="24"/>
                <w:szCs w:val="24"/>
              </w:rPr>
            </w:pPr>
          </w:p>
        </w:tc>
      </w:tr>
      <w:tr w:rsidR="00F31C63" w:rsidRPr="00A37DE5">
        <w:tc>
          <w:tcPr>
            <w:tcW w:w="5386" w:type="dxa"/>
          </w:tcPr>
          <w:p w:rsidR="00F31C63" w:rsidRPr="00A37DE5" w:rsidRDefault="00F31C63" w:rsidP="00B476D1">
            <w:pPr>
              <w:pStyle w:val="Style6"/>
              <w:widowControl/>
              <w:spacing w:before="62"/>
              <w:jc w:val="both"/>
              <w:rPr>
                <w:rStyle w:val="FontStyle70"/>
                <w:b w:val="0"/>
                <w:bCs w:val="0"/>
                <w:sz w:val="24"/>
                <w:szCs w:val="24"/>
              </w:rPr>
            </w:pPr>
            <w:r w:rsidRPr="00A37DE5">
              <w:rPr>
                <w:rFonts w:ascii="Times New Roman" w:hAnsi="Times New Roman" w:cs="Times New Roman"/>
              </w:rPr>
              <w:lastRenderedPageBreak/>
              <w:t>приводить примеры экспериментов и наблюдений необратимости тепловых процессов и скорости химической реакции ,температуры</w:t>
            </w:r>
          </w:p>
        </w:tc>
        <w:tc>
          <w:tcPr>
            <w:tcW w:w="5105" w:type="dxa"/>
          </w:tcPr>
          <w:p w:rsidR="00F31C63" w:rsidRPr="00A37DE5" w:rsidRDefault="00F31C63" w:rsidP="00B476D1">
            <w:pPr>
              <w:pStyle w:val="Style6"/>
              <w:widowControl/>
              <w:spacing w:before="62"/>
              <w:ind w:hanging="532"/>
              <w:rPr>
                <w:rStyle w:val="FontStyle70"/>
                <w:b w:val="0"/>
                <w:bCs w:val="0"/>
                <w:sz w:val="24"/>
                <w:szCs w:val="24"/>
              </w:rPr>
            </w:pPr>
          </w:p>
          <w:p w:rsidR="00F31C63" w:rsidRPr="00A37DE5" w:rsidRDefault="00F31C63" w:rsidP="00B476D1">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ый)</w:t>
            </w:r>
            <w:r>
              <w:rPr>
                <w:rFonts w:ascii="Times New Roman" w:hAnsi="Times New Roman" w:cs="Times New Roman"/>
                <w:sz w:val="24"/>
                <w:szCs w:val="24"/>
              </w:rPr>
              <w:t xml:space="preserve"> </w:t>
            </w:r>
          </w:p>
        </w:tc>
      </w:tr>
      <w:tr w:rsidR="00F31C63" w:rsidRPr="00A37DE5">
        <w:tc>
          <w:tcPr>
            <w:tcW w:w="5386" w:type="dxa"/>
          </w:tcPr>
          <w:p w:rsidR="00F31C63" w:rsidRPr="00A37DE5" w:rsidRDefault="00F31C63" w:rsidP="00B476D1">
            <w:pPr>
              <w:pStyle w:val="Style6"/>
              <w:widowControl/>
              <w:spacing w:before="62"/>
              <w:rPr>
                <w:rStyle w:val="FontStyle70"/>
                <w:b w:val="0"/>
                <w:bCs w:val="0"/>
                <w:sz w:val="24"/>
                <w:szCs w:val="24"/>
              </w:rPr>
            </w:pPr>
            <w:r w:rsidRPr="00A37DE5">
              <w:rPr>
                <w:rFonts w:ascii="Times New Roman" w:hAnsi="Times New Roman" w:cs="Times New Roman"/>
              </w:rPr>
              <w:t>объяснять прикладное значение важнейших достижений в области естественных наук для: развития энергетики, транспорта и средств и связи</w:t>
            </w:r>
          </w:p>
        </w:tc>
        <w:tc>
          <w:tcPr>
            <w:tcW w:w="5105" w:type="dxa"/>
          </w:tcPr>
          <w:p w:rsidR="00F31C63" w:rsidRDefault="00F31C63" w:rsidP="00B476D1">
            <w:pPr>
              <w:pStyle w:val="Style6"/>
              <w:widowControl/>
              <w:spacing w:before="62"/>
              <w:ind w:hanging="107"/>
              <w:rPr>
                <w:rFonts w:ascii="Times New Roman" w:hAnsi="Times New Roman" w:cs="Times New Roman"/>
              </w:rPr>
            </w:pPr>
            <w:r>
              <w:rPr>
                <w:rStyle w:val="FontStyle70"/>
                <w:b w:val="0"/>
                <w:bCs w:val="0"/>
                <w:sz w:val="24"/>
                <w:szCs w:val="24"/>
              </w:rPr>
              <w:t xml:space="preserve"> </w:t>
            </w:r>
            <w:r>
              <w:rPr>
                <w:rFonts w:ascii="Times New Roman" w:hAnsi="Times New Roman" w:cs="Times New Roman"/>
              </w:rPr>
              <w:t xml:space="preserve"> </w:t>
            </w:r>
          </w:p>
          <w:p w:rsidR="00F31C63" w:rsidRPr="00A37DE5" w:rsidRDefault="00F31C63" w:rsidP="00B476D1">
            <w:pPr>
              <w:pStyle w:val="Style6"/>
              <w:widowControl/>
              <w:spacing w:before="62"/>
              <w:ind w:hanging="107"/>
              <w:rPr>
                <w:rStyle w:val="FontStyle70"/>
                <w:b w:val="0"/>
                <w:bCs w:val="0"/>
                <w:sz w:val="24"/>
                <w:szCs w:val="24"/>
              </w:rPr>
            </w:pP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p>
        </w:tc>
      </w:tr>
      <w:tr w:rsidR="00F31C63" w:rsidRPr="00A37DE5">
        <w:tc>
          <w:tcPr>
            <w:tcW w:w="5386" w:type="dxa"/>
          </w:tcPr>
          <w:p w:rsidR="00F31C63" w:rsidRPr="00A37DE5" w:rsidRDefault="00F31C63" w:rsidP="00B476D1">
            <w:pPr>
              <w:pStyle w:val="Style6"/>
              <w:widowControl/>
              <w:spacing w:before="62"/>
              <w:rPr>
                <w:rStyle w:val="FontStyle70"/>
                <w:b w:val="0"/>
                <w:bCs w:val="0"/>
                <w:sz w:val="24"/>
                <w:szCs w:val="24"/>
              </w:rPr>
            </w:pPr>
            <w:r w:rsidRPr="00A37DE5">
              <w:rPr>
                <w:rFonts w:ascii="Times New Roman" w:hAnsi="Times New Roman" w:cs="Times New Roman"/>
              </w:rPr>
              <w:t>Объяснять получения синтетических материалов с заданными свойствами, создания биотехнологий, охраны окружающей среды;</w:t>
            </w:r>
          </w:p>
        </w:tc>
        <w:tc>
          <w:tcPr>
            <w:tcW w:w="5105" w:type="dxa"/>
          </w:tcPr>
          <w:p w:rsidR="00F31C63" w:rsidRPr="00A37DE5" w:rsidRDefault="00F31C63" w:rsidP="00B476D1">
            <w:pPr>
              <w:pStyle w:val="Style6"/>
              <w:widowControl/>
              <w:spacing w:before="62"/>
              <w:rPr>
                <w:rStyle w:val="FontStyle70"/>
                <w:b w:val="0"/>
                <w:bCs w:val="0"/>
                <w:sz w:val="24"/>
                <w:szCs w:val="24"/>
              </w:rPr>
            </w:pPr>
            <w:r w:rsidRPr="00A37DE5">
              <w:rPr>
                <w:rFonts w:ascii="Times New Roman" w:hAnsi="Times New Roman" w:cs="Times New Roman"/>
              </w:rPr>
              <w:t xml:space="preserve">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xml:space="preserve"> </w:t>
            </w:r>
          </w:p>
        </w:tc>
      </w:tr>
      <w:tr w:rsidR="00F31C63" w:rsidRPr="00A37DE5">
        <w:tc>
          <w:tcPr>
            <w:tcW w:w="5386" w:type="dxa"/>
          </w:tcPr>
          <w:p w:rsidR="00F31C63" w:rsidRPr="00A37DE5" w:rsidRDefault="00F31C63" w:rsidP="00B476D1">
            <w:pPr>
              <w:spacing w:before="60" w:after="0" w:line="240" w:lineRule="auto"/>
              <w:jc w:val="both"/>
              <w:rPr>
                <w:rStyle w:val="FontStyle70"/>
                <w:sz w:val="24"/>
                <w:szCs w:val="24"/>
              </w:rPr>
            </w:pPr>
            <w:r w:rsidRPr="00A37DE5">
              <w:rPr>
                <w:rFonts w:ascii="Times New Roman" w:hAnsi="Times New Roman" w:cs="Times New Roman"/>
                <w:sz w:val="24"/>
                <w:szCs w:val="24"/>
              </w:rPr>
              <w:t>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tc>
        <w:tc>
          <w:tcPr>
            <w:tcW w:w="5105" w:type="dxa"/>
          </w:tcPr>
          <w:p w:rsidR="00F31C63" w:rsidRPr="00A37DE5" w:rsidRDefault="00F31C63" w:rsidP="00B476D1">
            <w:pPr>
              <w:pStyle w:val="Style6"/>
              <w:widowControl/>
              <w:spacing w:before="62"/>
              <w:rPr>
                <w:rStyle w:val="FontStyle70"/>
                <w:sz w:val="24"/>
                <w:szCs w:val="24"/>
              </w:rPr>
            </w:pPr>
            <w:r>
              <w:rPr>
                <w:rFonts w:ascii="Times New Roman" w:hAnsi="Times New Roman" w:cs="Times New Roman"/>
              </w:rPr>
              <w:t xml:space="preserve">  </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p>
        </w:tc>
      </w:tr>
      <w:tr w:rsidR="00F31C63" w:rsidRPr="00A37DE5">
        <w:tc>
          <w:tcPr>
            <w:tcW w:w="5386" w:type="dxa"/>
          </w:tcPr>
          <w:p w:rsidR="00F31C63" w:rsidRPr="00A37DE5" w:rsidRDefault="00F31C63" w:rsidP="00B476D1">
            <w:pPr>
              <w:pStyle w:val="Style6"/>
              <w:widowControl/>
              <w:spacing w:before="62"/>
              <w:jc w:val="both"/>
              <w:rPr>
                <w:rStyle w:val="FontStyle70"/>
                <w:b w:val="0"/>
                <w:bCs w:val="0"/>
                <w:sz w:val="24"/>
                <w:szCs w:val="24"/>
              </w:rPr>
            </w:pPr>
            <w:r w:rsidRPr="00A37DE5">
              <w:rPr>
                <w:rFonts w:ascii="Times New Roman" w:hAnsi="Times New Roman" w:cs="Times New Roman"/>
              </w:rPr>
              <w:t>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tc>
        <w:tc>
          <w:tcPr>
            <w:tcW w:w="5105" w:type="dxa"/>
          </w:tcPr>
          <w:p w:rsidR="00F31C63" w:rsidRPr="00A37DE5" w:rsidRDefault="00F31C63" w:rsidP="00B476D1">
            <w:pPr>
              <w:pStyle w:val="Style6"/>
              <w:widowControl/>
              <w:spacing w:before="62"/>
              <w:rPr>
                <w:rStyle w:val="FontStyle70"/>
                <w:b w:val="0"/>
                <w:bCs w:val="0"/>
                <w:sz w:val="24"/>
                <w:szCs w:val="24"/>
              </w:rPr>
            </w:pPr>
            <w:r>
              <w:rPr>
                <w:rFonts w:ascii="Times New Roman" w:hAnsi="Times New Roman" w:cs="Times New Roman"/>
              </w:rPr>
              <w:t xml:space="preserve"> </w:t>
            </w:r>
            <w:r w:rsidRPr="00A37DE5">
              <w:rPr>
                <w:rFonts w:ascii="Times New Roman" w:hAnsi="Times New Roman" w:cs="Times New Roman"/>
              </w:rPr>
              <w:t xml:space="preserve"> </w:t>
            </w:r>
            <w:r>
              <w:rPr>
                <w:rFonts w:ascii="Times New Roman" w:hAnsi="Times New Roman" w:cs="Times New Roman"/>
              </w:rPr>
              <w:t xml:space="preserve">  </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p>
        </w:tc>
      </w:tr>
      <w:tr w:rsidR="00F31C63" w:rsidRPr="00A37DE5">
        <w:tc>
          <w:tcPr>
            <w:tcW w:w="5386" w:type="dxa"/>
          </w:tcPr>
          <w:p w:rsidR="00F31C63" w:rsidRPr="00A37DE5" w:rsidRDefault="00F31C63" w:rsidP="00B476D1">
            <w:pPr>
              <w:pStyle w:val="Style6"/>
              <w:widowControl/>
              <w:spacing w:before="62"/>
              <w:jc w:val="both"/>
              <w:rPr>
                <w:rStyle w:val="FontStyle70"/>
                <w:b w:val="0"/>
                <w:bCs w:val="0"/>
                <w:sz w:val="24"/>
                <w:szCs w:val="24"/>
              </w:rPr>
            </w:pPr>
            <w:r w:rsidRPr="00A37DE5">
              <w:rPr>
                <w:rStyle w:val="FontStyle70"/>
                <w:b w:val="0"/>
                <w:bCs w:val="0"/>
                <w:sz w:val="24"/>
                <w:szCs w:val="24"/>
              </w:rPr>
              <w:t>Знания:</w:t>
            </w:r>
          </w:p>
        </w:tc>
        <w:tc>
          <w:tcPr>
            <w:tcW w:w="5105" w:type="dxa"/>
          </w:tcPr>
          <w:p w:rsidR="00F31C63" w:rsidRPr="00A37DE5" w:rsidRDefault="00F31C63" w:rsidP="00B476D1">
            <w:pPr>
              <w:pStyle w:val="Style6"/>
              <w:widowControl/>
              <w:spacing w:before="62"/>
              <w:jc w:val="center"/>
              <w:rPr>
                <w:rStyle w:val="FontStyle70"/>
                <w:b w:val="0"/>
                <w:bCs w:val="0"/>
                <w:sz w:val="24"/>
                <w:szCs w:val="24"/>
              </w:rPr>
            </w:pPr>
          </w:p>
        </w:tc>
      </w:tr>
      <w:tr w:rsidR="00F31C63" w:rsidRPr="00A37DE5">
        <w:tc>
          <w:tcPr>
            <w:tcW w:w="5386" w:type="dxa"/>
          </w:tcPr>
          <w:p w:rsidR="00F31C63" w:rsidRPr="00A37DE5" w:rsidRDefault="00F31C63" w:rsidP="00B476D1">
            <w:pPr>
              <w:pStyle w:val="Style6"/>
              <w:widowControl/>
              <w:spacing w:before="62"/>
              <w:jc w:val="both"/>
              <w:rPr>
                <w:rStyle w:val="FontStyle70"/>
                <w:b w:val="0"/>
                <w:bCs w:val="0"/>
                <w:sz w:val="24"/>
                <w:szCs w:val="24"/>
              </w:rPr>
            </w:pPr>
            <w:r w:rsidRPr="00A37DE5">
              <w:rPr>
                <w:rFonts w:ascii="Times New Roman" w:hAnsi="Times New Roman" w:cs="Times New Roman"/>
              </w:rPr>
              <w:t>смысл понятий: естественнонаучного метода познания, периодически закон, химическая связь, макромолекула</w:t>
            </w:r>
          </w:p>
        </w:tc>
        <w:tc>
          <w:tcPr>
            <w:tcW w:w="5105" w:type="dxa"/>
          </w:tcPr>
          <w:p w:rsidR="00F31C63" w:rsidRPr="00A37DE5" w:rsidRDefault="00F31C63" w:rsidP="00B476D1">
            <w:pPr>
              <w:pStyle w:val="Style6"/>
              <w:widowControl/>
              <w:spacing w:before="62"/>
              <w:ind w:hanging="674"/>
              <w:rPr>
                <w:rStyle w:val="FontStyle70"/>
                <w:b w:val="0"/>
                <w:bCs w:val="0"/>
                <w:sz w:val="24"/>
                <w:szCs w:val="24"/>
              </w:rPr>
            </w:pPr>
          </w:p>
          <w:p w:rsidR="00F31C63" w:rsidRPr="00A37DE5" w:rsidRDefault="00F31C63" w:rsidP="00B476D1">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ый), письменный опрос  ( диктанты), тестирование, самостоятельные работы.</w:t>
            </w:r>
          </w:p>
        </w:tc>
      </w:tr>
      <w:tr w:rsidR="00F31C63" w:rsidRPr="00A37DE5">
        <w:tc>
          <w:tcPr>
            <w:tcW w:w="5386" w:type="dxa"/>
          </w:tcPr>
          <w:p w:rsidR="00F31C63" w:rsidRPr="00A37DE5" w:rsidRDefault="00F31C63" w:rsidP="00B476D1">
            <w:pPr>
              <w:pStyle w:val="Style6"/>
              <w:widowControl/>
              <w:spacing w:before="62"/>
              <w:jc w:val="both"/>
              <w:rPr>
                <w:rStyle w:val="FontStyle70"/>
                <w:b w:val="0"/>
                <w:bCs w:val="0"/>
                <w:sz w:val="24"/>
                <w:szCs w:val="24"/>
              </w:rPr>
            </w:pPr>
            <w:r w:rsidRPr="00A37DE5">
              <w:rPr>
                <w:rStyle w:val="FontStyle70"/>
                <w:b w:val="0"/>
                <w:bCs w:val="0"/>
                <w:sz w:val="24"/>
                <w:szCs w:val="24"/>
              </w:rPr>
              <w:t>основные положения теории химического строения органических веществ гомологический ряд предельных углеводородов</w:t>
            </w:r>
          </w:p>
        </w:tc>
        <w:tc>
          <w:tcPr>
            <w:tcW w:w="5105" w:type="dxa"/>
          </w:tcPr>
          <w:p w:rsidR="00F31C63" w:rsidRPr="00A37DE5" w:rsidRDefault="00F31C63" w:rsidP="00B476D1">
            <w:pPr>
              <w:pStyle w:val="Style6"/>
              <w:widowControl/>
              <w:spacing w:before="62"/>
              <w:ind w:hanging="816"/>
              <w:jc w:val="center"/>
              <w:rPr>
                <w:rStyle w:val="FontStyle70"/>
                <w:b w:val="0"/>
                <w:bCs w:val="0"/>
                <w:sz w:val="24"/>
                <w:szCs w:val="24"/>
              </w:rPr>
            </w:pPr>
            <w:r>
              <w:rPr>
                <w:rFonts w:ascii="Times New Roman" w:hAnsi="Times New Roman" w:cs="Times New Roman"/>
              </w:rPr>
              <w:t xml:space="preserve"> </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r>
              <w:rPr>
                <w:rFonts w:ascii="Times New Roman" w:hAnsi="Times New Roman" w:cs="Times New Roman"/>
                <w:lang w:eastAsia="en-US"/>
              </w:rPr>
              <w:t xml:space="preserve">  </w:t>
            </w:r>
            <w:r w:rsidRPr="00A37DE5">
              <w:rPr>
                <w:rFonts w:ascii="Times New Roman" w:hAnsi="Times New Roman" w:cs="Times New Roman"/>
              </w:rPr>
              <w:t xml:space="preserve">).  </w:t>
            </w:r>
          </w:p>
        </w:tc>
      </w:tr>
      <w:tr w:rsidR="00F31C63" w:rsidRPr="00A37DE5">
        <w:tc>
          <w:tcPr>
            <w:tcW w:w="5386" w:type="dxa"/>
          </w:tcPr>
          <w:p w:rsidR="00F31C63" w:rsidRPr="00A37DE5" w:rsidRDefault="00F31C63" w:rsidP="00B476D1">
            <w:pPr>
              <w:pStyle w:val="Style6"/>
              <w:widowControl/>
              <w:spacing w:before="62"/>
              <w:rPr>
                <w:rStyle w:val="FontStyle70"/>
                <w:sz w:val="24"/>
                <w:szCs w:val="24"/>
              </w:rPr>
            </w:pPr>
            <w:r w:rsidRPr="00A37DE5">
              <w:rPr>
                <w:rFonts w:ascii="Times New Roman" w:hAnsi="Times New Roman" w:cs="Times New Roman"/>
              </w:rPr>
              <w:t>вклад великих ученых в формирование современной естественнонаучной картины мира;</w:t>
            </w:r>
          </w:p>
        </w:tc>
        <w:tc>
          <w:tcPr>
            <w:tcW w:w="5105" w:type="dxa"/>
          </w:tcPr>
          <w:p w:rsidR="00F31C63" w:rsidRPr="00A37DE5" w:rsidRDefault="00F31C63" w:rsidP="00B476D1">
            <w:pPr>
              <w:pStyle w:val="Style6"/>
              <w:widowControl/>
              <w:spacing w:before="62" w:line="360" w:lineRule="auto"/>
              <w:rPr>
                <w:rStyle w:val="FontStyle70"/>
                <w:sz w:val="24"/>
                <w:szCs w:val="24"/>
              </w:rPr>
            </w:pPr>
            <w:r>
              <w:rPr>
                <w:rFonts w:ascii="Times New Roman" w:hAnsi="Times New Roman" w:cs="Times New Roman"/>
              </w:rPr>
              <w:t xml:space="preserve"> </w:t>
            </w:r>
            <w:r w:rsidRPr="00A37DE5">
              <w:rPr>
                <w:rFonts w:ascii="Times New Roman" w:hAnsi="Times New Roman" w:cs="Times New Roman"/>
              </w:rPr>
              <w:t xml:space="preserve"> </w:t>
            </w:r>
            <w:r>
              <w:rPr>
                <w:rFonts w:ascii="Times New Roman" w:hAnsi="Times New Roman" w:cs="Times New Roman"/>
              </w:rPr>
              <w:t xml:space="preserve"> </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p>
        </w:tc>
      </w:tr>
      <w:tr w:rsidR="00F31C63" w:rsidRPr="00A37DE5">
        <w:tc>
          <w:tcPr>
            <w:tcW w:w="5386" w:type="dxa"/>
          </w:tcPr>
          <w:p w:rsidR="00F31C63" w:rsidRPr="00A37DE5" w:rsidRDefault="00F31C63" w:rsidP="00B476D1">
            <w:pPr>
              <w:spacing w:before="60" w:after="0" w:line="240" w:lineRule="auto"/>
              <w:jc w:val="both"/>
              <w:rPr>
                <w:rStyle w:val="FontStyle70"/>
                <w:sz w:val="24"/>
                <w:szCs w:val="24"/>
              </w:rPr>
            </w:pPr>
            <w:r w:rsidRPr="00A37DE5">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spellStart"/>
            <w:r w:rsidRPr="00A37DE5">
              <w:rPr>
                <w:rFonts w:ascii="Times New Roman" w:hAnsi="Times New Roman" w:cs="Times New Roman"/>
                <w:sz w:val="24"/>
                <w:szCs w:val="24"/>
              </w:rPr>
              <w:t>длябезопасного</w:t>
            </w:r>
            <w:proofErr w:type="spellEnd"/>
            <w:r w:rsidRPr="00A37DE5">
              <w:rPr>
                <w:rFonts w:ascii="Times New Roman" w:hAnsi="Times New Roman" w:cs="Times New Roman"/>
                <w:sz w:val="24"/>
                <w:szCs w:val="24"/>
              </w:rPr>
              <w:t xml:space="preserve"> использования материалов и химических веществ в быту;</w:t>
            </w:r>
          </w:p>
        </w:tc>
        <w:tc>
          <w:tcPr>
            <w:tcW w:w="5105" w:type="dxa"/>
          </w:tcPr>
          <w:p w:rsidR="00F31C63" w:rsidRPr="00A37DE5" w:rsidRDefault="00F31C63" w:rsidP="00B476D1">
            <w:pPr>
              <w:pStyle w:val="Style6"/>
              <w:spacing w:before="62" w:line="360" w:lineRule="auto"/>
              <w:rPr>
                <w:rStyle w:val="FontStyle70"/>
                <w:sz w:val="24"/>
                <w:szCs w:val="24"/>
              </w:rPr>
            </w:pPr>
            <w:r>
              <w:rPr>
                <w:rFonts w:ascii="Times New Roman" w:hAnsi="Times New Roman" w:cs="Times New Roman"/>
                <w:lang w:eastAsia="en-US"/>
              </w:rPr>
              <w:t xml:space="preserve"> </w:t>
            </w:r>
            <w:r w:rsidRPr="00A37DE5">
              <w:rPr>
                <w:rFonts w:ascii="Times New Roman" w:hAnsi="Times New Roman" w:cs="Times New Roman"/>
              </w:rPr>
              <w:t xml:space="preserve">  </w:t>
            </w:r>
            <w:r>
              <w:rPr>
                <w:rFonts w:ascii="Times New Roman" w:hAnsi="Times New Roman" w:cs="Times New Roman"/>
              </w:rPr>
              <w:t xml:space="preserve"> </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p>
        </w:tc>
      </w:tr>
    </w:tbl>
    <w:p w:rsidR="00F31C63" w:rsidRDefault="00F31C63" w:rsidP="0022328B">
      <w:pPr>
        <w:rPr>
          <w:rFonts w:ascii="Times New Roman" w:hAnsi="Times New Roman" w:cs="Times New Roman"/>
          <w:sz w:val="28"/>
          <w:szCs w:val="28"/>
        </w:rPr>
      </w:pPr>
    </w:p>
    <w:p w:rsidR="00F31C63" w:rsidRPr="0022328B" w:rsidRDefault="00F31C63" w:rsidP="00DB3784">
      <w:pPr>
        <w:rPr>
          <w:rFonts w:ascii="Times New Roman" w:hAnsi="Times New Roman" w:cs="Times New Roman"/>
        </w:rPr>
      </w:pPr>
    </w:p>
    <w:p w:rsidR="00F31C63" w:rsidRPr="007D7909" w:rsidRDefault="00F31C63">
      <w:pPr>
        <w:rPr>
          <w:sz w:val="28"/>
          <w:szCs w:val="28"/>
        </w:rPr>
      </w:pPr>
    </w:p>
    <w:sectPr w:rsidR="00F31C63" w:rsidRPr="007D7909" w:rsidSect="00865F46">
      <w:pgSz w:w="11906" w:h="16838"/>
      <w:pgMar w:top="1134" w:right="851"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C6F" w:rsidRDefault="00741C6F" w:rsidP="00B11FA2">
      <w:pPr>
        <w:spacing w:after="0" w:line="240" w:lineRule="auto"/>
      </w:pPr>
      <w:r>
        <w:separator/>
      </w:r>
    </w:p>
  </w:endnote>
  <w:endnote w:type="continuationSeparator" w:id="0">
    <w:p w:rsidR="00741C6F" w:rsidRDefault="00741C6F" w:rsidP="00B1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63" w:rsidRDefault="00F31C6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63" w:rsidRDefault="00F31C6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63" w:rsidRDefault="00272FE0">
    <w:pPr>
      <w:pStyle w:val="a5"/>
      <w:jc w:val="center"/>
    </w:pPr>
    <w:r>
      <w:fldChar w:fldCharType="begin"/>
    </w:r>
    <w:r>
      <w:instrText xml:space="preserve"> PAGE   \* MERGEFORMAT </w:instrText>
    </w:r>
    <w:r>
      <w:fldChar w:fldCharType="separate"/>
    </w:r>
    <w:r w:rsidR="00641DE2">
      <w:rPr>
        <w:noProof/>
      </w:rPr>
      <w:t>8</w:t>
    </w:r>
    <w:r>
      <w:rPr>
        <w:noProof/>
      </w:rPr>
      <w:fldChar w:fldCharType="end"/>
    </w:r>
  </w:p>
  <w:p w:rsidR="00F31C63" w:rsidRDefault="00F31C6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63" w:rsidRDefault="00272FE0">
    <w:pPr>
      <w:pStyle w:val="a5"/>
      <w:jc w:val="center"/>
    </w:pPr>
    <w:r>
      <w:fldChar w:fldCharType="begin"/>
    </w:r>
    <w:r>
      <w:instrText xml:space="preserve"> PAGE   \* MERGEFORMAT </w:instrText>
    </w:r>
    <w:r>
      <w:fldChar w:fldCharType="separate"/>
    </w:r>
    <w:r w:rsidR="00F31C63">
      <w:rPr>
        <w:noProof/>
      </w:rPr>
      <w:t>7</w:t>
    </w:r>
    <w:r>
      <w:rPr>
        <w:noProof/>
      </w:rPr>
      <w:fldChar w:fldCharType="end"/>
    </w:r>
  </w:p>
  <w:p w:rsidR="00F31C63" w:rsidRDefault="00F31C63">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63" w:rsidRDefault="00272FE0">
    <w:pPr>
      <w:pStyle w:val="a5"/>
      <w:jc w:val="center"/>
    </w:pPr>
    <w:r>
      <w:fldChar w:fldCharType="begin"/>
    </w:r>
    <w:r>
      <w:instrText xml:space="preserve"> PAGE   \* MERGEFORMAT </w:instrText>
    </w:r>
    <w:r>
      <w:fldChar w:fldCharType="separate"/>
    </w:r>
    <w:r w:rsidR="00641DE2">
      <w:rPr>
        <w:noProof/>
      </w:rPr>
      <w:t>28</w:t>
    </w:r>
    <w:r>
      <w:rPr>
        <w:noProof/>
      </w:rPr>
      <w:fldChar w:fldCharType="end"/>
    </w:r>
  </w:p>
  <w:p w:rsidR="00F31C63" w:rsidRDefault="00F31C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C6F" w:rsidRDefault="00741C6F" w:rsidP="00B11FA2">
      <w:pPr>
        <w:spacing w:after="0" w:line="240" w:lineRule="auto"/>
      </w:pPr>
      <w:r>
        <w:separator/>
      </w:r>
    </w:p>
  </w:footnote>
  <w:footnote w:type="continuationSeparator" w:id="0">
    <w:p w:rsidR="00741C6F" w:rsidRDefault="00741C6F" w:rsidP="00B11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63" w:rsidRDefault="00F31C6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63" w:rsidRDefault="00F31C6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CBF"/>
    <w:multiLevelType w:val="hybridMultilevel"/>
    <w:tmpl w:val="CF98A8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283942"/>
    <w:multiLevelType w:val="hybridMultilevel"/>
    <w:tmpl w:val="81D43C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C91E38"/>
    <w:multiLevelType w:val="hybridMultilevel"/>
    <w:tmpl w:val="AB40477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
    <w:nsid w:val="1146537A"/>
    <w:multiLevelType w:val="hybridMultilevel"/>
    <w:tmpl w:val="70CCDB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E47B7B"/>
    <w:multiLevelType w:val="hybridMultilevel"/>
    <w:tmpl w:val="F2F09922"/>
    <w:lvl w:ilvl="0" w:tplc="E3BC3B8C">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5">
    <w:nsid w:val="145B1C2B"/>
    <w:multiLevelType w:val="hybridMultilevel"/>
    <w:tmpl w:val="4768E9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8D1F8E"/>
    <w:multiLevelType w:val="hybridMultilevel"/>
    <w:tmpl w:val="F2288196"/>
    <w:lvl w:ilvl="0" w:tplc="A080C4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5C43AB3"/>
    <w:multiLevelType w:val="hybridMultilevel"/>
    <w:tmpl w:val="7690D642"/>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CD60231"/>
    <w:multiLevelType w:val="hybridMultilevel"/>
    <w:tmpl w:val="AB88EDD0"/>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1CE24FAF"/>
    <w:multiLevelType w:val="hybridMultilevel"/>
    <w:tmpl w:val="849AA4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E805210"/>
    <w:multiLevelType w:val="hybridMultilevel"/>
    <w:tmpl w:val="EF60EC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8F212B"/>
    <w:multiLevelType w:val="hybridMultilevel"/>
    <w:tmpl w:val="2BD86E32"/>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2">
    <w:nsid w:val="21E62817"/>
    <w:multiLevelType w:val="hybridMultilevel"/>
    <w:tmpl w:val="5100D05E"/>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4D00BF9"/>
    <w:multiLevelType w:val="hybridMultilevel"/>
    <w:tmpl w:val="DECCD036"/>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4">
    <w:nsid w:val="25CB1BF2"/>
    <w:multiLevelType w:val="hybridMultilevel"/>
    <w:tmpl w:val="0D6A141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129" w:hanging="360"/>
      </w:pPr>
      <w:rPr>
        <w:rFonts w:ascii="Courier New" w:hAnsi="Courier New" w:cs="Courier New" w:hint="default"/>
      </w:rPr>
    </w:lvl>
    <w:lvl w:ilvl="2" w:tplc="04190005">
      <w:start w:val="1"/>
      <w:numFmt w:val="bullet"/>
      <w:lvlText w:val=""/>
      <w:lvlJc w:val="left"/>
      <w:pPr>
        <w:ind w:left="1849" w:hanging="360"/>
      </w:pPr>
      <w:rPr>
        <w:rFonts w:ascii="Wingdings" w:hAnsi="Wingdings" w:cs="Wingdings" w:hint="default"/>
      </w:rPr>
    </w:lvl>
    <w:lvl w:ilvl="3" w:tplc="04190001">
      <w:start w:val="1"/>
      <w:numFmt w:val="bullet"/>
      <w:lvlText w:val=""/>
      <w:lvlJc w:val="left"/>
      <w:pPr>
        <w:ind w:left="2569" w:hanging="360"/>
      </w:pPr>
      <w:rPr>
        <w:rFonts w:ascii="Symbol" w:hAnsi="Symbol" w:cs="Symbol" w:hint="default"/>
      </w:rPr>
    </w:lvl>
    <w:lvl w:ilvl="4" w:tplc="04190003">
      <w:start w:val="1"/>
      <w:numFmt w:val="bullet"/>
      <w:lvlText w:val="o"/>
      <w:lvlJc w:val="left"/>
      <w:pPr>
        <w:ind w:left="3289" w:hanging="360"/>
      </w:pPr>
      <w:rPr>
        <w:rFonts w:ascii="Courier New" w:hAnsi="Courier New" w:cs="Courier New" w:hint="default"/>
      </w:rPr>
    </w:lvl>
    <w:lvl w:ilvl="5" w:tplc="04190005">
      <w:start w:val="1"/>
      <w:numFmt w:val="bullet"/>
      <w:lvlText w:val=""/>
      <w:lvlJc w:val="left"/>
      <w:pPr>
        <w:ind w:left="4009" w:hanging="360"/>
      </w:pPr>
      <w:rPr>
        <w:rFonts w:ascii="Wingdings" w:hAnsi="Wingdings" w:cs="Wingdings" w:hint="default"/>
      </w:rPr>
    </w:lvl>
    <w:lvl w:ilvl="6" w:tplc="04190001">
      <w:start w:val="1"/>
      <w:numFmt w:val="bullet"/>
      <w:lvlText w:val=""/>
      <w:lvlJc w:val="left"/>
      <w:pPr>
        <w:ind w:left="4729" w:hanging="360"/>
      </w:pPr>
      <w:rPr>
        <w:rFonts w:ascii="Symbol" w:hAnsi="Symbol" w:cs="Symbol" w:hint="default"/>
      </w:rPr>
    </w:lvl>
    <w:lvl w:ilvl="7" w:tplc="04190003">
      <w:start w:val="1"/>
      <w:numFmt w:val="bullet"/>
      <w:lvlText w:val="o"/>
      <w:lvlJc w:val="left"/>
      <w:pPr>
        <w:ind w:left="5449" w:hanging="360"/>
      </w:pPr>
      <w:rPr>
        <w:rFonts w:ascii="Courier New" w:hAnsi="Courier New" w:cs="Courier New" w:hint="default"/>
      </w:rPr>
    </w:lvl>
    <w:lvl w:ilvl="8" w:tplc="04190005">
      <w:start w:val="1"/>
      <w:numFmt w:val="bullet"/>
      <w:lvlText w:val=""/>
      <w:lvlJc w:val="left"/>
      <w:pPr>
        <w:ind w:left="6169" w:hanging="360"/>
      </w:pPr>
      <w:rPr>
        <w:rFonts w:ascii="Wingdings" w:hAnsi="Wingdings" w:cs="Wingdings" w:hint="default"/>
      </w:rPr>
    </w:lvl>
  </w:abstractNum>
  <w:abstractNum w:abstractNumId="15">
    <w:nsid w:val="2A257EE1"/>
    <w:multiLevelType w:val="hybridMultilevel"/>
    <w:tmpl w:val="8C180C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CCC5908"/>
    <w:multiLevelType w:val="hybridMultilevel"/>
    <w:tmpl w:val="994A3662"/>
    <w:lvl w:ilvl="0" w:tplc="AA2AA8A2">
      <w:start w:val="1"/>
      <w:numFmt w:val="decimal"/>
      <w:lvlText w:val="%1."/>
      <w:lvlJc w:val="left"/>
      <w:pPr>
        <w:ind w:left="360" w:hanging="360"/>
      </w:pPr>
      <w:rPr>
        <w:rFonts w:hint="default"/>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2DAE2519"/>
    <w:multiLevelType w:val="hybridMultilevel"/>
    <w:tmpl w:val="ECCA854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8">
    <w:nsid w:val="30A85DE6"/>
    <w:multiLevelType w:val="hybridMultilevel"/>
    <w:tmpl w:val="10B0B1EE"/>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9">
    <w:nsid w:val="34571CC3"/>
    <w:multiLevelType w:val="hybridMultilevel"/>
    <w:tmpl w:val="307A2D4A"/>
    <w:lvl w:ilvl="0" w:tplc="A0880294">
      <w:start w:val="1"/>
      <w:numFmt w:val="bullet"/>
      <w:lvlText w:val="-"/>
      <w:lvlJc w:val="left"/>
      <w:pPr>
        <w:ind w:left="1004" w:hanging="360"/>
      </w:pPr>
      <w:rPr>
        <w:rFonts w:ascii="Courier New" w:hAnsi="Courier New" w:cs="Courier New"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20">
    <w:nsid w:val="35F70818"/>
    <w:multiLevelType w:val="hybridMultilevel"/>
    <w:tmpl w:val="78164980"/>
    <w:lvl w:ilvl="0" w:tplc="0419000F">
      <w:start w:val="1"/>
      <w:numFmt w:val="decimal"/>
      <w:lvlText w:val="%1."/>
      <w:lvlJc w:val="left"/>
      <w:pPr>
        <w:ind w:left="360" w:hanging="360"/>
      </w:pPr>
      <w:rPr>
        <w:rFonts w:hint="default"/>
      </w:r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21">
    <w:nsid w:val="3B295B9F"/>
    <w:multiLevelType w:val="hybridMultilevel"/>
    <w:tmpl w:val="37C01E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052480F"/>
    <w:multiLevelType w:val="hybridMultilevel"/>
    <w:tmpl w:val="27BA7DFA"/>
    <w:lvl w:ilvl="0" w:tplc="B050998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E3438E"/>
    <w:multiLevelType w:val="hybridMultilevel"/>
    <w:tmpl w:val="B748CB86"/>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47DB6BF6"/>
    <w:multiLevelType w:val="hybridMultilevel"/>
    <w:tmpl w:val="3CAAC15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5">
    <w:nsid w:val="4B693FE5"/>
    <w:multiLevelType w:val="hybridMultilevel"/>
    <w:tmpl w:val="CEBA753A"/>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6">
    <w:nsid w:val="4B704C1A"/>
    <w:multiLevelType w:val="hybridMultilevel"/>
    <w:tmpl w:val="71DC7F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F8A2111"/>
    <w:multiLevelType w:val="hybridMultilevel"/>
    <w:tmpl w:val="543E26D8"/>
    <w:lvl w:ilvl="0" w:tplc="0419000F">
      <w:start w:val="9"/>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502C7BF0"/>
    <w:multiLevelType w:val="hybridMultilevel"/>
    <w:tmpl w:val="52E48B88"/>
    <w:lvl w:ilvl="0" w:tplc="82BA89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596843A0"/>
    <w:multiLevelType w:val="hybridMultilevel"/>
    <w:tmpl w:val="075247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EEC4F9B"/>
    <w:multiLevelType w:val="hybridMultilevel"/>
    <w:tmpl w:val="55446AD0"/>
    <w:lvl w:ilvl="0" w:tplc="97B6C0EE">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1AB280E"/>
    <w:multiLevelType w:val="hybridMultilevel"/>
    <w:tmpl w:val="AC04C43E"/>
    <w:lvl w:ilvl="0" w:tplc="A0880294">
      <w:start w:val="1"/>
      <w:numFmt w:val="bullet"/>
      <w:lvlText w:val="-"/>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2">
    <w:nsid w:val="64B9667F"/>
    <w:multiLevelType w:val="hybridMultilevel"/>
    <w:tmpl w:val="7488F676"/>
    <w:lvl w:ilvl="0" w:tplc="FE9EA35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67C420E4"/>
    <w:multiLevelType w:val="hybridMultilevel"/>
    <w:tmpl w:val="825EE542"/>
    <w:lvl w:ilvl="0" w:tplc="88C692C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6D1A5758"/>
    <w:multiLevelType w:val="hybridMultilevel"/>
    <w:tmpl w:val="3E2A663A"/>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5">
    <w:nsid w:val="6E516DAF"/>
    <w:multiLevelType w:val="hybridMultilevel"/>
    <w:tmpl w:val="29FE5C8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3597853"/>
    <w:multiLevelType w:val="hybridMultilevel"/>
    <w:tmpl w:val="B3EA845A"/>
    <w:lvl w:ilvl="0" w:tplc="A0880294">
      <w:start w:val="1"/>
      <w:numFmt w:val="bullet"/>
      <w:lvlText w:val="-"/>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7">
    <w:nsid w:val="746F20CD"/>
    <w:multiLevelType w:val="hybridMultilevel"/>
    <w:tmpl w:val="3AC28A0A"/>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9C66C7C"/>
    <w:multiLevelType w:val="hybridMultilevel"/>
    <w:tmpl w:val="030AEF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0"/>
  </w:num>
  <w:num w:numId="4">
    <w:abstractNumId w:val="24"/>
  </w:num>
  <w:num w:numId="5">
    <w:abstractNumId w:val="2"/>
  </w:num>
  <w:num w:numId="6">
    <w:abstractNumId w:val="17"/>
  </w:num>
  <w:num w:numId="7">
    <w:abstractNumId w:val="38"/>
  </w:num>
  <w:num w:numId="8">
    <w:abstractNumId w:val="33"/>
  </w:num>
  <w:num w:numId="9">
    <w:abstractNumId w:val="4"/>
  </w:num>
  <w:num w:numId="10">
    <w:abstractNumId w:val="31"/>
  </w:num>
  <w:num w:numId="11">
    <w:abstractNumId w:val="34"/>
  </w:num>
  <w:num w:numId="12">
    <w:abstractNumId w:val="19"/>
  </w:num>
  <w:num w:numId="13">
    <w:abstractNumId w:val="25"/>
  </w:num>
  <w:num w:numId="14">
    <w:abstractNumId w:val="18"/>
  </w:num>
  <w:num w:numId="15">
    <w:abstractNumId w:val="16"/>
  </w:num>
  <w:num w:numId="16">
    <w:abstractNumId w:val="32"/>
  </w:num>
  <w:num w:numId="17">
    <w:abstractNumId w:val="5"/>
  </w:num>
  <w:num w:numId="18">
    <w:abstractNumId w:val="36"/>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2"/>
  </w:num>
  <w:num w:numId="23">
    <w:abstractNumId w:val="6"/>
  </w:num>
  <w:num w:numId="24">
    <w:abstractNumId w:val="1"/>
  </w:num>
  <w:num w:numId="25">
    <w:abstractNumId w:val="27"/>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0"/>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9"/>
  </w:num>
  <w:num w:numId="33">
    <w:abstractNumId w:val="8"/>
  </w:num>
  <w:num w:numId="34">
    <w:abstractNumId w:val="10"/>
  </w:num>
  <w:num w:numId="35">
    <w:abstractNumId w:val="15"/>
  </w:num>
  <w:num w:numId="36">
    <w:abstractNumId w:val="21"/>
  </w:num>
  <w:num w:numId="37">
    <w:abstractNumId w:val="13"/>
  </w:num>
  <w:num w:numId="38">
    <w:abstractNumId w:val="23"/>
  </w:num>
  <w:num w:numId="39">
    <w:abstractNumId w:val="37"/>
  </w:num>
  <w:num w:numId="40">
    <w:abstractNumId w:val="12"/>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47D"/>
    <w:rsid w:val="00005345"/>
    <w:rsid w:val="000167DA"/>
    <w:rsid w:val="000170D2"/>
    <w:rsid w:val="000541C9"/>
    <w:rsid w:val="00067C89"/>
    <w:rsid w:val="00070188"/>
    <w:rsid w:val="00076074"/>
    <w:rsid w:val="000951AC"/>
    <w:rsid w:val="000A4A4C"/>
    <w:rsid w:val="000A5D21"/>
    <w:rsid w:val="000D7CC9"/>
    <w:rsid w:val="000E4F80"/>
    <w:rsid w:val="000F367B"/>
    <w:rsid w:val="000F3688"/>
    <w:rsid w:val="00103A91"/>
    <w:rsid w:val="00107912"/>
    <w:rsid w:val="001569DD"/>
    <w:rsid w:val="00156E36"/>
    <w:rsid w:val="001608C5"/>
    <w:rsid w:val="0016318B"/>
    <w:rsid w:val="0016698F"/>
    <w:rsid w:val="00167FC3"/>
    <w:rsid w:val="001B336C"/>
    <w:rsid w:val="001E2AE2"/>
    <w:rsid w:val="00205053"/>
    <w:rsid w:val="00213709"/>
    <w:rsid w:val="002222BC"/>
    <w:rsid w:val="0022328B"/>
    <w:rsid w:val="00223437"/>
    <w:rsid w:val="00231B7D"/>
    <w:rsid w:val="00235916"/>
    <w:rsid w:val="0026587E"/>
    <w:rsid w:val="00272FE0"/>
    <w:rsid w:val="0028352B"/>
    <w:rsid w:val="00297599"/>
    <w:rsid w:val="002A2E15"/>
    <w:rsid w:val="002B38AC"/>
    <w:rsid w:val="002C186A"/>
    <w:rsid w:val="002D1BDB"/>
    <w:rsid w:val="002D3D19"/>
    <w:rsid w:val="002D75BF"/>
    <w:rsid w:val="002F4BA3"/>
    <w:rsid w:val="002F6D54"/>
    <w:rsid w:val="0031006C"/>
    <w:rsid w:val="003149E5"/>
    <w:rsid w:val="00315074"/>
    <w:rsid w:val="0031761C"/>
    <w:rsid w:val="00333349"/>
    <w:rsid w:val="003541D6"/>
    <w:rsid w:val="00361213"/>
    <w:rsid w:val="00381480"/>
    <w:rsid w:val="00387169"/>
    <w:rsid w:val="003909D3"/>
    <w:rsid w:val="003A5CEC"/>
    <w:rsid w:val="003C5A3E"/>
    <w:rsid w:val="003F2E5B"/>
    <w:rsid w:val="00410138"/>
    <w:rsid w:val="00436252"/>
    <w:rsid w:val="00457B14"/>
    <w:rsid w:val="004701E1"/>
    <w:rsid w:val="00480DF3"/>
    <w:rsid w:val="00486B74"/>
    <w:rsid w:val="00491F54"/>
    <w:rsid w:val="004C66A3"/>
    <w:rsid w:val="004E1421"/>
    <w:rsid w:val="004E3076"/>
    <w:rsid w:val="004F0717"/>
    <w:rsid w:val="00550D5B"/>
    <w:rsid w:val="00566D00"/>
    <w:rsid w:val="0058760F"/>
    <w:rsid w:val="005B079C"/>
    <w:rsid w:val="005C2F3C"/>
    <w:rsid w:val="005C362E"/>
    <w:rsid w:val="005C5219"/>
    <w:rsid w:val="005D6978"/>
    <w:rsid w:val="005F53A4"/>
    <w:rsid w:val="00605C95"/>
    <w:rsid w:val="00632AE6"/>
    <w:rsid w:val="00641DE2"/>
    <w:rsid w:val="00645AED"/>
    <w:rsid w:val="0065777B"/>
    <w:rsid w:val="006711B3"/>
    <w:rsid w:val="006E2A88"/>
    <w:rsid w:val="00711623"/>
    <w:rsid w:val="00716C4E"/>
    <w:rsid w:val="00717E9C"/>
    <w:rsid w:val="0072150C"/>
    <w:rsid w:val="0074186E"/>
    <w:rsid w:val="00741C6F"/>
    <w:rsid w:val="00744939"/>
    <w:rsid w:val="00752660"/>
    <w:rsid w:val="0075294C"/>
    <w:rsid w:val="00762DDF"/>
    <w:rsid w:val="00780C0F"/>
    <w:rsid w:val="007A205B"/>
    <w:rsid w:val="007A42AF"/>
    <w:rsid w:val="007A4310"/>
    <w:rsid w:val="007C36D2"/>
    <w:rsid w:val="007C6650"/>
    <w:rsid w:val="007D4686"/>
    <w:rsid w:val="007D6830"/>
    <w:rsid w:val="007D7909"/>
    <w:rsid w:val="00802F49"/>
    <w:rsid w:val="00803604"/>
    <w:rsid w:val="008141D7"/>
    <w:rsid w:val="00835386"/>
    <w:rsid w:val="00865F46"/>
    <w:rsid w:val="008812C0"/>
    <w:rsid w:val="00881D72"/>
    <w:rsid w:val="008872E2"/>
    <w:rsid w:val="008A3299"/>
    <w:rsid w:val="008D0A07"/>
    <w:rsid w:val="008F06D0"/>
    <w:rsid w:val="008F6760"/>
    <w:rsid w:val="00905003"/>
    <w:rsid w:val="00912E58"/>
    <w:rsid w:val="009412F0"/>
    <w:rsid w:val="00964321"/>
    <w:rsid w:val="00983D35"/>
    <w:rsid w:val="009B3EAA"/>
    <w:rsid w:val="009B5778"/>
    <w:rsid w:val="009C5866"/>
    <w:rsid w:val="009C6867"/>
    <w:rsid w:val="009D5630"/>
    <w:rsid w:val="009E21FC"/>
    <w:rsid w:val="009F089E"/>
    <w:rsid w:val="009F4392"/>
    <w:rsid w:val="00A03AA4"/>
    <w:rsid w:val="00A043C8"/>
    <w:rsid w:val="00A12C1D"/>
    <w:rsid w:val="00A17AEB"/>
    <w:rsid w:val="00A20ED5"/>
    <w:rsid w:val="00A30FCE"/>
    <w:rsid w:val="00A37DE5"/>
    <w:rsid w:val="00A562CB"/>
    <w:rsid w:val="00A63F3C"/>
    <w:rsid w:val="00A73DA5"/>
    <w:rsid w:val="00A92ED9"/>
    <w:rsid w:val="00A935CF"/>
    <w:rsid w:val="00AA39A6"/>
    <w:rsid w:val="00AB04BE"/>
    <w:rsid w:val="00AB447D"/>
    <w:rsid w:val="00AC070D"/>
    <w:rsid w:val="00AC5329"/>
    <w:rsid w:val="00AC5FEF"/>
    <w:rsid w:val="00AD37B3"/>
    <w:rsid w:val="00AD6709"/>
    <w:rsid w:val="00AE3A97"/>
    <w:rsid w:val="00AF605D"/>
    <w:rsid w:val="00AF6D75"/>
    <w:rsid w:val="00B01D92"/>
    <w:rsid w:val="00B11FA2"/>
    <w:rsid w:val="00B14A97"/>
    <w:rsid w:val="00B25DCC"/>
    <w:rsid w:val="00B476D1"/>
    <w:rsid w:val="00B56890"/>
    <w:rsid w:val="00B82294"/>
    <w:rsid w:val="00B86C5E"/>
    <w:rsid w:val="00B95FC8"/>
    <w:rsid w:val="00BC39D9"/>
    <w:rsid w:val="00BC62A8"/>
    <w:rsid w:val="00BD4CF0"/>
    <w:rsid w:val="00BD6FC8"/>
    <w:rsid w:val="00C05148"/>
    <w:rsid w:val="00C13101"/>
    <w:rsid w:val="00C225AE"/>
    <w:rsid w:val="00C230B6"/>
    <w:rsid w:val="00C34591"/>
    <w:rsid w:val="00C46A19"/>
    <w:rsid w:val="00C50045"/>
    <w:rsid w:val="00C676F2"/>
    <w:rsid w:val="00C759E2"/>
    <w:rsid w:val="00CA1A99"/>
    <w:rsid w:val="00CC23FD"/>
    <w:rsid w:val="00CC72BC"/>
    <w:rsid w:val="00D2201E"/>
    <w:rsid w:val="00D74639"/>
    <w:rsid w:val="00D85616"/>
    <w:rsid w:val="00D965A1"/>
    <w:rsid w:val="00DA02CC"/>
    <w:rsid w:val="00DA4BC1"/>
    <w:rsid w:val="00DB022B"/>
    <w:rsid w:val="00DB1E96"/>
    <w:rsid w:val="00DB3784"/>
    <w:rsid w:val="00DC4333"/>
    <w:rsid w:val="00DE690E"/>
    <w:rsid w:val="00DF3566"/>
    <w:rsid w:val="00E21975"/>
    <w:rsid w:val="00E4169A"/>
    <w:rsid w:val="00E44848"/>
    <w:rsid w:val="00E65610"/>
    <w:rsid w:val="00E81D3E"/>
    <w:rsid w:val="00E97E09"/>
    <w:rsid w:val="00EA0008"/>
    <w:rsid w:val="00EB2F0F"/>
    <w:rsid w:val="00ED6A92"/>
    <w:rsid w:val="00EE0170"/>
    <w:rsid w:val="00EE66BE"/>
    <w:rsid w:val="00EF344B"/>
    <w:rsid w:val="00F235E5"/>
    <w:rsid w:val="00F31C63"/>
    <w:rsid w:val="00F35C43"/>
    <w:rsid w:val="00F45862"/>
    <w:rsid w:val="00F51CA1"/>
    <w:rsid w:val="00F706A4"/>
    <w:rsid w:val="00FA10C2"/>
    <w:rsid w:val="00FF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FA2"/>
    <w:pPr>
      <w:spacing w:after="200" w:line="276" w:lineRule="auto"/>
    </w:pPr>
    <w:rPr>
      <w:rFonts w:cs="Calibri"/>
      <w:sz w:val="22"/>
      <w:szCs w:val="22"/>
    </w:rPr>
  </w:style>
  <w:style w:type="paragraph" w:styleId="1">
    <w:name w:val="heading 1"/>
    <w:basedOn w:val="a"/>
    <w:next w:val="a"/>
    <w:link w:val="10"/>
    <w:uiPriority w:val="99"/>
    <w:qFormat/>
    <w:rsid w:val="00AB447D"/>
    <w:pPr>
      <w:keepNext/>
      <w:widowControl w:val="0"/>
      <w:tabs>
        <w:tab w:val="num" w:pos="432"/>
      </w:tabs>
      <w:suppressAutoHyphens/>
      <w:autoSpaceDE w:val="0"/>
      <w:spacing w:after="0" w:line="240" w:lineRule="auto"/>
      <w:ind w:firstLine="284"/>
      <w:outlineLvl w:val="0"/>
    </w:pPr>
    <w:rPr>
      <w:rFonts w:ascii="Liberation Serif" w:eastAsia="DejaVu Sans" w:hAnsi="Liberation Serif" w:cs="Liberation Serif"/>
      <w:kern w:val="1"/>
      <w:sz w:val="24"/>
      <w:szCs w:val="24"/>
      <w:lang w:eastAsia="hi-IN" w:bidi="hi-IN"/>
    </w:rPr>
  </w:style>
  <w:style w:type="paragraph" w:styleId="2">
    <w:name w:val="heading 2"/>
    <w:basedOn w:val="a"/>
    <w:next w:val="a"/>
    <w:link w:val="20"/>
    <w:uiPriority w:val="99"/>
    <w:qFormat/>
    <w:rsid w:val="00AB447D"/>
    <w:pPr>
      <w:keepNext/>
      <w:keepLines/>
      <w:spacing w:before="200" w:after="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B447D"/>
    <w:rPr>
      <w:rFonts w:ascii="Liberation Serif" w:eastAsia="DejaVu Sans" w:hAnsi="Liberation Serif" w:cs="Liberation Serif"/>
      <w:kern w:val="1"/>
      <w:sz w:val="24"/>
      <w:szCs w:val="24"/>
      <w:lang w:eastAsia="hi-IN" w:bidi="hi-IN"/>
    </w:rPr>
  </w:style>
  <w:style w:type="character" w:customStyle="1" w:styleId="20">
    <w:name w:val="Заголовок 2 Знак"/>
    <w:link w:val="2"/>
    <w:uiPriority w:val="99"/>
    <w:locked/>
    <w:rsid w:val="00AB447D"/>
    <w:rPr>
      <w:rFonts w:ascii="Cambria" w:hAnsi="Cambria" w:cs="Cambria"/>
      <w:b/>
      <w:bCs/>
      <w:color w:val="4F81BD"/>
      <w:sz w:val="26"/>
      <w:szCs w:val="26"/>
    </w:rPr>
  </w:style>
  <w:style w:type="paragraph" w:customStyle="1" w:styleId="a3">
    <w:name w:val="Таблицы (моноширинный)"/>
    <w:basedOn w:val="a"/>
    <w:next w:val="a"/>
    <w:uiPriority w:val="99"/>
    <w:rsid w:val="00AB447D"/>
    <w:pPr>
      <w:widowControl w:val="0"/>
      <w:autoSpaceDE w:val="0"/>
      <w:autoSpaceDN w:val="0"/>
      <w:adjustRightInd w:val="0"/>
      <w:spacing w:after="0" w:line="240" w:lineRule="auto"/>
      <w:jc w:val="both"/>
    </w:pPr>
    <w:rPr>
      <w:rFonts w:ascii="Courier New" w:hAnsi="Courier New" w:cs="Courier New"/>
      <w:sz w:val="24"/>
      <w:szCs w:val="24"/>
    </w:rPr>
  </w:style>
  <w:style w:type="paragraph" w:styleId="a4">
    <w:name w:val="List Paragraph"/>
    <w:basedOn w:val="a"/>
    <w:uiPriority w:val="99"/>
    <w:qFormat/>
    <w:rsid w:val="00AB447D"/>
    <w:pPr>
      <w:ind w:left="720"/>
    </w:pPr>
  </w:style>
  <w:style w:type="paragraph" w:styleId="a5">
    <w:name w:val="footer"/>
    <w:basedOn w:val="a"/>
    <w:link w:val="a6"/>
    <w:uiPriority w:val="99"/>
    <w:rsid w:val="00AB447D"/>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AB447D"/>
    <w:rPr>
      <w:rFonts w:ascii="Times New Roman" w:hAnsi="Times New Roman" w:cs="Times New Roman"/>
      <w:sz w:val="24"/>
      <w:szCs w:val="24"/>
    </w:rPr>
  </w:style>
  <w:style w:type="paragraph" w:customStyle="1" w:styleId="Default">
    <w:name w:val="Default"/>
    <w:uiPriority w:val="99"/>
    <w:rsid w:val="00AB447D"/>
    <w:pPr>
      <w:autoSpaceDE w:val="0"/>
      <w:autoSpaceDN w:val="0"/>
      <w:adjustRightInd w:val="0"/>
    </w:pPr>
    <w:rPr>
      <w:rFonts w:cs="Calibri"/>
      <w:color w:val="000000"/>
      <w:sz w:val="24"/>
      <w:szCs w:val="24"/>
    </w:rPr>
  </w:style>
  <w:style w:type="paragraph" w:customStyle="1" w:styleId="11">
    <w:name w:val="Без интервала1"/>
    <w:uiPriority w:val="99"/>
    <w:rsid w:val="00AB447D"/>
    <w:rPr>
      <w:rFonts w:cs="Calibri"/>
      <w:sz w:val="22"/>
      <w:szCs w:val="22"/>
      <w:lang w:eastAsia="en-US"/>
    </w:rPr>
  </w:style>
  <w:style w:type="character" w:styleId="a7">
    <w:name w:val="Strong"/>
    <w:uiPriority w:val="99"/>
    <w:qFormat/>
    <w:rsid w:val="00AB447D"/>
    <w:rPr>
      <w:b/>
      <w:bCs/>
    </w:rPr>
  </w:style>
  <w:style w:type="paragraph" w:customStyle="1" w:styleId="22">
    <w:name w:val="Основной текст с отступом 22"/>
    <w:basedOn w:val="a"/>
    <w:uiPriority w:val="99"/>
    <w:rsid w:val="00AB447D"/>
    <w:pPr>
      <w:spacing w:after="0" w:line="240" w:lineRule="auto"/>
      <w:ind w:firstLine="360"/>
      <w:jc w:val="both"/>
    </w:pPr>
    <w:rPr>
      <w:sz w:val="24"/>
      <w:szCs w:val="24"/>
      <w:lang w:eastAsia="ar-SA"/>
    </w:rPr>
  </w:style>
  <w:style w:type="character" w:styleId="a8">
    <w:name w:val="Hyperlink"/>
    <w:uiPriority w:val="99"/>
    <w:rsid w:val="00AB447D"/>
    <w:rPr>
      <w:color w:val="0000FF"/>
      <w:u w:val="single"/>
    </w:rPr>
  </w:style>
  <w:style w:type="character" w:customStyle="1" w:styleId="apple-style-span">
    <w:name w:val="apple-style-span"/>
    <w:basedOn w:val="a0"/>
    <w:uiPriority w:val="99"/>
    <w:rsid w:val="00AB447D"/>
  </w:style>
  <w:style w:type="paragraph" w:styleId="a9">
    <w:name w:val="No Spacing"/>
    <w:link w:val="12"/>
    <w:uiPriority w:val="99"/>
    <w:qFormat/>
    <w:rsid w:val="00AB447D"/>
    <w:rPr>
      <w:rFonts w:cs="Calibri"/>
      <w:sz w:val="22"/>
      <w:szCs w:val="22"/>
    </w:rPr>
  </w:style>
  <w:style w:type="character" w:customStyle="1" w:styleId="apple-converted-space">
    <w:name w:val="apple-converted-space"/>
    <w:basedOn w:val="a0"/>
    <w:uiPriority w:val="99"/>
    <w:rsid w:val="00AB447D"/>
  </w:style>
  <w:style w:type="paragraph" w:styleId="aa">
    <w:name w:val="Balloon Text"/>
    <w:basedOn w:val="a"/>
    <w:link w:val="ab"/>
    <w:uiPriority w:val="99"/>
    <w:semiHidden/>
    <w:rsid w:val="00AB447D"/>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AB447D"/>
    <w:rPr>
      <w:rFonts w:ascii="Tahoma" w:hAnsi="Tahoma" w:cs="Tahoma"/>
      <w:sz w:val="16"/>
      <w:szCs w:val="16"/>
    </w:rPr>
  </w:style>
  <w:style w:type="character" w:styleId="ac">
    <w:name w:val="page number"/>
    <w:basedOn w:val="a0"/>
    <w:uiPriority w:val="99"/>
    <w:rsid w:val="00AB447D"/>
  </w:style>
  <w:style w:type="paragraph" w:styleId="ad">
    <w:name w:val="header"/>
    <w:basedOn w:val="a"/>
    <w:link w:val="ae"/>
    <w:uiPriority w:val="99"/>
    <w:rsid w:val="00AB447D"/>
    <w:pPr>
      <w:tabs>
        <w:tab w:val="center" w:pos="4677"/>
        <w:tab w:val="right" w:pos="9355"/>
      </w:tabs>
      <w:spacing w:after="0" w:line="240" w:lineRule="auto"/>
    </w:pPr>
    <w:rPr>
      <w:sz w:val="24"/>
      <w:szCs w:val="24"/>
    </w:rPr>
  </w:style>
  <w:style w:type="character" w:customStyle="1" w:styleId="ae">
    <w:name w:val="Верхний колонтитул Знак"/>
    <w:link w:val="ad"/>
    <w:uiPriority w:val="99"/>
    <w:locked/>
    <w:rsid w:val="00AB447D"/>
    <w:rPr>
      <w:rFonts w:ascii="Times New Roman" w:hAnsi="Times New Roman" w:cs="Times New Roman"/>
      <w:sz w:val="24"/>
      <w:szCs w:val="24"/>
    </w:rPr>
  </w:style>
  <w:style w:type="paragraph" w:styleId="af">
    <w:name w:val="Normal (Web)"/>
    <w:basedOn w:val="a"/>
    <w:uiPriority w:val="99"/>
    <w:rsid w:val="00AB447D"/>
    <w:pPr>
      <w:spacing w:before="100" w:beforeAutospacing="1" w:after="100" w:afterAutospacing="1" w:line="240" w:lineRule="auto"/>
    </w:pPr>
    <w:rPr>
      <w:sz w:val="24"/>
      <w:szCs w:val="24"/>
    </w:rPr>
  </w:style>
  <w:style w:type="paragraph" w:customStyle="1" w:styleId="p11">
    <w:name w:val="p11"/>
    <w:basedOn w:val="a"/>
    <w:uiPriority w:val="99"/>
    <w:rsid w:val="00AB447D"/>
    <w:pPr>
      <w:spacing w:before="100" w:beforeAutospacing="1" w:after="100" w:afterAutospacing="1" w:line="240" w:lineRule="auto"/>
    </w:pPr>
    <w:rPr>
      <w:sz w:val="24"/>
      <w:szCs w:val="24"/>
    </w:rPr>
  </w:style>
  <w:style w:type="character" w:customStyle="1" w:styleId="s2">
    <w:name w:val="s2"/>
    <w:basedOn w:val="a0"/>
    <w:uiPriority w:val="99"/>
    <w:rsid w:val="00AB447D"/>
  </w:style>
  <w:style w:type="paragraph" w:customStyle="1" w:styleId="p12">
    <w:name w:val="p12"/>
    <w:basedOn w:val="a"/>
    <w:uiPriority w:val="99"/>
    <w:rsid w:val="00AB447D"/>
    <w:pPr>
      <w:spacing w:before="100" w:beforeAutospacing="1" w:after="100" w:afterAutospacing="1" w:line="240" w:lineRule="auto"/>
    </w:pPr>
    <w:rPr>
      <w:sz w:val="24"/>
      <w:szCs w:val="24"/>
    </w:rPr>
  </w:style>
  <w:style w:type="character" w:customStyle="1" w:styleId="s4">
    <w:name w:val="s4"/>
    <w:basedOn w:val="a0"/>
    <w:uiPriority w:val="99"/>
    <w:rsid w:val="00AB447D"/>
  </w:style>
  <w:style w:type="character" w:customStyle="1" w:styleId="s7">
    <w:name w:val="s7"/>
    <w:basedOn w:val="a0"/>
    <w:uiPriority w:val="99"/>
    <w:rsid w:val="00AB447D"/>
  </w:style>
  <w:style w:type="character" w:customStyle="1" w:styleId="s6">
    <w:name w:val="s6"/>
    <w:basedOn w:val="a0"/>
    <w:uiPriority w:val="99"/>
    <w:rsid w:val="00AB447D"/>
  </w:style>
  <w:style w:type="character" w:customStyle="1" w:styleId="s5">
    <w:name w:val="s5"/>
    <w:basedOn w:val="a0"/>
    <w:uiPriority w:val="99"/>
    <w:rsid w:val="00AB447D"/>
  </w:style>
  <w:style w:type="table" w:styleId="af0">
    <w:name w:val="Table Grid"/>
    <w:basedOn w:val="a1"/>
    <w:uiPriority w:val="99"/>
    <w:rsid w:val="00AB447D"/>
    <w:rPr>
      <w:rFonts w:asci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70">
    <w:name w:val="Font Style70"/>
    <w:uiPriority w:val="99"/>
    <w:rsid w:val="00AB447D"/>
    <w:rPr>
      <w:rFonts w:ascii="Times New Roman" w:hAnsi="Times New Roman" w:cs="Times New Roman"/>
      <w:b/>
      <w:bCs/>
      <w:sz w:val="22"/>
      <w:szCs w:val="22"/>
    </w:rPr>
  </w:style>
  <w:style w:type="paragraph" w:customStyle="1" w:styleId="Style6">
    <w:name w:val="Style6"/>
    <w:basedOn w:val="a"/>
    <w:uiPriority w:val="99"/>
    <w:rsid w:val="00AB447D"/>
    <w:pPr>
      <w:widowControl w:val="0"/>
      <w:autoSpaceDE w:val="0"/>
      <w:autoSpaceDN w:val="0"/>
      <w:adjustRightInd w:val="0"/>
      <w:spacing w:after="0" w:line="240" w:lineRule="auto"/>
    </w:pPr>
    <w:rPr>
      <w:sz w:val="24"/>
      <w:szCs w:val="24"/>
    </w:rPr>
  </w:style>
  <w:style w:type="character" w:customStyle="1" w:styleId="FontStyle49">
    <w:name w:val="Font Style49"/>
    <w:uiPriority w:val="99"/>
    <w:rsid w:val="00AB447D"/>
    <w:rPr>
      <w:rFonts w:ascii="Times New Roman" w:hAnsi="Times New Roman" w:cs="Times New Roman"/>
      <w:sz w:val="24"/>
      <w:szCs w:val="24"/>
    </w:rPr>
  </w:style>
  <w:style w:type="paragraph" w:customStyle="1" w:styleId="21">
    <w:name w:val="Без интервала2"/>
    <w:link w:val="af1"/>
    <w:uiPriority w:val="99"/>
    <w:rsid w:val="00410138"/>
    <w:rPr>
      <w:rFonts w:cs="Calibri"/>
      <w:sz w:val="22"/>
      <w:szCs w:val="22"/>
      <w:lang w:eastAsia="en-US"/>
    </w:rPr>
  </w:style>
  <w:style w:type="character" w:customStyle="1" w:styleId="af1">
    <w:name w:val="Без интервала Знак"/>
    <w:link w:val="21"/>
    <w:uiPriority w:val="99"/>
    <w:locked/>
    <w:rsid w:val="00410138"/>
    <w:rPr>
      <w:sz w:val="22"/>
      <w:szCs w:val="22"/>
      <w:lang w:eastAsia="en-US"/>
    </w:rPr>
  </w:style>
  <w:style w:type="character" w:customStyle="1" w:styleId="12">
    <w:name w:val="Без интервала Знак1"/>
    <w:link w:val="a9"/>
    <w:uiPriority w:val="99"/>
    <w:locked/>
    <w:rsid w:val="00803604"/>
    <w:rPr>
      <w:sz w:val="22"/>
      <w:szCs w:val="22"/>
      <w:lang w:val="ru-RU" w:eastAsia="ru-RU"/>
    </w:rPr>
  </w:style>
  <w:style w:type="paragraph" w:styleId="23">
    <w:name w:val="List 2"/>
    <w:basedOn w:val="a"/>
    <w:uiPriority w:val="99"/>
    <w:rsid w:val="00C230B6"/>
    <w:pPr>
      <w:spacing w:after="0" w:line="240" w:lineRule="auto"/>
      <w:ind w:left="566" w:hanging="283"/>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398527">
      <w:marLeft w:val="0"/>
      <w:marRight w:val="0"/>
      <w:marTop w:val="0"/>
      <w:marBottom w:val="0"/>
      <w:divBdr>
        <w:top w:val="none" w:sz="0" w:space="0" w:color="auto"/>
        <w:left w:val="none" w:sz="0" w:space="0" w:color="auto"/>
        <w:bottom w:val="none" w:sz="0" w:space="0" w:color="auto"/>
        <w:right w:val="none" w:sz="0" w:space="0" w:color="auto"/>
      </w:divBdr>
    </w:div>
    <w:div w:id="113818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biblioclub.ru/index.php?page=book&amp;id=210577"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biblioclub.ru/index.php?page=book&amp;id=23484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biblioclub.ru/index.php?page=book&amp;id=26073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blioclub.ru/index.php?page=book&amp;id=362974" TargetMode="External"/><Relationship Id="rId20" Type="http://schemas.openxmlformats.org/officeDocument/2006/relationships/hyperlink" Target="http://biblioclub.ru/index.php?page=book&amp;id=23483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biblioclub.ru-"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e-library.ru-" TargetMode="External"/><Relationship Id="rId10" Type="http://schemas.openxmlformats.org/officeDocument/2006/relationships/footer" Target="footer1.xml"/><Relationship Id="rId19" Type="http://schemas.openxmlformats.org/officeDocument/2006/relationships/hyperlink" Target="http://biblioclub.ru/index.php?page=book&amp;id=7850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biblioclub.ru/index.php?page=book&amp;id=115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4928</TotalTime>
  <Pages>1</Pages>
  <Words>6337</Words>
  <Characters>36122</Characters>
  <Application>Microsoft Office Word</Application>
  <DocSecurity>0</DocSecurity>
  <Lines>301</Lines>
  <Paragraphs>84</Paragraphs>
  <ScaleCrop>false</ScaleCrop>
  <Company>Home</Company>
  <LinksUpToDate>false</LinksUpToDate>
  <CharactersWithSpaces>42375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цветковантонина</cp:lastModifiedBy>
  <cp:revision>40</cp:revision>
  <cp:lastPrinted>2018-01-27T07:52:00Z</cp:lastPrinted>
  <dcterms:created xsi:type="dcterms:W3CDTF">2017-01-27T17:08:00Z</dcterms:created>
  <dcterms:modified xsi:type="dcterms:W3CDTF">2019-01-11T11:04:00Z</dcterms:modified>
</cp:coreProperties>
</file>