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54" w:rsidRPr="004C5A54" w:rsidRDefault="004C5A54" w:rsidP="004C5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A54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4C5A54" w:rsidRDefault="004C5A54" w:rsidP="004C5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C5A54">
        <w:rPr>
          <w:rFonts w:ascii="Times New Roman" w:hAnsi="Times New Roman" w:cs="Times New Roman"/>
          <w:b/>
          <w:sz w:val="28"/>
          <w:szCs w:val="28"/>
        </w:rPr>
        <w:t>о вариантах и формах обратной связи, спос</w:t>
      </w:r>
      <w:r>
        <w:rPr>
          <w:rFonts w:ascii="Times New Roman" w:hAnsi="Times New Roman" w:cs="Times New Roman"/>
          <w:b/>
          <w:sz w:val="28"/>
          <w:szCs w:val="28"/>
        </w:rPr>
        <w:t xml:space="preserve">обах визуального взаимодействия </w:t>
      </w:r>
      <w:r w:rsidRPr="004C5A54">
        <w:rPr>
          <w:rFonts w:ascii="Times New Roman" w:hAnsi="Times New Roman" w:cs="Times New Roman"/>
          <w:b/>
          <w:sz w:val="28"/>
          <w:szCs w:val="28"/>
        </w:rPr>
        <w:t>педагогических работников и обучающихс</w:t>
      </w:r>
      <w:r>
        <w:rPr>
          <w:rFonts w:ascii="Times New Roman" w:hAnsi="Times New Roman" w:cs="Times New Roman"/>
          <w:b/>
          <w:sz w:val="28"/>
          <w:szCs w:val="28"/>
        </w:rPr>
        <w:t xml:space="preserve">я, контрольных точках и времени </w:t>
      </w:r>
      <w:r w:rsidRPr="004C5A54">
        <w:rPr>
          <w:rFonts w:ascii="Times New Roman" w:hAnsi="Times New Roman" w:cs="Times New Roman"/>
          <w:b/>
          <w:sz w:val="28"/>
          <w:szCs w:val="28"/>
        </w:rPr>
        <w:t>предоставления от обучающихся обратной связипри временном переходе на реализацию образовательных программ с использованием электронного обучения и дистанционных образовательных технологий в ГАПОУ СО «</w:t>
      </w:r>
      <w:proofErr w:type="spellStart"/>
      <w:r w:rsidRPr="004C5A54">
        <w:rPr>
          <w:rFonts w:ascii="Times New Roman" w:hAnsi="Times New Roman" w:cs="Times New Roman"/>
          <w:b/>
          <w:sz w:val="28"/>
          <w:szCs w:val="28"/>
        </w:rPr>
        <w:t>Марксовский</w:t>
      </w:r>
      <w:proofErr w:type="spellEnd"/>
      <w:r w:rsidRPr="004C5A54">
        <w:rPr>
          <w:rFonts w:ascii="Times New Roman" w:hAnsi="Times New Roman" w:cs="Times New Roman"/>
          <w:b/>
          <w:sz w:val="28"/>
          <w:szCs w:val="28"/>
        </w:rPr>
        <w:t xml:space="preserve"> политехнический колледж»</w:t>
      </w:r>
      <w:proofErr w:type="gramEnd"/>
    </w:p>
    <w:p w:rsidR="004C5A54" w:rsidRPr="004C5A54" w:rsidRDefault="004C5A54" w:rsidP="004C5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883" w:rsidRPr="00682883" w:rsidRDefault="00682883" w:rsidP="00682883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</w:t>
      </w:r>
      <w:r w:rsidRPr="006828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теоретического обучения с применением ДОТ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883">
        <w:rPr>
          <w:rFonts w:ascii="Times New Roman" w:hAnsi="Times New Roman" w:cs="Times New Roman"/>
          <w:sz w:val="28"/>
          <w:szCs w:val="28"/>
        </w:rPr>
        <w:t>необходимыми мерами являются:</w:t>
      </w:r>
    </w:p>
    <w:p w:rsidR="00682883" w:rsidRPr="00FF5AE8" w:rsidRDefault="00D84DA1" w:rsidP="0068288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82883" w:rsidRPr="00FF5AE8">
        <w:rPr>
          <w:rFonts w:ascii="Times New Roman" w:hAnsi="Times New Roman" w:cs="Times New Roman"/>
          <w:sz w:val="28"/>
          <w:szCs w:val="28"/>
        </w:rPr>
        <w:t>преде</w:t>
      </w:r>
      <w:r w:rsidR="00682883">
        <w:rPr>
          <w:rFonts w:ascii="Times New Roman" w:hAnsi="Times New Roman" w:cs="Times New Roman"/>
          <w:sz w:val="28"/>
          <w:szCs w:val="28"/>
        </w:rPr>
        <w:t xml:space="preserve">ление </w:t>
      </w:r>
      <w:r w:rsidR="00682883" w:rsidRPr="00FF5AE8">
        <w:rPr>
          <w:rFonts w:ascii="Times New Roman" w:hAnsi="Times New Roman" w:cs="Times New Roman"/>
          <w:sz w:val="28"/>
          <w:szCs w:val="28"/>
        </w:rPr>
        <w:t xml:space="preserve">перечня преподаваемых дисциплин, курсов, практик, запланированных в учебном плане </w:t>
      </w:r>
      <w:r w:rsidR="00682883">
        <w:rPr>
          <w:rFonts w:ascii="Times New Roman" w:hAnsi="Times New Roman" w:cs="Times New Roman"/>
          <w:sz w:val="28"/>
          <w:szCs w:val="28"/>
        </w:rPr>
        <w:t>в указанный период</w:t>
      </w:r>
      <w:r w:rsidR="00682883" w:rsidRPr="00FF5AE8">
        <w:rPr>
          <w:rFonts w:ascii="Times New Roman" w:hAnsi="Times New Roman" w:cs="Times New Roman"/>
          <w:sz w:val="28"/>
          <w:szCs w:val="28"/>
        </w:rPr>
        <w:t>, которые:</w:t>
      </w:r>
    </w:p>
    <w:p w:rsidR="00682883" w:rsidRPr="00D37835" w:rsidRDefault="00682883" w:rsidP="006828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37835">
        <w:rPr>
          <w:rFonts w:ascii="Times New Roman" w:hAnsi="Times New Roman" w:cs="Times New Roman"/>
          <w:sz w:val="28"/>
          <w:szCs w:val="28"/>
        </w:rPr>
        <w:t xml:space="preserve">) могут быть </w:t>
      </w:r>
      <w:proofErr w:type="gramStart"/>
      <w:r w:rsidRPr="00D37835">
        <w:rPr>
          <w:rFonts w:ascii="Times New Roman" w:hAnsi="Times New Roman" w:cs="Times New Roman"/>
          <w:sz w:val="28"/>
          <w:szCs w:val="28"/>
        </w:rPr>
        <w:t>реализованы</w:t>
      </w:r>
      <w:proofErr w:type="gramEnd"/>
      <w:r w:rsidRPr="00D37835">
        <w:rPr>
          <w:rFonts w:ascii="Times New Roman" w:hAnsi="Times New Roman" w:cs="Times New Roman"/>
          <w:sz w:val="28"/>
          <w:szCs w:val="28"/>
        </w:rPr>
        <w:t xml:space="preserve"> с помощью онлайн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37835">
        <w:rPr>
          <w:rFonts w:ascii="Times New Roman" w:hAnsi="Times New Roman" w:cs="Times New Roman"/>
          <w:sz w:val="28"/>
          <w:szCs w:val="28"/>
        </w:rPr>
        <w:t xml:space="preserve"> курсов и могут осваива</w:t>
      </w:r>
      <w:r>
        <w:rPr>
          <w:rFonts w:ascii="Times New Roman" w:hAnsi="Times New Roman" w:cs="Times New Roman"/>
          <w:sz w:val="28"/>
          <w:szCs w:val="28"/>
        </w:rPr>
        <w:t>ться в свободном режиме;</w:t>
      </w:r>
    </w:p>
    <w:p w:rsidR="00682883" w:rsidRPr="00D37835" w:rsidRDefault="00682883" w:rsidP="006828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37835">
        <w:rPr>
          <w:rFonts w:ascii="Times New Roman" w:hAnsi="Times New Roman" w:cs="Times New Roman"/>
          <w:sz w:val="28"/>
          <w:szCs w:val="28"/>
        </w:rPr>
        <w:t>) требуют присутствия в строго определенное время обучающегося перед компьютером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2883" w:rsidRPr="00D37835" w:rsidRDefault="00682883" w:rsidP="006828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</w:t>
      </w:r>
      <w:r w:rsidRPr="00D37835">
        <w:rPr>
          <w:rFonts w:ascii="Times New Roman" w:hAnsi="Times New Roman" w:cs="Times New Roman"/>
          <w:sz w:val="28"/>
          <w:szCs w:val="28"/>
        </w:rPr>
        <w:t>возможно освоить с применением электронного обучения, дистанционных 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2883" w:rsidRDefault="00682883" w:rsidP="0068288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FF5AE8">
        <w:rPr>
          <w:rFonts w:ascii="Times New Roman" w:hAnsi="Times New Roman" w:cs="Times New Roman"/>
          <w:sz w:val="28"/>
          <w:szCs w:val="28"/>
        </w:rPr>
        <w:t>ктуализ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FF5AE8">
        <w:rPr>
          <w:rFonts w:ascii="Times New Roman" w:hAnsi="Times New Roman" w:cs="Times New Roman"/>
          <w:sz w:val="28"/>
          <w:szCs w:val="28"/>
        </w:rPr>
        <w:t xml:space="preserve"> имеющи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F5AE8">
        <w:rPr>
          <w:rFonts w:ascii="Times New Roman" w:hAnsi="Times New Roman" w:cs="Times New Roman"/>
          <w:sz w:val="28"/>
          <w:szCs w:val="28"/>
        </w:rPr>
        <w:t>ся в электронном виде материал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F5AE8">
        <w:rPr>
          <w:rFonts w:ascii="Times New Roman" w:hAnsi="Times New Roman" w:cs="Times New Roman"/>
          <w:sz w:val="28"/>
          <w:szCs w:val="28"/>
        </w:rPr>
        <w:t>, в том числе, размещенны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F5AE8">
        <w:rPr>
          <w:rFonts w:ascii="Times New Roman" w:hAnsi="Times New Roman" w:cs="Times New Roman"/>
          <w:sz w:val="28"/>
          <w:szCs w:val="28"/>
        </w:rPr>
        <w:t xml:space="preserve"> в электронной среде организации (видео-материалы, учебно-методические материалы, лекции, учебные пособия в электронном виде и т.д.) по преподаваемым дисциплинам, модулям, курсам, запланированны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F5AE8">
        <w:rPr>
          <w:rFonts w:ascii="Times New Roman" w:hAnsi="Times New Roman" w:cs="Times New Roman"/>
          <w:sz w:val="28"/>
          <w:szCs w:val="28"/>
        </w:rPr>
        <w:t xml:space="preserve"> в расписании занятий, проводимы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F5AE8">
        <w:rPr>
          <w:rFonts w:ascii="Times New Roman" w:hAnsi="Times New Roman" w:cs="Times New Roman"/>
          <w:sz w:val="28"/>
          <w:szCs w:val="28"/>
        </w:rPr>
        <w:t xml:space="preserve"> с использованием электронного обучения, дистанционных 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82883" w:rsidRPr="00CF4318" w:rsidRDefault="00682883" w:rsidP="0068288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>согласова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CF4318">
        <w:rPr>
          <w:rFonts w:ascii="Times New Roman" w:hAnsi="Times New Roman" w:cs="Times New Roman"/>
          <w:sz w:val="28"/>
          <w:szCs w:val="28"/>
        </w:rPr>
        <w:t xml:space="preserve"> график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4318">
        <w:rPr>
          <w:rFonts w:ascii="Times New Roman" w:hAnsi="Times New Roman" w:cs="Times New Roman"/>
          <w:sz w:val="28"/>
          <w:szCs w:val="28"/>
        </w:rPr>
        <w:t xml:space="preserve"> переноса проведения занятий для дисциплин, курсов, практик, проведение которых невозможно  в электронном формате</w:t>
      </w:r>
      <w:r>
        <w:rPr>
          <w:rFonts w:ascii="Times New Roman" w:hAnsi="Times New Roman" w:cs="Times New Roman"/>
          <w:sz w:val="28"/>
          <w:szCs w:val="28"/>
        </w:rPr>
        <w:t xml:space="preserve"> и ДОТ</w:t>
      </w:r>
      <w:r w:rsidRPr="00CF4318">
        <w:rPr>
          <w:rFonts w:ascii="Times New Roman" w:hAnsi="Times New Roman" w:cs="Times New Roman"/>
          <w:sz w:val="28"/>
          <w:szCs w:val="28"/>
        </w:rPr>
        <w:t>. Изменения в учебном плане могут касаться:</w:t>
      </w:r>
    </w:p>
    <w:p w:rsidR="00682883" w:rsidRPr="00CF4318" w:rsidRDefault="00682883" w:rsidP="0068288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>переноса проведения занятий по срокам в текущем учебном году;</w:t>
      </w:r>
    </w:p>
    <w:p w:rsidR="00682883" w:rsidRPr="00CF4318" w:rsidRDefault="00682883" w:rsidP="0068288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 xml:space="preserve">переноса проведения занятий с курса на курс (изменение в </w:t>
      </w:r>
      <w:r>
        <w:rPr>
          <w:rFonts w:ascii="Times New Roman" w:hAnsi="Times New Roman" w:cs="Times New Roman"/>
          <w:sz w:val="28"/>
          <w:szCs w:val="28"/>
        </w:rPr>
        <w:t xml:space="preserve">учебном плане и </w:t>
      </w:r>
      <w:r w:rsidRPr="00CF4318">
        <w:rPr>
          <w:rFonts w:ascii="Times New Roman" w:hAnsi="Times New Roman" w:cs="Times New Roman"/>
          <w:sz w:val="28"/>
          <w:szCs w:val="28"/>
        </w:rPr>
        <w:t>календарн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F4318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F4318">
        <w:rPr>
          <w:rFonts w:ascii="Times New Roman" w:hAnsi="Times New Roman" w:cs="Times New Roman"/>
          <w:sz w:val="28"/>
          <w:szCs w:val="28"/>
        </w:rPr>
        <w:t xml:space="preserve"> график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4318">
        <w:rPr>
          <w:rFonts w:ascii="Times New Roman" w:hAnsi="Times New Roman" w:cs="Times New Roman"/>
          <w:sz w:val="28"/>
          <w:szCs w:val="28"/>
        </w:rPr>
        <w:t>);</w:t>
      </w:r>
    </w:p>
    <w:p w:rsidR="00682883" w:rsidRDefault="00682883" w:rsidP="0068288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>перераспределение объема учебного времени по видам проведения занятий: уменьшение числа практических занятий и увеличение занятий теоретического обучения; часть учебного материала выне</w:t>
      </w:r>
      <w:r>
        <w:rPr>
          <w:rFonts w:ascii="Times New Roman" w:hAnsi="Times New Roman" w:cs="Times New Roman"/>
          <w:sz w:val="28"/>
          <w:szCs w:val="28"/>
        </w:rPr>
        <w:t>сти на самостоятельное изучение;</w:t>
      </w:r>
    </w:p>
    <w:p w:rsidR="00682883" w:rsidRPr="00CF4318" w:rsidRDefault="00682883" w:rsidP="00682883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CF4318">
        <w:rPr>
          <w:rFonts w:ascii="Times New Roman" w:hAnsi="Times New Roman" w:cs="Times New Roman"/>
          <w:sz w:val="28"/>
          <w:szCs w:val="28"/>
        </w:rPr>
        <w:t xml:space="preserve"> в рамках преподаваемых перечня курсов</w:t>
      </w:r>
      <w:r>
        <w:rPr>
          <w:rFonts w:ascii="Times New Roman" w:hAnsi="Times New Roman" w:cs="Times New Roman"/>
          <w:sz w:val="28"/>
          <w:szCs w:val="28"/>
        </w:rPr>
        <w:t xml:space="preserve"> (прежде всего общеобразовательных), которые могут </w:t>
      </w:r>
      <w:r w:rsidRPr="00CF4318">
        <w:rPr>
          <w:rFonts w:ascii="Times New Roman" w:hAnsi="Times New Roman" w:cs="Times New Roman"/>
          <w:sz w:val="28"/>
          <w:szCs w:val="28"/>
        </w:rPr>
        <w:t xml:space="preserve">осваиваться в свободном режиме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Pr="00CF4318">
        <w:rPr>
          <w:rFonts w:ascii="Times New Roman" w:hAnsi="Times New Roman" w:cs="Times New Roman"/>
          <w:sz w:val="28"/>
          <w:szCs w:val="28"/>
        </w:rPr>
        <w:t xml:space="preserve">бесплатных и открытых образовательных </w:t>
      </w:r>
      <w:proofErr w:type="spellStart"/>
      <w:r w:rsidRPr="00CF4318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доведение его через</w:t>
      </w:r>
      <w:r w:rsidRPr="00CF4318">
        <w:rPr>
          <w:rFonts w:ascii="Times New Roman" w:hAnsi="Times New Roman" w:cs="Times New Roman"/>
          <w:sz w:val="28"/>
          <w:szCs w:val="28"/>
        </w:rPr>
        <w:t xml:space="preserve"> кураторов</w:t>
      </w:r>
      <w:r>
        <w:rPr>
          <w:rFonts w:ascii="Times New Roman" w:hAnsi="Times New Roman" w:cs="Times New Roman"/>
          <w:sz w:val="28"/>
          <w:szCs w:val="28"/>
        </w:rPr>
        <w:t xml:space="preserve">, мастеров производственного обучения </w:t>
      </w:r>
      <w:r w:rsidRPr="00CF4318">
        <w:rPr>
          <w:rFonts w:ascii="Times New Roman" w:hAnsi="Times New Roman" w:cs="Times New Roman"/>
          <w:sz w:val="28"/>
          <w:szCs w:val="28"/>
        </w:rPr>
        <w:t xml:space="preserve"> и иные каналы коммуникации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682883" w:rsidRDefault="00682883" w:rsidP="00682883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F4318">
        <w:rPr>
          <w:rFonts w:ascii="Times New Roman" w:hAnsi="Times New Roman" w:cs="Times New Roman"/>
          <w:sz w:val="28"/>
          <w:szCs w:val="28"/>
        </w:rPr>
        <w:t xml:space="preserve"> освоения онлайн-курсов и их учета для текущей и промежуточной ат</w:t>
      </w:r>
      <w:r>
        <w:rPr>
          <w:rFonts w:ascii="Times New Roman" w:hAnsi="Times New Roman" w:cs="Times New Roman"/>
          <w:sz w:val="28"/>
          <w:szCs w:val="28"/>
        </w:rPr>
        <w:t>тестации по дисциплинам, курсам;</w:t>
      </w:r>
    </w:p>
    <w:p w:rsidR="00682883" w:rsidRDefault="00682883" w:rsidP="00682883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lastRenderedPageBreak/>
        <w:t>формирова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CF4318">
        <w:rPr>
          <w:rFonts w:ascii="Times New Roman" w:hAnsi="Times New Roman" w:cs="Times New Roman"/>
          <w:sz w:val="28"/>
          <w:szCs w:val="28"/>
        </w:rPr>
        <w:t xml:space="preserve"> расписания онлайн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31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318">
        <w:rPr>
          <w:rFonts w:ascii="Times New Roman" w:hAnsi="Times New Roman" w:cs="Times New Roman"/>
          <w:sz w:val="28"/>
          <w:szCs w:val="28"/>
        </w:rPr>
        <w:t>занятий, требующих присутствия обучающихся в строго определенное время</w:t>
      </w:r>
      <w:r>
        <w:rPr>
          <w:rFonts w:ascii="Times New Roman" w:hAnsi="Times New Roman" w:cs="Times New Roman"/>
          <w:sz w:val="28"/>
          <w:szCs w:val="28"/>
        </w:rPr>
        <w:t xml:space="preserve"> (по индивидуальному графику); м</w:t>
      </w:r>
      <w:r w:rsidRPr="00CF4318">
        <w:rPr>
          <w:rFonts w:ascii="Times New Roman" w:hAnsi="Times New Roman" w:cs="Times New Roman"/>
          <w:sz w:val="28"/>
          <w:szCs w:val="28"/>
        </w:rPr>
        <w:t>естонахождение преподавателя во время проведения онлайн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31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318">
        <w:rPr>
          <w:rFonts w:ascii="Times New Roman" w:hAnsi="Times New Roman" w:cs="Times New Roman"/>
          <w:sz w:val="28"/>
          <w:szCs w:val="28"/>
        </w:rPr>
        <w:t>занятия согласуется с руководством: преподавателям рекомендуется предоставлять гибкий график работы с целью эффективной организации учебного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; в том числе для проведения </w:t>
      </w:r>
      <w:r w:rsidRPr="00CF4318">
        <w:rPr>
          <w:rFonts w:ascii="Times New Roman" w:hAnsi="Times New Roman" w:cs="Times New Roman"/>
          <w:sz w:val="28"/>
          <w:szCs w:val="28"/>
        </w:rPr>
        <w:t>онлайн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4318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CF4318">
        <w:rPr>
          <w:rFonts w:ascii="Times New Roman" w:hAnsi="Times New Roman" w:cs="Times New Roman"/>
          <w:sz w:val="28"/>
          <w:szCs w:val="28"/>
        </w:rPr>
        <w:t>аняти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F4318">
        <w:rPr>
          <w:rFonts w:ascii="Times New Roman" w:hAnsi="Times New Roman" w:cs="Times New Roman"/>
          <w:sz w:val="28"/>
          <w:szCs w:val="28"/>
        </w:rPr>
        <w:t xml:space="preserve"> как в оборудованных аудиториях образовательной организации, так и </w:t>
      </w:r>
      <w:r>
        <w:rPr>
          <w:rFonts w:ascii="Times New Roman" w:hAnsi="Times New Roman" w:cs="Times New Roman"/>
          <w:sz w:val="28"/>
          <w:szCs w:val="28"/>
        </w:rPr>
        <w:t>в домашних условиях;</w:t>
      </w:r>
    </w:p>
    <w:p w:rsidR="00682883" w:rsidRPr="00E71B09" w:rsidRDefault="00682883" w:rsidP="00682883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09">
        <w:rPr>
          <w:rFonts w:ascii="Times New Roman" w:hAnsi="Times New Roman" w:cs="Times New Roman"/>
          <w:sz w:val="28"/>
          <w:szCs w:val="28"/>
        </w:rPr>
        <w:t xml:space="preserve">обеспечение проведения занятий согласно расписания онлайн-занятий, в том числе с ежедневным </w:t>
      </w:r>
      <w:proofErr w:type="gramStart"/>
      <w:r w:rsidRPr="00E71B09">
        <w:rPr>
          <w:rFonts w:ascii="Times New Roman" w:hAnsi="Times New Roman" w:cs="Times New Roman"/>
          <w:sz w:val="28"/>
          <w:szCs w:val="28"/>
        </w:rPr>
        <w:t>напоминание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71B09">
        <w:rPr>
          <w:rFonts w:ascii="Times New Roman" w:hAnsi="Times New Roman" w:cs="Times New Roman"/>
          <w:sz w:val="28"/>
          <w:szCs w:val="28"/>
        </w:rPr>
        <w:t xml:space="preserve"> обучающимся о запланированных занятиях (через куратора или иные каналы коммуникации), заблаговременн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71B09">
        <w:rPr>
          <w:rFonts w:ascii="Times New Roman" w:hAnsi="Times New Roman" w:cs="Times New Roman"/>
          <w:sz w:val="28"/>
          <w:szCs w:val="28"/>
        </w:rPr>
        <w:t xml:space="preserve"> провер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E71B09">
        <w:rPr>
          <w:rFonts w:ascii="Times New Roman" w:hAnsi="Times New Roman" w:cs="Times New Roman"/>
          <w:sz w:val="28"/>
          <w:szCs w:val="28"/>
        </w:rPr>
        <w:t xml:space="preserve"> выполнени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71B09">
        <w:rPr>
          <w:rFonts w:ascii="Times New Roman" w:hAnsi="Times New Roman" w:cs="Times New Roman"/>
          <w:sz w:val="28"/>
          <w:szCs w:val="28"/>
        </w:rPr>
        <w:t xml:space="preserve"> технических требований к выбранному средству проведения онлайн-занятия, подготов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E71B09">
        <w:rPr>
          <w:rFonts w:ascii="Times New Roman" w:hAnsi="Times New Roman" w:cs="Times New Roman"/>
          <w:sz w:val="28"/>
          <w:szCs w:val="28"/>
        </w:rPr>
        <w:t xml:space="preserve"> сопровождающи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71B09">
        <w:rPr>
          <w:rFonts w:ascii="Times New Roman" w:hAnsi="Times New Roman" w:cs="Times New Roman"/>
          <w:sz w:val="28"/>
          <w:szCs w:val="28"/>
        </w:rPr>
        <w:t xml:space="preserve"> наглядны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71B09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71B09">
        <w:rPr>
          <w:rFonts w:ascii="Times New Roman" w:hAnsi="Times New Roman" w:cs="Times New Roman"/>
          <w:sz w:val="28"/>
          <w:szCs w:val="28"/>
        </w:rPr>
        <w:t xml:space="preserve"> (при необходимости); учёт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71B09">
        <w:rPr>
          <w:rFonts w:ascii="Times New Roman" w:hAnsi="Times New Roman" w:cs="Times New Roman"/>
          <w:sz w:val="28"/>
          <w:szCs w:val="28"/>
        </w:rPr>
        <w:t xml:space="preserve"> посещения обучающимися занятия;</w:t>
      </w:r>
    </w:p>
    <w:p w:rsidR="00682883" w:rsidRDefault="00682883" w:rsidP="00682883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F4318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CF4318">
        <w:rPr>
          <w:rFonts w:ascii="Times New Roman" w:hAnsi="Times New Roman" w:cs="Times New Roman"/>
          <w:sz w:val="28"/>
          <w:szCs w:val="28"/>
        </w:rPr>
        <w:t xml:space="preserve"> процедуры оценки текущей успеваемости с использованием средств </w:t>
      </w:r>
      <w:proofErr w:type="gramStart"/>
      <w:r w:rsidRPr="00CF4318">
        <w:rPr>
          <w:rFonts w:ascii="Times New Roman" w:hAnsi="Times New Roman" w:cs="Times New Roman"/>
          <w:sz w:val="28"/>
          <w:szCs w:val="28"/>
        </w:rPr>
        <w:t>электронный</w:t>
      </w:r>
      <w:proofErr w:type="gramEnd"/>
      <w:r w:rsidRPr="00CF4318">
        <w:rPr>
          <w:rFonts w:ascii="Times New Roman" w:hAnsi="Times New Roman" w:cs="Times New Roman"/>
          <w:sz w:val="28"/>
          <w:szCs w:val="28"/>
        </w:rPr>
        <w:t xml:space="preserve"> среды образовательной организации, электронных сервисов тестирования и других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2883" w:rsidRPr="00CF4318" w:rsidRDefault="00682883" w:rsidP="00682883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F4318">
        <w:rPr>
          <w:rFonts w:ascii="Times New Roman" w:hAnsi="Times New Roman" w:cs="Times New Roman"/>
          <w:sz w:val="28"/>
          <w:szCs w:val="28"/>
        </w:rPr>
        <w:t>беспеч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CF4318">
        <w:rPr>
          <w:rFonts w:ascii="Times New Roman" w:hAnsi="Times New Roman" w:cs="Times New Roman"/>
          <w:sz w:val="28"/>
          <w:szCs w:val="28"/>
        </w:rPr>
        <w:t xml:space="preserve"> по возможности постоянн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F4318">
        <w:rPr>
          <w:rFonts w:ascii="Times New Roman" w:hAnsi="Times New Roman" w:cs="Times New Roman"/>
          <w:sz w:val="28"/>
          <w:szCs w:val="28"/>
        </w:rPr>
        <w:t xml:space="preserve"> дистанционн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F4318">
        <w:rPr>
          <w:rFonts w:ascii="Times New Roman" w:hAnsi="Times New Roman" w:cs="Times New Roman"/>
          <w:sz w:val="28"/>
          <w:szCs w:val="28"/>
        </w:rPr>
        <w:t xml:space="preserve"> связ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F4318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Pr="00CF431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F4318">
        <w:rPr>
          <w:rFonts w:ascii="Times New Roman" w:hAnsi="Times New Roman" w:cs="Times New Roman"/>
          <w:sz w:val="28"/>
          <w:szCs w:val="28"/>
        </w:rPr>
        <w:t xml:space="preserve"> посредством различных каналов (в личных кабинетах в электронной среде, чаты и каналы в </w:t>
      </w:r>
      <w:proofErr w:type="spellStart"/>
      <w:r w:rsidRPr="00CF4318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CF4318"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682883" w:rsidRDefault="00682883" w:rsidP="00682883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D2454" w:rsidRDefault="00D84DA1" w:rsidP="007D2454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D84DA1">
        <w:rPr>
          <w:rFonts w:ascii="Times New Roman" w:hAnsi="Times New Roman" w:cs="Times New Roman"/>
          <w:sz w:val="28"/>
          <w:szCs w:val="28"/>
        </w:rPr>
        <w:t xml:space="preserve"> В качестве средств связи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преподавателей и обучающихся </w:t>
      </w:r>
      <w:r w:rsidRPr="00D84DA1">
        <w:rPr>
          <w:rFonts w:ascii="Times New Roman" w:hAnsi="Times New Roman" w:cs="Times New Roman"/>
          <w:sz w:val="28"/>
          <w:szCs w:val="28"/>
        </w:rPr>
        <w:t>используются современные способы коммуникации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DA1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84DA1">
        <w:rPr>
          <w:rFonts w:ascii="Times New Roman" w:hAnsi="Times New Roman" w:cs="Times New Roman"/>
          <w:sz w:val="28"/>
          <w:szCs w:val="28"/>
        </w:rPr>
        <w:t>Т</w:t>
      </w:r>
      <w:r w:rsidRPr="00D84DA1">
        <w:rPr>
          <w:rFonts w:ascii="Times New Roman" w:hAnsi="Times New Roman" w:cs="Times New Roman"/>
          <w:sz w:val="28"/>
          <w:szCs w:val="28"/>
        </w:rPr>
        <w:t xml:space="preserve"> - </w:t>
      </w:r>
      <w:r w:rsidRPr="00D84DA1">
        <w:rPr>
          <w:rFonts w:ascii="Times New Roman" w:hAnsi="Times New Roman" w:cs="Times New Roman"/>
          <w:sz w:val="28"/>
          <w:szCs w:val="28"/>
        </w:rPr>
        <w:t xml:space="preserve"> технологий телефоны, смартфоны, компьютеры с выходом в сеть</w:t>
      </w:r>
      <w:r w:rsidR="007D2454">
        <w:rPr>
          <w:rFonts w:ascii="Times New Roman" w:hAnsi="Times New Roman" w:cs="Times New Roman"/>
          <w:sz w:val="28"/>
          <w:szCs w:val="28"/>
        </w:rPr>
        <w:t xml:space="preserve"> </w:t>
      </w:r>
      <w:r w:rsidRPr="007D2454">
        <w:rPr>
          <w:rFonts w:ascii="Times New Roman" w:hAnsi="Times New Roman" w:cs="Times New Roman"/>
          <w:sz w:val="28"/>
          <w:szCs w:val="28"/>
        </w:rPr>
        <w:t xml:space="preserve">Интернет, электронная почта, </w:t>
      </w:r>
      <w:proofErr w:type="spellStart"/>
      <w:r w:rsidRPr="007D2454">
        <w:rPr>
          <w:rFonts w:ascii="Times New Roman" w:hAnsi="Times New Roman" w:cs="Times New Roman"/>
          <w:sz w:val="28"/>
          <w:szCs w:val="28"/>
        </w:rPr>
        <w:t>мэссенджеры</w:t>
      </w:r>
      <w:proofErr w:type="spellEnd"/>
      <w:proofErr w:type="gramStart"/>
      <w:r w:rsidRPr="007D2454">
        <w:rPr>
          <w:rFonts w:ascii="Times New Roman" w:hAnsi="Times New Roman" w:cs="Times New Roman"/>
          <w:sz w:val="28"/>
          <w:szCs w:val="28"/>
        </w:rPr>
        <w:t xml:space="preserve"> </w:t>
      </w:r>
      <w:r w:rsidR="007D24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84DA1" w:rsidRPr="007D2454" w:rsidRDefault="00D84DA1" w:rsidP="007D2454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D2454">
        <w:rPr>
          <w:rFonts w:ascii="Times New Roman" w:hAnsi="Times New Roman" w:cs="Times New Roman"/>
          <w:sz w:val="28"/>
          <w:szCs w:val="28"/>
        </w:rPr>
        <w:t>1.</w:t>
      </w:r>
      <w:r w:rsidR="007D2454">
        <w:rPr>
          <w:rFonts w:ascii="Times New Roman" w:hAnsi="Times New Roman" w:cs="Times New Roman"/>
          <w:sz w:val="28"/>
          <w:szCs w:val="28"/>
        </w:rPr>
        <w:t>2</w:t>
      </w:r>
      <w:r w:rsidRPr="007D2454">
        <w:rPr>
          <w:rFonts w:ascii="Times New Roman" w:hAnsi="Times New Roman" w:cs="Times New Roman"/>
          <w:sz w:val="28"/>
          <w:szCs w:val="28"/>
        </w:rPr>
        <w:t>. Преподаватели для организации занятий могут использовать следующие</w:t>
      </w:r>
      <w:r w:rsidR="007D2454">
        <w:rPr>
          <w:rFonts w:ascii="Times New Roman" w:hAnsi="Times New Roman" w:cs="Times New Roman"/>
          <w:sz w:val="28"/>
          <w:szCs w:val="28"/>
        </w:rPr>
        <w:t xml:space="preserve"> </w:t>
      </w:r>
      <w:r w:rsidRPr="007D2454">
        <w:rPr>
          <w:rFonts w:ascii="Times New Roman" w:hAnsi="Times New Roman" w:cs="Times New Roman"/>
          <w:sz w:val="28"/>
          <w:szCs w:val="28"/>
        </w:rPr>
        <w:t>платформы и приложения, в том числе в режиме реального времени (</w:t>
      </w:r>
      <w:proofErr w:type="gramStart"/>
      <w:r w:rsidRPr="007D245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7D2454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7D2454">
        <w:rPr>
          <w:rFonts w:ascii="Times New Roman" w:hAnsi="Times New Roman" w:cs="Times New Roman"/>
          <w:sz w:val="28"/>
          <w:szCs w:val="28"/>
        </w:rPr>
        <w:t>line</w:t>
      </w:r>
      <w:proofErr w:type="spellEnd"/>
      <w:r w:rsidRPr="007D2454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="007D2454" w:rsidRPr="007D2454">
        <w:rPr>
          <w:rFonts w:ascii="Times New Roman" w:hAnsi="Times New Roman" w:cs="Times New Roman"/>
          <w:sz w:val="28"/>
          <w:szCs w:val="28"/>
        </w:rPr>
        <w:t>Scype</w:t>
      </w:r>
      <w:proofErr w:type="spellEnd"/>
      <w:r w:rsidR="007D2454" w:rsidRPr="007D2454">
        <w:rPr>
          <w:rFonts w:ascii="Times New Roman" w:hAnsi="Times New Roman" w:cs="Times New Roman"/>
          <w:sz w:val="28"/>
          <w:szCs w:val="28"/>
        </w:rPr>
        <w:t>,</w:t>
      </w:r>
      <w:r w:rsidR="007D2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454" w:rsidRPr="007D2454">
        <w:rPr>
          <w:rFonts w:ascii="Times New Roman" w:hAnsi="Times New Roman" w:cs="Times New Roman"/>
          <w:sz w:val="28"/>
          <w:szCs w:val="28"/>
        </w:rPr>
        <w:t>Webinar.Ru</w:t>
      </w:r>
      <w:proofErr w:type="spellEnd"/>
      <w:r w:rsidR="007D2454" w:rsidRPr="007D24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2454" w:rsidRPr="007D2454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="007D2454">
        <w:rPr>
          <w:rFonts w:ascii="Times New Roman" w:hAnsi="Times New Roman" w:cs="Times New Roman"/>
          <w:sz w:val="28"/>
          <w:szCs w:val="28"/>
        </w:rPr>
        <w:t xml:space="preserve">, </w:t>
      </w:r>
      <w:r w:rsidRPr="007D2454">
        <w:rPr>
          <w:rFonts w:ascii="Times New Roman" w:hAnsi="Times New Roman" w:cs="Times New Roman"/>
          <w:sz w:val="28"/>
          <w:szCs w:val="28"/>
        </w:rPr>
        <w:t>электронные</w:t>
      </w:r>
      <w:r w:rsidR="007D2454">
        <w:rPr>
          <w:rFonts w:ascii="Times New Roman" w:hAnsi="Times New Roman" w:cs="Times New Roman"/>
          <w:sz w:val="28"/>
          <w:szCs w:val="28"/>
        </w:rPr>
        <w:t xml:space="preserve"> </w:t>
      </w:r>
      <w:r w:rsidRPr="007D2454">
        <w:rPr>
          <w:rFonts w:ascii="Times New Roman" w:hAnsi="Times New Roman" w:cs="Times New Roman"/>
          <w:sz w:val="28"/>
          <w:szCs w:val="28"/>
        </w:rPr>
        <w:t>библиотечные ресурсы (ЭБС «</w:t>
      </w:r>
      <w:proofErr w:type="spellStart"/>
      <w:r w:rsidRPr="007D2454">
        <w:rPr>
          <w:rFonts w:ascii="Times New Roman" w:hAnsi="Times New Roman" w:cs="Times New Roman"/>
          <w:sz w:val="28"/>
          <w:szCs w:val="28"/>
        </w:rPr>
        <w:t>Знаниум</w:t>
      </w:r>
      <w:proofErr w:type="spellEnd"/>
      <w:r w:rsidRPr="007D245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7D2454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7D245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7D245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D2454">
        <w:rPr>
          <w:rFonts w:ascii="Times New Roman" w:hAnsi="Times New Roman" w:cs="Times New Roman"/>
          <w:sz w:val="28"/>
          <w:szCs w:val="28"/>
        </w:rPr>
        <w:t>», «Академия»,</w:t>
      </w:r>
      <w:r w:rsidR="007D2454">
        <w:rPr>
          <w:rFonts w:ascii="Times New Roman" w:hAnsi="Times New Roman" w:cs="Times New Roman"/>
          <w:sz w:val="28"/>
          <w:szCs w:val="28"/>
        </w:rPr>
        <w:t xml:space="preserve"> </w:t>
      </w:r>
      <w:r w:rsidRPr="007D2454">
        <w:rPr>
          <w:rFonts w:ascii="Times New Roman" w:hAnsi="Times New Roman" w:cs="Times New Roman"/>
          <w:sz w:val="28"/>
          <w:szCs w:val="28"/>
        </w:rPr>
        <w:t>«Просвещение» и др.).</w:t>
      </w:r>
    </w:p>
    <w:p w:rsidR="00D84DA1" w:rsidRPr="007D2454" w:rsidRDefault="00D84DA1" w:rsidP="007D2454">
      <w:pPr>
        <w:pStyle w:val="a4"/>
        <w:numPr>
          <w:ilvl w:val="1"/>
          <w:numId w:val="14"/>
        </w:numPr>
        <w:ind w:left="0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2454">
        <w:rPr>
          <w:rFonts w:ascii="Times New Roman" w:hAnsi="Times New Roman" w:cs="Times New Roman"/>
          <w:sz w:val="28"/>
          <w:szCs w:val="28"/>
        </w:rPr>
        <w:t>Обучающимся разрешено и рекомендовано использовать весь спектр</w:t>
      </w:r>
      <w:r w:rsidR="007D2454">
        <w:rPr>
          <w:rFonts w:ascii="Times New Roman" w:hAnsi="Times New Roman" w:cs="Times New Roman"/>
          <w:sz w:val="28"/>
          <w:szCs w:val="28"/>
        </w:rPr>
        <w:t xml:space="preserve"> </w:t>
      </w:r>
      <w:r w:rsidRPr="007D2454">
        <w:rPr>
          <w:rFonts w:ascii="Times New Roman" w:hAnsi="Times New Roman" w:cs="Times New Roman"/>
          <w:sz w:val="28"/>
          <w:szCs w:val="28"/>
        </w:rPr>
        <w:t>систем виртуальной коммуникации с преподавателями, в том числе мгновенного</w:t>
      </w:r>
      <w:r w:rsidR="007D2454">
        <w:rPr>
          <w:rFonts w:ascii="Times New Roman" w:hAnsi="Times New Roman" w:cs="Times New Roman"/>
          <w:sz w:val="28"/>
          <w:szCs w:val="28"/>
        </w:rPr>
        <w:t xml:space="preserve"> </w:t>
      </w:r>
      <w:r w:rsidRPr="007D2454">
        <w:rPr>
          <w:rFonts w:ascii="Times New Roman" w:hAnsi="Times New Roman" w:cs="Times New Roman"/>
          <w:sz w:val="28"/>
          <w:szCs w:val="28"/>
        </w:rPr>
        <w:t xml:space="preserve">обмена сообщениями — </w:t>
      </w:r>
      <w:proofErr w:type="spellStart"/>
      <w:r w:rsidR="007D2454" w:rsidRPr="007D2454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7D24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454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7D24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454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7D2454">
        <w:rPr>
          <w:rFonts w:ascii="Times New Roman" w:hAnsi="Times New Roman" w:cs="Times New Roman"/>
          <w:sz w:val="28"/>
          <w:szCs w:val="28"/>
        </w:rPr>
        <w:t xml:space="preserve">, пересылка </w:t>
      </w:r>
      <w:proofErr w:type="spellStart"/>
      <w:r w:rsidRPr="007D2454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7D245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D2454">
        <w:rPr>
          <w:rFonts w:ascii="Times New Roman" w:hAnsi="Times New Roman" w:cs="Times New Roman"/>
          <w:sz w:val="28"/>
          <w:szCs w:val="28"/>
        </w:rPr>
        <w:t>mms</w:t>
      </w:r>
      <w:proofErr w:type="spellEnd"/>
      <w:r w:rsidR="007D2454">
        <w:rPr>
          <w:rFonts w:ascii="Times New Roman" w:hAnsi="Times New Roman" w:cs="Times New Roman"/>
          <w:sz w:val="28"/>
          <w:szCs w:val="28"/>
        </w:rPr>
        <w:t xml:space="preserve"> </w:t>
      </w:r>
      <w:r w:rsidRPr="007D2454">
        <w:rPr>
          <w:rFonts w:ascii="Times New Roman" w:hAnsi="Times New Roman" w:cs="Times New Roman"/>
          <w:sz w:val="28"/>
          <w:szCs w:val="28"/>
        </w:rPr>
        <w:t>по</w:t>
      </w:r>
      <w:r w:rsidR="007D2454">
        <w:rPr>
          <w:rFonts w:ascii="Times New Roman" w:hAnsi="Times New Roman" w:cs="Times New Roman"/>
          <w:sz w:val="28"/>
          <w:szCs w:val="28"/>
        </w:rPr>
        <w:t xml:space="preserve"> </w:t>
      </w:r>
      <w:r w:rsidRPr="007D2454">
        <w:rPr>
          <w:rFonts w:ascii="Times New Roman" w:hAnsi="Times New Roman" w:cs="Times New Roman"/>
          <w:sz w:val="28"/>
          <w:szCs w:val="28"/>
        </w:rPr>
        <w:t>личному номеру телефона, общение в социальных сетях (</w:t>
      </w:r>
      <w:proofErr w:type="spellStart"/>
      <w:r w:rsidRPr="007D245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D24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454">
        <w:rPr>
          <w:rFonts w:ascii="Times New Roman" w:hAnsi="Times New Roman" w:cs="Times New Roman"/>
          <w:sz w:val="28"/>
          <w:szCs w:val="28"/>
        </w:rPr>
        <w:t>Fac</w:t>
      </w:r>
      <w:proofErr w:type="gramStart"/>
      <w:r w:rsidRPr="007D2454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7D2454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7D2454">
        <w:rPr>
          <w:rFonts w:ascii="Times New Roman" w:hAnsi="Times New Roman" w:cs="Times New Roman"/>
          <w:sz w:val="28"/>
          <w:szCs w:val="28"/>
        </w:rPr>
        <w:t xml:space="preserve"> и</w:t>
      </w:r>
      <w:r w:rsidR="007D2454">
        <w:rPr>
          <w:rFonts w:ascii="Times New Roman" w:hAnsi="Times New Roman" w:cs="Times New Roman"/>
          <w:sz w:val="28"/>
          <w:szCs w:val="28"/>
        </w:rPr>
        <w:t xml:space="preserve"> </w:t>
      </w:r>
      <w:r w:rsidRPr="007D2454">
        <w:rPr>
          <w:rFonts w:ascii="Times New Roman" w:hAnsi="Times New Roman" w:cs="Times New Roman"/>
          <w:sz w:val="28"/>
          <w:szCs w:val="28"/>
        </w:rPr>
        <w:t>др.)</w:t>
      </w:r>
    </w:p>
    <w:p w:rsidR="00D84DA1" w:rsidRPr="007D2454" w:rsidRDefault="00D84DA1" w:rsidP="007D2454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D2454">
        <w:rPr>
          <w:rFonts w:ascii="Times New Roman" w:hAnsi="Times New Roman" w:cs="Times New Roman"/>
          <w:sz w:val="28"/>
          <w:szCs w:val="28"/>
        </w:rPr>
        <w:t>1.</w:t>
      </w:r>
      <w:r w:rsidR="007D2454">
        <w:rPr>
          <w:rFonts w:ascii="Times New Roman" w:hAnsi="Times New Roman" w:cs="Times New Roman"/>
          <w:sz w:val="28"/>
          <w:szCs w:val="28"/>
        </w:rPr>
        <w:t>4</w:t>
      </w:r>
      <w:r w:rsidRPr="007D2454">
        <w:rPr>
          <w:rFonts w:ascii="Times New Roman" w:hAnsi="Times New Roman" w:cs="Times New Roman"/>
          <w:sz w:val="28"/>
          <w:szCs w:val="28"/>
        </w:rPr>
        <w:t>. Обучающиеся по расписанию с учетом возможности и рекомендаций</w:t>
      </w:r>
      <w:r w:rsidR="007D2454">
        <w:rPr>
          <w:rFonts w:ascii="Times New Roman" w:hAnsi="Times New Roman" w:cs="Times New Roman"/>
          <w:sz w:val="28"/>
          <w:szCs w:val="28"/>
        </w:rPr>
        <w:t xml:space="preserve"> </w:t>
      </w:r>
      <w:r w:rsidRPr="007D2454">
        <w:rPr>
          <w:rFonts w:ascii="Times New Roman" w:hAnsi="Times New Roman" w:cs="Times New Roman"/>
          <w:sz w:val="28"/>
          <w:szCs w:val="28"/>
        </w:rPr>
        <w:t>преподавателей должны выходить на связь с преподавателем, соблюдая назначенное</w:t>
      </w:r>
      <w:r w:rsidR="007D2454">
        <w:rPr>
          <w:rFonts w:ascii="Times New Roman" w:hAnsi="Times New Roman" w:cs="Times New Roman"/>
          <w:sz w:val="28"/>
          <w:szCs w:val="28"/>
        </w:rPr>
        <w:t xml:space="preserve"> </w:t>
      </w:r>
      <w:r w:rsidRPr="007D2454">
        <w:rPr>
          <w:rFonts w:ascii="Times New Roman" w:hAnsi="Times New Roman" w:cs="Times New Roman"/>
          <w:sz w:val="28"/>
          <w:szCs w:val="28"/>
        </w:rPr>
        <w:t>(указанное) время начала учебного занятия. Куратор предпринимает меры, чтобы</w:t>
      </w:r>
      <w:r w:rsidR="007D2454">
        <w:rPr>
          <w:rFonts w:ascii="Times New Roman" w:hAnsi="Times New Roman" w:cs="Times New Roman"/>
          <w:sz w:val="28"/>
          <w:szCs w:val="28"/>
        </w:rPr>
        <w:t xml:space="preserve">  выявить обучающихся</w:t>
      </w:r>
      <w:r w:rsidRPr="007D2454">
        <w:rPr>
          <w:rFonts w:ascii="Times New Roman" w:hAnsi="Times New Roman" w:cs="Times New Roman"/>
          <w:sz w:val="28"/>
          <w:szCs w:val="28"/>
        </w:rPr>
        <w:t xml:space="preserve">, не посещающих занятия, </w:t>
      </w:r>
      <w:r w:rsidRPr="007D2454">
        <w:rPr>
          <w:rFonts w:ascii="Times New Roman" w:hAnsi="Times New Roman" w:cs="Times New Roman"/>
          <w:sz w:val="28"/>
          <w:szCs w:val="28"/>
        </w:rPr>
        <w:lastRenderedPageBreak/>
        <w:t>помочь им при возникновении</w:t>
      </w:r>
      <w:r w:rsidR="007D2454">
        <w:rPr>
          <w:rFonts w:ascii="Times New Roman" w:hAnsi="Times New Roman" w:cs="Times New Roman"/>
          <w:sz w:val="28"/>
          <w:szCs w:val="28"/>
        </w:rPr>
        <w:t xml:space="preserve"> </w:t>
      </w:r>
      <w:r w:rsidRPr="007D2454">
        <w:rPr>
          <w:rFonts w:ascii="Times New Roman" w:hAnsi="Times New Roman" w:cs="Times New Roman"/>
          <w:sz w:val="28"/>
          <w:szCs w:val="28"/>
        </w:rPr>
        <w:t>затруднений, при необходимости узнать о состоянии здоровья.</w:t>
      </w:r>
    </w:p>
    <w:p w:rsidR="00D84DA1" w:rsidRPr="007D2454" w:rsidRDefault="00D84DA1" w:rsidP="007D2454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D2454">
        <w:rPr>
          <w:rFonts w:ascii="Times New Roman" w:hAnsi="Times New Roman" w:cs="Times New Roman"/>
          <w:sz w:val="28"/>
          <w:szCs w:val="28"/>
        </w:rPr>
        <w:t>1.</w:t>
      </w:r>
      <w:r w:rsidR="007D2454">
        <w:rPr>
          <w:rFonts w:ascii="Times New Roman" w:hAnsi="Times New Roman" w:cs="Times New Roman"/>
          <w:sz w:val="28"/>
          <w:szCs w:val="28"/>
        </w:rPr>
        <w:t>5</w:t>
      </w:r>
      <w:r w:rsidRPr="007D2454">
        <w:rPr>
          <w:rFonts w:ascii="Times New Roman" w:hAnsi="Times New Roman" w:cs="Times New Roman"/>
          <w:sz w:val="28"/>
          <w:szCs w:val="28"/>
        </w:rPr>
        <w:t xml:space="preserve">. </w:t>
      </w:r>
      <w:r w:rsidRPr="00D84DA1">
        <w:rPr>
          <w:rFonts w:ascii="Times New Roman" w:hAnsi="Times New Roman" w:cs="Times New Roman"/>
          <w:sz w:val="28"/>
          <w:szCs w:val="28"/>
        </w:rPr>
        <w:t>Если обучающийся выполняет письменную работу, он должен ее</w:t>
      </w:r>
      <w:r w:rsidR="007D2454">
        <w:rPr>
          <w:rFonts w:ascii="Times New Roman" w:hAnsi="Times New Roman" w:cs="Times New Roman"/>
          <w:sz w:val="28"/>
          <w:szCs w:val="28"/>
        </w:rPr>
        <w:t xml:space="preserve"> </w:t>
      </w:r>
      <w:r w:rsidRPr="007D2454">
        <w:rPr>
          <w:rFonts w:ascii="Times New Roman" w:hAnsi="Times New Roman" w:cs="Times New Roman"/>
          <w:sz w:val="28"/>
          <w:szCs w:val="28"/>
        </w:rPr>
        <w:t>сфотографировать и выслать преподавателю на ознакомление или проверку по</w:t>
      </w:r>
      <w:r w:rsidR="007D2454">
        <w:rPr>
          <w:rFonts w:ascii="Times New Roman" w:hAnsi="Times New Roman" w:cs="Times New Roman"/>
          <w:sz w:val="28"/>
          <w:szCs w:val="28"/>
        </w:rPr>
        <w:t xml:space="preserve"> </w:t>
      </w:r>
      <w:r w:rsidRPr="007D2454">
        <w:rPr>
          <w:rFonts w:ascii="Times New Roman" w:hAnsi="Times New Roman" w:cs="Times New Roman"/>
          <w:sz w:val="28"/>
          <w:szCs w:val="28"/>
        </w:rPr>
        <w:t>установленному каналу связи между ними. Рекомендуется выполнение домашних</w:t>
      </w:r>
      <w:r w:rsidR="007D2454">
        <w:rPr>
          <w:rFonts w:ascii="Times New Roman" w:hAnsi="Times New Roman" w:cs="Times New Roman"/>
          <w:sz w:val="28"/>
          <w:szCs w:val="28"/>
        </w:rPr>
        <w:t xml:space="preserve"> </w:t>
      </w:r>
      <w:r w:rsidRPr="007D2454">
        <w:rPr>
          <w:rFonts w:ascii="Times New Roman" w:hAnsi="Times New Roman" w:cs="Times New Roman"/>
          <w:sz w:val="28"/>
          <w:szCs w:val="28"/>
        </w:rPr>
        <w:t xml:space="preserve">(письменных, проверочных, контрольных и т.д.) работ в текстовых редакторах </w:t>
      </w:r>
      <w:proofErr w:type="spellStart"/>
      <w:r w:rsidRPr="007D2454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7D2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45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7D2454">
        <w:rPr>
          <w:rFonts w:ascii="Times New Roman" w:hAnsi="Times New Roman" w:cs="Times New Roman"/>
          <w:sz w:val="28"/>
          <w:szCs w:val="28"/>
        </w:rPr>
        <w:t>. Время выполнения задания определяется преподавателем.</w:t>
      </w:r>
    </w:p>
    <w:p w:rsidR="00D84DA1" w:rsidRPr="007D2454" w:rsidRDefault="00D84DA1" w:rsidP="007D2454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D2454">
        <w:rPr>
          <w:rFonts w:ascii="Times New Roman" w:hAnsi="Times New Roman" w:cs="Times New Roman"/>
          <w:sz w:val="28"/>
          <w:szCs w:val="28"/>
        </w:rPr>
        <w:t>1.</w:t>
      </w:r>
      <w:r w:rsidR="007D2454">
        <w:rPr>
          <w:rFonts w:ascii="Times New Roman" w:hAnsi="Times New Roman" w:cs="Times New Roman"/>
          <w:sz w:val="28"/>
          <w:szCs w:val="28"/>
        </w:rPr>
        <w:t>6</w:t>
      </w:r>
      <w:r w:rsidRPr="007D2454">
        <w:rPr>
          <w:rFonts w:ascii="Times New Roman" w:hAnsi="Times New Roman" w:cs="Times New Roman"/>
          <w:sz w:val="28"/>
          <w:szCs w:val="28"/>
        </w:rPr>
        <w:t>. В качестве контрольных мероприятий также используются тестовые</w:t>
      </w:r>
      <w:r w:rsidR="007D2454">
        <w:rPr>
          <w:rFonts w:ascii="Times New Roman" w:hAnsi="Times New Roman" w:cs="Times New Roman"/>
          <w:sz w:val="28"/>
          <w:szCs w:val="28"/>
        </w:rPr>
        <w:t xml:space="preserve"> </w:t>
      </w:r>
      <w:r w:rsidRPr="007D2454">
        <w:rPr>
          <w:rFonts w:ascii="Times New Roman" w:hAnsi="Times New Roman" w:cs="Times New Roman"/>
          <w:sz w:val="28"/>
          <w:szCs w:val="28"/>
        </w:rPr>
        <w:t>задания, проверка преподавателем конспектов, задач, опрос в виртуальном пространстве</w:t>
      </w:r>
      <w:r w:rsidR="007D2454">
        <w:rPr>
          <w:rFonts w:ascii="Times New Roman" w:hAnsi="Times New Roman" w:cs="Times New Roman"/>
          <w:sz w:val="28"/>
          <w:szCs w:val="28"/>
        </w:rPr>
        <w:t xml:space="preserve"> </w:t>
      </w:r>
      <w:r w:rsidRPr="007D2454">
        <w:rPr>
          <w:rFonts w:ascii="Times New Roman" w:hAnsi="Times New Roman" w:cs="Times New Roman"/>
          <w:sz w:val="28"/>
          <w:szCs w:val="28"/>
        </w:rPr>
        <w:t>и другие методические способы связи между обучающимся и преподавателем.</w:t>
      </w:r>
    </w:p>
    <w:p w:rsidR="00682883" w:rsidRPr="00682883" w:rsidRDefault="00682883" w:rsidP="007D2454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</w:t>
      </w:r>
      <w:r w:rsidRPr="00682883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8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практики и производственного обучения</w:t>
      </w:r>
      <w:r w:rsidRPr="0068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ДОТ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883">
        <w:rPr>
          <w:rFonts w:ascii="Times New Roman" w:hAnsi="Times New Roman" w:cs="Times New Roman"/>
          <w:sz w:val="28"/>
          <w:szCs w:val="28"/>
        </w:rPr>
        <w:t>возможными мерами являются</w:t>
      </w:r>
      <w:r w:rsidRPr="006828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682883" w:rsidRPr="00E71B09" w:rsidRDefault="00682883" w:rsidP="00682883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определение на цикловых методических комиссиях (рабочих группах по конкретным профессиям 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специальностям) перечня учебных практик или 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элементов в профессиональных модулях, которые можно освоить с помощью дистанционных технологий;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 также тех, </w:t>
      </w:r>
      <w:r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которые требуют работы с лабораторным или иным оборудованием.</w:t>
      </w:r>
    </w:p>
    <w:p w:rsidR="00682883" w:rsidRPr="00E71B09" w:rsidRDefault="00682883" w:rsidP="00682883">
      <w:pPr>
        <w:pStyle w:val="a4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ение</w:t>
      </w:r>
      <w:r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изменени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 (</w:t>
      </w:r>
      <w:r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</w:t>
      </w:r>
      <w:r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необходимости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в </w:t>
      </w:r>
      <w:r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учебный план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</w:t>
      </w:r>
      <w:r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календарный график учебного процесса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образовательной программы, </w:t>
      </w:r>
      <w:r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рабочие программы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модулей,  междисциплинарных курсов;</w:t>
      </w:r>
    </w:p>
    <w:p w:rsidR="00682883" w:rsidRPr="00E71B09" w:rsidRDefault="00682883" w:rsidP="00682883">
      <w:pPr>
        <w:pStyle w:val="a4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определение видов работ, которые можно предложить студентам выполнить самостоятельно</w:t>
      </w:r>
      <w:r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 </w:t>
      </w:r>
    </w:p>
    <w:p w:rsidR="00682883" w:rsidRDefault="00682883" w:rsidP="00682883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составление технологической карты процесса;</w:t>
      </w:r>
    </w:p>
    <w:p w:rsidR="00682883" w:rsidRDefault="00682883" w:rsidP="00682883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разработка конструкций изделия</w:t>
      </w:r>
      <w:r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(чертежи, схемы)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682883" w:rsidRDefault="00682883" w:rsidP="00682883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выполнение эскизов по заданной теме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682883" w:rsidRPr="00C547B5" w:rsidRDefault="00682883" w:rsidP="00682883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выполнение обзора (характеристика приемов, методов выполнения, материалов, оборудования и т.п.) видеоматериалов, доступных в сети интернет по заданной теме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682883" w:rsidRDefault="00682883" w:rsidP="00682883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выполнение студентом работ с использованием</w:t>
      </w:r>
      <w:r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скайп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r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есть возможность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онлайн-трансляции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с </w:t>
      </w:r>
      <w:r w:rsidRPr="00FE6A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фотоотчет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 и фиксированием поэтапных результатов</w:t>
      </w:r>
      <w:r w:rsidRPr="00FE6A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</w:t>
      </w:r>
      <w:r w:rsidRPr="00FE6A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видеоотчет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 и демонстрацией результата;</w:t>
      </w:r>
    </w:p>
    <w:p w:rsidR="00682883" w:rsidRDefault="00682883" w:rsidP="00682883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предоставление студентам онлай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н-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курсов или ссылок на видео с демонстрацией видов работ, трудовых приемов;</w:t>
      </w:r>
    </w:p>
    <w:p w:rsidR="00682883" w:rsidRPr="00C547B5" w:rsidRDefault="00682883" w:rsidP="00682883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использование</w:t>
      </w:r>
      <w:r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демоверсии программ альтернативн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ых</w:t>
      </w:r>
      <w:r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профессиональным программам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682883" w:rsidRPr="00C547B5" w:rsidRDefault="00682883" w:rsidP="00682883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спользова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ние</w:t>
      </w:r>
      <w:r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симулятор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ов,</w:t>
      </w:r>
      <w:r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тренажер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ов, манекенов для отработки трудовых приемов в домашних условиях (по возможности).</w:t>
      </w:r>
    </w:p>
    <w:p w:rsidR="00682883" w:rsidRDefault="00682883" w:rsidP="0068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83" w:rsidRPr="00682883" w:rsidRDefault="00682883" w:rsidP="007D2454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</w:t>
      </w:r>
      <w:r w:rsidRPr="00E71B09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7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производственной практики с применением ДОТ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883">
        <w:rPr>
          <w:rFonts w:ascii="Times New Roman" w:hAnsi="Times New Roman" w:cs="Times New Roman"/>
          <w:sz w:val="28"/>
          <w:szCs w:val="28"/>
        </w:rPr>
        <w:lastRenderedPageBreak/>
        <w:t>возможными мерами являются:</w:t>
      </w:r>
    </w:p>
    <w:p w:rsidR="00682883" w:rsidRPr="00D84DA1" w:rsidRDefault="00682883" w:rsidP="00682883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DA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84DA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84DA1">
        <w:rPr>
          <w:rFonts w:ascii="Times New Roman" w:hAnsi="Times New Roman" w:cs="Times New Roman"/>
          <w:sz w:val="28"/>
          <w:szCs w:val="28"/>
        </w:rPr>
        <w:t xml:space="preserve">  если специфика профессии/специальности имеет возможность выполнения практической деятельности в домашних условиях, а также есть возможность использовать ресурсы предприятия в удаленном доступе, то производственная практика проводится в соответствии с учебным планом и календарным графиком учебного процесса на основе программы практики: обучающиеся ведут дневник практики, фиксируют на фото и видео процесс выполнения практической деятельности, ежедневно отчитываются руководителю практики о </w:t>
      </w:r>
      <w:proofErr w:type="gramStart"/>
      <w:r w:rsidRPr="00D84DA1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Pr="00D84DA1">
        <w:rPr>
          <w:rFonts w:ascii="Times New Roman" w:hAnsi="Times New Roman" w:cs="Times New Roman"/>
          <w:sz w:val="28"/>
          <w:szCs w:val="28"/>
        </w:rPr>
        <w:t>; по окончании практики обучающиеся предоставляют всю необходимую отчетную документацию (дневник практики, отчет по практике);</w:t>
      </w:r>
    </w:p>
    <w:p w:rsidR="00682883" w:rsidRDefault="00682883" w:rsidP="00682883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2D3D">
        <w:rPr>
          <w:rFonts w:ascii="Times New Roman" w:hAnsi="Times New Roman" w:cs="Times New Roman"/>
          <w:sz w:val="28"/>
          <w:szCs w:val="28"/>
        </w:rPr>
        <w:t>в случае невозможности применения ДОТ и электронного обучения, необходим перенос сроков прохождения производственной практики на более поздний период с заменой на теоретическое обучение в дистанционной форме;</w:t>
      </w:r>
      <w:r w:rsidR="001F2AAC">
        <w:rPr>
          <w:rFonts w:ascii="Times New Roman" w:hAnsi="Times New Roman" w:cs="Times New Roman"/>
          <w:sz w:val="28"/>
          <w:szCs w:val="28"/>
        </w:rPr>
        <w:t xml:space="preserve"> </w:t>
      </w:r>
      <w:r w:rsidRPr="00572D3D">
        <w:rPr>
          <w:rFonts w:ascii="Times New Roman" w:hAnsi="Times New Roman" w:cs="Times New Roman"/>
          <w:sz w:val="28"/>
          <w:szCs w:val="28"/>
        </w:rPr>
        <w:t>или предоставление обучающимся каникул – плановых перерывов для отдыха и иных социальных целей с проведением виртуальных досуговых мероприятий воспитательного характера в соответствии с психофизиологическими и возрастными особенностями обучающихся.</w:t>
      </w:r>
      <w:proofErr w:type="gramEnd"/>
    </w:p>
    <w:p w:rsidR="00682883" w:rsidRDefault="00682883" w:rsidP="00682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883" w:rsidRPr="001F2AAC" w:rsidRDefault="00682883" w:rsidP="007D2454">
      <w:pPr>
        <w:pStyle w:val="a4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AAC">
        <w:rPr>
          <w:rFonts w:ascii="Times New Roman" w:hAnsi="Times New Roman" w:cs="Times New Roman"/>
          <w:sz w:val="28"/>
          <w:szCs w:val="28"/>
        </w:rPr>
        <w:t xml:space="preserve">Возможными мерами </w:t>
      </w:r>
      <w:r w:rsidRPr="001F2A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организации производственной практики (в условиях производства) </w:t>
      </w:r>
      <w:r w:rsidRPr="001F2AAC">
        <w:rPr>
          <w:rFonts w:ascii="Times New Roman" w:hAnsi="Times New Roman" w:cs="Times New Roman"/>
          <w:sz w:val="28"/>
          <w:szCs w:val="28"/>
        </w:rPr>
        <w:t>являются:</w:t>
      </w:r>
    </w:p>
    <w:p w:rsidR="00682883" w:rsidRDefault="00682883" w:rsidP="00682883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дополнительного соглашения между образовательной организацией и предприятием о проведении практики с возможностью дистанционного обучения;</w:t>
      </w:r>
    </w:p>
    <w:p w:rsidR="00682883" w:rsidRPr="00E60725" w:rsidRDefault="00682883" w:rsidP="00682883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0725">
        <w:rPr>
          <w:rFonts w:ascii="Times New Roman" w:hAnsi="Times New Roman" w:cs="Times New Roman"/>
          <w:sz w:val="28"/>
          <w:szCs w:val="28"/>
        </w:rPr>
        <w:t>формирование индивидуальных заданий для обучающихся с учетом возможности выполнения работ студентом самостоятельно и (или) в удаленном доступе;</w:t>
      </w:r>
      <w:r w:rsidR="001F2A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60725">
        <w:rPr>
          <w:rFonts w:ascii="Times New Roman" w:hAnsi="Times New Roman" w:cs="Times New Roman"/>
          <w:sz w:val="28"/>
          <w:szCs w:val="28"/>
        </w:rPr>
        <w:t>ри разработке индивидуального задания используются рабочая программа практики и учебно-методические комплексы по практике образовательной организации, а также общедоступные материалы и документы предприятия (например, ра</w:t>
      </w:r>
      <w:r>
        <w:rPr>
          <w:rFonts w:ascii="Times New Roman" w:hAnsi="Times New Roman" w:cs="Times New Roman"/>
          <w:sz w:val="28"/>
          <w:szCs w:val="28"/>
        </w:rPr>
        <w:t>змещенные на сайте предприятия), а также представление полного пакета справочных, методических и иных материалов;</w:t>
      </w:r>
      <w:proofErr w:type="gramEnd"/>
    </w:p>
    <w:p w:rsidR="00682883" w:rsidRPr="008B475E" w:rsidRDefault="00682883" w:rsidP="00682883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75E">
        <w:rPr>
          <w:rFonts w:ascii="Times New Roman" w:hAnsi="Times New Roman" w:cs="Times New Roman"/>
          <w:sz w:val="28"/>
          <w:szCs w:val="28"/>
        </w:rPr>
        <w:t>включение в задания</w:t>
      </w:r>
      <w:r w:rsidR="001F2AAC">
        <w:rPr>
          <w:rFonts w:ascii="Times New Roman" w:hAnsi="Times New Roman" w:cs="Times New Roman"/>
          <w:sz w:val="28"/>
          <w:szCs w:val="28"/>
        </w:rPr>
        <w:t xml:space="preserve"> </w:t>
      </w:r>
      <w:r w:rsidRPr="008B475E">
        <w:rPr>
          <w:rFonts w:ascii="Times New Roman" w:hAnsi="Times New Roman" w:cs="Times New Roman"/>
          <w:sz w:val="28"/>
          <w:szCs w:val="28"/>
        </w:rPr>
        <w:t>методических указаний по изучению сайтов предприятий, в ко</w:t>
      </w:r>
      <w:r>
        <w:rPr>
          <w:rFonts w:ascii="Times New Roman" w:hAnsi="Times New Roman" w:cs="Times New Roman"/>
          <w:sz w:val="28"/>
          <w:szCs w:val="28"/>
        </w:rPr>
        <w:t xml:space="preserve">торых студент проходит практику. Например, </w:t>
      </w:r>
      <w:r w:rsidRPr="008B475E">
        <w:rPr>
          <w:rFonts w:ascii="Times New Roman" w:hAnsi="Times New Roman" w:cs="Times New Roman"/>
          <w:sz w:val="28"/>
          <w:szCs w:val="28"/>
        </w:rPr>
        <w:t>ознакомиться с сайтом организации, изучить технологические процессы аналогичные процессам организации, в которой должна проходить практика по материалам интернет – ресурсов и т.д.;</w:t>
      </w:r>
    </w:p>
    <w:p w:rsidR="00682883" w:rsidRDefault="00682883" w:rsidP="00682883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75E">
        <w:rPr>
          <w:rFonts w:ascii="Times New Roman" w:hAnsi="Times New Roman" w:cs="Times New Roman"/>
          <w:sz w:val="28"/>
          <w:szCs w:val="28"/>
        </w:rPr>
        <w:t xml:space="preserve">включение в задания кейсов ситуаций, составление технологических карт, ведение рабочей документации; </w:t>
      </w:r>
    </w:p>
    <w:p w:rsidR="00682883" w:rsidRDefault="00682883" w:rsidP="00682883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материалов, необходимых для составления отчетов о практике дистанционно на сайте образовательной организации с направлением их через электронную почту;</w:t>
      </w:r>
    </w:p>
    <w:p w:rsidR="00682883" w:rsidRDefault="00682883" w:rsidP="00682883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75E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дистанционного консультирования </w:t>
      </w:r>
      <w:proofErr w:type="gramStart"/>
      <w:r w:rsidRPr="008B475E">
        <w:rPr>
          <w:rFonts w:ascii="Times New Roman" w:hAnsi="Times New Roman" w:cs="Times New Roman"/>
          <w:sz w:val="28"/>
          <w:szCs w:val="28"/>
        </w:rPr>
        <w:t>согласно расписания</w:t>
      </w:r>
      <w:proofErr w:type="gramEnd"/>
      <w:r w:rsidRPr="008B475E">
        <w:rPr>
          <w:rFonts w:ascii="Times New Roman" w:hAnsi="Times New Roman" w:cs="Times New Roman"/>
          <w:sz w:val="28"/>
          <w:szCs w:val="28"/>
        </w:rPr>
        <w:t xml:space="preserve">, используя возможности видео записи на телефоне и размещения этих консультаций в </w:t>
      </w:r>
      <w:proofErr w:type="spellStart"/>
      <w:r w:rsidRPr="008B475E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8B475E">
        <w:rPr>
          <w:rFonts w:ascii="Times New Roman" w:hAnsi="Times New Roman" w:cs="Times New Roman"/>
          <w:sz w:val="28"/>
          <w:szCs w:val="28"/>
        </w:rPr>
        <w:t>, при этом необходимо отслеживать наличие студентов в чате (созданной группе), отвечать на их вопросы в реальном времени и давать консультации;</w:t>
      </w:r>
    </w:p>
    <w:p w:rsidR="00682883" w:rsidRDefault="00682883" w:rsidP="00682883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0B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A30B5">
        <w:rPr>
          <w:rFonts w:ascii="Times New Roman" w:hAnsi="Times New Roman" w:cs="Times New Roman"/>
          <w:sz w:val="28"/>
          <w:szCs w:val="28"/>
        </w:rPr>
        <w:t>и отсутств</w:t>
      </w:r>
      <w:proofErr w:type="gramStart"/>
      <w:r w:rsidRPr="006A30B5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Pr="006A30B5">
        <w:rPr>
          <w:rFonts w:ascii="Times New Roman" w:hAnsi="Times New Roman" w:cs="Times New Roman"/>
          <w:sz w:val="28"/>
          <w:szCs w:val="28"/>
        </w:rPr>
        <w:t>бучающегося технических возможностей прохождения практики в дистанционном и (или) удаленном доступе образовательная организация обеспечивает доступ обучающегося к имеющимся ресур</w:t>
      </w:r>
      <w:r>
        <w:rPr>
          <w:rFonts w:ascii="Times New Roman" w:hAnsi="Times New Roman" w:cs="Times New Roman"/>
          <w:sz w:val="28"/>
          <w:szCs w:val="28"/>
        </w:rPr>
        <w:t>сам образовательной организации; в</w:t>
      </w:r>
      <w:r w:rsidRPr="006A30B5">
        <w:rPr>
          <w:rFonts w:ascii="Times New Roman" w:hAnsi="Times New Roman" w:cs="Times New Roman"/>
          <w:sz w:val="28"/>
          <w:szCs w:val="28"/>
        </w:rPr>
        <w:t>озможно по согласованию с предприятием исп</w:t>
      </w:r>
      <w:r>
        <w:rPr>
          <w:rFonts w:ascii="Times New Roman" w:hAnsi="Times New Roman" w:cs="Times New Roman"/>
          <w:sz w:val="28"/>
          <w:szCs w:val="28"/>
        </w:rPr>
        <w:t>ользование ресурсов предприятия;</w:t>
      </w:r>
    </w:p>
    <w:p w:rsidR="00682883" w:rsidRPr="006A30B5" w:rsidRDefault="00682883" w:rsidP="00682883">
      <w:pPr>
        <w:pStyle w:val="a4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0B5">
        <w:rPr>
          <w:rFonts w:ascii="Times New Roman" w:hAnsi="Times New Roman" w:cs="Times New Roman"/>
          <w:sz w:val="28"/>
          <w:szCs w:val="28"/>
        </w:rPr>
        <w:t xml:space="preserve"> при невозможности организовать производственную практику на предприятии в указанных форматах образовательная организация переносит сроки прохождения практики </w:t>
      </w:r>
      <w:r>
        <w:rPr>
          <w:rFonts w:ascii="Times New Roman" w:hAnsi="Times New Roman" w:cs="Times New Roman"/>
          <w:sz w:val="28"/>
          <w:szCs w:val="28"/>
        </w:rPr>
        <w:t>на иной период, в том числе на следующий год.</w:t>
      </w:r>
    </w:p>
    <w:p w:rsidR="00682883" w:rsidRDefault="00682883" w:rsidP="006828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83" w:rsidRPr="001F2AAC" w:rsidRDefault="00682883" w:rsidP="007D2454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835">
        <w:rPr>
          <w:rFonts w:ascii="Times New Roman" w:hAnsi="Times New Roman" w:cs="Times New Roman"/>
          <w:sz w:val="28"/>
          <w:szCs w:val="28"/>
        </w:rPr>
        <w:t xml:space="preserve"> Организация проведения промежуточной аттестации (экзамены</w:t>
      </w:r>
      <w:r w:rsidR="001F2AAC">
        <w:rPr>
          <w:rFonts w:ascii="Times New Roman" w:hAnsi="Times New Roman" w:cs="Times New Roman"/>
          <w:sz w:val="28"/>
          <w:szCs w:val="28"/>
        </w:rPr>
        <w:t>,</w:t>
      </w:r>
      <w:r w:rsidRPr="00D37835">
        <w:rPr>
          <w:rFonts w:ascii="Times New Roman" w:hAnsi="Times New Roman" w:cs="Times New Roman"/>
          <w:sz w:val="28"/>
          <w:szCs w:val="28"/>
        </w:rPr>
        <w:t xml:space="preserve"> диф</w:t>
      </w:r>
      <w:r>
        <w:rPr>
          <w:rFonts w:ascii="Times New Roman" w:hAnsi="Times New Roman" w:cs="Times New Roman"/>
          <w:sz w:val="28"/>
          <w:szCs w:val="28"/>
        </w:rPr>
        <w:t>ференцированные</w:t>
      </w:r>
      <w:r w:rsidRPr="00D37835">
        <w:rPr>
          <w:rFonts w:ascii="Times New Roman" w:hAnsi="Times New Roman" w:cs="Times New Roman"/>
          <w:sz w:val="28"/>
          <w:szCs w:val="28"/>
        </w:rPr>
        <w:t xml:space="preserve"> зачет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37835">
        <w:rPr>
          <w:rFonts w:ascii="Times New Roman" w:hAnsi="Times New Roman" w:cs="Times New Roman"/>
          <w:sz w:val="28"/>
          <w:szCs w:val="28"/>
        </w:rPr>
        <w:t>, зачет</w:t>
      </w:r>
      <w:r w:rsidR="001F2AAC">
        <w:rPr>
          <w:rFonts w:ascii="Times New Roman" w:hAnsi="Times New Roman" w:cs="Times New Roman"/>
          <w:sz w:val="28"/>
          <w:szCs w:val="28"/>
        </w:rPr>
        <w:t xml:space="preserve"> с оценкой</w:t>
      </w:r>
      <w:proofErr w:type="gramStart"/>
      <w:r w:rsidR="001F2AAC">
        <w:rPr>
          <w:rFonts w:ascii="Times New Roman" w:hAnsi="Times New Roman" w:cs="Times New Roman"/>
          <w:sz w:val="28"/>
          <w:szCs w:val="28"/>
        </w:rPr>
        <w:t xml:space="preserve"> </w:t>
      </w:r>
      <w:r w:rsidRPr="00D37835"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подготовка к ГИА</w:t>
      </w:r>
    </w:p>
    <w:p w:rsidR="00682883" w:rsidRPr="00CF4318" w:rsidRDefault="00682883" w:rsidP="00682883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2E2750">
        <w:rPr>
          <w:rFonts w:ascii="Times New Roman" w:hAnsi="Times New Roman" w:cs="Times New Roman"/>
          <w:sz w:val="28"/>
          <w:szCs w:val="28"/>
        </w:rPr>
        <w:t xml:space="preserve">ромежуточную аттестацию в группах переводного контингента целесообразно </w:t>
      </w:r>
      <w:r w:rsidRPr="00CF4318">
        <w:rPr>
          <w:rFonts w:ascii="Times New Roman" w:hAnsi="Times New Roman" w:cs="Times New Roman"/>
          <w:sz w:val="28"/>
          <w:szCs w:val="28"/>
        </w:rPr>
        <w:t>провести по окончани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F4318">
        <w:rPr>
          <w:rFonts w:ascii="Times New Roman" w:hAnsi="Times New Roman" w:cs="Times New Roman"/>
          <w:sz w:val="28"/>
          <w:szCs w:val="28"/>
        </w:rPr>
        <w:t xml:space="preserve"> периода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F4318">
        <w:rPr>
          <w:rFonts w:ascii="Times New Roman" w:hAnsi="Times New Roman" w:cs="Times New Roman"/>
          <w:sz w:val="28"/>
          <w:szCs w:val="28"/>
        </w:rPr>
        <w:t>внести изменения в график проведения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) с выбором </w:t>
      </w:r>
      <w:r w:rsidRPr="00CF4318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F4318">
        <w:rPr>
          <w:rFonts w:ascii="Times New Roman" w:hAnsi="Times New Roman" w:cs="Times New Roman"/>
          <w:sz w:val="28"/>
          <w:szCs w:val="28"/>
        </w:rPr>
        <w:t>, позволяющ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F4318">
        <w:rPr>
          <w:rFonts w:ascii="Times New Roman" w:hAnsi="Times New Roman" w:cs="Times New Roman"/>
          <w:sz w:val="28"/>
          <w:szCs w:val="28"/>
        </w:rPr>
        <w:t xml:space="preserve"> объективно оценить результат выполненной работы (например, защита проекта).</w:t>
      </w:r>
    </w:p>
    <w:p w:rsidR="00682883" w:rsidRDefault="00682883" w:rsidP="00682883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>Для выпускных групп, которые закончили теоретическое обучение и выведены на заключительную производственную практику</w:t>
      </w:r>
      <w:r w:rsidR="001F2AAC">
        <w:rPr>
          <w:rFonts w:ascii="Times New Roman" w:hAnsi="Times New Roman" w:cs="Times New Roman"/>
          <w:sz w:val="28"/>
          <w:szCs w:val="28"/>
        </w:rPr>
        <w:t>,</w:t>
      </w:r>
      <w:r w:rsidRPr="00CF43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4318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CF4318">
        <w:rPr>
          <w:rFonts w:ascii="Times New Roman" w:hAnsi="Times New Roman" w:cs="Times New Roman"/>
          <w:sz w:val="28"/>
          <w:szCs w:val="28"/>
        </w:rPr>
        <w:t xml:space="preserve"> внести изменения в календарный учебный график путем перестановки часов производственной практики и части блока подготовки к ГИА (написание дипломной работы) на период дистанционного обучения.</w:t>
      </w:r>
    </w:p>
    <w:p w:rsidR="00682883" w:rsidRDefault="00682883" w:rsidP="00682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83" w:rsidRPr="001F2AAC" w:rsidRDefault="001F2AAC" w:rsidP="001F2AA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8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</w:t>
      </w:r>
      <w:r w:rsidR="0068288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8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лицами с ОВЗ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82883">
        <w:rPr>
          <w:rFonts w:ascii="Times New Roman" w:hAnsi="Times New Roman" w:cs="Times New Roman"/>
          <w:sz w:val="28"/>
          <w:szCs w:val="28"/>
        </w:rPr>
        <w:t>еобходимыми мерами являются:</w:t>
      </w:r>
    </w:p>
    <w:p w:rsidR="00682883" w:rsidRDefault="001F2AAC" w:rsidP="0068288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мастера производственного обучения</w:t>
      </w:r>
      <w:r w:rsidR="00682883" w:rsidRPr="00C41568">
        <w:rPr>
          <w:rFonts w:ascii="Times New Roman" w:hAnsi="Times New Roman" w:cs="Times New Roman"/>
          <w:sz w:val="28"/>
          <w:szCs w:val="28"/>
        </w:rPr>
        <w:t xml:space="preserve"> с классными руководителями составляют список </w:t>
      </w:r>
      <w:proofErr w:type="gramStart"/>
      <w:r w:rsidR="00682883" w:rsidRPr="00C4156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883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ОВЗ</w:t>
      </w:r>
      <w:r w:rsidR="00682883" w:rsidRPr="00C41568">
        <w:rPr>
          <w:rFonts w:ascii="Times New Roman" w:hAnsi="Times New Roman" w:cs="Times New Roman"/>
          <w:sz w:val="28"/>
          <w:szCs w:val="28"/>
        </w:rPr>
        <w:t xml:space="preserve">, которые переходят на дистанционное обучение (с указанием номера телефона и личной электронной почты). </w:t>
      </w:r>
    </w:p>
    <w:p w:rsidR="00682883" w:rsidRDefault="00682883" w:rsidP="0068288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41568">
        <w:rPr>
          <w:rFonts w:ascii="Times New Roman" w:hAnsi="Times New Roman" w:cs="Times New Roman"/>
          <w:sz w:val="28"/>
          <w:szCs w:val="28"/>
        </w:rPr>
        <w:t xml:space="preserve">реподаватели и </w:t>
      </w:r>
      <w:r w:rsidR="001F2AAC">
        <w:rPr>
          <w:rFonts w:ascii="Times New Roman" w:hAnsi="Times New Roman" w:cs="Times New Roman"/>
          <w:sz w:val="28"/>
          <w:szCs w:val="28"/>
        </w:rPr>
        <w:t>обучающиеся</w:t>
      </w:r>
      <w:r w:rsidRPr="00C41568">
        <w:rPr>
          <w:rFonts w:ascii="Times New Roman" w:hAnsi="Times New Roman" w:cs="Times New Roman"/>
          <w:sz w:val="28"/>
          <w:szCs w:val="28"/>
        </w:rPr>
        <w:t xml:space="preserve"> взаимодействуют через </w:t>
      </w:r>
      <w:r w:rsidR="001F2AAC">
        <w:rPr>
          <w:rFonts w:ascii="Times New Roman" w:hAnsi="Times New Roman" w:cs="Times New Roman"/>
          <w:sz w:val="28"/>
          <w:szCs w:val="28"/>
        </w:rPr>
        <w:t>все возможные каналы связи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2883" w:rsidRDefault="00682883" w:rsidP="0068288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41568">
        <w:rPr>
          <w:rFonts w:ascii="Times New Roman" w:hAnsi="Times New Roman" w:cs="Times New Roman"/>
          <w:sz w:val="28"/>
          <w:szCs w:val="28"/>
        </w:rPr>
        <w:t xml:space="preserve">реподаватели </w:t>
      </w:r>
      <w:r>
        <w:rPr>
          <w:rFonts w:ascii="Times New Roman" w:hAnsi="Times New Roman" w:cs="Times New Roman"/>
          <w:sz w:val="28"/>
          <w:szCs w:val="28"/>
        </w:rPr>
        <w:t>консультируют</w:t>
      </w:r>
      <w:r w:rsidRPr="00C41568">
        <w:rPr>
          <w:rFonts w:ascii="Times New Roman" w:hAnsi="Times New Roman" w:cs="Times New Roman"/>
          <w:sz w:val="28"/>
          <w:szCs w:val="28"/>
        </w:rPr>
        <w:t xml:space="preserve"> по изучаемому материалу через «</w:t>
      </w:r>
      <w:proofErr w:type="spellStart"/>
      <w:r w:rsidRPr="00C41568">
        <w:rPr>
          <w:rFonts w:ascii="Times New Roman" w:hAnsi="Times New Roman" w:cs="Times New Roman"/>
          <w:sz w:val="28"/>
          <w:szCs w:val="28"/>
        </w:rPr>
        <w:t>скайп</w:t>
      </w:r>
      <w:proofErr w:type="spellEnd"/>
      <w:r w:rsidRPr="00C41568">
        <w:rPr>
          <w:rFonts w:ascii="Times New Roman" w:hAnsi="Times New Roman" w:cs="Times New Roman"/>
          <w:sz w:val="28"/>
          <w:szCs w:val="28"/>
        </w:rPr>
        <w:t>» (по составленному графику подключений) и электронную почту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41568">
        <w:rPr>
          <w:rFonts w:ascii="Times New Roman" w:hAnsi="Times New Roman" w:cs="Times New Roman"/>
          <w:sz w:val="28"/>
          <w:szCs w:val="28"/>
        </w:rPr>
        <w:t xml:space="preserve"> организуются индивидуальные консультации, консультации для </w:t>
      </w:r>
      <w:r w:rsidR="00BC1539">
        <w:rPr>
          <w:rFonts w:ascii="Times New Roman" w:hAnsi="Times New Roman" w:cs="Times New Roman"/>
          <w:sz w:val="28"/>
          <w:szCs w:val="28"/>
        </w:rPr>
        <w:t>обучающихся</w:t>
      </w:r>
      <w:r w:rsidRPr="00C41568">
        <w:rPr>
          <w:rFonts w:ascii="Times New Roman" w:hAnsi="Times New Roman" w:cs="Times New Roman"/>
          <w:sz w:val="28"/>
          <w:szCs w:val="28"/>
        </w:rPr>
        <w:t>, роди</w:t>
      </w:r>
      <w:r>
        <w:rPr>
          <w:rFonts w:ascii="Times New Roman" w:hAnsi="Times New Roman" w:cs="Times New Roman"/>
          <w:sz w:val="28"/>
          <w:szCs w:val="28"/>
        </w:rPr>
        <w:t>телей (законных представителей);</w:t>
      </w:r>
    </w:p>
    <w:p w:rsidR="00682883" w:rsidRDefault="00682883" w:rsidP="0068288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1A0">
        <w:rPr>
          <w:rFonts w:ascii="Times New Roman" w:hAnsi="Times New Roman" w:cs="Times New Roman"/>
          <w:sz w:val="28"/>
          <w:szCs w:val="28"/>
        </w:rPr>
        <w:t xml:space="preserve">ответственные сотрудники из числа администрации обеспечивают постоянную дистанционную связь с </w:t>
      </w:r>
      <w:proofErr w:type="gramStart"/>
      <w:r w:rsidRPr="005B11A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B11A0">
        <w:rPr>
          <w:rFonts w:ascii="Times New Roman" w:hAnsi="Times New Roman" w:cs="Times New Roman"/>
          <w:sz w:val="28"/>
          <w:szCs w:val="28"/>
        </w:rPr>
        <w:t xml:space="preserve">, проводят мониторинг фактического взаимодействия педагогических работников и обучающихся, включая элементы текущего контроля и промежуточной аттестации. </w:t>
      </w:r>
    </w:p>
    <w:p w:rsidR="00682883" w:rsidRDefault="00682883" w:rsidP="00BC15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83" w:rsidRPr="001E331D" w:rsidRDefault="00BC1539" w:rsidP="00682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68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</w:t>
      </w:r>
      <w:r w:rsidR="00682883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8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обучающимися, проживающими в общежитии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682883" w:rsidRPr="00F545A5">
        <w:rPr>
          <w:rFonts w:ascii="Times New Roman" w:hAnsi="Times New Roman" w:cs="Times New Roman"/>
          <w:sz w:val="28"/>
          <w:szCs w:val="28"/>
        </w:rPr>
        <w:t xml:space="preserve"> не име</w:t>
      </w:r>
      <w:r w:rsidR="00682883">
        <w:rPr>
          <w:rFonts w:ascii="Times New Roman" w:hAnsi="Times New Roman" w:cs="Times New Roman"/>
          <w:sz w:val="28"/>
          <w:szCs w:val="28"/>
        </w:rPr>
        <w:t>ющими</w:t>
      </w:r>
      <w:r w:rsidR="00682883" w:rsidRPr="00F545A5">
        <w:rPr>
          <w:rFonts w:ascii="Times New Roman" w:hAnsi="Times New Roman" w:cs="Times New Roman"/>
          <w:sz w:val="28"/>
          <w:szCs w:val="28"/>
        </w:rPr>
        <w:t xml:space="preserve"> возможности проживать в ином месте (дети-сироты</w:t>
      </w:r>
      <w:r>
        <w:rPr>
          <w:rFonts w:ascii="Times New Roman" w:hAnsi="Times New Roman" w:cs="Times New Roman"/>
          <w:sz w:val="28"/>
          <w:szCs w:val="28"/>
        </w:rPr>
        <w:t xml:space="preserve"> и дети, оставшиеся без попечения родителей) н</w:t>
      </w:r>
      <w:r w:rsidR="00682883">
        <w:rPr>
          <w:rFonts w:ascii="Times New Roman" w:hAnsi="Times New Roman" w:cs="Times New Roman"/>
          <w:sz w:val="28"/>
          <w:szCs w:val="28"/>
        </w:rPr>
        <w:t>еобходимыми мерами являются:</w:t>
      </w:r>
    </w:p>
    <w:p w:rsidR="00682883" w:rsidRPr="005247E1" w:rsidRDefault="00682883" w:rsidP="00682883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7E1">
        <w:rPr>
          <w:rFonts w:ascii="Times New Roman" w:hAnsi="Times New Roman" w:cs="Times New Roman"/>
          <w:sz w:val="28"/>
          <w:szCs w:val="28"/>
        </w:rPr>
        <w:t xml:space="preserve">издание приказа о мерах по предупреждению распространения </w:t>
      </w:r>
      <w:proofErr w:type="spellStart"/>
      <w:r w:rsidRPr="005247E1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247E1">
        <w:rPr>
          <w:rFonts w:ascii="Times New Roman" w:hAnsi="Times New Roman" w:cs="Times New Roman"/>
          <w:sz w:val="28"/>
          <w:szCs w:val="28"/>
        </w:rPr>
        <w:t xml:space="preserve"> инфекции в общежитии, предусматривающий комплекс организационных мероприятий</w:t>
      </w:r>
      <w:r w:rsidR="00BC1539">
        <w:rPr>
          <w:rFonts w:ascii="Times New Roman" w:hAnsi="Times New Roman" w:cs="Times New Roman"/>
          <w:sz w:val="28"/>
          <w:szCs w:val="28"/>
        </w:rPr>
        <w:t>;</w:t>
      </w:r>
    </w:p>
    <w:p w:rsidR="00682883" w:rsidRPr="006A4A42" w:rsidRDefault="00682883" w:rsidP="00682883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A42">
        <w:rPr>
          <w:rFonts w:ascii="Times New Roman" w:hAnsi="Times New Roman" w:cs="Times New Roman"/>
          <w:sz w:val="28"/>
          <w:szCs w:val="28"/>
        </w:rPr>
        <w:t>запрещение допуска посторонних лиц в здание общежития;</w:t>
      </w:r>
    </w:p>
    <w:p w:rsidR="00682883" w:rsidRPr="006A4A42" w:rsidRDefault="00682883" w:rsidP="00682883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A42">
        <w:rPr>
          <w:rFonts w:ascii="Times New Roman" w:hAnsi="Times New Roman" w:cs="Times New Roman"/>
          <w:sz w:val="28"/>
          <w:szCs w:val="28"/>
        </w:rPr>
        <w:t xml:space="preserve">организация возможности доступа </w:t>
      </w:r>
      <w:proofErr w:type="gramStart"/>
      <w:r w:rsidRPr="006A4A4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A4A42">
        <w:rPr>
          <w:rFonts w:ascii="Times New Roman" w:hAnsi="Times New Roman" w:cs="Times New Roman"/>
          <w:sz w:val="28"/>
          <w:szCs w:val="28"/>
        </w:rPr>
        <w:t xml:space="preserve">, проживающих в общежитии, к электронным ресурсам путем организации </w:t>
      </w:r>
      <w:r w:rsidR="00BC1539">
        <w:rPr>
          <w:rFonts w:ascii="Times New Roman" w:hAnsi="Times New Roman" w:cs="Times New Roman"/>
          <w:sz w:val="28"/>
          <w:szCs w:val="28"/>
        </w:rPr>
        <w:t>помещения библиотеки</w:t>
      </w:r>
      <w:r w:rsidRPr="006A4A42">
        <w:rPr>
          <w:rFonts w:ascii="Times New Roman" w:hAnsi="Times New Roman" w:cs="Times New Roman"/>
          <w:sz w:val="28"/>
          <w:szCs w:val="28"/>
        </w:rPr>
        <w:t>, оснащенной компьютерной техникой с подключением к сети Интернет;</w:t>
      </w:r>
    </w:p>
    <w:p w:rsidR="00682883" w:rsidRPr="006A4A42" w:rsidRDefault="00682883" w:rsidP="00682883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A42">
        <w:rPr>
          <w:rFonts w:ascii="Times New Roman" w:hAnsi="Times New Roman" w:cs="Times New Roman"/>
          <w:sz w:val="28"/>
          <w:szCs w:val="28"/>
        </w:rPr>
        <w:t xml:space="preserve">проведение инструктажей </w:t>
      </w:r>
      <w:r>
        <w:rPr>
          <w:rFonts w:ascii="Times New Roman" w:hAnsi="Times New Roman" w:cs="Times New Roman"/>
          <w:sz w:val="28"/>
          <w:szCs w:val="28"/>
        </w:rPr>
        <w:t xml:space="preserve">с работниками и обучающимися </w:t>
      </w:r>
      <w:r w:rsidRPr="006A4A42">
        <w:rPr>
          <w:rFonts w:ascii="Times New Roman" w:hAnsi="Times New Roman" w:cs="Times New Roman"/>
          <w:sz w:val="28"/>
          <w:szCs w:val="28"/>
        </w:rPr>
        <w:t xml:space="preserve">по соблюдению режима проживания в общежитии в условиях </w:t>
      </w:r>
      <w:r>
        <w:rPr>
          <w:rFonts w:ascii="Times New Roman" w:hAnsi="Times New Roman" w:cs="Times New Roman"/>
          <w:sz w:val="28"/>
          <w:szCs w:val="28"/>
        </w:rPr>
        <w:t xml:space="preserve">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Pr="006A4A42">
        <w:rPr>
          <w:rFonts w:ascii="Times New Roman" w:hAnsi="Times New Roman" w:cs="Times New Roman"/>
          <w:sz w:val="28"/>
          <w:szCs w:val="28"/>
        </w:rPr>
        <w:t>;</w:t>
      </w:r>
    </w:p>
    <w:p w:rsidR="00682883" w:rsidRPr="006A4A42" w:rsidRDefault="00682883" w:rsidP="00682883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с использованием дезинфицирующих средств ежедневной влажной уборки помещений, в которых проживают и обучаются студенты.</w:t>
      </w:r>
    </w:p>
    <w:p w:rsidR="00BC1539" w:rsidRDefault="00BC1539" w:rsidP="00BC15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83" w:rsidRDefault="00BC1539" w:rsidP="00BC1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8288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Рекомендации по использованию технических ресурсов для обеспечения дистанционного обучения</w:t>
      </w:r>
    </w:p>
    <w:p w:rsidR="00BC1539" w:rsidRDefault="00BC1539" w:rsidP="00BC1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83" w:rsidRPr="007243B9" w:rsidRDefault="00BC1539" w:rsidP="00BC1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28.45pt;margin-top:72.55pt;width:14.25pt;height:.05pt;z-index:25165824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2883" w:rsidRPr="007243B9">
        <w:rPr>
          <w:rFonts w:ascii="Times New Roman" w:hAnsi="Times New Roman" w:cs="Times New Roman"/>
          <w:i/>
          <w:sz w:val="28"/>
          <w:szCs w:val="28"/>
        </w:rPr>
        <w:t>Сайт образовательной организации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2883" w:rsidRPr="007243B9">
        <w:rPr>
          <w:rFonts w:ascii="Times New Roman" w:hAnsi="Times New Roman" w:cs="Times New Roman"/>
          <w:sz w:val="28"/>
          <w:szCs w:val="28"/>
        </w:rPr>
        <w:t xml:space="preserve">как средство организации взаимодействия всех участников образовательного процесса: объявления, </w:t>
      </w:r>
      <w:r>
        <w:rPr>
          <w:rFonts w:ascii="Times New Roman" w:hAnsi="Times New Roman" w:cs="Times New Roman"/>
          <w:sz w:val="28"/>
          <w:szCs w:val="28"/>
        </w:rPr>
        <w:t>нормативные документы, инструкции, расписание, лекционные материалы, домашнее задание.</w:t>
      </w:r>
      <w:r w:rsidR="00682883" w:rsidRPr="007243B9">
        <w:rPr>
          <w:rFonts w:ascii="Times New Roman" w:hAnsi="Times New Roman" w:cs="Times New Roman"/>
          <w:sz w:val="28"/>
          <w:szCs w:val="28"/>
        </w:rPr>
        <w:t xml:space="preserve">  Материалы выкладыва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682883" w:rsidRPr="007243B9">
        <w:rPr>
          <w:rFonts w:ascii="Times New Roman" w:hAnsi="Times New Roman" w:cs="Times New Roman"/>
          <w:sz w:val="28"/>
          <w:szCs w:val="28"/>
        </w:rPr>
        <w:t xml:space="preserve">ся в соответствии с расписанием </w:t>
      </w:r>
      <w:r>
        <w:rPr>
          <w:rFonts w:ascii="Times New Roman" w:hAnsi="Times New Roman" w:cs="Times New Roman"/>
          <w:sz w:val="28"/>
          <w:szCs w:val="28"/>
        </w:rPr>
        <w:t xml:space="preserve">по вкладке «Студентам     </w:t>
      </w:r>
      <w:r w:rsidR="00682883" w:rsidRPr="00724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Домашнее задание»</w:t>
      </w:r>
      <w:r w:rsidR="00004BF0">
        <w:rPr>
          <w:rFonts w:ascii="Times New Roman" w:hAnsi="Times New Roman" w:cs="Times New Roman"/>
          <w:sz w:val="28"/>
          <w:szCs w:val="28"/>
        </w:rPr>
        <w:t xml:space="preserve"> </w:t>
      </w:r>
      <w:r w:rsidR="00682883" w:rsidRPr="007243B9">
        <w:rPr>
          <w:rFonts w:ascii="Times New Roman" w:hAnsi="Times New Roman" w:cs="Times New Roman"/>
          <w:sz w:val="28"/>
          <w:szCs w:val="28"/>
        </w:rPr>
        <w:t>с обязательной ссылкой на источники</w:t>
      </w:r>
      <w:r w:rsidR="00004BF0">
        <w:rPr>
          <w:rFonts w:ascii="Times New Roman" w:hAnsi="Times New Roman" w:cs="Times New Roman"/>
          <w:sz w:val="28"/>
          <w:szCs w:val="28"/>
        </w:rPr>
        <w:t xml:space="preserve"> и указанием контактов для обратной связи</w:t>
      </w:r>
      <w:r w:rsidR="00682883" w:rsidRPr="007243B9">
        <w:rPr>
          <w:rFonts w:ascii="Times New Roman" w:hAnsi="Times New Roman" w:cs="Times New Roman"/>
          <w:sz w:val="28"/>
          <w:szCs w:val="28"/>
        </w:rPr>
        <w:t>.</w:t>
      </w:r>
    </w:p>
    <w:p w:rsidR="00682883" w:rsidRPr="00B319B1" w:rsidRDefault="00682883" w:rsidP="006828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C9B">
        <w:rPr>
          <w:rFonts w:ascii="Times New Roman" w:hAnsi="Times New Roman" w:cs="Times New Roman"/>
          <w:i/>
          <w:sz w:val="28"/>
          <w:szCs w:val="28"/>
        </w:rPr>
        <w:t>Использование облачных хранилищ</w:t>
      </w:r>
      <w:r w:rsidRPr="00B319B1">
        <w:rPr>
          <w:rFonts w:ascii="Times New Roman" w:hAnsi="Times New Roman" w:cs="Times New Roman"/>
          <w:sz w:val="28"/>
          <w:szCs w:val="28"/>
        </w:rPr>
        <w:t xml:space="preserve"> как средство рассылки учебного материала. В этом случае необходима электронная почта, </w:t>
      </w:r>
      <w:r>
        <w:rPr>
          <w:rFonts w:ascii="Times New Roman" w:hAnsi="Times New Roman" w:cs="Times New Roman"/>
          <w:sz w:val="28"/>
          <w:szCs w:val="28"/>
        </w:rPr>
        <w:t xml:space="preserve">а также можно </w:t>
      </w:r>
      <w:proofErr w:type="spellStart"/>
      <w:proofErr w:type="gramStart"/>
      <w:r w:rsidRPr="00B319B1">
        <w:rPr>
          <w:rFonts w:ascii="Times New Roman" w:hAnsi="Times New Roman" w:cs="Times New Roman"/>
          <w:sz w:val="28"/>
          <w:szCs w:val="28"/>
        </w:rPr>
        <w:t>можно</w:t>
      </w:r>
      <w:proofErr w:type="spellEnd"/>
      <w:proofErr w:type="gramEnd"/>
      <w:r w:rsidRPr="00B319B1">
        <w:rPr>
          <w:rFonts w:ascii="Times New Roman" w:hAnsi="Times New Roman" w:cs="Times New Roman"/>
          <w:sz w:val="28"/>
          <w:szCs w:val="28"/>
        </w:rPr>
        <w:t xml:space="preserve"> использовать группы социальных сетей, чаты </w:t>
      </w:r>
      <w:r w:rsidRPr="00B319B1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приложений-</w:t>
      </w:r>
      <w:proofErr w:type="spellStart"/>
      <w:r w:rsidRPr="00B319B1">
        <w:rPr>
          <w:rFonts w:ascii="Times New Roman" w:hAnsi="Times New Roman" w:cs="Times New Roman"/>
          <w:sz w:val="28"/>
          <w:szCs w:val="28"/>
          <w:shd w:val="clear" w:color="auto" w:fill="FFFFFF"/>
        </w:rPr>
        <w:t>мессенджеров</w:t>
      </w:r>
      <w:proofErr w:type="spellEnd"/>
      <w:r w:rsidRPr="00B319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B319B1">
        <w:rPr>
          <w:rFonts w:ascii="Times New Roman" w:hAnsi="Times New Roman" w:cs="Times New Roman"/>
          <w:sz w:val="28"/>
          <w:szCs w:val="28"/>
          <w:shd w:val="clear" w:color="auto" w:fill="FFFFFF"/>
        </w:rPr>
        <w:t>Viber</w:t>
      </w:r>
      <w:proofErr w:type="spellEnd"/>
      <w:r w:rsidRPr="00B319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31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WhatsApp</w:t>
      </w:r>
      <w:proofErr w:type="spellEnd"/>
      <w:r w:rsidRPr="00B319B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319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которые позволяют отправлять сообщения, передавать информацию любого типа через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B319B1">
        <w:rPr>
          <w:rFonts w:ascii="Times New Roman" w:hAnsi="Times New Roman" w:cs="Times New Roman"/>
          <w:sz w:val="28"/>
          <w:szCs w:val="28"/>
          <w:shd w:val="clear" w:color="auto" w:fill="FFFFFF"/>
        </w:rPr>
        <w:t>нтернет.</w:t>
      </w:r>
    </w:p>
    <w:p w:rsidR="00682883" w:rsidRPr="00B319B1" w:rsidRDefault="00682883" w:rsidP="006828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C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Группы социальных сетей</w:t>
      </w:r>
      <w:r w:rsidRPr="00B319B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04B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B31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Существует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большое</w:t>
      </w:r>
      <w:r w:rsidRPr="00B31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количество бесплатных дистанционных платформ, которые работают в режиме </w:t>
      </w:r>
      <w:proofErr w:type="spellStart"/>
      <w:r w:rsidRPr="00B31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on-line</w:t>
      </w:r>
      <w:proofErr w:type="spellEnd"/>
      <w:r w:rsidRPr="00B31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не требуют специального внедрения, на которых любой преподаватель может </w:t>
      </w:r>
      <w:r w:rsidRPr="00B31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зарегистрироваться на сайте и создать «рабочую область» — персональное пространство, в котором будут размещаться учебные материалы и задания для обучающихся.</w:t>
      </w:r>
      <w:proofErr w:type="gramEnd"/>
    </w:p>
    <w:p w:rsidR="00004BF0" w:rsidRDefault="00004BF0" w:rsidP="00682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883" w:rsidRPr="007243B9" w:rsidRDefault="00004BF0" w:rsidP="00682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682883">
        <w:rPr>
          <w:rFonts w:ascii="Times New Roman" w:hAnsi="Times New Roman" w:cs="Times New Roman"/>
          <w:sz w:val="28"/>
          <w:szCs w:val="28"/>
        </w:rPr>
        <w:tab/>
        <w:t xml:space="preserve">Для контроля результатов в рамках образовательной организации на период организации </w:t>
      </w:r>
      <w:r w:rsidR="007D2454">
        <w:rPr>
          <w:rFonts w:ascii="Times New Roman" w:hAnsi="Times New Roman" w:cs="Times New Roman"/>
          <w:sz w:val="28"/>
          <w:szCs w:val="28"/>
        </w:rPr>
        <w:t>электронного</w:t>
      </w:r>
      <w:r w:rsidR="00682883">
        <w:rPr>
          <w:rFonts w:ascii="Times New Roman" w:hAnsi="Times New Roman" w:cs="Times New Roman"/>
          <w:sz w:val="28"/>
          <w:szCs w:val="28"/>
        </w:rPr>
        <w:t xml:space="preserve"> обучения можно использовать дополнительный учет выполнения образовательной программы в виде отдельных журналов:</w:t>
      </w:r>
    </w:p>
    <w:p w:rsidR="00004BF0" w:rsidRDefault="00004BF0" w:rsidP="00682883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82883" w:rsidRDefault="00004BF0" w:rsidP="00682883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="00682883">
        <w:rPr>
          <w:rFonts w:ascii="Times New Roman" w:hAnsi="Times New Roman" w:cs="Times New Roman"/>
          <w:sz w:val="28"/>
          <w:szCs w:val="28"/>
        </w:rPr>
        <w:t>орма ж</w:t>
      </w:r>
      <w:r w:rsidR="00682883" w:rsidRPr="00B319B1">
        <w:rPr>
          <w:rFonts w:ascii="Times New Roman" w:hAnsi="Times New Roman" w:cs="Times New Roman"/>
          <w:sz w:val="28"/>
          <w:szCs w:val="28"/>
        </w:rPr>
        <w:t>урнал</w:t>
      </w:r>
      <w:r w:rsidR="00682883">
        <w:rPr>
          <w:rFonts w:ascii="Times New Roman" w:hAnsi="Times New Roman" w:cs="Times New Roman"/>
          <w:sz w:val="28"/>
          <w:szCs w:val="28"/>
        </w:rPr>
        <w:t>а</w:t>
      </w:r>
      <w:r w:rsidR="00682883" w:rsidRPr="00B319B1">
        <w:rPr>
          <w:rFonts w:ascii="Times New Roman" w:hAnsi="Times New Roman" w:cs="Times New Roman"/>
          <w:sz w:val="28"/>
          <w:szCs w:val="28"/>
        </w:rPr>
        <w:t xml:space="preserve"> для отдельных групп (контроль обеспечивают </w:t>
      </w:r>
      <w:r w:rsidR="007D2454">
        <w:rPr>
          <w:rFonts w:ascii="Times New Roman" w:hAnsi="Times New Roman" w:cs="Times New Roman"/>
          <w:sz w:val="28"/>
          <w:szCs w:val="28"/>
        </w:rPr>
        <w:t xml:space="preserve">кураторы и </w:t>
      </w:r>
      <w:r w:rsidR="00682883" w:rsidRPr="00B319B1">
        <w:rPr>
          <w:rFonts w:ascii="Times New Roman" w:hAnsi="Times New Roman" w:cs="Times New Roman"/>
          <w:sz w:val="28"/>
          <w:szCs w:val="28"/>
        </w:rPr>
        <w:t>классные руководители)</w:t>
      </w:r>
      <w:r w:rsidR="00682883">
        <w:rPr>
          <w:rFonts w:ascii="Times New Roman" w:hAnsi="Times New Roman" w:cs="Times New Roman"/>
          <w:sz w:val="28"/>
          <w:szCs w:val="28"/>
        </w:rPr>
        <w:t>:</w:t>
      </w:r>
    </w:p>
    <w:p w:rsidR="00004BF0" w:rsidRDefault="00004BF0" w:rsidP="00682883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04BF0" w:rsidRDefault="00004BF0" w:rsidP="00682883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D2454" w:rsidRDefault="007D2454" w:rsidP="007D2454">
      <w:pPr>
        <w:rPr>
          <w:rFonts w:ascii="Times New Roman" w:hAnsi="Times New Roman" w:cs="Times New Roman"/>
        </w:rPr>
      </w:pPr>
      <w:r w:rsidRPr="007D2454">
        <w:rPr>
          <w:rFonts w:ascii="Times New Roman" w:hAnsi="Times New Roman" w:cs="Times New Roman"/>
          <w:b/>
        </w:rPr>
        <w:t xml:space="preserve">Наименование </w:t>
      </w:r>
      <w:r w:rsidRPr="007D2454">
        <w:rPr>
          <w:rFonts w:ascii="Times New Roman" w:hAnsi="Times New Roman" w:cs="Times New Roman"/>
          <w:b/>
        </w:rPr>
        <w:t>дисциплины</w:t>
      </w:r>
      <w:r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___________________________</w:t>
      </w:r>
    </w:p>
    <w:tbl>
      <w:tblPr>
        <w:tblStyle w:val="a5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7D2454" w:rsidTr="007D2454">
        <w:trPr>
          <w:cantSplit/>
          <w:trHeight w:val="345"/>
        </w:trPr>
        <w:tc>
          <w:tcPr>
            <w:tcW w:w="426" w:type="dxa"/>
            <w:vMerge w:val="restart"/>
            <w:textDirection w:val="btLr"/>
          </w:tcPr>
          <w:p w:rsidR="007D2454" w:rsidRDefault="007D2454" w:rsidP="00B0105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7D2454" w:rsidRDefault="007D2454" w:rsidP="00B010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  <w:p w:rsidR="007D2454" w:rsidRDefault="007D2454" w:rsidP="00B010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6804" w:type="dxa"/>
            <w:gridSpan w:val="24"/>
            <w:tcBorders>
              <w:bottom w:val="single" w:sz="4" w:space="0" w:color="auto"/>
            </w:tcBorders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</w:tr>
      <w:tr w:rsidR="007D2454" w:rsidTr="007D2454">
        <w:trPr>
          <w:trHeight w:val="278"/>
        </w:trPr>
        <w:tc>
          <w:tcPr>
            <w:tcW w:w="426" w:type="dxa"/>
            <w:vMerge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 w:val="restart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 w:val="restart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 w:val="restart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 w:val="restart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 w:val="restart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 w:val="restart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 w:val="restart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 w:val="restart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 w:val="restart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 w:val="restart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 w:val="restart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 w:val="restart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 w:val="restart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 w:val="restart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 w:val="restart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 w:val="restart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 w:val="restart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 w:val="restart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 w:val="restart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 w:val="restart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 w:val="restart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 w:val="restart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 w:val="restart"/>
          </w:tcPr>
          <w:p w:rsidR="007D2454" w:rsidRDefault="007D2454" w:rsidP="007D2454">
            <w:pPr>
              <w:ind w:right="813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 w:val="restart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</w:tr>
      <w:tr w:rsidR="007D2454" w:rsidTr="007D2454">
        <w:trPr>
          <w:trHeight w:val="270"/>
        </w:trPr>
        <w:tc>
          <w:tcPr>
            <w:tcW w:w="426" w:type="dxa"/>
            <w:vMerge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  <w:r w:rsidRPr="00A80C56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инициалы</w:t>
            </w:r>
          </w:p>
        </w:tc>
        <w:tc>
          <w:tcPr>
            <w:tcW w:w="283" w:type="dxa"/>
            <w:vMerge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</w:tr>
      <w:tr w:rsidR="007D2454" w:rsidTr="007D2454">
        <w:tc>
          <w:tcPr>
            <w:tcW w:w="426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</w:tr>
      <w:tr w:rsidR="007D2454" w:rsidTr="007D2454">
        <w:tc>
          <w:tcPr>
            <w:tcW w:w="426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</w:tr>
      <w:tr w:rsidR="007D2454" w:rsidTr="007D2454">
        <w:tc>
          <w:tcPr>
            <w:tcW w:w="426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</w:tr>
      <w:tr w:rsidR="007D2454" w:rsidTr="007D2454">
        <w:tc>
          <w:tcPr>
            <w:tcW w:w="426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</w:tr>
      <w:tr w:rsidR="007D2454" w:rsidTr="007D2454">
        <w:tc>
          <w:tcPr>
            <w:tcW w:w="426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</w:tr>
      <w:tr w:rsidR="007D2454" w:rsidTr="007D2454">
        <w:tc>
          <w:tcPr>
            <w:tcW w:w="426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</w:tr>
      <w:tr w:rsidR="007D2454" w:rsidTr="007D2454">
        <w:tc>
          <w:tcPr>
            <w:tcW w:w="426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</w:tr>
      <w:tr w:rsidR="007D2454" w:rsidTr="007D2454">
        <w:tc>
          <w:tcPr>
            <w:tcW w:w="426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</w:tr>
      <w:tr w:rsidR="007D2454" w:rsidTr="007D2454">
        <w:tc>
          <w:tcPr>
            <w:tcW w:w="426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</w:tr>
      <w:tr w:rsidR="007D2454" w:rsidTr="007D2454">
        <w:tc>
          <w:tcPr>
            <w:tcW w:w="426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</w:tr>
      <w:tr w:rsidR="007D2454" w:rsidTr="007D2454">
        <w:tc>
          <w:tcPr>
            <w:tcW w:w="426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</w:tr>
      <w:tr w:rsidR="007D2454" w:rsidTr="007D2454">
        <w:tc>
          <w:tcPr>
            <w:tcW w:w="426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</w:tr>
    </w:tbl>
    <w:p w:rsidR="00004BF0" w:rsidRPr="00B319B1" w:rsidRDefault="00004BF0" w:rsidP="00682883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04BF0" w:rsidRDefault="00004BF0" w:rsidP="00004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454" w:rsidRDefault="007D2454" w:rsidP="007D2454">
      <w:pPr>
        <w:rPr>
          <w:rFonts w:ascii="Times New Roman" w:hAnsi="Times New Roman" w:cs="Times New Roman"/>
        </w:rPr>
      </w:pPr>
      <w:r w:rsidRPr="00F96D46">
        <w:rPr>
          <w:rFonts w:ascii="Times New Roman" w:hAnsi="Times New Roman" w:cs="Times New Roman"/>
          <w:b/>
        </w:rPr>
        <w:t>Фамилия, имя, отчество преподавателя</w:t>
      </w:r>
      <w:r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48"/>
        <w:gridCol w:w="543"/>
        <w:gridCol w:w="5054"/>
        <w:gridCol w:w="1276"/>
        <w:gridCol w:w="1418"/>
      </w:tblGrid>
      <w:tr w:rsidR="007D2454" w:rsidRPr="00F96D46" w:rsidTr="00C155CB">
        <w:trPr>
          <w:cantSplit/>
          <w:trHeight w:val="1134"/>
        </w:trPr>
        <w:tc>
          <w:tcPr>
            <w:tcW w:w="748" w:type="dxa"/>
            <w:textDirection w:val="btLr"/>
          </w:tcPr>
          <w:p w:rsidR="007D2454" w:rsidRPr="00F96D46" w:rsidRDefault="007D2454" w:rsidP="00B010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D46">
              <w:rPr>
                <w:rFonts w:ascii="Times New Roman" w:hAnsi="Times New Roman" w:cs="Times New Roman"/>
                <w:sz w:val="18"/>
                <w:szCs w:val="18"/>
              </w:rPr>
              <w:t>Дата проведения урока</w:t>
            </w:r>
          </w:p>
        </w:tc>
        <w:tc>
          <w:tcPr>
            <w:tcW w:w="543" w:type="dxa"/>
            <w:textDirection w:val="btLr"/>
          </w:tcPr>
          <w:p w:rsidR="007D2454" w:rsidRPr="00F96D46" w:rsidRDefault="007D2454" w:rsidP="00B010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D46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5054" w:type="dxa"/>
          </w:tcPr>
          <w:p w:rsidR="007D2454" w:rsidRPr="00F96D46" w:rsidRDefault="007D2454" w:rsidP="00B01056">
            <w:pPr>
              <w:jc w:val="center"/>
              <w:rPr>
                <w:rFonts w:ascii="Times New Roman" w:hAnsi="Times New Roman" w:cs="Times New Roman"/>
              </w:rPr>
            </w:pPr>
            <w:r w:rsidRPr="00F96D46">
              <w:rPr>
                <w:rFonts w:ascii="Times New Roman" w:hAnsi="Times New Roman" w:cs="Times New Roman"/>
              </w:rPr>
              <w:t>Наименование темы занятия</w:t>
            </w:r>
            <w:bookmarkStart w:id="0" w:name="_GoBack"/>
            <w:bookmarkEnd w:id="0"/>
          </w:p>
        </w:tc>
        <w:tc>
          <w:tcPr>
            <w:tcW w:w="1276" w:type="dxa"/>
          </w:tcPr>
          <w:p w:rsidR="007D2454" w:rsidRPr="00F96D46" w:rsidRDefault="007D2454" w:rsidP="00B01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D46">
              <w:rPr>
                <w:rFonts w:ascii="Times New Roman" w:hAnsi="Times New Roman" w:cs="Times New Roman"/>
                <w:sz w:val="18"/>
                <w:szCs w:val="18"/>
              </w:rPr>
              <w:t>Задано на дом</w:t>
            </w:r>
          </w:p>
        </w:tc>
        <w:tc>
          <w:tcPr>
            <w:tcW w:w="1418" w:type="dxa"/>
          </w:tcPr>
          <w:p w:rsidR="007D2454" w:rsidRPr="00F96D46" w:rsidRDefault="007D2454" w:rsidP="00B01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D46">
              <w:rPr>
                <w:rFonts w:ascii="Times New Roman" w:hAnsi="Times New Roman" w:cs="Times New Roman"/>
                <w:sz w:val="18"/>
                <w:szCs w:val="18"/>
              </w:rPr>
              <w:t>Подпись преподавателя</w:t>
            </w:r>
          </w:p>
        </w:tc>
      </w:tr>
      <w:tr w:rsidR="007D2454" w:rsidTr="00C155CB">
        <w:tc>
          <w:tcPr>
            <w:tcW w:w="748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54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</w:tr>
      <w:tr w:rsidR="007D2454" w:rsidTr="00C155CB">
        <w:tc>
          <w:tcPr>
            <w:tcW w:w="748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54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</w:tr>
      <w:tr w:rsidR="007D2454" w:rsidTr="00C155CB">
        <w:tc>
          <w:tcPr>
            <w:tcW w:w="748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54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</w:tr>
      <w:tr w:rsidR="007D2454" w:rsidTr="00C155CB">
        <w:tc>
          <w:tcPr>
            <w:tcW w:w="748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54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</w:tr>
      <w:tr w:rsidR="007D2454" w:rsidTr="00C155CB">
        <w:tc>
          <w:tcPr>
            <w:tcW w:w="748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54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</w:tr>
      <w:tr w:rsidR="007D2454" w:rsidTr="00C155CB">
        <w:tc>
          <w:tcPr>
            <w:tcW w:w="748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54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</w:tr>
      <w:tr w:rsidR="007D2454" w:rsidTr="00C155CB">
        <w:tc>
          <w:tcPr>
            <w:tcW w:w="748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54" w:type="dxa"/>
          </w:tcPr>
          <w:p w:rsidR="007D2454" w:rsidRDefault="007D2454" w:rsidP="00B010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2454" w:rsidRDefault="007D2454" w:rsidP="00B01056">
            <w:pPr>
              <w:rPr>
                <w:rFonts w:ascii="Times New Roman" w:hAnsi="Times New Roman" w:cs="Times New Roman"/>
              </w:rPr>
            </w:pPr>
          </w:p>
        </w:tc>
      </w:tr>
    </w:tbl>
    <w:p w:rsidR="007D2454" w:rsidRDefault="007D2454" w:rsidP="007D2454">
      <w:pPr>
        <w:rPr>
          <w:rFonts w:ascii="Times New Roman" w:hAnsi="Times New Roman" w:cs="Times New Roman"/>
        </w:rPr>
      </w:pPr>
    </w:p>
    <w:p w:rsidR="007D2454" w:rsidRDefault="007D2454" w:rsidP="00004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454" w:rsidRDefault="007D2454" w:rsidP="00004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454" w:rsidRDefault="007D2454" w:rsidP="00004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454" w:rsidRDefault="007D2454" w:rsidP="00004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83" w:rsidRDefault="007D2454" w:rsidP="00004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8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Перечень дополнительных материалов, которые можно использовать для организации </w:t>
      </w:r>
      <w:r w:rsidR="00004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электронного обучения и </w:t>
      </w:r>
      <w:r w:rsidR="006828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</w:t>
      </w:r>
      <w:r w:rsidR="00004BF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68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B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технологий</w:t>
      </w:r>
      <w:r w:rsidR="0068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82883" w:rsidRDefault="00682883" w:rsidP="0068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83" w:rsidRDefault="007D2454" w:rsidP="0068288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8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682883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="0068288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Направлены письмом Министерства просвещения РФ от 19.03.2020 г. № ГД-39/04.</w:t>
      </w:r>
    </w:p>
    <w:p w:rsidR="00682883" w:rsidRDefault="007D2454" w:rsidP="00682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82883" w:rsidRPr="00A5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682883" w:rsidRPr="00A57EB0">
        <w:rPr>
          <w:rFonts w:ascii="Times New Roman" w:hAnsi="Times New Roman" w:cs="Times New Roman"/>
          <w:sz w:val="28"/>
          <w:szCs w:val="28"/>
        </w:rPr>
        <w:t>Методические рекомендации по использованию информационно-образовательной среды «Российская электронная школа»</w:t>
      </w:r>
      <w:r w:rsidR="00D95103">
        <w:rPr>
          <w:rFonts w:ascii="Times New Roman" w:hAnsi="Times New Roman" w:cs="Times New Roman"/>
          <w:sz w:val="28"/>
          <w:szCs w:val="28"/>
        </w:rPr>
        <w:t xml:space="preserve"> </w:t>
      </w:r>
      <w:r w:rsidR="00682883" w:rsidRPr="00A57EB0">
        <w:rPr>
          <w:rFonts w:ascii="Times New Roman" w:hAnsi="Times New Roman" w:cs="Times New Roman"/>
          <w:sz w:val="28"/>
          <w:szCs w:val="28"/>
        </w:rPr>
        <w:t>в условиях дистанционного обучения</w:t>
      </w:r>
      <w:r w:rsidR="00682883">
        <w:rPr>
          <w:rFonts w:ascii="Times New Roman" w:hAnsi="Times New Roman" w:cs="Times New Roman"/>
          <w:sz w:val="28"/>
          <w:szCs w:val="28"/>
        </w:rPr>
        <w:t>.</w:t>
      </w:r>
    </w:p>
    <w:p w:rsidR="00682883" w:rsidRDefault="00682883" w:rsidP="0068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454" w:rsidRDefault="007D2454" w:rsidP="0068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454" w:rsidRDefault="007D2454" w:rsidP="0068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454" w:rsidRPr="00AB7B15" w:rsidRDefault="007D2454" w:rsidP="0068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Составила: заместитель директора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И.Ю.</w:t>
      </w:r>
    </w:p>
    <w:sectPr w:rsidR="007D2454" w:rsidRPr="00AB7B15" w:rsidSect="009B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5DB9"/>
    <w:multiLevelType w:val="hybridMultilevel"/>
    <w:tmpl w:val="8B966046"/>
    <w:lvl w:ilvl="0" w:tplc="6DBC2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C47361"/>
    <w:multiLevelType w:val="multilevel"/>
    <w:tmpl w:val="365CB4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CC85D33"/>
    <w:multiLevelType w:val="hybridMultilevel"/>
    <w:tmpl w:val="2E026FE0"/>
    <w:lvl w:ilvl="0" w:tplc="6FE66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70AD8"/>
    <w:multiLevelType w:val="hybridMultilevel"/>
    <w:tmpl w:val="5A48FA92"/>
    <w:lvl w:ilvl="0" w:tplc="6FE668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057D90"/>
    <w:multiLevelType w:val="hybridMultilevel"/>
    <w:tmpl w:val="9B521302"/>
    <w:lvl w:ilvl="0" w:tplc="6FE66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E6685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108AA"/>
    <w:multiLevelType w:val="hybridMultilevel"/>
    <w:tmpl w:val="0E9CB366"/>
    <w:lvl w:ilvl="0" w:tplc="6DBC2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F1AF1"/>
    <w:multiLevelType w:val="hybridMultilevel"/>
    <w:tmpl w:val="AB1273EE"/>
    <w:lvl w:ilvl="0" w:tplc="6DBC2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231E90"/>
    <w:multiLevelType w:val="hybridMultilevel"/>
    <w:tmpl w:val="5ED0DBE4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C274AEE"/>
    <w:multiLevelType w:val="hybridMultilevel"/>
    <w:tmpl w:val="8BD042F6"/>
    <w:lvl w:ilvl="0" w:tplc="6FE66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C54F31"/>
    <w:multiLevelType w:val="hybridMultilevel"/>
    <w:tmpl w:val="B686BE4A"/>
    <w:lvl w:ilvl="0" w:tplc="42587BA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86720F"/>
    <w:multiLevelType w:val="hybridMultilevel"/>
    <w:tmpl w:val="0AE8D7A4"/>
    <w:lvl w:ilvl="0" w:tplc="6FE66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6D6E0D"/>
    <w:multiLevelType w:val="multilevel"/>
    <w:tmpl w:val="6FF0D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86D440F"/>
    <w:multiLevelType w:val="hybridMultilevel"/>
    <w:tmpl w:val="644C11E8"/>
    <w:lvl w:ilvl="0" w:tplc="6DBC2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96C05C2"/>
    <w:multiLevelType w:val="hybridMultilevel"/>
    <w:tmpl w:val="116496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0"/>
  </w:num>
  <w:num w:numId="5">
    <w:abstractNumId w:val="9"/>
  </w:num>
  <w:num w:numId="6">
    <w:abstractNumId w:val="7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3"/>
  </w:num>
  <w:num w:numId="12">
    <w:abstractNumId w:val="13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5A54"/>
    <w:rsid w:val="00004BF0"/>
    <w:rsid w:val="001F2AAC"/>
    <w:rsid w:val="004C5A54"/>
    <w:rsid w:val="005327EA"/>
    <w:rsid w:val="005B66D3"/>
    <w:rsid w:val="00682883"/>
    <w:rsid w:val="007D2454"/>
    <w:rsid w:val="009B0204"/>
    <w:rsid w:val="00BC1539"/>
    <w:rsid w:val="00C155CB"/>
    <w:rsid w:val="00D84DA1"/>
    <w:rsid w:val="00D95103"/>
    <w:rsid w:val="00F56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7EA"/>
  </w:style>
  <w:style w:type="paragraph" w:styleId="1">
    <w:name w:val="heading 1"/>
    <w:basedOn w:val="a"/>
    <w:next w:val="a"/>
    <w:link w:val="10"/>
    <w:uiPriority w:val="9"/>
    <w:qFormat/>
    <w:rsid w:val="0068288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828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828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68288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82883"/>
    <w:pPr>
      <w:ind w:left="720"/>
      <w:contextualSpacing/>
    </w:pPr>
  </w:style>
  <w:style w:type="table" w:styleId="a5">
    <w:name w:val="Table Grid"/>
    <w:basedOn w:val="a1"/>
    <w:uiPriority w:val="59"/>
    <w:rsid w:val="007D2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8</Pages>
  <Words>2284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cp:lastPrinted>2020-04-30T07:48:00Z</cp:lastPrinted>
  <dcterms:created xsi:type="dcterms:W3CDTF">2020-04-27T05:23:00Z</dcterms:created>
  <dcterms:modified xsi:type="dcterms:W3CDTF">2020-04-30T07:51:00Z</dcterms:modified>
</cp:coreProperties>
</file>