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3C" w:rsidRPr="00B44654" w:rsidRDefault="00B37A3C" w:rsidP="00455001">
      <w:pPr>
        <w:pStyle w:val="Heading3"/>
        <w:shd w:val="clear" w:color="auto" w:fill="FFFFFF"/>
        <w:spacing w:before="300" w:beforeAutospacing="0" w:after="0" w:afterAutospacing="0"/>
        <w:rPr>
          <w:bCs w:val="0"/>
          <w:sz w:val="24"/>
          <w:szCs w:val="24"/>
        </w:rPr>
      </w:pPr>
      <w:r>
        <w:rPr>
          <w:bCs w:val="0"/>
          <w:sz w:val="24"/>
          <w:szCs w:val="24"/>
        </w:rPr>
        <w:t xml:space="preserve">Тема 4. </w:t>
      </w:r>
      <w:r w:rsidRPr="00B44654">
        <w:rPr>
          <w:bCs w:val="0"/>
          <w:sz w:val="24"/>
          <w:szCs w:val="24"/>
        </w:rPr>
        <w:t xml:space="preserve"> Оказание первой помощи при прочих состояниях, транспортировка пострадавших</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Цель занятия:</w:t>
      </w:r>
      <w:r w:rsidRPr="00B44654">
        <w:t> ознакомить обучающихся с правилами придания оптимальных положений тела и способами переноски пострадавших; ознакомить обучающихся с основными приемами оказания первой помощи при воздействиях, повышенных или пониженных температур, отравлениях.</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Вид занятия:</w:t>
      </w:r>
      <w:r w:rsidRPr="00B44654">
        <w:t> групповое.</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Метод:</w:t>
      </w:r>
      <w:r w:rsidRPr="00B44654">
        <w:t> устное изложение материала с обсуждением возникающих вопросов по ходу занятия (диалог), практическое занятие, решение ситуационных задач.</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Продолжительность:</w:t>
      </w:r>
      <w:r w:rsidRPr="00B44654">
        <w:t> 6 часов (2 часа теории, 4 часа практики).</w:t>
      </w:r>
    </w:p>
    <w:p w:rsidR="00B37A3C" w:rsidRPr="00B44654" w:rsidRDefault="00B37A3C" w:rsidP="00455001">
      <w:pPr>
        <w:pStyle w:val="NormalWeb"/>
        <w:shd w:val="clear" w:color="auto" w:fill="FFFFFF"/>
        <w:spacing w:before="0" w:beforeAutospacing="0" w:after="150" w:afterAutospacing="0"/>
        <w:jc w:val="both"/>
      </w:pPr>
      <w:r w:rsidRPr="00B44654">
        <w:rPr>
          <w:rStyle w:val="Strong"/>
        </w:rPr>
        <w:t>Учебно-материальное обеспечение:</w:t>
      </w:r>
      <w:r w:rsidRPr="00B44654">
        <w:t> видеопроектор, экран, персональный мультимедийный компьютер, «Рабочая тетрадь по первой помощи», тренажер манекен взрослого пострадавшего (голова, торс, конечности), наглядные пособия (плакаты), аптечка первой помощи (автомобильная) и комплект перевязочных материалов.</w:t>
      </w:r>
    </w:p>
    <w:p w:rsidR="00B37A3C" w:rsidRPr="00B44654" w:rsidRDefault="00B37A3C" w:rsidP="00455001">
      <w:pPr>
        <w:pStyle w:val="NormalWeb"/>
        <w:shd w:val="clear" w:color="auto" w:fill="FFFFFF"/>
        <w:spacing w:before="0" w:beforeAutospacing="0" w:after="150" w:afterAutospacing="0"/>
      </w:pPr>
      <w:r w:rsidRPr="00B44654">
        <w:rPr>
          <w:rStyle w:val="Strong"/>
        </w:rPr>
        <w:t>Изучаемые вопросы</w:t>
      </w:r>
    </w:p>
    <w:p w:rsidR="00B37A3C" w:rsidRPr="00B44654" w:rsidRDefault="00B37A3C" w:rsidP="00455001">
      <w:pPr>
        <w:pStyle w:val="NormalWeb"/>
        <w:shd w:val="clear" w:color="auto" w:fill="FFFFFF"/>
        <w:spacing w:before="0" w:beforeAutospacing="0" w:after="150" w:afterAutospacing="0"/>
      </w:pPr>
      <w:r w:rsidRPr="00B44654">
        <w:t>1.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r w:rsidRPr="00B44654">
        <w:br/>
        <w:t>2. Приёмы переноски пострадавших на руках одним, двумя и более участниками оказания первой помощи.</w:t>
      </w:r>
      <w:r w:rsidRPr="00B44654">
        <w:br/>
        <w:t>3. Приемы переноски пострадавших с травмами головы, шеи, груди, живота, таза, конечностей и позвоночника.</w:t>
      </w:r>
      <w:r w:rsidRPr="00B44654">
        <w:br/>
        <w:t>4.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w:t>
      </w:r>
      <w:r w:rsidRPr="00B44654">
        <w:br/>
        <w:t>5. Принципы передачи пострадавшего бригаде скорой медицинской помощи, другим специальным службам, сотрудники которых обязаны оказывать первую помощь.</w:t>
      </w:r>
      <w:r w:rsidRPr="00B44654">
        <w:br/>
        <w:t>6. Виды ожогов и их признаки. Понятие о поверхностных и глубоких ожогах. Ожог верхних дыхательных путей, основные проявления, оказание первой помощи.</w:t>
      </w:r>
      <w:r w:rsidRPr="00B44654">
        <w:br/>
        <w:t>7. Перегревание, факторы, способствующие его развитию. Основные проявления, оказание первой помощи.</w:t>
      </w:r>
      <w:r w:rsidRPr="00B44654">
        <w:br/>
        <w:t>8. Холодная травма, ее виды. Основные проявления переохлаждения (гипотермии), отморожения, оказание первой помощи.</w:t>
      </w:r>
      <w:r w:rsidRPr="00B44654">
        <w:br/>
        <w:t>9.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Методические указания по проведению занятия</w:t>
      </w:r>
    </w:p>
    <w:p w:rsidR="00B37A3C" w:rsidRPr="00B44654" w:rsidRDefault="00B37A3C" w:rsidP="00455001">
      <w:pPr>
        <w:pStyle w:val="NormalWeb"/>
        <w:shd w:val="clear" w:color="auto" w:fill="FFFFFF"/>
        <w:spacing w:before="0" w:beforeAutospacing="0" w:after="150" w:afterAutospacing="0"/>
        <w:jc w:val="both"/>
      </w:pPr>
      <w:r w:rsidRPr="00B44654">
        <w:t>Занятие посвящено отработке практических навыков переноски пострадавших с различными повреждениями и оказания первой помощи при воздействии на организм человека других повреждающих факторов, таких, как повышенная или пониженная температура. Следует пояснить обучающимся, что оказание первой помощи в указанных ситуациях так же важно, как и действия при механических повреждениях. В ходе занятия должны быть изучены основные способы оказания первой помощи при различных отравлениях.</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Введение</w:t>
      </w:r>
    </w:p>
    <w:p w:rsidR="00B37A3C" w:rsidRPr="00B44654" w:rsidRDefault="00B37A3C" w:rsidP="00455001">
      <w:pPr>
        <w:pStyle w:val="NormalWeb"/>
        <w:shd w:val="clear" w:color="auto" w:fill="FFFFFF"/>
        <w:spacing w:before="0" w:beforeAutospacing="0" w:after="0" w:afterAutospacing="0"/>
        <w:jc w:val="both"/>
      </w:pPr>
      <w:r w:rsidRPr="00B44654">
        <w:t>В ходе оказания первой помощи иногда требуется придать пострадавшему определенное положение, которое может улучшить его самочувствие. Это положение определяется несколькими факторами, о которых будет сообщено ниже.</w:t>
      </w:r>
    </w:p>
    <w:p w:rsidR="00B37A3C" w:rsidRPr="00B44654" w:rsidRDefault="00B37A3C" w:rsidP="00455001">
      <w:pPr>
        <w:pStyle w:val="NormalWeb"/>
        <w:shd w:val="clear" w:color="auto" w:fill="FFFFFF"/>
        <w:spacing w:before="0" w:beforeAutospacing="0" w:after="0" w:afterAutospacing="0"/>
        <w:jc w:val="both"/>
      </w:pPr>
      <w:r w:rsidRPr="00B44654">
        <w:t>На организм человека, помимо механических факторов, могут воздействовать и другие повреждающие агенты – например, агрессивные химические вещества (кислоты и щелочи), высокая или низкая температура окружающей среды и т.д. Все они могут причинить вред человеческому организму, в некоторых случаях, достаточно тяжелый.</w:t>
      </w:r>
      <w:r w:rsidRPr="00B44654">
        <w:br/>
        <w:t>Токсические вещества могут попадать и внутрь организма, вызывая тяжелые отравления. Этим веществом может быть лекарство или любой другой химикат, принятый человеком намеренно, случайно или использованный для преднамеренного лишения жизни. Отравления являются третьей по распространенности причиной случайной смерти в России. Жертвами отравлений становятся как взрослые (чаще в результате нарушений правил техники безопасности, производственной аварии, попытки суицида или насильственных действий), так и дети (по неосторожности).</w:t>
      </w:r>
    </w:p>
    <w:p w:rsidR="00B37A3C" w:rsidRPr="00B44654" w:rsidRDefault="00B37A3C" w:rsidP="00455001">
      <w:pPr>
        <w:pStyle w:val="NormalWeb"/>
        <w:shd w:val="clear" w:color="auto" w:fill="FFFFFF"/>
        <w:spacing w:before="0" w:beforeAutospacing="0" w:after="150" w:afterAutospacing="0"/>
        <w:jc w:val="both"/>
      </w:pPr>
      <w:r w:rsidRPr="00B44654">
        <w:t>До приезда скорой медицинской помощи или других служб рекомендуется не только оказывать первую помощь, но и осуществлять психологическую поддержку пострадавшего с помощью простых приемов.</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Цель и принципы придания пострадавшим оптимальных положений тела</w:t>
      </w:r>
    </w:p>
    <w:p w:rsidR="00B37A3C" w:rsidRPr="00B44654" w:rsidRDefault="00B37A3C" w:rsidP="00455001">
      <w:pPr>
        <w:pStyle w:val="NormalWeb"/>
        <w:shd w:val="clear" w:color="auto" w:fill="FFFFFF"/>
        <w:spacing w:before="0" w:beforeAutospacing="0" w:after="0" w:afterAutospacing="0"/>
        <w:jc w:val="both"/>
      </w:pPr>
      <w:r w:rsidRPr="00B44654">
        <w:t>После оказания помощи и устранения опасности для жизни пострадавшего до прибытия скорой медицинской помощи ему следует придать оптимальное положение тела, обеспечивающее комфорт, уменьшающее степень страданий и не усугубляющее нарушения жизненно важных функций. Оптимальное положение определяется характером повреждений у пострадавшего и удобством для него.</w:t>
      </w:r>
    </w:p>
    <w:p w:rsidR="00B37A3C" w:rsidRPr="00B44654" w:rsidRDefault="00B37A3C" w:rsidP="00455001">
      <w:pPr>
        <w:pStyle w:val="NormalWeb"/>
        <w:shd w:val="clear" w:color="auto" w:fill="FFFFFF"/>
        <w:spacing w:before="0" w:beforeAutospacing="0" w:after="0" w:afterAutospacing="0"/>
        <w:jc w:val="both"/>
      </w:pPr>
      <w:r w:rsidRPr="00B44654">
        <w:t>Пострадавшему с подозрением на травму живота и таза лучше находиться в положении лежа на спине с полусогнутыми и разведенными ногами. Под колени подкладывается импровизированная опора сумка, свернутая одежда.</w:t>
      </w:r>
    </w:p>
    <w:p w:rsidR="00B37A3C" w:rsidRPr="00B44654" w:rsidRDefault="00B37A3C" w:rsidP="00455001">
      <w:pPr>
        <w:pStyle w:val="NormalWeb"/>
        <w:shd w:val="clear" w:color="auto" w:fill="FFFFFF"/>
        <w:spacing w:before="0" w:beforeAutospacing="0" w:after="0" w:afterAutospacing="0"/>
        <w:jc w:val="both"/>
      </w:pPr>
      <w:r w:rsidRPr="00B44654">
        <w:t>Пострадавшему с травмой груди предпочтительно расположиться в полусидячем положении с наклоном туловища в сторону пораженной стороны груди. Для этого пострадавшего можно опереть о стену, автомобиль и т.д.</w:t>
      </w:r>
    </w:p>
    <w:p w:rsidR="00B37A3C" w:rsidRPr="00B44654" w:rsidRDefault="00B37A3C" w:rsidP="00455001">
      <w:pPr>
        <w:pStyle w:val="NormalWeb"/>
        <w:shd w:val="clear" w:color="auto" w:fill="FFFFFF"/>
        <w:spacing w:before="0" w:beforeAutospacing="0" w:after="0" w:afterAutospacing="0"/>
        <w:jc w:val="both"/>
      </w:pPr>
      <w:r w:rsidRPr="00B44654">
        <w:t>Пострадавшему без сознания необходимо придать устойчивое боковое положение.</w:t>
      </w:r>
    </w:p>
    <w:p w:rsidR="00B37A3C" w:rsidRPr="00B44654" w:rsidRDefault="00B37A3C" w:rsidP="00455001">
      <w:pPr>
        <w:pStyle w:val="NormalWeb"/>
        <w:shd w:val="clear" w:color="auto" w:fill="FFFFFF"/>
        <w:spacing w:before="0" w:beforeAutospacing="0" w:after="0" w:afterAutospacing="0"/>
        <w:jc w:val="both"/>
      </w:pPr>
      <w:r w:rsidRPr="00B44654">
        <w:t>Пострадавший с сильным наружным кровотечением или признаками внутреннего кровотечения должен находиться в положении лежа на спине с приподнятыми ногами, под которые подкладываются сумки или одежда.</w:t>
      </w:r>
    </w:p>
    <w:p w:rsidR="00B37A3C" w:rsidRPr="00B44654" w:rsidRDefault="00B37A3C" w:rsidP="00455001">
      <w:pPr>
        <w:pStyle w:val="NormalWeb"/>
        <w:shd w:val="clear" w:color="auto" w:fill="FFFFFF"/>
        <w:spacing w:before="0" w:beforeAutospacing="0" w:after="0" w:afterAutospacing="0"/>
        <w:jc w:val="both"/>
      </w:pPr>
      <w:r w:rsidRPr="00B44654">
        <w:t>Пострадавший с подозрением на травму позвоночника должен располагаться на твердой ровной поверхности.</w:t>
      </w:r>
    </w:p>
    <w:p w:rsidR="00B37A3C" w:rsidRPr="00B44654" w:rsidRDefault="00B37A3C" w:rsidP="00455001">
      <w:pPr>
        <w:pStyle w:val="NormalWeb"/>
        <w:shd w:val="clear" w:color="auto" w:fill="FFFFFF"/>
        <w:spacing w:before="0" w:beforeAutospacing="0" w:after="150" w:afterAutospacing="0"/>
        <w:jc w:val="both"/>
      </w:pPr>
      <w:r w:rsidRPr="00B44654">
        <w:t>Пострадавших с тяжелыми травмами желательно укутать подручными средствами – одеждой, покрывалом и т.д.</w:t>
      </w:r>
    </w:p>
    <w:p w:rsidR="00B37A3C" w:rsidRPr="00B44654" w:rsidRDefault="00B37A3C" w:rsidP="00455001">
      <w:pPr>
        <w:pStyle w:val="NormalWeb"/>
        <w:shd w:val="clear" w:color="auto" w:fill="FFFFFF"/>
        <w:spacing w:before="0" w:beforeAutospacing="0" w:after="0" w:afterAutospacing="0"/>
        <w:rPr>
          <w:b/>
        </w:rPr>
      </w:pPr>
      <w:r w:rsidRPr="00B44654">
        <w:rPr>
          <w:b/>
        </w:rPr>
        <w:t>Приёмы переноски пострадавших</w:t>
      </w:r>
    </w:p>
    <w:p w:rsidR="00B37A3C" w:rsidRPr="00B44654" w:rsidRDefault="00B37A3C" w:rsidP="00455001">
      <w:pPr>
        <w:pStyle w:val="NormalWeb"/>
        <w:shd w:val="clear" w:color="auto" w:fill="FFFFFF"/>
        <w:spacing w:before="0" w:beforeAutospacing="0" w:after="150" w:afterAutospacing="0"/>
        <w:jc w:val="both"/>
      </w:pPr>
      <w:r w:rsidRPr="00B44654">
        <w:t>Перемещать пострадавшего до транспорта или в безопасное место можно различными способами, зависящими от количества участников оказания первой помощи, их физических возможностей и характера травм:</w:t>
      </w:r>
    </w:p>
    <w:p w:rsidR="00B37A3C" w:rsidRPr="00B44654" w:rsidRDefault="00B37A3C" w:rsidP="00455001">
      <w:pPr>
        <w:pStyle w:val="NormalWeb"/>
        <w:shd w:val="clear" w:color="auto" w:fill="FFFFFF"/>
        <w:spacing w:before="0" w:beforeAutospacing="0" w:after="0" w:afterAutospacing="0"/>
        <w:jc w:val="both"/>
      </w:pPr>
      <w:r w:rsidRPr="00B44654">
        <w:t>1. Перемещение пострадавшего в одиночку с поддержкой используется для перемещения легкопострадавших лиц, находящихся в сознании.</w:t>
      </w:r>
      <w:r w:rsidRPr="00B44654">
        <w:br/>
        <w:t>2. Переноска пострадавшего в одиночку волоком. Применяется для перемещения на близкое расстояние пострадавших, имеющих значительный вес. Нежелательно использовать у пострадавших с травмами нижних конечностей.</w:t>
      </w:r>
    </w:p>
    <w:p w:rsidR="00B37A3C" w:rsidRPr="00B44654" w:rsidRDefault="00B37A3C" w:rsidP="00455001">
      <w:pPr>
        <w:pStyle w:val="NormalWeb"/>
        <w:shd w:val="clear" w:color="auto" w:fill="FFFFFF"/>
        <w:spacing w:before="0" w:beforeAutospacing="0" w:after="150" w:afterAutospacing="0"/>
        <w:jc w:val="both"/>
      </w:pPr>
      <w:r w:rsidRPr="00B44654">
        <w:t>3. Переноска пострадавшего в одиночку на спине. Может использоваться для переноски пострадавших, обладающих небольшим весом. Не применяется для переноски пострадавших, находящихся без сознания.</w:t>
      </w:r>
      <w:r w:rsidRPr="00B44654">
        <w:br/>
        <w:t>4. Переноска пострадавшего на руках. Используется лицами, имеющими значительную физическую силу. Этим способом возможна переноска бессознательных пострадавших. Нежелательно переносить так пострадавших с подозрением на травму позвоночника.</w:t>
      </w:r>
      <w:r w:rsidRPr="00B44654">
        <w:br/>
        <w:t>5. Переноска пострадавшего в одиночку на плече. При переноске таким способом следует поддерживать пострадавшего за руку. Этот способ не применяется при переноске пострадавших с травмами груди, живота и позвоночника.</w:t>
      </w:r>
      <w:r w:rsidRPr="00B44654">
        <w:br/>
        <w:t>6. Переноска пострадавшего вдвоем на замке из четырех рук. Руки берутся таким образом, чтобы обхватить запястье другой руки и руки помощника. Фиксация кистей должна быть достаточно прочной, чтобы удержать пострадавшего. После формирования «замка» пострадавший усаживается на него, после чего его поднимают и переносят. Пострадавший может придерживаться за плечи помощников.</w:t>
      </w:r>
      <w:r w:rsidRPr="00B44654">
        <w:br/>
        <w:t>7. Переноска пострадавшего вдвоем на замке из трех рук с поддержкой под спину. При использовании этого способа один из помощников не берет руку в замок, а располагает ее на плече у другого участника оказания помощи. На эту руку пострадавший может опираться при переноске. Таким образом осуществляется переноска пострадавших, у которых есть риск потери сознания или пострадавших, которые не могут удержаться на замке из четырех рук.</w:t>
      </w:r>
      <w:r w:rsidRPr="00B44654">
        <w:br/>
        <w:t>8. Переноска пострадавшего вдвоем за руки и ноги. При переноске этим способом, один из участников оказания первой помощи держит пострадавшего подмышки, а другой под колени.</w:t>
      </w:r>
      <w:r w:rsidRPr="00B44654">
        <w:br/>
        <w:t>9. Переноска пострадавшего с подозрением на травму позвоночника. Для переноски пострадавшего с подозрением на травму позвоночника необходимо несколько человек, которые под руководством одного из участников оказания первой помощи поднимают и переносят пострадавшего. При переноске необходимо фиксировать голову и шею пострадавшего предплечьями.</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Способы контроля состояния пострадавшего и простые приемы психологической поддержки</w:t>
      </w:r>
    </w:p>
    <w:p w:rsidR="00B37A3C" w:rsidRPr="00DA5613" w:rsidRDefault="00B37A3C" w:rsidP="00455001">
      <w:pPr>
        <w:pStyle w:val="NormalWeb"/>
        <w:shd w:val="clear" w:color="auto" w:fill="FFFFFF"/>
        <w:spacing w:before="0" w:beforeAutospacing="0" w:after="150" w:afterAutospacing="0"/>
        <w:jc w:val="both"/>
        <w:rPr>
          <w:rStyle w:val="Strong"/>
          <w:b w:val="0"/>
          <w:bCs w:val="0"/>
        </w:rPr>
      </w:pPr>
      <w:r w:rsidRPr="00B44654">
        <w:t>Самым простым способом контроля состояния пострадавшего является диалог. В ходе общения с пострадавшим можно выяснить его жалобы, поддержать его. У пострадавших в бессознательном состоянии следует периодически проверять признаки жизни (дыхание). Обязательно выполнение периодического внешнего осмотра на предмет начавшегося или возобновившегося кровотечения и контроля наложенных повязок или жгутов. Кроме того, следует осуществлять наблюдение за окружающей обстановкой для своевременного устранения возможных опасностей.</w:t>
      </w:r>
    </w:p>
    <w:p w:rsidR="00B37A3C" w:rsidRPr="00B44654" w:rsidRDefault="00B37A3C" w:rsidP="00455001">
      <w:pPr>
        <w:pStyle w:val="NormalWeb"/>
        <w:shd w:val="clear" w:color="auto" w:fill="FFFFFF"/>
        <w:spacing w:before="0" w:beforeAutospacing="0" w:after="0" w:afterAutospacing="0"/>
        <w:jc w:val="both"/>
        <w:rPr>
          <w:b/>
          <w:bCs/>
        </w:rPr>
      </w:pPr>
      <w:r w:rsidRPr="00B44654">
        <w:rPr>
          <w:rStyle w:val="Strong"/>
        </w:rPr>
        <w:t>Психологическая поддержка</w:t>
      </w:r>
    </w:p>
    <w:p w:rsidR="00B37A3C" w:rsidRPr="00B44654" w:rsidRDefault="00B37A3C" w:rsidP="00455001">
      <w:pPr>
        <w:pStyle w:val="NormalWeb"/>
        <w:shd w:val="clear" w:color="auto" w:fill="FFFFFF"/>
        <w:spacing w:before="0" w:beforeAutospacing="0" w:after="0" w:afterAutospacing="0"/>
        <w:jc w:val="both"/>
        <w:rPr>
          <w:b/>
          <w:bCs/>
        </w:rPr>
      </w:pPr>
      <w:r w:rsidRPr="00B44654">
        <w:t>В настоящее время не вызывает сомнение то, что люди, оказавшиеся в сложной жизненной ситуации, могут нуждаться в психологической помощи и психологической поддержке.</w:t>
      </w:r>
    </w:p>
    <w:p w:rsidR="00B37A3C" w:rsidRPr="00B44654" w:rsidRDefault="00B37A3C" w:rsidP="00455001">
      <w:pPr>
        <w:pStyle w:val="NormalWeb"/>
        <w:shd w:val="clear" w:color="auto" w:fill="FFFFFF"/>
        <w:spacing w:before="0" w:beforeAutospacing="0" w:after="0" w:afterAutospacing="0"/>
        <w:jc w:val="both"/>
      </w:pPr>
      <w:r w:rsidRPr="00B44654">
        <w:t>Психологическая поддержка – это система приемов, которая позволяет людям, не обладающим психологическим образованием, помочь окружающим (и себе), оказавшись в экстремальной ситуации, справиться с психологическими реакциями, которые возникают в связи с этим кризисом или катастрофой.</w:t>
      </w:r>
    </w:p>
    <w:p w:rsidR="00B37A3C" w:rsidRPr="00B44654" w:rsidRDefault="00B37A3C" w:rsidP="00455001">
      <w:pPr>
        <w:pStyle w:val="NormalWeb"/>
        <w:shd w:val="clear" w:color="auto" w:fill="FFFFFF"/>
        <w:spacing w:before="0" w:beforeAutospacing="0" w:after="0" w:afterAutospacing="0"/>
        <w:jc w:val="both"/>
      </w:pPr>
      <w:r w:rsidRPr="00B44654">
        <w:t>Важность оказания психологической поддержки можно рассмотреть с разных сторон: направленность на другого помощь человеку, попавшему в беду направленность на результат – урегулирование ситуации, предотвращение возникновения сходных реакций у других людей, направленность на себя – снятие собственной тревоги (связанной с тем, как поступить, как вести себя в ситуации, когда другой нуждается в психологической поддержке); формирование психологической устойчивости (зная, что происходит с человеком, как ему помочь и как помочь самому себе).</w:t>
      </w:r>
    </w:p>
    <w:p w:rsidR="00B37A3C" w:rsidRPr="00B44654" w:rsidRDefault="00B37A3C" w:rsidP="00455001">
      <w:pPr>
        <w:pStyle w:val="NormalWeb"/>
        <w:shd w:val="clear" w:color="auto" w:fill="FFFFFF"/>
        <w:spacing w:before="0" w:beforeAutospacing="0" w:after="0" w:afterAutospacing="0"/>
        <w:jc w:val="both"/>
      </w:pPr>
      <w:r w:rsidRPr="00B44654">
        <w:t>То, что психическое состояние и поведение человека в экстремальной ситуации отличается от повседневного.</w:t>
      </w:r>
    </w:p>
    <w:p w:rsidR="00B37A3C" w:rsidRPr="00B44654" w:rsidRDefault="00B37A3C" w:rsidP="00455001">
      <w:pPr>
        <w:pStyle w:val="NormalWeb"/>
        <w:shd w:val="clear" w:color="auto" w:fill="FFFFFF"/>
        <w:spacing w:before="0" w:beforeAutospacing="0" w:after="0" w:afterAutospacing="0"/>
        <w:jc w:val="both"/>
      </w:pPr>
      <w:r w:rsidRPr="00B44654">
        <w:t>Чаще всего отмечается частичная или полная утрата способности к целенаправленной деятельности (какие действия необходимы в данной ситуации, их планирование).</w:t>
      </w:r>
    </w:p>
    <w:p w:rsidR="00B37A3C" w:rsidRPr="00B44654" w:rsidRDefault="00B37A3C" w:rsidP="00455001">
      <w:pPr>
        <w:pStyle w:val="NormalWeb"/>
        <w:shd w:val="clear" w:color="auto" w:fill="FFFFFF"/>
        <w:spacing w:before="0" w:beforeAutospacing="0" w:after="0" w:afterAutospacing="0"/>
        <w:jc w:val="both"/>
      </w:pPr>
      <w:r w:rsidRPr="00B44654">
        <w:t>В связи с этим закономерно возникает вопрос о том, что необходимо знать людям для оказания психологической поддержки:</w:t>
      </w:r>
    </w:p>
    <w:p w:rsidR="00B37A3C" w:rsidRPr="00B44654" w:rsidRDefault="00B37A3C" w:rsidP="00455001">
      <w:pPr>
        <w:pStyle w:val="NormalWeb"/>
        <w:shd w:val="clear" w:color="auto" w:fill="FFFFFF"/>
        <w:spacing w:before="0" w:beforeAutospacing="0" w:after="0" w:afterAutospacing="0"/>
        <w:jc w:val="both"/>
      </w:pPr>
      <w:r w:rsidRPr="00B44654">
        <w:t>- способности к критической оценке окружающего и своего поведения (оценке собственной безопасности, степени угрозы, своих возможностей);</w:t>
      </w:r>
      <w:r w:rsidRPr="00B44654">
        <w:br/>
        <w:t>- способности вступать в контакт с окружающими (либо отстранение от контакта, замкнутость либо, наоборот, повышенная говорливость, которая на самом деле не имеет под собой задачу войти в контакт сдругим человеком).</w:t>
      </w:r>
    </w:p>
    <w:p w:rsidR="00B37A3C" w:rsidRPr="00B44654" w:rsidRDefault="00B37A3C" w:rsidP="00455001">
      <w:pPr>
        <w:pStyle w:val="NormalWeb"/>
        <w:shd w:val="clear" w:color="auto" w:fill="FFFFFF"/>
        <w:spacing w:before="0" w:beforeAutospacing="0" w:after="0" w:afterAutospacing="0"/>
        <w:jc w:val="both"/>
      </w:pPr>
      <w:r w:rsidRPr="00B44654">
        <w:t>Подобные изменения одно из самых распространенных последствий, наблюдаемое у тех, кто тем или иным образом вовлечены в экстремальную ситуацию, и часто не имеющих физических травм, повреждений (и у людей, которые непосредственно пострадали, и у людей, оказавшихся рядом с ними).</w:t>
      </w:r>
    </w:p>
    <w:p w:rsidR="00B37A3C" w:rsidRPr="00B44654" w:rsidRDefault="00B37A3C" w:rsidP="00455001">
      <w:pPr>
        <w:pStyle w:val="NormalWeb"/>
        <w:shd w:val="clear" w:color="auto" w:fill="FFFFFF"/>
        <w:spacing w:before="0" w:beforeAutospacing="0" w:after="0" w:afterAutospacing="0"/>
        <w:jc w:val="both"/>
      </w:pPr>
      <w:r w:rsidRPr="00B44654">
        <w:t>Существуют ключевые моменты, необходимые для соблюдения, перед тем как оказывать психологическую поддержку.</w:t>
      </w:r>
    </w:p>
    <w:p w:rsidR="00B37A3C" w:rsidRPr="00B44654" w:rsidRDefault="00B37A3C" w:rsidP="00455001">
      <w:pPr>
        <w:pStyle w:val="NormalWeb"/>
        <w:shd w:val="clear" w:color="auto" w:fill="FFFFFF"/>
        <w:spacing w:before="0" w:beforeAutospacing="0" w:after="0" w:afterAutospacing="0"/>
        <w:jc w:val="both"/>
      </w:pPr>
      <w:r w:rsidRPr="00B44654">
        <w:t>Стремление помочь – это естественное желание любого человека. Вовремя «протянутая рука» может поддержать человека при столкновении с самыми страшными событиями в его жизни. Но необходимо помнить о следующем:</w:t>
      </w:r>
    </w:p>
    <w:p w:rsidR="00B37A3C" w:rsidRPr="00B44654" w:rsidRDefault="00B37A3C" w:rsidP="00455001">
      <w:pPr>
        <w:pStyle w:val="NormalWeb"/>
        <w:shd w:val="clear" w:color="auto" w:fill="FFFFFF"/>
        <w:spacing w:before="0" w:beforeAutospacing="0" w:after="0" w:afterAutospacing="0"/>
        <w:jc w:val="both"/>
      </w:pPr>
      <w:r w:rsidRPr="00B44654">
        <w:t>1. Позаботьтесь о собственной безопасности. Реально оцените внешние условия, свое состояние и силы, перед тем как принять решение, что вы готовы помочь.</w:t>
      </w:r>
      <w:r w:rsidRPr="00B44654">
        <w:br/>
        <w:t>2. Если вы чувствуйте, что не можете оказать человеку помощь, воздержитесь от этого. (Основной принцип оказания психологической поддержки – «не навреди».В случае если вы чувствуете неуверенность в том, что сможете помочь (либо в том, что вы правильно понимаете, какие конкретно действия необходимо предпринять) или испытываете чувство страха в данной ситуации, то не стоит предпринимать какие-либо действия, а лучше оповестите о состоянии человека других или обратитесь за помощью к тем, кто может оказать помощь (специалистам).Подобное поведение будет безопаснее как для вас, так и для пострадавшего.)</w:t>
      </w:r>
      <w:r w:rsidRPr="00B44654">
        <w:br/>
        <w:t>3. Если вы решили подойти к человеку, который нуждается в помощи, вам необходимо в первую очередь представиться и сказать, что вы готовы ему помочь.</w:t>
      </w:r>
      <w:r w:rsidRPr="00B44654">
        <w:br/>
        <w:t> 4. Необходимо внимательно относиться к тому, что и как вы собираетесь сказать:</w:t>
      </w:r>
    </w:p>
    <w:p w:rsidR="00B37A3C" w:rsidRPr="00B44654" w:rsidRDefault="00B37A3C" w:rsidP="00455001">
      <w:pPr>
        <w:pStyle w:val="NormalWeb"/>
        <w:shd w:val="clear" w:color="auto" w:fill="FFFFFF"/>
        <w:spacing w:before="0" w:beforeAutospacing="0" w:after="0" w:afterAutospacing="0"/>
      </w:pPr>
      <w:r w:rsidRPr="00B44654">
        <w:t>- говорить нужно спокойным и уверенным голосом, четкими и короткими фразами, в побудительном наклонении;</w:t>
      </w:r>
      <w:r w:rsidRPr="00B44654">
        <w:br/>
        <w:t>- в речи не должно быть сложно построенных фраз, предложений;</w:t>
      </w:r>
      <w:r w:rsidRPr="00B44654">
        <w:br/>
        <w:t>- следует избегать в речи частицу «не», а также исключить такие слова как «паника», «катастрофа», «ужас» и т.п.</w:t>
      </w:r>
    </w:p>
    <w:p w:rsidR="00B37A3C" w:rsidRPr="00B44654" w:rsidRDefault="00B37A3C" w:rsidP="00455001">
      <w:pPr>
        <w:pStyle w:val="NormalWeb"/>
        <w:shd w:val="clear" w:color="auto" w:fill="FFFFFF"/>
        <w:spacing w:before="0" w:beforeAutospacing="0" w:after="0" w:afterAutospacing="0"/>
      </w:pPr>
      <w:r w:rsidRPr="00B44654">
        <w:t>5. Сохраняйте самообладание. Будьте готовы к тому, что вы можете столкнуться с различными эмоциональными реакциями и поступками. Они могут быстро сменять друг друга, а некоторые слова и действия могут быть направлены на вас. Самое главное в этих случаях – сохранять спокойствие. Кроме этого, многие реакции могут характеризоваться эмоциональным заражением. А значит, под их влиянием можете оказаться и вы. В данном случае особенно важно сохранять спокойствие.</w:t>
      </w:r>
      <w:r w:rsidRPr="00B44654">
        <w:br/>
        <w:t>То, какие существуют приемы оказания психологической поддержки в случае проявления той или иной реакции у пострадавшего.</w:t>
      </w:r>
      <w:r w:rsidRPr="00B44654">
        <w:br/>
        <w:t>Рассмотрим основные виды реакций, которые довольно сильно друг от друга отличаются. То, что больше всего бросается в глаза – характер активности: с повышением активности и с понижением активности.</w:t>
      </w:r>
    </w:p>
    <w:p w:rsidR="00B37A3C" w:rsidRPr="00B44654" w:rsidRDefault="00B37A3C" w:rsidP="00455001">
      <w:pPr>
        <w:pStyle w:val="NormalWeb"/>
        <w:shd w:val="clear" w:color="auto" w:fill="FFFFFF"/>
        <w:spacing w:before="0" w:beforeAutospacing="0" w:after="0" w:afterAutospacing="0"/>
        <w:rPr>
          <w:i/>
        </w:rPr>
      </w:pPr>
      <w:r w:rsidRPr="00B44654">
        <w:rPr>
          <w:i/>
        </w:rPr>
        <w:t>Помощь при плаче:</w:t>
      </w:r>
    </w:p>
    <w:p w:rsidR="00B37A3C" w:rsidRPr="00B44654" w:rsidRDefault="00B37A3C" w:rsidP="00455001">
      <w:pPr>
        <w:pStyle w:val="NormalWeb"/>
        <w:shd w:val="clear" w:color="auto" w:fill="FFFFFF"/>
        <w:spacing w:before="0" w:beforeAutospacing="0" w:after="0" w:afterAutospacing="0"/>
      </w:pPr>
      <w:r w:rsidRPr="00B44654">
        <w:t>- по возможности не оставляйте пострадавшего одного, необходимо позаботиться о том, чтобы рядом с ним кто-то находился, желательно близкий или знакомый человек;</w:t>
      </w:r>
      <w:r w:rsidRPr="00B44654">
        <w:br/>
        <w:t>- поддерживайте физический контакт с пострадавшим (это поможет человеку по</w:t>
      </w:r>
      <w:r w:rsidRPr="00B44654">
        <w:br/>
        <w:t> чувствовать, что кто-то рядом, что он не один);</w:t>
      </w:r>
      <w:r w:rsidRPr="00B44654">
        <w:br/>
        <w:t>- дайте пострадавшему возможность говорить о своих чувствах;</w:t>
      </w:r>
      <w:r w:rsidRPr="00B44654">
        <w:br/>
        <w:t>- воздержитесь от советов, во многих случаях они могут вызвать негативную реакцию со стороны пострадавшего;</w:t>
      </w:r>
      <w:r w:rsidRPr="00B44654">
        <w:br/>
        <w:t>- если реакция плача затянулась и слезы уже не приносят облегчения, помогите пострадавшему немного отвлечься: сконцентрировать внимание на глубоком и ровном дыхании, вместе с этим выполнять какую-либо несложную деятельность.</w:t>
      </w:r>
    </w:p>
    <w:p w:rsidR="00B37A3C" w:rsidRPr="00B44654" w:rsidRDefault="00B37A3C" w:rsidP="00455001">
      <w:pPr>
        <w:pStyle w:val="NormalWeb"/>
        <w:shd w:val="clear" w:color="auto" w:fill="FFFFFF"/>
        <w:spacing w:before="0" w:beforeAutospacing="0" w:after="0" w:afterAutospacing="0"/>
        <w:jc w:val="both"/>
      </w:pPr>
      <w:r w:rsidRPr="00B44654">
        <w:rPr>
          <w:i/>
        </w:rPr>
        <w:t>Истерическая реакция (истерика).</w:t>
      </w:r>
      <w:r w:rsidRPr="00B44654">
        <w:t xml:space="preserve"> Необходимо отметить, что довольно часто в разных источниках можно встретить информацию о том, что истерическая реакция не отражает истинных переживаний человека, а является симуляцией или грубой формой манипуляции, направленной на привлечение к себе внимания окружающих. В связи с этим человек не нуждается в помощи. Подобная точка зрения является некорректной. Действительно человек для достижения своих целей может в некоторых случаях демонстрировать поведение, наблюдающееся при истерической реакции. Но в данном случае, он делает это осознанно, целенаправленно, в отличие от истинной истерической реакции.</w:t>
      </w:r>
    </w:p>
    <w:p w:rsidR="00B37A3C" w:rsidRPr="00B44654" w:rsidRDefault="00B37A3C" w:rsidP="00455001">
      <w:pPr>
        <w:pStyle w:val="NormalWeb"/>
        <w:shd w:val="clear" w:color="auto" w:fill="FFFFFF"/>
        <w:spacing w:before="0" w:beforeAutospacing="0" w:after="0" w:afterAutospacing="0"/>
        <w:rPr>
          <w:i/>
        </w:rPr>
      </w:pPr>
      <w:r w:rsidRPr="00B44654">
        <w:rPr>
          <w:i/>
        </w:rPr>
        <w:t>Помощь при истерической реакции:</w:t>
      </w:r>
    </w:p>
    <w:p w:rsidR="00B37A3C" w:rsidRPr="00B44654" w:rsidRDefault="00B37A3C" w:rsidP="00455001">
      <w:pPr>
        <w:pStyle w:val="NormalWeb"/>
        <w:shd w:val="clear" w:color="auto" w:fill="FFFFFF"/>
        <w:spacing w:before="0" w:beforeAutospacing="0" w:after="0" w:afterAutospacing="0"/>
        <w:rPr>
          <w:i/>
        </w:rPr>
      </w:pPr>
      <w:r w:rsidRPr="00B44654">
        <w:t>- если вы чувствуете готовность к оказанию помощи и понимаете, что это безопасно, постарайтесь отвести пострадавшего от зрителей и замкнуть его внимание на себе;</w:t>
      </w:r>
      <w:r w:rsidRPr="00B44654">
        <w:br/>
        <w:t>- проявляйте спокойствие и не демонстрируйте пострадавшему сильных эмоций;</w:t>
      </w:r>
      <w:r w:rsidRPr="00B44654">
        <w:br/>
        <w:t>- говорите короткими простыми фразами, уверенным тоном;</w:t>
      </w:r>
      <w:r w:rsidRPr="00B44654">
        <w:br/>
        <w:t>- не потакайте желаниям пострадавшего и не вступайте в активный диалог по поводу его высказываний;</w:t>
      </w:r>
      <w:r w:rsidRPr="00B44654">
        <w:br/>
        <w:t>- переключите внимание пострадавшего, вызвав у него ориентировочную реакцию; для этого задается неожиданный вопрос (не имеющий негативного содержания) или произносится имя пострадавшего, после чего пострадавшему задается вопрос, требующий развернутого ответа;</w:t>
      </w:r>
      <w:r w:rsidRPr="00B44654">
        <w:br/>
        <w:t>- после истерики возможен упадок сил, поэтому необходимо предоставить человеку возможность для отдыха, передав его специалистам либо близким людям.</w:t>
      </w:r>
      <w:r w:rsidRPr="00B44654">
        <w:br/>
      </w:r>
      <w:r w:rsidRPr="00B44654">
        <w:rPr>
          <w:i/>
        </w:rPr>
        <w:t>Помощь при агрессивной реакции:</w:t>
      </w:r>
      <w:r w:rsidRPr="00B44654">
        <w:br/>
        <w:t>- четко оцените, насколько безопасно для вас будет оказывать помощь в данной ситуации и что вы можете сделать для обеспечения большей безопасности;</w:t>
      </w:r>
      <w:r w:rsidRPr="00B44654">
        <w:br/>
        <w:t>- сохраняйте спокойствие, не демонстрируйте сильных эмоций;</w:t>
      </w:r>
      <w:r w:rsidRPr="00B44654">
        <w:br/>
        <w:t>- воздержитесь от эмоциональных реакций даже в том случае, если вы слышите оскорбления и брань, обращенные к вам;</w:t>
      </w:r>
      <w:r w:rsidRPr="00B44654">
        <w:br/>
        <w:t>- говорите с пострадавшим спокойным голосом, постепенно снижая темп и громкость своей речи;</w:t>
      </w:r>
      <w:r w:rsidRPr="00B44654">
        <w:br/>
        <w:t>- демонстрируйте благожелательность, не вступайте с пострадавшим в споры и не противоречьте ему;</w:t>
      </w:r>
      <w:r w:rsidRPr="00B44654">
        <w:br/>
        <w:t>- если вы чувствуете внутреннюю готовность и понимаете, что это необходимо, отойдите с пострадавшим от окружающих и дайте ему возможность выговориться;</w:t>
      </w:r>
      <w:r w:rsidRPr="00B44654">
        <w:br/>
        <w:t>- включите пострадавшего в какую-нибудь деятельность, связанную с физической нагрузкой.</w:t>
      </w:r>
      <w:r w:rsidRPr="00B44654">
        <w:br/>
        <w:t>В некоторых случаях агрессию можно снизить, объяснив пострадавшему негативный исход подобного поведения. Такой прием действенен, если:</w:t>
      </w:r>
      <w:r w:rsidRPr="00B44654">
        <w:br/>
        <w:t>- у пострадавшего нет цели получить выгоду от агрессивного поведения;</w:t>
      </w:r>
      <w:r w:rsidRPr="00B44654">
        <w:br/>
        <w:t>- пострадавшему важно, чтобы подобный негативный исход не произошел;</w:t>
      </w:r>
      <w:r w:rsidRPr="00B44654">
        <w:br/>
        <w:t>- пострадавший понимает, что негативный исход действительно может последовать; вслучае если вы встретили пострадавшего, демонстрирующего агрессивное поведение, необходимо обратить к нему внимание специалиста правоохранительных органов.</w:t>
      </w:r>
    </w:p>
    <w:p w:rsidR="00B37A3C" w:rsidRPr="00B44654" w:rsidRDefault="00B37A3C" w:rsidP="00455001">
      <w:pPr>
        <w:pStyle w:val="NormalWeb"/>
        <w:shd w:val="clear" w:color="auto" w:fill="FFFFFF"/>
        <w:spacing w:before="0" w:beforeAutospacing="0" w:after="0" w:afterAutospacing="0"/>
        <w:jc w:val="both"/>
      </w:pPr>
      <w:r w:rsidRPr="00B44654">
        <w:rPr>
          <w:i/>
        </w:rPr>
        <w:t>Страх</w:t>
      </w:r>
      <w:r w:rsidRPr="00B44654">
        <w:t xml:space="preserve"> – это проявление базового инстинкта самосохранения. Он оберегает нас от рискованных, опасных поступков. Переживание чувства страха знакомо каждому человеку. В некоторых случаях страх становится опасным для человека. Это происходит тогда, когда он:</w:t>
      </w:r>
    </w:p>
    <w:p w:rsidR="00B37A3C" w:rsidRPr="00B44654" w:rsidRDefault="00B37A3C" w:rsidP="00455001">
      <w:pPr>
        <w:pStyle w:val="NormalWeb"/>
        <w:shd w:val="clear" w:color="auto" w:fill="FFFFFF"/>
        <w:spacing w:before="0" w:beforeAutospacing="0" w:after="0" w:afterAutospacing="0"/>
      </w:pPr>
      <w:r w:rsidRPr="00B44654">
        <w:t>- не оправдан (переживание страха слишком интенсивно в сравнении с опасностью, по отношению к которой он возник);</w:t>
      </w:r>
      <w:r w:rsidRPr="00B44654">
        <w:br/>
        <w:t>- настолько силен, что лишает человека способности думать и действовать.</w:t>
      </w:r>
    </w:p>
    <w:p w:rsidR="00B37A3C" w:rsidRPr="00B44654" w:rsidRDefault="00B37A3C" w:rsidP="00455001">
      <w:pPr>
        <w:pStyle w:val="NormalWeb"/>
        <w:shd w:val="clear" w:color="auto" w:fill="FFFFFF"/>
        <w:spacing w:before="0" w:beforeAutospacing="0" w:after="0" w:afterAutospacing="0"/>
      </w:pPr>
      <w:r w:rsidRPr="00B44654">
        <w:t>Иногда страх может перерасти в панику. Панический страх, ужас может побудить к бегству, вызвать оцепенение, агрессивное поведение. Человек в страхе может вцепиться в какие-либо опасные предметы, зарываться в небезопасные места, лишая себя возможности спастись в экстремальной ситуации. При этом он плохо контролирует свои действия и не осознает происходящее вокруг, что уже опасно для самого пострадавшего и окружающих его людей. Велика вероятность эмоционального заражения паникой.</w:t>
      </w:r>
    </w:p>
    <w:p w:rsidR="00B37A3C" w:rsidRPr="00B44654" w:rsidRDefault="00B37A3C" w:rsidP="00455001">
      <w:pPr>
        <w:pStyle w:val="NormalWeb"/>
        <w:shd w:val="clear" w:color="auto" w:fill="FFFFFF"/>
        <w:spacing w:before="0" w:beforeAutospacing="0" w:after="0" w:afterAutospacing="0"/>
      </w:pPr>
      <w:r w:rsidRPr="00B44654">
        <w:rPr>
          <w:i/>
        </w:rPr>
        <w:t>Помощь при страхе:</w:t>
      </w:r>
    </w:p>
    <w:p w:rsidR="00B37A3C" w:rsidRPr="00B44654" w:rsidRDefault="00B37A3C" w:rsidP="00455001">
      <w:pPr>
        <w:pStyle w:val="NormalWeb"/>
        <w:shd w:val="clear" w:color="auto" w:fill="FFFFFF"/>
        <w:spacing w:before="0" w:beforeAutospacing="0" w:after="0" w:afterAutospacing="0"/>
      </w:pPr>
      <w:r w:rsidRPr="00B44654">
        <w:t>- необходимо быть рядом с человеком, дать ему ощущение безопасности: страх тяжело переносить в одиночестве;</w:t>
      </w:r>
      <w:r w:rsidRPr="00B44654">
        <w:br/>
        <w:t>- если страх настолько силен, что парализует человека, то предложите ему выполнить несколько простых приемов (например, задержать дыхание, а затем сосредоточиться на спокойном медленном дыхании; осуществить простое интеллектуальное действие (этот прием основан на том, что страх – эмоция, а любая эмоция становится слабее, если включается мыслительная деятельность);</w:t>
      </w:r>
      <w:r w:rsidRPr="00B44654">
        <w:br/>
        <w:t>- когда острота страха начинает спадать, говорите с человеком о том, чего именно он боится, не нагнетая эмоции, а наоборот, давая возможность человеку выговориться (когда человек «проговаривает» свой страх, он становится не таким сильным);</w:t>
      </w:r>
      <w:r w:rsidRPr="00B44654">
        <w:br/>
        <w:t>- при необходимости предоставьте человеку информацию о том, что происходит вокруг, о ходе работ, если вам кажется, что сказанная информация будет полезна для человека и поможет улучшить его состояние (информационный голод провоцирует усиление страха).</w:t>
      </w:r>
    </w:p>
    <w:p w:rsidR="00B37A3C" w:rsidRPr="00B44654" w:rsidRDefault="00B37A3C" w:rsidP="00455001">
      <w:pPr>
        <w:pStyle w:val="NormalWeb"/>
        <w:shd w:val="clear" w:color="auto" w:fill="FFFFFF"/>
        <w:spacing w:before="0" w:beforeAutospacing="0" w:after="0" w:afterAutospacing="0"/>
      </w:pPr>
      <w:r w:rsidRPr="00B44654">
        <w:rPr>
          <w:i/>
        </w:rPr>
        <w:t>Помощь при апатии:</w:t>
      </w:r>
    </w:p>
    <w:p w:rsidR="00B37A3C" w:rsidRPr="00B44654" w:rsidRDefault="00B37A3C" w:rsidP="00455001">
      <w:pPr>
        <w:pStyle w:val="NormalWeb"/>
        <w:shd w:val="clear" w:color="auto" w:fill="FFFFFF"/>
        <w:spacing w:before="0" w:beforeAutospacing="0" w:after="0" w:afterAutospacing="0"/>
      </w:pPr>
      <w:r w:rsidRPr="00B44654">
        <w:t>- создайте для пострадавшего условия, в которых он мог бы отдохнуть, набраться сил, чувствовал себя в безопасности (например, проводите его к месту отдыха, по возможности помогите ему удобно устроиться);</w:t>
      </w:r>
      <w:r w:rsidRPr="00B44654">
        <w:br/>
        <w:t>- говорите с пострадавшим мягко, медленно, спокойным голосом, постепенно повышая громкость и скорость речи;</w:t>
      </w:r>
      <w:r w:rsidRPr="00B44654">
        <w:br/>
        <w:t>- постепенно задавайте пострадавшему вопросы, на которые он может ответить развернуто;</w:t>
      </w:r>
      <w:r w:rsidRPr="00B44654">
        <w:br/>
        <w:t>- предложите пострадавшему какую-либо незначительную умеренную физическую нагрузку (пройтись пешком, сделать несколько простых физических упражнений) или вовлеките его в посильную для него совместную деятельность (например, оказать посильную помощь другим пострадавшим: принести чай или воду и т.д.).</w:t>
      </w:r>
    </w:p>
    <w:p w:rsidR="00B37A3C" w:rsidRPr="00B44654" w:rsidRDefault="00B37A3C" w:rsidP="00455001">
      <w:pPr>
        <w:pStyle w:val="NormalWeb"/>
        <w:shd w:val="clear" w:color="auto" w:fill="FFFFFF"/>
        <w:spacing w:before="0" w:beforeAutospacing="0" w:after="150" w:afterAutospacing="0"/>
      </w:pPr>
      <w:r w:rsidRPr="00B44654">
        <w:t>Оказание психологической поддержки пострадавшим – это важная часть оказания первой помощи. Знания и умения в этой области позволяют оказывающему помощь создать максимально возможную психологически безопасную обстановку, что значительно повышает общую безопасность и эффективность мероприятий первой помощи.</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Принципы передачи пострадавшего бригаде скорой медицинской помощи и другим специальным службам</w:t>
      </w:r>
    </w:p>
    <w:p w:rsidR="00B37A3C" w:rsidRPr="00B44654" w:rsidRDefault="00B37A3C" w:rsidP="00455001">
      <w:pPr>
        <w:pStyle w:val="NormalWeb"/>
        <w:shd w:val="clear" w:color="auto" w:fill="FFFFFF"/>
        <w:spacing w:before="0" w:beforeAutospacing="0" w:after="0" w:afterAutospacing="0"/>
        <w:jc w:val="both"/>
      </w:pPr>
      <w:r w:rsidRPr="00B44654">
        <w:t>Передача пострадавшего бригаде скорой медицинской помощи и другим специальным службам осуществляется в любой момент по их прибытии, как правило, после устного распоряжения сотрудника прибывшей бригады.</w:t>
      </w:r>
    </w:p>
    <w:p w:rsidR="00B37A3C" w:rsidRPr="00B44654" w:rsidRDefault="00B37A3C" w:rsidP="00455001">
      <w:pPr>
        <w:pStyle w:val="NormalWeb"/>
        <w:shd w:val="clear" w:color="auto" w:fill="FFFFFF"/>
        <w:spacing w:before="0" w:beforeAutospacing="0" w:after="150" w:afterAutospacing="0"/>
        <w:jc w:val="both"/>
      </w:pPr>
      <w:r w:rsidRPr="00B44654">
        <w:t>При передаче пострадавшего желательно сообщить медицинским работникам информацию о происшествии, выявленных травмах, оказанной первой помощи и ответить на их вопросы. Желательно оказывать содействие сотрудникам служб, например, помогать в переноске пострадавших.</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Виды ожогов, их признаки, оказание первой помощи</w:t>
      </w:r>
    </w:p>
    <w:p w:rsidR="00B37A3C" w:rsidRPr="00B44654" w:rsidRDefault="00B37A3C" w:rsidP="00455001">
      <w:pPr>
        <w:pStyle w:val="NormalWeb"/>
        <w:shd w:val="clear" w:color="auto" w:fill="FFFFFF"/>
        <w:spacing w:before="0" w:beforeAutospacing="0" w:after="0" w:afterAutospacing="0"/>
        <w:jc w:val="both"/>
      </w:pPr>
      <w:r w:rsidRPr="00B44654">
        <w:t>Ожоги могут возникать под воздействием прямого повреждения кожи пламенем, паром, горячим предметом (термические ожоги); кислот, щелочей и других агрессивных веществ, (химические ожоги); электричеством (электроожоги).</w:t>
      </w:r>
    </w:p>
    <w:p w:rsidR="00B37A3C" w:rsidRPr="00B44654" w:rsidRDefault="00B37A3C" w:rsidP="00455001">
      <w:pPr>
        <w:pStyle w:val="NormalWeb"/>
        <w:shd w:val="clear" w:color="auto" w:fill="FFFFFF"/>
        <w:spacing w:before="0" w:beforeAutospacing="0" w:after="0" w:afterAutospacing="0"/>
        <w:jc w:val="both"/>
      </w:pPr>
      <w:r w:rsidRPr="00B44654">
        <w:t>Оказание помощи при различных видах ожогов практически одинаково.</w:t>
      </w:r>
    </w:p>
    <w:p w:rsidR="00B37A3C" w:rsidRPr="00B44654" w:rsidRDefault="00B37A3C" w:rsidP="00455001">
      <w:pPr>
        <w:pStyle w:val="NormalWeb"/>
        <w:shd w:val="clear" w:color="auto" w:fill="FFFFFF"/>
        <w:spacing w:before="0" w:beforeAutospacing="0" w:after="0" w:afterAutospacing="0"/>
        <w:jc w:val="both"/>
      </w:pPr>
      <w:r w:rsidRPr="00B44654">
        <w:t>Выделяют четыре степени ожогов, однако для оказания первой помощи проще разделить ожоги на поверхностные и глубокие. Признаками поверхностного ожога являются покраснение и отек кожи в месте воздействия поражающего агента, а также появление пузырей, заполненных прозрачной жидкостью.</w:t>
      </w:r>
    </w:p>
    <w:p w:rsidR="00B37A3C" w:rsidRPr="00B44654" w:rsidRDefault="00B37A3C" w:rsidP="00455001">
      <w:pPr>
        <w:pStyle w:val="NormalWeb"/>
        <w:shd w:val="clear" w:color="auto" w:fill="FFFFFF"/>
        <w:spacing w:before="0" w:beforeAutospacing="0" w:after="0" w:afterAutospacing="0"/>
        <w:jc w:val="both"/>
      </w:pPr>
      <w:r w:rsidRPr="00B44654">
        <w:t>Глубокие ожоги проявляются появлением пузырей, заполненных кровянистым содержимым, которые могут быть частично разрушены; кожа может обугливаться и становиться нечувствительной к боли. Часто при ожогах сочетаются глубокие и поверхностные поражения.</w:t>
      </w:r>
    </w:p>
    <w:p w:rsidR="00B37A3C" w:rsidRPr="00B44654" w:rsidRDefault="00B37A3C" w:rsidP="00455001">
      <w:pPr>
        <w:pStyle w:val="NormalWeb"/>
        <w:shd w:val="clear" w:color="auto" w:fill="FFFFFF"/>
        <w:spacing w:before="0" w:beforeAutospacing="0" w:after="0" w:afterAutospacing="0"/>
        <w:jc w:val="both"/>
      </w:pPr>
      <w:r w:rsidRPr="00B44654">
        <w:t>Тяжесть состояния пострадавшего зависит не только от глубины повреждения, но и площади ожоговой поверхности. Площадь ожога можно определить «методом ладони» (площадь ладони примерно равна 1% площади поверхности тела) или «методом девяток» (при этом площадь тела делится на участки, размеры которых кратны 9% площади тела – голова и шея 9%, грудь 9%, живот 9%, правая и левая рука по 9%; правая и левая нога по 18%, спина 18%), оставшийся 1% область промежности. При определении площади ожога можно комбинировать эти способы.</w:t>
      </w:r>
    </w:p>
    <w:p w:rsidR="00B37A3C" w:rsidRPr="00B44654" w:rsidRDefault="00B37A3C" w:rsidP="00455001">
      <w:pPr>
        <w:pStyle w:val="NormalWeb"/>
        <w:shd w:val="clear" w:color="auto" w:fill="FFFFFF"/>
        <w:spacing w:before="0" w:beforeAutospacing="0" w:after="0" w:afterAutospacing="0"/>
        <w:jc w:val="both"/>
      </w:pPr>
      <w:r w:rsidRPr="00B44654">
        <w:t>Наиболее опасными для жизни пострадавшего являются поверхностные ожоги площадью более 15% и глубокие ожоги площадью более 5% площади тела.</w:t>
      </w:r>
      <w:r w:rsidRPr="00B44654">
        <w:br/>
        <w:t>Первая помощь при ожогах заключается в прекращении действия повреждающего агента (тушение), охлаждении обожженной части тела под струей холодной воды (при отсутствии воды можно заменить приложением холода). Ожоговую поверхность следует закрыть нетугой повязкой, дать пострадавшему теплое питье.</w:t>
      </w:r>
    </w:p>
    <w:p w:rsidR="00B37A3C" w:rsidRPr="00B44654" w:rsidRDefault="00B37A3C" w:rsidP="00455001">
      <w:pPr>
        <w:pStyle w:val="NormalWeb"/>
        <w:shd w:val="clear" w:color="auto" w:fill="FFFFFF"/>
        <w:spacing w:before="0" w:beforeAutospacing="0" w:after="0" w:afterAutospacing="0"/>
        <w:jc w:val="both"/>
      </w:pPr>
      <w:r w:rsidRPr="00B44654">
        <w:t>При оказании первой помощи запрещается вскрывать ожоговые пузыри, убирать с пораженной поверхности части обгоревшей одежды, наносить на пораженные участки мази, жиры.</w:t>
      </w:r>
      <w:r w:rsidRPr="00B44654">
        <w:br/>
      </w:r>
      <w:r w:rsidRPr="00B44654">
        <w:rPr>
          <w:b/>
        </w:rPr>
        <w:t>Перегревание, оказание первой помощи</w:t>
      </w:r>
    </w:p>
    <w:p w:rsidR="00B37A3C" w:rsidRPr="00B44654" w:rsidRDefault="00B37A3C" w:rsidP="00455001">
      <w:pPr>
        <w:pStyle w:val="NormalWeb"/>
        <w:shd w:val="clear" w:color="auto" w:fill="FFFFFF"/>
        <w:spacing w:before="0" w:beforeAutospacing="0" w:after="0" w:afterAutospacing="0"/>
        <w:jc w:val="both"/>
      </w:pPr>
      <w:r w:rsidRPr="00B44654">
        <w:t>Перегревание (тепловой удар, гипертермия) развивается обычно при нарушениях теплоотдачи из организма вследствие длительного нахождении людей в условиях повышенной температуры окружающего воздуха (особенно в сочетании с высокой влажностью) – в автомобиле или помещении; при работе в защитном снаряжении, затрудняющем теплоотдачу.</w:t>
      </w:r>
    </w:p>
    <w:p w:rsidR="00B37A3C" w:rsidRPr="00B44654" w:rsidRDefault="00B37A3C" w:rsidP="00455001">
      <w:pPr>
        <w:pStyle w:val="NormalWeb"/>
        <w:shd w:val="clear" w:color="auto" w:fill="FFFFFF"/>
        <w:spacing w:before="0" w:beforeAutospacing="0" w:after="0" w:afterAutospacing="0"/>
        <w:jc w:val="both"/>
      </w:pPr>
      <w:r w:rsidRPr="00B44654">
        <w:t>Признаками перегревания являются повышенная температура тела, влажная бледная кожа, головная боль, тошнота и рвота, головокружение, слабость, потеря сознания, судороги, учащённое сердцебиение, учащённое поверхностное дыхание. В тяжелых случаях возможно развитие сердечного приступа, остановка дыхания и кровообращения.</w:t>
      </w:r>
    </w:p>
    <w:p w:rsidR="00B37A3C" w:rsidRPr="00B44654" w:rsidRDefault="00B37A3C" w:rsidP="00455001">
      <w:pPr>
        <w:pStyle w:val="NormalWeb"/>
        <w:shd w:val="clear" w:color="auto" w:fill="FFFFFF"/>
        <w:spacing w:before="0" w:beforeAutospacing="0" w:after="0" w:afterAutospacing="0"/>
        <w:jc w:val="both"/>
      </w:pPr>
      <w:r w:rsidRPr="00B44654">
        <w:t>При возникновении признаков перегревания, пострадавшего необходимо переместить в прохладное место, при наличии сознания дать выпить охлаждённой воды, расстегнуть или снять одежду. Пострадавшему без признаков сознания следует придать устойчивое боковое положение.</w:t>
      </w:r>
    </w:p>
    <w:p w:rsidR="00B37A3C" w:rsidRPr="00B44654" w:rsidRDefault="00B37A3C" w:rsidP="00455001">
      <w:pPr>
        <w:pStyle w:val="NormalWeb"/>
        <w:shd w:val="clear" w:color="auto" w:fill="FFFFFF"/>
        <w:spacing w:before="0" w:beforeAutospacing="0" w:after="150" w:afterAutospacing="0"/>
        <w:jc w:val="both"/>
      </w:pPr>
      <w:r w:rsidRPr="00B44654">
        <w:t>Не следует допускать резкого охлаждения тела пострадавшего (например, помещать в ванну с ледяной водой). До приезда скорой медицинской помощи нужно контролировать состояние пострадавшего, быть готовым к началу сердечно лёгочной реанимации.</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Холодная травма, ее виды, оказание первой помощи</w:t>
      </w:r>
    </w:p>
    <w:p w:rsidR="00B37A3C" w:rsidRPr="00B44654" w:rsidRDefault="00B37A3C" w:rsidP="00455001">
      <w:pPr>
        <w:pStyle w:val="NormalWeb"/>
        <w:shd w:val="clear" w:color="auto" w:fill="FFFFFF"/>
        <w:spacing w:before="0" w:beforeAutospacing="0" w:after="0" w:afterAutospacing="0"/>
        <w:jc w:val="both"/>
      </w:pPr>
      <w:r w:rsidRPr="00B44654">
        <w:t>Наиболее часто встречается отморожение – местное повреждение тканей, вызванное длительным воздействием низкой температуры. Признаки отморожения – потеря чувствительности кожи, появление на ней белых, безболезненных участков.</w:t>
      </w:r>
    </w:p>
    <w:p w:rsidR="00B37A3C" w:rsidRPr="00B44654" w:rsidRDefault="00B37A3C" w:rsidP="00455001">
      <w:pPr>
        <w:pStyle w:val="NormalWeb"/>
        <w:shd w:val="clear" w:color="auto" w:fill="FFFFFF"/>
        <w:spacing w:before="0" w:beforeAutospacing="0" w:after="0" w:afterAutospacing="0"/>
        <w:jc w:val="both"/>
      </w:pPr>
      <w:r w:rsidRPr="00B44654">
        <w:t>При выраженном отморожении возможно появление «деревянного звука» при постукивании пальцем по поврежденной конечности, невозможность или затруднение движений в суставах. Через некоторое время после согревания на пораженной конечности появляются боль, отек, краснота с синюшным оттенком, пузыри.</w:t>
      </w:r>
    </w:p>
    <w:p w:rsidR="00B37A3C" w:rsidRPr="00B44654" w:rsidRDefault="00B37A3C" w:rsidP="00455001">
      <w:pPr>
        <w:pStyle w:val="NormalWeb"/>
        <w:shd w:val="clear" w:color="auto" w:fill="FFFFFF"/>
        <w:spacing w:before="0" w:beforeAutospacing="0" w:after="0" w:afterAutospacing="0"/>
        <w:jc w:val="both"/>
      </w:pPr>
      <w:r w:rsidRPr="00B44654">
        <w:t>Первая помощь при отморожении незамедлительно укрыть поврежденные конечности и участки тела теплоизолирующим материалом (вата, одеяло, одежда), т.к. согревание должно происходить "изнутри" с опережающим восстановлением кровообращения; создать обездвиженность поврежденного участка тела; переместить пострадавшего в теплое помещение, дать теплое питье. Пораженные участки нельзя активно согревать (опускать в горячую воду), растирать, массировать, смазывать чем-либо.</w:t>
      </w:r>
    </w:p>
    <w:p w:rsidR="00B37A3C" w:rsidRPr="00B44654" w:rsidRDefault="00B37A3C" w:rsidP="00455001">
      <w:pPr>
        <w:pStyle w:val="NormalWeb"/>
        <w:shd w:val="clear" w:color="auto" w:fill="FFFFFF"/>
        <w:spacing w:before="0" w:beforeAutospacing="0" w:after="0" w:afterAutospacing="0"/>
        <w:jc w:val="both"/>
      </w:pPr>
      <w:r w:rsidRPr="00B44654">
        <w:t>Переохлаждение (общее охлаждение, гипотермия) – расстройство функций организма в результате понижения температуры тела под действием холода. Как правило, развивается на фоне нарушений теплорегуляции, вызванных длительным нахождением на холоде в одежде, несоответствующей температурному режиму или в результате травмы, физическое переутомления, голодания, алкогольного или наркотического опьянения; в детском или старческом возрасте.</w:t>
      </w:r>
    </w:p>
    <w:p w:rsidR="00B37A3C" w:rsidRPr="00B44654" w:rsidRDefault="00B37A3C" w:rsidP="00455001">
      <w:pPr>
        <w:pStyle w:val="NormalWeb"/>
        <w:shd w:val="clear" w:color="auto" w:fill="FFFFFF"/>
        <w:spacing w:before="0" w:beforeAutospacing="0" w:after="0" w:afterAutospacing="0"/>
        <w:jc w:val="both"/>
      </w:pPr>
      <w:r w:rsidRPr="00B44654">
        <w:t>Признаками переохлаждения пострадавшего являются жалобы на ощущение холода, дрожь, озноб (в начальной стадии переохлаждения). В дальнейшем появляется заторможенность, утрачивается воля к спасению, появляется урежение пульса и дыхания.</w:t>
      </w:r>
    </w:p>
    <w:p w:rsidR="00B37A3C" w:rsidRPr="00B44654" w:rsidRDefault="00B37A3C" w:rsidP="00455001">
      <w:pPr>
        <w:pStyle w:val="NormalWeb"/>
        <w:shd w:val="clear" w:color="auto" w:fill="FFFFFF"/>
        <w:spacing w:before="0" w:beforeAutospacing="0" w:after="0" w:afterAutospacing="0"/>
        <w:jc w:val="both"/>
      </w:pPr>
      <w:r w:rsidRPr="00B44654">
        <w:t>При продолжающемся переохлаждении сознание утрачивается, пульс замедляется до 3040 в минуту, а число дыханий до 63 в минуту. Переохлаждение может сочетаться с отморожениями, что следует учитывать при оказании первой помощи, в ходе которой следует поменять одежду пострадавшего на теплую и сухую и укутать его, переместить в более теплое помещение, дать тёплое питье (если он находится в сознании). В помещении можно осуществить согревание в виде теплых воздушных ванн (направить на пострадавшего поток теплого воздуха).</w:t>
      </w:r>
    </w:p>
    <w:p w:rsidR="00B37A3C" w:rsidRPr="00B44654" w:rsidRDefault="00B37A3C" w:rsidP="00455001">
      <w:pPr>
        <w:pStyle w:val="NormalWeb"/>
        <w:shd w:val="clear" w:color="auto" w:fill="FFFFFF"/>
        <w:spacing w:before="0" w:beforeAutospacing="0" w:after="150" w:afterAutospacing="0"/>
        <w:jc w:val="both"/>
      </w:pPr>
      <w:r w:rsidRPr="00B44654">
        <w:t>При выраженном переохлаждении необходимо контролировать состояние, быть готовым к проведению сердечно-легочной реанимации в объеме надавливаний на грудину и вдохов.</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Отравления, оказание первой помощи</w:t>
      </w:r>
    </w:p>
    <w:p w:rsidR="00B37A3C" w:rsidRPr="00B44654" w:rsidRDefault="00B37A3C" w:rsidP="00455001">
      <w:pPr>
        <w:pStyle w:val="NormalWeb"/>
        <w:shd w:val="clear" w:color="auto" w:fill="FFFFFF"/>
        <w:spacing w:before="0" w:beforeAutospacing="0" w:after="0" w:afterAutospacing="0"/>
        <w:jc w:val="both"/>
      </w:pPr>
      <w:r w:rsidRPr="00B44654">
        <w:t>Токсическое вещество может попасть в организм человека четырьмя путями:</w:t>
      </w:r>
    </w:p>
    <w:p w:rsidR="00B37A3C" w:rsidRPr="00B44654" w:rsidRDefault="00B37A3C" w:rsidP="00455001">
      <w:pPr>
        <w:pStyle w:val="NormalWeb"/>
        <w:shd w:val="clear" w:color="auto" w:fill="FFFFFF"/>
        <w:spacing w:before="0" w:beforeAutospacing="0" w:after="0" w:afterAutospacing="0"/>
      </w:pPr>
      <w:r w:rsidRPr="00B44654">
        <w:t>1. Через пищеварительный тракт. Отравление через пищеварительный тракт чаще всего происходит при попадании токсических веществ в организм через рот. Это могут быть антифриз, топливо, лекарственные препараты, моющие средства, пестициды, грибы и растения.</w:t>
      </w:r>
      <w:r w:rsidRPr="00B44654">
        <w:br/>
        <w:t>2. Через дыхательные пути. Газообразные или вдыхаемые токсические вещества попадают в организм при вдохе. К ним относятся газы и пары, например, угарный газ, выходящий из выхлопной трубы автомобиля или попадающий в помещение из-за плохой вытяжки в печи или обогревательном устройстве и такие вещества, как хлор, различные виды клея, красителей и растворителей очистителей.</w:t>
      </w:r>
      <w:r w:rsidRPr="00B44654">
        <w:br/>
        <w:t>3. Через кожу и слизистые оболочки. Токсические вещества, проникающие через кожный покров, могут содержаться в некоторых растениях, растворителях и средствах от насекомых.</w:t>
      </w:r>
      <w:r w:rsidRPr="00B44654">
        <w:br/>
        <w:t>4. В результате инъекции. Инъецируемые токсические вещества попадают в организм при укусе или ужаливании насекомыми, животными и змеями, а также при введении лекарства или наркотиков шприцем.</w:t>
      </w:r>
      <w:r w:rsidRPr="00B44654">
        <w:br/>
        <w:t>Основные проявления отравлений:</w:t>
      </w:r>
      <w:r w:rsidRPr="00B44654">
        <w:br/>
        <w:t> - особенности места происшествия – необычный запах, открытые или опрокинутые емкости с химическими веществами, открытая аптечка с рассыпанными таблетками, поврежденное растение, шприцы и т.д.;</w:t>
      </w:r>
      <w:r w:rsidRPr="00B44654">
        <w:br/>
        <w:t> - общее болезненное состояние или вид пострадавшего; признаки и симптомы внезапного приступа заболевания;</w:t>
      </w:r>
      <w:r w:rsidRPr="00B44654">
        <w:br/>
        <w:t> - внезапно развившиеся тошнота, рвота, понос, боли в груди или животе;</w:t>
      </w:r>
      <w:r w:rsidRPr="00B44654">
        <w:br/>
        <w:t> - затруднение дыхания, потливость, слюнотечение;</w:t>
      </w:r>
      <w:r w:rsidRPr="00B44654">
        <w:br/>
        <w:t> - потеря сознания, мышечные подергивания и судороги, ожоги вокруг губ, на языке или на коже, неестественный цвет кожи, раздражение, ранки на ней;</w:t>
      </w:r>
      <w:r w:rsidRPr="00B44654">
        <w:br/>
        <w:t> - странная манера поведения человека, необычный запах изо рта.</w:t>
      </w:r>
    </w:p>
    <w:p w:rsidR="00B37A3C" w:rsidRPr="00B44654" w:rsidRDefault="00B37A3C" w:rsidP="00455001">
      <w:pPr>
        <w:pStyle w:val="NormalWeb"/>
        <w:shd w:val="clear" w:color="auto" w:fill="FFFFFF"/>
        <w:spacing w:before="0" w:beforeAutospacing="0" w:after="0" w:afterAutospacing="0"/>
        <w:jc w:val="both"/>
      </w:pPr>
      <w:r w:rsidRPr="00B44654">
        <w:t>Для предупреждения случаев отравлений рекомендуется использовать при работе с ядами рекомендованные правилами и нормами средства индивидуальной защиты (респираторы, перчатки, защитную одежду), держать все лекарства, хозяйственные средства, ядовитые растения и прочие опасные вещества вне доступности от детей, использовать шкафы с замком, относиться ко всем хозяйственным и лекарственным веществам как к потенциально опасным, хранить все продукты и химические вещества в их фабричныхупаковках с соответствующим названием, использовать специальные символы для ядовитых веществ и объяснить детям, что они обозначают, не употреблять в пищу просроченные продукты или продукты, качество которых вызывает сомнения, удостовериться, чтобы они не попали к детям.</w:t>
      </w:r>
    </w:p>
    <w:p w:rsidR="00B37A3C" w:rsidRPr="00B44654" w:rsidRDefault="00B37A3C" w:rsidP="00455001">
      <w:pPr>
        <w:pStyle w:val="NormalWeb"/>
        <w:shd w:val="clear" w:color="auto" w:fill="FFFFFF"/>
        <w:spacing w:before="0" w:beforeAutospacing="0" w:after="0" w:afterAutospacing="0"/>
        <w:jc w:val="both"/>
      </w:pPr>
      <w:r w:rsidRPr="00B44654">
        <w:t>Для профилактики отравлений необходимо соблюдать все предупреждения, указанные на наклейках, ярлыках и плакатах с инструкциями по технике безопасности, и следовать описанным там мерам предосторожности.</w:t>
      </w:r>
    </w:p>
    <w:p w:rsidR="00B37A3C" w:rsidRPr="00B44654" w:rsidRDefault="00B37A3C" w:rsidP="00455001">
      <w:pPr>
        <w:pStyle w:val="NormalWeb"/>
        <w:shd w:val="clear" w:color="auto" w:fill="FFFFFF"/>
        <w:spacing w:before="0" w:beforeAutospacing="0" w:after="0" w:afterAutospacing="0"/>
        <w:jc w:val="both"/>
      </w:pPr>
      <w:r w:rsidRPr="00B44654">
        <w:t>Общие принципы оказания первой помощи при отравлении:</w:t>
      </w:r>
    </w:p>
    <w:p w:rsidR="00B37A3C" w:rsidRPr="00B44654" w:rsidRDefault="00B37A3C" w:rsidP="00455001">
      <w:pPr>
        <w:pStyle w:val="NormalWeb"/>
        <w:shd w:val="clear" w:color="auto" w:fill="FFFFFF"/>
        <w:spacing w:before="0" w:beforeAutospacing="0" w:after="0" w:afterAutospacing="0"/>
      </w:pPr>
      <w:r w:rsidRPr="00B44654">
        <w:t>- прекратить поступление яда в организм пострадавшего (например, удалить из загазованной зоны);</w:t>
      </w:r>
      <w:r w:rsidRPr="00B44654">
        <w:br/>
        <w:t>- опросить пострадавшего и попытаться выяснить, какой вид отравляющего вещества был принят, в каком количестве и как давно; выяснение этих вопросов может облегчить оказание первой помощи, диагностику и интенсивную терапию отравления квалифицированными специалистами в дальнейшем; если ядовитое вещество неизвестно, соберите небольшое количество рвотных масс для последующей медицинской экспертизы;</w:t>
      </w:r>
      <w:r w:rsidRPr="00B44654">
        <w:br/>
        <w:t>- попытаться удалить яд (рекомендовать спровоцировать рвоту, стереть или смыть токсическое вещество с кожи и т.д.);</w:t>
      </w:r>
      <w:r w:rsidRPr="00B44654">
        <w:br/>
        <w:t>- оценить состояние и оказать первую помощь в зависимости от его тяжести.</w:t>
      </w:r>
    </w:p>
    <w:p w:rsidR="00B37A3C" w:rsidRPr="00B44654" w:rsidRDefault="00B37A3C" w:rsidP="00455001">
      <w:pPr>
        <w:pStyle w:val="NormalWeb"/>
        <w:shd w:val="clear" w:color="auto" w:fill="FFFFFF"/>
        <w:spacing w:before="0" w:beforeAutospacing="0" w:after="0" w:afterAutospacing="0"/>
        <w:jc w:val="both"/>
      </w:pPr>
      <w:r w:rsidRPr="00B44654">
        <w:t>Первая помощь при отравлении- через рот попытаться удалить ядовитое вещество. Для этого можно рекомендовать пострадавшему вызвать рвоту, выпив большое количество воды (56 стаканов) и надавив двумя пальцами на корень языка. Следует вызвать рвоту как можно в более короткий срок после приема вещества, способного вызвать отравление.</w:t>
      </w:r>
    </w:p>
    <w:p w:rsidR="00B37A3C" w:rsidRPr="00B44654" w:rsidRDefault="00B37A3C" w:rsidP="00455001">
      <w:pPr>
        <w:pStyle w:val="NormalWeb"/>
        <w:shd w:val="clear" w:color="auto" w:fill="FFFFFF"/>
        <w:spacing w:before="0" w:beforeAutospacing="0" w:after="0" w:afterAutospacing="0"/>
        <w:jc w:val="both"/>
      </w:pPr>
      <w:r w:rsidRPr="00B44654">
        <w:t>Рвоту нельзя вызывать, если пострадавший находится без сознания. После рвоты необходимо посоветовать пострадавшему выпить еще 5-6 стаканов воды, чтобы уменьшить концентрацию ядовитого вещества в желудке и, при необходимости, вызвать рвоту повторно. До прибытия скорой медицинской помощи – контролировать состояние пострадавшего.</w:t>
      </w:r>
    </w:p>
    <w:p w:rsidR="00B37A3C" w:rsidRPr="00B44654" w:rsidRDefault="00B37A3C" w:rsidP="00455001">
      <w:pPr>
        <w:pStyle w:val="NormalWeb"/>
        <w:shd w:val="clear" w:color="auto" w:fill="FFFFFF"/>
        <w:spacing w:before="0" w:beforeAutospacing="0" w:after="0" w:afterAutospacing="0"/>
        <w:jc w:val="both"/>
      </w:pPr>
      <w:r w:rsidRPr="00B44654">
        <w:t>Первая помощь при отравлении через дыхательные пути – убедиться, что место происшествия не представляет опасности, при необходимости следует использовать индивидуальные средства защиты. Надо изолировать пострадавшего от воздействия газа или паров, для этого нужно вынести пострадавшего на свежий воздух.</w:t>
      </w:r>
    </w:p>
    <w:p w:rsidR="00B37A3C" w:rsidRPr="00B44654" w:rsidRDefault="00B37A3C" w:rsidP="00455001">
      <w:pPr>
        <w:pStyle w:val="NormalWeb"/>
        <w:shd w:val="clear" w:color="auto" w:fill="FFFFFF"/>
        <w:spacing w:before="0" w:beforeAutospacing="0" w:after="0" w:afterAutospacing="0"/>
        <w:jc w:val="both"/>
      </w:pPr>
      <w:r w:rsidRPr="00B44654">
        <w:t>При отсутствии сознания необходимо придать пострадавшему устойчивое боковое положение, а при отсутствии дыхания надо приступить к проведению сердечно-легочной реанимации в объеме надавливаний на грудину и вдохов, при этом следует использовать специальные средства защиты (маску с одноходовым клапаном, устройство дыхательной реанимации).</w:t>
      </w:r>
    </w:p>
    <w:p w:rsidR="00B37A3C" w:rsidRPr="00B44654" w:rsidRDefault="00B37A3C" w:rsidP="00455001">
      <w:pPr>
        <w:pStyle w:val="NormalWeb"/>
        <w:shd w:val="clear" w:color="auto" w:fill="FFFFFF"/>
        <w:spacing w:before="0" w:beforeAutospacing="0" w:after="0" w:afterAutospacing="0"/>
        <w:jc w:val="both"/>
      </w:pPr>
      <w:r w:rsidRPr="00B44654">
        <w:t>Первая помощь при отравлении через кожный покров – снять загрязненную одежду, удалить яд с поверхности кожи промыванием, при наличии повреждений кожи – наложить повязку.</w:t>
      </w:r>
    </w:p>
    <w:p w:rsidR="00B37A3C" w:rsidRPr="00B44654" w:rsidRDefault="00B37A3C" w:rsidP="00455001">
      <w:pPr>
        <w:pStyle w:val="NormalWeb"/>
        <w:shd w:val="clear" w:color="auto" w:fill="FFFFFF"/>
        <w:spacing w:before="0" w:beforeAutospacing="0" w:after="0" w:afterAutospacing="0"/>
        <w:jc w:val="both"/>
      </w:pPr>
      <w:r w:rsidRPr="00B44654">
        <w:t>При отравлении метиловым спиртом после приема внутрь обычно наступает заторможенность без типичного опьянения. Спустя несколько часов появляется головокружение, общая слабость, тошнота, рвота, боли в животе. Типичным признаком является нарушение зрения с развитием слепоты.</w:t>
      </w:r>
    </w:p>
    <w:p w:rsidR="00B37A3C" w:rsidRPr="00B44654" w:rsidRDefault="00B37A3C" w:rsidP="00455001">
      <w:pPr>
        <w:pStyle w:val="NormalWeb"/>
        <w:shd w:val="clear" w:color="auto" w:fill="FFFFFF"/>
        <w:spacing w:before="0" w:beforeAutospacing="0" w:after="0" w:afterAutospacing="0"/>
        <w:jc w:val="both"/>
      </w:pPr>
      <w:r w:rsidRPr="00B44654">
        <w:t>Отравление бензином возможно при случайном проглатывании или проникновении топлива через кожные покровы в результате длительного контакта с ним, а также вследствие вдыхания паров бензина при работе в закрытом помещении. В результате отравления возникает сильная головная боль, общая слабость, тошнота, рвота, кашель.</w:t>
      </w:r>
    </w:p>
    <w:p w:rsidR="00B37A3C" w:rsidRPr="00B44654" w:rsidRDefault="00B37A3C" w:rsidP="00455001">
      <w:pPr>
        <w:pStyle w:val="NormalWeb"/>
        <w:shd w:val="clear" w:color="auto" w:fill="FFFFFF"/>
        <w:spacing w:before="0" w:beforeAutospacing="0" w:after="0" w:afterAutospacing="0"/>
        <w:jc w:val="both"/>
      </w:pPr>
      <w:r w:rsidRPr="00B44654">
        <w:t>Больной становится неадекватным.</w:t>
      </w:r>
    </w:p>
    <w:p w:rsidR="00B37A3C" w:rsidRPr="00B44654" w:rsidRDefault="00B37A3C" w:rsidP="00455001">
      <w:pPr>
        <w:pStyle w:val="NormalWeb"/>
        <w:shd w:val="clear" w:color="auto" w:fill="FFFFFF"/>
        <w:spacing w:before="0" w:beforeAutospacing="0" w:after="0" w:afterAutospacing="0"/>
        <w:jc w:val="both"/>
      </w:pPr>
      <w:r w:rsidRPr="00B44654">
        <w:t>Отравление этиленгликолем (антифриз, тормозная жидкость) вначале проявляется в виде опьянения легкой степени, далее через 58 часов возникают боли в области желудка, рвота, понос, жажда, боли в пояснице, судороги, потеря сознания.</w:t>
      </w:r>
    </w:p>
    <w:p w:rsidR="00B37A3C" w:rsidRPr="00B44654" w:rsidRDefault="00B37A3C" w:rsidP="00455001">
      <w:pPr>
        <w:pStyle w:val="NormalWeb"/>
        <w:shd w:val="clear" w:color="auto" w:fill="FFFFFF"/>
        <w:spacing w:before="0" w:beforeAutospacing="0" w:after="0" w:afterAutospacing="0"/>
        <w:jc w:val="both"/>
      </w:pPr>
      <w:r w:rsidRPr="00B44654">
        <w:t>При приеме внутрь токсических доз этилового спирта после общеизвестных симптомов опьянения развивается отравление, для которого характерно следующее: бледность кожных покровов, снижение температуры тела, многократная рвота, непроизвольное выделение кала и мочи. Дыхание урежается, пульс поверхностный, частый. Возможны судороги, вдыхание рвотных масс. Могут быть остановка дыхания и кровообращения.</w:t>
      </w:r>
    </w:p>
    <w:p w:rsidR="00B37A3C" w:rsidRPr="00B44654" w:rsidRDefault="00B37A3C" w:rsidP="00455001">
      <w:pPr>
        <w:pStyle w:val="NormalWeb"/>
        <w:shd w:val="clear" w:color="auto" w:fill="FFFFFF"/>
        <w:spacing w:before="0" w:beforeAutospacing="0" w:after="150" w:afterAutospacing="0"/>
        <w:jc w:val="both"/>
      </w:pPr>
      <w:r w:rsidRPr="00B44654">
        <w:t>Порядок оказания первой помощи при различных видах отравления зависит от путей поступления токсического вещества в организм человека, и описан выше.</w:t>
      </w:r>
    </w:p>
    <w:p w:rsidR="00B37A3C" w:rsidRPr="00B44654" w:rsidRDefault="00B37A3C" w:rsidP="00455001">
      <w:pPr>
        <w:pStyle w:val="Heading4"/>
        <w:shd w:val="clear" w:color="auto" w:fill="F7F7F7"/>
        <w:spacing w:before="0"/>
        <w:rPr>
          <w:rFonts w:ascii="Times New Roman" w:hAnsi="Times New Roman"/>
          <w:b w:val="0"/>
          <w:bCs w:val="0"/>
          <w:color w:val="auto"/>
          <w:sz w:val="24"/>
          <w:szCs w:val="24"/>
        </w:rPr>
      </w:pPr>
      <w:r w:rsidRPr="00B44654">
        <w:rPr>
          <w:rFonts w:ascii="Times New Roman" w:hAnsi="Times New Roman"/>
          <w:b w:val="0"/>
          <w:bCs w:val="0"/>
          <w:color w:val="auto"/>
          <w:sz w:val="24"/>
          <w:szCs w:val="24"/>
        </w:rPr>
        <w:t>Практическое занятие по теме 4</w:t>
      </w:r>
    </w:p>
    <w:p w:rsidR="00B37A3C" w:rsidRPr="00B44654" w:rsidRDefault="00B37A3C" w:rsidP="00455001">
      <w:pPr>
        <w:pStyle w:val="NormalWeb"/>
        <w:shd w:val="clear" w:color="auto" w:fill="F7F7F7"/>
        <w:spacing w:before="0" w:beforeAutospacing="0" w:after="150" w:afterAutospacing="0"/>
      </w:pPr>
      <w:r w:rsidRPr="00B44654">
        <w:t> Задание № 1. Наложение повязок при ожогах различных областей тела.</w:t>
      </w:r>
      <w:r w:rsidRPr="00B44654">
        <w:br/>
        <w:t> Задание № 2. Наложение термоизолирующей повязки при отморожениях.</w:t>
      </w:r>
      <w:r w:rsidRPr="00B44654">
        <w:br/>
        <w:t> Задание № 3. Отработка навыков придания оптимального положения тела пострадавшему.</w:t>
      </w:r>
    </w:p>
    <w:p w:rsidR="00B37A3C" w:rsidRPr="00B44654" w:rsidRDefault="00B37A3C" w:rsidP="00455001">
      <w:pPr>
        <w:pStyle w:val="NormalWeb"/>
        <w:shd w:val="clear" w:color="auto" w:fill="FFFFFF"/>
        <w:spacing w:before="0" w:beforeAutospacing="0" w:after="0" w:afterAutospacing="0"/>
        <w:jc w:val="both"/>
      </w:pPr>
      <w:r w:rsidRPr="00B44654">
        <w:rPr>
          <w:rStyle w:val="Strong"/>
        </w:rPr>
        <w:t>Заключение</w:t>
      </w:r>
    </w:p>
    <w:p w:rsidR="00B37A3C" w:rsidRPr="00B44654" w:rsidRDefault="00B37A3C" w:rsidP="00455001">
      <w:pPr>
        <w:pStyle w:val="NormalWeb"/>
        <w:shd w:val="clear" w:color="auto" w:fill="FFFFFF"/>
        <w:spacing w:before="0" w:beforeAutospacing="0" w:after="150" w:afterAutospacing="0"/>
        <w:jc w:val="both"/>
      </w:pPr>
      <w:r w:rsidRPr="00B44654">
        <w:t>Оказание первой помощи при повреждениях, вызванных химическими и термическими факторами так же, как и при механических травмах, должно производиться своевременно и адекватно. Основная задача первой помощи при отравлениях – распознать признаки отравления и своевременно вызвать скорую медицинскую помощь, до приезда которой следует контролировать пострадавшего, своевременно реагируя на изменения его состояния. </w:t>
      </w:r>
    </w:p>
    <w:p w:rsidR="00B37A3C" w:rsidRDefault="00B37A3C"/>
    <w:sectPr w:rsidR="00B37A3C" w:rsidSect="000427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001"/>
    <w:rsid w:val="000427BF"/>
    <w:rsid w:val="00454C86"/>
    <w:rsid w:val="00455001"/>
    <w:rsid w:val="007D7421"/>
    <w:rsid w:val="00B37A3C"/>
    <w:rsid w:val="00B42F0D"/>
    <w:rsid w:val="00B44654"/>
    <w:rsid w:val="00DA56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7BF"/>
    <w:pPr>
      <w:spacing w:after="200" w:line="276" w:lineRule="auto"/>
    </w:pPr>
    <w:rPr>
      <w:lang w:eastAsia="en-US"/>
    </w:rPr>
  </w:style>
  <w:style w:type="paragraph" w:styleId="Heading3">
    <w:name w:val="heading 3"/>
    <w:basedOn w:val="Normal"/>
    <w:link w:val="Heading3Char"/>
    <w:uiPriority w:val="99"/>
    <w:qFormat/>
    <w:rsid w:val="0045500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Heading4">
    <w:name w:val="heading 4"/>
    <w:basedOn w:val="Normal"/>
    <w:next w:val="Normal"/>
    <w:link w:val="Heading4Char"/>
    <w:uiPriority w:val="99"/>
    <w:qFormat/>
    <w:rsid w:val="0045500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55001"/>
    <w:rPr>
      <w:rFonts w:ascii="Times New Roman" w:hAnsi="Times New Roman" w:cs="Times New Roman"/>
      <w:b/>
      <w:bCs/>
      <w:sz w:val="27"/>
      <w:szCs w:val="27"/>
      <w:lang w:eastAsia="ru-RU"/>
    </w:rPr>
  </w:style>
  <w:style w:type="character" w:customStyle="1" w:styleId="Heading4Char">
    <w:name w:val="Heading 4 Char"/>
    <w:basedOn w:val="DefaultParagraphFont"/>
    <w:link w:val="Heading4"/>
    <w:uiPriority w:val="99"/>
    <w:semiHidden/>
    <w:locked/>
    <w:rsid w:val="00455001"/>
    <w:rPr>
      <w:rFonts w:ascii="Cambria" w:hAnsi="Cambria" w:cs="Times New Roman"/>
      <w:b/>
      <w:bCs/>
      <w:i/>
      <w:iCs/>
      <w:color w:val="4F81BD"/>
    </w:rPr>
  </w:style>
  <w:style w:type="paragraph" w:styleId="NormalWeb">
    <w:name w:val="Normal (Web)"/>
    <w:basedOn w:val="Normal"/>
    <w:uiPriority w:val="99"/>
    <w:rsid w:val="00455001"/>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455001"/>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4843</Words>
  <Characters>27608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user</cp:lastModifiedBy>
  <cp:revision>2</cp:revision>
  <dcterms:created xsi:type="dcterms:W3CDTF">2019-06-11T07:58:00Z</dcterms:created>
  <dcterms:modified xsi:type="dcterms:W3CDTF">2020-05-14T18:17:00Z</dcterms:modified>
</cp:coreProperties>
</file>