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F66" w:rsidRDefault="00415F66" w:rsidP="006967DA">
      <w:pPr>
        <w:shd w:val="clear" w:color="auto" w:fill="FBFCFC"/>
        <w:spacing w:after="0" w:line="240" w:lineRule="auto"/>
        <w:jc w:val="both"/>
        <w:textAlignment w:val="baseline"/>
        <w:rPr>
          <w:rFonts w:ascii="Times New Roman" w:hAnsi="Times New Roman"/>
          <w:b/>
          <w:bCs/>
          <w:iCs/>
          <w:color w:val="000000"/>
          <w:sz w:val="32"/>
          <w:szCs w:val="32"/>
          <w:bdr w:val="none" w:sz="0" w:space="0" w:color="auto" w:frame="1"/>
          <w:lang w:eastAsia="ru-RU"/>
        </w:rPr>
      </w:pPr>
    </w:p>
    <w:p w:rsidR="00415F66" w:rsidRPr="006967DA" w:rsidRDefault="00415F66" w:rsidP="006967DA">
      <w:pPr>
        <w:shd w:val="clear" w:color="auto" w:fill="FBFCFC"/>
        <w:spacing w:after="0" w:line="240" w:lineRule="auto"/>
        <w:ind w:firstLine="709"/>
        <w:jc w:val="both"/>
        <w:textAlignment w:val="baseline"/>
        <w:rPr>
          <w:rFonts w:ascii="Times New Roman" w:hAnsi="Times New Roman"/>
          <w:b/>
          <w:color w:val="000000"/>
          <w:sz w:val="32"/>
          <w:szCs w:val="32"/>
          <w:lang w:eastAsia="ru-RU"/>
        </w:rPr>
      </w:pPr>
      <w:r w:rsidRPr="006967DA">
        <w:rPr>
          <w:rFonts w:ascii="Times New Roman" w:hAnsi="Times New Roman"/>
          <w:b/>
          <w:bCs/>
          <w:iCs/>
          <w:color w:val="000000"/>
          <w:sz w:val="32"/>
          <w:szCs w:val="32"/>
          <w:bdr w:val="none" w:sz="0" w:space="0" w:color="auto" w:frame="1"/>
          <w:lang w:eastAsia="ru-RU"/>
        </w:rPr>
        <w:t>Тема: Управление транспортным средством в штатных ситуациях</w:t>
      </w:r>
      <w:r>
        <w:rPr>
          <w:rFonts w:ascii="Times New Roman" w:hAnsi="Times New Roman"/>
          <w:b/>
          <w:bCs/>
          <w:iCs/>
          <w:color w:val="000000"/>
          <w:sz w:val="32"/>
          <w:szCs w:val="32"/>
          <w:bdr w:val="none" w:sz="0" w:space="0" w:color="auto" w:frame="1"/>
          <w:lang w:eastAsia="ru-RU"/>
        </w:rPr>
        <w:t>.</w:t>
      </w:r>
    </w:p>
    <w:p w:rsidR="00415F66" w:rsidRPr="006967DA" w:rsidRDefault="00415F66" w:rsidP="006967DA">
      <w:pPr>
        <w:shd w:val="clear" w:color="auto" w:fill="FFFFFF"/>
        <w:spacing w:before="240" w:after="240" w:line="240" w:lineRule="auto"/>
        <w:textAlignment w:val="baseline"/>
        <w:rPr>
          <w:rFonts w:ascii="Times New Roman" w:hAnsi="Times New Roman"/>
          <w:color w:val="000000"/>
          <w:sz w:val="28"/>
          <w:szCs w:val="28"/>
          <w:lang w:eastAsia="ru-RU"/>
        </w:rPr>
      </w:pPr>
      <w:r w:rsidRPr="006967DA">
        <w:rPr>
          <w:rFonts w:ascii="Times New Roman" w:hAnsi="Times New Roman"/>
          <w:color w:val="000000"/>
          <w:sz w:val="28"/>
          <w:szCs w:val="28"/>
          <w:lang w:eastAsia="ru-RU"/>
        </w:rPr>
        <w:t>Чтобы уверенно управлять автомобилем на участках дорог с ограниченными размерами, водитель должен чувствовать габариты своего автомобиля, представлять себе как перемещаются его крайние точки на повороте, оценивать его динамический коридор и траектории движения передних и задних колес.</w:t>
      </w:r>
      <w:r w:rsidRPr="006967DA">
        <w:rPr>
          <w:rFonts w:ascii="Times New Roman" w:hAnsi="Times New Roman"/>
          <w:color w:val="000000"/>
          <w:sz w:val="28"/>
          <w:szCs w:val="28"/>
          <w:lang w:eastAsia="ru-RU"/>
        </w:rPr>
        <w:br/>
        <w:t>Это достигается многократными тренировками. Водителю необходимо выбрать хорошо видимые ему ориентиры на автомобиле (крыло, капот и т.д.) и наблюдать за их положением относительно края проезжей части, тротуара, линии разметки и других элементов дороги.</w:t>
      </w:r>
      <w:r w:rsidRPr="006967DA">
        <w:rPr>
          <w:rFonts w:ascii="Times New Roman" w:hAnsi="Times New Roman"/>
          <w:color w:val="000000"/>
          <w:sz w:val="28"/>
          <w:szCs w:val="28"/>
          <w:lang w:eastAsia="ru-RU"/>
        </w:rPr>
        <w:br/>
        <w:t>Маневрирование в ограниченных проездах  (в том числе с использованием заднего хода), применяется:</w:t>
      </w:r>
    </w:p>
    <w:p w:rsidR="00415F66" w:rsidRPr="006967DA" w:rsidRDefault="00415F66" w:rsidP="006967DA">
      <w:pPr>
        <w:numPr>
          <w:ilvl w:val="0"/>
          <w:numId w:val="2"/>
        </w:numPr>
        <w:spacing w:after="120" w:line="240" w:lineRule="auto"/>
        <w:ind w:left="0"/>
        <w:textAlignment w:val="baseline"/>
        <w:rPr>
          <w:rFonts w:ascii="Times New Roman" w:hAnsi="Times New Roman"/>
          <w:color w:val="000000"/>
          <w:sz w:val="28"/>
          <w:szCs w:val="28"/>
          <w:lang w:eastAsia="ru-RU"/>
        </w:rPr>
      </w:pPr>
      <w:r w:rsidRPr="006967DA">
        <w:rPr>
          <w:rFonts w:ascii="Times New Roman" w:hAnsi="Times New Roman"/>
          <w:color w:val="000000"/>
          <w:sz w:val="28"/>
          <w:szCs w:val="28"/>
          <w:lang w:eastAsia="ru-RU"/>
        </w:rPr>
        <w:t>при проезде ворот,</w:t>
      </w:r>
    </w:p>
    <w:p w:rsidR="00415F66" w:rsidRPr="006967DA" w:rsidRDefault="00415F66" w:rsidP="006967DA">
      <w:pPr>
        <w:numPr>
          <w:ilvl w:val="0"/>
          <w:numId w:val="2"/>
        </w:numPr>
        <w:spacing w:after="120" w:line="240" w:lineRule="auto"/>
        <w:ind w:left="0"/>
        <w:textAlignment w:val="baseline"/>
        <w:rPr>
          <w:rFonts w:ascii="Times New Roman" w:hAnsi="Times New Roman"/>
          <w:color w:val="000000"/>
          <w:sz w:val="28"/>
          <w:szCs w:val="28"/>
          <w:lang w:eastAsia="ru-RU"/>
        </w:rPr>
      </w:pPr>
      <w:r w:rsidRPr="006967DA">
        <w:rPr>
          <w:rFonts w:ascii="Times New Roman" w:hAnsi="Times New Roman"/>
          <w:color w:val="000000"/>
          <w:sz w:val="28"/>
          <w:szCs w:val="28"/>
          <w:lang w:eastAsia="ru-RU"/>
        </w:rPr>
        <w:t>при въезде в гараж (бокс),</w:t>
      </w:r>
    </w:p>
    <w:p w:rsidR="00415F66" w:rsidRPr="006967DA" w:rsidRDefault="00415F66" w:rsidP="006967DA">
      <w:pPr>
        <w:numPr>
          <w:ilvl w:val="0"/>
          <w:numId w:val="2"/>
        </w:numPr>
        <w:spacing w:after="120" w:line="240" w:lineRule="auto"/>
        <w:ind w:left="0"/>
        <w:textAlignment w:val="baseline"/>
        <w:rPr>
          <w:rFonts w:ascii="Times New Roman" w:hAnsi="Times New Roman"/>
          <w:color w:val="000000"/>
          <w:sz w:val="28"/>
          <w:szCs w:val="28"/>
          <w:lang w:eastAsia="ru-RU"/>
        </w:rPr>
      </w:pPr>
      <w:r w:rsidRPr="006967DA">
        <w:rPr>
          <w:rFonts w:ascii="Times New Roman" w:hAnsi="Times New Roman"/>
          <w:color w:val="000000"/>
          <w:sz w:val="28"/>
          <w:szCs w:val="28"/>
          <w:lang w:eastAsia="ru-RU"/>
        </w:rPr>
        <w:t>при развороте на дороге, когда ширина проезжей части недостаточна для разворота за один прием,</w:t>
      </w:r>
    </w:p>
    <w:p w:rsidR="00415F66" w:rsidRPr="006967DA" w:rsidRDefault="00415F66" w:rsidP="006967DA">
      <w:pPr>
        <w:numPr>
          <w:ilvl w:val="0"/>
          <w:numId w:val="2"/>
        </w:numPr>
        <w:spacing w:after="120" w:line="240" w:lineRule="auto"/>
        <w:ind w:left="0"/>
        <w:textAlignment w:val="baseline"/>
        <w:rPr>
          <w:rFonts w:ascii="Times New Roman" w:hAnsi="Times New Roman"/>
          <w:color w:val="000000"/>
          <w:sz w:val="28"/>
          <w:szCs w:val="28"/>
          <w:lang w:eastAsia="ru-RU"/>
        </w:rPr>
      </w:pPr>
      <w:r w:rsidRPr="006967DA">
        <w:rPr>
          <w:rFonts w:ascii="Times New Roman" w:hAnsi="Times New Roman"/>
          <w:color w:val="000000"/>
          <w:sz w:val="28"/>
          <w:szCs w:val="28"/>
          <w:lang w:eastAsia="ru-RU"/>
        </w:rPr>
        <w:t>при маневрировании во дворе, и на других стесненных для движения участках,</w:t>
      </w:r>
    </w:p>
    <w:p w:rsidR="00415F66" w:rsidRPr="006967DA" w:rsidRDefault="00415F66" w:rsidP="006967DA">
      <w:pPr>
        <w:numPr>
          <w:ilvl w:val="0"/>
          <w:numId w:val="2"/>
        </w:numPr>
        <w:spacing w:after="120" w:line="240" w:lineRule="auto"/>
        <w:ind w:left="0"/>
        <w:textAlignment w:val="baseline"/>
        <w:rPr>
          <w:rFonts w:ascii="Times New Roman" w:hAnsi="Times New Roman"/>
          <w:color w:val="000000"/>
          <w:sz w:val="28"/>
          <w:szCs w:val="28"/>
          <w:lang w:eastAsia="ru-RU"/>
        </w:rPr>
      </w:pPr>
      <w:r w:rsidRPr="006967DA">
        <w:rPr>
          <w:rFonts w:ascii="Times New Roman" w:hAnsi="Times New Roman"/>
          <w:color w:val="000000"/>
          <w:sz w:val="28"/>
          <w:szCs w:val="28"/>
          <w:lang w:eastAsia="ru-RU"/>
        </w:rPr>
        <w:t>при парковке автомобиля.</w:t>
      </w:r>
    </w:p>
    <w:p w:rsidR="00415F66" w:rsidRPr="006967DA" w:rsidRDefault="00415F66" w:rsidP="006967DA">
      <w:pPr>
        <w:shd w:val="clear" w:color="auto" w:fill="FFFFFF"/>
        <w:spacing w:before="240" w:after="240" w:line="240" w:lineRule="auto"/>
        <w:textAlignment w:val="baseline"/>
        <w:rPr>
          <w:rFonts w:ascii="Times New Roman" w:hAnsi="Times New Roman"/>
          <w:color w:val="000000"/>
          <w:sz w:val="28"/>
          <w:szCs w:val="28"/>
          <w:lang w:eastAsia="ru-RU"/>
        </w:rPr>
      </w:pPr>
      <w:r w:rsidRPr="006967DA">
        <w:rPr>
          <w:rFonts w:ascii="Times New Roman" w:hAnsi="Times New Roman"/>
          <w:color w:val="000000"/>
          <w:sz w:val="28"/>
          <w:szCs w:val="28"/>
          <w:lang w:eastAsia="ru-RU"/>
        </w:rPr>
        <w:t>Для проезда ворот (тоннеля) необходимо:</w:t>
      </w:r>
    </w:p>
    <w:p w:rsidR="00415F66" w:rsidRPr="006967DA" w:rsidRDefault="00415F66" w:rsidP="006967DA">
      <w:pPr>
        <w:numPr>
          <w:ilvl w:val="0"/>
          <w:numId w:val="3"/>
        </w:numPr>
        <w:spacing w:after="120" w:line="240" w:lineRule="auto"/>
        <w:ind w:left="0"/>
        <w:textAlignment w:val="baseline"/>
        <w:rPr>
          <w:rFonts w:ascii="Times New Roman" w:hAnsi="Times New Roman"/>
          <w:color w:val="000000"/>
          <w:sz w:val="28"/>
          <w:szCs w:val="28"/>
          <w:lang w:eastAsia="ru-RU"/>
        </w:rPr>
      </w:pPr>
      <w:r w:rsidRPr="006967DA">
        <w:rPr>
          <w:rFonts w:ascii="Times New Roman" w:hAnsi="Times New Roman"/>
          <w:color w:val="000000"/>
          <w:sz w:val="28"/>
          <w:szCs w:val="28"/>
          <w:lang w:eastAsia="ru-RU"/>
        </w:rPr>
        <w:t>заранее подъехать строго перпендикулярно воротам, особенно при движении задним ходом;</w:t>
      </w:r>
    </w:p>
    <w:p w:rsidR="00415F66" w:rsidRPr="006967DA" w:rsidRDefault="00415F66" w:rsidP="006967DA">
      <w:pPr>
        <w:numPr>
          <w:ilvl w:val="0"/>
          <w:numId w:val="3"/>
        </w:numPr>
        <w:spacing w:after="120" w:line="240" w:lineRule="auto"/>
        <w:ind w:left="0"/>
        <w:textAlignment w:val="baseline"/>
        <w:rPr>
          <w:rFonts w:ascii="Times New Roman" w:hAnsi="Times New Roman"/>
          <w:color w:val="000000"/>
          <w:sz w:val="28"/>
          <w:szCs w:val="28"/>
          <w:lang w:eastAsia="ru-RU"/>
        </w:rPr>
      </w:pPr>
      <w:r w:rsidRPr="006967DA">
        <w:rPr>
          <w:rFonts w:ascii="Times New Roman" w:hAnsi="Times New Roman"/>
          <w:color w:val="000000"/>
          <w:sz w:val="28"/>
          <w:szCs w:val="28"/>
          <w:lang w:eastAsia="ru-RU"/>
        </w:rPr>
        <w:t>скорость должна быть минимальной;</w:t>
      </w:r>
    </w:p>
    <w:p w:rsidR="00415F66" w:rsidRPr="006967DA" w:rsidRDefault="00415F66" w:rsidP="006967DA">
      <w:pPr>
        <w:numPr>
          <w:ilvl w:val="0"/>
          <w:numId w:val="3"/>
        </w:numPr>
        <w:spacing w:after="120" w:line="240" w:lineRule="auto"/>
        <w:ind w:left="0"/>
        <w:textAlignment w:val="baseline"/>
        <w:rPr>
          <w:rFonts w:ascii="Times New Roman" w:hAnsi="Times New Roman"/>
          <w:color w:val="000000"/>
          <w:sz w:val="28"/>
          <w:szCs w:val="28"/>
          <w:lang w:eastAsia="ru-RU"/>
        </w:rPr>
      </w:pPr>
      <w:r w:rsidRPr="006967DA">
        <w:rPr>
          <w:rFonts w:ascii="Times New Roman" w:hAnsi="Times New Roman"/>
          <w:color w:val="000000"/>
          <w:sz w:val="28"/>
          <w:szCs w:val="28"/>
          <w:lang w:eastAsia="ru-RU"/>
        </w:rPr>
        <w:t>во время движения автомобиль ориентировать по его левой стороне, которая лучше воспринимается;</w:t>
      </w:r>
    </w:p>
    <w:p w:rsidR="00415F66" w:rsidRPr="006967DA" w:rsidRDefault="00415F66" w:rsidP="006967DA">
      <w:pPr>
        <w:numPr>
          <w:ilvl w:val="0"/>
          <w:numId w:val="3"/>
        </w:numPr>
        <w:spacing w:after="120" w:line="240" w:lineRule="auto"/>
        <w:ind w:left="0"/>
        <w:textAlignment w:val="baseline"/>
        <w:rPr>
          <w:rFonts w:ascii="Times New Roman" w:hAnsi="Times New Roman"/>
          <w:color w:val="000000"/>
          <w:sz w:val="28"/>
          <w:szCs w:val="28"/>
          <w:lang w:eastAsia="ru-RU"/>
        </w:rPr>
      </w:pPr>
      <w:r w:rsidRPr="006967DA">
        <w:rPr>
          <w:rFonts w:ascii="Times New Roman" w:hAnsi="Times New Roman"/>
          <w:color w:val="000000"/>
          <w:sz w:val="28"/>
          <w:szCs w:val="28"/>
          <w:lang w:eastAsia="ru-RU"/>
        </w:rPr>
        <w:t>если автомобиль отклоняется, немедленно и плавно начинать корректировать его движение.</w:t>
      </w:r>
    </w:p>
    <w:p w:rsidR="00415F66" w:rsidRPr="006967DA" w:rsidRDefault="00415F66" w:rsidP="006967DA">
      <w:pPr>
        <w:shd w:val="clear" w:color="auto" w:fill="FFFFFF"/>
        <w:spacing w:before="240" w:after="240" w:line="240" w:lineRule="auto"/>
        <w:textAlignment w:val="baseline"/>
        <w:rPr>
          <w:rFonts w:ascii="Times New Roman" w:hAnsi="Times New Roman"/>
          <w:color w:val="000000"/>
          <w:sz w:val="28"/>
          <w:szCs w:val="28"/>
          <w:lang w:eastAsia="ru-RU"/>
        </w:rPr>
      </w:pPr>
      <w:r w:rsidRPr="006967DA">
        <w:rPr>
          <w:rFonts w:ascii="Times New Roman" w:hAnsi="Times New Roman"/>
          <w:color w:val="000000"/>
          <w:sz w:val="28"/>
          <w:szCs w:val="28"/>
          <w:lang w:eastAsia="ru-RU"/>
        </w:rPr>
        <w:t>Если ширина проезжей части или площадки меньше двух минимальных радиусов поворота автомобиля, разворот выполняется с применением заднего хода.</w:t>
      </w:r>
      <w:r w:rsidRPr="006967DA">
        <w:rPr>
          <w:rFonts w:ascii="Times New Roman" w:hAnsi="Times New Roman"/>
          <w:color w:val="000000"/>
          <w:sz w:val="28"/>
          <w:szCs w:val="28"/>
          <w:lang w:eastAsia="ru-RU"/>
        </w:rPr>
        <w:br/>
      </w:r>
      <w:r w:rsidRPr="006967DA">
        <w:rPr>
          <w:rFonts w:ascii="Times New Roman" w:hAnsi="Times New Roman"/>
          <w:color w:val="000000"/>
          <w:sz w:val="28"/>
          <w:szCs w:val="28"/>
          <w:lang w:eastAsia="ru-RU"/>
        </w:rPr>
        <w:br/>
        <w:t>Выполняя такие маневры необходимо очень четко действовать рулем и педалями, поддерживая скорость достаточную для быстрого и уверенного выполнения маневра. Высокая скорость лишь препятствует безопасному маневрированию. Особо хочется обратить внимание на то, что задним ходом автомобиль движется быстрее, чем на первой передаче переднего хода. Даже на автомобиле с гидроусилителем руля поворачивать колеса в движении более предпочтительно, чем при остановке.</w:t>
      </w:r>
    </w:p>
    <w:p w:rsidR="00415F66" w:rsidRDefault="00415F66" w:rsidP="006967DA">
      <w:pPr>
        <w:shd w:val="clear" w:color="auto" w:fill="FFFFFF"/>
        <w:spacing w:before="240" w:after="240" w:line="240" w:lineRule="auto"/>
        <w:textAlignment w:val="baseline"/>
        <w:rPr>
          <w:rFonts w:ascii="Times New Roman" w:hAnsi="Times New Roman"/>
          <w:color w:val="000000"/>
          <w:sz w:val="28"/>
          <w:szCs w:val="28"/>
          <w:lang w:eastAsia="ru-RU"/>
        </w:rPr>
      </w:pPr>
      <w:r w:rsidRPr="006967DA">
        <w:rPr>
          <w:rFonts w:ascii="Times New Roman" w:hAnsi="Times New Roman"/>
          <w:color w:val="000000"/>
          <w:sz w:val="28"/>
          <w:szCs w:val="28"/>
          <w:lang w:eastAsia="ru-RU"/>
        </w:rPr>
        <w:t>Осуществляя боковую парковку, надо научиться выполнять ее не более чем за 3 движения. Она может выполняться как передним, так и задним ходом.</w:t>
      </w:r>
    </w:p>
    <w:p w:rsidR="00415F66" w:rsidRPr="006967DA" w:rsidRDefault="00415F66" w:rsidP="006967DA">
      <w:pPr>
        <w:shd w:val="clear" w:color="auto" w:fill="FFFFFF"/>
        <w:spacing w:before="240" w:after="240" w:line="270" w:lineRule="atLeast"/>
        <w:textAlignment w:val="baseline"/>
        <w:rPr>
          <w:rFonts w:ascii="Times New Roman" w:hAnsi="Times New Roman"/>
          <w:color w:val="000000"/>
          <w:sz w:val="28"/>
          <w:szCs w:val="28"/>
          <w:lang w:eastAsia="ru-RU"/>
        </w:rPr>
      </w:pPr>
      <w:r w:rsidRPr="006967DA">
        <w:rPr>
          <w:rFonts w:ascii="Times New Roman" w:hAnsi="Times New Roman"/>
          <w:color w:val="000000"/>
          <w:sz w:val="28"/>
          <w:szCs w:val="28"/>
          <w:lang w:eastAsia="ru-RU"/>
        </w:rPr>
        <w:t>При выполнении этих маневров необходимо иметь хороший глазомер, парковка возможна, если расстояние между стоящими автомобилями не менее 2-х длин вашего автомобиля. В этом случае правильно выполненный маневр позволит Вам свободно выехать при необходимости, а ваш припаркованный автомобиль не будет выступать за границы участка, составляющего 1,5 ширины на 2 длины вашего автомобиля.</w:t>
      </w:r>
    </w:p>
    <w:p w:rsidR="00415F66" w:rsidRPr="006967DA" w:rsidRDefault="00415F66" w:rsidP="006967DA">
      <w:pPr>
        <w:shd w:val="clear" w:color="auto" w:fill="FFFFFF"/>
        <w:spacing w:before="240" w:after="240" w:line="270" w:lineRule="atLeast"/>
        <w:textAlignment w:val="baseline"/>
        <w:rPr>
          <w:rFonts w:ascii="Times New Roman" w:hAnsi="Times New Roman"/>
          <w:color w:val="000000"/>
          <w:sz w:val="28"/>
          <w:szCs w:val="28"/>
          <w:lang w:eastAsia="ru-RU"/>
        </w:rPr>
      </w:pPr>
      <w:r w:rsidRPr="006967DA">
        <w:rPr>
          <w:rFonts w:ascii="Times New Roman" w:hAnsi="Times New Roman"/>
          <w:color w:val="000000"/>
          <w:sz w:val="28"/>
          <w:szCs w:val="28"/>
          <w:lang w:eastAsia="ru-RU"/>
        </w:rPr>
        <w:t>Для тренировки навыков выполнения таких маневров сначала на закрытых площадках учатся рулению, выполняя такие упражнения, как: </w:t>
      </w:r>
      <w:r w:rsidRPr="006967DA">
        <w:rPr>
          <w:rFonts w:ascii="Times New Roman" w:hAnsi="Times New Roman"/>
          <w:b/>
          <w:bCs/>
          <w:color w:val="000000"/>
          <w:sz w:val="28"/>
          <w:szCs w:val="28"/>
          <w:lang w:eastAsia="ru-RU"/>
        </w:rPr>
        <w:t>змейка</w:t>
      </w:r>
      <w:r w:rsidRPr="006967DA">
        <w:rPr>
          <w:rFonts w:ascii="Times New Roman" w:hAnsi="Times New Roman"/>
          <w:color w:val="000000"/>
          <w:sz w:val="28"/>
          <w:szCs w:val="28"/>
          <w:lang w:eastAsia="ru-RU"/>
        </w:rPr>
        <w:t> передним и задним ходом,</w:t>
      </w:r>
      <w:r>
        <w:rPr>
          <w:rFonts w:ascii="Times New Roman" w:hAnsi="Times New Roman"/>
          <w:color w:val="000000"/>
          <w:sz w:val="28"/>
          <w:szCs w:val="28"/>
          <w:lang w:eastAsia="ru-RU"/>
        </w:rPr>
        <w:t xml:space="preserve"> </w:t>
      </w:r>
      <w:r w:rsidRPr="006967DA">
        <w:rPr>
          <w:rFonts w:ascii="Times New Roman" w:hAnsi="Times New Roman"/>
          <w:b/>
          <w:bCs/>
          <w:color w:val="000000"/>
          <w:sz w:val="28"/>
          <w:szCs w:val="28"/>
          <w:lang w:eastAsia="ru-RU"/>
        </w:rPr>
        <w:t>круг</w:t>
      </w:r>
      <w:r w:rsidRPr="006967DA">
        <w:rPr>
          <w:rFonts w:ascii="Times New Roman" w:hAnsi="Times New Roman"/>
          <w:color w:val="000000"/>
          <w:sz w:val="28"/>
          <w:szCs w:val="28"/>
          <w:lang w:eastAsia="ru-RU"/>
        </w:rPr>
        <w:t>, </w:t>
      </w:r>
      <w:r w:rsidRPr="006967DA">
        <w:rPr>
          <w:rFonts w:ascii="Times New Roman" w:hAnsi="Times New Roman"/>
          <w:b/>
          <w:bCs/>
          <w:color w:val="000000"/>
          <w:sz w:val="28"/>
          <w:szCs w:val="28"/>
          <w:lang w:eastAsia="ru-RU"/>
        </w:rPr>
        <w:t>восьмерка</w:t>
      </w:r>
      <w:r w:rsidRPr="006967DA">
        <w:rPr>
          <w:rFonts w:ascii="Times New Roman" w:hAnsi="Times New Roman"/>
          <w:color w:val="000000"/>
          <w:sz w:val="28"/>
          <w:szCs w:val="28"/>
          <w:lang w:eastAsia="ru-RU"/>
        </w:rPr>
        <w:t>, </w:t>
      </w:r>
      <w:r w:rsidRPr="006967DA">
        <w:rPr>
          <w:rFonts w:ascii="Times New Roman" w:hAnsi="Times New Roman"/>
          <w:b/>
          <w:bCs/>
          <w:color w:val="000000"/>
          <w:sz w:val="28"/>
          <w:szCs w:val="28"/>
          <w:lang w:eastAsia="ru-RU"/>
        </w:rPr>
        <w:t>ворота</w:t>
      </w:r>
      <w:r w:rsidRPr="006967DA">
        <w:rPr>
          <w:rFonts w:ascii="Times New Roman" w:hAnsi="Times New Roman"/>
          <w:color w:val="000000"/>
          <w:sz w:val="28"/>
          <w:szCs w:val="28"/>
          <w:lang w:eastAsia="ru-RU"/>
        </w:rPr>
        <w:t>, </w:t>
      </w:r>
      <w:r w:rsidRPr="006967DA">
        <w:rPr>
          <w:rFonts w:ascii="Times New Roman" w:hAnsi="Times New Roman"/>
          <w:b/>
          <w:bCs/>
          <w:color w:val="000000"/>
          <w:sz w:val="28"/>
          <w:szCs w:val="28"/>
          <w:lang w:eastAsia="ru-RU"/>
        </w:rPr>
        <w:t>бокс</w:t>
      </w:r>
      <w:r w:rsidRPr="006967DA">
        <w:rPr>
          <w:rFonts w:ascii="Times New Roman" w:hAnsi="Times New Roman"/>
          <w:color w:val="000000"/>
          <w:sz w:val="28"/>
          <w:szCs w:val="28"/>
          <w:lang w:eastAsia="ru-RU"/>
        </w:rPr>
        <w:t>, </w:t>
      </w:r>
      <w:r w:rsidRPr="006967DA">
        <w:rPr>
          <w:rFonts w:ascii="Times New Roman" w:hAnsi="Times New Roman"/>
          <w:b/>
          <w:bCs/>
          <w:color w:val="000000"/>
          <w:sz w:val="28"/>
          <w:szCs w:val="28"/>
          <w:lang w:eastAsia="ru-RU"/>
        </w:rPr>
        <w:t>парковка</w:t>
      </w:r>
      <w:r w:rsidRPr="006967DA">
        <w:rPr>
          <w:rFonts w:ascii="Times New Roman" w:hAnsi="Times New Roman"/>
          <w:color w:val="000000"/>
          <w:sz w:val="28"/>
          <w:szCs w:val="28"/>
          <w:lang w:eastAsia="ru-RU"/>
        </w:rPr>
        <w:t>.</w:t>
      </w:r>
    </w:p>
    <w:p w:rsidR="00415F66" w:rsidRPr="006967DA" w:rsidRDefault="00415F66" w:rsidP="006967DA">
      <w:pPr>
        <w:shd w:val="clear" w:color="auto" w:fill="FFFFFF"/>
        <w:spacing w:after="0"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Любой маневр, как известно, сопровождается разгоном, торможением и выездом из занимаемой полосы. Свобода маневра обеспечивается наличием свободного пространства вокруг автомобиля — </w:t>
      </w:r>
      <w:hyperlink r:id="rId5" w:history="1">
        <w:r w:rsidRPr="006967DA">
          <w:rPr>
            <w:rFonts w:ascii="Times New Roman" w:hAnsi="Times New Roman"/>
            <w:b/>
            <w:bCs/>
            <w:color w:val="0D0D0D"/>
            <w:sz w:val="28"/>
            <w:szCs w:val="28"/>
            <w:u w:val="single"/>
            <w:bdr w:val="none" w:sz="0" w:space="0" w:color="auto" w:frame="1"/>
            <w:lang w:eastAsia="ru-RU"/>
          </w:rPr>
          <w:t>безопасной дистанцией</w:t>
        </w:r>
      </w:hyperlink>
      <w:r w:rsidRPr="006967DA">
        <w:rPr>
          <w:rFonts w:ascii="Times New Roman" w:hAnsi="Times New Roman"/>
          <w:color w:val="0D0D0D"/>
          <w:sz w:val="28"/>
          <w:szCs w:val="28"/>
          <w:lang w:eastAsia="ru-RU"/>
        </w:rPr>
        <w:t> и достаточным </w:t>
      </w:r>
      <w:hyperlink r:id="rId6" w:history="1">
        <w:r w:rsidRPr="006967DA">
          <w:rPr>
            <w:rFonts w:ascii="Times New Roman" w:hAnsi="Times New Roman"/>
            <w:b/>
            <w:bCs/>
            <w:color w:val="0D0D0D"/>
            <w:sz w:val="28"/>
            <w:szCs w:val="28"/>
            <w:u w:val="single"/>
            <w:bdr w:val="none" w:sz="0" w:space="0" w:color="auto" w:frame="1"/>
            <w:lang w:eastAsia="ru-RU"/>
          </w:rPr>
          <w:t>боковым интервалом</w:t>
        </w:r>
      </w:hyperlink>
      <w:r w:rsidRPr="006967DA">
        <w:rPr>
          <w:rFonts w:ascii="Times New Roman" w:hAnsi="Times New Roman"/>
          <w:color w:val="0D0D0D"/>
          <w:sz w:val="28"/>
          <w:szCs w:val="28"/>
          <w:lang w:eastAsia="ru-RU"/>
        </w:rPr>
        <w:t>.</w:t>
      </w:r>
    </w:p>
    <w:p w:rsidR="00415F66" w:rsidRPr="006967DA" w:rsidRDefault="00415F66" w:rsidP="006967DA">
      <w:pPr>
        <w:shd w:val="clear" w:color="auto" w:fill="FFFFFF"/>
        <w:spacing w:after="225"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Плотность потока все время изменяется, поэтому необходимо постоянно контролировать ситуацию вокруг автомобиля и строить траекторию своего движения так, чтобы не создавать помех другим участникам.</w:t>
      </w:r>
    </w:p>
    <w:p w:rsidR="00415F66" w:rsidRPr="006967DA" w:rsidRDefault="00415F66" w:rsidP="006967DA">
      <w:pPr>
        <w:shd w:val="clear" w:color="auto" w:fill="FFFFFF"/>
        <w:spacing w:after="0"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Маневрирование транспортных средств регламентируется пунктом 8 ПДД </w:t>
      </w:r>
      <w:hyperlink r:id="rId7" w:history="1">
        <w:r w:rsidRPr="006967DA">
          <w:rPr>
            <w:rFonts w:ascii="Times New Roman" w:hAnsi="Times New Roman"/>
            <w:b/>
            <w:bCs/>
            <w:color w:val="0D0D0D"/>
            <w:sz w:val="28"/>
            <w:szCs w:val="28"/>
            <w:u w:val="single"/>
            <w:bdr w:val="none" w:sz="0" w:space="0" w:color="auto" w:frame="1"/>
            <w:lang w:eastAsia="ru-RU"/>
          </w:rPr>
          <w:t>«Начало движения, маневрирование»</w:t>
        </w:r>
      </w:hyperlink>
      <w:r w:rsidRPr="006967DA">
        <w:rPr>
          <w:rFonts w:ascii="Times New Roman" w:hAnsi="Times New Roman"/>
          <w:color w:val="0D0D0D"/>
          <w:sz w:val="28"/>
          <w:szCs w:val="28"/>
          <w:lang w:eastAsia="ru-RU"/>
        </w:rPr>
        <w:t>. Но основное правило выполнения любого маневра можно сформулировать так: ваши действия (перестроение, разгон, торможение, повороты и др.) должны выполняться таким образом, чтобы другие водители в результате вашего маневра могли сохранить режим своего движения неизменным. Все маневры желательно выполнять быстро, особенно в условиях интенсивного движения.</w:t>
      </w:r>
    </w:p>
    <w:p w:rsidR="00415F66" w:rsidRPr="006967DA" w:rsidRDefault="00415F66" w:rsidP="006967DA">
      <w:pPr>
        <w:shd w:val="clear" w:color="auto" w:fill="FFFFFF"/>
        <w:spacing w:after="75" w:line="240" w:lineRule="auto"/>
        <w:textAlignment w:val="baseline"/>
        <w:outlineLvl w:val="1"/>
        <w:rPr>
          <w:rFonts w:ascii="Times New Roman" w:hAnsi="Times New Roman"/>
          <w:b/>
          <w:bCs/>
          <w:color w:val="0D0D0D"/>
          <w:sz w:val="28"/>
          <w:szCs w:val="28"/>
          <w:lang w:eastAsia="ru-RU"/>
        </w:rPr>
      </w:pPr>
      <w:r w:rsidRPr="006967DA">
        <w:rPr>
          <w:rFonts w:ascii="Times New Roman" w:hAnsi="Times New Roman"/>
          <w:b/>
          <w:bCs/>
          <w:color w:val="0D0D0D"/>
          <w:sz w:val="28"/>
          <w:szCs w:val="28"/>
          <w:lang w:eastAsia="ru-RU"/>
        </w:rPr>
        <w:t> </w:t>
      </w:r>
    </w:p>
    <w:p w:rsidR="00415F66" w:rsidRPr="006967DA" w:rsidRDefault="00415F66" w:rsidP="006967DA">
      <w:pPr>
        <w:shd w:val="clear" w:color="auto" w:fill="FFFFFF"/>
        <w:spacing w:after="75" w:line="240" w:lineRule="auto"/>
        <w:textAlignment w:val="baseline"/>
        <w:outlineLvl w:val="1"/>
        <w:rPr>
          <w:rFonts w:ascii="Times New Roman" w:hAnsi="Times New Roman"/>
          <w:b/>
          <w:bCs/>
          <w:color w:val="0D0D0D"/>
          <w:sz w:val="28"/>
          <w:szCs w:val="28"/>
          <w:lang w:eastAsia="ru-RU"/>
        </w:rPr>
      </w:pPr>
      <w:r w:rsidRPr="006967DA">
        <w:rPr>
          <w:rFonts w:ascii="Times New Roman" w:hAnsi="Times New Roman"/>
          <w:b/>
          <w:bCs/>
          <w:color w:val="0D0D0D"/>
          <w:sz w:val="28"/>
          <w:szCs w:val="28"/>
          <w:lang w:eastAsia="ru-RU"/>
        </w:rPr>
        <w:t>Перестроение в движении</w:t>
      </w:r>
    </w:p>
    <w:p w:rsidR="00415F66" w:rsidRPr="006967DA" w:rsidRDefault="00415F66" w:rsidP="006967DA">
      <w:pPr>
        <w:shd w:val="clear" w:color="auto" w:fill="FFFFFF"/>
        <w:spacing w:after="225"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Общие рекомендации при выполнении маневра.</w:t>
      </w:r>
    </w:p>
    <w:p w:rsidR="00415F66" w:rsidRPr="006967DA" w:rsidRDefault="00415F66" w:rsidP="006967DA">
      <w:pPr>
        <w:numPr>
          <w:ilvl w:val="0"/>
          <w:numId w:val="4"/>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Выполняйте перестроение только с конкретной целью (обгон, объезд препятствия, поворот и др.). Менять полосу движения без причины нет смысла;</w:t>
      </w:r>
    </w:p>
    <w:p w:rsidR="00415F66" w:rsidRPr="006967DA" w:rsidRDefault="00415F66" w:rsidP="006967DA">
      <w:pPr>
        <w:numPr>
          <w:ilvl w:val="0"/>
          <w:numId w:val="5"/>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При изменении направления движения обязательно пользуйтесь указателями поворота;</w:t>
      </w:r>
    </w:p>
    <w:p w:rsidR="00415F66" w:rsidRPr="006967DA" w:rsidRDefault="00415F66" w:rsidP="006967DA">
      <w:pPr>
        <w:numPr>
          <w:ilvl w:val="0"/>
          <w:numId w:val="6"/>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Если приняли решение перестроиться и убедились в безопасности маневра, выполняйте его немедленно, так как уже через секунду ситуация может измениться. Если по каким-то причинам вы задержались, то лучше отложить маневр, пока повторно не оцените ситуацию;</w:t>
      </w:r>
    </w:p>
    <w:p w:rsidR="00415F66" w:rsidRPr="006967DA" w:rsidRDefault="00415F66" w:rsidP="006967DA">
      <w:pPr>
        <w:numPr>
          <w:ilvl w:val="0"/>
          <w:numId w:val="7"/>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При перестроении контролируйте «мертвую зону» сбоку автомобиля поворотом головы и коротким взглядом через плечо в сторону перестроения. Одновременно нужно боковым зрением следить за впереди идущим автомобилем на случай его торможения или изменения направления его движения;</w:t>
      </w:r>
    </w:p>
    <w:p w:rsidR="00415F66" w:rsidRPr="006967DA" w:rsidRDefault="00415F66" w:rsidP="006967DA">
      <w:pPr>
        <w:numPr>
          <w:ilvl w:val="0"/>
          <w:numId w:val="8"/>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При перестроении в более скоростной ряд начинайте разгоняться, находясь еще в своем ряду. Для этого можно «отпустить» впереди идущий автомобиль, чтобы обеспечить себе место для разгона и заранее переключиться на низшую передачу, чтобы выполнить разгон в режиме МКМ (максимального крутящего момента). Разгон должен быть максимально интенсивным. Если при этом вы пропускаете автомобиль, за которым собираетесь перестроиться, убедитесь, что за ним никто не следует и ваш маневр будет безопасным.</w:t>
      </w:r>
    </w:p>
    <w:p w:rsidR="00415F66" w:rsidRDefault="00415F66" w:rsidP="006967DA">
      <w:pPr>
        <w:shd w:val="clear" w:color="auto" w:fill="FFFFFF"/>
        <w:spacing w:after="0"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Самая лучшая траектория смены ряда – очень плавная кривая. В статье </w:t>
      </w:r>
      <w:hyperlink r:id="rId8" w:history="1">
        <w:r w:rsidRPr="006967DA">
          <w:rPr>
            <w:rFonts w:ascii="Times New Roman" w:hAnsi="Times New Roman"/>
            <w:b/>
            <w:bCs/>
            <w:color w:val="0D0D0D"/>
            <w:sz w:val="28"/>
            <w:szCs w:val="28"/>
            <w:bdr w:val="none" w:sz="0" w:space="0" w:color="auto" w:frame="1"/>
            <w:lang w:eastAsia="ru-RU"/>
          </w:rPr>
          <w:t>Перестроение в потоке</w:t>
        </w:r>
      </w:hyperlink>
      <w:r w:rsidRPr="006967DA">
        <w:rPr>
          <w:rFonts w:ascii="Times New Roman" w:hAnsi="Times New Roman"/>
          <w:color w:val="0D0D0D"/>
          <w:sz w:val="28"/>
          <w:szCs w:val="28"/>
          <w:lang w:eastAsia="ru-RU"/>
        </w:rPr>
        <w:t>подробно рассмотрены правила перестроения и кто кому, при этом, должен уступать дорогу.</w:t>
      </w:r>
    </w:p>
    <w:p w:rsidR="00415F66" w:rsidRPr="006967DA" w:rsidRDefault="00415F66" w:rsidP="006967DA">
      <w:pPr>
        <w:shd w:val="clear" w:color="auto" w:fill="FFFFFF"/>
        <w:spacing w:after="0" w:line="241" w:lineRule="atLeast"/>
        <w:textAlignment w:val="baseline"/>
        <w:rPr>
          <w:rFonts w:ascii="Times New Roman" w:hAnsi="Times New Roman"/>
          <w:color w:val="0D0D0D"/>
          <w:sz w:val="28"/>
          <w:szCs w:val="28"/>
          <w:lang w:eastAsia="ru-RU"/>
        </w:rPr>
      </w:pPr>
    </w:p>
    <w:p w:rsidR="00415F66" w:rsidRPr="006967DA" w:rsidRDefault="00415F66" w:rsidP="006967DA">
      <w:pPr>
        <w:shd w:val="clear" w:color="auto" w:fill="FFFFFF"/>
        <w:spacing w:after="0" w:line="241" w:lineRule="atLeast"/>
        <w:jc w:val="center"/>
        <w:textAlignment w:val="baseline"/>
        <w:rPr>
          <w:rFonts w:ascii="Times New Roman" w:hAnsi="Times New Roman"/>
          <w:color w:val="0D0D0D"/>
          <w:sz w:val="28"/>
          <w:szCs w:val="28"/>
          <w:lang w:eastAsia="ru-RU"/>
        </w:rPr>
      </w:pPr>
      <w:r w:rsidRPr="006E7C0B">
        <w:rPr>
          <w:rFonts w:ascii="Times New Roman" w:hAnsi="Times New Roman"/>
          <w:noProof/>
          <w:color w:val="0D0D0D"/>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Перестроение в движении" style="width:300pt;height:120.75pt;visibility:visible">
            <v:imagedata r:id="rId9" o:title=""/>
          </v:shape>
        </w:pict>
      </w:r>
    </w:p>
    <w:p w:rsidR="00415F66" w:rsidRPr="006967DA" w:rsidRDefault="00415F66" w:rsidP="006967DA">
      <w:pPr>
        <w:shd w:val="clear" w:color="auto" w:fill="FFFFFF"/>
        <w:spacing w:after="225"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 </w:t>
      </w:r>
    </w:p>
    <w:p w:rsidR="00415F66" w:rsidRPr="006967DA" w:rsidRDefault="00415F66" w:rsidP="006967DA">
      <w:pPr>
        <w:shd w:val="clear" w:color="auto" w:fill="FFFFFF"/>
        <w:spacing w:after="0"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Когда возникает необходимость повернуть, Правила требуют занять соответствующее положение на проезжей части, т.е перестроиться. Также необходимо помнить, что при любом повороте на перекрестке водитель обязан пропустить пешеходов, переходящих проезжую часть, а при повороте налево – встречные транспортные средства, движущиеся прямо и направо. Но начинать перестроение нужно тем раньше, чем плотнее поток. С </w:t>
      </w:r>
      <w:r w:rsidRPr="006967DA">
        <w:rPr>
          <w:rFonts w:ascii="Times New Roman" w:hAnsi="Times New Roman"/>
          <w:b/>
          <w:bCs/>
          <w:color w:val="0D0D0D"/>
          <w:sz w:val="28"/>
          <w:szCs w:val="28"/>
          <w:lang w:eastAsia="ru-RU"/>
        </w:rPr>
        <w:t>правым поворотом</w:t>
      </w:r>
      <w:r w:rsidRPr="006967DA">
        <w:rPr>
          <w:rFonts w:ascii="Times New Roman" w:hAnsi="Times New Roman"/>
          <w:color w:val="0D0D0D"/>
          <w:sz w:val="28"/>
          <w:szCs w:val="28"/>
          <w:lang w:eastAsia="ru-RU"/>
        </w:rPr>
        <w:t> вопросов почти никогда не возникает, так как </w:t>
      </w:r>
      <w:r w:rsidRPr="006967DA">
        <w:rPr>
          <w:rFonts w:ascii="Times New Roman" w:hAnsi="Times New Roman"/>
          <w:b/>
          <w:bCs/>
          <w:color w:val="0D0D0D"/>
          <w:sz w:val="28"/>
          <w:szCs w:val="28"/>
          <w:lang w:eastAsia="ru-RU"/>
        </w:rPr>
        <w:t>поворот направо</w:t>
      </w:r>
      <w:r w:rsidRPr="006967DA">
        <w:rPr>
          <w:rFonts w:ascii="Times New Roman" w:hAnsi="Times New Roman"/>
          <w:color w:val="0D0D0D"/>
          <w:sz w:val="28"/>
          <w:szCs w:val="28"/>
          <w:lang w:eastAsia="ru-RU"/>
        </w:rPr>
        <w:t> считается самым безопасным и легко контролируемым. С</w:t>
      </w:r>
      <w:r w:rsidRPr="006967DA">
        <w:rPr>
          <w:rFonts w:ascii="Times New Roman" w:hAnsi="Times New Roman"/>
          <w:b/>
          <w:bCs/>
          <w:color w:val="0D0D0D"/>
          <w:sz w:val="28"/>
          <w:szCs w:val="28"/>
          <w:lang w:eastAsia="ru-RU"/>
        </w:rPr>
        <w:t>левым поворотом</w:t>
      </w:r>
      <w:r w:rsidRPr="006967DA">
        <w:rPr>
          <w:rFonts w:ascii="Times New Roman" w:hAnsi="Times New Roman"/>
          <w:color w:val="0D0D0D"/>
          <w:sz w:val="28"/>
          <w:szCs w:val="28"/>
          <w:lang w:eastAsia="ru-RU"/>
        </w:rPr>
        <w:t> все несколько сложнее.</w:t>
      </w:r>
    </w:p>
    <w:p w:rsidR="00415F66" w:rsidRPr="006967DA" w:rsidRDefault="00415F66" w:rsidP="006967DA">
      <w:pPr>
        <w:shd w:val="clear" w:color="auto" w:fill="FFFFFF"/>
        <w:spacing w:after="75" w:line="240" w:lineRule="auto"/>
        <w:textAlignment w:val="baseline"/>
        <w:outlineLvl w:val="1"/>
        <w:rPr>
          <w:rFonts w:ascii="Times New Roman" w:hAnsi="Times New Roman"/>
          <w:b/>
          <w:bCs/>
          <w:color w:val="0D0D0D"/>
          <w:sz w:val="28"/>
          <w:szCs w:val="28"/>
          <w:lang w:eastAsia="ru-RU"/>
        </w:rPr>
      </w:pPr>
      <w:r w:rsidRPr="006967DA">
        <w:rPr>
          <w:rFonts w:ascii="Times New Roman" w:hAnsi="Times New Roman"/>
          <w:b/>
          <w:bCs/>
          <w:color w:val="0D0D0D"/>
          <w:sz w:val="28"/>
          <w:szCs w:val="28"/>
          <w:lang w:eastAsia="ru-RU"/>
        </w:rPr>
        <w:t>Поворот налево</w:t>
      </w:r>
    </w:p>
    <w:p w:rsidR="00415F66" w:rsidRPr="006967DA" w:rsidRDefault="00415F66" w:rsidP="006967DA">
      <w:pPr>
        <w:shd w:val="clear" w:color="auto" w:fill="FFFFFF"/>
        <w:spacing w:after="225"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На что необходимо обратить внимание, прежде чем повернуть налево или развернуться?</w:t>
      </w:r>
    </w:p>
    <w:p w:rsidR="00415F66" w:rsidRPr="006967DA" w:rsidRDefault="00415F66" w:rsidP="006967DA">
      <w:pPr>
        <w:numPr>
          <w:ilvl w:val="0"/>
          <w:numId w:val="9"/>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Оценить ситуацию сзади и слева от вашего автомобиля. Вдруг вас уже кто-то обгоняет, двигаясь по встречной полосе и возможно, </w:t>
      </w:r>
      <w:hyperlink r:id="rId10" w:history="1">
        <w:r w:rsidRPr="006967DA">
          <w:rPr>
            <w:rFonts w:ascii="Times New Roman" w:hAnsi="Times New Roman"/>
            <w:color w:val="0D0D0D"/>
            <w:sz w:val="28"/>
            <w:szCs w:val="28"/>
            <w:u w:val="single"/>
            <w:bdr w:val="none" w:sz="0" w:space="0" w:color="auto" w:frame="1"/>
            <w:lang w:eastAsia="ru-RU"/>
          </w:rPr>
          <w:t>нарушая Правила</w:t>
        </w:r>
      </w:hyperlink>
      <w:r w:rsidRPr="006967DA">
        <w:rPr>
          <w:rFonts w:ascii="Times New Roman" w:hAnsi="Times New Roman"/>
          <w:color w:val="0D0D0D"/>
          <w:sz w:val="28"/>
          <w:szCs w:val="28"/>
          <w:lang w:eastAsia="ru-RU"/>
        </w:rPr>
        <w:t>. В статье </w:t>
      </w:r>
      <w:hyperlink r:id="rId11" w:history="1">
        <w:r w:rsidRPr="006967DA">
          <w:rPr>
            <w:rFonts w:ascii="Times New Roman" w:hAnsi="Times New Roman"/>
            <w:b/>
            <w:bCs/>
            <w:color w:val="0D0D0D"/>
            <w:sz w:val="28"/>
            <w:szCs w:val="28"/>
            <w:bdr w:val="none" w:sz="0" w:space="0" w:color="auto" w:frame="1"/>
            <w:lang w:eastAsia="ru-RU"/>
          </w:rPr>
          <w:t>Дтп при обгоне на перекрестке</w:t>
        </w:r>
      </w:hyperlink>
      <w:r w:rsidRPr="006967DA">
        <w:rPr>
          <w:rFonts w:ascii="Times New Roman" w:hAnsi="Times New Roman"/>
          <w:color w:val="0D0D0D"/>
          <w:sz w:val="28"/>
          <w:szCs w:val="28"/>
          <w:lang w:eastAsia="ru-RU"/>
        </w:rPr>
        <w:t> рассмотрена похожая ситуация;</w:t>
      </w:r>
    </w:p>
    <w:p w:rsidR="00415F66" w:rsidRPr="006967DA" w:rsidRDefault="00415F66" w:rsidP="006967DA">
      <w:pPr>
        <w:numPr>
          <w:ilvl w:val="0"/>
          <w:numId w:val="10"/>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Находясь в левом ряду и пропуская встречный транспорт, всегда держите передние колеса в положении «прямо». Если заранее их повернуть влево, то в случае наезда или удара в ваш автомобиль сзади, машина может выкатиться на встречную полосу, по которой в этот момент едут другие машины.</w:t>
      </w:r>
    </w:p>
    <w:p w:rsidR="00415F66" w:rsidRPr="006967DA" w:rsidRDefault="00415F66" w:rsidP="006967DA">
      <w:pPr>
        <w:numPr>
          <w:ilvl w:val="0"/>
          <w:numId w:val="11"/>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Выезжая с второстепенной дороги на главную перед другим автомобилем, движущимся по главной дороге, обязательно оцените его скорость и расстояние до него. Обычно приближается автомобиль очень быстро. Если при этом он движется с включенным указателем поворота и собирается повернуть, то выезжайте на главную дорогу только после того, как этот автомобиль на самом деле начнет поворачивать. Бывают случаи, что «поворотник» просто забывают выключить, и он продолжает моргать всю дорогу, вводя других водителей в заблуждение.</w:t>
      </w:r>
    </w:p>
    <w:p w:rsidR="00415F66" w:rsidRPr="006967DA" w:rsidRDefault="00415F66" w:rsidP="006967DA">
      <w:pPr>
        <w:shd w:val="clear" w:color="auto" w:fill="FFFFFF"/>
        <w:spacing w:after="75" w:line="240" w:lineRule="auto"/>
        <w:textAlignment w:val="baseline"/>
        <w:outlineLvl w:val="1"/>
        <w:rPr>
          <w:rFonts w:ascii="Times New Roman" w:hAnsi="Times New Roman"/>
          <w:b/>
          <w:bCs/>
          <w:color w:val="0D0D0D"/>
          <w:sz w:val="28"/>
          <w:szCs w:val="28"/>
          <w:lang w:eastAsia="ru-RU"/>
        </w:rPr>
      </w:pPr>
      <w:r w:rsidRPr="006967DA">
        <w:rPr>
          <w:rFonts w:ascii="Times New Roman" w:hAnsi="Times New Roman"/>
          <w:b/>
          <w:bCs/>
          <w:color w:val="0D0D0D"/>
          <w:sz w:val="28"/>
          <w:szCs w:val="28"/>
          <w:lang w:eastAsia="ru-RU"/>
        </w:rPr>
        <w:t>Обгон и опережение</w:t>
      </w:r>
    </w:p>
    <w:p w:rsidR="00415F66" w:rsidRPr="006967DA" w:rsidRDefault="00415F66" w:rsidP="006967DA">
      <w:pPr>
        <w:shd w:val="clear" w:color="auto" w:fill="FFFFFF"/>
        <w:spacing w:after="0" w:line="241" w:lineRule="atLeast"/>
        <w:textAlignment w:val="baseline"/>
        <w:rPr>
          <w:rFonts w:ascii="Times New Roman" w:hAnsi="Times New Roman"/>
          <w:color w:val="0D0D0D"/>
          <w:sz w:val="28"/>
          <w:szCs w:val="28"/>
          <w:lang w:eastAsia="ru-RU"/>
        </w:rPr>
      </w:pPr>
      <w:hyperlink r:id="rId12" w:history="1">
        <w:r w:rsidRPr="006967DA">
          <w:rPr>
            <w:rFonts w:ascii="Times New Roman" w:hAnsi="Times New Roman"/>
            <w:b/>
            <w:bCs/>
            <w:color w:val="0D0D0D"/>
            <w:sz w:val="28"/>
            <w:szCs w:val="28"/>
            <w:u w:val="single"/>
            <w:bdr w:val="none" w:sz="0" w:space="0" w:color="auto" w:frame="1"/>
            <w:lang w:eastAsia="ru-RU"/>
          </w:rPr>
          <w:t>Правила дорожного движения</w:t>
        </w:r>
      </w:hyperlink>
      <w:r w:rsidRPr="006967DA">
        <w:rPr>
          <w:rFonts w:ascii="Times New Roman" w:hAnsi="Times New Roman"/>
          <w:color w:val="0D0D0D"/>
          <w:sz w:val="28"/>
          <w:szCs w:val="28"/>
          <w:lang w:eastAsia="ru-RU"/>
        </w:rPr>
        <w:t> трактуют обгон как опережение одного или нескольких транспортных средств, связанное с выездом на полосу (сторону проезжей части) встречного движения (пункт </w:t>
      </w:r>
      <w:hyperlink r:id="rId13" w:history="1">
        <w:r w:rsidRPr="006967DA">
          <w:rPr>
            <w:rFonts w:ascii="Times New Roman" w:hAnsi="Times New Roman"/>
            <w:b/>
            <w:bCs/>
            <w:color w:val="0D0D0D"/>
            <w:sz w:val="28"/>
            <w:szCs w:val="28"/>
            <w:bdr w:val="none" w:sz="0" w:space="0" w:color="auto" w:frame="1"/>
            <w:lang w:eastAsia="ru-RU"/>
          </w:rPr>
          <w:t>1.2</w:t>
        </w:r>
      </w:hyperlink>
      <w:r w:rsidRPr="006967DA">
        <w:rPr>
          <w:rFonts w:ascii="Times New Roman" w:hAnsi="Times New Roman"/>
          <w:color w:val="0D0D0D"/>
          <w:sz w:val="28"/>
          <w:szCs w:val="28"/>
          <w:lang w:eastAsia="ru-RU"/>
        </w:rPr>
        <w:t>, термин «Обгон»). Тот же самый обгон, но в пределах стороны дороги одного направления (например, на дорогах с двумя и более полосами попутного направления), трактуется как опережение транспортного средства. Поэтому, рассмотрим оба маневра.</w:t>
      </w:r>
    </w:p>
    <w:p w:rsidR="00415F66" w:rsidRPr="006967DA" w:rsidRDefault="00415F66" w:rsidP="006967DA">
      <w:pPr>
        <w:shd w:val="clear" w:color="auto" w:fill="FFFFFF"/>
        <w:spacing w:after="0"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Именно из-за выезда на встречную полосу </w:t>
      </w:r>
      <w:r w:rsidRPr="006967DA">
        <w:rPr>
          <w:rFonts w:ascii="Times New Roman" w:hAnsi="Times New Roman"/>
          <w:b/>
          <w:bCs/>
          <w:color w:val="0D0D0D"/>
          <w:sz w:val="28"/>
          <w:szCs w:val="28"/>
          <w:lang w:eastAsia="ru-RU"/>
        </w:rPr>
        <w:t>обгон</w:t>
      </w:r>
      <w:r w:rsidRPr="006967DA">
        <w:rPr>
          <w:rFonts w:ascii="Times New Roman" w:hAnsi="Times New Roman"/>
          <w:color w:val="0D0D0D"/>
          <w:sz w:val="28"/>
          <w:szCs w:val="28"/>
          <w:lang w:eastAsia="ru-RU"/>
        </w:rPr>
        <w:t> считается одним из самых опасных маневров. Поэтому время пребывания обгоняющего автомобиля на встречной полосе во время обгона должно быть минимальным. Следовательно, двигаться по встречной полосе необходимо с максимальным ускорением. Это означает:</w:t>
      </w:r>
    </w:p>
    <w:p w:rsidR="00415F66" w:rsidRPr="006967DA" w:rsidRDefault="00415F66" w:rsidP="006967DA">
      <w:pPr>
        <w:numPr>
          <w:ilvl w:val="0"/>
          <w:numId w:val="12"/>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движение на пониженной передаче;</w:t>
      </w:r>
    </w:p>
    <w:p w:rsidR="00415F66" w:rsidRPr="006967DA" w:rsidRDefault="00415F66" w:rsidP="006967DA">
      <w:pPr>
        <w:numPr>
          <w:ilvl w:val="0"/>
          <w:numId w:val="12"/>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движение в скоростном диапазоне оборотов двигателя (</w:t>
      </w:r>
      <w:hyperlink r:id="rId14" w:history="1">
        <w:r w:rsidRPr="006967DA">
          <w:rPr>
            <w:rFonts w:ascii="Times New Roman" w:hAnsi="Times New Roman"/>
            <w:b/>
            <w:bCs/>
            <w:color w:val="0D0D0D"/>
            <w:sz w:val="28"/>
            <w:szCs w:val="28"/>
            <w:u w:val="single"/>
            <w:bdr w:val="none" w:sz="0" w:space="0" w:color="auto" w:frame="1"/>
            <w:lang w:eastAsia="ru-RU"/>
          </w:rPr>
          <w:t>режим МКМ</w:t>
        </w:r>
      </w:hyperlink>
      <w:r w:rsidRPr="006967DA">
        <w:rPr>
          <w:rFonts w:ascii="Times New Roman" w:hAnsi="Times New Roman"/>
          <w:color w:val="0D0D0D"/>
          <w:sz w:val="28"/>
          <w:szCs w:val="28"/>
          <w:lang w:eastAsia="ru-RU"/>
        </w:rPr>
        <w:t>);</w:t>
      </w:r>
    </w:p>
    <w:p w:rsidR="00415F66" w:rsidRPr="006967DA" w:rsidRDefault="00415F66" w:rsidP="006967DA">
      <w:pPr>
        <w:numPr>
          <w:ilvl w:val="0"/>
          <w:numId w:val="12"/>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движение с нажатой педалью газа «в пол».</w:t>
      </w:r>
    </w:p>
    <w:p w:rsidR="00415F66" w:rsidRPr="006967DA" w:rsidRDefault="00415F66" w:rsidP="006967DA">
      <w:pPr>
        <w:shd w:val="clear" w:color="auto" w:fill="FFFFFF"/>
        <w:spacing w:after="0"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Производить обгон можно лишь в том случае, если вы убеждены в том, что он целесообразен, безопасен и не противоречит </w:t>
      </w:r>
      <w:hyperlink r:id="rId15" w:history="1">
        <w:r w:rsidRPr="006967DA">
          <w:rPr>
            <w:rFonts w:ascii="Times New Roman" w:hAnsi="Times New Roman"/>
            <w:b/>
            <w:bCs/>
            <w:color w:val="0D0D0D"/>
            <w:sz w:val="28"/>
            <w:szCs w:val="28"/>
            <w:u w:val="single"/>
            <w:bdr w:val="none" w:sz="0" w:space="0" w:color="auto" w:frame="1"/>
            <w:lang w:eastAsia="ru-RU"/>
          </w:rPr>
          <w:t>Правилам</w:t>
        </w:r>
      </w:hyperlink>
      <w:r w:rsidRPr="006967DA">
        <w:rPr>
          <w:rFonts w:ascii="Times New Roman" w:hAnsi="Times New Roman"/>
          <w:color w:val="0D0D0D"/>
          <w:sz w:val="28"/>
          <w:szCs w:val="28"/>
          <w:lang w:eastAsia="ru-RU"/>
        </w:rPr>
        <w:t>. Если принято решение совершить обгон, то алгоритм действий будет следующий:</w:t>
      </w:r>
    </w:p>
    <w:p w:rsidR="00415F66" w:rsidRPr="006967DA" w:rsidRDefault="00415F66" w:rsidP="006967DA">
      <w:pPr>
        <w:numPr>
          <w:ilvl w:val="0"/>
          <w:numId w:val="13"/>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Включаете левый указатель поворота;</w:t>
      </w:r>
    </w:p>
    <w:p w:rsidR="00415F66" w:rsidRPr="006967DA" w:rsidRDefault="00415F66" w:rsidP="006967DA">
      <w:pPr>
        <w:numPr>
          <w:ilvl w:val="0"/>
          <w:numId w:val="14"/>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Включаете пониженную передачу, повышаете обороты двигателя до МКМ и начинаете разгон, максимально выжав педаль газа;</w:t>
      </w:r>
    </w:p>
    <w:p w:rsidR="00415F66" w:rsidRPr="006967DA" w:rsidRDefault="00415F66" w:rsidP="006967DA">
      <w:pPr>
        <w:numPr>
          <w:ilvl w:val="0"/>
          <w:numId w:val="15"/>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Выезжаете на встречную полосу, продолжая ускорение. Пока движетесь по встречной полосе левый «поворотник» должен работать.</w:t>
      </w:r>
    </w:p>
    <w:p w:rsidR="00415F66" w:rsidRPr="006967DA" w:rsidRDefault="00415F66" w:rsidP="006967DA">
      <w:pPr>
        <w:numPr>
          <w:ilvl w:val="0"/>
          <w:numId w:val="16"/>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Обогнав транспортное средство, готовитесь вернуться на свою полосу движения, для этого включаете правый указатель поворота и перестраиваетесь, но делаете это безопасно для обгоняемого автомобиля, т.е. без «подрезания»;</w:t>
      </w:r>
    </w:p>
    <w:p w:rsidR="00415F66" w:rsidRPr="006967DA" w:rsidRDefault="00415F66" w:rsidP="006967DA">
      <w:pPr>
        <w:numPr>
          <w:ilvl w:val="0"/>
          <w:numId w:val="17"/>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Выключаете «поворотник», переходите на повышенную передачу и продолжаете движение. Обгон завершен.</w:t>
      </w:r>
    </w:p>
    <w:p w:rsidR="00415F66" w:rsidRPr="006967DA" w:rsidRDefault="00415F66" w:rsidP="006967DA">
      <w:pPr>
        <w:shd w:val="clear" w:color="auto" w:fill="FFFFFF"/>
        <w:spacing w:after="0" w:line="241" w:lineRule="atLeast"/>
        <w:jc w:val="center"/>
        <w:textAlignment w:val="baseline"/>
        <w:rPr>
          <w:rFonts w:ascii="Times New Roman" w:hAnsi="Times New Roman"/>
          <w:color w:val="0D0D0D"/>
          <w:sz w:val="28"/>
          <w:szCs w:val="28"/>
          <w:lang w:eastAsia="ru-RU"/>
        </w:rPr>
      </w:pPr>
      <w:r w:rsidRPr="006E7C0B">
        <w:rPr>
          <w:rFonts w:ascii="Times New Roman" w:hAnsi="Times New Roman"/>
          <w:noProof/>
          <w:color w:val="0D0D0D"/>
          <w:sz w:val="28"/>
          <w:szCs w:val="28"/>
          <w:lang w:eastAsia="ru-RU"/>
        </w:rPr>
        <w:pict>
          <v:shape id="Рисунок 2" o:spid="_x0000_i1026" type="#_x0000_t75" alt="Завершение обгона" style="width:300pt;height:150pt;visibility:visible">
            <v:imagedata r:id="rId16" o:title=""/>
          </v:shape>
        </w:pict>
      </w:r>
    </w:p>
    <w:p w:rsidR="00415F66" w:rsidRPr="006967DA" w:rsidRDefault="00415F66" w:rsidP="006967DA">
      <w:pPr>
        <w:shd w:val="clear" w:color="auto" w:fill="FFFFFF"/>
        <w:spacing w:after="225"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 </w:t>
      </w:r>
    </w:p>
    <w:p w:rsidR="00415F66" w:rsidRPr="006967DA" w:rsidRDefault="00415F66" w:rsidP="006967DA">
      <w:pPr>
        <w:shd w:val="clear" w:color="auto" w:fill="FFFFFF"/>
        <w:spacing w:after="225"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В каких случаях следует воздерживаться от выполнения обгона?</w:t>
      </w:r>
    </w:p>
    <w:p w:rsidR="00415F66" w:rsidRPr="006967DA" w:rsidRDefault="00415F66" w:rsidP="006967DA">
      <w:pPr>
        <w:numPr>
          <w:ilvl w:val="0"/>
          <w:numId w:val="18"/>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Если этот маневр </w:t>
      </w:r>
      <w:hyperlink r:id="rId17" w:history="1">
        <w:r w:rsidRPr="006967DA">
          <w:rPr>
            <w:rFonts w:ascii="Times New Roman" w:hAnsi="Times New Roman"/>
            <w:color w:val="0D0D0D"/>
            <w:sz w:val="28"/>
            <w:szCs w:val="28"/>
            <w:u w:val="single"/>
            <w:bdr w:val="none" w:sz="0" w:space="0" w:color="auto" w:frame="1"/>
            <w:lang w:eastAsia="ru-RU"/>
          </w:rPr>
          <w:t>запрещен ПДД</w:t>
        </w:r>
      </w:hyperlink>
      <w:r w:rsidRPr="006967DA">
        <w:rPr>
          <w:rFonts w:ascii="Times New Roman" w:hAnsi="Times New Roman"/>
          <w:color w:val="0D0D0D"/>
          <w:sz w:val="28"/>
          <w:szCs w:val="28"/>
          <w:lang w:eastAsia="ru-RU"/>
        </w:rPr>
        <w:t>;</w:t>
      </w:r>
    </w:p>
    <w:p w:rsidR="00415F66" w:rsidRPr="006967DA" w:rsidRDefault="00415F66" w:rsidP="006967DA">
      <w:pPr>
        <w:numPr>
          <w:ilvl w:val="0"/>
          <w:numId w:val="19"/>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На вершинах подъемов перед спусками. При движении на подъем обгонять можно только при достаточном расстоянии видимости. Но приближаясь к вершине подъема нужно быть готовым к появлению автомобиля на встречной полосе;</w:t>
      </w:r>
    </w:p>
    <w:p w:rsidR="00415F66" w:rsidRPr="006967DA" w:rsidRDefault="00415F66" w:rsidP="006967DA">
      <w:pPr>
        <w:numPr>
          <w:ilvl w:val="0"/>
          <w:numId w:val="20"/>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В поворотах, особенно в «закрытых», так как сильно ограничен обзор дороги и внезапно из-за поворота может появиться встречный автомобиль;</w:t>
      </w:r>
    </w:p>
    <w:p w:rsidR="00415F66" w:rsidRPr="006967DA" w:rsidRDefault="00415F66" w:rsidP="006967DA">
      <w:pPr>
        <w:numPr>
          <w:ilvl w:val="0"/>
          <w:numId w:val="21"/>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Если водитель обгоняемого автомобиля включил левый указатель поворота или начал притормаживать;</w:t>
      </w:r>
    </w:p>
    <w:p w:rsidR="00415F66" w:rsidRPr="006967DA" w:rsidRDefault="00415F66" w:rsidP="006967DA">
      <w:pPr>
        <w:numPr>
          <w:ilvl w:val="0"/>
          <w:numId w:val="22"/>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Вслед за другим обгоняющим автомобилем.</w:t>
      </w:r>
    </w:p>
    <w:p w:rsidR="00415F66" w:rsidRPr="006967DA" w:rsidRDefault="00415F66" w:rsidP="006967DA">
      <w:pPr>
        <w:shd w:val="clear" w:color="auto" w:fill="FFFFFF"/>
        <w:spacing w:after="0"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u w:val="single"/>
          <w:bdr w:val="none" w:sz="0" w:space="0" w:color="auto" w:frame="1"/>
          <w:lang w:eastAsia="ru-RU"/>
        </w:rPr>
        <w:t>Несколько рекомендаций для водителя обгоняющего автомобиля</w:t>
      </w:r>
      <w:r w:rsidRPr="006967DA">
        <w:rPr>
          <w:rFonts w:ascii="Times New Roman" w:hAnsi="Times New Roman"/>
          <w:color w:val="0D0D0D"/>
          <w:sz w:val="28"/>
          <w:szCs w:val="28"/>
          <w:lang w:eastAsia="ru-RU"/>
        </w:rPr>
        <w:t>.</w:t>
      </w:r>
    </w:p>
    <w:p w:rsidR="00415F66" w:rsidRPr="006967DA" w:rsidRDefault="00415F66" w:rsidP="006967DA">
      <w:pPr>
        <w:numPr>
          <w:ilvl w:val="0"/>
          <w:numId w:val="23"/>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Скорость движения должна быть не менее чем на 15 км/ч больше скорости обгоняемой машины. Для примера, допустим, обгоняете вы: если  его скорость 70 км/ч, то ваша должна быть — 85 км/ч. В противном случае выполнение обгона затягивается.</w:t>
      </w:r>
    </w:p>
    <w:p w:rsidR="00415F66" w:rsidRPr="006967DA" w:rsidRDefault="00415F66" w:rsidP="006967DA">
      <w:pPr>
        <w:numPr>
          <w:ilvl w:val="0"/>
          <w:numId w:val="23"/>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Интервал до обгоняемого автомобиля должен быть не менее 1,5 метра.</w:t>
      </w:r>
    </w:p>
    <w:p w:rsidR="00415F66" w:rsidRPr="006967DA" w:rsidRDefault="00415F66" w:rsidP="006967DA">
      <w:pPr>
        <w:numPr>
          <w:ilvl w:val="0"/>
          <w:numId w:val="23"/>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Перед обгоном вне населенного пункта необходимо подать звуковой сигнал, как минимум за 5сек. до начала маневра.</w:t>
      </w:r>
    </w:p>
    <w:p w:rsidR="00415F66" w:rsidRPr="006967DA" w:rsidRDefault="00415F66" w:rsidP="006967DA">
      <w:pPr>
        <w:numPr>
          <w:ilvl w:val="0"/>
          <w:numId w:val="23"/>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В темное время суток рекомендуется предупреждать об обгоне кратковременным переключением света фар с ближнего на дальний. Делается это так:</w:t>
      </w:r>
    </w:p>
    <w:p w:rsidR="00415F66" w:rsidRPr="006967DA" w:rsidRDefault="00415F66" w:rsidP="006967DA">
      <w:pPr>
        <w:numPr>
          <w:ilvl w:val="0"/>
          <w:numId w:val="24"/>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Ночь, едете, к примеру, с дальним светом фар. Догоняете впереди идущий автомобиль и начинаете готовиться к обгону. Переключаете фары на ближний свет, чтобы не слепить в зеркалах обгоняемого.</w:t>
      </w:r>
    </w:p>
    <w:p w:rsidR="00415F66" w:rsidRPr="006967DA" w:rsidRDefault="00415F66" w:rsidP="006967DA">
      <w:pPr>
        <w:numPr>
          <w:ilvl w:val="0"/>
          <w:numId w:val="24"/>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Включаете левый поворот, предупреждаете, моргая кратковременным переключением фар, и начинаете обгон. Дальше все действия по алгоритму. Как только опередите обгоняемого, можете включать дальний свет. Обгоняемый автомобиль в этот момент обязан переключиться с дальнего на ближний, чтобы не слепить обгоняющего.</w:t>
      </w:r>
    </w:p>
    <w:p w:rsidR="00415F66" w:rsidRPr="006967DA" w:rsidRDefault="00415F66" w:rsidP="006967DA">
      <w:pPr>
        <w:shd w:val="clear" w:color="auto" w:fill="FFFFFF"/>
        <w:spacing w:after="0"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Это элементарная этика на ночной дороге, к сожалению, не все ее соблюдают. Более подробно о правилах ночной езды можно прочесть в статье </w:t>
      </w:r>
      <w:hyperlink r:id="rId18" w:history="1">
        <w:r w:rsidRPr="006967DA">
          <w:rPr>
            <w:rFonts w:ascii="Times New Roman" w:hAnsi="Times New Roman"/>
            <w:b/>
            <w:bCs/>
            <w:color w:val="0D0D0D"/>
            <w:sz w:val="28"/>
            <w:szCs w:val="28"/>
            <w:bdr w:val="none" w:sz="0" w:space="0" w:color="auto" w:frame="1"/>
            <w:lang w:eastAsia="ru-RU"/>
          </w:rPr>
          <w:t>Движение в темное время суток</w:t>
        </w:r>
      </w:hyperlink>
      <w:r w:rsidRPr="006967DA">
        <w:rPr>
          <w:rFonts w:ascii="Times New Roman" w:hAnsi="Times New Roman"/>
          <w:color w:val="0D0D0D"/>
          <w:sz w:val="28"/>
          <w:szCs w:val="28"/>
          <w:lang w:eastAsia="ru-RU"/>
        </w:rPr>
        <w:t> и в памятке</w:t>
      </w:r>
      <w:hyperlink r:id="rId19" w:history="1">
        <w:r w:rsidRPr="006967DA">
          <w:rPr>
            <w:rFonts w:ascii="Times New Roman" w:hAnsi="Times New Roman"/>
            <w:b/>
            <w:bCs/>
            <w:color w:val="0D0D0D"/>
            <w:sz w:val="28"/>
            <w:szCs w:val="28"/>
            <w:bdr w:val="none" w:sz="0" w:space="0" w:color="auto" w:frame="1"/>
            <w:lang w:eastAsia="ru-RU"/>
          </w:rPr>
          <w:t>Правила ночной езды</w:t>
        </w:r>
      </w:hyperlink>
      <w:r w:rsidRPr="006967DA">
        <w:rPr>
          <w:rFonts w:ascii="Times New Roman" w:hAnsi="Times New Roman"/>
          <w:color w:val="0D0D0D"/>
          <w:sz w:val="28"/>
          <w:szCs w:val="28"/>
          <w:lang w:eastAsia="ru-RU"/>
        </w:rPr>
        <w:t>.</w:t>
      </w:r>
    </w:p>
    <w:p w:rsidR="00415F66" w:rsidRPr="006967DA" w:rsidRDefault="00415F66" w:rsidP="006967DA">
      <w:pPr>
        <w:shd w:val="clear" w:color="auto" w:fill="FFFFFF"/>
        <w:spacing w:after="0"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u w:val="single"/>
          <w:bdr w:val="none" w:sz="0" w:space="0" w:color="auto" w:frame="1"/>
          <w:lang w:eastAsia="ru-RU"/>
        </w:rPr>
        <w:t>Теперь рекомендации для водителей обгоняемого автомобиля.</w:t>
      </w:r>
    </w:p>
    <w:p w:rsidR="00415F66" w:rsidRPr="006967DA" w:rsidRDefault="00415F66" w:rsidP="006967DA">
      <w:pPr>
        <w:numPr>
          <w:ilvl w:val="0"/>
          <w:numId w:val="25"/>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Если дорога для обгона свободна, то примите как можно правее;</w:t>
      </w:r>
    </w:p>
    <w:p w:rsidR="00415F66" w:rsidRPr="006967DA" w:rsidRDefault="00415F66" w:rsidP="006967DA">
      <w:pPr>
        <w:numPr>
          <w:ilvl w:val="0"/>
          <w:numId w:val="25"/>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Можно включить сигнал правого поворота, а в темное время суток поморгать дальним светом, чтобы дать понять обгоняющему, что его намерения поняты;</w:t>
      </w:r>
    </w:p>
    <w:p w:rsidR="00415F66" w:rsidRPr="006967DA" w:rsidRDefault="00415F66" w:rsidP="006967DA">
      <w:pPr>
        <w:numPr>
          <w:ilvl w:val="0"/>
          <w:numId w:val="25"/>
        </w:numPr>
        <w:spacing w:after="0" w:line="241" w:lineRule="atLeast"/>
        <w:ind w:left="450"/>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В случае обнаружения помехи для обгоняющего, надо его предупредить: можно включить левый указатель поворота, подать звуковой сигнал или кратковременно включить стоп-сигнал, в крайнем случае переместиться влево, препятствуя выполнению обгона.</w:t>
      </w:r>
    </w:p>
    <w:p w:rsidR="00415F66" w:rsidRPr="006967DA" w:rsidRDefault="00415F66" w:rsidP="006967DA">
      <w:pPr>
        <w:shd w:val="clear" w:color="auto" w:fill="FFFFFF"/>
        <w:spacing w:after="225"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При встречном разъезде, заметив, что начался обгон (по встречной полосе), необходимо принять все меры предосторожности и ни в коем случае не препятствовать завершению обгона. При малейшем признаке аварийной ситуации нужно переместить автомобиль вправо и снизить (или, если нужно, увеличить) скорость.</w:t>
      </w:r>
    </w:p>
    <w:p w:rsidR="00415F66" w:rsidRPr="006967DA" w:rsidRDefault="00415F66" w:rsidP="006967DA">
      <w:pPr>
        <w:shd w:val="clear" w:color="auto" w:fill="FFFFFF"/>
        <w:spacing w:after="0" w:line="241" w:lineRule="atLeast"/>
        <w:jc w:val="center"/>
        <w:textAlignment w:val="baseline"/>
        <w:rPr>
          <w:rFonts w:ascii="Times New Roman" w:hAnsi="Times New Roman"/>
          <w:color w:val="0D0D0D"/>
          <w:sz w:val="28"/>
          <w:szCs w:val="28"/>
          <w:lang w:eastAsia="ru-RU"/>
        </w:rPr>
      </w:pPr>
      <w:r w:rsidRPr="006E7C0B">
        <w:rPr>
          <w:rFonts w:ascii="Times New Roman" w:hAnsi="Times New Roman"/>
          <w:noProof/>
          <w:color w:val="0D0D0D"/>
          <w:sz w:val="28"/>
          <w:szCs w:val="28"/>
          <w:lang w:eastAsia="ru-RU"/>
        </w:rPr>
        <w:pict>
          <v:shape id="Рисунок 3" o:spid="_x0000_i1027" type="#_x0000_t75" alt="Обгон" style="width:300pt;height:150pt;visibility:visible">
            <v:imagedata r:id="rId20" o:title=""/>
          </v:shape>
        </w:pict>
      </w:r>
    </w:p>
    <w:p w:rsidR="00415F66" w:rsidRPr="006967DA" w:rsidRDefault="00415F66" w:rsidP="006967DA">
      <w:pPr>
        <w:shd w:val="clear" w:color="auto" w:fill="FFFFFF"/>
        <w:spacing w:after="225"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 </w:t>
      </w:r>
    </w:p>
    <w:p w:rsidR="00415F66" w:rsidRPr="006967DA" w:rsidRDefault="00415F66" w:rsidP="006967DA">
      <w:pPr>
        <w:shd w:val="clear" w:color="auto" w:fill="FFFFFF"/>
        <w:spacing w:after="0" w:line="241" w:lineRule="atLeast"/>
        <w:textAlignment w:val="baseline"/>
        <w:rPr>
          <w:rFonts w:ascii="Times New Roman" w:hAnsi="Times New Roman"/>
          <w:color w:val="0D0D0D"/>
          <w:sz w:val="28"/>
          <w:szCs w:val="28"/>
          <w:lang w:eastAsia="ru-RU"/>
        </w:rPr>
      </w:pPr>
      <w:r w:rsidRPr="006967DA">
        <w:rPr>
          <w:rFonts w:ascii="Times New Roman" w:hAnsi="Times New Roman"/>
          <w:b/>
          <w:bCs/>
          <w:color w:val="0D0D0D"/>
          <w:sz w:val="28"/>
          <w:szCs w:val="28"/>
          <w:lang w:eastAsia="ru-RU"/>
        </w:rPr>
        <w:t>Опережения</w:t>
      </w:r>
      <w:r w:rsidRPr="006967DA">
        <w:rPr>
          <w:rFonts w:ascii="Times New Roman" w:hAnsi="Times New Roman"/>
          <w:color w:val="0D0D0D"/>
          <w:sz w:val="28"/>
          <w:szCs w:val="28"/>
          <w:lang w:eastAsia="ru-RU"/>
        </w:rPr>
        <w:t> или</w:t>
      </w:r>
      <w:r w:rsidRPr="006967DA">
        <w:rPr>
          <w:rFonts w:ascii="Times New Roman" w:hAnsi="Times New Roman"/>
          <w:b/>
          <w:bCs/>
          <w:color w:val="0D0D0D"/>
          <w:sz w:val="28"/>
          <w:szCs w:val="28"/>
          <w:lang w:eastAsia="ru-RU"/>
        </w:rPr>
        <w:t> обгоны</w:t>
      </w:r>
      <w:r w:rsidRPr="006967DA">
        <w:rPr>
          <w:rFonts w:ascii="Times New Roman" w:hAnsi="Times New Roman"/>
          <w:color w:val="0D0D0D"/>
          <w:sz w:val="28"/>
          <w:szCs w:val="28"/>
          <w:lang w:eastAsia="ru-RU"/>
        </w:rPr>
        <w:t> (по устаревшему определению) на многополосной дороге гораздо менее опасны, чем обгон по встречной полосе, потому что на многорядной дороге нет необходимости сокращать время обгона. Ведь все машины едут в одну сторону. Достаточно со всеми мерами предосторожности выполнить перестроение на соседнюю полосу и произвести опережение впереди идущего автомобиля. Если этот маневр выполняется в городской черте, то после опережения можно продолжить движение по этой же полосе, а можно вернуться на ранее занимаемую полосу. Но если опережение выполняется на многополосной трассе вне населенного пункта, то по окончании маневра вы обязаны занять правую полосу. Перед перестроением обязательно включайте соответствующие указатели поворотов.</w:t>
      </w:r>
    </w:p>
    <w:p w:rsidR="00415F66" w:rsidRPr="006967DA" w:rsidRDefault="00415F66" w:rsidP="006967DA">
      <w:pPr>
        <w:shd w:val="clear" w:color="auto" w:fill="FFFFFF"/>
        <w:spacing w:after="0" w:line="241" w:lineRule="atLeast"/>
        <w:jc w:val="center"/>
        <w:textAlignment w:val="baseline"/>
        <w:rPr>
          <w:rFonts w:ascii="Times New Roman" w:hAnsi="Times New Roman"/>
          <w:color w:val="0D0D0D"/>
          <w:sz w:val="28"/>
          <w:szCs w:val="28"/>
          <w:lang w:eastAsia="ru-RU"/>
        </w:rPr>
      </w:pPr>
      <w:r w:rsidRPr="006E7C0B">
        <w:rPr>
          <w:rFonts w:ascii="Times New Roman" w:hAnsi="Times New Roman"/>
          <w:noProof/>
          <w:color w:val="0D0D0D"/>
          <w:sz w:val="28"/>
          <w:szCs w:val="28"/>
          <w:lang w:eastAsia="ru-RU"/>
        </w:rPr>
        <w:pict>
          <v:shape id="Рисунок 4" o:spid="_x0000_i1028" type="#_x0000_t75" alt="Обгон и опережение" style="width:300pt;height:150pt;visibility:visible">
            <v:imagedata r:id="rId21" o:title=""/>
          </v:shape>
        </w:pict>
      </w:r>
    </w:p>
    <w:p w:rsidR="00415F66" w:rsidRPr="006967DA" w:rsidRDefault="00415F66" w:rsidP="006967DA">
      <w:pPr>
        <w:shd w:val="clear" w:color="auto" w:fill="FFFFFF"/>
        <w:spacing w:after="225"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 </w:t>
      </w:r>
    </w:p>
    <w:p w:rsidR="00415F66" w:rsidRDefault="00415F66" w:rsidP="006967DA">
      <w:pPr>
        <w:shd w:val="clear" w:color="auto" w:fill="FFFFFF"/>
        <w:spacing w:after="0" w:line="241" w:lineRule="atLeast"/>
        <w:textAlignment w:val="baseline"/>
        <w:rPr>
          <w:rFonts w:ascii="Times New Roman" w:hAnsi="Times New Roman"/>
          <w:color w:val="0D0D0D"/>
          <w:sz w:val="28"/>
          <w:szCs w:val="28"/>
          <w:lang w:eastAsia="ru-RU"/>
        </w:rPr>
      </w:pPr>
      <w:r w:rsidRPr="006967DA">
        <w:rPr>
          <w:rFonts w:ascii="Times New Roman" w:hAnsi="Times New Roman"/>
          <w:color w:val="0D0D0D"/>
          <w:sz w:val="28"/>
          <w:szCs w:val="28"/>
          <w:lang w:eastAsia="ru-RU"/>
        </w:rPr>
        <w:t>И еще одно наставление. Выполняя </w:t>
      </w:r>
      <w:r w:rsidRPr="006967DA">
        <w:rPr>
          <w:rFonts w:ascii="Times New Roman" w:hAnsi="Times New Roman"/>
          <w:b/>
          <w:bCs/>
          <w:color w:val="0D0D0D"/>
          <w:sz w:val="28"/>
          <w:szCs w:val="28"/>
          <w:lang w:eastAsia="ru-RU"/>
        </w:rPr>
        <w:t>обгон</w:t>
      </w:r>
      <w:r w:rsidRPr="006967DA">
        <w:rPr>
          <w:rFonts w:ascii="Times New Roman" w:hAnsi="Times New Roman"/>
          <w:color w:val="0D0D0D"/>
          <w:sz w:val="28"/>
          <w:szCs w:val="28"/>
          <w:lang w:eastAsia="ru-RU"/>
        </w:rPr>
        <w:t> или </w:t>
      </w:r>
      <w:r w:rsidRPr="006967DA">
        <w:rPr>
          <w:rFonts w:ascii="Times New Roman" w:hAnsi="Times New Roman"/>
          <w:b/>
          <w:bCs/>
          <w:color w:val="0D0D0D"/>
          <w:sz w:val="28"/>
          <w:szCs w:val="28"/>
          <w:lang w:eastAsia="ru-RU"/>
        </w:rPr>
        <w:t>опережение</w:t>
      </w:r>
      <w:r w:rsidRPr="006967DA">
        <w:rPr>
          <w:rFonts w:ascii="Times New Roman" w:hAnsi="Times New Roman"/>
          <w:color w:val="0D0D0D"/>
          <w:sz w:val="28"/>
          <w:szCs w:val="28"/>
          <w:lang w:eastAsia="ru-RU"/>
        </w:rPr>
        <w:t> в городе или на трассе, помните: дорожные знаки и указатели располагаются с правой стороны дороги и не всегда дублируются над дорожным полотном. Поэтому существует вероятность, что опережая какой-нибудь крупный транспорт, вы за его габаритами можете не заметить дорожный знак, важный указатель или предупреждение. Будьте внимательны.</w:t>
      </w:r>
    </w:p>
    <w:p w:rsidR="00415F66" w:rsidRDefault="00415F66" w:rsidP="006967DA">
      <w:pPr>
        <w:shd w:val="clear" w:color="auto" w:fill="FFFFFF"/>
        <w:spacing w:after="0" w:line="241" w:lineRule="atLeast"/>
        <w:textAlignment w:val="baseline"/>
        <w:rPr>
          <w:rFonts w:ascii="Times New Roman" w:hAnsi="Times New Roman"/>
          <w:color w:val="0D0D0D"/>
          <w:sz w:val="28"/>
          <w:szCs w:val="28"/>
          <w:lang w:eastAsia="ru-RU"/>
        </w:rPr>
      </w:pPr>
      <w:r>
        <w:rPr>
          <w:rFonts w:ascii="Times New Roman" w:hAnsi="Times New Roman"/>
          <w:color w:val="0D0D0D"/>
          <w:sz w:val="28"/>
          <w:szCs w:val="28"/>
          <w:lang w:eastAsia="ru-RU"/>
        </w:rPr>
        <w:t xml:space="preserve"> </w:t>
      </w:r>
      <w:bookmarkStart w:id="0" w:name="_GoBack"/>
      <w:bookmarkEnd w:id="0"/>
    </w:p>
    <w:p w:rsidR="00415F66" w:rsidRPr="006967DA" w:rsidRDefault="00415F66" w:rsidP="006967DA">
      <w:pPr>
        <w:shd w:val="clear" w:color="auto" w:fill="FFFFFF"/>
        <w:spacing w:after="0" w:line="241" w:lineRule="atLeast"/>
        <w:textAlignment w:val="baseline"/>
        <w:rPr>
          <w:rFonts w:ascii="Times New Roman" w:hAnsi="Times New Roman"/>
          <w:b/>
          <w:color w:val="0D0D0D"/>
          <w:sz w:val="32"/>
          <w:szCs w:val="32"/>
          <w:lang w:eastAsia="ru-RU"/>
        </w:rPr>
      </w:pPr>
      <w:r w:rsidRPr="006967DA">
        <w:rPr>
          <w:rFonts w:ascii="Times New Roman" w:hAnsi="Times New Roman"/>
          <w:b/>
          <w:color w:val="0D0D0D"/>
          <w:sz w:val="32"/>
          <w:szCs w:val="32"/>
          <w:lang w:eastAsia="ru-RU"/>
        </w:rPr>
        <w:t>Вопросы для самоконтроля:</w:t>
      </w:r>
    </w:p>
    <w:p w:rsidR="00415F66" w:rsidRPr="006967DA" w:rsidRDefault="00415F66" w:rsidP="006967DA">
      <w:pPr>
        <w:shd w:val="clear" w:color="auto" w:fill="FFFFFF"/>
        <w:spacing w:before="240" w:after="240" w:line="240" w:lineRule="auto"/>
        <w:textAlignment w:val="baseline"/>
        <w:rPr>
          <w:rFonts w:ascii="Times New Roman" w:hAnsi="Times New Roman"/>
          <w:color w:val="0D0D0D"/>
          <w:sz w:val="28"/>
          <w:szCs w:val="28"/>
          <w:lang w:eastAsia="ru-RU"/>
        </w:rPr>
      </w:pPr>
      <w:r w:rsidRPr="006967DA">
        <w:rPr>
          <w:rFonts w:ascii="Times New Roman" w:hAnsi="Times New Roman"/>
          <w:b/>
          <w:color w:val="0D0D0D"/>
          <w:sz w:val="28"/>
          <w:szCs w:val="28"/>
          <w:lang w:eastAsia="ru-RU"/>
        </w:rPr>
        <w:t xml:space="preserve">1. </w:t>
      </w:r>
      <w:r w:rsidRPr="006967DA">
        <w:rPr>
          <w:rFonts w:ascii="Times New Roman" w:hAnsi="Times New Roman"/>
          <w:color w:val="0D0D0D"/>
          <w:sz w:val="28"/>
          <w:szCs w:val="28"/>
          <w:lang w:eastAsia="ru-RU"/>
        </w:rPr>
        <w:t>Назовите в чем отличие обгона от опережения?</w:t>
      </w:r>
    </w:p>
    <w:p w:rsidR="00415F66" w:rsidRPr="006967DA" w:rsidRDefault="00415F66" w:rsidP="006967DA">
      <w:pPr>
        <w:spacing w:line="240" w:lineRule="auto"/>
        <w:rPr>
          <w:rFonts w:ascii="Times New Roman" w:hAnsi="Times New Roman"/>
          <w:color w:val="0D0D0D"/>
          <w:sz w:val="28"/>
          <w:szCs w:val="28"/>
        </w:rPr>
      </w:pPr>
      <w:r w:rsidRPr="006967DA">
        <w:rPr>
          <w:rFonts w:ascii="Times New Roman" w:hAnsi="Times New Roman"/>
          <w:b/>
          <w:color w:val="0D0D0D"/>
          <w:sz w:val="28"/>
          <w:szCs w:val="28"/>
        </w:rPr>
        <w:t xml:space="preserve">2. </w:t>
      </w:r>
      <w:r w:rsidRPr="006967DA">
        <w:rPr>
          <w:rFonts w:ascii="Times New Roman" w:hAnsi="Times New Roman"/>
          <w:color w:val="0D0D0D"/>
          <w:sz w:val="28"/>
          <w:szCs w:val="28"/>
        </w:rPr>
        <w:t>Какие рекомендации необходимо соблюдать при выполнении маневра</w:t>
      </w:r>
      <w:r>
        <w:rPr>
          <w:rFonts w:ascii="Times New Roman" w:hAnsi="Times New Roman"/>
          <w:color w:val="0D0D0D"/>
          <w:sz w:val="28"/>
          <w:szCs w:val="28"/>
        </w:rPr>
        <w:t>?</w:t>
      </w:r>
    </w:p>
    <w:p w:rsidR="00415F66" w:rsidRDefault="00415F66" w:rsidP="006967DA">
      <w:pPr>
        <w:spacing w:line="240" w:lineRule="auto"/>
        <w:rPr>
          <w:rFonts w:ascii="Times New Roman" w:hAnsi="Times New Roman"/>
          <w:color w:val="0D0D0D"/>
          <w:sz w:val="28"/>
          <w:szCs w:val="28"/>
        </w:rPr>
      </w:pPr>
      <w:r w:rsidRPr="006967DA">
        <w:rPr>
          <w:rFonts w:ascii="Times New Roman" w:hAnsi="Times New Roman"/>
          <w:b/>
          <w:color w:val="0D0D0D"/>
          <w:sz w:val="28"/>
          <w:szCs w:val="28"/>
        </w:rPr>
        <w:t>3.</w:t>
      </w:r>
      <w:r>
        <w:rPr>
          <w:rFonts w:ascii="Times New Roman" w:hAnsi="Times New Roman"/>
          <w:b/>
          <w:color w:val="0D0D0D"/>
          <w:sz w:val="28"/>
          <w:szCs w:val="28"/>
        </w:rPr>
        <w:t xml:space="preserve"> </w:t>
      </w:r>
      <w:r w:rsidRPr="00931E50">
        <w:rPr>
          <w:rFonts w:ascii="Times New Roman" w:hAnsi="Times New Roman"/>
          <w:color w:val="0D0D0D"/>
          <w:sz w:val="28"/>
          <w:szCs w:val="28"/>
        </w:rPr>
        <w:t xml:space="preserve">Какие упражнения выполняют для тренировки навыков маневрирования в ограниченных проездах? </w:t>
      </w:r>
    </w:p>
    <w:p w:rsidR="00415F66" w:rsidRPr="00931E50" w:rsidRDefault="00415F66" w:rsidP="006967DA">
      <w:pPr>
        <w:spacing w:line="240" w:lineRule="auto"/>
        <w:rPr>
          <w:rFonts w:ascii="Times New Roman" w:hAnsi="Times New Roman"/>
          <w:color w:val="0D0D0D"/>
          <w:sz w:val="28"/>
          <w:szCs w:val="28"/>
        </w:rPr>
      </w:pPr>
      <w:r w:rsidRPr="00931E50">
        <w:rPr>
          <w:rFonts w:ascii="Times New Roman" w:hAnsi="Times New Roman"/>
          <w:b/>
          <w:color w:val="0D0D0D"/>
          <w:sz w:val="32"/>
          <w:szCs w:val="32"/>
        </w:rPr>
        <w:t xml:space="preserve">Литература: </w:t>
      </w:r>
      <w:r w:rsidRPr="00931E50">
        <w:rPr>
          <w:rFonts w:ascii="Times New Roman" w:hAnsi="Times New Roman"/>
          <w:color w:val="0D0D0D"/>
          <w:sz w:val="24"/>
          <w:szCs w:val="24"/>
        </w:rPr>
        <w:t>1.</w:t>
      </w:r>
      <w:r>
        <w:rPr>
          <w:rFonts w:ascii="Times New Roman" w:hAnsi="Times New Roman"/>
          <w:b/>
          <w:color w:val="0D0D0D"/>
          <w:sz w:val="32"/>
          <w:szCs w:val="32"/>
        </w:rPr>
        <w:t xml:space="preserve"> </w:t>
      </w:r>
      <w:r w:rsidRPr="00931E50">
        <w:rPr>
          <w:rFonts w:ascii="Times New Roman" w:hAnsi="Times New Roman"/>
          <w:color w:val="0D0D0D"/>
          <w:sz w:val="28"/>
          <w:szCs w:val="28"/>
        </w:rPr>
        <w:t xml:space="preserve">Основы управления автомобилем  и безопасность движения  И.В. Коноплянко стр. 102-109;                                                             </w:t>
      </w:r>
      <w:r>
        <w:rPr>
          <w:rFonts w:ascii="Times New Roman" w:hAnsi="Times New Roman"/>
          <w:color w:val="0D0D0D"/>
          <w:sz w:val="28"/>
          <w:szCs w:val="28"/>
        </w:rPr>
        <w:t xml:space="preserve">                     </w:t>
      </w:r>
      <w:r w:rsidRPr="00931E50">
        <w:rPr>
          <w:rFonts w:ascii="Times New Roman" w:hAnsi="Times New Roman"/>
          <w:color w:val="0D0D0D"/>
          <w:sz w:val="28"/>
          <w:szCs w:val="28"/>
        </w:rPr>
        <w:t xml:space="preserve"> </w:t>
      </w:r>
      <w:r>
        <w:rPr>
          <w:rFonts w:ascii="Times New Roman" w:hAnsi="Times New Roman"/>
          <w:color w:val="0D0D0D"/>
          <w:sz w:val="28"/>
          <w:szCs w:val="28"/>
        </w:rPr>
        <w:t xml:space="preserve">2. </w:t>
      </w:r>
      <w:r w:rsidRPr="00931E50">
        <w:rPr>
          <w:rFonts w:ascii="Times New Roman" w:hAnsi="Times New Roman"/>
          <w:color w:val="0D0D0D"/>
          <w:sz w:val="28"/>
          <w:szCs w:val="28"/>
        </w:rPr>
        <w:t>Правила дорожного движения РФ стр. 16-18.</w:t>
      </w:r>
    </w:p>
    <w:p w:rsidR="00415F66" w:rsidRPr="006967DA" w:rsidRDefault="00415F66">
      <w:pPr>
        <w:spacing w:line="240" w:lineRule="auto"/>
        <w:rPr>
          <w:rFonts w:ascii="Times New Roman" w:hAnsi="Times New Roman"/>
          <w:b/>
          <w:color w:val="0D0D0D"/>
          <w:sz w:val="28"/>
          <w:szCs w:val="28"/>
        </w:rPr>
      </w:pPr>
      <w:r w:rsidRPr="00931E50">
        <w:rPr>
          <w:rFonts w:ascii="Times New Roman" w:hAnsi="Times New Roman"/>
          <w:b/>
          <w:color w:val="0D0D0D"/>
          <w:sz w:val="32"/>
          <w:szCs w:val="32"/>
        </w:rPr>
        <w:t>Интернет ресуры:</w:t>
      </w:r>
      <w:r>
        <w:rPr>
          <w:rFonts w:ascii="Times New Roman" w:hAnsi="Times New Roman"/>
          <w:b/>
          <w:color w:val="0D0D0D"/>
          <w:sz w:val="28"/>
          <w:szCs w:val="28"/>
        </w:rPr>
        <w:t xml:space="preserve"> </w:t>
      </w:r>
      <w:hyperlink r:id="rId22" w:history="1">
        <w:r>
          <w:rPr>
            <w:rStyle w:val="Hyperlink"/>
          </w:rPr>
          <w:t>http://xn--32-6kcaajc2a0bbdm6afb5bvj9h4f.xn--p1ai/</w:t>
        </w:r>
      </w:hyperlink>
    </w:p>
    <w:sectPr w:rsidR="00415F66" w:rsidRPr="006967DA" w:rsidSect="007472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1170"/>
    <w:multiLevelType w:val="multilevel"/>
    <w:tmpl w:val="4584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15358"/>
    <w:multiLevelType w:val="multilevel"/>
    <w:tmpl w:val="4F0042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2864E46"/>
    <w:multiLevelType w:val="multilevel"/>
    <w:tmpl w:val="1840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73BAF"/>
    <w:multiLevelType w:val="multilevel"/>
    <w:tmpl w:val="C654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277346"/>
    <w:multiLevelType w:val="multilevel"/>
    <w:tmpl w:val="4560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47147E"/>
    <w:multiLevelType w:val="multilevel"/>
    <w:tmpl w:val="BD3E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F7CA0"/>
    <w:multiLevelType w:val="multilevel"/>
    <w:tmpl w:val="C082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654823"/>
    <w:multiLevelType w:val="multilevel"/>
    <w:tmpl w:val="3228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6A3689"/>
    <w:multiLevelType w:val="multilevel"/>
    <w:tmpl w:val="C9F8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A73918"/>
    <w:multiLevelType w:val="multilevel"/>
    <w:tmpl w:val="FF76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E7147F"/>
    <w:multiLevelType w:val="multilevel"/>
    <w:tmpl w:val="0BDC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A74319"/>
    <w:multiLevelType w:val="multilevel"/>
    <w:tmpl w:val="C27C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091EFC"/>
    <w:multiLevelType w:val="multilevel"/>
    <w:tmpl w:val="9E9C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697E07"/>
    <w:multiLevelType w:val="multilevel"/>
    <w:tmpl w:val="6688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FC47BD"/>
    <w:multiLevelType w:val="multilevel"/>
    <w:tmpl w:val="D932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010B63"/>
    <w:multiLevelType w:val="multilevel"/>
    <w:tmpl w:val="06CC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D838F3"/>
    <w:multiLevelType w:val="multilevel"/>
    <w:tmpl w:val="FF06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6C18C3"/>
    <w:multiLevelType w:val="multilevel"/>
    <w:tmpl w:val="574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3A0C57"/>
    <w:multiLevelType w:val="multilevel"/>
    <w:tmpl w:val="1A2428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56CB0529"/>
    <w:multiLevelType w:val="multilevel"/>
    <w:tmpl w:val="5828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9E41E7"/>
    <w:multiLevelType w:val="multilevel"/>
    <w:tmpl w:val="F87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F702AD"/>
    <w:multiLevelType w:val="multilevel"/>
    <w:tmpl w:val="C3F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F8688D"/>
    <w:multiLevelType w:val="multilevel"/>
    <w:tmpl w:val="60AA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0F0321"/>
    <w:multiLevelType w:val="multilevel"/>
    <w:tmpl w:val="7C5A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D6545B"/>
    <w:multiLevelType w:val="multilevel"/>
    <w:tmpl w:val="E434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7"/>
  </w:num>
  <w:num w:numId="3">
    <w:abstractNumId w:val="9"/>
  </w:num>
  <w:num w:numId="4">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
  </w:num>
  <w:num w:numId="24">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7D48"/>
    <w:rsid w:val="00415F66"/>
    <w:rsid w:val="00671B5F"/>
    <w:rsid w:val="006967DA"/>
    <w:rsid w:val="006E7C0B"/>
    <w:rsid w:val="00747253"/>
    <w:rsid w:val="007A09AD"/>
    <w:rsid w:val="00931E50"/>
    <w:rsid w:val="00C27D48"/>
    <w:rsid w:val="00E9118F"/>
    <w:rsid w:val="00FE367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25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E3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367F"/>
    <w:rPr>
      <w:rFonts w:ascii="Tahoma" w:hAnsi="Tahoma" w:cs="Tahoma"/>
      <w:sz w:val="16"/>
      <w:szCs w:val="16"/>
    </w:rPr>
  </w:style>
  <w:style w:type="paragraph" w:styleId="ListParagraph">
    <w:name w:val="List Paragraph"/>
    <w:basedOn w:val="Normal"/>
    <w:uiPriority w:val="99"/>
    <w:qFormat/>
    <w:rsid w:val="006967DA"/>
    <w:pPr>
      <w:ind w:left="720"/>
      <w:contextualSpacing/>
    </w:pPr>
  </w:style>
  <w:style w:type="character" w:styleId="Hyperlink">
    <w:name w:val="Hyperlink"/>
    <w:basedOn w:val="DefaultParagraphFont"/>
    <w:uiPriority w:val="99"/>
    <w:semiHidden/>
    <w:rsid w:val="00931E5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97825495">
      <w:marLeft w:val="0"/>
      <w:marRight w:val="0"/>
      <w:marTop w:val="0"/>
      <w:marBottom w:val="0"/>
      <w:divBdr>
        <w:top w:val="none" w:sz="0" w:space="0" w:color="auto"/>
        <w:left w:val="none" w:sz="0" w:space="0" w:color="auto"/>
        <w:bottom w:val="none" w:sz="0" w:space="0" w:color="auto"/>
        <w:right w:val="none" w:sz="0" w:space="0" w:color="auto"/>
      </w:divBdr>
    </w:div>
    <w:div w:id="1097825509">
      <w:marLeft w:val="0"/>
      <w:marRight w:val="0"/>
      <w:marTop w:val="0"/>
      <w:marBottom w:val="0"/>
      <w:divBdr>
        <w:top w:val="none" w:sz="0" w:space="0" w:color="auto"/>
        <w:left w:val="none" w:sz="0" w:space="0" w:color="auto"/>
        <w:bottom w:val="none" w:sz="0" w:space="0" w:color="auto"/>
        <w:right w:val="none" w:sz="0" w:space="0" w:color="auto"/>
      </w:divBdr>
    </w:div>
    <w:div w:id="1097825511">
      <w:marLeft w:val="0"/>
      <w:marRight w:val="0"/>
      <w:marTop w:val="0"/>
      <w:marBottom w:val="0"/>
      <w:divBdr>
        <w:top w:val="none" w:sz="0" w:space="0" w:color="auto"/>
        <w:left w:val="none" w:sz="0" w:space="0" w:color="auto"/>
        <w:bottom w:val="none" w:sz="0" w:space="0" w:color="auto"/>
        <w:right w:val="none" w:sz="0" w:space="0" w:color="auto"/>
      </w:divBdr>
      <w:divsChild>
        <w:div w:id="1097825498">
          <w:marLeft w:val="0"/>
          <w:marRight w:val="0"/>
          <w:marTop w:val="0"/>
          <w:marBottom w:val="75"/>
          <w:divBdr>
            <w:top w:val="none" w:sz="0" w:space="0" w:color="auto"/>
            <w:left w:val="none" w:sz="0" w:space="0" w:color="auto"/>
            <w:bottom w:val="none" w:sz="0" w:space="0" w:color="auto"/>
            <w:right w:val="none" w:sz="0" w:space="0" w:color="auto"/>
          </w:divBdr>
          <w:divsChild>
            <w:div w:id="1097825502">
              <w:marLeft w:val="0"/>
              <w:marRight w:val="0"/>
              <w:marTop w:val="0"/>
              <w:marBottom w:val="0"/>
              <w:divBdr>
                <w:top w:val="none" w:sz="0" w:space="0" w:color="auto"/>
                <w:left w:val="none" w:sz="0" w:space="0" w:color="auto"/>
                <w:bottom w:val="none" w:sz="0" w:space="0" w:color="auto"/>
                <w:right w:val="none" w:sz="0" w:space="0" w:color="auto"/>
              </w:divBdr>
            </w:div>
          </w:divsChild>
        </w:div>
        <w:div w:id="1097825499">
          <w:marLeft w:val="0"/>
          <w:marRight w:val="0"/>
          <w:marTop w:val="0"/>
          <w:marBottom w:val="75"/>
          <w:divBdr>
            <w:top w:val="none" w:sz="0" w:space="0" w:color="auto"/>
            <w:left w:val="none" w:sz="0" w:space="0" w:color="auto"/>
            <w:bottom w:val="none" w:sz="0" w:space="0" w:color="auto"/>
            <w:right w:val="none" w:sz="0" w:space="0" w:color="auto"/>
          </w:divBdr>
          <w:divsChild>
            <w:div w:id="1097825507">
              <w:marLeft w:val="0"/>
              <w:marRight w:val="0"/>
              <w:marTop w:val="0"/>
              <w:marBottom w:val="0"/>
              <w:divBdr>
                <w:top w:val="none" w:sz="0" w:space="0" w:color="auto"/>
                <w:left w:val="none" w:sz="0" w:space="0" w:color="auto"/>
                <w:bottom w:val="none" w:sz="0" w:space="0" w:color="auto"/>
                <w:right w:val="none" w:sz="0" w:space="0" w:color="auto"/>
              </w:divBdr>
            </w:div>
            <w:div w:id="1097825514">
              <w:marLeft w:val="0"/>
              <w:marRight w:val="0"/>
              <w:marTop w:val="0"/>
              <w:marBottom w:val="0"/>
              <w:divBdr>
                <w:top w:val="none" w:sz="0" w:space="0" w:color="auto"/>
                <w:left w:val="none" w:sz="0" w:space="0" w:color="auto"/>
                <w:bottom w:val="none" w:sz="0" w:space="0" w:color="auto"/>
                <w:right w:val="none" w:sz="0" w:space="0" w:color="auto"/>
              </w:divBdr>
              <w:divsChild>
                <w:div w:id="109782550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97825504">
          <w:marLeft w:val="0"/>
          <w:marRight w:val="0"/>
          <w:marTop w:val="150"/>
          <w:marBottom w:val="150"/>
          <w:divBdr>
            <w:top w:val="none" w:sz="0" w:space="0" w:color="auto"/>
            <w:left w:val="none" w:sz="0" w:space="0" w:color="auto"/>
            <w:bottom w:val="none" w:sz="0" w:space="0" w:color="auto"/>
            <w:right w:val="none" w:sz="0" w:space="0" w:color="auto"/>
          </w:divBdr>
          <w:divsChild>
            <w:div w:id="1097825496">
              <w:marLeft w:val="0"/>
              <w:marRight w:val="0"/>
              <w:marTop w:val="0"/>
              <w:marBottom w:val="0"/>
              <w:divBdr>
                <w:top w:val="none" w:sz="0" w:space="0" w:color="auto"/>
                <w:left w:val="none" w:sz="0" w:space="0" w:color="auto"/>
                <w:bottom w:val="none" w:sz="0" w:space="0" w:color="auto"/>
                <w:right w:val="none" w:sz="0" w:space="0" w:color="auto"/>
              </w:divBdr>
              <w:divsChild>
                <w:div w:id="10978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5506">
          <w:marLeft w:val="0"/>
          <w:marRight w:val="0"/>
          <w:marTop w:val="0"/>
          <w:marBottom w:val="75"/>
          <w:divBdr>
            <w:top w:val="none" w:sz="0" w:space="0" w:color="auto"/>
            <w:left w:val="none" w:sz="0" w:space="0" w:color="auto"/>
            <w:bottom w:val="none" w:sz="0" w:space="0" w:color="auto"/>
            <w:right w:val="none" w:sz="0" w:space="0" w:color="auto"/>
          </w:divBdr>
          <w:divsChild>
            <w:div w:id="1097825503">
              <w:marLeft w:val="0"/>
              <w:marRight w:val="0"/>
              <w:marTop w:val="0"/>
              <w:marBottom w:val="0"/>
              <w:divBdr>
                <w:top w:val="none" w:sz="0" w:space="0" w:color="auto"/>
                <w:left w:val="none" w:sz="0" w:space="0" w:color="auto"/>
                <w:bottom w:val="none" w:sz="0" w:space="0" w:color="auto"/>
                <w:right w:val="none" w:sz="0" w:space="0" w:color="auto"/>
              </w:divBdr>
            </w:div>
            <w:div w:id="1097825512">
              <w:marLeft w:val="0"/>
              <w:marRight w:val="0"/>
              <w:marTop w:val="0"/>
              <w:marBottom w:val="0"/>
              <w:divBdr>
                <w:top w:val="none" w:sz="0" w:space="0" w:color="auto"/>
                <w:left w:val="none" w:sz="0" w:space="0" w:color="auto"/>
                <w:bottom w:val="none" w:sz="0" w:space="0" w:color="auto"/>
                <w:right w:val="none" w:sz="0" w:space="0" w:color="auto"/>
              </w:divBdr>
              <w:divsChild>
                <w:div w:id="109782550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97825515">
          <w:marLeft w:val="0"/>
          <w:marRight w:val="0"/>
          <w:marTop w:val="0"/>
          <w:marBottom w:val="75"/>
          <w:divBdr>
            <w:top w:val="none" w:sz="0" w:space="0" w:color="auto"/>
            <w:left w:val="none" w:sz="0" w:space="0" w:color="auto"/>
            <w:bottom w:val="none" w:sz="0" w:space="0" w:color="auto"/>
            <w:right w:val="none" w:sz="0" w:space="0" w:color="auto"/>
          </w:divBdr>
          <w:divsChild>
            <w:div w:id="1097825508">
              <w:marLeft w:val="0"/>
              <w:marRight w:val="0"/>
              <w:marTop w:val="0"/>
              <w:marBottom w:val="0"/>
              <w:divBdr>
                <w:top w:val="none" w:sz="0" w:space="0" w:color="auto"/>
                <w:left w:val="none" w:sz="0" w:space="0" w:color="auto"/>
                <w:bottom w:val="none" w:sz="0" w:space="0" w:color="auto"/>
                <w:right w:val="none" w:sz="0" w:space="0" w:color="auto"/>
              </w:divBdr>
            </w:div>
            <w:div w:id="1097825513">
              <w:marLeft w:val="0"/>
              <w:marRight w:val="0"/>
              <w:marTop w:val="0"/>
              <w:marBottom w:val="0"/>
              <w:divBdr>
                <w:top w:val="none" w:sz="0" w:space="0" w:color="auto"/>
                <w:left w:val="none" w:sz="0" w:space="0" w:color="auto"/>
                <w:bottom w:val="none" w:sz="0" w:space="0" w:color="auto"/>
                <w:right w:val="none" w:sz="0" w:space="0" w:color="auto"/>
              </w:divBdr>
              <w:divsChild>
                <w:div w:id="1097825510">
                  <w:marLeft w:val="150"/>
                  <w:marRight w:val="150"/>
                  <w:marTop w:val="0"/>
                  <w:marBottom w:val="0"/>
                  <w:divBdr>
                    <w:top w:val="none" w:sz="0" w:space="0" w:color="auto"/>
                    <w:left w:val="none" w:sz="0" w:space="0" w:color="auto"/>
                    <w:bottom w:val="none" w:sz="0" w:space="0" w:color="auto"/>
                    <w:right w:val="none" w:sz="0" w:space="0" w:color="auto"/>
                  </w:divBdr>
                  <w:divsChild>
                    <w:div w:id="10978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vtonauka.ru/voghdenie/perestroenie-v-potoke.html" TargetMode="External"/><Relationship Id="rId13" Type="http://schemas.openxmlformats.org/officeDocument/2006/relationships/hyperlink" Target="http://avtonauka.ru/pdd/1-obshhie-polozheniya" TargetMode="External"/><Relationship Id="rId18" Type="http://schemas.openxmlformats.org/officeDocument/2006/relationships/hyperlink" Target="http://avtonauka.ru/voghdenie/dvizhenie-v-temnoe-vremya-sutok.html"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avtonauka.ru/pdd/8-nachalo-dvizheniya-manevrirovanie" TargetMode="External"/><Relationship Id="rId12" Type="http://schemas.openxmlformats.org/officeDocument/2006/relationships/hyperlink" Target="http://avtonauka.ru/pdd" TargetMode="External"/><Relationship Id="rId17" Type="http://schemas.openxmlformats.org/officeDocument/2006/relationships/hyperlink" Target="http://avtonauka.ru/pdd/11-obgon-operezhenie-vstrechnyj-razezd"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avtonauka.ru/voghdenie/dvizhenie-v-potoke.html" TargetMode="External"/><Relationship Id="rId11" Type="http://schemas.openxmlformats.org/officeDocument/2006/relationships/hyperlink" Target="http://avtonauka.ru/doroga/dtp-pri-obgone-na-perekrestke.html" TargetMode="External"/><Relationship Id="rId24" Type="http://schemas.openxmlformats.org/officeDocument/2006/relationships/theme" Target="theme/theme1.xml"/><Relationship Id="rId5" Type="http://schemas.openxmlformats.org/officeDocument/2006/relationships/hyperlink" Target="http://avtonauka.ru/voghdenie/dvizhenie-v-potoke.html" TargetMode="External"/><Relationship Id="rId15" Type="http://schemas.openxmlformats.org/officeDocument/2006/relationships/hyperlink" Target="http://avtonauka.ru/pdd" TargetMode="External"/><Relationship Id="rId23" Type="http://schemas.openxmlformats.org/officeDocument/2006/relationships/fontTable" Target="fontTable.xml"/><Relationship Id="rId10" Type="http://schemas.openxmlformats.org/officeDocument/2006/relationships/hyperlink" Target="http://avtonauka.ru/pdd/11-obgon-operezhenie-vstrechnyj-razezd" TargetMode="External"/><Relationship Id="rId19" Type="http://schemas.openxmlformats.org/officeDocument/2006/relationships/hyperlink" Target="http://avtonauka.ru/featured/pravila-nochnoj-ezdy.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avtonauka.ru/voghdenie/upravlenie-avtomobilem-chast-5-razgon.html" TargetMode="External"/><Relationship Id="rId22" Type="http://schemas.openxmlformats.org/officeDocument/2006/relationships/hyperlink" Target="http://xn--32-6kcaajc2a0bbdm6afb5bvj9h4f.xn--p1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2046</Words>
  <Characters>11664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3</cp:revision>
  <dcterms:created xsi:type="dcterms:W3CDTF">2020-03-23T07:56:00Z</dcterms:created>
  <dcterms:modified xsi:type="dcterms:W3CDTF">2020-05-14T19:04:00Z</dcterms:modified>
</cp:coreProperties>
</file>