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05" w:rsidRPr="00DB1105" w:rsidRDefault="00DB1105" w:rsidP="00DB11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1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Дата: 25.11.2020 г., группа 41-ПКД, 4-курс, ПМ. 06 Организация и контроль текущей деятельности подчиненного персонала</w:t>
      </w:r>
      <w:r w:rsidRPr="00DB11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B1105" w:rsidRPr="00DB1105" w:rsidRDefault="00DB1105" w:rsidP="00DB11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1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43. 02. 15. Поварское и кондитерское дело</w:t>
      </w:r>
    </w:p>
    <w:p w:rsidR="00DB1105" w:rsidRPr="00DB1105" w:rsidRDefault="00DB1105" w:rsidP="00DB11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1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Преподаватель: Грицкова А.С gritskova1979@mail.ru</w:t>
      </w:r>
    </w:p>
    <w:p w:rsidR="00DB1105" w:rsidRPr="00DB1105" w:rsidRDefault="00DB1105" w:rsidP="00DB11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1105" w:rsidRPr="00DB1105" w:rsidRDefault="00DB1105" w:rsidP="00DB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№ 27</w:t>
      </w:r>
    </w:p>
    <w:p w:rsidR="00DB1105" w:rsidRPr="00DB1105" w:rsidRDefault="00DB1105" w:rsidP="00DB11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8B1" w:rsidRDefault="00DB1105" w:rsidP="00DB1105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11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Производительность труда</w:t>
      </w:r>
    </w:p>
    <w:p w:rsidR="004A1C84" w:rsidRPr="00182C32" w:rsidRDefault="004A1C84" w:rsidP="00DB1105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C84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4A1C84">
        <w:rPr>
          <w:rFonts w:ascii="Times New Roman" w:hAnsi="Times New Roman" w:cs="Times New Roman"/>
          <w:sz w:val="24"/>
          <w:szCs w:val="24"/>
        </w:rPr>
        <w:t>выполнить тест</w:t>
      </w:r>
    </w:p>
    <w:p w:rsidR="00F018B1" w:rsidRPr="00182C32" w:rsidRDefault="004A1C84" w:rsidP="004A1C84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  <w:bookmarkStart w:id="0" w:name="_GoBack"/>
      <w:bookmarkEnd w:id="0"/>
    </w:p>
    <w:p w:rsidR="00F018B1" w:rsidRPr="00182C32" w:rsidRDefault="00F018B1" w:rsidP="00430B46">
      <w:p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комплексной оценки эффективности любой полезной деятельности путем соотношения полученных результатов с продуктивностью используемых видов ресурсов называется</w:t>
      </w:r>
      <w:proofErr w:type="gramStart"/>
      <w:r w:rsidRPr="00182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F018B1" w:rsidRPr="00182C32" w:rsidRDefault="00F018B1" w:rsidP="00430B46">
      <w:p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8B1" w:rsidRPr="00182C32" w:rsidRDefault="00F018B1" w:rsidP="00430B46">
      <w:pPr>
        <w:numPr>
          <w:ilvl w:val="0"/>
          <w:numId w:val="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Производительность</w:t>
      </w:r>
    </w:p>
    <w:p w:rsidR="00F018B1" w:rsidRPr="00182C32" w:rsidRDefault="00F018B1" w:rsidP="00430B46">
      <w:pPr>
        <w:numPr>
          <w:ilvl w:val="0"/>
          <w:numId w:val="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Эффективность</w:t>
      </w:r>
    </w:p>
    <w:p w:rsidR="00F018B1" w:rsidRPr="00182C32" w:rsidRDefault="00F018B1" w:rsidP="00430B46">
      <w:pPr>
        <w:numPr>
          <w:ilvl w:val="0"/>
          <w:numId w:val="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Рентабельность</w:t>
      </w:r>
    </w:p>
    <w:p w:rsidR="00F018B1" w:rsidRPr="00182C32" w:rsidRDefault="00F018B1" w:rsidP="00430B46">
      <w:pPr>
        <w:numPr>
          <w:ilvl w:val="0"/>
          <w:numId w:val="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Производительность труда – это показатель, отражающий степень эффективности...</w:t>
      </w:r>
    </w:p>
    <w:p w:rsidR="00F018B1" w:rsidRPr="00182C32" w:rsidRDefault="00F018B1" w:rsidP="00430B46">
      <w:pPr>
        <w:numPr>
          <w:ilvl w:val="0"/>
          <w:numId w:val="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Процесса труда</w:t>
      </w:r>
    </w:p>
    <w:p w:rsidR="00F018B1" w:rsidRPr="00182C32" w:rsidRDefault="00F018B1" w:rsidP="00430B46">
      <w:pPr>
        <w:numPr>
          <w:ilvl w:val="0"/>
          <w:numId w:val="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Выработки</w:t>
      </w:r>
    </w:p>
    <w:p w:rsidR="00F018B1" w:rsidRPr="00182C32" w:rsidRDefault="00F018B1" w:rsidP="00430B46">
      <w:pPr>
        <w:numPr>
          <w:ilvl w:val="0"/>
          <w:numId w:val="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Использования основных фондов</w:t>
      </w:r>
    </w:p>
    <w:p w:rsidR="00F018B1" w:rsidRPr="00182C32" w:rsidRDefault="00F018B1" w:rsidP="00430B46">
      <w:pPr>
        <w:numPr>
          <w:ilvl w:val="0"/>
          <w:numId w:val="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Использования предметов труда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Повышение производительности труда …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Способствует повышению жизненного уровня населения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Приводит к росту реальных доходов населения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Повышает эффективность деятельности предприятий 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Повышает эффективность отраслей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F018B1" w:rsidRPr="00182C32" w:rsidRDefault="00F018B1" w:rsidP="00430B46">
      <w:pPr>
        <w:numPr>
          <w:ilvl w:val="0"/>
          <w:numId w:val="3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Верно только 1, 3 и 4.</w:t>
      </w: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Увеличение производительности труда означает:</w:t>
      </w:r>
    </w:p>
    <w:p w:rsidR="00F018B1" w:rsidRPr="00182C32" w:rsidRDefault="00F018B1" w:rsidP="00430B46">
      <w:pPr>
        <w:numPr>
          <w:ilvl w:val="0"/>
          <w:numId w:val="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Снижение доли затрат живого труда в единице продукции</w:t>
      </w:r>
    </w:p>
    <w:p w:rsidR="00F018B1" w:rsidRPr="00182C32" w:rsidRDefault="00F018B1" w:rsidP="00430B46">
      <w:pPr>
        <w:numPr>
          <w:ilvl w:val="0"/>
          <w:numId w:val="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Увеличение доли овеществлённого труда в единице продукции</w:t>
      </w:r>
    </w:p>
    <w:p w:rsidR="00F018B1" w:rsidRPr="00182C32" w:rsidRDefault="00F018B1" w:rsidP="00430B46">
      <w:pPr>
        <w:numPr>
          <w:ilvl w:val="0"/>
          <w:numId w:val="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Снижение общей суммы труда в единице продукции</w:t>
      </w:r>
    </w:p>
    <w:p w:rsidR="00F018B1" w:rsidRPr="00182C32" w:rsidRDefault="00F018B1" w:rsidP="00430B46">
      <w:pPr>
        <w:numPr>
          <w:ilvl w:val="0"/>
          <w:numId w:val="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Верно всё</w:t>
      </w:r>
    </w:p>
    <w:p w:rsidR="00F018B1" w:rsidRPr="00182C32" w:rsidRDefault="00F018B1" w:rsidP="00430B46">
      <w:pPr>
        <w:numPr>
          <w:ilvl w:val="0"/>
          <w:numId w:val="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Верно только 1 и 2 </w:t>
      </w: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Скорость расходования человеческой энергии связана </w:t>
      </w:r>
      <w:proofErr w:type="gramStart"/>
      <w:r w:rsidRPr="00182C3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82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8B1" w:rsidRPr="00182C32" w:rsidRDefault="00F018B1" w:rsidP="00430B46">
      <w:pPr>
        <w:numPr>
          <w:ilvl w:val="0"/>
          <w:numId w:val="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Производительностью труда</w:t>
      </w:r>
    </w:p>
    <w:p w:rsidR="00F018B1" w:rsidRPr="00182C32" w:rsidRDefault="00F018B1" w:rsidP="00430B46">
      <w:pPr>
        <w:numPr>
          <w:ilvl w:val="0"/>
          <w:numId w:val="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Эффективностью труда</w:t>
      </w:r>
    </w:p>
    <w:p w:rsidR="00F018B1" w:rsidRPr="00182C32" w:rsidRDefault="00F018B1" w:rsidP="00430B46">
      <w:pPr>
        <w:numPr>
          <w:ilvl w:val="0"/>
          <w:numId w:val="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Интенсивностью труда</w:t>
      </w:r>
    </w:p>
    <w:p w:rsidR="00F018B1" w:rsidRPr="00182C32" w:rsidRDefault="00F018B1" w:rsidP="00430B46">
      <w:pPr>
        <w:numPr>
          <w:ilvl w:val="0"/>
          <w:numId w:val="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Интенсивность труда ….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Измеряется затратами нервной и мускульной энергии человека в единицу рабочего времени.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Определяет физические нагрузки в про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цессе труда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3.Определяет степень нервного напряжения при выполнении ра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бот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Определяет темп работы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Определяет монотонность труда, условия труда 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lastRenderedPageBreak/>
        <w:t>Верно всё</w:t>
      </w:r>
    </w:p>
    <w:p w:rsidR="00F018B1" w:rsidRPr="00182C32" w:rsidRDefault="00F018B1" w:rsidP="00430B46">
      <w:pPr>
        <w:numPr>
          <w:ilvl w:val="0"/>
          <w:numId w:val="6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 и 2</w:t>
      </w: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Напряжённость труда при равной интенсивности может быть</w:t>
      </w:r>
    </w:p>
    <w:p w:rsidR="00F018B1" w:rsidRPr="00182C32" w:rsidRDefault="00F018B1" w:rsidP="00430B46">
      <w:pPr>
        <w:numPr>
          <w:ilvl w:val="0"/>
          <w:numId w:val="7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Одинаковой</w:t>
      </w:r>
    </w:p>
    <w:p w:rsidR="00F018B1" w:rsidRPr="00182C32" w:rsidRDefault="00F018B1" w:rsidP="00430B46">
      <w:pPr>
        <w:numPr>
          <w:ilvl w:val="0"/>
          <w:numId w:val="7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Различной</w:t>
      </w:r>
    </w:p>
    <w:p w:rsidR="00F018B1" w:rsidRPr="00182C32" w:rsidRDefault="00F018B1" w:rsidP="00430B46">
      <w:pPr>
        <w:numPr>
          <w:ilvl w:val="0"/>
          <w:numId w:val="7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DB1105" w:rsidRDefault="00DB1105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Назовите единицы измерения экономической эффективности:</w:t>
      </w:r>
    </w:p>
    <w:p w:rsidR="00F018B1" w:rsidRPr="00182C32" w:rsidRDefault="00F018B1" w:rsidP="00430B46">
      <w:pPr>
        <w:numPr>
          <w:ilvl w:val="0"/>
          <w:numId w:val="8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ед./ч, ед./руб., руб./ч, руб./руб.</w:t>
      </w:r>
    </w:p>
    <w:p w:rsidR="00F018B1" w:rsidRPr="00182C32" w:rsidRDefault="00F018B1" w:rsidP="00430B46">
      <w:pPr>
        <w:numPr>
          <w:ilvl w:val="0"/>
          <w:numId w:val="8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ед./ч, ед./ед., ч./ч, руб./руб.</w:t>
      </w:r>
    </w:p>
    <w:p w:rsidR="00F018B1" w:rsidRPr="00182C32" w:rsidRDefault="00F018B1" w:rsidP="00430B46">
      <w:pPr>
        <w:numPr>
          <w:ilvl w:val="0"/>
          <w:numId w:val="8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DB1105" w:rsidRDefault="00DB1105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В ходе производственно-хозяйственной деятельности на предприятии производительность труда может иметь</w:t>
      </w:r>
      <w:proofErr w:type="gramStart"/>
      <w:r w:rsidRPr="00182C32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F018B1" w:rsidRPr="00182C32" w:rsidRDefault="00F018B1" w:rsidP="00430B46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положительную динамику</w:t>
      </w:r>
    </w:p>
    <w:p w:rsidR="00F018B1" w:rsidRPr="00182C32" w:rsidRDefault="00F018B1" w:rsidP="00430B46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отрицательную динамику</w:t>
      </w:r>
    </w:p>
    <w:p w:rsidR="00F018B1" w:rsidRPr="00182C32" w:rsidRDefault="00F018B1" w:rsidP="00430B46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не иметь динамики</w:t>
      </w:r>
    </w:p>
    <w:p w:rsidR="00F018B1" w:rsidRPr="00182C32" w:rsidRDefault="00F018B1" w:rsidP="00430B46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numPr>
          <w:ilvl w:val="0"/>
          <w:numId w:val="9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 и 2.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На динамику производительности труда оказывают влияние следующие факторы: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организация труда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эко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номия (перерасход) рабочего времени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материально-техническое снабжение 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система мотивации работников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природно-климатические условия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верно всё, кроме 6</w:t>
      </w:r>
    </w:p>
    <w:p w:rsidR="00F018B1" w:rsidRPr="00182C32" w:rsidRDefault="00F018B1" w:rsidP="00430B46">
      <w:pPr>
        <w:numPr>
          <w:ilvl w:val="0"/>
          <w:numId w:val="10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 и 4</w:t>
      </w: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182C32">
        <w:rPr>
          <w:rFonts w:ascii="Times New Roman" w:hAnsi="Times New Roman" w:cs="Times New Roman"/>
          <w:b/>
          <w:sz w:val="24"/>
          <w:szCs w:val="24"/>
        </w:rPr>
        <w:t>внешним факторам, влияющим на производительность труда относятся</w:t>
      </w:r>
      <w:proofErr w:type="gramEnd"/>
      <w:r w:rsidRPr="00182C32">
        <w:rPr>
          <w:rFonts w:ascii="Times New Roman" w:hAnsi="Times New Roman" w:cs="Times New Roman"/>
          <w:b/>
          <w:sz w:val="24"/>
          <w:szCs w:val="24"/>
        </w:rPr>
        <w:t>: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Изменение спроса на продукцию на рынке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Социально-экономические условия в обществе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Механизация и автоматизация производства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Уровень кооперации с другими предприятиями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Уровень разделения труда на предприятии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1,2 и 4</w:t>
      </w:r>
    </w:p>
    <w:p w:rsidR="00F018B1" w:rsidRPr="00182C32" w:rsidRDefault="00F018B1" w:rsidP="00430B46">
      <w:pPr>
        <w:numPr>
          <w:ilvl w:val="0"/>
          <w:numId w:val="11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1,2,4 и 5.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DB110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182C32">
        <w:rPr>
          <w:rFonts w:ascii="Times New Roman" w:hAnsi="Times New Roman" w:cs="Times New Roman"/>
          <w:b/>
          <w:sz w:val="24"/>
          <w:szCs w:val="24"/>
        </w:rPr>
        <w:t>внутренним факторам, влияющим на производительность труда относятся</w:t>
      </w:r>
      <w:proofErr w:type="gramEnd"/>
      <w:r w:rsidRPr="00182C32">
        <w:rPr>
          <w:rFonts w:ascii="Times New Roman" w:hAnsi="Times New Roman" w:cs="Times New Roman"/>
          <w:b/>
          <w:sz w:val="24"/>
          <w:szCs w:val="24"/>
        </w:rPr>
        <w:t>: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Изменение спроса на продукцию на рынке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Социально-экономические условия в обществе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Механизация и автоматизация производства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Уровень кооперации с другими предприятиями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Уровень разделения труда на предприятии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1,2,4 и 5</w:t>
      </w:r>
    </w:p>
    <w:p w:rsidR="00F018B1" w:rsidRPr="00182C32" w:rsidRDefault="00F018B1" w:rsidP="00430B46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3 и 5.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182C32">
        <w:rPr>
          <w:rFonts w:ascii="Times New Roman" w:hAnsi="Times New Roman" w:cs="Times New Roman"/>
          <w:b/>
          <w:sz w:val="24"/>
          <w:szCs w:val="24"/>
        </w:rPr>
        <w:t>социально-экономическим факторам, влияющим на производительность труда относятся</w:t>
      </w:r>
      <w:proofErr w:type="gramEnd"/>
      <w:r w:rsidRPr="00182C32">
        <w:rPr>
          <w:rFonts w:ascii="Times New Roman" w:hAnsi="Times New Roman" w:cs="Times New Roman"/>
          <w:b/>
          <w:sz w:val="24"/>
          <w:szCs w:val="24"/>
        </w:rPr>
        <w:t>: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улучшение условий труда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уровень квалифи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кации работников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мотивация работников к труду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изменение форм собственности на средства производст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ва;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развитие производственной демократии на пред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приятии;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всё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Верно всё, кроме 1</w:t>
      </w:r>
    </w:p>
    <w:p w:rsidR="00F018B1" w:rsidRPr="00182C32" w:rsidRDefault="00F018B1" w:rsidP="00430B46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1,2,3.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8B1" w:rsidRPr="00182C32" w:rsidRDefault="00F018B1" w:rsidP="00430B46">
      <w:pPr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182C32">
        <w:rPr>
          <w:rFonts w:ascii="Times New Roman" w:hAnsi="Times New Roman" w:cs="Times New Roman"/>
          <w:b/>
          <w:iCs/>
          <w:sz w:val="24"/>
          <w:szCs w:val="24"/>
        </w:rPr>
        <w:t>прямым факторам, оказывающим влияние на производительность труда относятся</w:t>
      </w:r>
      <w:proofErr w:type="gramEnd"/>
      <w:r w:rsidRPr="00182C32">
        <w:rPr>
          <w:rFonts w:ascii="Times New Roman" w:hAnsi="Times New Roman" w:cs="Times New Roman"/>
          <w:b/>
          <w:iCs/>
          <w:sz w:val="24"/>
          <w:szCs w:val="24"/>
        </w:rPr>
        <w:t>…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Материально-технические факторы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Организационные факторы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Природно-климатические факторы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Социально-психологические факторы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Все ответы верны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 xml:space="preserve">Верно только 1 и 2 </w:t>
      </w:r>
    </w:p>
    <w:p w:rsidR="00F018B1" w:rsidRPr="00182C32" w:rsidRDefault="00F018B1" w:rsidP="00430B46">
      <w:pPr>
        <w:numPr>
          <w:ilvl w:val="0"/>
          <w:numId w:val="14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Верно 1,2 и 4</w:t>
      </w:r>
    </w:p>
    <w:p w:rsidR="00F018B1" w:rsidRPr="00182C32" w:rsidRDefault="00F018B1" w:rsidP="00430B46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18B1" w:rsidRPr="00182C32" w:rsidRDefault="00F018B1" w:rsidP="00430B46">
      <w:pPr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 xml:space="preserve">К косвенным факторам, </w:t>
      </w:r>
      <w:r w:rsidRPr="00182C32">
        <w:rPr>
          <w:rFonts w:ascii="Times New Roman" w:hAnsi="Times New Roman" w:cs="Times New Roman"/>
          <w:b/>
          <w:iCs/>
          <w:sz w:val="24"/>
          <w:szCs w:val="24"/>
        </w:rPr>
        <w:t>оказывающим влияние на производительность труда, относятся…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Материально-технические факторы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Организационные факторы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Природно-климатические факторы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Социально-психологические факторы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Все ответы верны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Верно 1,2 и 3</w:t>
      </w:r>
    </w:p>
    <w:p w:rsidR="00F018B1" w:rsidRPr="00182C32" w:rsidRDefault="00F018B1" w:rsidP="00430B46">
      <w:pPr>
        <w:numPr>
          <w:ilvl w:val="0"/>
          <w:numId w:val="15"/>
        </w:numPr>
        <w:spacing w:after="0" w:line="240" w:lineRule="auto"/>
        <w:ind w:left="-284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 xml:space="preserve">Верно только 3 и 4 </w:t>
      </w:r>
    </w:p>
    <w:p w:rsidR="00182C32" w:rsidRPr="00DB1105" w:rsidRDefault="00182C32" w:rsidP="00DB110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C32">
        <w:rPr>
          <w:rFonts w:ascii="Times New Roman" w:hAnsi="Times New Roman" w:cs="Times New Roman"/>
          <w:b/>
          <w:iCs/>
          <w:sz w:val="24"/>
          <w:szCs w:val="24"/>
        </w:rPr>
        <w:t>Под резервами роста производительности труда понимают</w:t>
      </w:r>
    </w:p>
    <w:p w:rsidR="00182C32" w:rsidRPr="00182C32" w:rsidRDefault="00182C32" w:rsidP="00430B46">
      <w:pPr>
        <w:pStyle w:val="a3"/>
        <w:numPr>
          <w:ilvl w:val="0"/>
          <w:numId w:val="16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реально существующие, но ещё неиспользованные возможности повышения производительности труда за счёт более полного воздействия факторов и использования имеющихся ресурсов</w:t>
      </w:r>
    </w:p>
    <w:p w:rsidR="00182C32" w:rsidRPr="00182C32" w:rsidRDefault="00182C32" w:rsidP="00430B4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четыре основных фактора: технология, организация, социальная среда и экономическая конъюнктура.</w:t>
      </w:r>
    </w:p>
    <w:p w:rsidR="00182C32" w:rsidRPr="00182C32" w:rsidRDefault="00182C32" w:rsidP="00430B46">
      <w:pPr>
        <w:pStyle w:val="a3"/>
        <w:numPr>
          <w:ilvl w:val="0"/>
          <w:numId w:val="16"/>
        </w:numPr>
        <w:tabs>
          <w:tab w:val="left" w:pos="6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факторы, связанные с уровнем технической вооруженности процесса труда, с эф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фективностью систем стимулирования труда, т. е. это те фак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торы, которые обусловлены качеством организации предпри</w:t>
      </w:r>
      <w:r w:rsidRPr="00182C32">
        <w:rPr>
          <w:rFonts w:ascii="Times New Roman" w:hAnsi="Times New Roman" w:cs="Times New Roman"/>
          <w:sz w:val="24"/>
          <w:szCs w:val="24"/>
        </w:rPr>
        <w:softHyphen/>
        <w:t>нимательской деятельности.</w:t>
      </w:r>
    </w:p>
    <w:p w:rsidR="00DB1105" w:rsidRDefault="00DB1105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C32">
        <w:rPr>
          <w:rFonts w:ascii="Times New Roman" w:hAnsi="Times New Roman" w:cs="Times New Roman"/>
          <w:b/>
          <w:iCs/>
          <w:sz w:val="24"/>
          <w:szCs w:val="24"/>
        </w:rPr>
        <w:t>При снижении выработки трудоёмкость</w:t>
      </w:r>
    </w:p>
    <w:p w:rsidR="00182C32" w:rsidRPr="00182C32" w:rsidRDefault="00182C32" w:rsidP="00430B46">
      <w:pPr>
        <w:pStyle w:val="a3"/>
        <w:numPr>
          <w:ilvl w:val="0"/>
          <w:numId w:val="1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увеличивается</w:t>
      </w:r>
    </w:p>
    <w:p w:rsidR="00182C32" w:rsidRPr="00182C32" w:rsidRDefault="00182C32" w:rsidP="00430B46">
      <w:pPr>
        <w:pStyle w:val="a3"/>
        <w:numPr>
          <w:ilvl w:val="0"/>
          <w:numId w:val="1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>уменьшается</w:t>
      </w:r>
    </w:p>
    <w:p w:rsidR="00182C32" w:rsidRPr="00182C32" w:rsidRDefault="00182C32" w:rsidP="00430B46">
      <w:pPr>
        <w:pStyle w:val="a3"/>
        <w:numPr>
          <w:ilvl w:val="0"/>
          <w:numId w:val="1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2C32">
        <w:rPr>
          <w:rFonts w:ascii="Times New Roman" w:hAnsi="Times New Roman" w:cs="Times New Roman"/>
          <w:iCs/>
          <w:sz w:val="24"/>
          <w:szCs w:val="24"/>
        </w:rPr>
        <w:t xml:space="preserve"> остаётся неизменной</w:t>
      </w:r>
    </w:p>
    <w:p w:rsidR="00182C32" w:rsidRPr="00182C32" w:rsidRDefault="00182C32" w:rsidP="00430B46">
      <w:pPr>
        <w:spacing w:after="0" w:line="240" w:lineRule="auto"/>
        <w:ind w:left="-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C32">
        <w:rPr>
          <w:rFonts w:ascii="Times New Roman" w:hAnsi="Times New Roman" w:cs="Times New Roman"/>
          <w:b/>
          <w:iCs/>
          <w:sz w:val="24"/>
          <w:szCs w:val="24"/>
        </w:rPr>
        <w:t>Трудоёмкость – это …</w:t>
      </w:r>
    </w:p>
    <w:p w:rsidR="00182C32" w:rsidRPr="00182C32" w:rsidRDefault="00182C32" w:rsidP="00430B46">
      <w:pPr>
        <w:pStyle w:val="a3"/>
        <w:numPr>
          <w:ilvl w:val="0"/>
          <w:numId w:val="18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затраты рабочего времени на производство единицы   продукции</w:t>
      </w:r>
    </w:p>
    <w:p w:rsidR="00182C32" w:rsidRPr="00182C32" w:rsidRDefault="00182C32" w:rsidP="00430B46">
      <w:pPr>
        <w:pStyle w:val="a3"/>
        <w:numPr>
          <w:ilvl w:val="0"/>
          <w:numId w:val="18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lastRenderedPageBreak/>
        <w:t xml:space="preserve"> объем произведенной продукции в единицу времени</w:t>
      </w:r>
    </w:p>
    <w:p w:rsidR="00182C32" w:rsidRPr="00182C32" w:rsidRDefault="00182C32" w:rsidP="00430B46">
      <w:pPr>
        <w:pStyle w:val="a3"/>
        <w:numPr>
          <w:ilvl w:val="0"/>
          <w:numId w:val="18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объем произведенной продукции  в единицу времени с использованием средств механизации и автоматизации</w:t>
      </w:r>
    </w:p>
    <w:p w:rsidR="00182C32" w:rsidRPr="00182C32" w:rsidRDefault="00182C32" w:rsidP="00430B4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Выработка – это…</w:t>
      </w:r>
    </w:p>
    <w:p w:rsidR="00182C32" w:rsidRPr="00182C32" w:rsidRDefault="00182C32" w:rsidP="00430B46">
      <w:pPr>
        <w:pStyle w:val="a3"/>
        <w:numPr>
          <w:ilvl w:val="0"/>
          <w:numId w:val="19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затраты рабочего времени на производство единицы   продукции </w:t>
      </w:r>
    </w:p>
    <w:p w:rsidR="00182C32" w:rsidRPr="00182C32" w:rsidRDefault="00182C32" w:rsidP="00430B46">
      <w:pPr>
        <w:pStyle w:val="a3"/>
        <w:numPr>
          <w:ilvl w:val="0"/>
          <w:numId w:val="19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объем   произведенной продукции  в единицу времени </w:t>
      </w:r>
    </w:p>
    <w:p w:rsidR="00182C32" w:rsidRPr="00182C32" w:rsidRDefault="00182C32" w:rsidP="00430B46">
      <w:pPr>
        <w:pStyle w:val="a3"/>
        <w:numPr>
          <w:ilvl w:val="0"/>
          <w:numId w:val="19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объем произведенной продукции в единицу времени с использованием средств механизации и автоматизации</w:t>
      </w:r>
    </w:p>
    <w:p w:rsidR="00182C32" w:rsidRPr="00182C32" w:rsidRDefault="00182C32" w:rsidP="00430B46">
      <w:pPr>
        <w:pStyle w:val="a3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Назовите методы измерения производительности труда</w:t>
      </w:r>
    </w:p>
    <w:p w:rsidR="00182C32" w:rsidRPr="00182C32" w:rsidRDefault="00DB1105" w:rsidP="00DB110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82C32" w:rsidRPr="00182C32">
        <w:rPr>
          <w:rFonts w:ascii="Times New Roman" w:hAnsi="Times New Roman" w:cs="Times New Roman"/>
          <w:sz w:val="24"/>
          <w:szCs w:val="24"/>
        </w:rPr>
        <w:t>стоимостный, натуральный и трудовой,</w:t>
      </w:r>
    </w:p>
    <w:p w:rsidR="00182C32" w:rsidRPr="00182C32" w:rsidRDefault="00DB1105" w:rsidP="00DB110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82C32" w:rsidRPr="00182C32">
        <w:rPr>
          <w:rFonts w:ascii="Times New Roman" w:hAnsi="Times New Roman" w:cs="Times New Roman"/>
          <w:sz w:val="24"/>
          <w:szCs w:val="24"/>
        </w:rPr>
        <w:t>стоимостной, ценовой и трудовой</w:t>
      </w:r>
    </w:p>
    <w:p w:rsidR="00182C32" w:rsidRPr="00182C32" w:rsidRDefault="00DB1105" w:rsidP="00DB110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82C32" w:rsidRPr="00182C32">
        <w:rPr>
          <w:rFonts w:ascii="Times New Roman" w:hAnsi="Times New Roman" w:cs="Times New Roman"/>
          <w:sz w:val="24"/>
          <w:szCs w:val="24"/>
        </w:rPr>
        <w:t>ценовой, материальный и трудовой</w:t>
      </w:r>
    </w:p>
    <w:p w:rsidR="00182C32" w:rsidRPr="00182C32" w:rsidRDefault="00DB1105" w:rsidP="00DB110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82C32" w:rsidRPr="00182C32">
        <w:rPr>
          <w:rFonts w:ascii="Times New Roman" w:hAnsi="Times New Roman" w:cs="Times New Roman"/>
          <w:sz w:val="24"/>
          <w:szCs w:val="24"/>
        </w:rPr>
        <w:t>ценовой, натуральный и трудовой</w:t>
      </w:r>
    </w:p>
    <w:p w:rsidR="00DB1105" w:rsidRDefault="00DB1105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При трудовом методе измерения производительности труда…</w:t>
      </w:r>
    </w:p>
    <w:p w:rsidR="00182C32" w:rsidRPr="00182C32" w:rsidRDefault="00182C32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 xml:space="preserve"> 1.Учёт объема работы осуществляется в условных единицах однородной продукции</w:t>
      </w:r>
    </w:p>
    <w:p w:rsidR="00182C32" w:rsidRPr="00182C32" w:rsidRDefault="00182C32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2.  Объем работы определяется в тоннах, штуках, метрах, литрах и т.п.</w:t>
      </w:r>
    </w:p>
    <w:p w:rsidR="00182C32" w:rsidRPr="00182C32" w:rsidRDefault="00182C32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3. Используются нормативы времени на производство единицы продукции или продажу единицы товара</w:t>
      </w:r>
    </w:p>
    <w:p w:rsidR="00182C32" w:rsidRPr="00182C32" w:rsidRDefault="00182C32" w:rsidP="00430B46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4. верно 1 и 2</w:t>
      </w:r>
    </w:p>
    <w:p w:rsidR="00DB1105" w:rsidRDefault="00DB1105" w:rsidP="00430B4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C32">
        <w:rPr>
          <w:rFonts w:ascii="Times New Roman" w:hAnsi="Times New Roman" w:cs="Times New Roman"/>
          <w:b/>
          <w:sz w:val="24"/>
          <w:szCs w:val="24"/>
        </w:rPr>
        <w:t>По характеру затрат труда выделяют ...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Нормативную трудоёмкость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Фактическую трудоёмкость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Плановую трудоёмкость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только 1.</w:t>
      </w:r>
    </w:p>
    <w:p w:rsidR="00182C32" w:rsidRPr="00182C32" w:rsidRDefault="00182C32" w:rsidP="00430B46">
      <w:pPr>
        <w:pStyle w:val="a3"/>
        <w:numPr>
          <w:ilvl w:val="0"/>
          <w:numId w:val="20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sz w:val="24"/>
          <w:szCs w:val="24"/>
        </w:rPr>
        <w:t>Верно 1 и 2</w:t>
      </w:r>
    </w:p>
    <w:p w:rsidR="00182C32" w:rsidRPr="00182C32" w:rsidRDefault="00182C32" w:rsidP="00430B4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82C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Каким показателем характеризуется уровень роста производительности труда на предприятии:</w:t>
      </w:r>
    </w:p>
    <w:p w:rsidR="00182C32" w:rsidRPr="00182C32" w:rsidRDefault="00182C32" w:rsidP="00430B46">
      <w:pPr>
        <w:pStyle w:val="a3"/>
        <w:numPr>
          <w:ilvl w:val="0"/>
          <w:numId w:val="22"/>
        </w:numPr>
        <w:spacing w:after="0" w:line="240" w:lineRule="auto"/>
        <w:ind w:left="-284" w:firstLine="0"/>
        <w:jc w:val="both"/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82C32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снижением трудоемкости единицы продукции</w:t>
      </w:r>
    </w:p>
    <w:p w:rsidR="00182C32" w:rsidRPr="00182C32" w:rsidRDefault="00182C32" w:rsidP="00430B46">
      <w:pPr>
        <w:pStyle w:val="a3"/>
        <w:numPr>
          <w:ilvl w:val="0"/>
          <w:numId w:val="2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внедрением новых технологических процессов</w:t>
      </w:r>
    </w:p>
    <w:p w:rsidR="00182C32" w:rsidRPr="00182C32" w:rsidRDefault="00182C32" w:rsidP="00430B46">
      <w:pPr>
        <w:pStyle w:val="a3"/>
        <w:numPr>
          <w:ilvl w:val="0"/>
          <w:numId w:val="2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внедрением нового оборудования</w:t>
      </w:r>
    </w:p>
    <w:p w:rsidR="00182C32" w:rsidRPr="00182C32" w:rsidRDefault="00182C32" w:rsidP="00430B46">
      <w:pPr>
        <w:pStyle w:val="a3"/>
        <w:numPr>
          <w:ilvl w:val="0"/>
          <w:numId w:val="2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2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сокращением общей численности работающих</w:t>
      </w:r>
    </w:p>
    <w:p w:rsidR="00182C32" w:rsidRPr="00182C32" w:rsidRDefault="00182C32" w:rsidP="00430B46">
      <w:pPr>
        <w:pStyle w:val="a3"/>
        <w:numPr>
          <w:ilvl w:val="0"/>
          <w:numId w:val="2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применением передового опыта</w:t>
      </w:r>
    </w:p>
    <w:p w:rsidR="00182C32" w:rsidRPr="00182C32" w:rsidRDefault="00182C32" w:rsidP="00430B4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82C32" w:rsidRPr="00182C32" w:rsidRDefault="00182C32" w:rsidP="00430B46">
      <w:pPr>
        <w:pStyle w:val="a4"/>
        <w:shd w:val="clear" w:color="auto" w:fill="FFFFFF"/>
        <w:spacing w:before="0" w:beforeAutospacing="0" w:after="0" w:afterAutospacing="0"/>
        <w:ind w:left="-284"/>
        <w:rPr>
          <w:color w:val="333333"/>
        </w:rPr>
      </w:pPr>
      <w:r w:rsidRPr="00182C32">
        <w:rPr>
          <w:b/>
          <w:color w:val="333333"/>
        </w:rPr>
        <w:t>Какие показатели используются для измерения производительности труда</w:t>
      </w:r>
      <w:r w:rsidRPr="00182C32">
        <w:rPr>
          <w:color w:val="333333"/>
        </w:rPr>
        <w:t>:</w:t>
      </w:r>
    </w:p>
    <w:p w:rsidR="00182C32" w:rsidRPr="00182C32" w:rsidRDefault="00182C32" w:rsidP="00430B4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84" w:firstLine="0"/>
        <w:rPr>
          <w:color w:val="333333"/>
        </w:rPr>
      </w:pPr>
      <w:r w:rsidRPr="00182C32">
        <w:rPr>
          <w:color w:val="333333"/>
        </w:rPr>
        <w:t xml:space="preserve"> фондоотдача, </w:t>
      </w:r>
      <w:proofErr w:type="spellStart"/>
      <w:r w:rsidRPr="00182C32">
        <w:rPr>
          <w:color w:val="333333"/>
        </w:rPr>
        <w:t>фондоемкость</w:t>
      </w:r>
      <w:proofErr w:type="spellEnd"/>
    </w:p>
    <w:p w:rsidR="00182C32" w:rsidRPr="00182C32" w:rsidRDefault="00182C32" w:rsidP="00430B4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84" w:firstLine="0"/>
        <w:rPr>
          <w:rStyle w:val="a5"/>
          <w:b w:val="0"/>
          <w:color w:val="333333"/>
          <w:bdr w:val="none" w:sz="0" w:space="0" w:color="auto" w:frame="1"/>
        </w:rPr>
      </w:pPr>
      <w:r w:rsidRPr="00182C32">
        <w:rPr>
          <w:rStyle w:val="a5"/>
          <w:color w:val="333333"/>
          <w:bdr w:val="none" w:sz="0" w:space="0" w:color="auto" w:frame="1"/>
        </w:rPr>
        <w:t>выработка на одного рабочего</w:t>
      </w:r>
    </w:p>
    <w:p w:rsidR="00182C32" w:rsidRPr="00182C32" w:rsidRDefault="00182C32" w:rsidP="00430B4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84" w:firstLine="0"/>
        <w:rPr>
          <w:color w:val="333333"/>
        </w:rPr>
      </w:pPr>
      <w:r w:rsidRPr="00182C32">
        <w:rPr>
          <w:color w:val="333333"/>
        </w:rPr>
        <w:t>трудоемкость продукции</w:t>
      </w:r>
    </w:p>
    <w:p w:rsidR="00182C32" w:rsidRPr="00182C32" w:rsidRDefault="00182C32" w:rsidP="00430B4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84" w:firstLine="0"/>
        <w:rPr>
          <w:color w:val="333333"/>
        </w:rPr>
      </w:pPr>
      <w:proofErr w:type="spellStart"/>
      <w:r w:rsidRPr="00182C32">
        <w:rPr>
          <w:color w:val="333333"/>
        </w:rPr>
        <w:t>фондовооруженность</w:t>
      </w:r>
      <w:proofErr w:type="spellEnd"/>
    </w:p>
    <w:p w:rsidR="00182C32" w:rsidRPr="00182C32" w:rsidRDefault="00182C32" w:rsidP="00430B4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-284" w:firstLine="0"/>
        <w:rPr>
          <w:color w:val="333333"/>
        </w:rPr>
      </w:pPr>
      <w:r w:rsidRPr="00182C32">
        <w:rPr>
          <w:color w:val="333333"/>
        </w:rPr>
        <w:t>прибыль</w:t>
      </w:r>
    </w:p>
    <w:p w:rsidR="00B057D0" w:rsidRPr="00182C32" w:rsidRDefault="00B057D0" w:rsidP="00430B46">
      <w:pPr>
        <w:pStyle w:val="a4"/>
        <w:shd w:val="clear" w:color="auto" w:fill="FFFFFF"/>
        <w:spacing w:before="0" w:beforeAutospacing="0" w:after="0" w:afterAutospacing="0"/>
        <w:ind w:left="-284"/>
        <w:jc w:val="right"/>
      </w:pPr>
    </w:p>
    <w:sectPr w:rsidR="00B057D0" w:rsidRPr="00182C32" w:rsidSect="00430B46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D7" w:rsidRDefault="00E763D7" w:rsidP="00182C32">
      <w:pPr>
        <w:spacing w:after="0" w:line="240" w:lineRule="auto"/>
      </w:pPr>
      <w:r>
        <w:separator/>
      </w:r>
    </w:p>
  </w:endnote>
  <w:endnote w:type="continuationSeparator" w:id="0">
    <w:p w:rsidR="00E763D7" w:rsidRDefault="00E763D7" w:rsidP="0018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874739"/>
      <w:docPartObj>
        <w:docPartGallery w:val="Page Numbers (Bottom of Page)"/>
        <w:docPartUnique/>
      </w:docPartObj>
    </w:sdtPr>
    <w:sdtEndPr/>
    <w:sdtContent>
      <w:p w:rsidR="00182C32" w:rsidRDefault="00182C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84">
          <w:rPr>
            <w:noProof/>
          </w:rPr>
          <w:t>4</w:t>
        </w:r>
        <w:r>
          <w:fldChar w:fldCharType="end"/>
        </w:r>
      </w:p>
    </w:sdtContent>
  </w:sdt>
  <w:p w:rsidR="00182C32" w:rsidRDefault="00182C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D7" w:rsidRDefault="00E763D7" w:rsidP="00182C32">
      <w:pPr>
        <w:spacing w:after="0" w:line="240" w:lineRule="auto"/>
      </w:pPr>
      <w:r>
        <w:separator/>
      </w:r>
    </w:p>
  </w:footnote>
  <w:footnote w:type="continuationSeparator" w:id="0">
    <w:p w:rsidR="00E763D7" w:rsidRDefault="00E763D7" w:rsidP="0018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E9"/>
    <w:multiLevelType w:val="hybridMultilevel"/>
    <w:tmpl w:val="10A26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EB7270"/>
    <w:multiLevelType w:val="hybridMultilevel"/>
    <w:tmpl w:val="FFD422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66593C"/>
    <w:multiLevelType w:val="hybridMultilevel"/>
    <w:tmpl w:val="2AD0D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630D3E"/>
    <w:multiLevelType w:val="hybridMultilevel"/>
    <w:tmpl w:val="58368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6B0622"/>
    <w:multiLevelType w:val="hybridMultilevel"/>
    <w:tmpl w:val="9176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808E9"/>
    <w:multiLevelType w:val="hybridMultilevel"/>
    <w:tmpl w:val="337802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8C13D9"/>
    <w:multiLevelType w:val="hybridMultilevel"/>
    <w:tmpl w:val="544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F3618"/>
    <w:multiLevelType w:val="hybridMultilevel"/>
    <w:tmpl w:val="D95AF4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3A4717"/>
    <w:multiLevelType w:val="hybridMultilevel"/>
    <w:tmpl w:val="CD22356C"/>
    <w:lvl w:ilvl="0" w:tplc="81923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ED64BA"/>
    <w:multiLevelType w:val="hybridMultilevel"/>
    <w:tmpl w:val="06344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A7E4B"/>
    <w:multiLevelType w:val="hybridMultilevel"/>
    <w:tmpl w:val="B394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A63C8"/>
    <w:multiLevelType w:val="hybridMultilevel"/>
    <w:tmpl w:val="301CF140"/>
    <w:lvl w:ilvl="0" w:tplc="0CA80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A03908"/>
    <w:multiLevelType w:val="hybridMultilevel"/>
    <w:tmpl w:val="5E565D82"/>
    <w:lvl w:ilvl="0" w:tplc="DB6AF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027433"/>
    <w:multiLevelType w:val="hybridMultilevel"/>
    <w:tmpl w:val="696CC444"/>
    <w:lvl w:ilvl="0" w:tplc="B51EC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80A4F"/>
    <w:multiLevelType w:val="hybridMultilevel"/>
    <w:tmpl w:val="9F808B68"/>
    <w:lvl w:ilvl="0" w:tplc="6C34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CB15A2"/>
    <w:multiLevelType w:val="hybridMultilevel"/>
    <w:tmpl w:val="537C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429DC"/>
    <w:multiLevelType w:val="hybridMultilevel"/>
    <w:tmpl w:val="90FCADC0"/>
    <w:lvl w:ilvl="0" w:tplc="9EFA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F86D22"/>
    <w:multiLevelType w:val="hybridMultilevel"/>
    <w:tmpl w:val="1792AC82"/>
    <w:lvl w:ilvl="0" w:tplc="9EFA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1C2B45"/>
    <w:multiLevelType w:val="hybridMultilevel"/>
    <w:tmpl w:val="57746C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FF54E8"/>
    <w:multiLevelType w:val="hybridMultilevel"/>
    <w:tmpl w:val="3F285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DA67B7"/>
    <w:multiLevelType w:val="hybridMultilevel"/>
    <w:tmpl w:val="A4ACF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208E7"/>
    <w:multiLevelType w:val="hybridMultilevel"/>
    <w:tmpl w:val="6572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118"/>
    <w:multiLevelType w:val="hybridMultilevel"/>
    <w:tmpl w:val="21ECCC82"/>
    <w:lvl w:ilvl="0" w:tplc="F842A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13"/>
  </w:num>
  <w:num w:numId="8">
    <w:abstractNumId w:val="22"/>
  </w:num>
  <w:num w:numId="9">
    <w:abstractNumId w:val="19"/>
  </w:num>
  <w:num w:numId="10">
    <w:abstractNumId w:val="9"/>
  </w:num>
  <w:num w:numId="11">
    <w:abstractNumId w:val="17"/>
  </w:num>
  <w:num w:numId="12">
    <w:abstractNumId w:val="6"/>
  </w:num>
  <w:num w:numId="13">
    <w:abstractNumId w:val="20"/>
  </w:num>
  <w:num w:numId="14">
    <w:abstractNumId w:val="5"/>
  </w:num>
  <w:num w:numId="15">
    <w:abstractNumId w:val="1"/>
  </w:num>
  <w:num w:numId="16">
    <w:abstractNumId w:val="3"/>
  </w:num>
  <w:num w:numId="17">
    <w:abstractNumId w:val="16"/>
  </w:num>
  <w:num w:numId="18">
    <w:abstractNumId w:val="4"/>
  </w:num>
  <w:num w:numId="19">
    <w:abstractNumId w:val="21"/>
  </w:num>
  <w:num w:numId="20">
    <w:abstractNumId w:val="0"/>
  </w:num>
  <w:num w:numId="21">
    <w:abstractNumId w:val="18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B1"/>
    <w:rsid w:val="00182C32"/>
    <w:rsid w:val="00270F6C"/>
    <w:rsid w:val="00430B46"/>
    <w:rsid w:val="004A1C84"/>
    <w:rsid w:val="006D07F1"/>
    <w:rsid w:val="00B057D0"/>
    <w:rsid w:val="00D279CB"/>
    <w:rsid w:val="00DB1105"/>
    <w:rsid w:val="00E0017E"/>
    <w:rsid w:val="00E763D7"/>
    <w:rsid w:val="00F0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2C32"/>
    <w:rPr>
      <w:b/>
      <w:bCs/>
    </w:rPr>
  </w:style>
  <w:style w:type="paragraph" w:styleId="a6">
    <w:name w:val="header"/>
    <w:basedOn w:val="a"/>
    <w:link w:val="a7"/>
    <w:uiPriority w:val="99"/>
    <w:unhideWhenUsed/>
    <w:rsid w:val="0018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C32"/>
  </w:style>
  <w:style w:type="paragraph" w:styleId="a8">
    <w:name w:val="footer"/>
    <w:basedOn w:val="a"/>
    <w:link w:val="a9"/>
    <w:uiPriority w:val="99"/>
    <w:unhideWhenUsed/>
    <w:rsid w:val="0018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2C32"/>
    <w:rPr>
      <w:b/>
      <w:bCs/>
    </w:rPr>
  </w:style>
  <w:style w:type="paragraph" w:styleId="a6">
    <w:name w:val="header"/>
    <w:basedOn w:val="a"/>
    <w:link w:val="a7"/>
    <w:uiPriority w:val="99"/>
    <w:unhideWhenUsed/>
    <w:rsid w:val="0018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C32"/>
  </w:style>
  <w:style w:type="paragraph" w:styleId="a8">
    <w:name w:val="footer"/>
    <w:basedOn w:val="a"/>
    <w:link w:val="a9"/>
    <w:uiPriority w:val="99"/>
    <w:unhideWhenUsed/>
    <w:rsid w:val="0018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8</cp:revision>
  <dcterms:created xsi:type="dcterms:W3CDTF">2019-12-26T11:46:00Z</dcterms:created>
  <dcterms:modified xsi:type="dcterms:W3CDTF">2020-11-25T05:04:00Z</dcterms:modified>
</cp:coreProperties>
</file>