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0E" w:rsidRPr="0010350E" w:rsidRDefault="000D6E16" w:rsidP="0010350E">
      <w:pPr>
        <w:spacing w:after="0" w:line="240" w:lineRule="auto"/>
        <w:jc w:val="both"/>
        <w:rPr>
          <w:rFonts w:ascii="Times New Roman" w:eastAsia="Times New Roman" w:hAnsi="Times New Roman" w:cs="Times New Roman"/>
          <w:bCs/>
          <w:sz w:val="28"/>
          <w:szCs w:val="28"/>
          <w:lang w:eastAsia="ru-RU"/>
        </w:rPr>
      </w:pPr>
      <w:r w:rsidRPr="000D6E16">
        <w:rPr>
          <w:rFonts w:ascii="Times New Roman" w:eastAsia="Calibri" w:hAnsi="Times New Roman" w:cs="Times New Roman"/>
          <w:bCs/>
          <w:sz w:val="28"/>
          <w:szCs w:val="28"/>
        </w:rPr>
        <w:t>Тема 7.3. Организация грузовых перевозок</w:t>
      </w:r>
      <w:r w:rsidRPr="000D6E16">
        <w:rPr>
          <w:rFonts w:ascii="Times New Roman" w:eastAsia="Calibri" w:hAnsi="Times New Roman" w:cs="Times New Roman"/>
          <w:bCs/>
          <w:sz w:val="24"/>
          <w:szCs w:val="24"/>
        </w:rPr>
        <w:t xml:space="preserve">  </w:t>
      </w:r>
      <w:r w:rsidR="0010350E" w:rsidRPr="0010350E">
        <w:rPr>
          <w:rFonts w:ascii="Times New Roman" w:eastAsia="Times New Roman" w:hAnsi="Times New Roman" w:cs="Times New Roman"/>
          <w:bCs/>
          <w:sz w:val="28"/>
          <w:szCs w:val="28"/>
          <w:lang w:eastAsia="ru-RU"/>
        </w:rPr>
        <w:t>Объём информации достаточно большой</w:t>
      </w:r>
      <w:proofErr w:type="gramStart"/>
      <w:r w:rsidR="0010350E" w:rsidRPr="0010350E">
        <w:rPr>
          <w:rFonts w:ascii="Times New Roman" w:eastAsia="Times New Roman" w:hAnsi="Times New Roman" w:cs="Times New Roman"/>
          <w:bCs/>
          <w:sz w:val="28"/>
          <w:szCs w:val="28"/>
          <w:lang w:eastAsia="ru-RU"/>
        </w:rPr>
        <w:t xml:space="preserve"> ,</w:t>
      </w:r>
      <w:proofErr w:type="gramEnd"/>
      <w:r w:rsidR="0010350E" w:rsidRPr="0010350E">
        <w:rPr>
          <w:rFonts w:ascii="Times New Roman" w:eastAsia="Times New Roman" w:hAnsi="Times New Roman" w:cs="Times New Roman"/>
          <w:bCs/>
          <w:sz w:val="28"/>
          <w:szCs w:val="28"/>
          <w:lang w:eastAsia="ru-RU"/>
        </w:rPr>
        <w:t xml:space="preserve"> выучить надо только то что есть в тестах по этой теме , остальное на ваше личное желание</w:t>
      </w:r>
    </w:p>
    <w:p w:rsidR="00717F29" w:rsidRPr="006662E5" w:rsidRDefault="00F51CEA" w:rsidP="0010350E">
      <w:pPr>
        <w:shd w:val="clear" w:color="auto" w:fill="FFFFFF"/>
        <w:spacing w:after="60" w:line="240" w:lineRule="auto"/>
        <w:jc w:val="both"/>
        <w:outlineLvl w:val="0"/>
        <w:rPr>
          <w:rStyle w:val="a4"/>
          <w:rFonts w:ascii="Times New Roman" w:hAnsi="Times New Roman" w:cs="Times New Roman"/>
          <w:bCs/>
          <w:color w:val="auto"/>
          <w:sz w:val="28"/>
          <w:szCs w:val="28"/>
          <w:u w:val="none"/>
          <w:shd w:val="clear" w:color="auto" w:fill="FFFFFF"/>
        </w:rPr>
      </w:pPr>
      <w:r w:rsidRPr="00347E64">
        <w:rPr>
          <w:rFonts w:ascii="Times New Roman" w:hAnsi="Times New Roman" w:cs="Times New Roman"/>
          <w:sz w:val="28"/>
          <w:szCs w:val="28"/>
        </w:rPr>
        <w:t xml:space="preserve">сайт </w:t>
      </w:r>
      <w:hyperlink r:id="rId9" w:tgtFrame="_blank" w:history="1">
        <w:r w:rsidRPr="00347E64">
          <w:rPr>
            <w:rStyle w:val="a4"/>
            <w:rFonts w:ascii="Times New Roman" w:hAnsi="Times New Roman" w:cs="Times New Roman"/>
            <w:b/>
            <w:bCs/>
            <w:color w:val="auto"/>
            <w:sz w:val="28"/>
            <w:szCs w:val="28"/>
            <w:u w:val="none"/>
            <w:shd w:val="clear" w:color="auto" w:fill="FFFFFF"/>
          </w:rPr>
          <w:t>Spectr-PDD.ru</w:t>
        </w:r>
      </w:hyperlink>
      <w:r w:rsidRPr="00347E64">
        <w:rPr>
          <w:rStyle w:val="a4"/>
          <w:rFonts w:ascii="Times New Roman" w:hAnsi="Times New Roman" w:cs="Times New Roman"/>
          <w:b/>
          <w:bCs/>
          <w:color w:val="auto"/>
          <w:sz w:val="28"/>
          <w:szCs w:val="28"/>
          <w:u w:val="none"/>
          <w:shd w:val="clear" w:color="auto" w:fill="FFFFFF"/>
        </w:rPr>
        <w:t>.</w:t>
      </w:r>
      <w:r w:rsidR="00A56801" w:rsidRPr="00A56801">
        <w:rPr>
          <w:rStyle w:val="a4"/>
          <w:rFonts w:ascii="Times New Roman" w:hAnsi="Times New Roman" w:cs="Times New Roman"/>
          <w:b/>
          <w:bCs/>
          <w:color w:val="auto"/>
          <w:sz w:val="28"/>
          <w:szCs w:val="28"/>
          <w:u w:val="none"/>
          <w:shd w:val="clear" w:color="auto" w:fill="FFFFFF"/>
        </w:rPr>
        <w:t xml:space="preserve"> </w:t>
      </w:r>
      <w:r w:rsidR="006662E5">
        <w:rPr>
          <w:rStyle w:val="a4"/>
          <w:rFonts w:ascii="Times New Roman" w:hAnsi="Times New Roman" w:cs="Times New Roman"/>
          <w:b/>
          <w:bCs/>
          <w:color w:val="auto"/>
          <w:sz w:val="28"/>
          <w:szCs w:val="28"/>
          <w:u w:val="none"/>
          <w:shd w:val="clear" w:color="auto" w:fill="FFFFFF"/>
        </w:rPr>
        <w:t>данная тема на 3 пары 2</w:t>
      </w:r>
      <w:r w:rsidR="00AE56EB">
        <w:rPr>
          <w:rStyle w:val="a4"/>
          <w:rFonts w:ascii="Times New Roman" w:hAnsi="Times New Roman" w:cs="Times New Roman"/>
          <w:b/>
          <w:bCs/>
          <w:color w:val="auto"/>
          <w:sz w:val="28"/>
          <w:szCs w:val="28"/>
          <w:u w:val="none"/>
          <w:shd w:val="clear" w:color="auto" w:fill="FFFFFF"/>
        </w:rPr>
        <w:t>6</w:t>
      </w:r>
      <w:r w:rsidR="006662E5">
        <w:rPr>
          <w:rStyle w:val="a4"/>
          <w:rFonts w:ascii="Times New Roman" w:hAnsi="Times New Roman" w:cs="Times New Roman"/>
          <w:b/>
          <w:bCs/>
          <w:color w:val="auto"/>
          <w:sz w:val="28"/>
          <w:szCs w:val="28"/>
          <w:u w:val="none"/>
          <w:shd w:val="clear" w:color="auto" w:fill="FFFFFF"/>
        </w:rPr>
        <w:t>.11.2020г.</w:t>
      </w:r>
    </w:p>
    <w:p w:rsidR="00F51CEA" w:rsidRPr="00347E64" w:rsidRDefault="001570C8" w:rsidP="000D6E16">
      <w:pPr>
        <w:spacing w:after="0" w:line="240" w:lineRule="auto"/>
        <w:jc w:val="both"/>
        <w:rPr>
          <w:rStyle w:val="a4"/>
          <w:rFonts w:ascii="Times New Roman" w:hAnsi="Times New Roman" w:cs="Times New Roman"/>
          <w:bCs/>
          <w:color w:val="auto"/>
          <w:sz w:val="28"/>
          <w:szCs w:val="28"/>
          <w:u w:val="none"/>
          <w:shd w:val="clear" w:color="auto" w:fill="FFFFFF"/>
        </w:rPr>
      </w:pPr>
      <w:r w:rsidRPr="001570C8">
        <w:rPr>
          <w:rStyle w:val="a4"/>
          <w:rFonts w:ascii="Times New Roman" w:hAnsi="Times New Roman" w:cs="Times New Roman"/>
          <w:bCs/>
          <w:color w:val="auto"/>
          <w:sz w:val="28"/>
          <w:szCs w:val="28"/>
          <w:u w:val="none"/>
          <w:shd w:val="clear" w:color="auto" w:fill="FFFFFF"/>
        </w:rPr>
        <w:t>Решение практических задач по теме</w:t>
      </w:r>
      <w:r>
        <w:rPr>
          <w:rStyle w:val="a4"/>
          <w:rFonts w:ascii="Times New Roman" w:hAnsi="Times New Roman" w:cs="Times New Roman"/>
          <w:b/>
          <w:bCs/>
          <w:color w:val="auto"/>
          <w:sz w:val="28"/>
          <w:szCs w:val="28"/>
          <w:u w:val="none"/>
          <w:shd w:val="clear" w:color="auto" w:fill="FFFFFF"/>
        </w:rPr>
        <w:t xml:space="preserve"> </w:t>
      </w:r>
      <w:r w:rsidR="000D6E16" w:rsidRPr="000D6E16">
        <w:rPr>
          <w:rFonts w:ascii="Times New Roman" w:eastAsia="Calibri" w:hAnsi="Times New Roman" w:cs="Times New Roman"/>
          <w:bCs/>
          <w:sz w:val="28"/>
          <w:szCs w:val="28"/>
        </w:rPr>
        <w:t>Тема 7.3. Организация грузовых перевозок</w:t>
      </w:r>
      <w:r w:rsidR="000D6E16" w:rsidRPr="000D6E16">
        <w:rPr>
          <w:rFonts w:ascii="Times New Roman" w:eastAsia="Calibri" w:hAnsi="Times New Roman" w:cs="Times New Roman"/>
          <w:bCs/>
          <w:sz w:val="24"/>
          <w:szCs w:val="24"/>
        </w:rPr>
        <w:t xml:space="preserve">  </w:t>
      </w:r>
      <w:r w:rsidR="00347E64" w:rsidRPr="00347E64">
        <w:rPr>
          <w:rStyle w:val="a4"/>
          <w:rFonts w:ascii="Times New Roman" w:hAnsi="Times New Roman" w:cs="Times New Roman"/>
          <w:bCs/>
          <w:color w:val="auto"/>
          <w:sz w:val="28"/>
          <w:szCs w:val="28"/>
          <w:u w:val="none"/>
          <w:shd w:val="clear" w:color="auto" w:fill="FFFFFF"/>
        </w:rPr>
        <w:t xml:space="preserve">Данный сайт позволяет изучить все основные </w:t>
      </w:r>
      <w:proofErr w:type="gramStart"/>
      <w:r w:rsidR="00347E64" w:rsidRPr="00347E64">
        <w:rPr>
          <w:rStyle w:val="a4"/>
          <w:rFonts w:ascii="Times New Roman" w:hAnsi="Times New Roman" w:cs="Times New Roman"/>
          <w:bCs/>
          <w:color w:val="auto"/>
          <w:sz w:val="28"/>
          <w:szCs w:val="28"/>
          <w:u w:val="none"/>
          <w:shd w:val="clear" w:color="auto" w:fill="FFFFFF"/>
        </w:rPr>
        <w:t>ситуации</w:t>
      </w:r>
      <w:proofErr w:type="gramEnd"/>
      <w:r w:rsidR="00347E64" w:rsidRPr="00347E64">
        <w:rPr>
          <w:rStyle w:val="a4"/>
          <w:rFonts w:ascii="Times New Roman" w:hAnsi="Times New Roman" w:cs="Times New Roman"/>
          <w:bCs/>
          <w:color w:val="auto"/>
          <w:sz w:val="28"/>
          <w:szCs w:val="28"/>
          <w:u w:val="none"/>
          <w:shd w:val="clear" w:color="auto" w:fill="FFFFFF"/>
        </w:rPr>
        <w:t xml:space="preserve"> которые могут возникнуть при движении автомобиля по дорогам. Жду вопросы</w:t>
      </w:r>
      <w:proofErr w:type="gramStart"/>
      <w:r w:rsidR="00347E64" w:rsidRPr="00347E64">
        <w:rPr>
          <w:rStyle w:val="a4"/>
          <w:rFonts w:ascii="Times New Roman" w:hAnsi="Times New Roman" w:cs="Times New Roman"/>
          <w:bCs/>
          <w:color w:val="auto"/>
          <w:sz w:val="28"/>
          <w:szCs w:val="28"/>
          <w:u w:val="none"/>
          <w:shd w:val="clear" w:color="auto" w:fill="FFFFFF"/>
        </w:rPr>
        <w:t xml:space="preserve"> !</w:t>
      </w:r>
      <w:proofErr w:type="gramEnd"/>
    </w:p>
    <w:p w:rsidR="00592C87" w:rsidRPr="00347E64" w:rsidRDefault="00592C87" w:rsidP="00347E64">
      <w:pPr>
        <w:spacing w:after="0" w:line="240" w:lineRule="auto"/>
        <w:rPr>
          <w:rFonts w:ascii="Times New Roman" w:eastAsia="Calibri" w:hAnsi="Times New Roman" w:cs="Times New Roman"/>
          <w:sz w:val="28"/>
          <w:szCs w:val="28"/>
        </w:rPr>
      </w:pPr>
      <w:r w:rsidRPr="00347E64">
        <w:rPr>
          <w:rFonts w:ascii="Times New Roman" w:eastAsia="Calibri" w:hAnsi="Times New Roman" w:cs="Times New Roman"/>
          <w:sz w:val="28"/>
          <w:szCs w:val="28"/>
        </w:rPr>
        <w:t>Телефон для связи и вопросов. Звонить с 8-15 часов</w:t>
      </w:r>
      <w:proofErr w:type="gramStart"/>
      <w:r w:rsidRPr="00347E64">
        <w:rPr>
          <w:rFonts w:ascii="Times New Roman" w:eastAsia="Calibri" w:hAnsi="Times New Roman" w:cs="Times New Roman"/>
          <w:sz w:val="28"/>
          <w:szCs w:val="28"/>
        </w:rPr>
        <w:t xml:space="preserve">.: </w:t>
      </w:r>
      <w:proofErr w:type="gramEnd"/>
      <w:r w:rsidRPr="00347E64">
        <w:rPr>
          <w:rFonts w:ascii="Times New Roman" w:eastAsia="Calibri" w:hAnsi="Times New Roman" w:cs="Times New Roman"/>
          <w:sz w:val="28"/>
          <w:szCs w:val="28"/>
        </w:rPr>
        <w:t>9053529586</w:t>
      </w:r>
      <w:bookmarkStart w:id="0" w:name="_GoBack"/>
      <w:bookmarkEnd w:id="0"/>
    </w:p>
    <w:p w:rsidR="00592C87" w:rsidRPr="0010350E" w:rsidRDefault="00592C87" w:rsidP="00347E64">
      <w:pPr>
        <w:spacing w:after="0" w:line="240" w:lineRule="auto"/>
        <w:rPr>
          <w:rFonts w:ascii="Times New Roman" w:eastAsia="Calibri" w:hAnsi="Times New Roman" w:cs="Times New Roman"/>
          <w:sz w:val="28"/>
          <w:szCs w:val="28"/>
        </w:rPr>
      </w:pPr>
      <w:r w:rsidRPr="00347E64">
        <w:rPr>
          <w:rFonts w:ascii="Times New Roman" w:eastAsia="Calibri" w:hAnsi="Times New Roman" w:cs="Times New Roman"/>
          <w:sz w:val="28"/>
          <w:szCs w:val="28"/>
        </w:rPr>
        <w:t xml:space="preserve">Конспект по теме отправлять на почту: </w:t>
      </w:r>
      <w:hyperlink r:id="rId10" w:history="1">
        <w:r w:rsidRPr="00347E64">
          <w:rPr>
            <w:rFonts w:ascii="Times New Roman" w:eastAsia="Calibri" w:hAnsi="Times New Roman" w:cs="Times New Roman"/>
            <w:color w:val="0000FF" w:themeColor="hyperlink"/>
            <w:sz w:val="28"/>
            <w:szCs w:val="28"/>
            <w:u w:val="single"/>
            <w:lang w:val="en-US"/>
          </w:rPr>
          <w:t>gridvi</w:t>
        </w:r>
        <w:r w:rsidRPr="00347E64">
          <w:rPr>
            <w:rFonts w:ascii="Times New Roman" w:eastAsia="Calibri" w:hAnsi="Times New Roman" w:cs="Times New Roman"/>
            <w:color w:val="0000FF" w:themeColor="hyperlink"/>
            <w:sz w:val="28"/>
            <w:szCs w:val="28"/>
            <w:u w:val="single"/>
          </w:rPr>
          <w:t>@</w:t>
        </w:r>
        <w:r w:rsidRPr="00347E64">
          <w:rPr>
            <w:rFonts w:ascii="Times New Roman" w:eastAsia="Calibri" w:hAnsi="Times New Roman" w:cs="Times New Roman"/>
            <w:color w:val="0000FF" w:themeColor="hyperlink"/>
            <w:sz w:val="28"/>
            <w:szCs w:val="28"/>
            <w:u w:val="single"/>
            <w:lang w:val="en-US"/>
          </w:rPr>
          <w:t>rambler</w:t>
        </w:r>
        <w:r w:rsidRPr="00347E64">
          <w:rPr>
            <w:rFonts w:ascii="Times New Roman" w:eastAsia="Calibri" w:hAnsi="Times New Roman" w:cs="Times New Roman"/>
            <w:color w:val="0000FF" w:themeColor="hyperlink"/>
            <w:sz w:val="28"/>
            <w:szCs w:val="28"/>
            <w:u w:val="single"/>
          </w:rPr>
          <w:t>.</w:t>
        </w:r>
        <w:proofErr w:type="spellStart"/>
        <w:r w:rsidRPr="00347E64">
          <w:rPr>
            <w:rFonts w:ascii="Times New Roman" w:eastAsia="Calibri" w:hAnsi="Times New Roman" w:cs="Times New Roman"/>
            <w:color w:val="0000FF" w:themeColor="hyperlink"/>
            <w:sz w:val="28"/>
            <w:szCs w:val="28"/>
            <w:u w:val="single"/>
            <w:lang w:val="en-US"/>
          </w:rPr>
          <w:t>ru</w:t>
        </w:r>
        <w:proofErr w:type="spellEnd"/>
      </w:hyperlink>
      <w:r w:rsidRPr="00347E64">
        <w:rPr>
          <w:rFonts w:ascii="Times New Roman" w:eastAsia="Calibri" w:hAnsi="Times New Roman" w:cs="Times New Roman"/>
          <w:sz w:val="28"/>
          <w:szCs w:val="28"/>
        </w:rPr>
        <w:t>. Просьба указывать фамилию студента.</w:t>
      </w:r>
      <w:r w:rsidR="00717F29">
        <w:rPr>
          <w:rFonts w:ascii="Times New Roman" w:eastAsia="Calibri" w:hAnsi="Times New Roman" w:cs="Times New Roman"/>
          <w:sz w:val="28"/>
          <w:szCs w:val="28"/>
        </w:rPr>
        <w:t xml:space="preserve"> </w:t>
      </w:r>
      <w:r w:rsidR="00347E64">
        <w:rPr>
          <w:rFonts w:ascii="Times New Roman" w:eastAsia="Calibri" w:hAnsi="Times New Roman" w:cs="Times New Roman"/>
          <w:sz w:val="28"/>
          <w:szCs w:val="28"/>
        </w:rPr>
        <w:t>Можно скриншоты страниц.</w:t>
      </w:r>
    </w:p>
    <w:p w:rsidR="0010350E" w:rsidRPr="0010350E" w:rsidRDefault="0010350E" w:rsidP="0010350E">
      <w:pPr>
        <w:spacing w:after="0" w:line="240" w:lineRule="auto"/>
        <w:jc w:val="both"/>
        <w:rPr>
          <w:rFonts w:ascii="Times New Roman" w:eastAsia="Times New Roman" w:hAnsi="Times New Roman" w:cs="Times New Roman"/>
          <w:b/>
          <w:bCs/>
          <w:sz w:val="28"/>
          <w:szCs w:val="28"/>
          <w:lang w:eastAsia="ru-RU"/>
        </w:rPr>
      </w:pPr>
    </w:p>
    <w:p w:rsidR="000D6E16" w:rsidRPr="006662E5" w:rsidRDefault="000D6E16" w:rsidP="0010350E">
      <w:pPr>
        <w:widowControl w:val="0"/>
        <w:spacing w:after="0" w:line="240" w:lineRule="auto"/>
        <w:jc w:val="both"/>
        <w:rPr>
          <w:rFonts w:ascii="Times New Roman" w:eastAsia="Calibri" w:hAnsi="Times New Roman" w:cs="Times New Roman"/>
          <w:bCs/>
          <w:sz w:val="24"/>
          <w:szCs w:val="24"/>
        </w:rPr>
      </w:pPr>
      <w:r w:rsidRPr="000D6E16">
        <w:rPr>
          <w:rFonts w:ascii="Times New Roman" w:eastAsia="Calibri" w:hAnsi="Times New Roman" w:cs="Times New Roman"/>
          <w:bCs/>
          <w:sz w:val="28"/>
          <w:szCs w:val="28"/>
        </w:rPr>
        <w:t>Тема 7.3. Организация грузовых перевозок</w:t>
      </w:r>
      <w:r w:rsidRPr="000D6E16">
        <w:rPr>
          <w:rFonts w:ascii="Times New Roman" w:eastAsia="Calibri" w:hAnsi="Times New Roman" w:cs="Times New Roman"/>
          <w:bCs/>
          <w:sz w:val="24"/>
          <w:szCs w:val="24"/>
        </w:rPr>
        <w:t xml:space="preserve">  </w:t>
      </w:r>
    </w:p>
    <w:p w:rsidR="000D6E16" w:rsidRPr="000D6E16" w:rsidRDefault="000D6E16" w:rsidP="000D6E16">
      <w:pPr>
        <w:shd w:val="clear" w:color="auto" w:fill="FBFCFC"/>
        <w:spacing w:after="0" w:line="240" w:lineRule="auto"/>
        <w:ind w:firstLine="709"/>
        <w:jc w:val="both"/>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i/>
          <w:iCs/>
          <w:sz w:val="24"/>
          <w:szCs w:val="24"/>
          <w:bdr w:val="none" w:sz="0" w:space="0" w:color="auto" w:frame="1"/>
          <w:lang w:eastAsia="ru-RU"/>
        </w:rPr>
        <w:t>Нормативные правовые акты, определяющие порядок перевозки грузов автомобильным транспортом</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Перевозка грузов, пассажиров и багажа осуществляется на основании договора перевозки.</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 xml:space="preserve">По договору перевозки груза перевозчик обязуется доставить вверенный ему отправителем груз в пункт назначения и выдать его </w:t>
      </w:r>
      <w:proofErr w:type="spellStart"/>
      <w:r w:rsidRPr="000D6E16">
        <w:rPr>
          <w:rFonts w:ascii="Times New Roman" w:eastAsia="Times New Roman" w:hAnsi="Times New Roman" w:cs="Times New Roman"/>
          <w:sz w:val="24"/>
          <w:szCs w:val="24"/>
          <w:lang w:eastAsia="ru-RU"/>
        </w:rPr>
        <w:t>управомоченному</w:t>
      </w:r>
      <w:proofErr w:type="spellEnd"/>
      <w:r w:rsidRPr="000D6E16">
        <w:rPr>
          <w:rFonts w:ascii="Times New Roman" w:eastAsia="Times New Roman" w:hAnsi="Times New Roman" w:cs="Times New Roman"/>
          <w:sz w:val="24"/>
          <w:szCs w:val="24"/>
          <w:lang w:eastAsia="ru-RU"/>
        </w:rPr>
        <w:t xml:space="preserve"> на получение груза лицу (получателю), а отправитель обязуется уплатить за перевозку груза установленную плату.</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 xml:space="preserve">По договору перевозки пассажиров перевозчик обязуется перевезти пассажира в пункт назначения, а в случае сдачи им багажа также доставить багаж в пункт назначения и выдать его </w:t>
      </w:r>
      <w:proofErr w:type="spellStart"/>
      <w:r w:rsidRPr="000D6E16">
        <w:rPr>
          <w:rFonts w:ascii="Times New Roman" w:eastAsia="Times New Roman" w:hAnsi="Times New Roman" w:cs="Times New Roman"/>
          <w:sz w:val="24"/>
          <w:szCs w:val="24"/>
          <w:lang w:eastAsia="ru-RU"/>
        </w:rPr>
        <w:t>управомоченному</w:t>
      </w:r>
      <w:proofErr w:type="spellEnd"/>
      <w:r w:rsidRPr="000D6E16">
        <w:rPr>
          <w:rFonts w:ascii="Times New Roman" w:eastAsia="Times New Roman" w:hAnsi="Times New Roman" w:cs="Times New Roman"/>
          <w:sz w:val="24"/>
          <w:szCs w:val="24"/>
          <w:lang w:eastAsia="ru-RU"/>
        </w:rPr>
        <w:t xml:space="preserve"> на получение багажа лицу; пассажир обязуется уплатить установленную плату за проезд и за провоз багажа.</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Договор двусторонний, взаимный, возмездный.</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Предмет договора - доставка, хранение, выдача, погрузка и выгрузка груза, перевозка пассажира, провоз багажа.</w:t>
      </w:r>
    </w:p>
    <w:p w:rsidR="000D6E16" w:rsidRPr="000D6E16" w:rsidRDefault="000D6E16" w:rsidP="000D6E16">
      <w:pPr>
        <w:shd w:val="clear" w:color="auto" w:fill="FBFCFC"/>
        <w:spacing w:after="0" w:line="285" w:lineRule="atLeast"/>
        <w:textAlignment w:val="baseline"/>
        <w:rPr>
          <w:rFonts w:ascii="Times New Roman" w:eastAsia="Times New Roman" w:hAnsi="Times New Roman" w:cs="Times New Roman"/>
          <w:sz w:val="24"/>
          <w:szCs w:val="24"/>
          <w:lang w:eastAsia="ru-RU"/>
        </w:rPr>
      </w:pPr>
      <w:proofErr w:type="gramStart"/>
      <w:r w:rsidRPr="000D6E16">
        <w:rPr>
          <w:rFonts w:ascii="Times New Roman" w:eastAsia="Times New Roman" w:hAnsi="Times New Roman" w:cs="Times New Roman"/>
          <w:sz w:val="24"/>
          <w:szCs w:val="24"/>
          <w:lang w:eastAsia="ru-RU"/>
        </w:rPr>
        <w:t xml:space="preserve">Стороны </w:t>
      </w:r>
      <w:proofErr w:type="spellStart"/>
      <w:r w:rsidRPr="000D6E16">
        <w:rPr>
          <w:rFonts w:ascii="Times New Roman" w:eastAsia="Times New Roman" w:hAnsi="Times New Roman" w:cs="Times New Roman"/>
          <w:sz w:val="24"/>
          <w:szCs w:val="24"/>
          <w:lang w:eastAsia="ru-RU"/>
        </w:rPr>
        <w:t>догвора</w:t>
      </w:r>
      <w:proofErr w:type="spellEnd"/>
      <w:r w:rsidRPr="000D6E16">
        <w:rPr>
          <w:rFonts w:ascii="Times New Roman" w:eastAsia="Times New Roman" w:hAnsi="Times New Roman" w:cs="Times New Roman"/>
          <w:sz w:val="24"/>
          <w:szCs w:val="24"/>
          <w:lang w:eastAsia="ru-RU"/>
        </w:rPr>
        <w:t>: перевозчик – транспортная </w:t>
      </w:r>
      <w:hyperlink r:id="rId11" w:history="1">
        <w:r w:rsidRPr="000D6E16">
          <w:rPr>
            <w:rFonts w:ascii="Times New Roman" w:eastAsia="Times New Roman" w:hAnsi="Times New Roman" w:cs="Times New Roman"/>
            <w:sz w:val="24"/>
            <w:szCs w:val="24"/>
            <w:u w:val="single"/>
            <w:bdr w:val="none" w:sz="0" w:space="0" w:color="auto" w:frame="1"/>
            <w:lang w:eastAsia="ru-RU"/>
          </w:rPr>
          <w:t>организация</w:t>
        </w:r>
      </w:hyperlink>
      <w:r w:rsidRPr="000D6E16">
        <w:rPr>
          <w:rFonts w:ascii="Times New Roman" w:eastAsia="Times New Roman" w:hAnsi="Times New Roman" w:cs="Times New Roman"/>
          <w:sz w:val="24"/>
          <w:szCs w:val="24"/>
          <w:lang w:eastAsia="ru-RU"/>
        </w:rPr>
        <w:t>, юридическое лицо, железная дорога, автопредприятие, пароходство, имеющие лицензию на осуществление перевозок; грузоотправитель – юридическое или физическое лицо; грузополучатель - третье лицо, которому направлен груз.</w:t>
      </w:r>
      <w:proofErr w:type="gramEnd"/>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Заключение договора перевозки пассажира удостоверяется билетом, а сдача пассажиром багажа багажной квитанцией.</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Заключению договора перевозки грузов всегда предшествует согласование основных условий перевозки (сроков и количества транспортных средств, необходимых для перевозки, а также объемов и характера перевозимых грузов).</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Для заключения договора перевозки необходимы предпосылки организационного характера: заявки (заказы) грузоотправителей; договора об организации перевозок (годовые, навигационные и др.); административно-плановые акты.</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Когда в качестве предпосылок выступают заявки (заказы), грузоотправители представляют перевозчику сведения о своих потребностях в осуществлении перевозок. Заявки (заказы) на выделение определенного количества перевозочных средств (</w:t>
      </w:r>
      <w:proofErr w:type="gramStart"/>
      <w:r w:rsidRPr="000D6E16">
        <w:rPr>
          <w:rFonts w:ascii="Times New Roman" w:eastAsia="Times New Roman" w:hAnsi="Times New Roman" w:cs="Times New Roman"/>
          <w:sz w:val="24"/>
          <w:szCs w:val="24"/>
          <w:lang w:eastAsia="ru-RU"/>
        </w:rPr>
        <w:t>на ж</w:t>
      </w:r>
      <w:proofErr w:type="gramEnd"/>
      <w:r w:rsidRPr="000D6E16">
        <w:rPr>
          <w:rFonts w:ascii="Times New Roman" w:eastAsia="Times New Roman" w:hAnsi="Times New Roman" w:cs="Times New Roman"/>
          <w:sz w:val="24"/>
          <w:szCs w:val="24"/>
          <w:lang w:eastAsia="ru-RU"/>
        </w:rPr>
        <w:t xml:space="preserve">/д и </w:t>
      </w:r>
      <w:r w:rsidRPr="000D6E16">
        <w:rPr>
          <w:rFonts w:ascii="Times New Roman" w:eastAsia="Times New Roman" w:hAnsi="Times New Roman" w:cs="Times New Roman"/>
          <w:sz w:val="24"/>
          <w:szCs w:val="24"/>
          <w:lang w:eastAsia="ru-RU"/>
        </w:rPr>
        <w:lastRenderedPageBreak/>
        <w:t>речном транспорте) грузоотправитель подает перевозчику за несколько дней до начала декады.</w:t>
      </w:r>
    </w:p>
    <w:p w:rsidR="000D6E16" w:rsidRPr="000D6E16" w:rsidRDefault="000D6E16" w:rsidP="000D6E16">
      <w:pPr>
        <w:shd w:val="clear" w:color="auto" w:fill="FBFCFC"/>
        <w:spacing w:after="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Договор об организации перевозок заключается перевозчиком и грузовладельцем при систематических перевозках грузов. По нему перевозчик обязуется в установленные сроки принимать, а грузовладелец - предъявлять к перевозке грузы в обусловленном объеме. Это не сам договор перевозки. Такой договор носит взаимный, консенсуальный характер и направлен на обеспечение планомерных отправок грузов. Они заключаются на речном, морском, воздушном, автомобильном и </w:t>
      </w:r>
      <w:hyperlink r:id="rId12" w:history="1">
        <w:r w:rsidRPr="000D6E16">
          <w:rPr>
            <w:rFonts w:ascii="Times New Roman" w:eastAsia="Times New Roman" w:hAnsi="Times New Roman" w:cs="Times New Roman"/>
            <w:sz w:val="24"/>
            <w:szCs w:val="24"/>
            <w:u w:val="single"/>
            <w:bdr w:val="none" w:sz="0" w:space="0" w:color="auto" w:frame="1"/>
            <w:lang w:eastAsia="ru-RU"/>
          </w:rPr>
          <w:t>др. транспорте</w:t>
        </w:r>
      </w:hyperlink>
      <w:r w:rsidRPr="000D6E16">
        <w:rPr>
          <w:rFonts w:ascii="Times New Roman" w:eastAsia="Times New Roman" w:hAnsi="Times New Roman" w:cs="Times New Roman"/>
          <w:sz w:val="24"/>
          <w:szCs w:val="24"/>
          <w:lang w:eastAsia="ru-RU"/>
        </w:rPr>
        <w:t>.</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В силу договора об организации перевозок или заявки (заказа) перевозчик обязан подать отправителю груза под погрузку в срок, установленный принятой от него заявкой (заказом) или договором об организации перевозок, исправные транспортные средства в состоянии, пригодном для соответствующего груза.</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Отправитель груза должен предъявить к перевозке груз того наименования, рода и количества, для которого просил транспортные средства в заявке. Он обязан соблюдать требования о правильном наименовании груза, маркировке, указании его особых свойств, к таре, оформлению документов на груз, определению веса.</w:t>
      </w:r>
    </w:p>
    <w:p w:rsidR="000D6E16" w:rsidRPr="000D6E16" w:rsidRDefault="000D6E16" w:rsidP="000D6E16">
      <w:pPr>
        <w:shd w:val="clear" w:color="auto" w:fill="FBFCFC"/>
        <w:spacing w:after="150" w:line="28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После того как грузоотправитель и грузополучатель выполнят взаимные обязанности и груз будет принят к перевозке, между ними заключается непосредственно договор перевозки груза.</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8. Заключение договора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Форма и порядок заполнения транспортной накладной устанавливаются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3.</w:t>
      </w:r>
      <w:r w:rsidRPr="000D6E16">
        <w:rPr>
          <w:rFonts w:ascii="Times New Roman" w:eastAsia="Times New Roman" w:hAnsi="Times New Roman" w:cs="Times New Roman"/>
          <w:sz w:val="24"/>
          <w:szCs w:val="24"/>
          <w:lang w:eastAsia="ru-RU"/>
        </w:rPr>
        <w:t> Груз, на который не оформлена транспортная накладная, перевозчиком для перевозки не принимается, за исключением груза, указанного в части 1 статьи 18 настоящего Федерального закона.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4.</w:t>
      </w:r>
      <w:r w:rsidRPr="000D6E16">
        <w:rPr>
          <w:rFonts w:ascii="Times New Roman" w:eastAsia="Times New Roman" w:hAnsi="Times New Roman" w:cs="Times New Roman"/>
          <w:sz w:val="24"/>
          <w:szCs w:val="24"/>
          <w:lang w:eastAsia="ru-RU"/>
        </w:rPr>
        <w:t> В целях беспрепятственного осуществления перевозки груза грузоотправитель обязан приложить к транспортной накладной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5.</w:t>
      </w:r>
      <w:r w:rsidRPr="000D6E16">
        <w:rPr>
          <w:rFonts w:ascii="Times New Roman" w:eastAsia="Times New Roman" w:hAnsi="Times New Roman" w:cs="Times New Roman"/>
          <w:sz w:val="24"/>
          <w:szCs w:val="24"/>
          <w:lang w:eastAsia="ru-RU"/>
        </w:rPr>
        <w:t>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6.</w:t>
      </w:r>
      <w:r w:rsidRPr="000D6E16">
        <w:rPr>
          <w:rFonts w:ascii="Times New Roman" w:eastAsia="Times New Roman" w:hAnsi="Times New Roman" w:cs="Times New Roman"/>
          <w:sz w:val="24"/>
          <w:szCs w:val="24"/>
          <w:lang w:eastAsia="ru-RU"/>
        </w:rPr>
        <w:t> Обязательные реквизиты заказа, заявки и порядок их оформления устанавливаются правилами перевозок грузов.</w:t>
      </w:r>
    </w:p>
    <w:p w:rsidR="000D6E16" w:rsidRPr="000D6E16" w:rsidRDefault="000D6E16" w:rsidP="000D6E16">
      <w:pPr>
        <w:spacing w:after="0" w:line="240" w:lineRule="auto"/>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 </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9. Предоставление транспортных средств, контейнеров для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xml:space="preserve">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w:t>
      </w:r>
      <w:r w:rsidRPr="000D6E16">
        <w:rPr>
          <w:rFonts w:ascii="Times New Roman" w:eastAsia="Times New Roman" w:hAnsi="Times New Roman" w:cs="Times New Roman"/>
          <w:sz w:val="24"/>
          <w:szCs w:val="24"/>
          <w:lang w:eastAsia="ru-RU"/>
        </w:rPr>
        <w:lastRenderedPageBreak/>
        <w:t xml:space="preserve">исполнения договора перевозки груза и взыскать с перевозчика штраф за </w:t>
      </w:r>
      <w:proofErr w:type="spellStart"/>
      <w:r w:rsidRPr="000D6E16">
        <w:rPr>
          <w:rFonts w:ascii="Times New Roman" w:eastAsia="Times New Roman" w:hAnsi="Times New Roman" w:cs="Times New Roman"/>
          <w:sz w:val="24"/>
          <w:szCs w:val="24"/>
          <w:lang w:eastAsia="ru-RU"/>
        </w:rPr>
        <w:t>невывоз</w:t>
      </w:r>
      <w:proofErr w:type="spellEnd"/>
      <w:r w:rsidRPr="000D6E16">
        <w:rPr>
          <w:rFonts w:ascii="Times New Roman" w:eastAsia="Times New Roman" w:hAnsi="Times New Roman" w:cs="Times New Roman"/>
          <w:sz w:val="24"/>
          <w:szCs w:val="24"/>
          <w:lang w:eastAsia="ru-RU"/>
        </w:rPr>
        <w:t xml:space="preserve"> груза, предусмотренный частью 1 статьи 34 настоящего Федерального закона.</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10. Предъявление и прием груза для перевозки</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При приеме груза для перевозки водитель транспортного средства предъявляет грузоотправителю документ, удостоверяющий личность, и путевой лист.</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3.</w:t>
      </w:r>
      <w:r w:rsidRPr="000D6E16">
        <w:rPr>
          <w:rFonts w:ascii="Times New Roman" w:eastAsia="Times New Roman" w:hAnsi="Times New Roman" w:cs="Times New Roman"/>
          <w:sz w:val="24"/>
          <w:szCs w:val="24"/>
          <w:lang w:eastAsia="ru-RU"/>
        </w:rPr>
        <w:t> При предъявлении для перевозки груза в таре или упаковке грузоотправитель обязан маркировать каждое грузовое место в соответствии с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4.</w:t>
      </w:r>
      <w:r w:rsidRPr="000D6E16">
        <w:rPr>
          <w:rFonts w:ascii="Times New Roman" w:eastAsia="Times New Roman" w:hAnsi="Times New Roman" w:cs="Times New Roman"/>
          <w:sz w:val="24"/>
          <w:szCs w:val="24"/>
          <w:lang w:eastAsia="ru-RU"/>
        </w:rPr>
        <w:t> Груз считается не предъявленным для перевозки грузоотправителем в следующих случаях:</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1) предъявление груза для перевозки с опозданием;</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2) предъявление для перевозки груза, направляемого в иной пункт назначения, чем установлено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3) предъявление для перевозки груза, не предусмотренного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 xml:space="preserve">4) несоответствие состояния предъявленного для перевозки груза требованиям, установленным правилами перевозок грузов, и </w:t>
      </w:r>
      <w:proofErr w:type="spellStart"/>
      <w:r w:rsidRPr="000D6E16">
        <w:rPr>
          <w:rFonts w:ascii="Times New Roman" w:eastAsia="Times New Roman" w:hAnsi="Times New Roman" w:cs="Times New Roman"/>
          <w:sz w:val="24"/>
          <w:szCs w:val="24"/>
          <w:lang w:eastAsia="ru-RU"/>
        </w:rPr>
        <w:t>неприведение</w:t>
      </w:r>
      <w:proofErr w:type="spellEnd"/>
      <w:r w:rsidRPr="000D6E16">
        <w:rPr>
          <w:rFonts w:ascii="Times New Roman" w:eastAsia="Times New Roman" w:hAnsi="Times New Roman" w:cs="Times New Roman"/>
          <w:sz w:val="24"/>
          <w:szCs w:val="24"/>
          <w:lang w:eastAsia="ru-RU"/>
        </w:rPr>
        <w:t xml:space="preserve"> груза грузоотправителем в соответствие с указанными требованиями в срок, установленный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5.</w:t>
      </w:r>
      <w:r w:rsidRPr="000D6E16">
        <w:rPr>
          <w:rFonts w:ascii="Times New Roman" w:eastAsia="Times New Roman" w:hAnsi="Times New Roman" w:cs="Times New Roman"/>
          <w:sz w:val="24"/>
          <w:szCs w:val="24"/>
          <w:lang w:eastAsia="ru-RU"/>
        </w:rPr>
        <w:t xml:space="preserve"> В случае </w:t>
      </w:r>
      <w:proofErr w:type="spellStart"/>
      <w:r w:rsidRPr="000D6E16">
        <w:rPr>
          <w:rFonts w:ascii="Times New Roman" w:eastAsia="Times New Roman" w:hAnsi="Times New Roman" w:cs="Times New Roman"/>
          <w:sz w:val="24"/>
          <w:szCs w:val="24"/>
          <w:lang w:eastAsia="ru-RU"/>
        </w:rPr>
        <w:t>непредъявления</w:t>
      </w:r>
      <w:proofErr w:type="spellEnd"/>
      <w:r w:rsidRPr="000D6E16">
        <w:rPr>
          <w:rFonts w:ascii="Times New Roman" w:eastAsia="Times New Roman" w:hAnsi="Times New Roman" w:cs="Times New Roman"/>
          <w:sz w:val="24"/>
          <w:szCs w:val="24"/>
          <w:lang w:eastAsia="ru-RU"/>
        </w:rPr>
        <w:t xml:space="preserve">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частью 1 статьи 35 настоящего Федерального закона.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6.</w:t>
      </w:r>
      <w:r w:rsidRPr="000D6E16">
        <w:rPr>
          <w:rFonts w:ascii="Times New Roman" w:eastAsia="Times New Roman" w:hAnsi="Times New Roman" w:cs="Times New Roman"/>
          <w:sz w:val="24"/>
          <w:szCs w:val="24"/>
          <w:lang w:eastAsia="ru-RU"/>
        </w:rPr>
        <w:t>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11. Погрузка грузов в транспортные средства, контейнеры и выгрузка грузов из них</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сроки, предусмотренные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w:t>
      </w:r>
      <w:proofErr w:type="gramStart"/>
      <w:r w:rsidRPr="000D6E16">
        <w:rPr>
          <w:rFonts w:ascii="Times New Roman" w:eastAsia="Times New Roman" w:hAnsi="Times New Roman" w:cs="Times New Roman"/>
          <w:sz w:val="24"/>
          <w:szCs w:val="24"/>
          <w:lang w:eastAsia="ru-RU"/>
        </w:rPr>
        <w:t>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за исключением случаев, предусмотренных частями 3 и 4 настоящей статьи.</w:t>
      </w:r>
      <w:proofErr w:type="gramEnd"/>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3.</w:t>
      </w:r>
      <w:r w:rsidRPr="000D6E16">
        <w:rPr>
          <w:rFonts w:ascii="Times New Roman" w:eastAsia="Times New Roman" w:hAnsi="Times New Roman" w:cs="Times New Roman"/>
          <w:sz w:val="24"/>
          <w:szCs w:val="24"/>
          <w:lang w:eastAsia="ru-RU"/>
        </w:rPr>
        <w:t>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устанавливаются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4.</w:t>
      </w:r>
      <w:r w:rsidRPr="000D6E16">
        <w:rPr>
          <w:rFonts w:ascii="Times New Roman" w:eastAsia="Times New Roman" w:hAnsi="Times New Roman" w:cs="Times New Roman"/>
          <w:sz w:val="24"/>
          <w:szCs w:val="24"/>
          <w:lang w:eastAsia="ru-RU"/>
        </w:rPr>
        <w:t>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5.</w:t>
      </w:r>
      <w:r w:rsidRPr="000D6E16">
        <w:rPr>
          <w:rFonts w:ascii="Times New Roman" w:eastAsia="Times New Roman" w:hAnsi="Times New Roman" w:cs="Times New Roman"/>
          <w:sz w:val="24"/>
          <w:szCs w:val="24"/>
          <w:lang w:eastAsia="ru-RU"/>
        </w:rPr>
        <w:t> Грузоотправитель, грузополучатель обязаны отмечать в путевом листе,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lastRenderedPageBreak/>
        <w:t>6.</w:t>
      </w:r>
      <w:r w:rsidRPr="000D6E16">
        <w:rPr>
          <w:rFonts w:ascii="Times New Roman" w:eastAsia="Times New Roman" w:hAnsi="Times New Roman" w:cs="Times New Roman"/>
          <w:sz w:val="24"/>
          <w:szCs w:val="24"/>
          <w:lang w:eastAsia="ru-RU"/>
        </w:rPr>
        <w:t>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7.</w:t>
      </w:r>
      <w:r w:rsidRPr="000D6E16">
        <w:rPr>
          <w:rFonts w:ascii="Times New Roman" w:eastAsia="Times New Roman" w:hAnsi="Times New Roman" w:cs="Times New Roman"/>
          <w:sz w:val="24"/>
          <w:szCs w:val="24"/>
          <w:lang w:eastAsia="ru-RU"/>
        </w:rPr>
        <w:t>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8.</w:t>
      </w:r>
      <w:r w:rsidRPr="000D6E16">
        <w:rPr>
          <w:rFonts w:ascii="Times New Roman" w:eastAsia="Times New Roman" w:hAnsi="Times New Roman" w:cs="Times New Roman"/>
          <w:sz w:val="24"/>
          <w:szCs w:val="24"/>
          <w:lang w:eastAsia="ru-RU"/>
        </w:rPr>
        <w:t>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9.</w:t>
      </w:r>
      <w:r w:rsidRPr="000D6E16">
        <w:rPr>
          <w:rFonts w:ascii="Times New Roman" w:eastAsia="Times New Roman" w:hAnsi="Times New Roman" w:cs="Times New Roman"/>
          <w:sz w:val="24"/>
          <w:szCs w:val="24"/>
          <w:lang w:eastAsia="ru-RU"/>
        </w:rPr>
        <w:t>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10.</w:t>
      </w:r>
      <w:r w:rsidRPr="000D6E16">
        <w:rPr>
          <w:rFonts w:ascii="Times New Roman" w:eastAsia="Times New Roman" w:hAnsi="Times New Roman" w:cs="Times New Roman"/>
          <w:sz w:val="24"/>
          <w:szCs w:val="24"/>
          <w:lang w:eastAsia="ru-RU"/>
        </w:rPr>
        <w:t> Перечень и порядок осуществления работ по погрузке грузов в транспортное средство, контейнер и выгрузке грузов из них устанавливаются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11.</w:t>
      </w:r>
      <w:r w:rsidRPr="000D6E16">
        <w:rPr>
          <w:rFonts w:ascii="Times New Roman" w:eastAsia="Times New Roman" w:hAnsi="Times New Roman" w:cs="Times New Roman"/>
          <w:sz w:val="24"/>
          <w:szCs w:val="24"/>
          <w:lang w:eastAsia="ru-RU"/>
        </w:rPr>
        <w:t>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12.</w:t>
      </w:r>
      <w:r w:rsidRPr="000D6E16">
        <w:rPr>
          <w:rFonts w:ascii="Times New Roman" w:eastAsia="Times New Roman" w:hAnsi="Times New Roman" w:cs="Times New Roman"/>
          <w:sz w:val="24"/>
          <w:szCs w:val="24"/>
          <w:lang w:eastAsia="ru-RU"/>
        </w:rPr>
        <w:t>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12. Определение массы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Порядок определения массы грузов устанавливается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3.</w:t>
      </w:r>
      <w:r w:rsidRPr="000D6E16">
        <w:rPr>
          <w:rFonts w:ascii="Times New Roman" w:eastAsia="Times New Roman" w:hAnsi="Times New Roman" w:cs="Times New Roman"/>
          <w:sz w:val="24"/>
          <w:szCs w:val="24"/>
          <w:lang w:eastAsia="ru-RU"/>
        </w:rPr>
        <w:t>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4.</w:t>
      </w:r>
      <w:r w:rsidRPr="000D6E16">
        <w:rPr>
          <w:rFonts w:ascii="Times New Roman" w:eastAsia="Times New Roman" w:hAnsi="Times New Roman" w:cs="Times New Roman"/>
          <w:sz w:val="24"/>
          <w:szCs w:val="24"/>
          <w:lang w:eastAsia="ru-RU"/>
        </w:rPr>
        <w:t>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5.</w:t>
      </w:r>
      <w:r w:rsidRPr="000D6E16">
        <w:rPr>
          <w:rFonts w:ascii="Times New Roman" w:eastAsia="Times New Roman" w:hAnsi="Times New Roman" w:cs="Times New Roman"/>
          <w:sz w:val="24"/>
          <w:szCs w:val="24"/>
          <w:lang w:eastAsia="ru-RU"/>
        </w:rPr>
        <w:t xml:space="preserve"> При перевозке груза в </w:t>
      </w:r>
      <w:proofErr w:type="gramStart"/>
      <w:r w:rsidRPr="000D6E16">
        <w:rPr>
          <w:rFonts w:ascii="Times New Roman" w:eastAsia="Times New Roman" w:hAnsi="Times New Roman" w:cs="Times New Roman"/>
          <w:sz w:val="24"/>
          <w:szCs w:val="24"/>
          <w:lang w:eastAsia="ru-RU"/>
        </w:rPr>
        <w:t>опломбированных</w:t>
      </w:r>
      <w:proofErr w:type="gramEnd"/>
      <w:r w:rsidRPr="000D6E16">
        <w:rPr>
          <w:rFonts w:ascii="Times New Roman" w:eastAsia="Times New Roman" w:hAnsi="Times New Roman" w:cs="Times New Roman"/>
          <w:sz w:val="24"/>
          <w:szCs w:val="24"/>
          <w:lang w:eastAsia="ru-RU"/>
        </w:rPr>
        <w:t xml:space="preserve"> грузоотправителем крытом транспортном средстве, контейнере масса груза определяется грузоотправителем.</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13. Пломбирование транспортных средств, контейнеров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Пломбирование транспортных средств, контейнеров осуществляется грузоотправителем, если иное не предусмотрено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3.</w:t>
      </w:r>
      <w:r w:rsidRPr="000D6E16">
        <w:rPr>
          <w:rFonts w:ascii="Times New Roman" w:eastAsia="Times New Roman" w:hAnsi="Times New Roman" w:cs="Times New Roman"/>
          <w:sz w:val="24"/>
          <w:szCs w:val="24"/>
          <w:lang w:eastAsia="ru-RU"/>
        </w:rPr>
        <w:t> Порядок пломбирования транспортных средств, контейнеров устанавливается правилами перевозок грузов.</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lastRenderedPageBreak/>
        <w:t>Статья 14. Сроки доставки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сроки, установленные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О задержке доставки груза перевозчик обязан проинформировать грузоотправителя и грузополучателя.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3.</w:t>
      </w:r>
      <w:r w:rsidRPr="000D6E16">
        <w:rPr>
          <w:rFonts w:ascii="Times New Roman" w:eastAsia="Times New Roman" w:hAnsi="Times New Roman" w:cs="Times New Roman"/>
          <w:sz w:val="24"/>
          <w:szCs w:val="24"/>
          <w:lang w:eastAsia="ru-RU"/>
        </w:rPr>
        <w:t>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1) в течение десяти дней со дня приема груза для перевозки при перевозках в городском и пригородном сообщениях;</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2) в течение тридцати дней со дня, когда груз должен был быть доставлен грузополучателю, при перевозке в междугородном сообщении.</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15. Выдача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частью 7 статьи 34 настоящего Федерального закона.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3.</w:t>
      </w:r>
      <w:r w:rsidRPr="000D6E16">
        <w:rPr>
          <w:rFonts w:ascii="Times New Roman" w:eastAsia="Times New Roman" w:hAnsi="Times New Roman" w:cs="Times New Roman"/>
          <w:sz w:val="24"/>
          <w:szCs w:val="24"/>
          <w:lang w:eastAsia="ru-RU"/>
        </w:rPr>
        <w:t>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4.</w:t>
      </w:r>
      <w:r w:rsidRPr="000D6E16">
        <w:rPr>
          <w:rFonts w:ascii="Times New Roman" w:eastAsia="Times New Roman" w:hAnsi="Times New Roman" w:cs="Times New Roman"/>
          <w:sz w:val="24"/>
          <w:szCs w:val="24"/>
          <w:lang w:eastAsia="ru-RU"/>
        </w:rPr>
        <w:t> Переадресовка груза осуществляется в порядке, установленном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5.</w:t>
      </w:r>
      <w:r w:rsidRPr="000D6E16">
        <w:rPr>
          <w:rFonts w:ascii="Times New Roman" w:eastAsia="Times New Roman" w:hAnsi="Times New Roman" w:cs="Times New Roman"/>
          <w:sz w:val="24"/>
          <w:szCs w:val="24"/>
          <w:lang w:eastAsia="ru-RU"/>
        </w:rPr>
        <w:t> Расходы на перевозку груза при его возврате или переадресовке возмещаются за счет грузоотправителя.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6.</w:t>
      </w:r>
      <w:r w:rsidRPr="000D6E16">
        <w:rPr>
          <w:rFonts w:ascii="Times New Roman" w:eastAsia="Times New Roman" w:hAnsi="Times New Roman" w:cs="Times New Roman"/>
          <w:sz w:val="24"/>
          <w:szCs w:val="24"/>
          <w:lang w:eastAsia="ru-RU"/>
        </w:rPr>
        <w:t xml:space="preserve">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w:t>
      </w:r>
      <w:proofErr w:type="gramStart"/>
      <w:r w:rsidRPr="000D6E16">
        <w:rPr>
          <w:rFonts w:ascii="Times New Roman" w:eastAsia="Times New Roman" w:hAnsi="Times New Roman" w:cs="Times New Roman"/>
          <w:sz w:val="24"/>
          <w:szCs w:val="24"/>
          <w:lang w:eastAsia="ru-RU"/>
        </w:rPr>
        <w:t>груз</w:t>
      </w:r>
      <w:proofErr w:type="gramEnd"/>
      <w:r w:rsidRPr="000D6E16">
        <w:rPr>
          <w:rFonts w:ascii="Times New Roman" w:eastAsia="Times New Roman" w:hAnsi="Times New Roman" w:cs="Times New Roman"/>
          <w:sz w:val="24"/>
          <w:szCs w:val="24"/>
          <w:lang w:eastAsia="ru-RU"/>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1) грузополучателю, указанному в транспортной накладной, в случае оплаты им стоимости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2) грузоотправителю во всех остальных случаях.</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7.</w:t>
      </w:r>
      <w:r w:rsidRPr="000D6E16">
        <w:rPr>
          <w:rFonts w:ascii="Times New Roman" w:eastAsia="Times New Roman" w:hAnsi="Times New Roman" w:cs="Times New Roman"/>
          <w:sz w:val="24"/>
          <w:szCs w:val="24"/>
          <w:lang w:eastAsia="ru-RU"/>
        </w:rPr>
        <w:t>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lastRenderedPageBreak/>
        <w:t>8.</w:t>
      </w:r>
      <w:r w:rsidRPr="000D6E16">
        <w:rPr>
          <w:rFonts w:ascii="Times New Roman" w:eastAsia="Times New Roman" w:hAnsi="Times New Roman" w:cs="Times New Roman"/>
          <w:sz w:val="24"/>
          <w:szCs w:val="24"/>
          <w:lang w:eastAsia="ru-RU"/>
        </w:rPr>
        <w:t>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9.</w:t>
      </w:r>
      <w:r w:rsidRPr="000D6E16">
        <w:rPr>
          <w:rFonts w:ascii="Times New Roman" w:eastAsia="Times New Roman" w:hAnsi="Times New Roman" w:cs="Times New Roman"/>
          <w:sz w:val="24"/>
          <w:szCs w:val="24"/>
          <w:lang w:eastAsia="ru-RU"/>
        </w:rPr>
        <w:t>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1) доставка груза в крытом транспортном средстве, контейнере, принятом для перевозки без пломб;</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 xml:space="preserve">2) доставка груза в </w:t>
      </w:r>
      <w:proofErr w:type="gramStart"/>
      <w:r w:rsidRPr="000D6E16">
        <w:rPr>
          <w:rFonts w:ascii="Times New Roman" w:eastAsia="Times New Roman" w:hAnsi="Times New Roman" w:cs="Times New Roman"/>
          <w:sz w:val="24"/>
          <w:szCs w:val="24"/>
          <w:lang w:eastAsia="ru-RU"/>
        </w:rPr>
        <w:t>неисправных</w:t>
      </w:r>
      <w:proofErr w:type="gramEnd"/>
      <w:r w:rsidRPr="000D6E16">
        <w:rPr>
          <w:rFonts w:ascii="Times New Roman" w:eastAsia="Times New Roman" w:hAnsi="Times New Roman" w:cs="Times New Roman"/>
          <w:sz w:val="24"/>
          <w:szCs w:val="24"/>
          <w:lang w:eastAsia="ru-RU"/>
        </w:rPr>
        <w:t xml:space="preserve"> кузове транспортного средства, контейнере или в исправных кузове, контейнере, но с поврежденными пломбами грузоотправителя;</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10.</w:t>
      </w:r>
      <w:r w:rsidRPr="000D6E16">
        <w:rPr>
          <w:rFonts w:ascii="Times New Roman" w:eastAsia="Times New Roman" w:hAnsi="Times New Roman" w:cs="Times New Roman"/>
          <w:sz w:val="24"/>
          <w:szCs w:val="24"/>
          <w:lang w:eastAsia="ru-RU"/>
        </w:rPr>
        <w:t xml:space="preserve"> Выдача перевозчиком груза в таре или упаковке с проверкой массы, состояния груза осуществляется только в случае повреждения тары или упаковки. </w:t>
      </w:r>
      <w:proofErr w:type="gramStart"/>
      <w:r w:rsidRPr="000D6E16">
        <w:rPr>
          <w:rFonts w:ascii="Times New Roman" w:eastAsia="Times New Roman" w:hAnsi="Times New Roman" w:cs="Times New Roman"/>
          <w:sz w:val="24"/>
          <w:szCs w:val="24"/>
          <w:lang w:eastAsia="ru-RU"/>
        </w:rPr>
        <w:t>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roofErr w:type="gramEnd"/>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11.</w:t>
      </w:r>
      <w:r w:rsidRPr="000D6E16">
        <w:rPr>
          <w:rFonts w:ascii="Times New Roman" w:eastAsia="Times New Roman" w:hAnsi="Times New Roman" w:cs="Times New Roman"/>
          <w:sz w:val="24"/>
          <w:szCs w:val="24"/>
          <w:lang w:eastAsia="ru-RU"/>
        </w:rPr>
        <w:t> Разница между массой груза, определенной в пункте отправления, и массой груза, определенной в пункте назначения, не должна превышать норму естественной убыли груза, установленную нормативными правовыми актами Российской Федерации.</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12.</w:t>
      </w:r>
      <w:r w:rsidRPr="000D6E16">
        <w:rPr>
          <w:rFonts w:ascii="Times New Roman" w:eastAsia="Times New Roman" w:hAnsi="Times New Roman" w:cs="Times New Roman"/>
          <w:sz w:val="24"/>
          <w:szCs w:val="24"/>
          <w:lang w:eastAsia="ru-RU"/>
        </w:rPr>
        <w:t> Порядок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13.</w:t>
      </w:r>
      <w:r w:rsidRPr="000D6E16">
        <w:rPr>
          <w:rFonts w:ascii="Times New Roman" w:eastAsia="Times New Roman" w:hAnsi="Times New Roman" w:cs="Times New Roman"/>
          <w:sz w:val="24"/>
          <w:szCs w:val="24"/>
          <w:lang w:eastAsia="ru-RU"/>
        </w:rPr>
        <w:t>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14.</w:t>
      </w:r>
      <w:r w:rsidRPr="000D6E16">
        <w:rPr>
          <w:rFonts w:ascii="Times New Roman" w:eastAsia="Times New Roman" w:hAnsi="Times New Roman" w:cs="Times New Roman"/>
          <w:sz w:val="24"/>
          <w:szCs w:val="24"/>
          <w:lang w:eastAsia="ru-RU"/>
        </w:rPr>
        <w:t>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15.</w:t>
      </w:r>
      <w:r w:rsidRPr="000D6E16">
        <w:rPr>
          <w:rFonts w:ascii="Times New Roman" w:eastAsia="Times New Roman" w:hAnsi="Times New Roman" w:cs="Times New Roman"/>
          <w:sz w:val="24"/>
          <w:szCs w:val="24"/>
          <w:lang w:eastAsia="ru-RU"/>
        </w:rPr>
        <w:t>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16. Хранение груза в терминале перевозчика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Предельный срок хранения груза в терминале перевозчика не может превышать тридцать дней, если иное не установлено договором перевозки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lastRenderedPageBreak/>
        <w:t>3.</w:t>
      </w:r>
      <w:r w:rsidRPr="000D6E16">
        <w:rPr>
          <w:rFonts w:ascii="Times New Roman" w:eastAsia="Times New Roman" w:hAnsi="Times New Roman" w:cs="Times New Roman"/>
          <w:sz w:val="24"/>
          <w:szCs w:val="24"/>
          <w:lang w:eastAsia="ru-RU"/>
        </w:rPr>
        <w:t xml:space="preserve"> По истечении предельного срока хранения груза в терминале перевозчика </w:t>
      </w:r>
      <w:proofErr w:type="gramStart"/>
      <w:r w:rsidRPr="000D6E16">
        <w:rPr>
          <w:rFonts w:ascii="Times New Roman" w:eastAsia="Times New Roman" w:hAnsi="Times New Roman" w:cs="Times New Roman"/>
          <w:sz w:val="24"/>
          <w:szCs w:val="24"/>
          <w:lang w:eastAsia="ru-RU"/>
        </w:rPr>
        <w:t>последний</w:t>
      </w:r>
      <w:proofErr w:type="gramEnd"/>
      <w:r w:rsidRPr="000D6E16">
        <w:rPr>
          <w:rFonts w:ascii="Times New Roman" w:eastAsia="Times New Roman" w:hAnsi="Times New Roman" w:cs="Times New Roman"/>
          <w:sz w:val="24"/>
          <w:szCs w:val="24"/>
          <w:lang w:eastAsia="ru-RU"/>
        </w:rPr>
        <w:t xml:space="preserve"> запрашивает грузоотправителя по поводу указаний относительно груза.</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4.</w:t>
      </w:r>
      <w:r w:rsidRPr="000D6E16">
        <w:rPr>
          <w:rFonts w:ascii="Times New Roman" w:eastAsia="Times New Roman" w:hAnsi="Times New Roman" w:cs="Times New Roman"/>
          <w:sz w:val="24"/>
          <w:szCs w:val="24"/>
          <w:lang w:eastAsia="ru-RU"/>
        </w:rPr>
        <w:t xml:space="preserve">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w:t>
      </w:r>
      <w:proofErr w:type="gramStart"/>
      <w:r w:rsidRPr="000D6E16">
        <w:rPr>
          <w:rFonts w:ascii="Times New Roman" w:eastAsia="Times New Roman" w:hAnsi="Times New Roman" w:cs="Times New Roman"/>
          <w:sz w:val="24"/>
          <w:szCs w:val="24"/>
          <w:lang w:eastAsia="ru-RU"/>
        </w:rPr>
        <w:t>груз</w:t>
      </w:r>
      <w:proofErr w:type="gramEnd"/>
      <w:r w:rsidRPr="000D6E16">
        <w:rPr>
          <w:rFonts w:ascii="Times New Roman" w:eastAsia="Times New Roman" w:hAnsi="Times New Roman" w:cs="Times New Roman"/>
          <w:sz w:val="24"/>
          <w:szCs w:val="24"/>
          <w:lang w:eastAsia="ru-RU"/>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0D6E16" w:rsidRPr="000D6E16" w:rsidRDefault="000D6E16" w:rsidP="000D6E16">
      <w:pPr>
        <w:pBdr>
          <w:bottom w:val="single" w:sz="6" w:space="2" w:color="333333"/>
        </w:pBdr>
        <w:shd w:val="clear" w:color="auto" w:fill="FFFFFF"/>
        <w:spacing w:before="150" w:after="150" w:line="255" w:lineRule="atLeast"/>
        <w:textAlignment w:val="baseline"/>
        <w:outlineLvl w:val="1"/>
        <w:rPr>
          <w:rFonts w:ascii="Times New Roman" w:eastAsia="Times New Roman" w:hAnsi="Times New Roman" w:cs="Times New Roman"/>
          <w:sz w:val="24"/>
          <w:szCs w:val="24"/>
          <w:lang w:eastAsia="ru-RU"/>
        </w:rPr>
      </w:pPr>
      <w:r w:rsidRPr="000D6E16">
        <w:rPr>
          <w:rFonts w:ascii="Times New Roman" w:eastAsia="Times New Roman" w:hAnsi="Times New Roman" w:cs="Times New Roman"/>
          <w:sz w:val="24"/>
          <w:szCs w:val="24"/>
          <w:lang w:eastAsia="ru-RU"/>
        </w:rPr>
        <w:t>Статья 17. Очистка транспортных средств, контейнеров</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1.</w:t>
      </w:r>
      <w:r w:rsidRPr="000D6E16">
        <w:rPr>
          <w:rFonts w:ascii="Times New Roman" w:eastAsia="Times New Roman" w:hAnsi="Times New Roman" w:cs="Times New Roman"/>
          <w:sz w:val="24"/>
          <w:szCs w:val="24"/>
          <w:lang w:eastAsia="ru-RU"/>
        </w:rPr>
        <w:t> После выгрузки грузов транспортные средства, контейнеры должны быть очищены от остатков этих грузов, а после перевозки грузов, перечень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0D6E16" w:rsidRPr="000D6E16" w:rsidRDefault="000D6E16" w:rsidP="000D6E16">
      <w:pPr>
        <w:shd w:val="clear" w:color="auto" w:fill="FFFFFF"/>
        <w:spacing w:after="0" w:line="255" w:lineRule="atLeast"/>
        <w:textAlignment w:val="baseline"/>
        <w:rPr>
          <w:rFonts w:ascii="Times New Roman" w:eastAsia="Times New Roman" w:hAnsi="Times New Roman" w:cs="Times New Roman"/>
          <w:sz w:val="24"/>
          <w:szCs w:val="24"/>
          <w:lang w:eastAsia="ru-RU"/>
        </w:rPr>
      </w:pPr>
      <w:r w:rsidRPr="000D6E16">
        <w:rPr>
          <w:rFonts w:ascii="Times New Roman" w:eastAsia="Times New Roman" w:hAnsi="Times New Roman" w:cs="Times New Roman"/>
          <w:b/>
          <w:bCs/>
          <w:sz w:val="24"/>
          <w:szCs w:val="24"/>
          <w:lang w:eastAsia="ru-RU"/>
        </w:rPr>
        <w:t>2.</w:t>
      </w:r>
      <w:r w:rsidRPr="000D6E16">
        <w:rPr>
          <w:rFonts w:ascii="Times New Roman" w:eastAsia="Times New Roman" w:hAnsi="Times New Roman" w:cs="Times New Roman"/>
          <w:sz w:val="24"/>
          <w:szCs w:val="24"/>
          <w:lang w:eastAsia="ru-RU"/>
        </w:rPr>
        <w:t>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0D6E16" w:rsidRPr="000D6E16" w:rsidRDefault="000D6E16" w:rsidP="0010350E">
      <w:pPr>
        <w:widowControl w:val="0"/>
        <w:spacing w:after="0" w:line="240" w:lineRule="auto"/>
        <w:jc w:val="both"/>
        <w:rPr>
          <w:rFonts w:ascii="Times New Roman" w:eastAsia="Calibri" w:hAnsi="Times New Roman" w:cs="Times New Roman"/>
          <w:bCs/>
          <w:sz w:val="24"/>
          <w:szCs w:val="24"/>
        </w:rPr>
      </w:pPr>
    </w:p>
    <w:sectPr w:rsidR="000D6E16" w:rsidRPr="000D6E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36" w:rsidRDefault="00920C36" w:rsidP="00A56801">
      <w:pPr>
        <w:spacing w:after="0" w:line="240" w:lineRule="auto"/>
      </w:pPr>
      <w:r>
        <w:separator/>
      </w:r>
    </w:p>
  </w:endnote>
  <w:endnote w:type="continuationSeparator" w:id="0">
    <w:p w:rsidR="00920C36" w:rsidRDefault="00920C36" w:rsidP="00A5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36" w:rsidRDefault="00920C36" w:rsidP="00A56801">
      <w:pPr>
        <w:spacing w:after="0" w:line="240" w:lineRule="auto"/>
      </w:pPr>
      <w:r>
        <w:separator/>
      </w:r>
    </w:p>
  </w:footnote>
  <w:footnote w:type="continuationSeparator" w:id="0">
    <w:p w:rsidR="00920C36" w:rsidRDefault="00920C36" w:rsidP="00A56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14BC84"/>
    <w:lvl w:ilvl="0">
      <w:numFmt w:val="bullet"/>
      <w:lvlText w:val="*"/>
      <w:lvlJc w:val="left"/>
    </w:lvl>
  </w:abstractNum>
  <w:abstractNum w:abstractNumId="1">
    <w:nsid w:val="02F63B95"/>
    <w:multiLevelType w:val="multilevel"/>
    <w:tmpl w:val="090E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5B9F"/>
    <w:multiLevelType w:val="hybridMultilevel"/>
    <w:tmpl w:val="7174FC08"/>
    <w:lvl w:ilvl="0" w:tplc="2DE8811C">
      <w:start w:val="1"/>
      <w:numFmt w:val="bullet"/>
      <w:lvlText w:val=""/>
      <w:lvlJc w:val="left"/>
      <w:pPr>
        <w:tabs>
          <w:tab w:val="num" w:pos="3060"/>
        </w:tabs>
        <w:ind w:left="3060"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E6617F7"/>
    <w:multiLevelType w:val="multilevel"/>
    <w:tmpl w:val="44C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D21F6"/>
    <w:multiLevelType w:val="hybridMultilevel"/>
    <w:tmpl w:val="317A91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4E5BB1"/>
    <w:multiLevelType w:val="multilevel"/>
    <w:tmpl w:val="B008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347C7"/>
    <w:multiLevelType w:val="hybridMultilevel"/>
    <w:tmpl w:val="76A871CE"/>
    <w:lvl w:ilvl="0" w:tplc="3C6C62F0">
      <w:start w:val="1"/>
      <w:numFmt w:val="bullet"/>
      <w:lvlText w:val=""/>
      <w:lvlJc w:val="left"/>
      <w:pPr>
        <w:tabs>
          <w:tab w:val="num" w:pos="360"/>
        </w:tabs>
        <w:ind w:left="360" w:hanging="360"/>
      </w:pPr>
      <w:rPr>
        <w:rFonts w:ascii="Symbol" w:hAnsi="Symbol" w:hint="default"/>
        <w:color w:val="auto"/>
      </w:rPr>
    </w:lvl>
    <w:lvl w:ilvl="1" w:tplc="1F461650">
      <w:start w:val="1"/>
      <w:numFmt w:val="decimal"/>
      <w:lvlText w:val="%2."/>
      <w:lvlJc w:val="left"/>
      <w:pPr>
        <w:tabs>
          <w:tab w:val="num" w:pos="1440"/>
        </w:tabs>
        <w:ind w:left="1440" w:hanging="360"/>
      </w:pPr>
    </w:lvl>
    <w:lvl w:ilvl="2" w:tplc="7D000D06">
      <w:start w:val="1"/>
      <w:numFmt w:val="decimal"/>
      <w:lvlText w:val="%3."/>
      <w:lvlJc w:val="left"/>
      <w:pPr>
        <w:tabs>
          <w:tab w:val="num" w:pos="2160"/>
        </w:tabs>
        <w:ind w:left="2160" w:hanging="360"/>
      </w:pPr>
    </w:lvl>
    <w:lvl w:ilvl="3" w:tplc="1A98B63E">
      <w:start w:val="1"/>
      <w:numFmt w:val="decimal"/>
      <w:lvlText w:val="%4."/>
      <w:lvlJc w:val="left"/>
      <w:pPr>
        <w:tabs>
          <w:tab w:val="num" w:pos="2880"/>
        </w:tabs>
        <w:ind w:left="2880" w:hanging="360"/>
      </w:pPr>
    </w:lvl>
    <w:lvl w:ilvl="4" w:tplc="D728A65E">
      <w:start w:val="1"/>
      <w:numFmt w:val="decimal"/>
      <w:lvlText w:val="%5."/>
      <w:lvlJc w:val="left"/>
      <w:pPr>
        <w:tabs>
          <w:tab w:val="num" w:pos="3600"/>
        </w:tabs>
        <w:ind w:left="3600" w:hanging="360"/>
      </w:pPr>
    </w:lvl>
    <w:lvl w:ilvl="5" w:tplc="DC30B3D2">
      <w:start w:val="1"/>
      <w:numFmt w:val="decimal"/>
      <w:lvlText w:val="%6."/>
      <w:lvlJc w:val="left"/>
      <w:pPr>
        <w:tabs>
          <w:tab w:val="num" w:pos="4320"/>
        </w:tabs>
        <w:ind w:left="4320" w:hanging="360"/>
      </w:pPr>
    </w:lvl>
    <w:lvl w:ilvl="6" w:tplc="05ACE200">
      <w:start w:val="1"/>
      <w:numFmt w:val="decimal"/>
      <w:lvlText w:val="%7."/>
      <w:lvlJc w:val="left"/>
      <w:pPr>
        <w:tabs>
          <w:tab w:val="num" w:pos="5040"/>
        </w:tabs>
        <w:ind w:left="5040" w:hanging="360"/>
      </w:pPr>
    </w:lvl>
    <w:lvl w:ilvl="7" w:tplc="B5CCF67A">
      <w:start w:val="1"/>
      <w:numFmt w:val="decimal"/>
      <w:lvlText w:val="%8."/>
      <w:lvlJc w:val="left"/>
      <w:pPr>
        <w:tabs>
          <w:tab w:val="num" w:pos="5760"/>
        </w:tabs>
        <w:ind w:left="5760" w:hanging="360"/>
      </w:pPr>
    </w:lvl>
    <w:lvl w:ilvl="8" w:tplc="39885F84">
      <w:start w:val="1"/>
      <w:numFmt w:val="decimal"/>
      <w:lvlText w:val="%9."/>
      <w:lvlJc w:val="left"/>
      <w:pPr>
        <w:tabs>
          <w:tab w:val="num" w:pos="6480"/>
        </w:tabs>
        <w:ind w:left="6480" w:hanging="360"/>
      </w:pPr>
    </w:lvl>
  </w:abstractNum>
  <w:abstractNum w:abstractNumId="7">
    <w:nsid w:val="28697BFA"/>
    <w:multiLevelType w:val="singleLevel"/>
    <w:tmpl w:val="CD887246"/>
    <w:lvl w:ilvl="0">
      <w:start w:val="1"/>
      <w:numFmt w:val="bullet"/>
      <w:lvlText w:val="-"/>
      <w:lvlJc w:val="left"/>
      <w:pPr>
        <w:tabs>
          <w:tab w:val="num" w:pos="1211"/>
        </w:tabs>
        <w:ind w:left="1211" w:hanging="360"/>
      </w:pPr>
      <w:rPr>
        <w:rFonts w:hint="default"/>
      </w:rPr>
    </w:lvl>
  </w:abstractNum>
  <w:abstractNum w:abstractNumId="8">
    <w:nsid w:val="2BA172E6"/>
    <w:multiLevelType w:val="multilevel"/>
    <w:tmpl w:val="5FF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44C5B"/>
    <w:multiLevelType w:val="hybridMultilevel"/>
    <w:tmpl w:val="693CA5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12752B"/>
    <w:multiLevelType w:val="multilevel"/>
    <w:tmpl w:val="8C0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DE5AE7"/>
    <w:multiLevelType w:val="multilevel"/>
    <w:tmpl w:val="2B4A1E16"/>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2520"/>
        </w:tabs>
        <w:ind w:left="2520" w:hanging="720"/>
      </w:pPr>
      <w:rPr>
        <w:rFonts w:hint="default"/>
      </w:rPr>
    </w:lvl>
    <w:lvl w:ilvl="2">
      <w:start w:val="1"/>
      <w:numFmt w:val="decimal"/>
      <w:isLgl/>
      <w:lvlText w:val="%1.%2.%3."/>
      <w:lvlJc w:val="left"/>
      <w:pPr>
        <w:tabs>
          <w:tab w:val="num" w:pos="3612"/>
        </w:tabs>
        <w:ind w:left="3612" w:hanging="720"/>
      </w:pPr>
      <w:rPr>
        <w:rFonts w:hint="default"/>
      </w:rPr>
    </w:lvl>
    <w:lvl w:ilvl="3">
      <w:start w:val="1"/>
      <w:numFmt w:val="decimal"/>
      <w:isLgl/>
      <w:lvlText w:val="%1.%2.%3.%4."/>
      <w:lvlJc w:val="left"/>
      <w:pPr>
        <w:tabs>
          <w:tab w:val="num" w:pos="5064"/>
        </w:tabs>
        <w:ind w:left="5064" w:hanging="1080"/>
      </w:pPr>
      <w:rPr>
        <w:rFonts w:hint="default"/>
      </w:rPr>
    </w:lvl>
    <w:lvl w:ilvl="4">
      <w:start w:val="1"/>
      <w:numFmt w:val="decimal"/>
      <w:isLgl/>
      <w:lvlText w:val="%1.%2.%3.%4.%5."/>
      <w:lvlJc w:val="left"/>
      <w:pPr>
        <w:tabs>
          <w:tab w:val="num" w:pos="6156"/>
        </w:tabs>
        <w:ind w:left="6156" w:hanging="1080"/>
      </w:pPr>
      <w:rPr>
        <w:rFonts w:hint="default"/>
      </w:rPr>
    </w:lvl>
    <w:lvl w:ilvl="5">
      <w:start w:val="1"/>
      <w:numFmt w:val="decimal"/>
      <w:isLgl/>
      <w:lvlText w:val="%1.%2.%3.%4.%5.%6."/>
      <w:lvlJc w:val="left"/>
      <w:pPr>
        <w:tabs>
          <w:tab w:val="num" w:pos="7608"/>
        </w:tabs>
        <w:ind w:left="7608" w:hanging="1440"/>
      </w:pPr>
      <w:rPr>
        <w:rFonts w:hint="default"/>
      </w:rPr>
    </w:lvl>
    <w:lvl w:ilvl="6">
      <w:start w:val="1"/>
      <w:numFmt w:val="decimal"/>
      <w:isLgl/>
      <w:lvlText w:val="%1.%2.%3.%4.%5.%6.%7."/>
      <w:lvlJc w:val="left"/>
      <w:pPr>
        <w:tabs>
          <w:tab w:val="num" w:pos="9060"/>
        </w:tabs>
        <w:ind w:left="9060" w:hanging="1800"/>
      </w:pPr>
      <w:rPr>
        <w:rFonts w:hint="default"/>
      </w:rPr>
    </w:lvl>
    <w:lvl w:ilvl="7">
      <w:start w:val="1"/>
      <w:numFmt w:val="decimal"/>
      <w:isLgl/>
      <w:lvlText w:val="%1.%2.%3.%4.%5.%6.%7.%8."/>
      <w:lvlJc w:val="left"/>
      <w:pPr>
        <w:tabs>
          <w:tab w:val="num" w:pos="10152"/>
        </w:tabs>
        <w:ind w:left="10152" w:hanging="1800"/>
      </w:pPr>
      <w:rPr>
        <w:rFonts w:hint="default"/>
      </w:rPr>
    </w:lvl>
    <w:lvl w:ilvl="8">
      <w:start w:val="1"/>
      <w:numFmt w:val="decimal"/>
      <w:isLgl/>
      <w:lvlText w:val="%1.%2.%3.%4.%5.%6.%7.%8.%9."/>
      <w:lvlJc w:val="left"/>
      <w:pPr>
        <w:tabs>
          <w:tab w:val="num" w:pos="11604"/>
        </w:tabs>
        <w:ind w:left="11604" w:hanging="2160"/>
      </w:pPr>
      <w:rPr>
        <w:rFonts w:hint="default"/>
      </w:rPr>
    </w:lvl>
  </w:abstractNum>
  <w:abstractNum w:abstractNumId="12">
    <w:nsid w:val="4AA5693A"/>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14913CB"/>
    <w:multiLevelType w:val="hybridMultilevel"/>
    <w:tmpl w:val="DD5EE9EC"/>
    <w:lvl w:ilvl="0" w:tplc="1F0C881C">
      <w:start w:val="1"/>
      <w:numFmt w:val="bullet"/>
      <w:lvlText w:val=""/>
      <w:lvlJc w:val="left"/>
      <w:pPr>
        <w:tabs>
          <w:tab w:val="num" w:pos="360"/>
        </w:tabs>
        <w:ind w:left="360" w:hanging="360"/>
      </w:pPr>
      <w:rPr>
        <w:rFonts w:ascii="Symbol" w:hAnsi="Symbol" w:hint="default"/>
        <w:color w:val="auto"/>
      </w:rPr>
    </w:lvl>
    <w:lvl w:ilvl="1" w:tplc="10C4A448">
      <w:start w:val="1"/>
      <w:numFmt w:val="decimal"/>
      <w:lvlText w:val="%2."/>
      <w:lvlJc w:val="left"/>
      <w:pPr>
        <w:tabs>
          <w:tab w:val="num" w:pos="1440"/>
        </w:tabs>
        <w:ind w:left="1440" w:hanging="360"/>
      </w:pPr>
    </w:lvl>
    <w:lvl w:ilvl="2" w:tplc="FC2E38B4">
      <w:start w:val="1"/>
      <w:numFmt w:val="decimal"/>
      <w:lvlText w:val="%3."/>
      <w:lvlJc w:val="left"/>
      <w:pPr>
        <w:tabs>
          <w:tab w:val="num" w:pos="2160"/>
        </w:tabs>
        <w:ind w:left="2160" w:hanging="360"/>
      </w:pPr>
    </w:lvl>
    <w:lvl w:ilvl="3" w:tplc="DF0A07F0">
      <w:start w:val="1"/>
      <w:numFmt w:val="decimal"/>
      <w:lvlText w:val="%4."/>
      <w:lvlJc w:val="left"/>
      <w:pPr>
        <w:tabs>
          <w:tab w:val="num" w:pos="2880"/>
        </w:tabs>
        <w:ind w:left="2880" w:hanging="360"/>
      </w:pPr>
    </w:lvl>
    <w:lvl w:ilvl="4" w:tplc="F7C6F6C4">
      <w:start w:val="1"/>
      <w:numFmt w:val="decimal"/>
      <w:lvlText w:val="%5."/>
      <w:lvlJc w:val="left"/>
      <w:pPr>
        <w:tabs>
          <w:tab w:val="num" w:pos="3600"/>
        </w:tabs>
        <w:ind w:left="3600" w:hanging="360"/>
      </w:pPr>
    </w:lvl>
    <w:lvl w:ilvl="5" w:tplc="4C02422E">
      <w:start w:val="1"/>
      <w:numFmt w:val="decimal"/>
      <w:lvlText w:val="%6."/>
      <w:lvlJc w:val="left"/>
      <w:pPr>
        <w:tabs>
          <w:tab w:val="num" w:pos="4320"/>
        </w:tabs>
        <w:ind w:left="4320" w:hanging="360"/>
      </w:pPr>
    </w:lvl>
    <w:lvl w:ilvl="6" w:tplc="30F81174">
      <w:start w:val="1"/>
      <w:numFmt w:val="decimal"/>
      <w:lvlText w:val="%7."/>
      <w:lvlJc w:val="left"/>
      <w:pPr>
        <w:tabs>
          <w:tab w:val="num" w:pos="5040"/>
        </w:tabs>
        <w:ind w:left="5040" w:hanging="360"/>
      </w:pPr>
    </w:lvl>
    <w:lvl w:ilvl="7" w:tplc="DAEC435C">
      <w:start w:val="1"/>
      <w:numFmt w:val="decimal"/>
      <w:lvlText w:val="%8."/>
      <w:lvlJc w:val="left"/>
      <w:pPr>
        <w:tabs>
          <w:tab w:val="num" w:pos="5760"/>
        </w:tabs>
        <w:ind w:left="5760" w:hanging="360"/>
      </w:pPr>
    </w:lvl>
    <w:lvl w:ilvl="8" w:tplc="7EF60A50">
      <w:start w:val="1"/>
      <w:numFmt w:val="decimal"/>
      <w:lvlText w:val="%9."/>
      <w:lvlJc w:val="left"/>
      <w:pPr>
        <w:tabs>
          <w:tab w:val="num" w:pos="6480"/>
        </w:tabs>
        <w:ind w:left="6480" w:hanging="360"/>
      </w:pPr>
    </w:lvl>
  </w:abstractNum>
  <w:abstractNum w:abstractNumId="14">
    <w:nsid w:val="54325A27"/>
    <w:multiLevelType w:val="multilevel"/>
    <w:tmpl w:val="06DA2DB4"/>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368"/>
        </w:tabs>
        <w:ind w:left="1368" w:hanging="6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5">
    <w:nsid w:val="55306302"/>
    <w:multiLevelType w:val="hybridMultilevel"/>
    <w:tmpl w:val="C136BD4A"/>
    <w:lvl w:ilvl="0" w:tplc="A21203E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nsid w:val="596F4671"/>
    <w:multiLevelType w:val="multilevel"/>
    <w:tmpl w:val="2DB496E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2989"/>
        </w:tabs>
        <w:ind w:left="2989" w:hanging="1200"/>
      </w:pPr>
      <w:rPr>
        <w:rFonts w:hint="default"/>
      </w:rPr>
    </w:lvl>
    <w:lvl w:ilvl="2">
      <w:start w:val="1"/>
      <w:numFmt w:val="decimal"/>
      <w:lvlText w:val="%1.%2.%3."/>
      <w:lvlJc w:val="left"/>
      <w:pPr>
        <w:tabs>
          <w:tab w:val="num" w:pos="4778"/>
        </w:tabs>
        <w:ind w:left="4778" w:hanging="1200"/>
      </w:pPr>
      <w:rPr>
        <w:rFonts w:hint="default"/>
      </w:rPr>
    </w:lvl>
    <w:lvl w:ilvl="3">
      <w:start w:val="1"/>
      <w:numFmt w:val="decimal"/>
      <w:lvlText w:val="%1.%2.%3.%4."/>
      <w:lvlJc w:val="left"/>
      <w:pPr>
        <w:tabs>
          <w:tab w:val="num" w:pos="6567"/>
        </w:tabs>
        <w:ind w:left="6567" w:hanging="1200"/>
      </w:pPr>
      <w:rPr>
        <w:rFonts w:hint="default"/>
      </w:rPr>
    </w:lvl>
    <w:lvl w:ilvl="4">
      <w:start w:val="1"/>
      <w:numFmt w:val="decimal"/>
      <w:lvlText w:val="%1.%2.%3.%4.%5."/>
      <w:lvlJc w:val="left"/>
      <w:pPr>
        <w:tabs>
          <w:tab w:val="num" w:pos="8356"/>
        </w:tabs>
        <w:ind w:left="8356" w:hanging="1200"/>
      </w:pPr>
      <w:rPr>
        <w:rFonts w:hint="default"/>
      </w:rPr>
    </w:lvl>
    <w:lvl w:ilvl="5">
      <w:start w:val="1"/>
      <w:numFmt w:val="decimal"/>
      <w:lvlText w:val="%1.%2.%3.%4.%5.%6."/>
      <w:lvlJc w:val="left"/>
      <w:pPr>
        <w:tabs>
          <w:tab w:val="num" w:pos="10385"/>
        </w:tabs>
        <w:ind w:left="10385" w:hanging="1440"/>
      </w:pPr>
      <w:rPr>
        <w:rFonts w:hint="default"/>
      </w:rPr>
    </w:lvl>
    <w:lvl w:ilvl="6">
      <w:start w:val="1"/>
      <w:numFmt w:val="decimal"/>
      <w:lvlText w:val="%1.%2.%3.%4.%5.%6.%7."/>
      <w:lvlJc w:val="left"/>
      <w:pPr>
        <w:tabs>
          <w:tab w:val="num" w:pos="12534"/>
        </w:tabs>
        <w:ind w:left="12534" w:hanging="1800"/>
      </w:pPr>
      <w:rPr>
        <w:rFonts w:hint="default"/>
      </w:rPr>
    </w:lvl>
    <w:lvl w:ilvl="7">
      <w:start w:val="1"/>
      <w:numFmt w:val="decimal"/>
      <w:lvlText w:val="%1.%2.%3.%4.%5.%6.%7.%8."/>
      <w:lvlJc w:val="left"/>
      <w:pPr>
        <w:tabs>
          <w:tab w:val="num" w:pos="14323"/>
        </w:tabs>
        <w:ind w:left="14323" w:hanging="1800"/>
      </w:pPr>
      <w:rPr>
        <w:rFonts w:hint="default"/>
      </w:rPr>
    </w:lvl>
    <w:lvl w:ilvl="8">
      <w:start w:val="1"/>
      <w:numFmt w:val="decimal"/>
      <w:lvlText w:val="%1.%2.%3.%4.%5.%6.%7.%8.%9."/>
      <w:lvlJc w:val="left"/>
      <w:pPr>
        <w:tabs>
          <w:tab w:val="num" w:pos="16472"/>
        </w:tabs>
        <w:ind w:left="16472" w:hanging="2160"/>
      </w:pPr>
      <w:rPr>
        <w:rFonts w:hint="default"/>
      </w:rPr>
    </w:lvl>
  </w:abstractNum>
  <w:abstractNum w:abstractNumId="17">
    <w:nsid w:val="5E110C64"/>
    <w:multiLevelType w:val="hybridMultilevel"/>
    <w:tmpl w:val="A0A6976E"/>
    <w:lvl w:ilvl="0" w:tplc="E50A5F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EB47AAF"/>
    <w:multiLevelType w:val="multilevel"/>
    <w:tmpl w:val="AEF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FE0F70"/>
    <w:multiLevelType w:val="multilevel"/>
    <w:tmpl w:val="BE4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6A6AB0"/>
    <w:multiLevelType w:val="multilevel"/>
    <w:tmpl w:val="06C4DD3A"/>
    <w:lvl w:ilvl="0">
      <w:start w:val="1"/>
      <w:numFmt w:val="decimal"/>
      <w:lvlText w:val="%1."/>
      <w:lvlJc w:val="left"/>
      <w:pPr>
        <w:tabs>
          <w:tab w:val="num" w:pos="1699"/>
        </w:tabs>
        <w:ind w:left="1699" w:hanging="990"/>
      </w:pPr>
      <w:rPr>
        <w:rFonts w:hint="default"/>
      </w:rPr>
    </w:lvl>
    <w:lvl w:ilvl="1">
      <w:start w:val="14"/>
      <w:numFmt w:val="decimal"/>
      <w:isLgl/>
      <w:lvlText w:val="%1.%2."/>
      <w:lvlJc w:val="left"/>
      <w:pPr>
        <w:tabs>
          <w:tab w:val="num" w:pos="1249"/>
        </w:tabs>
        <w:ind w:left="1249" w:hanging="54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1">
    <w:nsid w:val="61BC3759"/>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3BB37C8"/>
    <w:multiLevelType w:val="multilevel"/>
    <w:tmpl w:val="605E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7D4A3C"/>
    <w:multiLevelType w:val="hybridMultilevel"/>
    <w:tmpl w:val="5BD4627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676F51D0"/>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67F72CFC"/>
    <w:multiLevelType w:val="multilevel"/>
    <w:tmpl w:val="1384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066CD6"/>
    <w:multiLevelType w:val="multilevel"/>
    <w:tmpl w:val="47B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16BE3"/>
    <w:multiLevelType w:val="hybridMultilevel"/>
    <w:tmpl w:val="3F9A4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870707D"/>
    <w:multiLevelType w:val="hybridMultilevel"/>
    <w:tmpl w:val="24E6D518"/>
    <w:lvl w:ilvl="0" w:tplc="6F06AEEE">
      <w:start w:val="1"/>
      <w:numFmt w:val="decimal"/>
      <w:lvlText w:val="%1."/>
      <w:lvlJc w:val="left"/>
      <w:pPr>
        <w:tabs>
          <w:tab w:val="num" w:pos="360"/>
        </w:tabs>
        <w:ind w:left="360" w:hanging="360"/>
      </w:pPr>
    </w:lvl>
    <w:lvl w:ilvl="1" w:tplc="73842BB2">
      <w:start w:val="1"/>
      <w:numFmt w:val="bullet"/>
      <w:lvlText w:val="-"/>
      <w:lvlJc w:val="left"/>
      <w:pPr>
        <w:tabs>
          <w:tab w:val="num" w:pos="1080"/>
        </w:tabs>
        <w:ind w:left="1080" w:hanging="360"/>
      </w:pPr>
      <w:rPr>
        <w:rFonts w:ascii="Times New Roman" w:eastAsia="Times New Roman" w:hAnsi="Times New Roman" w:cs="Times New Roman" w:hint="default"/>
      </w:rPr>
    </w:lvl>
    <w:lvl w:ilvl="2" w:tplc="AAEEE0B8">
      <w:start w:val="1"/>
      <w:numFmt w:val="lowerRoman"/>
      <w:lvlText w:val="%3."/>
      <w:lvlJc w:val="right"/>
      <w:pPr>
        <w:tabs>
          <w:tab w:val="num" w:pos="1800"/>
        </w:tabs>
        <w:ind w:left="1800" w:hanging="180"/>
      </w:pPr>
    </w:lvl>
    <w:lvl w:ilvl="3" w:tplc="B4943754">
      <w:start w:val="1"/>
      <w:numFmt w:val="decimal"/>
      <w:lvlText w:val="%4."/>
      <w:lvlJc w:val="left"/>
      <w:pPr>
        <w:tabs>
          <w:tab w:val="num" w:pos="2880"/>
        </w:tabs>
        <w:ind w:left="2880" w:hanging="360"/>
      </w:pPr>
    </w:lvl>
    <w:lvl w:ilvl="4" w:tplc="159EB138">
      <w:start w:val="1"/>
      <w:numFmt w:val="decimal"/>
      <w:lvlText w:val="%5."/>
      <w:lvlJc w:val="left"/>
      <w:pPr>
        <w:tabs>
          <w:tab w:val="num" w:pos="3600"/>
        </w:tabs>
        <w:ind w:left="3600" w:hanging="360"/>
      </w:pPr>
    </w:lvl>
    <w:lvl w:ilvl="5" w:tplc="526EBDF4">
      <w:start w:val="1"/>
      <w:numFmt w:val="decimal"/>
      <w:lvlText w:val="%6."/>
      <w:lvlJc w:val="left"/>
      <w:pPr>
        <w:tabs>
          <w:tab w:val="num" w:pos="4320"/>
        </w:tabs>
        <w:ind w:left="4320" w:hanging="360"/>
      </w:pPr>
    </w:lvl>
    <w:lvl w:ilvl="6" w:tplc="CDC47DC8">
      <w:start w:val="1"/>
      <w:numFmt w:val="decimal"/>
      <w:lvlText w:val="%7."/>
      <w:lvlJc w:val="left"/>
      <w:pPr>
        <w:tabs>
          <w:tab w:val="num" w:pos="5040"/>
        </w:tabs>
        <w:ind w:left="5040" w:hanging="360"/>
      </w:pPr>
    </w:lvl>
    <w:lvl w:ilvl="7" w:tplc="015A4A1E">
      <w:start w:val="1"/>
      <w:numFmt w:val="decimal"/>
      <w:lvlText w:val="%8."/>
      <w:lvlJc w:val="left"/>
      <w:pPr>
        <w:tabs>
          <w:tab w:val="num" w:pos="5760"/>
        </w:tabs>
        <w:ind w:left="5760" w:hanging="360"/>
      </w:pPr>
    </w:lvl>
    <w:lvl w:ilvl="8" w:tplc="ED28C9E0">
      <w:start w:val="1"/>
      <w:numFmt w:val="decimal"/>
      <w:lvlText w:val="%9."/>
      <w:lvlJc w:val="left"/>
      <w:pPr>
        <w:tabs>
          <w:tab w:val="num" w:pos="6480"/>
        </w:tabs>
        <w:ind w:left="6480" w:hanging="360"/>
      </w:pPr>
    </w:lvl>
  </w:abstractNum>
  <w:abstractNum w:abstractNumId="29">
    <w:nsid w:val="68ED0EA7"/>
    <w:multiLevelType w:val="hybridMultilevel"/>
    <w:tmpl w:val="FF74CA26"/>
    <w:lvl w:ilvl="0" w:tplc="2DE8811C">
      <w:start w:val="1"/>
      <w:numFmt w:val="bullet"/>
      <w:lvlText w:val=""/>
      <w:lvlJc w:val="left"/>
      <w:pPr>
        <w:tabs>
          <w:tab w:val="num" w:pos="3060"/>
        </w:tabs>
        <w:ind w:left="3060" w:hanging="360"/>
      </w:pPr>
      <w:rPr>
        <w:rFonts w:ascii="Symbol" w:hAnsi="Symbol" w:hint="default"/>
      </w:rPr>
    </w:lvl>
    <w:lvl w:ilvl="1" w:tplc="C75811B6">
      <w:start w:val="1"/>
      <w:numFmt w:val="bullet"/>
      <w:pStyle w:val="a"/>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0">
    <w:nsid w:val="6E952983"/>
    <w:multiLevelType w:val="multilevel"/>
    <w:tmpl w:val="9E941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2B42E1B"/>
    <w:multiLevelType w:val="hybridMultilevel"/>
    <w:tmpl w:val="490256C4"/>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32">
    <w:nsid w:val="79F620A4"/>
    <w:multiLevelType w:val="multilevel"/>
    <w:tmpl w:val="C98A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5108DB"/>
    <w:multiLevelType w:val="multilevel"/>
    <w:tmpl w:val="7174FC08"/>
    <w:lvl w:ilvl="0">
      <w:start w:val="1"/>
      <w:numFmt w:val="bullet"/>
      <w:lvlText w:val=""/>
      <w:lvlJc w:val="left"/>
      <w:pPr>
        <w:tabs>
          <w:tab w:val="num" w:pos="3060"/>
        </w:tabs>
        <w:ind w:left="3060"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num w:numId="1">
    <w:abstractNumId w:val="32"/>
  </w:num>
  <w:num w:numId="2">
    <w:abstractNumId w:val="5"/>
  </w:num>
  <w:num w:numId="3">
    <w:abstractNumId w:val="1"/>
  </w:num>
  <w:num w:numId="4">
    <w:abstractNumId w:val="8"/>
  </w:num>
  <w:num w:numId="5">
    <w:abstractNumId w:val="18"/>
  </w:num>
  <w:num w:numId="6">
    <w:abstractNumId w:val="25"/>
  </w:num>
  <w:num w:numId="7">
    <w:abstractNumId w:val="10"/>
  </w:num>
  <w:num w:numId="8">
    <w:abstractNumId w:val="31"/>
  </w:num>
  <w:num w:numId="9">
    <w:abstractNumId w:val="22"/>
  </w:num>
  <w:num w:numId="10">
    <w:abstractNumId w:val="9"/>
  </w:num>
  <w:num w:numId="11">
    <w:abstractNumId w:val="27"/>
  </w:num>
  <w:num w:numId="12">
    <w:abstractNumId w:val="23"/>
  </w:num>
  <w:num w:numId="13">
    <w:abstractNumId w:val="26"/>
  </w:num>
  <w:num w:numId="14">
    <w:abstractNumId w:val="19"/>
  </w:num>
  <w:num w:numId="15">
    <w:abstractNumId w:val="3"/>
  </w:num>
  <w:num w:numId="16">
    <w:abstractNumId w:val="20"/>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7"/>
  </w:num>
  <w:num w:numId="22">
    <w:abstractNumId w:val="14"/>
  </w:num>
  <w:num w:numId="23">
    <w:abstractNumId w:val="11"/>
  </w:num>
  <w:num w:numId="24">
    <w:abstractNumId w:val="16"/>
  </w:num>
  <w:num w:numId="25">
    <w:abstractNumId w:val="7"/>
  </w:num>
  <w:num w:numId="26">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7">
    <w:abstractNumId w:val="15"/>
  </w:num>
  <w:num w:numId="28">
    <w:abstractNumId w:val="2"/>
  </w:num>
  <w:num w:numId="29">
    <w:abstractNumId w:val="33"/>
  </w:num>
  <w:num w:numId="30">
    <w:abstractNumId w:val="29"/>
  </w:num>
  <w:num w:numId="31">
    <w:abstractNumId w:val="24"/>
  </w:num>
  <w:num w:numId="32">
    <w:abstractNumId w:val="12"/>
  </w:num>
  <w:num w:numId="33">
    <w:abstractNumId w:val="2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384"/>
    <w:rsid w:val="000A0C09"/>
    <w:rsid w:val="000D6E16"/>
    <w:rsid w:val="000E620E"/>
    <w:rsid w:val="000F1384"/>
    <w:rsid w:val="0010350E"/>
    <w:rsid w:val="001570C8"/>
    <w:rsid w:val="0026108F"/>
    <w:rsid w:val="00286239"/>
    <w:rsid w:val="00291889"/>
    <w:rsid w:val="00347E64"/>
    <w:rsid w:val="00592C87"/>
    <w:rsid w:val="005A6AF0"/>
    <w:rsid w:val="00656DEA"/>
    <w:rsid w:val="006662E5"/>
    <w:rsid w:val="006C0E00"/>
    <w:rsid w:val="00717F29"/>
    <w:rsid w:val="00920C36"/>
    <w:rsid w:val="00A56801"/>
    <w:rsid w:val="00AE56EB"/>
    <w:rsid w:val="00B16DB3"/>
    <w:rsid w:val="00C426D8"/>
    <w:rsid w:val="00D50B5F"/>
    <w:rsid w:val="00DA159C"/>
    <w:rsid w:val="00F51CEA"/>
    <w:rsid w:val="00FB0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10350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10350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10350E"/>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1CEA"/>
    <w:rPr>
      <w:color w:val="0000FF"/>
      <w:u w:val="single"/>
    </w:rPr>
  </w:style>
  <w:style w:type="paragraph" w:styleId="a5">
    <w:name w:val="Balloon Text"/>
    <w:basedOn w:val="a0"/>
    <w:link w:val="a6"/>
    <w:uiPriority w:val="99"/>
    <w:semiHidden/>
    <w:unhideWhenUsed/>
    <w:rsid w:val="00FB0587"/>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FB0587"/>
    <w:rPr>
      <w:rFonts w:ascii="Tahoma" w:hAnsi="Tahoma" w:cs="Tahoma"/>
      <w:sz w:val="16"/>
      <w:szCs w:val="16"/>
    </w:rPr>
  </w:style>
  <w:style w:type="paragraph" w:styleId="a7">
    <w:name w:val="header"/>
    <w:basedOn w:val="a0"/>
    <w:link w:val="a8"/>
    <w:uiPriority w:val="99"/>
    <w:unhideWhenUsed/>
    <w:rsid w:val="00A5680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56801"/>
  </w:style>
  <w:style w:type="paragraph" w:styleId="a9">
    <w:name w:val="footer"/>
    <w:basedOn w:val="a0"/>
    <w:link w:val="aa"/>
    <w:unhideWhenUsed/>
    <w:rsid w:val="00A5680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56801"/>
  </w:style>
  <w:style w:type="character" w:customStyle="1" w:styleId="10">
    <w:name w:val="Заголовок 1 Знак"/>
    <w:basedOn w:val="a1"/>
    <w:link w:val="1"/>
    <w:rsid w:val="0010350E"/>
    <w:rPr>
      <w:rFonts w:ascii="Arial" w:eastAsia="Times New Roman" w:hAnsi="Arial" w:cs="Arial"/>
      <w:b/>
      <w:bCs/>
      <w:kern w:val="32"/>
      <w:sz w:val="32"/>
      <w:szCs w:val="32"/>
      <w:lang w:eastAsia="ru-RU"/>
    </w:rPr>
  </w:style>
  <w:style w:type="character" w:customStyle="1" w:styleId="20">
    <w:name w:val="Заголовок 2 Знак"/>
    <w:basedOn w:val="a1"/>
    <w:link w:val="2"/>
    <w:rsid w:val="0010350E"/>
    <w:rPr>
      <w:rFonts w:ascii="Arial" w:eastAsia="Times New Roman" w:hAnsi="Arial" w:cs="Arial"/>
      <w:b/>
      <w:bCs/>
      <w:i/>
      <w:iCs/>
      <w:sz w:val="28"/>
      <w:szCs w:val="28"/>
      <w:lang w:eastAsia="ru-RU"/>
    </w:rPr>
  </w:style>
  <w:style w:type="character" w:customStyle="1" w:styleId="30">
    <w:name w:val="Заголовок 3 Знак"/>
    <w:basedOn w:val="a1"/>
    <w:link w:val="3"/>
    <w:rsid w:val="0010350E"/>
    <w:rPr>
      <w:rFonts w:ascii="Arial" w:eastAsia="Times New Roman" w:hAnsi="Arial" w:cs="Arial"/>
      <w:b/>
      <w:bCs/>
      <w:sz w:val="26"/>
      <w:szCs w:val="26"/>
      <w:lang w:eastAsia="ru-RU"/>
    </w:rPr>
  </w:style>
  <w:style w:type="numbering" w:customStyle="1" w:styleId="11">
    <w:name w:val="Нет списка1"/>
    <w:next w:val="a3"/>
    <w:semiHidden/>
    <w:rsid w:val="0010350E"/>
  </w:style>
  <w:style w:type="paragraph" w:styleId="21">
    <w:name w:val="Body Text Indent 2"/>
    <w:basedOn w:val="a0"/>
    <w:link w:val="22"/>
    <w:rsid w:val="0010350E"/>
    <w:pPr>
      <w:spacing w:after="0" w:line="240" w:lineRule="auto"/>
      <w:ind w:left="720" w:firstLine="54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1"/>
    <w:link w:val="21"/>
    <w:rsid w:val="0010350E"/>
    <w:rPr>
      <w:rFonts w:ascii="Times New Roman" w:eastAsia="Times New Roman" w:hAnsi="Times New Roman" w:cs="Times New Roman"/>
      <w:sz w:val="28"/>
      <w:szCs w:val="24"/>
      <w:lang w:eastAsia="ru-RU"/>
    </w:rPr>
  </w:style>
  <w:style w:type="paragraph" w:customStyle="1" w:styleId="text">
    <w:name w:val="text"/>
    <w:basedOn w:val="a0"/>
    <w:rsid w:val="0010350E"/>
    <w:pPr>
      <w:jc w:val="both"/>
    </w:pPr>
    <w:rPr>
      <w:rFonts w:ascii="Verdana" w:eastAsia="Times New Roman" w:hAnsi="Verdana" w:cs="Times New Roman"/>
      <w:color w:val="333333"/>
      <w:sz w:val="20"/>
      <w:szCs w:val="20"/>
      <w:lang w:eastAsia="ru-RU"/>
    </w:rPr>
  </w:style>
  <w:style w:type="paragraph" w:styleId="ab">
    <w:name w:val="Body Text"/>
    <w:basedOn w:val="a0"/>
    <w:link w:val="ac"/>
    <w:rsid w:val="0010350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10350E"/>
    <w:rPr>
      <w:rFonts w:ascii="Times New Roman" w:eastAsia="Times New Roman" w:hAnsi="Times New Roman" w:cs="Times New Roman"/>
      <w:sz w:val="24"/>
      <w:szCs w:val="24"/>
      <w:lang w:eastAsia="ru-RU"/>
    </w:rPr>
  </w:style>
  <w:style w:type="paragraph" w:styleId="ad">
    <w:name w:val="Plain Text"/>
    <w:basedOn w:val="a0"/>
    <w:link w:val="ae"/>
    <w:rsid w:val="0010350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10350E"/>
    <w:rPr>
      <w:rFonts w:ascii="Courier New" w:eastAsia="Times New Roman" w:hAnsi="Courier New" w:cs="Times New Roman"/>
      <w:sz w:val="20"/>
      <w:szCs w:val="20"/>
      <w:lang w:eastAsia="ru-RU"/>
    </w:rPr>
  </w:style>
  <w:style w:type="paragraph" w:customStyle="1" w:styleId="100956">
    <w:name w:val="Стиль 10 пт Первая строка:  095 см Перед:  6 пт"/>
    <w:basedOn w:val="a0"/>
    <w:link w:val="1009560"/>
    <w:rsid w:val="0010350E"/>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1009560">
    <w:name w:val="Стиль 10 пт Первая строка:  095 см Перед:  6 пт Знак"/>
    <w:link w:val="100956"/>
    <w:rsid w:val="0010350E"/>
    <w:rPr>
      <w:rFonts w:ascii="Times New Roman" w:eastAsia="Times New Roman" w:hAnsi="Times New Roman" w:cs="Times New Roman"/>
      <w:sz w:val="20"/>
      <w:szCs w:val="20"/>
      <w:lang w:eastAsia="ru-RU"/>
    </w:rPr>
  </w:style>
  <w:style w:type="character" w:styleId="af">
    <w:name w:val="Strong"/>
    <w:qFormat/>
    <w:rsid w:val="0010350E"/>
    <w:rPr>
      <w:b/>
      <w:bCs/>
    </w:rPr>
  </w:style>
  <w:style w:type="paragraph" w:styleId="af0">
    <w:name w:val="Normal (Web)"/>
    <w:basedOn w:val="a0"/>
    <w:rsid w:val="0010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page number"/>
    <w:basedOn w:val="a1"/>
    <w:rsid w:val="0010350E"/>
  </w:style>
  <w:style w:type="paragraph" w:styleId="31">
    <w:name w:val="Body Text Indent 3"/>
    <w:basedOn w:val="a0"/>
    <w:link w:val="32"/>
    <w:rsid w:val="0010350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10350E"/>
    <w:rPr>
      <w:rFonts w:ascii="Times New Roman" w:eastAsia="Times New Roman" w:hAnsi="Times New Roman" w:cs="Times New Roman"/>
      <w:sz w:val="16"/>
      <w:szCs w:val="16"/>
      <w:lang w:eastAsia="ru-RU"/>
    </w:rPr>
  </w:style>
  <w:style w:type="paragraph" w:styleId="af2">
    <w:name w:val="Subtitle"/>
    <w:basedOn w:val="a0"/>
    <w:link w:val="af3"/>
    <w:qFormat/>
    <w:rsid w:val="0010350E"/>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Подзаголовок Знак"/>
    <w:basedOn w:val="a1"/>
    <w:link w:val="af2"/>
    <w:rsid w:val="0010350E"/>
    <w:rPr>
      <w:rFonts w:ascii="Times New Roman" w:eastAsia="Times New Roman" w:hAnsi="Times New Roman" w:cs="Times New Roman"/>
      <w:b/>
      <w:bCs/>
      <w:sz w:val="32"/>
      <w:szCs w:val="24"/>
      <w:lang w:eastAsia="ru-RU"/>
    </w:rPr>
  </w:style>
  <w:style w:type="paragraph" w:customStyle="1" w:styleId="af4">
    <w:name w:val="Тема"/>
    <w:basedOn w:val="1"/>
    <w:rsid w:val="0010350E"/>
    <w:pPr>
      <w:jc w:val="center"/>
    </w:pPr>
    <w:rPr>
      <w:rFonts w:ascii="Times New Roman" w:hAnsi="Times New Roman"/>
      <w:szCs w:val="28"/>
    </w:rPr>
  </w:style>
  <w:style w:type="paragraph" w:customStyle="1" w:styleId="af5">
    <w:name w:val="Занятие"/>
    <w:basedOn w:val="2"/>
    <w:rsid w:val="0010350E"/>
    <w:pPr>
      <w:jc w:val="center"/>
    </w:pPr>
    <w:rPr>
      <w:rFonts w:ascii="Times New Roman" w:hAnsi="Times New Roman"/>
      <w:i w:val="0"/>
    </w:rPr>
  </w:style>
  <w:style w:type="paragraph" w:customStyle="1" w:styleId="af6">
    <w:name w:val="Вопросы"/>
    <w:rsid w:val="0010350E"/>
    <w:pPr>
      <w:spacing w:after="0" w:line="240" w:lineRule="auto"/>
      <w:jc w:val="center"/>
    </w:pPr>
    <w:rPr>
      <w:rFonts w:ascii="Times New Roman" w:eastAsia="Times New Roman" w:hAnsi="Times New Roman" w:cs="Arial"/>
      <w:bCs/>
      <w:iCs/>
      <w:sz w:val="28"/>
      <w:szCs w:val="28"/>
      <w:lang w:eastAsia="ru-RU"/>
    </w:rPr>
  </w:style>
  <w:style w:type="paragraph" w:customStyle="1" w:styleId="af7">
    <w:name w:val="Методические указания"/>
    <w:basedOn w:val="a0"/>
    <w:rsid w:val="0010350E"/>
    <w:pPr>
      <w:spacing w:after="0" w:line="240" w:lineRule="auto"/>
      <w:jc w:val="center"/>
    </w:pPr>
    <w:rPr>
      <w:rFonts w:ascii="Times New Roman" w:eastAsia="Times New Roman" w:hAnsi="Times New Roman" w:cs="Times New Roman"/>
      <w:b/>
      <w:sz w:val="28"/>
      <w:szCs w:val="28"/>
      <w:u w:val="single"/>
      <w:lang w:eastAsia="ru-RU"/>
    </w:rPr>
  </w:style>
  <w:style w:type="paragraph" w:customStyle="1" w:styleId="af8">
    <w:name w:val="Текст абзаца"/>
    <w:link w:val="af9"/>
    <w:rsid w:val="0010350E"/>
    <w:pPr>
      <w:tabs>
        <w:tab w:val="left" w:pos="2552"/>
      </w:tabs>
      <w:spacing w:after="0" w:line="240" w:lineRule="auto"/>
      <w:ind w:firstLine="851"/>
      <w:jc w:val="both"/>
    </w:pPr>
    <w:rPr>
      <w:rFonts w:ascii="Times New Roman" w:eastAsia="Times New Roman" w:hAnsi="Times New Roman" w:cs="Times New Roman"/>
      <w:color w:val="000000"/>
      <w:sz w:val="28"/>
      <w:szCs w:val="28"/>
      <w:lang w:eastAsia="ru-RU"/>
    </w:rPr>
  </w:style>
  <w:style w:type="character" w:customStyle="1" w:styleId="af9">
    <w:name w:val="Текст абзаца Знак"/>
    <w:link w:val="af8"/>
    <w:rsid w:val="0010350E"/>
    <w:rPr>
      <w:rFonts w:ascii="Times New Roman" w:eastAsia="Times New Roman" w:hAnsi="Times New Roman" w:cs="Times New Roman"/>
      <w:color w:val="000000"/>
      <w:sz w:val="28"/>
      <w:szCs w:val="28"/>
      <w:lang w:eastAsia="ru-RU"/>
    </w:rPr>
  </w:style>
  <w:style w:type="paragraph" w:customStyle="1" w:styleId="afa">
    <w:name w:val="Введение"/>
    <w:rsid w:val="0010350E"/>
    <w:pPr>
      <w:spacing w:after="0" w:line="240" w:lineRule="auto"/>
      <w:jc w:val="center"/>
    </w:pPr>
    <w:rPr>
      <w:rFonts w:ascii="Times New Roman" w:eastAsia="Times New Roman" w:hAnsi="Times New Roman" w:cs="Arial"/>
      <w:b/>
      <w:bCs/>
      <w:kern w:val="32"/>
      <w:sz w:val="28"/>
      <w:szCs w:val="28"/>
      <w:lang w:eastAsia="ru-RU"/>
    </w:rPr>
  </w:style>
  <w:style w:type="paragraph" w:customStyle="1" w:styleId="afb">
    <w:name w:val="Жирным и курсивом"/>
    <w:link w:val="afc"/>
    <w:rsid w:val="0010350E"/>
    <w:pPr>
      <w:tabs>
        <w:tab w:val="left" w:pos="1800"/>
      </w:tabs>
      <w:spacing w:after="100" w:afterAutospacing="1" w:line="240" w:lineRule="auto"/>
      <w:ind w:left="851" w:hanging="851"/>
      <w:jc w:val="both"/>
    </w:pPr>
    <w:rPr>
      <w:rFonts w:ascii="Times New Roman" w:eastAsia="Times New Roman" w:hAnsi="Times New Roman" w:cs="Times New Roman"/>
      <w:b/>
      <w:bCs/>
      <w:i/>
      <w:color w:val="000000"/>
      <w:sz w:val="28"/>
      <w:szCs w:val="28"/>
      <w:lang w:eastAsia="ru-RU"/>
    </w:rPr>
  </w:style>
  <w:style w:type="character" w:customStyle="1" w:styleId="afc">
    <w:name w:val="Жирным и курсивом Знак"/>
    <w:link w:val="afb"/>
    <w:rsid w:val="0010350E"/>
    <w:rPr>
      <w:rFonts w:ascii="Times New Roman" w:eastAsia="Times New Roman" w:hAnsi="Times New Roman" w:cs="Times New Roman"/>
      <w:b/>
      <w:bCs/>
      <w:i/>
      <w:color w:val="000000"/>
      <w:sz w:val="28"/>
      <w:szCs w:val="28"/>
      <w:lang w:eastAsia="ru-RU"/>
    </w:rPr>
  </w:style>
  <w:style w:type="paragraph" w:customStyle="1" w:styleId="a">
    <w:name w:val="Списки"/>
    <w:rsid w:val="0010350E"/>
    <w:pPr>
      <w:numPr>
        <w:ilvl w:val="1"/>
        <w:numId w:val="30"/>
      </w:numPr>
      <w:tabs>
        <w:tab w:val="clear" w:pos="2291"/>
        <w:tab w:val="num" w:pos="700"/>
      </w:tabs>
      <w:spacing w:after="0" w:line="240" w:lineRule="auto"/>
      <w:ind w:left="700" w:right="-143" w:firstLine="229"/>
      <w:jc w:val="both"/>
    </w:pPr>
    <w:rPr>
      <w:rFonts w:ascii="Times New Roman" w:eastAsia="Times New Roman" w:hAnsi="Times New Roman" w:cs="Times New Roman"/>
      <w:sz w:val="28"/>
      <w:szCs w:val="28"/>
      <w:lang w:eastAsia="ru-RU"/>
    </w:rPr>
  </w:style>
  <w:style w:type="paragraph" w:customStyle="1" w:styleId="afd">
    <w:name w:val="Стиль Текст абзаца + полужирный"/>
    <w:link w:val="afe"/>
    <w:rsid w:val="0010350E"/>
    <w:pPr>
      <w:spacing w:after="0" w:line="240" w:lineRule="auto"/>
    </w:pPr>
    <w:rPr>
      <w:rFonts w:ascii="Times New Roman" w:eastAsia="Times New Roman" w:hAnsi="Times New Roman" w:cs="Times New Roman"/>
      <w:b/>
      <w:bCs/>
      <w:color w:val="000000"/>
      <w:sz w:val="28"/>
      <w:szCs w:val="28"/>
      <w:lang w:eastAsia="ru-RU"/>
    </w:rPr>
  </w:style>
  <w:style w:type="character" w:customStyle="1" w:styleId="afe">
    <w:name w:val="Стиль Текст абзаца + полужирный Знак"/>
    <w:link w:val="afd"/>
    <w:rsid w:val="0010350E"/>
    <w:rPr>
      <w:rFonts w:ascii="Times New Roman" w:eastAsia="Times New Roman" w:hAnsi="Times New Roman" w:cs="Times New Roman"/>
      <w:b/>
      <w:bCs/>
      <w:color w:val="000000"/>
      <w:sz w:val="28"/>
      <w:szCs w:val="28"/>
      <w:lang w:eastAsia="ru-RU"/>
    </w:rPr>
  </w:style>
  <w:style w:type="paragraph" w:customStyle="1" w:styleId="aff">
    <w:name w:val="Учебный вопрос"/>
    <w:rsid w:val="0010350E"/>
    <w:pPr>
      <w:spacing w:after="0" w:line="240" w:lineRule="auto"/>
      <w:jc w:val="center"/>
    </w:pPr>
    <w:rPr>
      <w:rFonts w:ascii="Times New Roman" w:eastAsia="Times New Roman" w:hAnsi="Times New Roman" w:cs="Times New Roman"/>
      <w:b/>
      <w:i/>
      <w:sz w:val="28"/>
      <w:szCs w:val="28"/>
      <w:lang w:eastAsia="ru-RU"/>
    </w:rPr>
  </w:style>
  <w:style w:type="paragraph" w:customStyle="1" w:styleId="aff0">
    <w:name w:val="Тема вопроса"/>
    <w:link w:val="aff1"/>
    <w:rsid w:val="0010350E"/>
    <w:pPr>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ff1">
    <w:name w:val="Тема вопроса Знак"/>
    <w:link w:val="aff0"/>
    <w:rsid w:val="0010350E"/>
    <w:rPr>
      <w:rFonts w:ascii="Times New Roman" w:eastAsia="Times New Roman" w:hAnsi="Times New Roman" w:cs="Times New Roman"/>
      <w:b/>
      <w:color w:val="000000"/>
      <w:sz w:val="28"/>
      <w:szCs w:val="28"/>
      <w:lang w:eastAsia="ru-RU"/>
    </w:rPr>
  </w:style>
  <w:style w:type="paragraph" w:customStyle="1" w:styleId="aff2">
    <w:name w:val="Подчеркнутые слова"/>
    <w:link w:val="aff3"/>
    <w:rsid w:val="0010350E"/>
    <w:pPr>
      <w:spacing w:after="0" w:line="240" w:lineRule="auto"/>
      <w:jc w:val="both"/>
    </w:pPr>
    <w:rPr>
      <w:rFonts w:ascii="Times New Roman" w:eastAsia="Times New Roman" w:hAnsi="Times New Roman" w:cs="Times New Roman"/>
      <w:caps/>
      <w:color w:val="000000"/>
      <w:sz w:val="28"/>
      <w:szCs w:val="28"/>
      <w:u w:val="single"/>
      <w:lang w:eastAsia="ru-RU"/>
    </w:rPr>
  </w:style>
  <w:style w:type="character" w:customStyle="1" w:styleId="aff3">
    <w:name w:val="Подчеркнутые слова Знак"/>
    <w:link w:val="aff2"/>
    <w:rsid w:val="0010350E"/>
    <w:rPr>
      <w:rFonts w:ascii="Times New Roman" w:eastAsia="Times New Roman" w:hAnsi="Times New Roman" w:cs="Times New Roman"/>
      <w:caps/>
      <w:color w:val="000000"/>
      <w:sz w:val="28"/>
      <w:szCs w:val="28"/>
      <w:u w:val="single"/>
      <w:lang w:eastAsia="ru-RU"/>
    </w:rPr>
  </w:style>
  <w:style w:type="table" w:styleId="aff4">
    <w:name w:val="Table Grid"/>
    <w:basedOn w:val="a2"/>
    <w:rsid w:val="001035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dar">
    <w:name w:val="udar"/>
    <w:basedOn w:val="a1"/>
    <w:rsid w:val="0010350E"/>
  </w:style>
  <w:style w:type="character" w:customStyle="1" w:styleId="apple-converted-space">
    <w:name w:val="apple-converted-space"/>
    <w:basedOn w:val="a1"/>
    <w:rsid w:val="0010350E"/>
  </w:style>
  <w:style w:type="character" w:customStyle="1" w:styleId="23">
    <w:name w:val="Основной текст + Курсив2"/>
    <w:rsid w:val="0010350E"/>
    <w:rPr>
      <w:rFonts w:ascii="Times New Roman" w:hAnsi="Times New Roman" w:cs="Times New Roman"/>
      <w:i/>
      <w:iCs/>
      <w:spacing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10350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10350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10350E"/>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1CEA"/>
    <w:rPr>
      <w:color w:val="0000FF"/>
      <w:u w:val="single"/>
    </w:rPr>
  </w:style>
  <w:style w:type="paragraph" w:styleId="a5">
    <w:name w:val="Balloon Text"/>
    <w:basedOn w:val="a0"/>
    <w:link w:val="a6"/>
    <w:uiPriority w:val="99"/>
    <w:semiHidden/>
    <w:unhideWhenUsed/>
    <w:rsid w:val="00FB0587"/>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FB0587"/>
    <w:rPr>
      <w:rFonts w:ascii="Tahoma" w:hAnsi="Tahoma" w:cs="Tahoma"/>
      <w:sz w:val="16"/>
      <w:szCs w:val="16"/>
    </w:rPr>
  </w:style>
  <w:style w:type="paragraph" w:styleId="a7">
    <w:name w:val="header"/>
    <w:basedOn w:val="a0"/>
    <w:link w:val="a8"/>
    <w:uiPriority w:val="99"/>
    <w:unhideWhenUsed/>
    <w:rsid w:val="00A5680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56801"/>
  </w:style>
  <w:style w:type="paragraph" w:styleId="a9">
    <w:name w:val="footer"/>
    <w:basedOn w:val="a0"/>
    <w:link w:val="aa"/>
    <w:unhideWhenUsed/>
    <w:rsid w:val="00A5680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56801"/>
  </w:style>
  <w:style w:type="character" w:customStyle="1" w:styleId="10">
    <w:name w:val="Заголовок 1 Знак"/>
    <w:basedOn w:val="a1"/>
    <w:link w:val="1"/>
    <w:rsid w:val="0010350E"/>
    <w:rPr>
      <w:rFonts w:ascii="Arial" w:eastAsia="Times New Roman" w:hAnsi="Arial" w:cs="Arial"/>
      <w:b/>
      <w:bCs/>
      <w:kern w:val="32"/>
      <w:sz w:val="32"/>
      <w:szCs w:val="32"/>
      <w:lang w:eastAsia="ru-RU"/>
    </w:rPr>
  </w:style>
  <w:style w:type="character" w:customStyle="1" w:styleId="20">
    <w:name w:val="Заголовок 2 Знак"/>
    <w:basedOn w:val="a1"/>
    <w:link w:val="2"/>
    <w:rsid w:val="0010350E"/>
    <w:rPr>
      <w:rFonts w:ascii="Arial" w:eastAsia="Times New Roman" w:hAnsi="Arial" w:cs="Arial"/>
      <w:b/>
      <w:bCs/>
      <w:i/>
      <w:iCs/>
      <w:sz w:val="28"/>
      <w:szCs w:val="28"/>
      <w:lang w:eastAsia="ru-RU"/>
    </w:rPr>
  </w:style>
  <w:style w:type="character" w:customStyle="1" w:styleId="30">
    <w:name w:val="Заголовок 3 Знак"/>
    <w:basedOn w:val="a1"/>
    <w:link w:val="3"/>
    <w:rsid w:val="0010350E"/>
    <w:rPr>
      <w:rFonts w:ascii="Arial" w:eastAsia="Times New Roman" w:hAnsi="Arial" w:cs="Arial"/>
      <w:b/>
      <w:bCs/>
      <w:sz w:val="26"/>
      <w:szCs w:val="26"/>
      <w:lang w:eastAsia="ru-RU"/>
    </w:rPr>
  </w:style>
  <w:style w:type="numbering" w:customStyle="1" w:styleId="11">
    <w:name w:val="Нет списка1"/>
    <w:next w:val="a3"/>
    <w:semiHidden/>
    <w:rsid w:val="0010350E"/>
  </w:style>
  <w:style w:type="paragraph" w:styleId="21">
    <w:name w:val="Body Text Indent 2"/>
    <w:basedOn w:val="a0"/>
    <w:link w:val="22"/>
    <w:rsid w:val="0010350E"/>
    <w:pPr>
      <w:spacing w:after="0" w:line="240" w:lineRule="auto"/>
      <w:ind w:left="720" w:firstLine="54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1"/>
    <w:link w:val="21"/>
    <w:rsid w:val="0010350E"/>
    <w:rPr>
      <w:rFonts w:ascii="Times New Roman" w:eastAsia="Times New Roman" w:hAnsi="Times New Roman" w:cs="Times New Roman"/>
      <w:sz w:val="28"/>
      <w:szCs w:val="24"/>
      <w:lang w:eastAsia="ru-RU"/>
    </w:rPr>
  </w:style>
  <w:style w:type="paragraph" w:customStyle="1" w:styleId="text">
    <w:name w:val="text"/>
    <w:basedOn w:val="a0"/>
    <w:rsid w:val="0010350E"/>
    <w:pPr>
      <w:jc w:val="both"/>
    </w:pPr>
    <w:rPr>
      <w:rFonts w:ascii="Verdana" w:eastAsia="Times New Roman" w:hAnsi="Verdana" w:cs="Times New Roman"/>
      <w:color w:val="333333"/>
      <w:sz w:val="20"/>
      <w:szCs w:val="20"/>
      <w:lang w:eastAsia="ru-RU"/>
    </w:rPr>
  </w:style>
  <w:style w:type="paragraph" w:styleId="ab">
    <w:name w:val="Body Text"/>
    <w:basedOn w:val="a0"/>
    <w:link w:val="ac"/>
    <w:rsid w:val="0010350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10350E"/>
    <w:rPr>
      <w:rFonts w:ascii="Times New Roman" w:eastAsia="Times New Roman" w:hAnsi="Times New Roman" w:cs="Times New Roman"/>
      <w:sz w:val="24"/>
      <w:szCs w:val="24"/>
      <w:lang w:eastAsia="ru-RU"/>
    </w:rPr>
  </w:style>
  <w:style w:type="paragraph" w:styleId="ad">
    <w:name w:val="Plain Text"/>
    <w:basedOn w:val="a0"/>
    <w:link w:val="ae"/>
    <w:rsid w:val="0010350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10350E"/>
    <w:rPr>
      <w:rFonts w:ascii="Courier New" w:eastAsia="Times New Roman" w:hAnsi="Courier New" w:cs="Times New Roman"/>
      <w:sz w:val="20"/>
      <w:szCs w:val="20"/>
      <w:lang w:eastAsia="ru-RU"/>
    </w:rPr>
  </w:style>
  <w:style w:type="paragraph" w:customStyle="1" w:styleId="100956">
    <w:name w:val="Стиль 10 пт Первая строка:  095 см Перед:  6 пт"/>
    <w:basedOn w:val="a0"/>
    <w:link w:val="1009560"/>
    <w:rsid w:val="0010350E"/>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1009560">
    <w:name w:val="Стиль 10 пт Первая строка:  095 см Перед:  6 пт Знак"/>
    <w:link w:val="100956"/>
    <w:rsid w:val="0010350E"/>
    <w:rPr>
      <w:rFonts w:ascii="Times New Roman" w:eastAsia="Times New Roman" w:hAnsi="Times New Roman" w:cs="Times New Roman"/>
      <w:sz w:val="20"/>
      <w:szCs w:val="20"/>
      <w:lang w:eastAsia="ru-RU"/>
    </w:rPr>
  </w:style>
  <w:style w:type="character" w:styleId="af">
    <w:name w:val="Strong"/>
    <w:qFormat/>
    <w:rsid w:val="0010350E"/>
    <w:rPr>
      <w:b/>
      <w:bCs/>
    </w:rPr>
  </w:style>
  <w:style w:type="paragraph" w:styleId="af0">
    <w:name w:val="Normal (Web)"/>
    <w:basedOn w:val="a0"/>
    <w:rsid w:val="0010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page number"/>
    <w:basedOn w:val="a1"/>
    <w:rsid w:val="0010350E"/>
  </w:style>
  <w:style w:type="paragraph" w:styleId="31">
    <w:name w:val="Body Text Indent 3"/>
    <w:basedOn w:val="a0"/>
    <w:link w:val="32"/>
    <w:rsid w:val="0010350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10350E"/>
    <w:rPr>
      <w:rFonts w:ascii="Times New Roman" w:eastAsia="Times New Roman" w:hAnsi="Times New Roman" w:cs="Times New Roman"/>
      <w:sz w:val="16"/>
      <w:szCs w:val="16"/>
      <w:lang w:eastAsia="ru-RU"/>
    </w:rPr>
  </w:style>
  <w:style w:type="paragraph" w:styleId="af2">
    <w:name w:val="Subtitle"/>
    <w:basedOn w:val="a0"/>
    <w:link w:val="af3"/>
    <w:qFormat/>
    <w:rsid w:val="0010350E"/>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Подзаголовок Знак"/>
    <w:basedOn w:val="a1"/>
    <w:link w:val="af2"/>
    <w:rsid w:val="0010350E"/>
    <w:rPr>
      <w:rFonts w:ascii="Times New Roman" w:eastAsia="Times New Roman" w:hAnsi="Times New Roman" w:cs="Times New Roman"/>
      <w:b/>
      <w:bCs/>
      <w:sz w:val="32"/>
      <w:szCs w:val="24"/>
      <w:lang w:eastAsia="ru-RU"/>
    </w:rPr>
  </w:style>
  <w:style w:type="paragraph" w:customStyle="1" w:styleId="af4">
    <w:name w:val="Тема"/>
    <w:basedOn w:val="1"/>
    <w:rsid w:val="0010350E"/>
    <w:pPr>
      <w:jc w:val="center"/>
    </w:pPr>
    <w:rPr>
      <w:rFonts w:ascii="Times New Roman" w:hAnsi="Times New Roman"/>
      <w:szCs w:val="28"/>
    </w:rPr>
  </w:style>
  <w:style w:type="paragraph" w:customStyle="1" w:styleId="af5">
    <w:name w:val="Занятие"/>
    <w:basedOn w:val="2"/>
    <w:rsid w:val="0010350E"/>
    <w:pPr>
      <w:jc w:val="center"/>
    </w:pPr>
    <w:rPr>
      <w:rFonts w:ascii="Times New Roman" w:hAnsi="Times New Roman"/>
      <w:i w:val="0"/>
    </w:rPr>
  </w:style>
  <w:style w:type="paragraph" w:customStyle="1" w:styleId="af6">
    <w:name w:val="Вопросы"/>
    <w:rsid w:val="0010350E"/>
    <w:pPr>
      <w:spacing w:after="0" w:line="240" w:lineRule="auto"/>
      <w:jc w:val="center"/>
    </w:pPr>
    <w:rPr>
      <w:rFonts w:ascii="Times New Roman" w:eastAsia="Times New Roman" w:hAnsi="Times New Roman" w:cs="Arial"/>
      <w:bCs/>
      <w:iCs/>
      <w:sz w:val="28"/>
      <w:szCs w:val="28"/>
      <w:lang w:eastAsia="ru-RU"/>
    </w:rPr>
  </w:style>
  <w:style w:type="paragraph" w:customStyle="1" w:styleId="af7">
    <w:name w:val="Методические указания"/>
    <w:basedOn w:val="a0"/>
    <w:rsid w:val="0010350E"/>
    <w:pPr>
      <w:spacing w:after="0" w:line="240" w:lineRule="auto"/>
      <w:jc w:val="center"/>
    </w:pPr>
    <w:rPr>
      <w:rFonts w:ascii="Times New Roman" w:eastAsia="Times New Roman" w:hAnsi="Times New Roman" w:cs="Times New Roman"/>
      <w:b/>
      <w:sz w:val="28"/>
      <w:szCs w:val="28"/>
      <w:u w:val="single"/>
      <w:lang w:eastAsia="ru-RU"/>
    </w:rPr>
  </w:style>
  <w:style w:type="paragraph" w:customStyle="1" w:styleId="af8">
    <w:name w:val="Текст абзаца"/>
    <w:link w:val="af9"/>
    <w:rsid w:val="0010350E"/>
    <w:pPr>
      <w:tabs>
        <w:tab w:val="left" w:pos="2552"/>
      </w:tabs>
      <w:spacing w:after="0" w:line="240" w:lineRule="auto"/>
      <w:ind w:firstLine="851"/>
      <w:jc w:val="both"/>
    </w:pPr>
    <w:rPr>
      <w:rFonts w:ascii="Times New Roman" w:eastAsia="Times New Roman" w:hAnsi="Times New Roman" w:cs="Times New Roman"/>
      <w:color w:val="000000"/>
      <w:sz w:val="28"/>
      <w:szCs w:val="28"/>
      <w:lang w:eastAsia="ru-RU"/>
    </w:rPr>
  </w:style>
  <w:style w:type="character" w:customStyle="1" w:styleId="af9">
    <w:name w:val="Текст абзаца Знак"/>
    <w:link w:val="af8"/>
    <w:rsid w:val="0010350E"/>
    <w:rPr>
      <w:rFonts w:ascii="Times New Roman" w:eastAsia="Times New Roman" w:hAnsi="Times New Roman" w:cs="Times New Roman"/>
      <w:color w:val="000000"/>
      <w:sz w:val="28"/>
      <w:szCs w:val="28"/>
      <w:lang w:eastAsia="ru-RU"/>
    </w:rPr>
  </w:style>
  <w:style w:type="paragraph" w:customStyle="1" w:styleId="afa">
    <w:name w:val="Введение"/>
    <w:rsid w:val="0010350E"/>
    <w:pPr>
      <w:spacing w:after="0" w:line="240" w:lineRule="auto"/>
      <w:jc w:val="center"/>
    </w:pPr>
    <w:rPr>
      <w:rFonts w:ascii="Times New Roman" w:eastAsia="Times New Roman" w:hAnsi="Times New Roman" w:cs="Arial"/>
      <w:b/>
      <w:bCs/>
      <w:kern w:val="32"/>
      <w:sz w:val="28"/>
      <w:szCs w:val="28"/>
      <w:lang w:eastAsia="ru-RU"/>
    </w:rPr>
  </w:style>
  <w:style w:type="paragraph" w:customStyle="1" w:styleId="afb">
    <w:name w:val="Жирным и курсивом"/>
    <w:link w:val="afc"/>
    <w:rsid w:val="0010350E"/>
    <w:pPr>
      <w:tabs>
        <w:tab w:val="left" w:pos="1800"/>
      </w:tabs>
      <w:spacing w:after="100" w:afterAutospacing="1" w:line="240" w:lineRule="auto"/>
      <w:ind w:left="851" w:hanging="851"/>
      <w:jc w:val="both"/>
    </w:pPr>
    <w:rPr>
      <w:rFonts w:ascii="Times New Roman" w:eastAsia="Times New Roman" w:hAnsi="Times New Roman" w:cs="Times New Roman"/>
      <w:b/>
      <w:bCs/>
      <w:i/>
      <w:color w:val="000000"/>
      <w:sz w:val="28"/>
      <w:szCs w:val="28"/>
      <w:lang w:eastAsia="ru-RU"/>
    </w:rPr>
  </w:style>
  <w:style w:type="character" w:customStyle="1" w:styleId="afc">
    <w:name w:val="Жирным и курсивом Знак"/>
    <w:link w:val="afb"/>
    <w:rsid w:val="0010350E"/>
    <w:rPr>
      <w:rFonts w:ascii="Times New Roman" w:eastAsia="Times New Roman" w:hAnsi="Times New Roman" w:cs="Times New Roman"/>
      <w:b/>
      <w:bCs/>
      <w:i/>
      <w:color w:val="000000"/>
      <w:sz w:val="28"/>
      <w:szCs w:val="28"/>
      <w:lang w:eastAsia="ru-RU"/>
    </w:rPr>
  </w:style>
  <w:style w:type="paragraph" w:customStyle="1" w:styleId="a">
    <w:name w:val="Списки"/>
    <w:rsid w:val="0010350E"/>
    <w:pPr>
      <w:numPr>
        <w:ilvl w:val="1"/>
        <w:numId w:val="30"/>
      </w:numPr>
      <w:tabs>
        <w:tab w:val="clear" w:pos="2291"/>
        <w:tab w:val="num" w:pos="700"/>
      </w:tabs>
      <w:spacing w:after="0" w:line="240" w:lineRule="auto"/>
      <w:ind w:left="700" w:right="-143" w:firstLine="229"/>
      <w:jc w:val="both"/>
    </w:pPr>
    <w:rPr>
      <w:rFonts w:ascii="Times New Roman" w:eastAsia="Times New Roman" w:hAnsi="Times New Roman" w:cs="Times New Roman"/>
      <w:sz w:val="28"/>
      <w:szCs w:val="28"/>
      <w:lang w:eastAsia="ru-RU"/>
    </w:rPr>
  </w:style>
  <w:style w:type="paragraph" w:customStyle="1" w:styleId="afd">
    <w:name w:val="Стиль Текст абзаца + полужирный"/>
    <w:link w:val="afe"/>
    <w:rsid w:val="0010350E"/>
    <w:pPr>
      <w:spacing w:after="0" w:line="240" w:lineRule="auto"/>
    </w:pPr>
    <w:rPr>
      <w:rFonts w:ascii="Times New Roman" w:eastAsia="Times New Roman" w:hAnsi="Times New Roman" w:cs="Times New Roman"/>
      <w:b/>
      <w:bCs/>
      <w:color w:val="000000"/>
      <w:sz w:val="28"/>
      <w:szCs w:val="28"/>
      <w:lang w:eastAsia="ru-RU"/>
    </w:rPr>
  </w:style>
  <w:style w:type="character" w:customStyle="1" w:styleId="afe">
    <w:name w:val="Стиль Текст абзаца + полужирный Знак"/>
    <w:link w:val="afd"/>
    <w:rsid w:val="0010350E"/>
    <w:rPr>
      <w:rFonts w:ascii="Times New Roman" w:eastAsia="Times New Roman" w:hAnsi="Times New Roman" w:cs="Times New Roman"/>
      <w:b/>
      <w:bCs/>
      <w:color w:val="000000"/>
      <w:sz w:val="28"/>
      <w:szCs w:val="28"/>
      <w:lang w:eastAsia="ru-RU"/>
    </w:rPr>
  </w:style>
  <w:style w:type="paragraph" w:customStyle="1" w:styleId="aff">
    <w:name w:val="Учебный вопрос"/>
    <w:rsid w:val="0010350E"/>
    <w:pPr>
      <w:spacing w:after="0" w:line="240" w:lineRule="auto"/>
      <w:jc w:val="center"/>
    </w:pPr>
    <w:rPr>
      <w:rFonts w:ascii="Times New Roman" w:eastAsia="Times New Roman" w:hAnsi="Times New Roman" w:cs="Times New Roman"/>
      <w:b/>
      <w:i/>
      <w:sz w:val="28"/>
      <w:szCs w:val="28"/>
      <w:lang w:eastAsia="ru-RU"/>
    </w:rPr>
  </w:style>
  <w:style w:type="paragraph" w:customStyle="1" w:styleId="aff0">
    <w:name w:val="Тема вопроса"/>
    <w:link w:val="aff1"/>
    <w:rsid w:val="0010350E"/>
    <w:pPr>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ff1">
    <w:name w:val="Тема вопроса Знак"/>
    <w:link w:val="aff0"/>
    <w:rsid w:val="0010350E"/>
    <w:rPr>
      <w:rFonts w:ascii="Times New Roman" w:eastAsia="Times New Roman" w:hAnsi="Times New Roman" w:cs="Times New Roman"/>
      <w:b/>
      <w:color w:val="000000"/>
      <w:sz w:val="28"/>
      <w:szCs w:val="28"/>
      <w:lang w:eastAsia="ru-RU"/>
    </w:rPr>
  </w:style>
  <w:style w:type="paragraph" w:customStyle="1" w:styleId="aff2">
    <w:name w:val="Подчеркнутые слова"/>
    <w:link w:val="aff3"/>
    <w:rsid w:val="0010350E"/>
    <w:pPr>
      <w:spacing w:after="0" w:line="240" w:lineRule="auto"/>
      <w:jc w:val="both"/>
    </w:pPr>
    <w:rPr>
      <w:rFonts w:ascii="Times New Roman" w:eastAsia="Times New Roman" w:hAnsi="Times New Roman" w:cs="Times New Roman"/>
      <w:caps/>
      <w:color w:val="000000"/>
      <w:sz w:val="28"/>
      <w:szCs w:val="28"/>
      <w:u w:val="single"/>
      <w:lang w:eastAsia="ru-RU"/>
    </w:rPr>
  </w:style>
  <w:style w:type="character" w:customStyle="1" w:styleId="aff3">
    <w:name w:val="Подчеркнутые слова Знак"/>
    <w:link w:val="aff2"/>
    <w:rsid w:val="0010350E"/>
    <w:rPr>
      <w:rFonts w:ascii="Times New Roman" w:eastAsia="Times New Roman" w:hAnsi="Times New Roman" w:cs="Times New Roman"/>
      <w:caps/>
      <w:color w:val="000000"/>
      <w:sz w:val="28"/>
      <w:szCs w:val="28"/>
      <w:u w:val="single"/>
      <w:lang w:eastAsia="ru-RU"/>
    </w:rPr>
  </w:style>
  <w:style w:type="table" w:styleId="aff4">
    <w:name w:val="Table Grid"/>
    <w:basedOn w:val="a2"/>
    <w:rsid w:val="001035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dar">
    <w:name w:val="udar"/>
    <w:basedOn w:val="a1"/>
    <w:rsid w:val="0010350E"/>
  </w:style>
  <w:style w:type="character" w:customStyle="1" w:styleId="apple-converted-space">
    <w:name w:val="apple-converted-space"/>
    <w:basedOn w:val="a1"/>
    <w:rsid w:val="0010350E"/>
  </w:style>
  <w:style w:type="character" w:customStyle="1" w:styleId="23">
    <w:name w:val="Основной текст + Курсив2"/>
    <w:rsid w:val="0010350E"/>
    <w:rPr>
      <w:rFonts w:ascii="Times New Roman" w:hAnsi="Times New Roman" w:cs="Times New Roman"/>
      <w:i/>
      <w:i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00384">
      <w:bodyDiv w:val="1"/>
      <w:marLeft w:val="0"/>
      <w:marRight w:val="0"/>
      <w:marTop w:val="0"/>
      <w:marBottom w:val="0"/>
      <w:divBdr>
        <w:top w:val="none" w:sz="0" w:space="0" w:color="auto"/>
        <w:left w:val="none" w:sz="0" w:space="0" w:color="auto"/>
        <w:bottom w:val="none" w:sz="0" w:space="0" w:color="auto"/>
        <w:right w:val="none" w:sz="0" w:space="0" w:color="auto"/>
      </w:divBdr>
    </w:div>
    <w:div w:id="961227460">
      <w:bodyDiv w:val="1"/>
      <w:marLeft w:val="0"/>
      <w:marRight w:val="0"/>
      <w:marTop w:val="0"/>
      <w:marBottom w:val="0"/>
      <w:divBdr>
        <w:top w:val="none" w:sz="0" w:space="0" w:color="auto"/>
        <w:left w:val="none" w:sz="0" w:space="0" w:color="auto"/>
        <w:bottom w:val="none" w:sz="0" w:space="0" w:color="auto"/>
        <w:right w:val="none" w:sz="0" w:space="0" w:color="auto"/>
      </w:divBdr>
      <w:divsChild>
        <w:div w:id="537738087">
          <w:marLeft w:val="0"/>
          <w:marRight w:val="0"/>
          <w:marTop w:val="0"/>
          <w:marBottom w:val="0"/>
          <w:divBdr>
            <w:top w:val="none" w:sz="0" w:space="0" w:color="auto"/>
            <w:left w:val="none" w:sz="0" w:space="0" w:color="auto"/>
            <w:bottom w:val="none" w:sz="0" w:space="0" w:color="auto"/>
            <w:right w:val="none" w:sz="0" w:space="0" w:color="auto"/>
          </w:divBdr>
        </w:div>
        <w:div w:id="1903713338">
          <w:marLeft w:val="0"/>
          <w:marRight w:val="0"/>
          <w:marTop w:val="0"/>
          <w:marBottom w:val="0"/>
          <w:divBdr>
            <w:top w:val="none" w:sz="0" w:space="0" w:color="auto"/>
            <w:left w:val="none" w:sz="0" w:space="0" w:color="auto"/>
            <w:bottom w:val="none" w:sz="0" w:space="0" w:color="auto"/>
            <w:right w:val="none" w:sz="0" w:space="0" w:color="auto"/>
          </w:divBdr>
        </w:div>
      </w:divsChild>
    </w:div>
    <w:div w:id="967786339">
      <w:bodyDiv w:val="1"/>
      <w:marLeft w:val="0"/>
      <w:marRight w:val="0"/>
      <w:marTop w:val="0"/>
      <w:marBottom w:val="0"/>
      <w:divBdr>
        <w:top w:val="none" w:sz="0" w:space="0" w:color="auto"/>
        <w:left w:val="none" w:sz="0" w:space="0" w:color="auto"/>
        <w:bottom w:val="none" w:sz="0" w:space="0" w:color="auto"/>
        <w:right w:val="none" w:sz="0" w:space="0" w:color="auto"/>
      </w:divBdr>
    </w:div>
    <w:div w:id="1569997381">
      <w:bodyDiv w:val="1"/>
      <w:marLeft w:val="0"/>
      <w:marRight w:val="0"/>
      <w:marTop w:val="0"/>
      <w:marBottom w:val="0"/>
      <w:divBdr>
        <w:top w:val="none" w:sz="0" w:space="0" w:color="auto"/>
        <w:left w:val="none" w:sz="0" w:space="0" w:color="auto"/>
        <w:bottom w:val="none" w:sz="0" w:space="0" w:color="auto"/>
        <w:right w:val="none" w:sz="0" w:space="0" w:color="auto"/>
      </w:divBdr>
      <w:divsChild>
        <w:div w:id="501242200">
          <w:marLeft w:val="0"/>
          <w:marRight w:val="0"/>
          <w:marTop w:val="0"/>
          <w:marBottom w:val="0"/>
          <w:divBdr>
            <w:top w:val="none" w:sz="0" w:space="0" w:color="auto"/>
            <w:left w:val="none" w:sz="0" w:space="0" w:color="auto"/>
            <w:bottom w:val="none" w:sz="0" w:space="0" w:color="auto"/>
            <w:right w:val="none" w:sz="0" w:space="0" w:color="auto"/>
          </w:divBdr>
        </w:div>
        <w:div w:id="762727769">
          <w:marLeft w:val="0"/>
          <w:marRight w:val="0"/>
          <w:marTop w:val="0"/>
          <w:marBottom w:val="0"/>
          <w:divBdr>
            <w:top w:val="none" w:sz="0" w:space="0" w:color="auto"/>
            <w:left w:val="none" w:sz="0" w:space="0" w:color="auto"/>
            <w:bottom w:val="none" w:sz="0" w:space="0" w:color="auto"/>
            <w:right w:val="none" w:sz="0" w:space="0" w:color="auto"/>
          </w:divBdr>
        </w:div>
        <w:div w:id="1980381691">
          <w:marLeft w:val="0"/>
          <w:marRight w:val="0"/>
          <w:marTop w:val="0"/>
          <w:marBottom w:val="0"/>
          <w:divBdr>
            <w:top w:val="none" w:sz="0" w:space="0" w:color="auto"/>
            <w:left w:val="none" w:sz="0" w:space="0" w:color="auto"/>
            <w:bottom w:val="none" w:sz="0" w:space="0" w:color="auto"/>
            <w:right w:val="none" w:sz="0" w:space="0" w:color="auto"/>
          </w:divBdr>
        </w:div>
        <w:div w:id="1707174773">
          <w:marLeft w:val="0"/>
          <w:marRight w:val="0"/>
          <w:marTop w:val="0"/>
          <w:marBottom w:val="0"/>
          <w:divBdr>
            <w:top w:val="none" w:sz="0" w:space="0" w:color="auto"/>
            <w:left w:val="none" w:sz="0" w:space="0" w:color="auto"/>
            <w:bottom w:val="none" w:sz="0" w:space="0" w:color="auto"/>
            <w:right w:val="none" w:sz="0" w:space="0" w:color="auto"/>
          </w:divBdr>
        </w:div>
        <w:div w:id="420034216">
          <w:marLeft w:val="0"/>
          <w:marRight w:val="0"/>
          <w:marTop w:val="0"/>
          <w:marBottom w:val="0"/>
          <w:divBdr>
            <w:top w:val="none" w:sz="0" w:space="0" w:color="auto"/>
            <w:left w:val="none" w:sz="0" w:space="0" w:color="auto"/>
            <w:bottom w:val="none" w:sz="0" w:space="0" w:color="auto"/>
            <w:right w:val="none" w:sz="0" w:space="0" w:color="auto"/>
          </w:divBdr>
        </w:div>
        <w:div w:id="1854418715">
          <w:marLeft w:val="0"/>
          <w:marRight w:val="0"/>
          <w:marTop w:val="0"/>
          <w:marBottom w:val="0"/>
          <w:divBdr>
            <w:top w:val="none" w:sz="0" w:space="0" w:color="auto"/>
            <w:left w:val="none" w:sz="0" w:space="0" w:color="auto"/>
            <w:bottom w:val="none" w:sz="0" w:space="0" w:color="auto"/>
            <w:right w:val="none" w:sz="0" w:space="0" w:color="auto"/>
          </w:divBdr>
        </w:div>
        <w:div w:id="604772803">
          <w:marLeft w:val="0"/>
          <w:marRight w:val="0"/>
          <w:marTop w:val="0"/>
          <w:marBottom w:val="0"/>
          <w:divBdr>
            <w:top w:val="none" w:sz="0" w:space="0" w:color="auto"/>
            <w:left w:val="none" w:sz="0" w:space="0" w:color="auto"/>
            <w:bottom w:val="none" w:sz="0" w:space="0" w:color="auto"/>
            <w:right w:val="none" w:sz="0" w:space="0" w:color="auto"/>
          </w:divBdr>
        </w:div>
      </w:divsChild>
    </w:div>
    <w:div w:id="1587690276">
      <w:bodyDiv w:val="1"/>
      <w:marLeft w:val="0"/>
      <w:marRight w:val="0"/>
      <w:marTop w:val="0"/>
      <w:marBottom w:val="0"/>
      <w:divBdr>
        <w:top w:val="none" w:sz="0" w:space="0" w:color="auto"/>
        <w:left w:val="none" w:sz="0" w:space="0" w:color="auto"/>
        <w:bottom w:val="none" w:sz="0" w:space="0" w:color="auto"/>
        <w:right w:val="none" w:sz="0" w:space="0" w:color="auto"/>
      </w:divBdr>
    </w:div>
    <w:div w:id="1864898736">
      <w:bodyDiv w:val="1"/>
      <w:marLeft w:val="0"/>
      <w:marRight w:val="0"/>
      <w:marTop w:val="0"/>
      <w:marBottom w:val="0"/>
      <w:divBdr>
        <w:top w:val="none" w:sz="0" w:space="0" w:color="auto"/>
        <w:left w:val="none" w:sz="0" w:space="0" w:color="auto"/>
        <w:bottom w:val="none" w:sz="0" w:space="0" w:color="auto"/>
        <w:right w:val="none" w:sz="0" w:space="0" w:color="auto"/>
      </w:divBdr>
      <w:divsChild>
        <w:div w:id="1166554218">
          <w:marLeft w:val="0"/>
          <w:marRight w:val="0"/>
          <w:marTop w:val="150"/>
          <w:marBottom w:val="0"/>
          <w:divBdr>
            <w:top w:val="none" w:sz="0" w:space="0" w:color="auto"/>
            <w:left w:val="none" w:sz="0" w:space="0" w:color="auto"/>
            <w:bottom w:val="none" w:sz="0" w:space="0" w:color="auto"/>
            <w:right w:val="none" w:sz="0" w:space="0" w:color="auto"/>
          </w:divBdr>
          <w:divsChild>
            <w:div w:id="2119716190">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642195592">
              <w:marLeft w:val="0"/>
              <w:marRight w:val="0"/>
              <w:marTop w:val="0"/>
              <w:marBottom w:val="0"/>
              <w:divBdr>
                <w:top w:val="none" w:sz="0" w:space="0" w:color="auto"/>
                <w:left w:val="none" w:sz="0" w:space="0" w:color="auto"/>
                <w:bottom w:val="none" w:sz="0" w:space="0" w:color="auto"/>
                <w:right w:val="none" w:sz="0" w:space="0" w:color="auto"/>
              </w:divBdr>
            </w:div>
            <w:div w:id="485630617">
              <w:marLeft w:val="0"/>
              <w:marRight w:val="0"/>
              <w:marTop w:val="0"/>
              <w:marBottom w:val="0"/>
              <w:divBdr>
                <w:top w:val="none" w:sz="0" w:space="0" w:color="auto"/>
                <w:left w:val="none" w:sz="0" w:space="0" w:color="auto"/>
                <w:bottom w:val="none" w:sz="0" w:space="0" w:color="auto"/>
                <w:right w:val="none" w:sz="0" w:space="0" w:color="auto"/>
              </w:divBdr>
            </w:div>
            <w:div w:id="1311179582">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620718320">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671682224">
              <w:marLeft w:val="0"/>
              <w:marRight w:val="0"/>
              <w:marTop w:val="0"/>
              <w:marBottom w:val="0"/>
              <w:divBdr>
                <w:top w:val="none" w:sz="0" w:space="0" w:color="auto"/>
                <w:left w:val="none" w:sz="0" w:space="0" w:color="auto"/>
                <w:bottom w:val="none" w:sz="0" w:space="0" w:color="auto"/>
                <w:right w:val="none" w:sz="0" w:space="0" w:color="auto"/>
              </w:divBdr>
            </w:div>
            <w:div w:id="1166749347">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710616597">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2025356679">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399937596">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611544508">
              <w:marLeft w:val="0"/>
              <w:marRight w:val="0"/>
              <w:marTop w:val="0"/>
              <w:marBottom w:val="0"/>
              <w:divBdr>
                <w:top w:val="none" w:sz="0" w:space="0" w:color="auto"/>
                <w:left w:val="none" w:sz="0" w:space="0" w:color="auto"/>
                <w:bottom w:val="none" w:sz="0" w:space="0" w:color="auto"/>
                <w:right w:val="none" w:sz="0" w:space="0" w:color="auto"/>
              </w:divBdr>
            </w:div>
            <w:div w:id="1511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lsummary.ru/89-sravnitel-naya-harakteristika-razlichnyh-vidov-transporta-v-svete-logisticheskih-zada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lsummary.ru/107-ponyatie-ob-organizacii-ee-priznaki-i-harakteristiki.html" TargetMode="External"/><Relationship Id="rId5" Type="http://schemas.openxmlformats.org/officeDocument/2006/relationships/settings" Target="settings.xml"/><Relationship Id="rId10" Type="http://schemas.openxmlformats.org/officeDocument/2006/relationships/hyperlink" Target="mailto:gridvi@rambler.ru" TargetMode="External"/><Relationship Id="rId4" Type="http://schemas.microsoft.com/office/2007/relationships/stylesWithEffects" Target="stylesWithEffects.xml"/><Relationship Id="rId9" Type="http://schemas.openxmlformats.org/officeDocument/2006/relationships/hyperlink" Target="http://spectr-pd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7C79E-9C1D-4502-8789-0842CF81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3177</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gridnevvvit</dc:creator>
  <cp:keywords/>
  <dc:description/>
  <cp:lastModifiedBy>gridnevvvit</cp:lastModifiedBy>
  <cp:revision>21</cp:revision>
  <dcterms:created xsi:type="dcterms:W3CDTF">2020-03-26T06:25:00Z</dcterms:created>
  <dcterms:modified xsi:type="dcterms:W3CDTF">2020-11-26T04:57:00Z</dcterms:modified>
</cp:coreProperties>
</file>