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02" w:rsidRDefault="00B07D89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30.11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07D89" w:rsidRPr="00B07D89" w:rsidRDefault="003E33F0" w:rsidP="003E33F0">
      <w:pPr>
        <w:rPr>
          <w:rFonts w:ascii="Times New Roman" w:hAnsi="Times New Roman" w:cs="Times New Roman"/>
          <w:sz w:val="28"/>
          <w:szCs w:val="28"/>
        </w:rPr>
      </w:pPr>
      <w:r w:rsidRPr="00B07D89">
        <w:rPr>
          <w:rFonts w:ascii="Times New Roman" w:hAnsi="Times New Roman" w:cs="Times New Roman"/>
          <w:sz w:val="28"/>
          <w:szCs w:val="28"/>
        </w:rPr>
        <w:t xml:space="preserve">Тема:  </w:t>
      </w:r>
      <w:r w:rsidR="00B07D89" w:rsidRPr="00B07D89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холодных блюд</w:t>
      </w:r>
      <w:r w:rsidR="00B07D89">
        <w:rPr>
          <w:rFonts w:ascii="Times New Roman" w:hAnsi="Times New Roman" w:cs="Times New Roman"/>
          <w:sz w:val="28"/>
          <w:szCs w:val="28"/>
        </w:rPr>
        <w:t xml:space="preserve"> из домашней птицы </w:t>
      </w:r>
      <w:r w:rsidR="00B07D89" w:rsidRPr="00B07D89">
        <w:rPr>
          <w:rFonts w:ascii="Times New Roman" w:hAnsi="Times New Roman" w:cs="Times New Roman"/>
          <w:sz w:val="28"/>
          <w:szCs w:val="28"/>
        </w:rPr>
        <w:t xml:space="preserve"> сложного ассортимента</w:t>
      </w:r>
    </w:p>
    <w:p w:rsidR="00B07D8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Согласно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Рецептуре</w:t>
      </w:r>
      <w:r w:rsidRPr="002E4CD9">
        <w:rPr>
          <w:rFonts w:ascii="Times New Roman" w:eastAsia="Calibri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74 </w:t>
      </w:r>
      <w:r>
        <w:rPr>
          <w:rFonts w:ascii="Times New Roman" w:hAnsi="Times New Roman" w:cs="Times New Roman"/>
          <w:b w:val="0"/>
          <w:sz w:val="28"/>
          <w:szCs w:val="28"/>
        </w:rPr>
        <w:t>Салат столичный</w:t>
      </w:r>
    </w:p>
    <w:p w:rsidR="00B07D8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Рассчитать технологическую карту для приготовления 1 и  32 порции салата с выходом 150 грамм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(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спользуем курицу) </w:t>
      </w:r>
    </w:p>
    <w:p w:rsidR="00B07D89" w:rsidRPr="00A6505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Сырьё и  продукты по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колонке.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Составить калькуляционную карту на 1 порцию.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1 порцию салата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Столичный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приготовленным  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42980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21" cy="429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161008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56" cy="16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8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Рецептуре</w:t>
      </w:r>
      <w:r w:rsidRPr="002E4CD9">
        <w:rPr>
          <w:rFonts w:ascii="Times New Roman" w:eastAsia="Calibri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92 </w:t>
      </w:r>
      <w:r>
        <w:rPr>
          <w:rFonts w:ascii="Times New Roman" w:hAnsi="Times New Roman" w:cs="Times New Roman"/>
          <w:b w:val="0"/>
          <w:sz w:val="28"/>
          <w:szCs w:val="28"/>
        </w:rPr>
        <w:t>Салат</w:t>
      </w:r>
      <w:r w:rsidRPr="003E33F0">
        <w:rPr>
          <w:rFonts w:ascii="Times New Roman" w:hAnsi="Times New Roman" w:cs="Times New Roman"/>
          <w:b w:val="0"/>
          <w:sz w:val="28"/>
          <w:szCs w:val="28"/>
        </w:rPr>
        <w:t xml:space="preserve"> - коктейл</w:t>
      </w:r>
      <w:r>
        <w:rPr>
          <w:rFonts w:ascii="Times New Roman" w:hAnsi="Times New Roman" w:cs="Times New Roman"/>
          <w:b w:val="0"/>
          <w:sz w:val="28"/>
          <w:szCs w:val="28"/>
        </w:rPr>
        <w:t>ь с курицей и фруктами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D89" w:rsidRPr="00A6505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Рассчитать технологическую карту для приготовления 1 и  18  по</w:t>
      </w:r>
      <w:r w:rsidR="00A07EA7">
        <w:rPr>
          <w:rFonts w:ascii="Times New Roman" w:hAnsi="Times New Roman" w:cs="Times New Roman"/>
          <w:b w:val="0"/>
          <w:sz w:val="28"/>
          <w:szCs w:val="28"/>
        </w:rPr>
        <w:t>рций салата, выход 1 порции - 11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 грамм. 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Составить технологическую схему приготовления.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1 порцию салата </w:t>
      </w:r>
    </w:p>
    <w:p w:rsidR="00B07D89" w:rsidRPr="00E808D4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1959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приготовленным  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B07D89" w:rsidRPr="00E33922" w:rsidRDefault="00B07D89" w:rsidP="00B07D8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922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Выполненные  задания  необходимо </w:t>
      </w:r>
      <w:r w:rsidRPr="00E33922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подписать: дата, фамилия, имя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и отправить на электронную почту</w:t>
      </w:r>
    </w:p>
    <w:p w:rsidR="00B07D89" w:rsidRPr="00E33922" w:rsidRDefault="00B07D89" w:rsidP="00B07D8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33922">
        <w:rPr>
          <w:rFonts w:ascii="Times New Roman" w:eastAsia="Calibri" w:hAnsi="Times New Roman" w:cs="Times New Roman"/>
          <w:sz w:val="28"/>
          <w:szCs w:val="28"/>
        </w:rPr>
        <w:t>Конаныхиной</w:t>
      </w:r>
      <w:proofErr w:type="spellEnd"/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Елене  Геннадьевне   </w:t>
      </w:r>
      <w:hyperlink r:id="rId9" w:history="1"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07D89" w:rsidRPr="00E33922" w:rsidRDefault="00B07D89" w:rsidP="00B07D8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       или    </w:t>
      </w:r>
      <w:proofErr w:type="spellStart"/>
      <w:r w:rsidRPr="00E33922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proofErr w:type="spellEnd"/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E33922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 т. 89172170945</w:t>
      </w:r>
    </w:p>
    <w:p w:rsidR="00B07D89" w:rsidRPr="00791378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7D89" w:rsidRPr="00E808D4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571" w:rsidRPr="00CF7630" w:rsidRDefault="00911571" w:rsidP="0091157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3F0" w:rsidRPr="00C14402" w:rsidRDefault="003E33F0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E33F0" w:rsidRPr="00C14402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6F"/>
    <w:rsid w:val="00003A4D"/>
    <w:rsid w:val="00053241"/>
    <w:rsid w:val="00053B6F"/>
    <w:rsid w:val="000D20EA"/>
    <w:rsid w:val="000E72B0"/>
    <w:rsid w:val="00165F0D"/>
    <w:rsid w:val="001D3532"/>
    <w:rsid w:val="00204D2D"/>
    <w:rsid w:val="00237099"/>
    <w:rsid w:val="002C6124"/>
    <w:rsid w:val="002F538F"/>
    <w:rsid w:val="00351835"/>
    <w:rsid w:val="00366D6F"/>
    <w:rsid w:val="003673BD"/>
    <w:rsid w:val="003742AA"/>
    <w:rsid w:val="003E33F0"/>
    <w:rsid w:val="00406149"/>
    <w:rsid w:val="00412C0E"/>
    <w:rsid w:val="00447D91"/>
    <w:rsid w:val="00456C3B"/>
    <w:rsid w:val="00462A8A"/>
    <w:rsid w:val="004A39E8"/>
    <w:rsid w:val="00512C6F"/>
    <w:rsid w:val="0051333B"/>
    <w:rsid w:val="00616666"/>
    <w:rsid w:val="0069702D"/>
    <w:rsid w:val="006A1681"/>
    <w:rsid w:val="006A5CD9"/>
    <w:rsid w:val="006F028D"/>
    <w:rsid w:val="007B0847"/>
    <w:rsid w:val="007C311A"/>
    <w:rsid w:val="008468BF"/>
    <w:rsid w:val="00857D7E"/>
    <w:rsid w:val="00911571"/>
    <w:rsid w:val="00912246"/>
    <w:rsid w:val="00913EF6"/>
    <w:rsid w:val="009507C6"/>
    <w:rsid w:val="00960AF7"/>
    <w:rsid w:val="00990858"/>
    <w:rsid w:val="009A3DB1"/>
    <w:rsid w:val="009C442A"/>
    <w:rsid w:val="00A07EA7"/>
    <w:rsid w:val="00A65059"/>
    <w:rsid w:val="00AD026F"/>
    <w:rsid w:val="00B07D89"/>
    <w:rsid w:val="00B16FF9"/>
    <w:rsid w:val="00B43398"/>
    <w:rsid w:val="00B909FF"/>
    <w:rsid w:val="00BD6BFB"/>
    <w:rsid w:val="00C14402"/>
    <w:rsid w:val="00C5755C"/>
    <w:rsid w:val="00CF7630"/>
    <w:rsid w:val="00D451AC"/>
    <w:rsid w:val="00D45E66"/>
    <w:rsid w:val="00D814F9"/>
    <w:rsid w:val="00DB176A"/>
    <w:rsid w:val="00DC5F0C"/>
    <w:rsid w:val="00DF614E"/>
    <w:rsid w:val="00E13B90"/>
    <w:rsid w:val="00E33922"/>
    <w:rsid w:val="00E61552"/>
    <w:rsid w:val="00E808D4"/>
    <w:rsid w:val="00E93BE7"/>
    <w:rsid w:val="00EC1630"/>
    <w:rsid w:val="00F828E7"/>
    <w:rsid w:val="00FB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E61552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615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76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7630"/>
  </w:style>
  <w:style w:type="table" w:customStyle="1" w:styleId="TableNormal">
    <w:name w:val="Table Normal"/>
    <w:uiPriority w:val="2"/>
    <w:semiHidden/>
    <w:unhideWhenUsed/>
    <w:qFormat/>
    <w:rsid w:val="00CF7630"/>
    <w:pPr>
      <w:widowControl w:val="0"/>
      <w:autoSpaceDE w:val="0"/>
      <w:autoSpaceDN w:val="0"/>
      <w:spacing w:before="0" w:beforeAutospacing="0" w:after="0" w:afterAutospacing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an-e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D663-DD08-446D-A511-56983AC7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22</cp:revision>
  <dcterms:created xsi:type="dcterms:W3CDTF">2020-03-25T20:16:00Z</dcterms:created>
  <dcterms:modified xsi:type="dcterms:W3CDTF">2020-11-24T17:29:00Z</dcterms:modified>
</cp:coreProperties>
</file>