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Учебная дисциплина: МДК 03.03 Безопасность функционирования информационных систем</w:t>
      </w:r>
    </w:p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Дата 2</w:t>
      </w:r>
      <w:r w:rsidR="00892B51">
        <w:rPr>
          <w:rFonts w:ascii="Times New Roman" w:hAnsi="Times New Roman" w:cs="Times New Roman"/>
          <w:sz w:val="28"/>
          <w:szCs w:val="28"/>
        </w:rPr>
        <w:t>6</w:t>
      </w:r>
      <w:r w:rsidRPr="00DA11B8">
        <w:rPr>
          <w:rFonts w:ascii="Times New Roman" w:hAnsi="Times New Roman" w:cs="Times New Roman"/>
          <w:sz w:val="28"/>
          <w:szCs w:val="28"/>
        </w:rPr>
        <w:t xml:space="preserve"> ноября 2020 г.</w:t>
      </w:r>
    </w:p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Группа 41-сса по специальности 09.02.06 Сетевое и системное  администрирование</w:t>
      </w:r>
    </w:p>
    <w:p w:rsidR="00892B51" w:rsidRDefault="001211FE" w:rsidP="001211FE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A11B8">
        <w:rPr>
          <w:rFonts w:ascii="Times New Roman" w:hAnsi="Times New Roman" w:cs="Times New Roman"/>
          <w:sz w:val="28"/>
          <w:szCs w:val="28"/>
        </w:rPr>
        <w:t>Тема урока:</w:t>
      </w:r>
      <w:r w:rsidRPr="00DA11B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892B51" w:rsidRPr="00892B5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Факторы, влияющие на безопасность информационной системы.</w:t>
      </w:r>
      <w:r w:rsidR="00892B5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1211FE" w:rsidRDefault="001211FE" w:rsidP="001211FE">
      <w:pPr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 w:rsidRPr="00DA11B8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Изложение нового материала.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 обеспечения информационной безопасности учащихся в Интернете становится все более актуальной в связи с существенным возрастанием численности несовершеннолетних пользователей. В современных условиях развития общества компьютер стал для школьников и «другом» и «помощником» и даже «воспитателем», «учителем». Между тем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ребенком элементарных правил отбора информации, а также умение ею пользоваться способствует развитию системы защиты прав детей.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Изучение нового материала.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Международный день защиты информации – 30 ноября. Праздник начал существовать в 1998 году (с праздника есть даже сайт) т.к. в 1988 г. была зафиксирована первая массовая эпидемия червя, получившего название  по имени своего «творца» – Морриса. Праздник существует и признан международным </w:t>
      </w:r>
      <w:proofErr w:type="gram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благодаря</w:t>
      </w:r>
      <w:proofErr w:type="gramEnd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американской Ассоциация компьютерного оборудования. Цель этого Дня — напомнить всем о необходимости защиты компьютерной информации, а также обратить внимание производителей и пользователей аппаратных и программных средств на проблемы безопасности.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Международный день безопасного Интернета – второй вторник февраля (введен в 2004 году).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РФ существует законодательство в области информационной безопасности детей (Федеральный закон Российской Федерации №  436-ФЗ от 29.12.2010 г. «О защите детей от информации, причиняющей вред их здоровью и развитию»).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воздействия могут нанести ущерб информации или владельцу, то есть что представляет угрозу информационной безопасности?</w:t>
      </w:r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Кража личных данных, утечка информации</w:t>
      </w:r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Вирусы, черви, </w:t>
      </w:r>
      <w:proofErr w:type="spell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трояны</w:t>
      </w:r>
      <w:proofErr w:type="spellEnd"/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Спам</w:t>
      </w:r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Хакеры</w:t>
      </w:r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Авторское право, нелицензионное </w:t>
      </w:r>
      <w:proofErr w:type="gram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Мошенничество</w:t>
      </w:r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Дезинформация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Задачи информационной безопасности сводятся к минимизации ущерба, а также к прогнозированию и предотвращению таких воздействий. Давайте разделимся на группы и установим, какие действия нужно предпринять, чтобы обезопасить себя от таких воздействий.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Кража личных данных, утечка информации</w:t>
      </w:r>
    </w:p>
    <w:p w:rsidR="00892B51" w:rsidRPr="00892B51" w:rsidRDefault="00892B51" w:rsidP="00892B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старайтесь не "светить" номер кредитки в Сети;</w:t>
      </w:r>
    </w:p>
    <w:p w:rsidR="00892B51" w:rsidRPr="00892B51" w:rsidRDefault="00892B51" w:rsidP="00892B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совершая онлайновую покупку, обращайте внимание на защищенность канала передачи данных;</w:t>
      </w:r>
    </w:p>
    <w:p w:rsidR="00892B51" w:rsidRPr="00892B51" w:rsidRDefault="00892B51" w:rsidP="00892B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отслеживайте файлы </w:t>
      </w:r>
      <w:proofErr w:type="spell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cookies</w:t>
      </w:r>
      <w:proofErr w:type="spellEnd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жестком диске, регулярно проверяйте их принадлежность и удаляйте подозрительные.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Вирусы, черви, </w:t>
      </w:r>
      <w:proofErr w:type="spellStart"/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трояны</w:t>
      </w:r>
      <w:proofErr w:type="spellEnd"/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892B51" w:rsidRPr="00892B51" w:rsidRDefault="00892B51" w:rsidP="00892B5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приобретите хороший антивирусный пакет, установите его в режиме максимальной безопасности, и своевременно обновляйте;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Спам.</w:t>
      </w:r>
    </w:p>
    <w:p w:rsidR="00892B51" w:rsidRPr="00892B51" w:rsidRDefault="00892B51" w:rsidP="00892B5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сообщайте посторонним ваш адрес электронной почты, особенно тот, который предоставлен провайдером или особенно важен для вас;</w:t>
      </w:r>
    </w:p>
    <w:p w:rsidR="00892B51" w:rsidRPr="00892B51" w:rsidRDefault="00892B51" w:rsidP="00892B5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пользуйтесь почтовыми серверами с установленными фильтрами.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Хакеры.</w:t>
      </w:r>
    </w:p>
    <w:p w:rsidR="00892B51" w:rsidRPr="00892B51" w:rsidRDefault="00892B51" w:rsidP="00892B5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 не храните пароли на винчестере (даже в зашифрованном виде), не ленитесь каждый раз набирать их вручную;</w:t>
      </w:r>
    </w:p>
    <w:p w:rsidR="00892B51" w:rsidRPr="00892B51" w:rsidRDefault="00892B51" w:rsidP="00892B5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отсоединяйтесь от </w:t>
      </w:r>
      <w:proofErr w:type="spell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Internet</w:t>
      </w:r>
      <w:proofErr w:type="spellEnd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подозрении на хакерскую атаку, запускайте антивирусную программу, изменяйте пароли;</w:t>
      </w:r>
    </w:p>
    <w:p w:rsidR="00892B51" w:rsidRPr="00892B51" w:rsidRDefault="00892B51" w:rsidP="00892B5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старайтесь меньше пользоваться общедоступными программами сомнительного происхождения;</w:t>
      </w:r>
    </w:p>
    <w:p w:rsidR="00892B51" w:rsidRPr="00892B51" w:rsidRDefault="00892B51" w:rsidP="00892B5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просматривайте чаще системный реестр на предмет подозрительных записей;</w:t>
      </w:r>
    </w:p>
    <w:p w:rsidR="00892B51" w:rsidRPr="00892B51" w:rsidRDefault="00892B51" w:rsidP="00892B5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 делайте резервные копии данных на дискеты или CD R/RW;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Авторское право</w:t>
      </w:r>
    </w:p>
    <w:p w:rsidR="00892B51" w:rsidRPr="00892B51" w:rsidRDefault="00892B51" w:rsidP="00892B5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укрепление законодательной базы;</w:t>
      </w:r>
    </w:p>
    <w:p w:rsidR="00892B51" w:rsidRPr="00892B51" w:rsidRDefault="00892B51" w:rsidP="00892B5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пресекайте попытки воровства вашего творчества;</w:t>
      </w:r>
    </w:p>
    <w:p w:rsidR="00892B51" w:rsidRPr="00892B51" w:rsidRDefault="00892B51" w:rsidP="00892B5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используйте только лицензионное ПО.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Мошенничество (денежное </w:t>
      </w:r>
      <w:proofErr w:type="gramStart"/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надувательство</w:t>
      </w:r>
      <w:proofErr w:type="gramEnd"/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).</w:t>
      </w:r>
    </w:p>
    <w:p w:rsidR="00892B51" w:rsidRPr="00892B51" w:rsidRDefault="00892B51" w:rsidP="00892B5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просто будьте более скептичными и менее доверчивыми.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Дезинформация.</w:t>
      </w:r>
    </w:p>
    <w:p w:rsidR="00892B51" w:rsidRPr="00892B51" w:rsidRDefault="00892B51" w:rsidP="00892B5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разумный скептицизм плюс ее проверка в других средствах массовой информации.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Рассмотрим, как можно защитить информацию из своего файла от посторонних глаз, защитить файл от изменений.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Создайте презентацию. </w:t>
      </w: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попробуем выработать правила работы в Интернете (записывать на слайде)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можно? Что нельзя? К чему надо относиться осторожно?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Выработка правил работы в сети Интернет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Не входите на незнакомые сайты.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2. Если к вам по почте пришел файл </w:t>
      </w:r>
      <w:proofErr w:type="spell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Word</w:t>
      </w:r>
      <w:proofErr w:type="spellEnd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</w:t>
      </w:r>
      <w:proofErr w:type="spell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Excel</w:t>
      </w:r>
      <w:proofErr w:type="spellEnd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даже от знакомого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лица, прежде чем открыть, обязательно проверьте его на вирусы.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Никогда не посылайте никому свой пароль.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Старайтесь использовать для паролей трудно запоминаемый набор цифр и букв.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Если в сети необходимо пройти регистрацию, то должны сделать ее так, чтобы в ней не было указано никакой личной информации.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Не всей той информации, которая размещена в Интернете, можно верить.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Не сохраняйте важные сведения на общедоступном компьютере.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Закрепление изученного материала.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помните, Интернет может быть прекрасным и полезным средством для обучения, отдыха или общения с друзьями. Но – как и реальный мир – Сеть тоже может быть опасна!</w:t>
      </w:r>
    </w:p>
    <w:p w:rsidR="00892B51" w:rsidRDefault="00892B51" w:rsidP="001211FE">
      <w:pPr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</w:p>
    <w:p w:rsidR="00892B51" w:rsidRPr="00DA11B8" w:rsidRDefault="00892B51" w:rsidP="001211FE">
      <w:pPr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</w:p>
    <w:p w:rsidR="00D67596" w:rsidRPr="00DA11B8" w:rsidRDefault="00D67596" w:rsidP="00D67596">
      <w:pPr>
        <w:pStyle w:val="a6"/>
        <w:shd w:val="clear" w:color="auto" w:fill="FFFFFF"/>
        <w:textAlignment w:val="baseline"/>
        <w:rPr>
          <w:b/>
          <w:sz w:val="28"/>
          <w:szCs w:val="28"/>
        </w:rPr>
      </w:pPr>
      <w:r w:rsidRPr="00DA11B8">
        <w:rPr>
          <w:b/>
          <w:sz w:val="28"/>
          <w:szCs w:val="28"/>
        </w:rPr>
        <w:t>Контрольные вопросы.</w:t>
      </w:r>
    </w:p>
    <w:p w:rsidR="00892B51" w:rsidRPr="00892B51" w:rsidRDefault="00892B51" w:rsidP="00892B51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92B51">
        <w:rPr>
          <w:rFonts w:ascii="Times New Roman" w:hAnsi="Times New Roman" w:cs="Times New Roman"/>
          <w:sz w:val="28"/>
          <w:szCs w:val="28"/>
        </w:rPr>
        <w:t>Создайте презентацию</w:t>
      </w:r>
      <w:r w:rsidR="00DA11B8" w:rsidRPr="00892B51">
        <w:rPr>
          <w:rFonts w:ascii="Times New Roman" w:hAnsi="Times New Roman" w:cs="Times New Roman"/>
          <w:sz w:val="28"/>
          <w:szCs w:val="28"/>
        </w:rPr>
        <w:t>,</w:t>
      </w:r>
      <w:r w:rsidR="00D67596" w:rsidRPr="00892B51">
        <w:rPr>
          <w:rFonts w:ascii="Times New Roman" w:hAnsi="Times New Roman" w:cs="Times New Roman"/>
          <w:sz w:val="28"/>
          <w:szCs w:val="28"/>
        </w:rPr>
        <w:t xml:space="preserve"> </w:t>
      </w:r>
      <w:r w:rsidRPr="00892B51">
        <w:rPr>
          <w:rFonts w:ascii="Times New Roman" w:hAnsi="Times New Roman" w:cs="Times New Roman"/>
          <w:sz w:val="28"/>
          <w:szCs w:val="28"/>
        </w:rPr>
        <w:t>на тему «</w:t>
      </w:r>
      <w:r w:rsidRPr="00892B5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Факторы, влияющие на безопасность информационной системы.</w:t>
      </w:r>
      <w:r w:rsidRPr="00892B5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D67596" w:rsidRPr="00DA11B8" w:rsidRDefault="00DA11B8" w:rsidP="00D67596">
      <w:pPr>
        <w:pStyle w:val="a6"/>
        <w:shd w:val="clear" w:color="auto" w:fill="FFFFFF"/>
        <w:textAlignment w:val="baseline"/>
        <w:rPr>
          <w:b/>
          <w:sz w:val="28"/>
          <w:szCs w:val="28"/>
        </w:rPr>
      </w:pPr>
      <w:r w:rsidRPr="00DA11B8">
        <w:rPr>
          <w:b/>
          <w:sz w:val="28"/>
          <w:szCs w:val="28"/>
        </w:rPr>
        <w:t>Домашнее задание.</w:t>
      </w:r>
    </w:p>
    <w:p w:rsidR="00DA11B8" w:rsidRPr="00DA11B8" w:rsidRDefault="00DA11B8" w:rsidP="00DA11B8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Прочитайте электронную версию материала и составьте конспект урока.</w:t>
      </w:r>
    </w:p>
    <w:p w:rsidR="00DA11B8" w:rsidRPr="00DA11B8" w:rsidRDefault="00892B51" w:rsidP="00DA11B8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презентацию и отправьте</w:t>
      </w:r>
      <w:r w:rsidR="00DA11B8" w:rsidRPr="00DA11B8">
        <w:rPr>
          <w:rFonts w:ascii="Times New Roman" w:hAnsi="Times New Roman" w:cs="Times New Roman"/>
          <w:sz w:val="28"/>
          <w:szCs w:val="28"/>
        </w:rPr>
        <w:t xml:space="preserve"> на адрес электронной почты</w:t>
      </w:r>
    </w:p>
    <w:p w:rsidR="00DA11B8" w:rsidRPr="00DA11B8" w:rsidRDefault="00DA11B8" w:rsidP="00DA11B8">
      <w:pPr>
        <w:pStyle w:val="a4"/>
        <w:tabs>
          <w:tab w:val="left" w:pos="993"/>
        </w:tabs>
        <w:spacing w:after="0" w:line="276" w:lineRule="auto"/>
        <w:ind w:left="92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A11B8">
        <w:rPr>
          <w:rFonts w:ascii="Times New Roman" w:hAnsi="Times New Roman" w:cs="Times New Roman"/>
          <w:sz w:val="28"/>
          <w:szCs w:val="28"/>
          <w:u w:val="single"/>
          <w:lang w:val="en-US"/>
        </w:rPr>
        <w:t>maryasova.natalka2611@yandex.ru</w:t>
      </w:r>
    </w:p>
    <w:p w:rsidR="00DA11B8" w:rsidRPr="00DA11B8" w:rsidRDefault="00DA11B8" w:rsidP="00DA11B8">
      <w:pPr>
        <w:pStyle w:val="a4"/>
        <w:tabs>
          <w:tab w:val="left" w:pos="993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A11B8" w:rsidRPr="00DA11B8" w:rsidRDefault="00DA11B8" w:rsidP="00DA11B8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1B8" w:rsidRPr="00DA11B8" w:rsidRDefault="00DA11B8" w:rsidP="00D67596">
      <w:pPr>
        <w:pStyle w:val="a6"/>
        <w:shd w:val="clear" w:color="auto" w:fill="FFFFFF"/>
        <w:textAlignment w:val="baseline"/>
        <w:rPr>
          <w:b/>
          <w:sz w:val="28"/>
          <w:szCs w:val="28"/>
        </w:rPr>
      </w:pPr>
    </w:p>
    <w:sectPr w:rsidR="00DA11B8" w:rsidRPr="00DA11B8" w:rsidSect="00407EE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C1F"/>
    <w:multiLevelType w:val="hybridMultilevel"/>
    <w:tmpl w:val="76AC4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E4485"/>
    <w:multiLevelType w:val="multilevel"/>
    <w:tmpl w:val="BA5E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C680C"/>
    <w:multiLevelType w:val="multilevel"/>
    <w:tmpl w:val="9E4A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A0CAD"/>
    <w:multiLevelType w:val="multilevel"/>
    <w:tmpl w:val="048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A67C6"/>
    <w:multiLevelType w:val="multilevel"/>
    <w:tmpl w:val="C7E4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F01EE4"/>
    <w:multiLevelType w:val="multilevel"/>
    <w:tmpl w:val="A626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9631B5"/>
    <w:multiLevelType w:val="multilevel"/>
    <w:tmpl w:val="79C8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7F4593"/>
    <w:multiLevelType w:val="multilevel"/>
    <w:tmpl w:val="D6DE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096E46"/>
    <w:multiLevelType w:val="multilevel"/>
    <w:tmpl w:val="85DA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34C5F"/>
    <w:multiLevelType w:val="multilevel"/>
    <w:tmpl w:val="5370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C12D1C"/>
    <w:multiLevelType w:val="multilevel"/>
    <w:tmpl w:val="A33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C554FC2"/>
    <w:multiLevelType w:val="multilevel"/>
    <w:tmpl w:val="38EC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FB046D"/>
    <w:multiLevelType w:val="multilevel"/>
    <w:tmpl w:val="FA76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7210A79"/>
    <w:multiLevelType w:val="multilevel"/>
    <w:tmpl w:val="CDCE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3"/>
  </w:num>
  <w:num w:numId="5">
    <w:abstractNumId w:val="14"/>
  </w:num>
  <w:num w:numId="6">
    <w:abstractNumId w:val="0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1FE"/>
    <w:rsid w:val="000D3A97"/>
    <w:rsid w:val="001211FE"/>
    <w:rsid w:val="001F139F"/>
    <w:rsid w:val="00407EE3"/>
    <w:rsid w:val="004535C8"/>
    <w:rsid w:val="005B598F"/>
    <w:rsid w:val="00711443"/>
    <w:rsid w:val="007156BC"/>
    <w:rsid w:val="007C74C9"/>
    <w:rsid w:val="007F22C3"/>
    <w:rsid w:val="00892B51"/>
    <w:rsid w:val="00974925"/>
    <w:rsid w:val="00CC0E25"/>
    <w:rsid w:val="00D67596"/>
    <w:rsid w:val="00DA11B8"/>
    <w:rsid w:val="00E3369A"/>
    <w:rsid w:val="00ED35AA"/>
    <w:rsid w:val="00E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FE"/>
    <w:pPr>
      <w:spacing w:after="160" w:line="256" w:lineRule="auto"/>
    </w:pPr>
  </w:style>
  <w:style w:type="paragraph" w:styleId="3">
    <w:name w:val="heading 3"/>
    <w:basedOn w:val="a"/>
    <w:link w:val="30"/>
    <w:uiPriority w:val="9"/>
    <w:qFormat/>
    <w:rsid w:val="00121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21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2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1211FE"/>
  </w:style>
  <w:style w:type="character" w:customStyle="1" w:styleId="40">
    <w:name w:val="Заголовок 4 Знак"/>
    <w:basedOn w:val="a0"/>
    <w:link w:val="4"/>
    <w:uiPriority w:val="9"/>
    <w:semiHidden/>
    <w:rsid w:val="00D67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67596"/>
    <w:rPr>
      <w:color w:val="0000FF"/>
      <w:u w:val="single"/>
    </w:rPr>
  </w:style>
  <w:style w:type="paragraph" w:customStyle="1" w:styleId="c5">
    <w:name w:val="c5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B51"/>
  </w:style>
  <w:style w:type="character" w:customStyle="1" w:styleId="c14">
    <w:name w:val="c14"/>
    <w:basedOn w:val="a0"/>
    <w:rsid w:val="00892B51"/>
  </w:style>
  <w:style w:type="paragraph" w:customStyle="1" w:styleId="c7">
    <w:name w:val="c7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30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33463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313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2545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385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91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3045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4505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6399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7</cp:revision>
  <dcterms:created xsi:type="dcterms:W3CDTF">2020-11-25T08:03:00Z</dcterms:created>
  <dcterms:modified xsi:type="dcterms:W3CDTF">2020-11-26T06:37:00Z</dcterms:modified>
</cp:coreProperties>
</file>