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FC0" w:rsidRDefault="00A96678" w:rsidP="00631FC0">
      <w:pPr>
        <w:rPr>
          <w:b/>
          <w:sz w:val="32"/>
          <w:szCs w:val="32"/>
        </w:rPr>
      </w:pPr>
      <w:r>
        <w:rPr>
          <w:b/>
          <w:sz w:val="32"/>
          <w:szCs w:val="32"/>
        </w:rPr>
        <w:t>26</w:t>
      </w:r>
      <w:r w:rsidR="00631FC0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11</w:t>
      </w:r>
      <w:r w:rsidR="00631FC0">
        <w:rPr>
          <w:b/>
          <w:sz w:val="32"/>
          <w:szCs w:val="32"/>
        </w:rPr>
        <w:t>.2020 г.</w:t>
      </w:r>
    </w:p>
    <w:p w:rsidR="00631FC0" w:rsidRDefault="00A96678" w:rsidP="00631FC0">
      <w:pPr>
        <w:rPr>
          <w:b/>
          <w:sz w:val="32"/>
          <w:szCs w:val="32"/>
        </w:rPr>
      </w:pPr>
      <w:r>
        <w:rPr>
          <w:b/>
          <w:sz w:val="32"/>
          <w:szCs w:val="32"/>
        </w:rPr>
        <w:t>ТЕХНОЛОГИЯ ИЗГОТОВЛЕНИЯ ШВЕЙНЫХ ИЗДЕЛИЙ</w:t>
      </w:r>
    </w:p>
    <w:p w:rsidR="00631FC0" w:rsidRDefault="00631FC0" w:rsidP="00631FC0">
      <w:pPr>
        <w:rPr>
          <w:sz w:val="32"/>
          <w:szCs w:val="32"/>
        </w:rPr>
      </w:pPr>
    </w:p>
    <w:p w:rsidR="00631FC0" w:rsidRPr="00A96678" w:rsidRDefault="00631FC0" w:rsidP="00631FC0">
      <w:pPr>
        <w:rPr>
          <w:sz w:val="28"/>
          <w:szCs w:val="28"/>
        </w:rPr>
      </w:pPr>
      <w:r w:rsidRPr="00A96678">
        <w:rPr>
          <w:sz w:val="28"/>
          <w:szCs w:val="28"/>
        </w:rPr>
        <w:t xml:space="preserve">РАЗДЕЛ </w:t>
      </w:r>
      <w:r w:rsidR="00A96678" w:rsidRPr="00A96678">
        <w:rPr>
          <w:sz w:val="28"/>
          <w:szCs w:val="28"/>
        </w:rPr>
        <w:t>1</w:t>
      </w:r>
      <w:r w:rsidRPr="00A96678">
        <w:rPr>
          <w:sz w:val="28"/>
          <w:szCs w:val="28"/>
        </w:rPr>
        <w:t xml:space="preserve">  </w:t>
      </w:r>
      <w:r w:rsidR="00A96678" w:rsidRPr="00A96678">
        <w:rPr>
          <w:sz w:val="28"/>
          <w:szCs w:val="28"/>
        </w:rPr>
        <w:t>ТЕХНОЛОГИЯ ИЗГОТОВЛЕНИЯ ШВЕЙНЫЙ ИЗДЕЛИЙ (ПРОДОЛЖЕНИЕ)</w:t>
      </w:r>
    </w:p>
    <w:p w:rsidR="00631FC0" w:rsidRDefault="00631FC0" w:rsidP="00631FC0">
      <w:pPr>
        <w:jc w:val="center"/>
        <w:rPr>
          <w:sz w:val="32"/>
          <w:szCs w:val="32"/>
        </w:rPr>
      </w:pPr>
    </w:p>
    <w:p w:rsidR="009C6EF7" w:rsidRPr="009C6EF7" w:rsidRDefault="00631FC0" w:rsidP="009C6EF7">
      <w:pPr>
        <w:jc w:val="center"/>
        <w:rPr>
          <w:b/>
          <w:i/>
          <w:color w:val="414141"/>
          <w:sz w:val="40"/>
        </w:rPr>
      </w:pPr>
      <w:r w:rsidRPr="00A96678">
        <w:rPr>
          <w:b/>
          <w:i/>
          <w:sz w:val="32"/>
          <w:szCs w:val="32"/>
        </w:rPr>
        <w:t xml:space="preserve">ТЕМА </w:t>
      </w:r>
      <w:r w:rsidR="00A96678" w:rsidRPr="00A96678">
        <w:rPr>
          <w:b/>
          <w:i/>
          <w:sz w:val="32"/>
          <w:szCs w:val="32"/>
        </w:rPr>
        <w:t>1</w:t>
      </w:r>
      <w:r w:rsidRPr="00A96678">
        <w:rPr>
          <w:b/>
          <w:i/>
          <w:sz w:val="32"/>
          <w:szCs w:val="32"/>
        </w:rPr>
        <w:t>.</w:t>
      </w:r>
      <w:r w:rsidR="002939A5" w:rsidRPr="00A96678">
        <w:rPr>
          <w:b/>
          <w:i/>
          <w:sz w:val="32"/>
          <w:szCs w:val="32"/>
        </w:rPr>
        <w:t>4</w:t>
      </w:r>
      <w:r w:rsidRPr="00A96678">
        <w:rPr>
          <w:b/>
          <w:i/>
          <w:sz w:val="32"/>
          <w:szCs w:val="32"/>
        </w:rPr>
        <w:t xml:space="preserve"> </w:t>
      </w:r>
      <w:r w:rsidR="009C6EF7">
        <w:rPr>
          <w:b/>
          <w:i/>
          <w:sz w:val="32"/>
          <w:szCs w:val="32"/>
        </w:rPr>
        <w:t>СОЕДИНЕНИЕ ВОРОТНИКОВ С ЗАСТЁЖКОЙ ДОВЕРХУ</w:t>
      </w:r>
      <w:r w:rsidR="009C6EF7" w:rsidRPr="009C6EF7">
        <w:rPr>
          <w:b/>
          <w:i/>
          <w:color w:val="414141"/>
          <w:sz w:val="32"/>
        </w:rPr>
        <w:t xml:space="preserve"> </w:t>
      </w:r>
    </w:p>
    <w:p w:rsidR="009C6EF7" w:rsidRDefault="009C6EF7" w:rsidP="009C6EF7">
      <w:pPr>
        <w:jc w:val="center"/>
        <w:rPr>
          <w:rFonts w:asciiTheme="minorHAnsi" w:hAnsiTheme="minorHAnsi"/>
          <w:color w:val="414141"/>
        </w:rPr>
      </w:pPr>
    </w:p>
    <w:p w:rsidR="009C6EF7" w:rsidRPr="009C6EF7" w:rsidRDefault="009C6EF7" w:rsidP="009C6EF7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9C6EF7">
        <w:rPr>
          <w:sz w:val="28"/>
          <w:szCs w:val="28"/>
        </w:rPr>
        <w:t>Воротники в легком платье и блузках могут быть цельными, т. е. выкроенными вместе с нижним воротником, состоять из двух частей и одинарными. Края воротников могут быть</w:t>
      </w:r>
      <w:r>
        <w:rPr>
          <w:sz w:val="28"/>
          <w:szCs w:val="28"/>
        </w:rPr>
        <w:t xml:space="preserve"> </w:t>
      </w:r>
      <w:r w:rsidRPr="009C6EF7">
        <w:rPr>
          <w:sz w:val="28"/>
          <w:szCs w:val="28"/>
        </w:rPr>
        <w:t xml:space="preserve">обработаны обтачным швом, окантовочным, швом </w:t>
      </w:r>
      <w:proofErr w:type="spellStart"/>
      <w:r w:rsidRPr="009C6EF7">
        <w:rPr>
          <w:sz w:val="28"/>
          <w:szCs w:val="28"/>
        </w:rPr>
        <w:t>вподгибку</w:t>
      </w:r>
      <w:proofErr w:type="spellEnd"/>
      <w:r w:rsidRPr="009C6EF7">
        <w:rPr>
          <w:sz w:val="28"/>
          <w:szCs w:val="28"/>
        </w:rPr>
        <w:t xml:space="preserve"> или отделаны оборкой, кружевом, кантом.</w:t>
      </w:r>
    </w:p>
    <w:p w:rsidR="009C6EF7" w:rsidRPr="009C6EF7" w:rsidRDefault="009C6EF7" w:rsidP="009C6EF7">
      <w:pPr>
        <w:shd w:val="clear" w:color="auto" w:fill="FFFFFF" w:themeFill="background1"/>
        <w:spacing w:after="375" w:line="360" w:lineRule="auto"/>
        <w:contextualSpacing/>
        <w:jc w:val="both"/>
        <w:textAlignment w:val="baseline"/>
        <w:outlineLvl w:val="2"/>
        <w:rPr>
          <w:b/>
          <w:bCs/>
          <w:sz w:val="28"/>
          <w:szCs w:val="28"/>
        </w:rPr>
      </w:pPr>
      <w:r w:rsidRPr="009C6EF7">
        <w:rPr>
          <w:b/>
          <w:bCs/>
          <w:sz w:val="28"/>
          <w:szCs w:val="28"/>
        </w:rPr>
        <w:t>Обработка цельного воротника</w:t>
      </w:r>
    </w:p>
    <w:p w:rsidR="009C6EF7" w:rsidRPr="009C6EF7" w:rsidRDefault="009C6EF7" w:rsidP="009C6EF7">
      <w:pPr>
        <w:shd w:val="clear" w:color="auto" w:fill="FFFFFF" w:themeFill="background1"/>
        <w:spacing w:after="375" w:line="360" w:lineRule="auto"/>
        <w:contextualSpacing/>
        <w:jc w:val="both"/>
        <w:textAlignment w:val="baseline"/>
        <w:rPr>
          <w:sz w:val="28"/>
          <w:szCs w:val="28"/>
        </w:rPr>
      </w:pPr>
      <w:r w:rsidRPr="009C6EF7">
        <w:rPr>
          <w:sz w:val="28"/>
          <w:szCs w:val="28"/>
        </w:rPr>
        <w:t>Воротник перегибают вдоль посередине (на рисунке положение – а), складывают лицевой стороной внутрь, уравнивая срезы, обтачивают концы. Ширина шва 0,5 — 0,7 см. Срезают уголки, вывертывают воротник на лицевую сторону, выправляют уголки (на рисунке положение – б), выметывают, проводят влажно-тепловую обработку с обеих сторон.</w:t>
      </w:r>
    </w:p>
    <w:tbl>
      <w:tblPr>
        <w:tblW w:w="111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9"/>
        <w:gridCol w:w="4571"/>
      </w:tblGrid>
      <w:tr w:rsidR="009C6EF7" w:rsidRPr="009C6EF7" w:rsidTr="009C6EF7">
        <w:trPr>
          <w:jc w:val="center"/>
        </w:trPr>
        <w:tc>
          <w:tcPr>
            <w:tcW w:w="0" w:type="auto"/>
            <w:tcBorders>
              <w:top w:val="single" w:sz="6" w:space="0" w:color="E0CAA2"/>
              <w:left w:val="single" w:sz="6" w:space="0" w:color="E0CAA2"/>
              <w:bottom w:val="single" w:sz="6" w:space="0" w:color="E0CAA2"/>
              <w:right w:val="single" w:sz="6" w:space="0" w:color="E0CAA2"/>
            </w:tcBorders>
            <w:shd w:val="clear" w:color="auto" w:fill="F4E9D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C6EF7" w:rsidRPr="009C6EF7" w:rsidRDefault="009C6EF7" w:rsidP="009C6EF7">
            <w:pPr>
              <w:shd w:val="clear" w:color="auto" w:fill="FFFFFF" w:themeFill="background1"/>
              <w:rPr>
                <w:rFonts w:ascii="Helvetica" w:hAnsi="Helvetica"/>
                <w:color w:val="16110C"/>
                <w:sz w:val="21"/>
                <w:szCs w:val="21"/>
              </w:rPr>
            </w:pPr>
            <w:r>
              <w:rPr>
                <w:rFonts w:ascii="Helvetica" w:hAnsi="Helvetica"/>
                <w:noProof/>
                <w:color w:val="16110C"/>
                <w:sz w:val="21"/>
                <w:szCs w:val="21"/>
              </w:rPr>
              <w:drawing>
                <wp:inline distT="0" distB="0" distL="0" distR="0" wp14:anchorId="0B28102E" wp14:editId="1B017740">
                  <wp:extent cx="3206115" cy="2564765"/>
                  <wp:effectExtent l="0" t="0" r="0" b="6985"/>
                  <wp:docPr id="1" name="Рисунок 1" descr="Обработка цельного воротн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работка цельного воротн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115" cy="256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6EF7">
              <w:rPr>
                <w:rFonts w:ascii="Helvetica" w:hAnsi="Helvetica"/>
                <w:color w:val="16110C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E0CAA2"/>
              <w:left w:val="single" w:sz="6" w:space="0" w:color="E0CAA2"/>
              <w:bottom w:val="single" w:sz="6" w:space="0" w:color="E0CAA2"/>
              <w:right w:val="single" w:sz="6" w:space="0" w:color="E0CAA2"/>
            </w:tcBorders>
            <w:shd w:val="clear" w:color="auto" w:fill="F4E9D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C6EF7" w:rsidRPr="009C6EF7" w:rsidRDefault="009C6EF7" w:rsidP="009C6EF7">
            <w:pPr>
              <w:shd w:val="clear" w:color="auto" w:fill="FFFFFF" w:themeFill="background1"/>
              <w:rPr>
                <w:rFonts w:ascii="Helvetica" w:hAnsi="Helvetica"/>
                <w:color w:val="16110C"/>
                <w:sz w:val="21"/>
                <w:szCs w:val="21"/>
              </w:rPr>
            </w:pPr>
            <w:r w:rsidRPr="009C6EF7">
              <w:rPr>
                <w:rFonts w:ascii="Helvetica" w:hAnsi="Helvetica"/>
                <w:b/>
                <w:bCs/>
                <w:i/>
                <w:iCs/>
                <w:color w:val="16110C"/>
                <w:sz w:val="21"/>
                <w:szCs w:val="21"/>
                <w:bdr w:val="none" w:sz="0" w:space="0" w:color="auto" w:frame="1"/>
              </w:rPr>
              <w:t>Обработка цельного воротника</w:t>
            </w:r>
          </w:p>
        </w:tc>
      </w:tr>
    </w:tbl>
    <w:p w:rsidR="009C6EF7" w:rsidRPr="009C6EF7" w:rsidRDefault="009C6EF7" w:rsidP="009C6EF7">
      <w:pPr>
        <w:shd w:val="clear" w:color="auto" w:fill="FFFFFF" w:themeFill="background1"/>
        <w:spacing w:line="360" w:lineRule="auto"/>
        <w:contextualSpacing/>
        <w:jc w:val="both"/>
        <w:textAlignment w:val="baseline"/>
        <w:rPr>
          <w:sz w:val="28"/>
          <w:szCs w:val="28"/>
        </w:rPr>
      </w:pPr>
      <w:r w:rsidRPr="009C6EF7">
        <w:rPr>
          <w:b/>
          <w:bCs/>
          <w:sz w:val="28"/>
          <w:szCs w:val="28"/>
          <w:bdr w:val="none" w:sz="0" w:space="0" w:color="auto" w:frame="1"/>
        </w:rPr>
        <w:t>Обработка воротника, состоящего из двух частей: </w:t>
      </w:r>
      <w:r w:rsidRPr="009C6EF7">
        <w:rPr>
          <w:sz w:val="28"/>
          <w:szCs w:val="28"/>
        </w:rPr>
        <w:t>верхнего воротника и нижнего. Последовательность обработки этого воротника аналогична последовательности обработки клапана.</w:t>
      </w:r>
    </w:p>
    <w:p w:rsidR="009C6EF7" w:rsidRPr="009C6EF7" w:rsidRDefault="009C6EF7" w:rsidP="009C6EF7">
      <w:pPr>
        <w:shd w:val="clear" w:color="auto" w:fill="FFFFFF" w:themeFill="background1"/>
        <w:spacing w:line="360" w:lineRule="auto"/>
        <w:contextualSpacing/>
        <w:jc w:val="both"/>
        <w:textAlignment w:val="baseline"/>
        <w:rPr>
          <w:sz w:val="28"/>
          <w:szCs w:val="28"/>
        </w:rPr>
      </w:pPr>
    </w:p>
    <w:p w:rsidR="009C6EF7" w:rsidRPr="009C6EF7" w:rsidRDefault="009C6EF7" w:rsidP="009C6EF7">
      <w:pPr>
        <w:pStyle w:val="a8"/>
        <w:shd w:val="clear" w:color="auto" w:fill="FFFFFF" w:themeFill="background1"/>
        <w:spacing w:before="0" w:beforeAutospacing="0" w:after="375" w:afterAutospacing="0" w:line="360" w:lineRule="auto"/>
        <w:contextualSpacing/>
        <w:jc w:val="both"/>
        <w:textAlignment w:val="baseline"/>
        <w:rPr>
          <w:sz w:val="28"/>
          <w:szCs w:val="28"/>
        </w:rPr>
      </w:pPr>
      <w:r w:rsidRPr="009C6EF7">
        <w:rPr>
          <w:sz w:val="28"/>
          <w:szCs w:val="28"/>
        </w:rPr>
        <w:t>В воротниках с фигурными краями на выпуклых концах нужно срезать излишки ткани, оставляя на шов 0,3 см, а на вогнутых участках срезы швов надсечь так, чтобы надсечки не доходили до строчки на 0,1 — 0,2 см (на рисунке ниже положение – а).</w:t>
      </w:r>
    </w:p>
    <w:p w:rsidR="009C6EF7" w:rsidRPr="009C6EF7" w:rsidRDefault="009C6EF7" w:rsidP="009C6EF7">
      <w:pPr>
        <w:pStyle w:val="a8"/>
        <w:shd w:val="clear" w:color="auto" w:fill="FFFFFF" w:themeFill="background1"/>
        <w:spacing w:before="0" w:beforeAutospacing="0" w:after="375" w:afterAutospacing="0" w:line="360" w:lineRule="auto"/>
        <w:contextualSpacing/>
        <w:jc w:val="both"/>
        <w:textAlignment w:val="baseline"/>
        <w:rPr>
          <w:sz w:val="28"/>
          <w:szCs w:val="28"/>
        </w:rPr>
      </w:pPr>
      <w:r w:rsidRPr="009C6EF7">
        <w:rPr>
          <w:sz w:val="28"/>
          <w:szCs w:val="28"/>
        </w:rPr>
        <w:lastRenderedPageBreak/>
        <w:t xml:space="preserve">Воротник вывертывают на лицевую сторону, углы и швы выправляют, выметывают, образуя кант из верхнего воротника шириной 0,1 — 0,2 см (на рисунке ниже положение – б), и </w:t>
      </w:r>
      <w:proofErr w:type="spellStart"/>
      <w:r w:rsidRPr="009C6EF7">
        <w:rPr>
          <w:sz w:val="28"/>
          <w:szCs w:val="28"/>
        </w:rPr>
        <w:t>приутюживают</w:t>
      </w:r>
      <w:proofErr w:type="spellEnd"/>
      <w:r w:rsidRPr="009C6EF7">
        <w:rPr>
          <w:sz w:val="28"/>
          <w:szCs w:val="28"/>
        </w:rPr>
        <w:t xml:space="preserve"> со стороны нижнего воротника.</w:t>
      </w:r>
    </w:p>
    <w:p w:rsidR="009C6EF7" w:rsidRPr="009C6EF7" w:rsidRDefault="009C6EF7" w:rsidP="009C6EF7">
      <w:pPr>
        <w:shd w:val="clear" w:color="auto" w:fill="FFFFFF" w:themeFill="background1"/>
        <w:spacing w:before="240" w:after="240" w:line="360" w:lineRule="auto"/>
        <w:contextualSpacing/>
        <w:jc w:val="both"/>
        <w:rPr>
          <w:sz w:val="28"/>
          <w:szCs w:val="28"/>
        </w:rPr>
      </w:pPr>
      <w:r w:rsidRPr="009C6EF7">
        <w:rPr>
          <w:sz w:val="28"/>
          <w:szCs w:val="28"/>
        </w:rPr>
        <w:pict>
          <v:rect id="_x0000_i1025" style="width:0;height:.75pt" o:hralign="center" o:hrstd="t" o:hrnoshade="t" o:hr="t" fillcolor="#414141" stroked="f"/>
        </w:pict>
      </w:r>
    </w:p>
    <w:p w:rsidR="009C6EF7" w:rsidRPr="009C6EF7" w:rsidRDefault="009C6EF7" w:rsidP="009C6EF7">
      <w:pPr>
        <w:pStyle w:val="a8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textAlignment w:val="baseline"/>
        <w:rPr>
          <w:sz w:val="28"/>
          <w:szCs w:val="28"/>
        </w:rPr>
      </w:pPr>
      <w:r w:rsidRPr="009C6EF7">
        <w:rPr>
          <w:rStyle w:val="a9"/>
          <w:i/>
          <w:iCs/>
          <w:sz w:val="28"/>
          <w:szCs w:val="28"/>
          <w:bdr w:val="none" w:sz="0" w:space="0" w:color="auto" w:frame="1"/>
        </w:rPr>
        <w:t>Обработка воротника с фигурными краями</w:t>
      </w:r>
    </w:p>
    <w:p w:rsidR="009C6EF7" w:rsidRPr="009C6EF7" w:rsidRDefault="009C6EF7" w:rsidP="009C6EF7">
      <w:pPr>
        <w:pStyle w:val="a8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textAlignment w:val="baseline"/>
        <w:rPr>
          <w:sz w:val="28"/>
          <w:szCs w:val="28"/>
        </w:rPr>
      </w:pPr>
      <w:r w:rsidRPr="009C6EF7">
        <w:rPr>
          <w:b/>
          <w:bCs/>
          <w:i/>
          <w:iCs/>
          <w:noProof/>
          <w:sz w:val="28"/>
          <w:szCs w:val="28"/>
          <w:bdr w:val="none" w:sz="0" w:space="0" w:color="auto" w:frame="1"/>
        </w:rPr>
        <w:drawing>
          <wp:inline distT="0" distB="0" distL="0" distR="0" wp14:anchorId="4C6D69AF" wp14:editId="1C7C3BB6">
            <wp:extent cx="4761865" cy="1614805"/>
            <wp:effectExtent l="0" t="0" r="635" b="4445"/>
            <wp:docPr id="4" name="Рисунок 4" descr="Обработка воротника с фигурными кра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бработка воротника с фигурными краям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EF7" w:rsidRPr="009C6EF7" w:rsidRDefault="009C6EF7" w:rsidP="009C6EF7">
      <w:pPr>
        <w:shd w:val="clear" w:color="auto" w:fill="FFFFFF" w:themeFill="background1"/>
        <w:spacing w:before="240" w:after="240" w:line="360" w:lineRule="auto"/>
        <w:contextualSpacing/>
        <w:jc w:val="both"/>
        <w:rPr>
          <w:sz w:val="28"/>
          <w:szCs w:val="28"/>
        </w:rPr>
      </w:pPr>
      <w:r w:rsidRPr="009C6EF7">
        <w:rPr>
          <w:sz w:val="28"/>
          <w:szCs w:val="28"/>
        </w:rPr>
        <w:pict>
          <v:rect id="_x0000_i1026" style="width:0;height:.75pt" o:hralign="center" o:hrstd="t" o:hrnoshade="t" o:hr="t" fillcolor="#414141" stroked="f"/>
        </w:pict>
      </w:r>
    </w:p>
    <w:p w:rsidR="009C6EF7" w:rsidRPr="009C6EF7" w:rsidRDefault="009C6EF7" w:rsidP="009C6EF7">
      <w:pPr>
        <w:pStyle w:val="2"/>
        <w:shd w:val="clear" w:color="auto" w:fill="FFFFFF" w:themeFill="background1"/>
        <w:spacing w:before="0" w:after="375" w:line="360" w:lineRule="auto"/>
        <w:contextualSpacing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9C6EF7">
        <w:rPr>
          <w:rFonts w:ascii="Times New Roman" w:hAnsi="Times New Roman" w:cs="Times New Roman"/>
          <w:color w:val="auto"/>
          <w:sz w:val="28"/>
          <w:szCs w:val="28"/>
        </w:rPr>
        <w:t>Соединение воротника с горловиной</w:t>
      </w:r>
    </w:p>
    <w:p w:rsidR="009C6EF7" w:rsidRPr="009C6EF7" w:rsidRDefault="009C6EF7" w:rsidP="009C6EF7">
      <w:pPr>
        <w:pStyle w:val="a8"/>
        <w:shd w:val="clear" w:color="auto" w:fill="FFFFFF" w:themeFill="background1"/>
        <w:spacing w:before="0" w:beforeAutospacing="0" w:after="375" w:afterAutospacing="0" w:line="360" w:lineRule="auto"/>
        <w:contextualSpacing/>
        <w:jc w:val="both"/>
        <w:textAlignment w:val="baseline"/>
        <w:rPr>
          <w:sz w:val="28"/>
          <w:szCs w:val="28"/>
        </w:rPr>
      </w:pPr>
      <w:r w:rsidRPr="009C6EF7">
        <w:rPr>
          <w:sz w:val="28"/>
          <w:szCs w:val="28"/>
        </w:rPr>
        <w:t>При соединении воротника с горловиной по срезу стойки верхнего воротника на расстоянии 0,5 — 0,7 см от среза прокладывают строчку, образуя слабину (напуск) верхнего воротника относительно нижнего на 0,1 — 0,2 см, которая необходима для перегиба воротника.</w:t>
      </w:r>
    </w:p>
    <w:tbl>
      <w:tblPr>
        <w:tblW w:w="111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9"/>
        <w:gridCol w:w="4821"/>
      </w:tblGrid>
      <w:tr w:rsidR="009C6EF7" w:rsidRPr="009C6EF7" w:rsidTr="009C6EF7">
        <w:trPr>
          <w:jc w:val="center"/>
        </w:trPr>
        <w:tc>
          <w:tcPr>
            <w:tcW w:w="0" w:type="auto"/>
            <w:tcBorders>
              <w:top w:val="single" w:sz="6" w:space="0" w:color="E0CAA2"/>
              <w:left w:val="single" w:sz="6" w:space="0" w:color="E0CAA2"/>
              <w:bottom w:val="single" w:sz="6" w:space="0" w:color="E0CAA2"/>
              <w:right w:val="single" w:sz="6" w:space="0" w:color="E0CAA2"/>
            </w:tcBorders>
            <w:shd w:val="clear" w:color="auto" w:fill="F4E9D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C6EF7" w:rsidRPr="009C6EF7" w:rsidRDefault="009C6EF7" w:rsidP="009C6EF7">
            <w:pPr>
              <w:shd w:val="clear" w:color="auto" w:fill="FFFFFF" w:themeFill="background1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9C6EF7">
              <w:rPr>
                <w:sz w:val="28"/>
                <w:szCs w:val="28"/>
              </w:rPr>
              <w:t> </w:t>
            </w:r>
            <w:r w:rsidRPr="009C6EF7">
              <w:rPr>
                <w:noProof/>
                <w:sz w:val="28"/>
                <w:szCs w:val="28"/>
              </w:rPr>
              <w:drawing>
                <wp:inline distT="0" distB="0" distL="0" distR="0" wp14:anchorId="3F4C9B7D" wp14:editId="78F5F2C8">
                  <wp:extent cx="2600960" cy="1805305"/>
                  <wp:effectExtent l="0" t="0" r="8890" b="4445"/>
                  <wp:docPr id="3" name="Рисунок 3" descr="Обработанный воротни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бработанный воротни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960" cy="180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6EF7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CAA2"/>
              <w:left w:val="single" w:sz="6" w:space="0" w:color="E0CAA2"/>
              <w:bottom w:val="single" w:sz="6" w:space="0" w:color="E0CAA2"/>
              <w:right w:val="single" w:sz="6" w:space="0" w:color="E0CAA2"/>
            </w:tcBorders>
            <w:shd w:val="clear" w:color="auto" w:fill="F4E9D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C6EF7" w:rsidRPr="009C6EF7" w:rsidRDefault="009C6EF7" w:rsidP="009C6EF7">
            <w:pPr>
              <w:shd w:val="clear" w:color="auto" w:fill="FFFFFF" w:themeFill="background1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9C6EF7">
              <w:rPr>
                <w:rStyle w:val="a9"/>
                <w:i/>
                <w:iCs/>
                <w:sz w:val="28"/>
                <w:szCs w:val="28"/>
                <w:bdr w:val="none" w:sz="0" w:space="0" w:color="auto" w:frame="1"/>
              </w:rPr>
              <w:t>Обработанный воротник</w:t>
            </w:r>
          </w:p>
        </w:tc>
      </w:tr>
    </w:tbl>
    <w:p w:rsidR="009C6EF7" w:rsidRPr="009C6EF7" w:rsidRDefault="009C6EF7" w:rsidP="009C6EF7">
      <w:pPr>
        <w:pStyle w:val="3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textAlignment w:val="baseline"/>
        <w:rPr>
          <w:sz w:val="28"/>
          <w:szCs w:val="28"/>
        </w:rPr>
      </w:pPr>
      <w:bookmarkStart w:id="0" w:name="1"/>
      <w:bookmarkEnd w:id="0"/>
      <w:r w:rsidRPr="009C6EF7">
        <w:rPr>
          <w:sz w:val="28"/>
          <w:szCs w:val="28"/>
        </w:rPr>
        <w:t>Соединение воротника с горловиной в изделиях с застежкой доверху</w:t>
      </w:r>
    </w:p>
    <w:p w:rsidR="009C6EF7" w:rsidRPr="009C6EF7" w:rsidRDefault="009C6EF7" w:rsidP="009C6EF7">
      <w:pPr>
        <w:pStyle w:val="a8"/>
        <w:shd w:val="clear" w:color="auto" w:fill="FFFFFF" w:themeFill="background1"/>
        <w:spacing w:before="0" w:beforeAutospacing="0" w:after="375" w:afterAutospacing="0" w:line="360" w:lineRule="auto"/>
        <w:contextualSpacing/>
        <w:jc w:val="both"/>
        <w:textAlignment w:val="baseline"/>
        <w:rPr>
          <w:sz w:val="28"/>
          <w:szCs w:val="28"/>
        </w:rPr>
      </w:pPr>
      <w:r w:rsidRPr="009C6EF7">
        <w:rPr>
          <w:sz w:val="28"/>
          <w:szCs w:val="28"/>
        </w:rPr>
        <w:t xml:space="preserve">Накладывают нижний воротник лицевой стороной на лицевую сторону изделия между изделием и </w:t>
      </w:r>
      <w:proofErr w:type="spellStart"/>
      <w:r w:rsidRPr="009C6EF7">
        <w:rPr>
          <w:sz w:val="28"/>
          <w:szCs w:val="28"/>
        </w:rPr>
        <w:t>подбортом</w:t>
      </w:r>
      <w:proofErr w:type="spellEnd"/>
      <w:r w:rsidRPr="009C6EF7">
        <w:rPr>
          <w:sz w:val="28"/>
          <w:szCs w:val="28"/>
        </w:rPr>
        <w:t xml:space="preserve"> с обтачкой (подготовку горловины к обработке, т. е. обработку борта, подготовку обтачек, притачивание обтачек к </w:t>
      </w:r>
      <w:proofErr w:type="spellStart"/>
      <w:r w:rsidRPr="009C6EF7">
        <w:rPr>
          <w:sz w:val="28"/>
          <w:szCs w:val="28"/>
        </w:rPr>
        <w:t>подбортам</w:t>
      </w:r>
      <w:proofErr w:type="spellEnd"/>
      <w:r w:rsidRPr="009C6EF7">
        <w:rPr>
          <w:sz w:val="28"/>
          <w:szCs w:val="28"/>
        </w:rPr>
        <w:t>).</w:t>
      </w:r>
    </w:p>
    <w:p w:rsidR="009C6EF7" w:rsidRPr="009C6EF7" w:rsidRDefault="009C6EF7" w:rsidP="009C6EF7">
      <w:pPr>
        <w:shd w:val="clear" w:color="auto" w:fill="FFFFFF" w:themeFill="background1"/>
        <w:spacing w:after="375" w:line="360" w:lineRule="auto"/>
        <w:contextualSpacing/>
        <w:jc w:val="both"/>
        <w:textAlignment w:val="baseline"/>
        <w:rPr>
          <w:sz w:val="28"/>
          <w:szCs w:val="28"/>
        </w:rPr>
      </w:pPr>
      <w:r w:rsidRPr="009C6EF7">
        <w:rPr>
          <w:sz w:val="28"/>
          <w:szCs w:val="28"/>
        </w:rPr>
        <w:lastRenderedPageBreak/>
        <w:t>Уравнивают срезы горловины, шва втачивания воротника, срезы обтачки, совмещая контрольные точки — середину воротника с серединой спинки, а передние концы — с серединой полочки (линией полузаноса). Закалывают булавками, вметывают и втачивают (на рисунке ниже положение – а).</w:t>
      </w:r>
    </w:p>
    <w:p w:rsidR="009C6EF7" w:rsidRPr="009C6EF7" w:rsidRDefault="009C6EF7" w:rsidP="009C6EF7">
      <w:pPr>
        <w:shd w:val="clear" w:color="auto" w:fill="FFFFFF" w:themeFill="background1"/>
        <w:spacing w:after="375" w:line="360" w:lineRule="auto"/>
        <w:ind w:firstLine="708"/>
        <w:contextualSpacing/>
        <w:jc w:val="both"/>
        <w:textAlignment w:val="baseline"/>
        <w:rPr>
          <w:sz w:val="28"/>
          <w:szCs w:val="28"/>
        </w:rPr>
      </w:pPr>
      <w:proofErr w:type="gramStart"/>
      <w:r w:rsidRPr="009C6EF7">
        <w:rPr>
          <w:sz w:val="28"/>
          <w:szCs w:val="28"/>
        </w:rPr>
        <w:t xml:space="preserve">Надсекают уголки бортов, делают надрезы шва в местах крутого поворота, не доходя до строчки на 0,1 — 0,15 см, отгибают обтачку и вывертывают </w:t>
      </w:r>
      <w:proofErr w:type="spellStart"/>
      <w:r w:rsidRPr="009C6EF7">
        <w:rPr>
          <w:sz w:val="28"/>
          <w:szCs w:val="28"/>
        </w:rPr>
        <w:t>подборт</w:t>
      </w:r>
      <w:proofErr w:type="spellEnd"/>
      <w:r w:rsidRPr="009C6EF7">
        <w:rPr>
          <w:sz w:val="28"/>
          <w:szCs w:val="28"/>
        </w:rPr>
        <w:t xml:space="preserve"> на лицевую сторону, выправляют уголки бортов, выметывают воротник, по шву втачивания прокладывают машинную строчку на расстоянии 0,1 — 0,2 см от шва втачивания воротника с лицевой стороны изделия (на рисунке ниже положение – б).</w:t>
      </w:r>
      <w:proofErr w:type="gramEnd"/>
    </w:p>
    <w:p w:rsidR="009C6EF7" w:rsidRPr="009C6EF7" w:rsidRDefault="009C6EF7" w:rsidP="009C6EF7">
      <w:pPr>
        <w:shd w:val="clear" w:color="auto" w:fill="FFFFFF" w:themeFill="background1"/>
        <w:spacing w:before="240" w:after="240" w:line="360" w:lineRule="auto"/>
        <w:contextualSpacing/>
        <w:jc w:val="both"/>
        <w:rPr>
          <w:sz w:val="28"/>
          <w:szCs w:val="28"/>
        </w:rPr>
      </w:pPr>
      <w:r w:rsidRPr="009C6EF7">
        <w:rPr>
          <w:sz w:val="28"/>
          <w:szCs w:val="28"/>
        </w:rPr>
        <w:pict>
          <v:rect id="_x0000_i1027" style="width:0;height:.75pt" o:hralign="center" o:hrstd="t" o:hrnoshade="t" o:hr="t" fillcolor="#414141" stroked="f"/>
        </w:pict>
      </w:r>
    </w:p>
    <w:p w:rsidR="009C6EF7" w:rsidRPr="009C6EF7" w:rsidRDefault="009C6EF7" w:rsidP="009C6EF7">
      <w:pPr>
        <w:shd w:val="clear" w:color="auto" w:fill="FFFFFF" w:themeFill="background1"/>
        <w:spacing w:line="360" w:lineRule="auto"/>
        <w:contextualSpacing/>
        <w:jc w:val="both"/>
        <w:textAlignment w:val="baseline"/>
        <w:rPr>
          <w:sz w:val="28"/>
          <w:szCs w:val="28"/>
        </w:rPr>
      </w:pPr>
      <w:r w:rsidRPr="009C6EF7">
        <w:rPr>
          <w:b/>
          <w:bCs/>
          <w:i/>
          <w:iCs/>
          <w:sz w:val="28"/>
          <w:szCs w:val="28"/>
          <w:bdr w:val="none" w:sz="0" w:space="0" w:color="auto" w:frame="1"/>
        </w:rPr>
        <w:t>Соединение воротника с горловиной в изделиях с застежкой доверху</w:t>
      </w:r>
    </w:p>
    <w:p w:rsidR="009C6EF7" w:rsidRPr="009C6EF7" w:rsidRDefault="009C6EF7" w:rsidP="009C6EF7">
      <w:pPr>
        <w:shd w:val="clear" w:color="auto" w:fill="FFFFFF" w:themeFill="background1"/>
        <w:spacing w:line="360" w:lineRule="auto"/>
        <w:contextualSpacing/>
        <w:jc w:val="both"/>
        <w:textAlignment w:val="baseline"/>
        <w:rPr>
          <w:sz w:val="28"/>
          <w:szCs w:val="28"/>
        </w:rPr>
      </w:pPr>
      <w:r w:rsidRPr="009C6EF7">
        <w:rPr>
          <w:b/>
          <w:bCs/>
          <w:i/>
          <w:iCs/>
          <w:noProof/>
          <w:sz w:val="28"/>
          <w:szCs w:val="28"/>
          <w:bdr w:val="none" w:sz="0" w:space="0" w:color="auto" w:frame="1"/>
        </w:rPr>
        <w:drawing>
          <wp:inline distT="0" distB="0" distL="0" distR="0" wp14:anchorId="69A0B71C" wp14:editId="559D9D57">
            <wp:extent cx="4761865" cy="2101850"/>
            <wp:effectExtent l="0" t="0" r="635" b="0"/>
            <wp:docPr id="5" name="Рисунок 5" descr="Соединение воротника с горловиной в изделиях с застежкой доверх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оединение воротника с горловиной в изделиях с застежкой доверху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EF7" w:rsidRPr="009C6EF7" w:rsidRDefault="009C6EF7" w:rsidP="009C6EF7">
      <w:pPr>
        <w:shd w:val="clear" w:color="auto" w:fill="FFFFFF" w:themeFill="background1"/>
        <w:spacing w:line="360" w:lineRule="auto"/>
        <w:contextualSpacing/>
        <w:jc w:val="both"/>
        <w:textAlignment w:val="baseline"/>
        <w:rPr>
          <w:sz w:val="28"/>
          <w:szCs w:val="28"/>
        </w:rPr>
      </w:pPr>
      <w:r w:rsidRPr="009C6EF7">
        <w:rPr>
          <w:i/>
          <w:iCs/>
          <w:sz w:val="28"/>
          <w:szCs w:val="28"/>
          <w:bdr w:val="none" w:sz="0" w:space="0" w:color="auto" w:frame="1"/>
        </w:rPr>
        <w:t xml:space="preserve">а — втачанный воротник, </w:t>
      </w:r>
      <w:proofErr w:type="gramStart"/>
      <w:r w:rsidRPr="009C6EF7">
        <w:rPr>
          <w:i/>
          <w:iCs/>
          <w:sz w:val="28"/>
          <w:szCs w:val="28"/>
          <w:bdr w:val="none" w:sz="0" w:space="0" w:color="auto" w:frame="1"/>
        </w:rPr>
        <w:t>б</w:t>
      </w:r>
      <w:proofErr w:type="gramEnd"/>
      <w:r w:rsidRPr="009C6EF7">
        <w:rPr>
          <w:i/>
          <w:iCs/>
          <w:sz w:val="28"/>
          <w:szCs w:val="28"/>
          <w:bdr w:val="none" w:sz="0" w:space="0" w:color="auto" w:frame="1"/>
        </w:rPr>
        <w:t xml:space="preserve"> — обработанная горловина.</w:t>
      </w:r>
    </w:p>
    <w:p w:rsidR="009C6EF7" w:rsidRPr="009C6EF7" w:rsidRDefault="009C6EF7" w:rsidP="009C6EF7">
      <w:pPr>
        <w:shd w:val="clear" w:color="auto" w:fill="FFFFFF" w:themeFill="background1"/>
        <w:spacing w:before="240" w:after="240" w:line="360" w:lineRule="auto"/>
        <w:contextualSpacing/>
        <w:jc w:val="both"/>
        <w:rPr>
          <w:sz w:val="28"/>
          <w:szCs w:val="28"/>
        </w:rPr>
      </w:pPr>
      <w:r w:rsidRPr="009C6EF7">
        <w:rPr>
          <w:sz w:val="28"/>
          <w:szCs w:val="28"/>
        </w:rPr>
        <w:pict>
          <v:rect id="_x0000_i1028" style="width:0;height:.75pt" o:hralign="center" o:hrstd="t" o:hrnoshade="t" o:hr="t" fillcolor="#414141" stroked="f"/>
        </w:pict>
      </w:r>
    </w:p>
    <w:p w:rsidR="009C6EF7" w:rsidRPr="009C6EF7" w:rsidRDefault="009C6EF7" w:rsidP="009C6EF7">
      <w:pPr>
        <w:shd w:val="clear" w:color="auto" w:fill="FFFFFF" w:themeFill="background1"/>
        <w:spacing w:after="375" w:line="360" w:lineRule="auto"/>
        <w:contextualSpacing/>
        <w:jc w:val="both"/>
        <w:textAlignment w:val="baseline"/>
        <w:rPr>
          <w:sz w:val="28"/>
          <w:szCs w:val="28"/>
        </w:rPr>
      </w:pPr>
      <w:r w:rsidRPr="009C6EF7">
        <w:rPr>
          <w:sz w:val="28"/>
          <w:szCs w:val="28"/>
        </w:rPr>
        <w:t>Проводят влажно-</w:t>
      </w:r>
      <w:proofErr w:type="spellStart"/>
      <w:r w:rsidRPr="009C6EF7">
        <w:rPr>
          <w:sz w:val="28"/>
          <w:szCs w:val="28"/>
        </w:rPr>
        <w:t>теловую</w:t>
      </w:r>
      <w:proofErr w:type="spellEnd"/>
      <w:r w:rsidRPr="009C6EF7">
        <w:rPr>
          <w:sz w:val="28"/>
          <w:szCs w:val="28"/>
        </w:rPr>
        <w:t xml:space="preserve"> обработку шва втачивания воротника на специальной колодке. Обтачку прикрепляют потайными стежками к плечевым швам и центру спинки.</w:t>
      </w:r>
    </w:p>
    <w:p w:rsidR="009C6EF7" w:rsidRPr="009C6EF7" w:rsidRDefault="009C6EF7" w:rsidP="009C6EF7">
      <w:pPr>
        <w:shd w:val="clear" w:color="auto" w:fill="FFFFFF" w:themeFill="background1"/>
        <w:spacing w:after="375" w:line="360" w:lineRule="auto"/>
        <w:contextualSpacing/>
        <w:jc w:val="both"/>
        <w:textAlignment w:val="baseline"/>
        <w:outlineLvl w:val="2"/>
        <w:rPr>
          <w:b/>
          <w:bCs/>
          <w:sz w:val="28"/>
          <w:szCs w:val="28"/>
        </w:rPr>
      </w:pPr>
      <w:r w:rsidRPr="009C6EF7">
        <w:rPr>
          <w:b/>
          <w:bCs/>
          <w:sz w:val="28"/>
          <w:szCs w:val="28"/>
        </w:rPr>
        <w:t>Соединение воротника с горловиной в изделиях с отворотами</w:t>
      </w:r>
    </w:p>
    <w:p w:rsidR="009C6EF7" w:rsidRPr="009C6EF7" w:rsidRDefault="009C6EF7" w:rsidP="009C6EF7">
      <w:pPr>
        <w:shd w:val="clear" w:color="auto" w:fill="FFFFFF" w:themeFill="background1"/>
        <w:spacing w:after="375" w:line="360" w:lineRule="auto"/>
        <w:contextualSpacing/>
        <w:jc w:val="both"/>
        <w:textAlignment w:val="baseline"/>
        <w:rPr>
          <w:sz w:val="28"/>
          <w:szCs w:val="28"/>
        </w:rPr>
      </w:pPr>
      <w:proofErr w:type="spellStart"/>
      <w:r w:rsidRPr="009C6EF7">
        <w:rPr>
          <w:sz w:val="28"/>
          <w:szCs w:val="28"/>
        </w:rPr>
        <w:t>Подборт</w:t>
      </w:r>
      <w:proofErr w:type="spellEnd"/>
      <w:r w:rsidRPr="009C6EF7">
        <w:rPr>
          <w:sz w:val="28"/>
          <w:szCs w:val="28"/>
        </w:rPr>
        <w:t xml:space="preserve"> отгибают на лицевую сторону изделия, перегнув его по линии сгиба борта. Между </w:t>
      </w:r>
      <w:proofErr w:type="spellStart"/>
      <w:r w:rsidRPr="009C6EF7">
        <w:rPr>
          <w:sz w:val="28"/>
          <w:szCs w:val="28"/>
        </w:rPr>
        <w:t>подбортом</w:t>
      </w:r>
      <w:proofErr w:type="spellEnd"/>
      <w:r w:rsidRPr="009C6EF7">
        <w:rPr>
          <w:sz w:val="28"/>
          <w:szCs w:val="28"/>
        </w:rPr>
        <w:t xml:space="preserve"> и бортом вкладывают </w:t>
      </w:r>
      <w:proofErr w:type="gramStart"/>
      <w:r w:rsidRPr="009C6EF7">
        <w:rPr>
          <w:sz w:val="28"/>
          <w:szCs w:val="28"/>
        </w:rPr>
        <w:t>воротник</w:t>
      </w:r>
      <w:proofErr w:type="gramEnd"/>
      <w:r w:rsidRPr="009C6EF7">
        <w:rPr>
          <w:sz w:val="28"/>
          <w:szCs w:val="28"/>
        </w:rPr>
        <w:t xml:space="preserve"> лицевой стороной вверх, совмещая контрольные точки, закалывают булавками, вметывают со стороны </w:t>
      </w:r>
      <w:proofErr w:type="spellStart"/>
      <w:r w:rsidRPr="009C6EF7">
        <w:rPr>
          <w:sz w:val="28"/>
          <w:szCs w:val="28"/>
        </w:rPr>
        <w:t>подборта</w:t>
      </w:r>
      <w:proofErr w:type="spellEnd"/>
      <w:r w:rsidRPr="009C6EF7">
        <w:rPr>
          <w:sz w:val="28"/>
          <w:szCs w:val="28"/>
        </w:rPr>
        <w:t xml:space="preserve"> до плечевого шва.</w:t>
      </w:r>
    </w:p>
    <w:p w:rsidR="009C6EF7" w:rsidRPr="009C6EF7" w:rsidRDefault="009C6EF7" w:rsidP="009C6EF7">
      <w:pPr>
        <w:shd w:val="clear" w:color="auto" w:fill="FFFFFF" w:themeFill="background1"/>
        <w:spacing w:line="360" w:lineRule="auto"/>
        <w:contextualSpacing/>
        <w:jc w:val="both"/>
        <w:textAlignment w:val="baseline"/>
        <w:rPr>
          <w:sz w:val="28"/>
          <w:szCs w:val="28"/>
        </w:rPr>
      </w:pPr>
      <w:r w:rsidRPr="009C6EF7">
        <w:rPr>
          <w:noProof/>
          <w:sz w:val="28"/>
          <w:szCs w:val="28"/>
        </w:rPr>
        <w:lastRenderedPageBreak/>
        <w:drawing>
          <wp:inline distT="0" distB="0" distL="0" distR="0" wp14:anchorId="264CCD52" wp14:editId="6B6D88D8">
            <wp:extent cx="4761865" cy="2624455"/>
            <wp:effectExtent l="0" t="0" r="635" b="4445"/>
            <wp:docPr id="6" name="Рисунок 6" descr="Соединение воротника с горловиной в изделиях с отворот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Соединение воротника с горловиной в изделиях с отворотами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62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EF7" w:rsidRPr="009C6EF7" w:rsidRDefault="009C6EF7" w:rsidP="009C6EF7">
      <w:pPr>
        <w:pStyle w:val="a8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textAlignment w:val="baseline"/>
        <w:rPr>
          <w:sz w:val="28"/>
          <w:szCs w:val="28"/>
        </w:rPr>
      </w:pPr>
      <w:r w:rsidRPr="009C6EF7">
        <w:rPr>
          <w:rStyle w:val="aa"/>
          <w:sz w:val="28"/>
          <w:szCs w:val="28"/>
          <w:bdr w:val="none" w:sz="0" w:space="0" w:color="auto" w:frame="1"/>
        </w:rPr>
        <w:t xml:space="preserve">а — втачанный воротник, </w:t>
      </w:r>
      <w:proofErr w:type="gramStart"/>
      <w:r w:rsidRPr="009C6EF7">
        <w:rPr>
          <w:rStyle w:val="aa"/>
          <w:sz w:val="28"/>
          <w:szCs w:val="28"/>
          <w:bdr w:val="none" w:sz="0" w:space="0" w:color="auto" w:frame="1"/>
        </w:rPr>
        <w:t>б</w:t>
      </w:r>
      <w:proofErr w:type="gramEnd"/>
      <w:r w:rsidRPr="009C6EF7">
        <w:rPr>
          <w:rStyle w:val="aa"/>
          <w:sz w:val="28"/>
          <w:szCs w:val="28"/>
          <w:bdr w:val="none" w:sz="0" w:space="0" w:color="auto" w:frame="1"/>
        </w:rPr>
        <w:t xml:space="preserve"> — обработанная горловина.</w:t>
      </w:r>
    </w:p>
    <w:p w:rsidR="009C6EF7" w:rsidRPr="009C6EF7" w:rsidRDefault="009C6EF7" w:rsidP="009C6EF7">
      <w:pPr>
        <w:shd w:val="clear" w:color="auto" w:fill="FFFFFF" w:themeFill="background1"/>
        <w:spacing w:before="240" w:after="240" w:line="360" w:lineRule="auto"/>
        <w:contextualSpacing/>
        <w:jc w:val="both"/>
        <w:rPr>
          <w:sz w:val="28"/>
          <w:szCs w:val="28"/>
        </w:rPr>
      </w:pPr>
      <w:r w:rsidRPr="009C6EF7">
        <w:rPr>
          <w:sz w:val="28"/>
          <w:szCs w:val="28"/>
        </w:rPr>
        <w:pict>
          <v:rect id="_x0000_i1029" style="width:0;height:.75pt" o:hralign="center" o:hrstd="t" o:hrnoshade="t" o:hr="t" fillcolor="#414141" stroked="f"/>
        </w:pict>
      </w:r>
    </w:p>
    <w:p w:rsidR="009C6EF7" w:rsidRPr="009C6EF7" w:rsidRDefault="009C6EF7" w:rsidP="009C6EF7">
      <w:pPr>
        <w:pStyle w:val="2"/>
        <w:shd w:val="clear" w:color="auto" w:fill="FFFFFF" w:themeFill="background1"/>
        <w:spacing w:before="0" w:after="375" w:line="360" w:lineRule="auto"/>
        <w:contextualSpacing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9C6EF7">
        <w:rPr>
          <w:rFonts w:ascii="Times New Roman" w:hAnsi="Times New Roman" w:cs="Times New Roman"/>
          <w:color w:val="auto"/>
          <w:sz w:val="28"/>
          <w:szCs w:val="28"/>
        </w:rPr>
        <w:t>Соединение рукава с проймой</w:t>
      </w:r>
    </w:p>
    <w:p w:rsidR="009C6EF7" w:rsidRPr="009C6EF7" w:rsidRDefault="009C6EF7" w:rsidP="009C6EF7">
      <w:pPr>
        <w:pStyle w:val="a8"/>
        <w:shd w:val="clear" w:color="auto" w:fill="FFFFFF" w:themeFill="background1"/>
        <w:spacing w:before="0" w:beforeAutospacing="0" w:after="0" w:afterAutospacing="0" w:line="360" w:lineRule="auto"/>
        <w:ind w:firstLine="708"/>
        <w:contextualSpacing/>
        <w:jc w:val="both"/>
        <w:textAlignment w:val="baseline"/>
        <w:rPr>
          <w:sz w:val="28"/>
          <w:szCs w:val="28"/>
        </w:rPr>
      </w:pPr>
      <w:proofErr w:type="gramStart"/>
      <w:r w:rsidRPr="009C6EF7">
        <w:rPr>
          <w:sz w:val="28"/>
          <w:szCs w:val="28"/>
        </w:rPr>
        <w:t>Рукав вывертывают на лицевую сторону, изделие — на изнаночную.</w:t>
      </w:r>
      <w:proofErr w:type="gramEnd"/>
      <w:r w:rsidRPr="009C6EF7">
        <w:rPr>
          <w:sz w:val="28"/>
          <w:szCs w:val="28"/>
        </w:rPr>
        <w:t xml:space="preserve"> </w:t>
      </w:r>
      <w:proofErr w:type="gramStart"/>
      <w:r w:rsidRPr="009C6EF7">
        <w:rPr>
          <w:sz w:val="28"/>
          <w:szCs w:val="28"/>
        </w:rPr>
        <w:t>Вкладывают </w:t>
      </w:r>
      <w:hyperlink r:id="rId11" w:anchor="1" w:tgtFrame="_blank" w:history="1">
        <w:r w:rsidRPr="009C6EF7">
          <w:rPr>
            <w:rStyle w:val="a7"/>
            <w:color w:val="auto"/>
            <w:sz w:val="28"/>
            <w:szCs w:val="28"/>
          </w:rPr>
          <w:t>рукав</w:t>
        </w:r>
      </w:hyperlink>
      <w:r w:rsidRPr="009C6EF7">
        <w:rPr>
          <w:sz w:val="28"/>
          <w:szCs w:val="28"/>
        </w:rPr>
        <w:t> в пройму, скалывают его с проймой так, чтобы середина оката совместилась с плечевым швом, шов рукава — с контрольной точкой в низу проймы, двумя булавками скалывают на повороте проймы, т. е. на расстоянии 6 — 7 см от бокового шва в сторону переда и спинки, еще по одной-две булавки — в верхней части оката.</w:t>
      </w:r>
      <w:proofErr w:type="gramEnd"/>
      <w:r w:rsidRPr="009C6EF7">
        <w:rPr>
          <w:sz w:val="28"/>
          <w:szCs w:val="28"/>
        </w:rPr>
        <w:t xml:space="preserve"> Вметывается рукав по рукаву швом шириной 1 см.</w:t>
      </w:r>
    </w:p>
    <w:tbl>
      <w:tblPr>
        <w:tblW w:w="111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8"/>
        <w:gridCol w:w="5242"/>
      </w:tblGrid>
      <w:tr w:rsidR="009C6EF7" w:rsidRPr="009C6EF7" w:rsidTr="009C6EF7">
        <w:trPr>
          <w:jc w:val="center"/>
        </w:trPr>
        <w:tc>
          <w:tcPr>
            <w:tcW w:w="0" w:type="auto"/>
            <w:tcBorders>
              <w:top w:val="single" w:sz="6" w:space="0" w:color="E0CAA2"/>
              <w:left w:val="single" w:sz="6" w:space="0" w:color="E0CAA2"/>
              <w:bottom w:val="single" w:sz="6" w:space="0" w:color="E0CAA2"/>
              <w:right w:val="single" w:sz="6" w:space="0" w:color="E0CAA2"/>
            </w:tcBorders>
            <w:shd w:val="clear" w:color="auto" w:fill="F4E9D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C6EF7" w:rsidRPr="009C6EF7" w:rsidRDefault="009C6EF7" w:rsidP="009C6EF7">
            <w:pPr>
              <w:shd w:val="clear" w:color="auto" w:fill="FFFFFF" w:themeFill="background1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9C6EF7">
              <w:rPr>
                <w:sz w:val="28"/>
                <w:szCs w:val="28"/>
              </w:rPr>
              <w:t> </w:t>
            </w:r>
            <w:r w:rsidRPr="009C6EF7">
              <w:rPr>
                <w:noProof/>
                <w:sz w:val="28"/>
                <w:szCs w:val="28"/>
              </w:rPr>
              <w:drawing>
                <wp:inline distT="0" distB="0" distL="0" distR="0" wp14:anchorId="7365C549" wp14:editId="224E86D2">
                  <wp:extent cx="2529205" cy="2933065"/>
                  <wp:effectExtent l="0" t="0" r="4445" b="635"/>
                  <wp:docPr id="9" name="Рисунок 9" descr="Вметывание рукава в пройм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Вметывание рукава в пройм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205" cy="293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6EF7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E0CAA2"/>
              <w:left w:val="single" w:sz="6" w:space="0" w:color="E0CAA2"/>
              <w:bottom w:val="single" w:sz="6" w:space="0" w:color="E0CAA2"/>
              <w:right w:val="single" w:sz="6" w:space="0" w:color="E0CAA2"/>
            </w:tcBorders>
            <w:shd w:val="clear" w:color="auto" w:fill="F4E9D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C6EF7" w:rsidRPr="009C6EF7" w:rsidRDefault="009C6EF7" w:rsidP="009C6EF7">
            <w:pPr>
              <w:shd w:val="clear" w:color="auto" w:fill="FFFFFF" w:themeFill="background1"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proofErr w:type="spellStart"/>
            <w:r w:rsidRPr="009C6EF7">
              <w:rPr>
                <w:rStyle w:val="a9"/>
                <w:i/>
                <w:iCs/>
                <w:sz w:val="28"/>
                <w:szCs w:val="28"/>
                <w:bdr w:val="none" w:sz="0" w:space="0" w:color="auto" w:frame="1"/>
              </w:rPr>
              <w:t>Вметывание</w:t>
            </w:r>
            <w:proofErr w:type="spellEnd"/>
            <w:r w:rsidRPr="009C6EF7">
              <w:rPr>
                <w:rStyle w:val="a9"/>
                <w:i/>
                <w:iCs/>
                <w:sz w:val="28"/>
                <w:szCs w:val="28"/>
                <w:bdr w:val="none" w:sz="0" w:space="0" w:color="auto" w:frame="1"/>
              </w:rPr>
              <w:t xml:space="preserve"> рукава в пройму</w:t>
            </w:r>
          </w:p>
        </w:tc>
      </w:tr>
    </w:tbl>
    <w:p w:rsidR="009C6EF7" w:rsidRPr="009C6EF7" w:rsidRDefault="009C6EF7" w:rsidP="009C6EF7">
      <w:pPr>
        <w:pStyle w:val="a8"/>
        <w:shd w:val="clear" w:color="auto" w:fill="FFFFFF" w:themeFill="background1"/>
        <w:spacing w:before="0" w:beforeAutospacing="0" w:after="375" w:afterAutospacing="0" w:line="360" w:lineRule="auto"/>
        <w:contextualSpacing/>
        <w:jc w:val="both"/>
        <w:textAlignment w:val="baseline"/>
        <w:rPr>
          <w:sz w:val="28"/>
          <w:szCs w:val="28"/>
        </w:rPr>
      </w:pPr>
      <w:r w:rsidRPr="009C6EF7">
        <w:rPr>
          <w:sz w:val="28"/>
          <w:szCs w:val="28"/>
        </w:rPr>
        <w:lastRenderedPageBreak/>
        <w:t xml:space="preserve">При </w:t>
      </w:r>
      <w:proofErr w:type="spellStart"/>
      <w:r w:rsidRPr="009C6EF7">
        <w:rPr>
          <w:sz w:val="28"/>
          <w:szCs w:val="28"/>
        </w:rPr>
        <w:t>вметывании</w:t>
      </w:r>
      <w:proofErr w:type="spellEnd"/>
      <w:r w:rsidRPr="009C6EF7">
        <w:rPr>
          <w:sz w:val="28"/>
          <w:szCs w:val="28"/>
        </w:rPr>
        <w:t xml:space="preserve"> надо следить, чтобы стежки проходили по намеченным во время примерки изделия линиям, а </w:t>
      </w:r>
      <w:proofErr w:type="gramStart"/>
      <w:r w:rsidRPr="009C6EF7">
        <w:rPr>
          <w:sz w:val="28"/>
          <w:szCs w:val="28"/>
        </w:rPr>
        <w:t>также</w:t>
      </w:r>
      <w:proofErr w:type="gramEnd"/>
      <w:r w:rsidRPr="009C6EF7">
        <w:rPr>
          <w:sz w:val="28"/>
          <w:szCs w:val="28"/>
        </w:rPr>
        <w:t xml:space="preserve"> чтобы не происходило смещения контрольных точек друг относительно друга. По мере </w:t>
      </w:r>
      <w:proofErr w:type="spellStart"/>
      <w:r w:rsidRPr="009C6EF7">
        <w:rPr>
          <w:sz w:val="28"/>
          <w:szCs w:val="28"/>
        </w:rPr>
        <w:t>вметывания</w:t>
      </w:r>
      <w:proofErr w:type="spellEnd"/>
      <w:r w:rsidRPr="009C6EF7">
        <w:rPr>
          <w:sz w:val="28"/>
          <w:szCs w:val="28"/>
        </w:rPr>
        <w:t xml:space="preserve"> удаляют булавки из ткани.</w:t>
      </w:r>
    </w:p>
    <w:p w:rsidR="00572301" w:rsidRPr="00572301" w:rsidRDefault="00572301" w:rsidP="00572301">
      <w:pPr>
        <w:rPr>
          <w:b/>
          <w:sz w:val="36"/>
          <w:szCs w:val="36"/>
        </w:rPr>
      </w:pPr>
      <w:r w:rsidRPr="00572301">
        <w:rPr>
          <w:b/>
          <w:color w:val="FF0000"/>
          <w:sz w:val="48"/>
          <w:szCs w:val="48"/>
        </w:rPr>
        <w:t>!!!!!!</w:t>
      </w:r>
      <w:r w:rsidRPr="00572301">
        <w:rPr>
          <w:b/>
          <w:sz w:val="36"/>
          <w:szCs w:val="36"/>
        </w:rPr>
        <w:t>ЗАДАНИЕ:</w:t>
      </w:r>
    </w:p>
    <w:p w:rsidR="00572301" w:rsidRDefault="00572301" w:rsidP="0057230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Изучить </w:t>
      </w:r>
      <w:r w:rsidR="00410966">
        <w:rPr>
          <w:sz w:val="28"/>
          <w:szCs w:val="28"/>
        </w:rPr>
        <w:t>лекционный материал по теме.</w:t>
      </w:r>
    </w:p>
    <w:p w:rsidR="00572301" w:rsidRDefault="00410966" w:rsidP="00572301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Ответить письменно на вопросы: «</w:t>
      </w:r>
      <w:r w:rsidR="009C6EF7">
        <w:rPr>
          <w:sz w:val="28"/>
          <w:szCs w:val="28"/>
        </w:rPr>
        <w:t>Что такое окат</w:t>
      </w:r>
      <w:r>
        <w:rPr>
          <w:sz w:val="28"/>
          <w:szCs w:val="28"/>
        </w:rPr>
        <w:t>?», «</w:t>
      </w:r>
      <w:r w:rsidR="009C6EF7">
        <w:rPr>
          <w:sz w:val="28"/>
          <w:szCs w:val="28"/>
        </w:rPr>
        <w:t>Какие воротники могут быть в платьях и блузах</w:t>
      </w:r>
      <w:r>
        <w:rPr>
          <w:sz w:val="28"/>
          <w:szCs w:val="28"/>
        </w:rPr>
        <w:t>?»</w:t>
      </w:r>
    </w:p>
    <w:p w:rsidR="00572301" w:rsidRPr="009C6EF7" w:rsidRDefault="00410966" w:rsidP="009C6EF7">
      <w:pPr>
        <w:numPr>
          <w:ilvl w:val="0"/>
          <w:numId w:val="2"/>
        </w:numPr>
        <w:rPr>
          <w:sz w:val="28"/>
          <w:szCs w:val="28"/>
        </w:rPr>
      </w:pPr>
      <w:r w:rsidRPr="009C6EF7">
        <w:rPr>
          <w:sz w:val="28"/>
          <w:szCs w:val="28"/>
        </w:rPr>
        <w:t xml:space="preserve">Перенести </w:t>
      </w:r>
      <w:r w:rsidR="009C6EF7" w:rsidRPr="009C6EF7">
        <w:rPr>
          <w:sz w:val="28"/>
          <w:szCs w:val="28"/>
        </w:rPr>
        <w:t>рисунок</w:t>
      </w:r>
      <w:r w:rsidR="009C6EF7">
        <w:rPr>
          <w:sz w:val="28"/>
          <w:szCs w:val="28"/>
        </w:rPr>
        <w:t xml:space="preserve"> «</w:t>
      </w:r>
      <w:r w:rsidR="009C6EF7" w:rsidRPr="009C6EF7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Соединение воротника с горловиной в изделиях с застежкой </w:t>
      </w:r>
      <w:r w:rsidR="009C6EF7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доверху» </w:t>
      </w:r>
      <w:r w:rsidR="009C6EF7" w:rsidRPr="009C6EF7">
        <w:rPr>
          <w:sz w:val="28"/>
          <w:szCs w:val="28"/>
        </w:rPr>
        <w:t>в</w:t>
      </w:r>
      <w:r w:rsidRPr="009C6EF7">
        <w:rPr>
          <w:sz w:val="28"/>
          <w:szCs w:val="28"/>
        </w:rPr>
        <w:t xml:space="preserve"> тетрадь.</w:t>
      </w:r>
    </w:p>
    <w:p w:rsidR="00572301" w:rsidRDefault="00572301" w:rsidP="00572301">
      <w:pPr>
        <w:pStyle w:val="a8"/>
        <w:spacing w:before="240" w:beforeAutospacing="0" w:after="200" w:afterAutospacing="0" w:line="276" w:lineRule="auto"/>
        <w:ind w:firstLine="450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Выполненную работу для проверки прислать по электронной почте </w:t>
      </w:r>
    </w:p>
    <w:p w:rsidR="00572301" w:rsidRDefault="009C6EF7" w:rsidP="00572301">
      <w:pPr>
        <w:pStyle w:val="a8"/>
        <w:spacing w:before="240" w:beforeAutospacing="0" w:after="200" w:afterAutospacing="0" w:line="276" w:lineRule="auto"/>
        <w:ind w:firstLine="450"/>
        <w:contextualSpacing/>
        <w:jc w:val="both"/>
        <w:rPr>
          <w:noProof/>
          <w:sz w:val="28"/>
          <w:szCs w:val="28"/>
        </w:rPr>
      </w:pPr>
      <w:hyperlink r:id="rId13" w:history="1">
        <w:r w:rsidR="00572301" w:rsidRPr="00D726E4">
          <w:rPr>
            <w:rStyle w:val="a7"/>
            <w:noProof/>
            <w:sz w:val="28"/>
            <w:szCs w:val="28"/>
            <w:lang w:val="en-US"/>
          </w:rPr>
          <w:t>nadej</w:t>
        </w:r>
        <w:r w:rsidR="00572301" w:rsidRPr="00D726E4">
          <w:rPr>
            <w:rStyle w:val="a7"/>
            <w:noProof/>
            <w:sz w:val="28"/>
            <w:szCs w:val="28"/>
          </w:rPr>
          <w:t>.</w:t>
        </w:r>
        <w:r w:rsidR="00572301" w:rsidRPr="00D726E4">
          <w:rPr>
            <w:rStyle w:val="a7"/>
            <w:noProof/>
            <w:sz w:val="28"/>
            <w:szCs w:val="28"/>
            <w:lang w:val="en-US"/>
          </w:rPr>
          <w:t>morozova</w:t>
        </w:r>
        <w:r w:rsidR="00572301" w:rsidRPr="00EB35D4">
          <w:rPr>
            <w:rStyle w:val="a7"/>
            <w:noProof/>
            <w:sz w:val="28"/>
            <w:szCs w:val="28"/>
          </w:rPr>
          <w:t>93@</w:t>
        </w:r>
        <w:r w:rsidR="00572301" w:rsidRPr="00D726E4">
          <w:rPr>
            <w:rStyle w:val="a7"/>
            <w:noProof/>
            <w:sz w:val="28"/>
            <w:szCs w:val="28"/>
            <w:lang w:val="en-US"/>
          </w:rPr>
          <w:t>gmail</w:t>
        </w:r>
        <w:r w:rsidR="00572301" w:rsidRPr="00EB35D4">
          <w:rPr>
            <w:rStyle w:val="a7"/>
            <w:noProof/>
            <w:sz w:val="28"/>
            <w:szCs w:val="28"/>
          </w:rPr>
          <w:t>.</w:t>
        </w:r>
        <w:r w:rsidR="00572301" w:rsidRPr="00D726E4">
          <w:rPr>
            <w:rStyle w:val="a7"/>
            <w:noProof/>
            <w:sz w:val="28"/>
            <w:szCs w:val="28"/>
            <w:lang w:val="en-US"/>
          </w:rPr>
          <w:t>com</w:t>
        </w:r>
      </w:hyperlink>
      <w:r w:rsidR="00572301" w:rsidRPr="00EB35D4">
        <w:rPr>
          <w:noProof/>
          <w:sz w:val="28"/>
          <w:szCs w:val="28"/>
        </w:rPr>
        <w:t xml:space="preserve"> </w:t>
      </w:r>
      <w:r w:rsidR="00572301" w:rsidRPr="000A5D4A">
        <w:rPr>
          <w:noProof/>
          <w:sz w:val="28"/>
          <w:szCs w:val="28"/>
        </w:rPr>
        <w:t xml:space="preserve"> </w:t>
      </w:r>
      <w:r w:rsidR="00572301">
        <w:rPr>
          <w:noProof/>
          <w:sz w:val="28"/>
          <w:szCs w:val="28"/>
        </w:rPr>
        <w:t xml:space="preserve">, </w:t>
      </w:r>
    </w:p>
    <w:p w:rsidR="00572301" w:rsidRDefault="00572301" w:rsidP="00572301">
      <w:pPr>
        <w:pStyle w:val="a8"/>
        <w:spacing w:before="240" w:beforeAutospacing="0" w:after="200" w:afterAutospacing="0" w:line="276" w:lineRule="auto"/>
        <w:ind w:firstLine="450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на вайбер или ватсап по номеру 8-9372218002</w:t>
      </w:r>
    </w:p>
    <w:p w:rsidR="00A54FC9" w:rsidRDefault="00572301" w:rsidP="00572301">
      <w:pPr>
        <w:pStyle w:val="a8"/>
        <w:spacing w:before="240" w:beforeAutospacing="0" w:after="200" w:afterAutospacing="0" w:line="276" w:lineRule="auto"/>
        <w:ind w:firstLine="450"/>
        <w:contextualSpacing/>
        <w:jc w:val="both"/>
      </w:pPr>
      <w:r>
        <w:rPr>
          <w:noProof/>
          <w:sz w:val="28"/>
          <w:szCs w:val="28"/>
        </w:rPr>
        <w:t>Консультации ежедневно с 8.00 до 15.00. Тел: 89372218002</w:t>
      </w:r>
      <w:bookmarkStart w:id="1" w:name="_GoBack"/>
      <w:bookmarkEnd w:id="1"/>
    </w:p>
    <w:sectPr w:rsidR="00A54FC9" w:rsidSect="004109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E0CD1"/>
    <w:multiLevelType w:val="hybridMultilevel"/>
    <w:tmpl w:val="2A6CC1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A567E9"/>
    <w:multiLevelType w:val="hybridMultilevel"/>
    <w:tmpl w:val="56A685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6F3D85"/>
    <w:multiLevelType w:val="hybridMultilevel"/>
    <w:tmpl w:val="8F7CF04E"/>
    <w:lvl w:ilvl="0" w:tplc="E016288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66260479"/>
    <w:multiLevelType w:val="hybridMultilevel"/>
    <w:tmpl w:val="885A7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D9"/>
    <w:rsid w:val="002939A5"/>
    <w:rsid w:val="003908D9"/>
    <w:rsid w:val="00410966"/>
    <w:rsid w:val="004B6813"/>
    <w:rsid w:val="004D7DBD"/>
    <w:rsid w:val="00572301"/>
    <w:rsid w:val="00631FC0"/>
    <w:rsid w:val="00686264"/>
    <w:rsid w:val="009C6EF7"/>
    <w:rsid w:val="00A54FC9"/>
    <w:rsid w:val="00A96678"/>
    <w:rsid w:val="00AB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E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C6EF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F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FC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B7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B74E1"/>
    <w:pPr>
      <w:ind w:left="720"/>
      <w:contextualSpacing/>
    </w:pPr>
  </w:style>
  <w:style w:type="character" w:styleId="a7">
    <w:name w:val="Hyperlink"/>
    <w:basedOn w:val="a0"/>
    <w:unhideWhenUsed/>
    <w:rsid w:val="00572301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572301"/>
    <w:pPr>
      <w:spacing w:before="100" w:beforeAutospacing="1" w:after="100" w:afterAutospacing="1"/>
    </w:pPr>
    <w:rPr>
      <w:rFonts w:eastAsia="Calibri"/>
    </w:rPr>
  </w:style>
  <w:style w:type="character" w:customStyle="1" w:styleId="30">
    <w:name w:val="Заголовок 3 Знак"/>
    <w:basedOn w:val="a0"/>
    <w:link w:val="3"/>
    <w:uiPriority w:val="9"/>
    <w:rsid w:val="009C6E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Strong"/>
    <w:basedOn w:val="a0"/>
    <w:uiPriority w:val="22"/>
    <w:qFormat/>
    <w:rsid w:val="009C6EF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C6E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Emphasis"/>
    <w:basedOn w:val="a0"/>
    <w:uiPriority w:val="20"/>
    <w:qFormat/>
    <w:rsid w:val="009C6E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E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C6EF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F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FC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B74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B74E1"/>
    <w:pPr>
      <w:ind w:left="720"/>
      <w:contextualSpacing/>
    </w:pPr>
  </w:style>
  <w:style w:type="character" w:styleId="a7">
    <w:name w:val="Hyperlink"/>
    <w:basedOn w:val="a0"/>
    <w:unhideWhenUsed/>
    <w:rsid w:val="00572301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572301"/>
    <w:pPr>
      <w:spacing w:before="100" w:beforeAutospacing="1" w:after="100" w:afterAutospacing="1"/>
    </w:pPr>
    <w:rPr>
      <w:rFonts w:eastAsia="Calibri"/>
    </w:rPr>
  </w:style>
  <w:style w:type="character" w:customStyle="1" w:styleId="30">
    <w:name w:val="Заголовок 3 Знак"/>
    <w:basedOn w:val="a0"/>
    <w:link w:val="3"/>
    <w:uiPriority w:val="9"/>
    <w:rsid w:val="009C6E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Strong"/>
    <w:basedOn w:val="a0"/>
    <w:uiPriority w:val="22"/>
    <w:qFormat/>
    <w:rsid w:val="009C6EF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C6E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Emphasis"/>
    <w:basedOn w:val="a0"/>
    <w:uiPriority w:val="20"/>
    <w:qFormat/>
    <w:rsid w:val="009C6E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10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4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93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nadej.morozova93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ktovdome.ru/57/379/150/11242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Осана</dc:creator>
  <cp:keywords/>
  <dc:description/>
  <cp:lastModifiedBy>Александр</cp:lastModifiedBy>
  <cp:revision>6</cp:revision>
  <dcterms:created xsi:type="dcterms:W3CDTF">2020-04-13T06:42:00Z</dcterms:created>
  <dcterms:modified xsi:type="dcterms:W3CDTF">2020-11-26T05:33:00Z</dcterms:modified>
</cp:coreProperties>
</file>